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27BA6" w14:textId="77777777" w:rsidR="00474645" w:rsidRPr="00474645" w:rsidRDefault="00474645" w:rsidP="00474645">
      <w:pPr>
        <w:spacing w:after="240" w:line="240" w:lineRule="auto"/>
        <w:outlineLvl w:val="0"/>
        <w:rPr>
          <w:rFonts w:ascii="Segoe UI" w:eastAsia="Times New Roman" w:hAnsi="Segoe UI" w:cs="Segoe UI"/>
          <w:b/>
          <w:bCs/>
          <w:color w:val="000000" w:themeColor="text1"/>
          <w:kern w:val="36"/>
          <w:sz w:val="48"/>
          <w:szCs w:val="48"/>
          <w:lang w:eastAsia="it-IT"/>
          <w14:ligatures w14:val="none"/>
        </w:rPr>
      </w:pPr>
      <w:r w:rsidRPr="00474645">
        <w:rPr>
          <w:rFonts w:ascii="Segoe UI" w:eastAsia="Times New Roman" w:hAnsi="Segoe UI" w:cs="Segoe UI"/>
          <w:b/>
          <w:bCs/>
          <w:color w:val="000000" w:themeColor="text1"/>
          <w:kern w:val="36"/>
          <w:sz w:val="48"/>
          <w:szCs w:val="48"/>
          <w:lang w:eastAsia="it-IT"/>
          <w14:ligatures w14:val="none"/>
        </w:rPr>
        <w:t>ICE CREAM RESELLER AGREEMENT</w:t>
      </w:r>
    </w:p>
    <w:p w14:paraId="01FE67CD"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This Ice Cream Reseller Agreement (“</w:t>
      </w:r>
      <w:r w:rsidRPr="00474645">
        <w:rPr>
          <w:rFonts w:ascii="Segoe UI" w:eastAsia="Times New Roman" w:hAnsi="Segoe UI" w:cs="Segoe UI"/>
          <w:b/>
          <w:bCs/>
          <w:color w:val="000000" w:themeColor="text1"/>
          <w:kern w:val="0"/>
          <w:sz w:val="21"/>
          <w:szCs w:val="21"/>
          <w:lang w:eastAsia="it-IT"/>
          <w14:ligatures w14:val="none"/>
        </w:rPr>
        <w:t>Agreement</w:t>
      </w:r>
      <w:r w:rsidRPr="00474645">
        <w:rPr>
          <w:rFonts w:ascii="Segoe UI" w:eastAsia="Times New Roman" w:hAnsi="Segoe UI" w:cs="Segoe UI"/>
          <w:color w:val="000000" w:themeColor="text1"/>
          <w:kern w:val="0"/>
          <w:sz w:val="21"/>
          <w:szCs w:val="21"/>
          <w:lang w:eastAsia="it-IT"/>
          <w14:ligatures w14:val="none"/>
        </w:rPr>
        <w:t>”) is entered into as of </w:t>
      </w:r>
      <w:r w:rsidRPr="00474645">
        <w:rPr>
          <w:rFonts w:ascii="Segoe UI" w:eastAsia="Times New Roman" w:hAnsi="Segoe UI" w:cs="Segoe UI"/>
          <w:b/>
          <w:bCs/>
          <w:color w:val="000000" w:themeColor="text1"/>
          <w:kern w:val="0"/>
          <w:sz w:val="21"/>
          <w:szCs w:val="21"/>
          <w:lang w:eastAsia="it-IT"/>
          <w14:ligatures w14:val="none"/>
        </w:rPr>
        <w:t>[Effective Date]</w:t>
      </w:r>
      <w:r w:rsidRPr="00474645">
        <w:rPr>
          <w:rFonts w:ascii="Segoe UI" w:eastAsia="Times New Roman" w:hAnsi="Segoe UI" w:cs="Segoe UI"/>
          <w:color w:val="000000" w:themeColor="text1"/>
          <w:kern w:val="0"/>
          <w:sz w:val="21"/>
          <w:szCs w:val="21"/>
          <w:lang w:eastAsia="it-IT"/>
          <w14:ligatures w14:val="none"/>
        </w:rPr>
        <w:t> (“</w:t>
      </w:r>
      <w:r w:rsidRPr="00474645">
        <w:rPr>
          <w:rFonts w:ascii="Segoe UI" w:eastAsia="Times New Roman" w:hAnsi="Segoe UI" w:cs="Segoe UI"/>
          <w:b/>
          <w:bCs/>
          <w:color w:val="000000" w:themeColor="text1"/>
          <w:kern w:val="0"/>
          <w:sz w:val="21"/>
          <w:szCs w:val="21"/>
          <w:lang w:eastAsia="it-IT"/>
          <w14:ligatures w14:val="none"/>
        </w:rPr>
        <w:t>Effective Date</w:t>
      </w:r>
      <w:r w:rsidRPr="00474645">
        <w:rPr>
          <w:rFonts w:ascii="Segoe UI" w:eastAsia="Times New Roman" w:hAnsi="Segoe UI" w:cs="Segoe UI"/>
          <w:color w:val="000000" w:themeColor="text1"/>
          <w:kern w:val="0"/>
          <w:sz w:val="21"/>
          <w:szCs w:val="21"/>
          <w:lang w:eastAsia="it-IT"/>
          <w14:ligatures w14:val="none"/>
        </w:rPr>
        <w:t>”) by and between:</w:t>
      </w:r>
    </w:p>
    <w:p w14:paraId="33547357" w14:textId="77777777" w:rsidR="002A1B92" w:rsidRDefault="002A1B92" w:rsidP="00474645">
      <w:pPr>
        <w:spacing w:after="240" w:line="240" w:lineRule="auto"/>
        <w:rPr>
          <w:rFonts w:ascii="Segoe UI" w:eastAsia="Times New Roman" w:hAnsi="Segoe UI" w:cs="Segoe UI"/>
          <w:color w:val="000000" w:themeColor="text1"/>
          <w:kern w:val="0"/>
          <w:sz w:val="21"/>
          <w:szCs w:val="21"/>
          <w:lang w:eastAsia="it-IT"/>
          <w14:ligatures w14:val="none"/>
        </w:rPr>
      </w:pPr>
      <w:r>
        <w:rPr>
          <w:rFonts w:ascii="Segoe UI" w:eastAsia="Times New Roman" w:hAnsi="Segoe UI" w:cs="Segoe UI"/>
          <w:b/>
          <w:bCs/>
          <w:color w:val="000000" w:themeColor="text1"/>
          <w:kern w:val="0"/>
          <w:sz w:val="21"/>
          <w:szCs w:val="21"/>
          <w:lang w:eastAsia="it-IT"/>
          <w14:ligatures w14:val="none"/>
        </w:rPr>
        <w:t>ACME SPA</w:t>
      </w:r>
      <w:r w:rsidR="00474645" w:rsidRPr="00474645">
        <w:rPr>
          <w:rFonts w:ascii="Segoe UI" w:eastAsia="Times New Roman" w:hAnsi="Segoe UI" w:cs="Segoe UI"/>
          <w:color w:val="000000" w:themeColor="text1"/>
          <w:kern w:val="0"/>
          <w:sz w:val="21"/>
          <w:szCs w:val="21"/>
          <w:lang w:eastAsia="it-IT"/>
          <w14:ligatures w14:val="none"/>
        </w:rPr>
        <w:t>, a </w:t>
      </w:r>
      <w:r w:rsidR="00474645" w:rsidRPr="00474645">
        <w:rPr>
          <w:rFonts w:ascii="Segoe UI" w:eastAsia="Times New Roman" w:hAnsi="Segoe UI" w:cs="Segoe UI"/>
          <w:b/>
          <w:bCs/>
          <w:color w:val="000000" w:themeColor="text1"/>
          <w:kern w:val="0"/>
          <w:sz w:val="21"/>
          <w:szCs w:val="21"/>
          <w:lang w:eastAsia="it-IT"/>
          <w14:ligatures w14:val="none"/>
        </w:rPr>
        <w:t>[State/Country]</w:t>
      </w:r>
      <w:r w:rsidR="00474645" w:rsidRPr="00474645">
        <w:rPr>
          <w:rFonts w:ascii="Segoe UI" w:eastAsia="Times New Roman" w:hAnsi="Segoe UI" w:cs="Segoe UI"/>
          <w:color w:val="000000" w:themeColor="text1"/>
          <w:kern w:val="0"/>
          <w:sz w:val="21"/>
          <w:szCs w:val="21"/>
          <w:lang w:eastAsia="it-IT"/>
          <w14:ligatures w14:val="none"/>
        </w:rPr>
        <w:t> </w:t>
      </w:r>
      <w:r w:rsidR="00474645" w:rsidRPr="00474645">
        <w:rPr>
          <w:rFonts w:ascii="Segoe UI" w:eastAsia="Times New Roman" w:hAnsi="Segoe UI" w:cs="Segoe UI"/>
          <w:b/>
          <w:bCs/>
          <w:color w:val="000000" w:themeColor="text1"/>
          <w:kern w:val="0"/>
          <w:sz w:val="21"/>
          <w:szCs w:val="21"/>
          <w:lang w:eastAsia="it-IT"/>
          <w14:ligatures w14:val="none"/>
        </w:rPr>
        <w:t>[entity type]</w:t>
      </w:r>
      <w:r w:rsidR="00474645" w:rsidRPr="00474645">
        <w:rPr>
          <w:rFonts w:ascii="Segoe UI" w:eastAsia="Times New Roman" w:hAnsi="Segoe UI" w:cs="Segoe UI"/>
          <w:color w:val="000000" w:themeColor="text1"/>
          <w:kern w:val="0"/>
          <w:sz w:val="21"/>
          <w:szCs w:val="21"/>
          <w:lang w:eastAsia="it-IT"/>
          <w14:ligatures w14:val="none"/>
        </w:rPr>
        <w:t> with its principal place of business at </w:t>
      </w:r>
      <w:r w:rsidR="00474645" w:rsidRPr="00474645">
        <w:rPr>
          <w:rFonts w:ascii="Segoe UI" w:eastAsia="Times New Roman" w:hAnsi="Segoe UI" w:cs="Segoe UI"/>
          <w:b/>
          <w:bCs/>
          <w:color w:val="000000" w:themeColor="text1"/>
          <w:kern w:val="0"/>
          <w:sz w:val="21"/>
          <w:szCs w:val="21"/>
          <w:lang w:eastAsia="it-IT"/>
          <w14:ligatures w14:val="none"/>
        </w:rPr>
        <w:t>[Address]</w:t>
      </w:r>
      <w:r w:rsidR="00474645" w:rsidRPr="00474645">
        <w:rPr>
          <w:rFonts w:ascii="Segoe UI" w:eastAsia="Times New Roman" w:hAnsi="Segoe UI" w:cs="Segoe UI"/>
          <w:color w:val="000000" w:themeColor="text1"/>
          <w:kern w:val="0"/>
          <w:sz w:val="21"/>
          <w:szCs w:val="21"/>
          <w:lang w:eastAsia="it-IT"/>
          <w14:ligatures w14:val="none"/>
        </w:rPr>
        <w:t> (“</w:t>
      </w:r>
      <w:r w:rsidR="00474645" w:rsidRPr="00474645">
        <w:rPr>
          <w:rFonts w:ascii="Segoe UI" w:eastAsia="Times New Roman" w:hAnsi="Segoe UI" w:cs="Segoe UI"/>
          <w:b/>
          <w:bCs/>
          <w:color w:val="000000" w:themeColor="text1"/>
          <w:kern w:val="0"/>
          <w:sz w:val="21"/>
          <w:szCs w:val="21"/>
          <w:lang w:eastAsia="it-IT"/>
          <w14:ligatures w14:val="none"/>
        </w:rPr>
        <w:t>Supplier</w:t>
      </w:r>
      <w:r w:rsidR="00474645" w:rsidRPr="00474645">
        <w:rPr>
          <w:rFonts w:ascii="Segoe UI" w:eastAsia="Times New Roman" w:hAnsi="Segoe UI" w:cs="Segoe UI"/>
          <w:color w:val="000000" w:themeColor="text1"/>
          <w:kern w:val="0"/>
          <w:sz w:val="21"/>
          <w:szCs w:val="21"/>
          <w:lang w:eastAsia="it-IT"/>
          <w14:ligatures w14:val="none"/>
        </w:rPr>
        <w:t xml:space="preserve">”), </w:t>
      </w:r>
    </w:p>
    <w:p w14:paraId="3D757435" w14:textId="5DF7F7C8" w:rsidR="002A1B92" w:rsidRDefault="00474645" w:rsidP="00474645">
      <w:pPr>
        <w:spacing w:after="240" w:line="240" w:lineRule="auto"/>
        <w:rPr>
          <w:rFonts w:ascii="Segoe UI" w:eastAsia="Times New Roman" w:hAnsi="Segoe UI" w:cs="Segoe UI"/>
          <w:b/>
          <w:bCs/>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and</w:t>
      </w:r>
    </w:p>
    <w:p w14:paraId="17E0C472" w14:textId="49D9A400" w:rsidR="00474645" w:rsidRPr="00474645" w:rsidRDefault="002A1B92" w:rsidP="00474645">
      <w:pPr>
        <w:spacing w:after="240" w:line="240" w:lineRule="auto"/>
        <w:rPr>
          <w:rFonts w:ascii="Segoe UI" w:eastAsia="Times New Roman" w:hAnsi="Segoe UI" w:cs="Segoe UI"/>
          <w:color w:val="000000" w:themeColor="text1"/>
          <w:kern w:val="0"/>
          <w:sz w:val="21"/>
          <w:szCs w:val="21"/>
          <w:lang w:eastAsia="it-IT"/>
          <w14:ligatures w14:val="none"/>
        </w:rPr>
      </w:pPr>
      <w:r>
        <w:rPr>
          <w:rFonts w:ascii="Segoe UI" w:eastAsia="Times New Roman" w:hAnsi="Segoe UI" w:cs="Segoe UI"/>
          <w:b/>
          <w:bCs/>
          <w:color w:val="000000" w:themeColor="text1"/>
          <w:kern w:val="0"/>
          <w:sz w:val="21"/>
          <w:szCs w:val="21"/>
          <w:lang w:eastAsia="it-IT"/>
          <w14:ligatures w14:val="none"/>
        </w:rPr>
        <w:t>MYCORPORATION INC</w:t>
      </w:r>
      <w:r w:rsidR="00474645" w:rsidRPr="00474645">
        <w:rPr>
          <w:rFonts w:ascii="Segoe UI" w:eastAsia="Times New Roman" w:hAnsi="Segoe UI" w:cs="Segoe UI"/>
          <w:color w:val="000000" w:themeColor="text1"/>
          <w:kern w:val="0"/>
          <w:sz w:val="21"/>
          <w:szCs w:val="21"/>
          <w:lang w:eastAsia="it-IT"/>
          <w14:ligatures w14:val="none"/>
        </w:rPr>
        <w:t xml:space="preserve"> a </w:t>
      </w:r>
      <w:r w:rsidR="00474645" w:rsidRPr="00474645">
        <w:rPr>
          <w:rFonts w:ascii="Segoe UI" w:eastAsia="Times New Roman" w:hAnsi="Segoe UI" w:cs="Segoe UI"/>
          <w:b/>
          <w:bCs/>
          <w:color w:val="000000" w:themeColor="text1"/>
          <w:kern w:val="0"/>
          <w:sz w:val="21"/>
          <w:szCs w:val="21"/>
          <w:lang w:eastAsia="it-IT"/>
          <w14:ligatures w14:val="none"/>
        </w:rPr>
        <w:t>[State/Country]</w:t>
      </w:r>
      <w:r w:rsidR="00474645" w:rsidRPr="00474645">
        <w:rPr>
          <w:rFonts w:ascii="Segoe UI" w:eastAsia="Times New Roman" w:hAnsi="Segoe UI" w:cs="Segoe UI"/>
          <w:color w:val="000000" w:themeColor="text1"/>
          <w:kern w:val="0"/>
          <w:sz w:val="21"/>
          <w:szCs w:val="21"/>
          <w:lang w:eastAsia="it-IT"/>
          <w14:ligatures w14:val="none"/>
        </w:rPr>
        <w:t> </w:t>
      </w:r>
      <w:r w:rsidR="00474645" w:rsidRPr="00474645">
        <w:rPr>
          <w:rFonts w:ascii="Segoe UI" w:eastAsia="Times New Roman" w:hAnsi="Segoe UI" w:cs="Segoe UI"/>
          <w:b/>
          <w:bCs/>
          <w:color w:val="000000" w:themeColor="text1"/>
          <w:kern w:val="0"/>
          <w:sz w:val="21"/>
          <w:szCs w:val="21"/>
          <w:lang w:eastAsia="it-IT"/>
          <w14:ligatures w14:val="none"/>
        </w:rPr>
        <w:t>[entity type]</w:t>
      </w:r>
      <w:r w:rsidR="00474645" w:rsidRPr="00474645">
        <w:rPr>
          <w:rFonts w:ascii="Segoe UI" w:eastAsia="Times New Roman" w:hAnsi="Segoe UI" w:cs="Segoe UI"/>
          <w:color w:val="000000" w:themeColor="text1"/>
          <w:kern w:val="0"/>
          <w:sz w:val="21"/>
          <w:szCs w:val="21"/>
          <w:lang w:eastAsia="it-IT"/>
          <w14:ligatures w14:val="none"/>
        </w:rPr>
        <w:t> with its principal place of business at </w:t>
      </w:r>
      <w:r w:rsidR="00474645" w:rsidRPr="00474645">
        <w:rPr>
          <w:rFonts w:ascii="Segoe UI" w:eastAsia="Times New Roman" w:hAnsi="Segoe UI" w:cs="Segoe UI"/>
          <w:b/>
          <w:bCs/>
          <w:color w:val="000000" w:themeColor="text1"/>
          <w:kern w:val="0"/>
          <w:sz w:val="21"/>
          <w:szCs w:val="21"/>
          <w:lang w:eastAsia="it-IT"/>
          <w14:ligatures w14:val="none"/>
        </w:rPr>
        <w:t>[Address]</w:t>
      </w:r>
      <w:r w:rsidR="00474645" w:rsidRPr="00474645">
        <w:rPr>
          <w:rFonts w:ascii="Segoe UI" w:eastAsia="Times New Roman" w:hAnsi="Segoe UI" w:cs="Segoe UI"/>
          <w:color w:val="000000" w:themeColor="text1"/>
          <w:kern w:val="0"/>
          <w:sz w:val="21"/>
          <w:szCs w:val="21"/>
          <w:lang w:eastAsia="it-IT"/>
          <w14:ligatures w14:val="none"/>
        </w:rPr>
        <w:t> (“</w:t>
      </w:r>
      <w:r w:rsidR="00474645" w:rsidRPr="00474645">
        <w:rPr>
          <w:rFonts w:ascii="Segoe UI" w:eastAsia="Times New Roman" w:hAnsi="Segoe UI" w:cs="Segoe UI"/>
          <w:b/>
          <w:bCs/>
          <w:color w:val="000000" w:themeColor="text1"/>
          <w:kern w:val="0"/>
          <w:sz w:val="21"/>
          <w:szCs w:val="21"/>
          <w:lang w:eastAsia="it-IT"/>
          <w14:ligatures w14:val="none"/>
        </w:rPr>
        <w:t>Reseller</w:t>
      </w:r>
      <w:r w:rsidR="00474645" w:rsidRPr="00474645">
        <w:rPr>
          <w:rFonts w:ascii="Segoe UI" w:eastAsia="Times New Roman" w:hAnsi="Segoe UI" w:cs="Segoe UI"/>
          <w:color w:val="000000" w:themeColor="text1"/>
          <w:kern w:val="0"/>
          <w:sz w:val="21"/>
          <w:szCs w:val="21"/>
          <w:lang w:eastAsia="it-IT"/>
          <w14:ligatures w14:val="none"/>
        </w:rPr>
        <w:t>”).</w:t>
      </w:r>
    </w:p>
    <w:p w14:paraId="24DCF9E6"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Supplier and Reseller may be referred to individually as a “</w:t>
      </w:r>
      <w:r w:rsidRPr="00474645">
        <w:rPr>
          <w:rFonts w:ascii="Segoe UI" w:eastAsia="Times New Roman" w:hAnsi="Segoe UI" w:cs="Segoe UI"/>
          <w:b/>
          <w:bCs/>
          <w:color w:val="000000" w:themeColor="text1"/>
          <w:kern w:val="0"/>
          <w:sz w:val="21"/>
          <w:szCs w:val="21"/>
          <w:lang w:eastAsia="it-IT"/>
          <w14:ligatures w14:val="none"/>
        </w:rPr>
        <w:t>Party</w:t>
      </w:r>
      <w:r w:rsidRPr="00474645">
        <w:rPr>
          <w:rFonts w:ascii="Segoe UI" w:eastAsia="Times New Roman" w:hAnsi="Segoe UI" w:cs="Segoe UI"/>
          <w:color w:val="000000" w:themeColor="text1"/>
          <w:kern w:val="0"/>
          <w:sz w:val="21"/>
          <w:szCs w:val="21"/>
          <w:lang w:eastAsia="it-IT"/>
          <w14:ligatures w14:val="none"/>
        </w:rPr>
        <w:t>” and collectively as the “</w:t>
      </w:r>
      <w:r w:rsidRPr="00474645">
        <w:rPr>
          <w:rFonts w:ascii="Segoe UI" w:eastAsia="Times New Roman" w:hAnsi="Segoe UI" w:cs="Segoe UI"/>
          <w:b/>
          <w:bCs/>
          <w:color w:val="000000" w:themeColor="text1"/>
          <w:kern w:val="0"/>
          <w:sz w:val="21"/>
          <w:szCs w:val="21"/>
          <w:lang w:eastAsia="it-IT"/>
          <w14:ligatures w14:val="none"/>
        </w:rPr>
        <w:t>Parties</w:t>
      </w:r>
      <w:r w:rsidRPr="00474645">
        <w:rPr>
          <w:rFonts w:ascii="Segoe UI" w:eastAsia="Times New Roman" w:hAnsi="Segoe UI" w:cs="Segoe UI"/>
          <w:color w:val="000000" w:themeColor="text1"/>
          <w:kern w:val="0"/>
          <w:sz w:val="21"/>
          <w:szCs w:val="21"/>
          <w:lang w:eastAsia="it-IT"/>
          <w14:ligatures w14:val="none"/>
        </w:rPr>
        <w:t>.”</w:t>
      </w:r>
    </w:p>
    <w:p w14:paraId="4C6BA4AD"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4BEB7B92">
          <v:rect id="_x0000_i1047" alt="" style="width:481.9pt;height:.05pt;mso-width-percent:0;mso-height-percent:0;mso-width-percent:0;mso-height-percent:0" o:hralign="center" o:hrstd="t" o:hr="t" fillcolor="#a0a0a0" stroked="f"/>
        </w:pict>
      </w:r>
    </w:p>
    <w:p w14:paraId="58995C8F"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1. PURPOSE</w:t>
      </w:r>
    </w:p>
    <w:p w14:paraId="0E80C061"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Supplier manufactures and/or distributes ice cream and related products. Reseller desires to purchase and resell such products under the terms of this Agreement.</w:t>
      </w:r>
    </w:p>
    <w:p w14:paraId="7C610853"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27B0D983">
          <v:rect id="_x0000_i1046" alt="" style="width:481.9pt;height:.05pt;mso-width-percent:0;mso-height-percent:0;mso-width-percent:0;mso-height-percent:0" o:hralign="center" o:hrstd="t" o:hr="t" fillcolor="#a0a0a0" stroked="f"/>
        </w:pict>
      </w:r>
    </w:p>
    <w:p w14:paraId="3189561C"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2. DEFINITIONS</w:t>
      </w:r>
    </w:p>
    <w:p w14:paraId="7CB930AF"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2.1 </w:t>
      </w:r>
      <w:r w:rsidRPr="00474645">
        <w:rPr>
          <w:rFonts w:ascii="Segoe UI" w:eastAsia="Times New Roman" w:hAnsi="Segoe UI" w:cs="Segoe UI"/>
          <w:b/>
          <w:bCs/>
          <w:color w:val="000000" w:themeColor="text1"/>
          <w:kern w:val="0"/>
          <w:sz w:val="21"/>
          <w:szCs w:val="21"/>
          <w:lang w:eastAsia="it-IT"/>
          <w14:ligatures w14:val="none"/>
        </w:rPr>
        <w:t>Products</w:t>
      </w:r>
      <w:r w:rsidRPr="00474645">
        <w:rPr>
          <w:rFonts w:ascii="Segoe UI" w:eastAsia="Times New Roman" w:hAnsi="Segoe UI" w:cs="Segoe UI"/>
          <w:color w:val="000000" w:themeColor="text1"/>
          <w:kern w:val="0"/>
          <w:sz w:val="21"/>
          <w:szCs w:val="21"/>
          <w:lang w:eastAsia="it-IT"/>
          <w14:ligatures w14:val="none"/>
        </w:rPr>
        <w:t>: The ice cream and related items described in </w:t>
      </w:r>
      <w:r w:rsidRPr="00474645">
        <w:rPr>
          <w:rFonts w:ascii="Segoe UI" w:eastAsia="Times New Roman" w:hAnsi="Segoe UI" w:cs="Segoe UI"/>
          <w:b/>
          <w:bCs/>
          <w:color w:val="000000" w:themeColor="text1"/>
          <w:kern w:val="0"/>
          <w:sz w:val="21"/>
          <w:szCs w:val="21"/>
          <w:lang w:eastAsia="it-IT"/>
          <w14:ligatures w14:val="none"/>
        </w:rPr>
        <w:t>Exhibit A</w:t>
      </w:r>
      <w:r w:rsidRPr="00474645">
        <w:rPr>
          <w:rFonts w:ascii="Segoe UI" w:eastAsia="Times New Roman" w:hAnsi="Segoe UI" w:cs="Segoe UI"/>
          <w:color w:val="000000" w:themeColor="text1"/>
          <w:kern w:val="0"/>
          <w:sz w:val="21"/>
          <w:szCs w:val="21"/>
          <w:lang w:eastAsia="it-IT"/>
          <w14:ligatures w14:val="none"/>
        </w:rPr>
        <w:t> (including flavors, pack sizes, and SKUs), as updated by Supplier from time to time.</w:t>
      </w:r>
      <w:r w:rsidRPr="00474645">
        <w:rPr>
          <w:rFonts w:ascii="Segoe UI" w:eastAsia="Times New Roman" w:hAnsi="Segoe UI" w:cs="Segoe UI"/>
          <w:color w:val="000000" w:themeColor="text1"/>
          <w:kern w:val="0"/>
          <w:sz w:val="21"/>
          <w:szCs w:val="21"/>
          <w:lang w:eastAsia="it-IT"/>
          <w14:ligatures w14:val="none"/>
        </w:rPr>
        <w:br/>
        <w:t>2.2 </w:t>
      </w:r>
      <w:r w:rsidRPr="00474645">
        <w:rPr>
          <w:rFonts w:ascii="Segoe UI" w:eastAsia="Times New Roman" w:hAnsi="Segoe UI" w:cs="Segoe UI"/>
          <w:b/>
          <w:bCs/>
          <w:color w:val="000000" w:themeColor="text1"/>
          <w:kern w:val="0"/>
          <w:sz w:val="21"/>
          <w:szCs w:val="21"/>
          <w:lang w:eastAsia="it-IT"/>
          <w14:ligatures w14:val="none"/>
        </w:rPr>
        <w:t>Territory</w:t>
      </w:r>
      <w:r w:rsidRPr="00474645">
        <w:rPr>
          <w:rFonts w:ascii="Segoe UI" w:eastAsia="Times New Roman" w:hAnsi="Segoe UI" w:cs="Segoe UI"/>
          <w:color w:val="000000" w:themeColor="text1"/>
          <w:kern w:val="0"/>
          <w:sz w:val="21"/>
          <w:szCs w:val="21"/>
          <w:lang w:eastAsia="it-IT"/>
          <w14:ligatures w14:val="none"/>
        </w:rPr>
        <w:t>: </w:t>
      </w:r>
      <w:r w:rsidRPr="00474645">
        <w:rPr>
          <w:rFonts w:ascii="Segoe UI" w:eastAsia="Times New Roman" w:hAnsi="Segoe UI" w:cs="Segoe UI"/>
          <w:b/>
          <w:bCs/>
          <w:color w:val="000000" w:themeColor="text1"/>
          <w:kern w:val="0"/>
          <w:sz w:val="21"/>
          <w:szCs w:val="21"/>
          <w:lang w:eastAsia="it-IT"/>
          <w14:ligatures w14:val="none"/>
        </w:rPr>
        <w:t>[Geographic territory or “Non-exclusive/no territory restrictions”]</w:t>
      </w:r>
      <w:r w:rsidRPr="00474645">
        <w:rPr>
          <w:rFonts w:ascii="Segoe UI" w:eastAsia="Times New Roman" w:hAnsi="Segoe UI" w:cs="Segoe UI"/>
          <w:color w:val="000000" w:themeColor="text1"/>
          <w:kern w:val="0"/>
          <w:sz w:val="21"/>
          <w:szCs w:val="21"/>
          <w:lang w:eastAsia="it-IT"/>
          <w14:ligatures w14:val="none"/>
        </w:rPr>
        <w:t>.</w:t>
      </w:r>
      <w:r w:rsidRPr="00474645">
        <w:rPr>
          <w:rFonts w:ascii="Segoe UI" w:eastAsia="Times New Roman" w:hAnsi="Segoe UI" w:cs="Segoe UI"/>
          <w:color w:val="000000" w:themeColor="text1"/>
          <w:kern w:val="0"/>
          <w:sz w:val="21"/>
          <w:szCs w:val="21"/>
          <w:lang w:eastAsia="it-IT"/>
          <w14:ligatures w14:val="none"/>
        </w:rPr>
        <w:br/>
        <w:t>2.3 </w:t>
      </w:r>
      <w:r w:rsidRPr="00474645">
        <w:rPr>
          <w:rFonts w:ascii="Segoe UI" w:eastAsia="Times New Roman" w:hAnsi="Segoe UI" w:cs="Segoe UI"/>
          <w:b/>
          <w:bCs/>
          <w:color w:val="000000" w:themeColor="text1"/>
          <w:kern w:val="0"/>
          <w:sz w:val="21"/>
          <w:szCs w:val="21"/>
          <w:lang w:eastAsia="it-IT"/>
          <w14:ligatures w14:val="none"/>
        </w:rPr>
        <w:t>Customer</w:t>
      </w:r>
      <w:r w:rsidRPr="00474645">
        <w:rPr>
          <w:rFonts w:ascii="Segoe UI" w:eastAsia="Times New Roman" w:hAnsi="Segoe UI" w:cs="Segoe UI"/>
          <w:color w:val="000000" w:themeColor="text1"/>
          <w:kern w:val="0"/>
          <w:sz w:val="21"/>
          <w:szCs w:val="21"/>
          <w:lang w:eastAsia="it-IT"/>
          <w14:ligatures w14:val="none"/>
        </w:rPr>
        <w:t>: Any end customer purchasing Products from Reseller.</w:t>
      </w:r>
      <w:r w:rsidRPr="00474645">
        <w:rPr>
          <w:rFonts w:ascii="Segoe UI" w:eastAsia="Times New Roman" w:hAnsi="Segoe UI" w:cs="Segoe UI"/>
          <w:color w:val="000000" w:themeColor="text1"/>
          <w:kern w:val="0"/>
          <w:sz w:val="21"/>
          <w:szCs w:val="21"/>
          <w:lang w:eastAsia="it-IT"/>
          <w14:ligatures w14:val="none"/>
        </w:rPr>
        <w:br/>
        <w:t>2.4 </w:t>
      </w:r>
      <w:r w:rsidRPr="00474645">
        <w:rPr>
          <w:rFonts w:ascii="Segoe UI" w:eastAsia="Times New Roman" w:hAnsi="Segoe UI" w:cs="Segoe UI"/>
          <w:b/>
          <w:bCs/>
          <w:color w:val="000000" w:themeColor="text1"/>
          <w:kern w:val="0"/>
          <w:sz w:val="21"/>
          <w:szCs w:val="21"/>
          <w:lang w:eastAsia="it-IT"/>
          <w14:ligatures w14:val="none"/>
        </w:rPr>
        <w:t>Order</w:t>
      </w:r>
      <w:r w:rsidRPr="00474645">
        <w:rPr>
          <w:rFonts w:ascii="Segoe UI" w:eastAsia="Times New Roman" w:hAnsi="Segoe UI" w:cs="Segoe UI"/>
          <w:color w:val="000000" w:themeColor="text1"/>
          <w:kern w:val="0"/>
          <w:sz w:val="21"/>
          <w:szCs w:val="21"/>
          <w:lang w:eastAsia="it-IT"/>
          <w14:ligatures w14:val="none"/>
        </w:rPr>
        <w:t>: A purchase order submitted by Reseller and accepted by Supplier.</w:t>
      </w:r>
    </w:p>
    <w:p w14:paraId="678D9279"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51BC9137">
          <v:rect id="_x0000_i1045" alt="" style="width:481.9pt;height:.05pt;mso-width-percent:0;mso-height-percent:0;mso-width-percent:0;mso-height-percent:0" o:hralign="center" o:hrstd="t" o:hr="t" fillcolor="#a0a0a0" stroked="f"/>
        </w:pict>
      </w:r>
    </w:p>
    <w:p w14:paraId="3D391130"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3. APPOINTMENT; RELATIONSHIP</w:t>
      </w:r>
    </w:p>
    <w:p w14:paraId="5155211F"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3.1 </w:t>
      </w:r>
      <w:r w:rsidRPr="00474645">
        <w:rPr>
          <w:rFonts w:ascii="Segoe UI" w:eastAsia="Times New Roman" w:hAnsi="Segoe UI" w:cs="Segoe UI"/>
          <w:b/>
          <w:bCs/>
          <w:color w:val="000000" w:themeColor="text1"/>
          <w:kern w:val="0"/>
          <w:sz w:val="21"/>
          <w:szCs w:val="21"/>
          <w:lang w:eastAsia="it-IT"/>
          <w14:ligatures w14:val="none"/>
        </w:rPr>
        <w:t>Appointment</w:t>
      </w:r>
      <w:r w:rsidRPr="00474645">
        <w:rPr>
          <w:rFonts w:ascii="Segoe UI" w:eastAsia="Times New Roman" w:hAnsi="Segoe UI" w:cs="Segoe UI"/>
          <w:color w:val="000000" w:themeColor="text1"/>
          <w:kern w:val="0"/>
          <w:sz w:val="21"/>
          <w:szCs w:val="21"/>
          <w:lang w:eastAsia="it-IT"/>
          <w14:ligatures w14:val="none"/>
        </w:rPr>
        <w:t>. Supplier appoints Reseller as a </w:t>
      </w:r>
      <w:r w:rsidRPr="00474645">
        <w:rPr>
          <w:rFonts w:ascii="Segoe UI" w:eastAsia="Times New Roman" w:hAnsi="Segoe UI" w:cs="Segoe UI"/>
          <w:b/>
          <w:bCs/>
          <w:color w:val="000000" w:themeColor="text1"/>
          <w:kern w:val="0"/>
          <w:sz w:val="21"/>
          <w:szCs w:val="21"/>
          <w:lang w:eastAsia="it-IT"/>
          <w14:ligatures w14:val="none"/>
        </w:rPr>
        <w:t>[non-exclusive/exclusive]</w:t>
      </w:r>
      <w:r w:rsidRPr="00474645">
        <w:rPr>
          <w:rFonts w:ascii="Segoe UI" w:eastAsia="Times New Roman" w:hAnsi="Segoe UI" w:cs="Segoe UI"/>
          <w:color w:val="000000" w:themeColor="text1"/>
          <w:kern w:val="0"/>
          <w:sz w:val="21"/>
          <w:szCs w:val="21"/>
          <w:lang w:eastAsia="it-IT"/>
          <w14:ligatures w14:val="none"/>
        </w:rPr>
        <w:t> reseller of the Products in the Territory.</w:t>
      </w:r>
      <w:r w:rsidRPr="00474645">
        <w:rPr>
          <w:rFonts w:ascii="Segoe UI" w:eastAsia="Times New Roman" w:hAnsi="Segoe UI" w:cs="Segoe UI"/>
          <w:color w:val="000000" w:themeColor="text1"/>
          <w:kern w:val="0"/>
          <w:sz w:val="21"/>
          <w:szCs w:val="21"/>
          <w:lang w:eastAsia="it-IT"/>
          <w14:ligatures w14:val="none"/>
        </w:rPr>
        <w:br/>
        <w:t>3.2 </w:t>
      </w:r>
      <w:r w:rsidRPr="00474645">
        <w:rPr>
          <w:rFonts w:ascii="Segoe UI" w:eastAsia="Times New Roman" w:hAnsi="Segoe UI" w:cs="Segoe UI"/>
          <w:b/>
          <w:bCs/>
          <w:color w:val="000000" w:themeColor="text1"/>
          <w:kern w:val="0"/>
          <w:sz w:val="21"/>
          <w:szCs w:val="21"/>
          <w:lang w:eastAsia="it-IT"/>
          <w14:ligatures w14:val="none"/>
        </w:rPr>
        <w:t>No Authority</w:t>
      </w:r>
      <w:r w:rsidRPr="00474645">
        <w:rPr>
          <w:rFonts w:ascii="Segoe UI" w:eastAsia="Times New Roman" w:hAnsi="Segoe UI" w:cs="Segoe UI"/>
          <w:color w:val="000000" w:themeColor="text1"/>
          <w:kern w:val="0"/>
          <w:sz w:val="21"/>
          <w:szCs w:val="21"/>
          <w:lang w:eastAsia="it-IT"/>
          <w14:ligatures w14:val="none"/>
        </w:rPr>
        <w:t>. Reseller is an independent contractor and has no authority to bind Supplier.</w:t>
      </w:r>
      <w:r w:rsidRPr="00474645">
        <w:rPr>
          <w:rFonts w:ascii="Segoe UI" w:eastAsia="Times New Roman" w:hAnsi="Segoe UI" w:cs="Segoe UI"/>
          <w:color w:val="000000" w:themeColor="text1"/>
          <w:kern w:val="0"/>
          <w:sz w:val="21"/>
          <w:szCs w:val="21"/>
          <w:lang w:eastAsia="it-IT"/>
          <w14:ligatures w14:val="none"/>
        </w:rPr>
        <w:br/>
        <w:t>3.3 </w:t>
      </w:r>
      <w:r w:rsidRPr="00474645">
        <w:rPr>
          <w:rFonts w:ascii="Segoe UI" w:eastAsia="Times New Roman" w:hAnsi="Segoe UI" w:cs="Segoe UI"/>
          <w:b/>
          <w:bCs/>
          <w:color w:val="000000" w:themeColor="text1"/>
          <w:kern w:val="0"/>
          <w:sz w:val="21"/>
          <w:szCs w:val="21"/>
          <w:lang w:eastAsia="it-IT"/>
          <w14:ligatures w14:val="none"/>
        </w:rPr>
        <w:t>No Partnership</w:t>
      </w:r>
      <w:r w:rsidRPr="00474645">
        <w:rPr>
          <w:rFonts w:ascii="Segoe UI" w:eastAsia="Times New Roman" w:hAnsi="Segoe UI" w:cs="Segoe UI"/>
          <w:color w:val="000000" w:themeColor="text1"/>
          <w:kern w:val="0"/>
          <w:sz w:val="21"/>
          <w:szCs w:val="21"/>
          <w:lang w:eastAsia="it-IT"/>
          <w14:ligatures w14:val="none"/>
        </w:rPr>
        <w:t>. Nothing creates a partnership, franchise, joint venture, or employment relationship.</w:t>
      </w:r>
    </w:p>
    <w:p w14:paraId="49E4956D"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2DD56CC2">
          <v:rect id="_x0000_i1044" alt="" style="width:481.9pt;height:.05pt;mso-width-percent:0;mso-height-percent:0;mso-width-percent:0;mso-height-percent:0" o:hralign="center" o:hrstd="t" o:hr="t" fillcolor="#a0a0a0" stroked="f"/>
        </w:pict>
      </w:r>
    </w:p>
    <w:p w14:paraId="61455767"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4. TERM AND RENEWAL</w:t>
      </w:r>
    </w:p>
    <w:p w14:paraId="3C36FE55"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4.1 </w:t>
      </w:r>
      <w:r w:rsidRPr="00474645">
        <w:rPr>
          <w:rFonts w:ascii="Segoe UI" w:eastAsia="Times New Roman" w:hAnsi="Segoe UI" w:cs="Segoe UI"/>
          <w:b/>
          <w:bCs/>
          <w:color w:val="000000" w:themeColor="text1"/>
          <w:kern w:val="0"/>
          <w:sz w:val="21"/>
          <w:szCs w:val="21"/>
          <w:lang w:eastAsia="it-IT"/>
          <w14:ligatures w14:val="none"/>
        </w:rPr>
        <w:t>Initial Term</w:t>
      </w:r>
      <w:r w:rsidRPr="00474645">
        <w:rPr>
          <w:rFonts w:ascii="Segoe UI" w:eastAsia="Times New Roman" w:hAnsi="Segoe UI" w:cs="Segoe UI"/>
          <w:color w:val="000000" w:themeColor="text1"/>
          <w:kern w:val="0"/>
          <w:sz w:val="21"/>
          <w:szCs w:val="21"/>
          <w:lang w:eastAsia="it-IT"/>
          <w14:ligatures w14:val="none"/>
        </w:rPr>
        <w:t>. This Agreement begins on the Effective Date and continues for </w:t>
      </w:r>
      <w:r w:rsidRPr="00474645">
        <w:rPr>
          <w:rFonts w:ascii="Segoe UI" w:eastAsia="Times New Roman" w:hAnsi="Segoe UI" w:cs="Segoe UI"/>
          <w:b/>
          <w:bCs/>
          <w:color w:val="000000" w:themeColor="text1"/>
          <w:kern w:val="0"/>
          <w:sz w:val="21"/>
          <w:szCs w:val="21"/>
          <w:lang w:eastAsia="it-IT"/>
          <w14:ligatures w14:val="none"/>
        </w:rPr>
        <w:t>[12]</w:t>
      </w:r>
      <w:r w:rsidRPr="00474645">
        <w:rPr>
          <w:rFonts w:ascii="Segoe UI" w:eastAsia="Times New Roman" w:hAnsi="Segoe UI" w:cs="Segoe UI"/>
          <w:color w:val="000000" w:themeColor="text1"/>
          <w:kern w:val="0"/>
          <w:sz w:val="21"/>
          <w:szCs w:val="21"/>
          <w:lang w:eastAsia="it-IT"/>
          <w14:ligatures w14:val="none"/>
        </w:rPr>
        <w:t> months (“Initial Term”).</w:t>
      </w:r>
      <w:r w:rsidRPr="00474645">
        <w:rPr>
          <w:rFonts w:ascii="Segoe UI" w:eastAsia="Times New Roman" w:hAnsi="Segoe UI" w:cs="Segoe UI"/>
          <w:color w:val="000000" w:themeColor="text1"/>
          <w:kern w:val="0"/>
          <w:sz w:val="21"/>
          <w:szCs w:val="21"/>
          <w:lang w:eastAsia="it-IT"/>
          <w14:ligatures w14:val="none"/>
        </w:rPr>
        <w:br/>
      </w:r>
      <w:r w:rsidRPr="00474645">
        <w:rPr>
          <w:rFonts w:ascii="Segoe UI" w:eastAsia="Times New Roman" w:hAnsi="Segoe UI" w:cs="Segoe UI"/>
          <w:color w:val="000000" w:themeColor="text1"/>
          <w:kern w:val="0"/>
          <w:sz w:val="21"/>
          <w:szCs w:val="21"/>
          <w:lang w:eastAsia="it-IT"/>
          <w14:ligatures w14:val="none"/>
        </w:rPr>
        <w:lastRenderedPageBreak/>
        <w:t>4.2 </w:t>
      </w:r>
      <w:r w:rsidRPr="00474645">
        <w:rPr>
          <w:rFonts w:ascii="Segoe UI" w:eastAsia="Times New Roman" w:hAnsi="Segoe UI" w:cs="Segoe UI"/>
          <w:b/>
          <w:bCs/>
          <w:color w:val="000000" w:themeColor="text1"/>
          <w:kern w:val="0"/>
          <w:sz w:val="21"/>
          <w:szCs w:val="21"/>
          <w:lang w:eastAsia="it-IT"/>
          <w14:ligatures w14:val="none"/>
        </w:rPr>
        <w:t>Renewal</w:t>
      </w:r>
      <w:r w:rsidRPr="00474645">
        <w:rPr>
          <w:rFonts w:ascii="Segoe UI" w:eastAsia="Times New Roman" w:hAnsi="Segoe UI" w:cs="Segoe UI"/>
          <w:color w:val="000000" w:themeColor="text1"/>
          <w:kern w:val="0"/>
          <w:sz w:val="21"/>
          <w:szCs w:val="21"/>
          <w:lang w:eastAsia="it-IT"/>
          <w14:ligatures w14:val="none"/>
        </w:rPr>
        <w:t>. Automatically renews for successive </w:t>
      </w:r>
      <w:r w:rsidRPr="00474645">
        <w:rPr>
          <w:rFonts w:ascii="Segoe UI" w:eastAsia="Times New Roman" w:hAnsi="Segoe UI" w:cs="Segoe UI"/>
          <w:b/>
          <w:bCs/>
          <w:color w:val="000000" w:themeColor="text1"/>
          <w:kern w:val="0"/>
          <w:sz w:val="21"/>
          <w:szCs w:val="21"/>
          <w:lang w:eastAsia="it-IT"/>
          <w14:ligatures w14:val="none"/>
        </w:rPr>
        <w:t>[12]</w:t>
      </w:r>
      <w:r w:rsidRPr="00474645">
        <w:rPr>
          <w:rFonts w:ascii="Segoe UI" w:eastAsia="Times New Roman" w:hAnsi="Segoe UI" w:cs="Segoe UI"/>
          <w:color w:val="000000" w:themeColor="text1"/>
          <w:kern w:val="0"/>
          <w:sz w:val="21"/>
          <w:szCs w:val="21"/>
          <w:lang w:eastAsia="it-IT"/>
          <w14:ligatures w14:val="none"/>
        </w:rPr>
        <w:t>-month periods unless either Party gives written notice of non-renewal at least </w:t>
      </w:r>
      <w:r w:rsidRPr="00474645">
        <w:rPr>
          <w:rFonts w:ascii="Segoe UI" w:eastAsia="Times New Roman" w:hAnsi="Segoe UI" w:cs="Segoe UI"/>
          <w:b/>
          <w:bCs/>
          <w:color w:val="000000" w:themeColor="text1"/>
          <w:kern w:val="0"/>
          <w:sz w:val="21"/>
          <w:szCs w:val="21"/>
          <w:lang w:eastAsia="it-IT"/>
          <w14:ligatures w14:val="none"/>
        </w:rPr>
        <w:t>[30]</w:t>
      </w:r>
      <w:r w:rsidRPr="00474645">
        <w:rPr>
          <w:rFonts w:ascii="Segoe UI" w:eastAsia="Times New Roman" w:hAnsi="Segoe UI" w:cs="Segoe UI"/>
          <w:color w:val="000000" w:themeColor="text1"/>
          <w:kern w:val="0"/>
          <w:sz w:val="21"/>
          <w:szCs w:val="21"/>
          <w:lang w:eastAsia="it-IT"/>
          <w14:ligatures w14:val="none"/>
        </w:rPr>
        <w:t> days before the end of the then-current term.</w:t>
      </w:r>
    </w:p>
    <w:p w14:paraId="24C7DCA5"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607290B2">
          <v:rect id="_x0000_i1043" alt="" style="width:481.9pt;height:.05pt;mso-width-percent:0;mso-height-percent:0;mso-width-percent:0;mso-height-percent:0" o:hralign="center" o:hrstd="t" o:hr="t" fillcolor="#a0a0a0" stroked="f"/>
        </w:pict>
      </w:r>
    </w:p>
    <w:p w14:paraId="226870A6"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5. PRICING; ORDERING; PAYMENT</w:t>
      </w:r>
    </w:p>
    <w:p w14:paraId="1BB64774"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5.1 </w:t>
      </w:r>
      <w:r w:rsidRPr="00474645">
        <w:rPr>
          <w:rFonts w:ascii="Segoe UI" w:eastAsia="Times New Roman" w:hAnsi="Segoe UI" w:cs="Segoe UI"/>
          <w:b/>
          <w:bCs/>
          <w:color w:val="000000" w:themeColor="text1"/>
          <w:kern w:val="0"/>
          <w:sz w:val="21"/>
          <w:szCs w:val="21"/>
          <w:lang w:eastAsia="it-IT"/>
          <w14:ligatures w14:val="none"/>
        </w:rPr>
        <w:t>Pricing</w:t>
      </w:r>
      <w:r w:rsidRPr="00474645">
        <w:rPr>
          <w:rFonts w:ascii="Segoe UI" w:eastAsia="Times New Roman" w:hAnsi="Segoe UI" w:cs="Segoe UI"/>
          <w:color w:val="000000" w:themeColor="text1"/>
          <w:kern w:val="0"/>
          <w:sz w:val="21"/>
          <w:szCs w:val="21"/>
          <w:lang w:eastAsia="it-IT"/>
          <w14:ligatures w14:val="none"/>
        </w:rPr>
        <w:t>. Prices are set forth in Supplier’s then-current price list or </w:t>
      </w:r>
      <w:r w:rsidRPr="00474645">
        <w:rPr>
          <w:rFonts w:ascii="Segoe UI" w:eastAsia="Times New Roman" w:hAnsi="Segoe UI" w:cs="Segoe UI"/>
          <w:b/>
          <w:bCs/>
          <w:color w:val="000000" w:themeColor="text1"/>
          <w:kern w:val="0"/>
          <w:sz w:val="21"/>
          <w:szCs w:val="21"/>
          <w:lang w:eastAsia="it-IT"/>
          <w14:ligatures w14:val="none"/>
        </w:rPr>
        <w:t>Exhibit B</w:t>
      </w:r>
      <w:r w:rsidRPr="00474645">
        <w:rPr>
          <w:rFonts w:ascii="Segoe UI" w:eastAsia="Times New Roman" w:hAnsi="Segoe UI" w:cs="Segoe UI"/>
          <w:color w:val="000000" w:themeColor="text1"/>
          <w:kern w:val="0"/>
          <w:sz w:val="21"/>
          <w:szCs w:val="21"/>
          <w:lang w:eastAsia="it-IT"/>
          <w14:ligatures w14:val="none"/>
        </w:rPr>
        <w:t>. Supplier may update prices upon </w:t>
      </w:r>
      <w:r w:rsidRPr="00474645">
        <w:rPr>
          <w:rFonts w:ascii="Segoe UI" w:eastAsia="Times New Roman" w:hAnsi="Segoe UI" w:cs="Segoe UI"/>
          <w:b/>
          <w:bCs/>
          <w:color w:val="000000" w:themeColor="text1"/>
          <w:kern w:val="0"/>
          <w:sz w:val="21"/>
          <w:szCs w:val="21"/>
          <w:lang w:eastAsia="it-IT"/>
          <w14:ligatures w14:val="none"/>
        </w:rPr>
        <w:t>[30]</w:t>
      </w:r>
      <w:r w:rsidRPr="00474645">
        <w:rPr>
          <w:rFonts w:ascii="Segoe UI" w:eastAsia="Times New Roman" w:hAnsi="Segoe UI" w:cs="Segoe UI"/>
          <w:color w:val="000000" w:themeColor="text1"/>
          <w:kern w:val="0"/>
          <w:sz w:val="21"/>
          <w:szCs w:val="21"/>
          <w:lang w:eastAsia="it-IT"/>
          <w14:ligatures w14:val="none"/>
        </w:rPr>
        <w:t> days’ written notice, unless otherwise agreed in writing.</w:t>
      </w:r>
      <w:r w:rsidRPr="00474645">
        <w:rPr>
          <w:rFonts w:ascii="Segoe UI" w:eastAsia="Times New Roman" w:hAnsi="Segoe UI" w:cs="Segoe UI"/>
          <w:color w:val="000000" w:themeColor="text1"/>
          <w:kern w:val="0"/>
          <w:sz w:val="21"/>
          <w:szCs w:val="21"/>
          <w:lang w:eastAsia="it-IT"/>
          <w14:ligatures w14:val="none"/>
        </w:rPr>
        <w:br/>
        <w:t>5.2 </w:t>
      </w:r>
      <w:r w:rsidRPr="00474645">
        <w:rPr>
          <w:rFonts w:ascii="Segoe UI" w:eastAsia="Times New Roman" w:hAnsi="Segoe UI" w:cs="Segoe UI"/>
          <w:b/>
          <w:bCs/>
          <w:color w:val="000000" w:themeColor="text1"/>
          <w:kern w:val="0"/>
          <w:sz w:val="21"/>
          <w:szCs w:val="21"/>
          <w:lang w:eastAsia="it-IT"/>
          <w14:ligatures w14:val="none"/>
        </w:rPr>
        <w:t>Minimums</w:t>
      </w:r>
      <w:r w:rsidRPr="00474645">
        <w:rPr>
          <w:rFonts w:ascii="Segoe UI" w:eastAsia="Times New Roman" w:hAnsi="Segoe UI" w:cs="Segoe UI"/>
          <w:color w:val="000000" w:themeColor="text1"/>
          <w:kern w:val="0"/>
          <w:sz w:val="21"/>
          <w:szCs w:val="21"/>
          <w:lang w:eastAsia="it-IT"/>
          <w14:ligatures w14:val="none"/>
        </w:rPr>
        <w:t>. Minimum order quantities (if any): </w:t>
      </w:r>
      <w:r w:rsidRPr="00474645">
        <w:rPr>
          <w:rFonts w:ascii="Segoe UI" w:eastAsia="Times New Roman" w:hAnsi="Segoe UI" w:cs="Segoe UI"/>
          <w:b/>
          <w:bCs/>
          <w:color w:val="000000" w:themeColor="text1"/>
          <w:kern w:val="0"/>
          <w:sz w:val="21"/>
          <w:szCs w:val="21"/>
          <w:lang w:eastAsia="it-IT"/>
          <w14:ligatures w14:val="none"/>
        </w:rPr>
        <w:t>[insert MOQ]</w:t>
      </w:r>
      <w:r w:rsidRPr="00474645">
        <w:rPr>
          <w:rFonts w:ascii="Segoe UI" w:eastAsia="Times New Roman" w:hAnsi="Segoe UI" w:cs="Segoe UI"/>
          <w:color w:val="000000" w:themeColor="text1"/>
          <w:kern w:val="0"/>
          <w:sz w:val="21"/>
          <w:szCs w:val="21"/>
          <w:lang w:eastAsia="it-IT"/>
          <w14:ligatures w14:val="none"/>
        </w:rPr>
        <w:t>.</w:t>
      </w:r>
      <w:r w:rsidRPr="00474645">
        <w:rPr>
          <w:rFonts w:ascii="Segoe UI" w:eastAsia="Times New Roman" w:hAnsi="Segoe UI" w:cs="Segoe UI"/>
          <w:color w:val="000000" w:themeColor="text1"/>
          <w:kern w:val="0"/>
          <w:sz w:val="21"/>
          <w:szCs w:val="21"/>
          <w:lang w:eastAsia="it-IT"/>
          <w14:ligatures w14:val="none"/>
        </w:rPr>
        <w:br/>
        <w:t>5.3 </w:t>
      </w:r>
      <w:r w:rsidRPr="00474645">
        <w:rPr>
          <w:rFonts w:ascii="Segoe UI" w:eastAsia="Times New Roman" w:hAnsi="Segoe UI" w:cs="Segoe UI"/>
          <w:b/>
          <w:bCs/>
          <w:color w:val="000000" w:themeColor="text1"/>
          <w:kern w:val="0"/>
          <w:sz w:val="21"/>
          <w:szCs w:val="21"/>
          <w:lang w:eastAsia="it-IT"/>
          <w14:ligatures w14:val="none"/>
        </w:rPr>
        <w:t>Ordering</w:t>
      </w:r>
      <w:r w:rsidRPr="00474645">
        <w:rPr>
          <w:rFonts w:ascii="Segoe UI" w:eastAsia="Times New Roman" w:hAnsi="Segoe UI" w:cs="Segoe UI"/>
          <w:color w:val="000000" w:themeColor="text1"/>
          <w:kern w:val="0"/>
          <w:sz w:val="21"/>
          <w:szCs w:val="21"/>
          <w:lang w:eastAsia="it-IT"/>
          <w14:ligatures w14:val="none"/>
        </w:rPr>
        <w:t>. Reseller will submit Orders by </w:t>
      </w:r>
      <w:r w:rsidRPr="00474645">
        <w:rPr>
          <w:rFonts w:ascii="Segoe UI" w:eastAsia="Times New Roman" w:hAnsi="Segoe UI" w:cs="Segoe UI"/>
          <w:b/>
          <w:bCs/>
          <w:color w:val="000000" w:themeColor="text1"/>
          <w:kern w:val="0"/>
          <w:sz w:val="21"/>
          <w:szCs w:val="21"/>
          <w:lang w:eastAsia="it-IT"/>
          <w14:ligatures w14:val="none"/>
        </w:rPr>
        <w:t>[email/portal]</w:t>
      </w:r>
      <w:r w:rsidRPr="00474645">
        <w:rPr>
          <w:rFonts w:ascii="Segoe UI" w:eastAsia="Times New Roman" w:hAnsi="Segoe UI" w:cs="Segoe UI"/>
          <w:color w:val="000000" w:themeColor="text1"/>
          <w:kern w:val="0"/>
          <w:sz w:val="21"/>
          <w:szCs w:val="21"/>
          <w:lang w:eastAsia="it-IT"/>
          <w14:ligatures w14:val="none"/>
        </w:rPr>
        <w:t>. Orders are binding only when accepted by Supplier in writing.</w:t>
      </w:r>
      <w:r w:rsidRPr="00474645">
        <w:rPr>
          <w:rFonts w:ascii="Segoe UI" w:eastAsia="Times New Roman" w:hAnsi="Segoe UI" w:cs="Segoe UI"/>
          <w:color w:val="000000" w:themeColor="text1"/>
          <w:kern w:val="0"/>
          <w:sz w:val="21"/>
          <w:szCs w:val="21"/>
          <w:lang w:eastAsia="it-IT"/>
          <w14:ligatures w14:val="none"/>
        </w:rPr>
        <w:br/>
        <w:t>5.4 </w:t>
      </w:r>
      <w:r w:rsidRPr="00474645">
        <w:rPr>
          <w:rFonts w:ascii="Segoe UI" w:eastAsia="Times New Roman" w:hAnsi="Segoe UI" w:cs="Segoe UI"/>
          <w:b/>
          <w:bCs/>
          <w:color w:val="000000" w:themeColor="text1"/>
          <w:kern w:val="0"/>
          <w:sz w:val="21"/>
          <w:szCs w:val="21"/>
          <w:lang w:eastAsia="it-IT"/>
          <w14:ligatures w14:val="none"/>
        </w:rPr>
        <w:t>Payment Terms</w:t>
      </w:r>
      <w:r w:rsidRPr="00474645">
        <w:rPr>
          <w:rFonts w:ascii="Segoe UI" w:eastAsia="Times New Roman" w:hAnsi="Segoe UI" w:cs="Segoe UI"/>
          <w:color w:val="000000" w:themeColor="text1"/>
          <w:kern w:val="0"/>
          <w:sz w:val="21"/>
          <w:szCs w:val="21"/>
          <w:lang w:eastAsia="it-IT"/>
          <w14:ligatures w14:val="none"/>
        </w:rPr>
        <w:t>. Reseller will pay Supplier </w:t>
      </w:r>
      <w:r w:rsidRPr="00474645">
        <w:rPr>
          <w:rFonts w:ascii="Segoe UI" w:eastAsia="Times New Roman" w:hAnsi="Segoe UI" w:cs="Segoe UI"/>
          <w:b/>
          <w:bCs/>
          <w:color w:val="000000" w:themeColor="text1"/>
          <w:kern w:val="0"/>
          <w:sz w:val="21"/>
          <w:szCs w:val="21"/>
          <w:lang w:eastAsia="it-IT"/>
          <w14:ligatures w14:val="none"/>
        </w:rPr>
        <w:t>[Net 15/Net 30/prepay/COD]</w:t>
      </w:r>
      <w:r w:rsidRPr="00474645">
        <w:rPr>
          <w:rFonts w:ascii="Segoe UI" w:eastAsia="Times New Roman" w:hAnsi="Segoe UI" w:cs="Segoe UI"/>
          <w:color w:val="000000" w:themeColor="text1"/>
          <w:kern w:val="0"/>
          <w:sz w:val="21"/>
          <w:szCs w:val="21"/>
          <w:lang w:eastAsia="it-IT"/>
          <w14:ligatures w14:val="none"/>
        </w:rPr>
        <w:t> from invoice date. Late amounts accrue interest at </w:t>
      </w:r>
      <w:r w:rsidRPr="00474645">
        <w:rPr>
          <w:rFonts w:ascii="Segoe UI" w:eastAsia="Times New Roman" w:hAnsi="Segoe UI" w:cs="Segoe UI"/>
          <w:b/>
          <w:bCs/>
          <w:color w:val="000000" w:themeColor="text1"/>
          <w:kern w:val="0"/>
          <w:sz w:val="21"/>
          <w:szCs w:val="21"/>
          <w:lang w:eastAsia="it-IT"/>
          <w14:ligatures w14:val="none"/>
        </w:rPr>
        <w:t>[1.5%]</w:t>
      </w:r>
      <w:r w:rsidRPr="00474645">
        <w:rPr>
          <w:rFonts w:ascii="Segoe UI" w:eastAsia="Times New Roman" w:hAnsi="Segoe UI" w:cs="Segoe UI"/>
          <w:color w:val="000000" w:themeColor="text1"/>
          <w:kern w:val="0"/>
          <w:sz w:val="21"/>
          <w:szCs w:val="21"/>
          <w:lang w:eastAsia="it-IT"/>
          <w14:ligatures w14:val="none"/>
        </w:rPr>
        <w:t> per month (or the maximum allowed by law).</w:t>
      </w:r>
      <w:r w:rsidRPr="00474645">
        <w:rPr>
          <w:rFonts w:ascii="Segoe UI" w:eastAsia="Times New Roman" w:hAnsi="Segoe UI" w:cs="Segoe UI"/>
          <w:color w:val="000000" w:themeColor="text1"/>
          <w:kern w:val="0"/>
          <w:sz w:val="21"/>
          <w:szCs w:val="21"/>
          <w:lang w:eastAsia="it-IT"/>
          <w14:ligatures w14:val="none"/>
        </w:rPr>
        <w:br/>
        <w:t>5.5 </w:t>
      </w:r>
      <w:r w:rsidRPr="00474645">
        <w:rPr>
          <w:rFonts w:ascii="Segoe UI" w:eastAsia="Times New Roman" w:hAnsi="Segoe UI" w:cs="Segoe UI"/>
          <w:b/>
          <w:bCs/>
          <w:color w:val="000000" w:themeColor="text1"/>
          <w:kern w:val="0"/>
          <w:sz w:val="21"/>
          <w:szCs w:val="21"/>
          <w:lang w:eastAsia="it-IT"/>
          <w14:ligatures w14:val="none"/>
        </w:rPr>
        <w:t>Taxes</w:t>
      </w:r>
      <w:r w:rsidRPr="00474645">
        <w:rPr>
          <w:rFonts w:ascii="Segoe UI" w:eastAsia="Times New Roman" w:hAnsi="Segoe UI" w:cs="Segoe UI"/>
          <w:color w:val="000000" w:themeColor="text1"/>
          <w:kern w:val="0"/>
          <w:sz w:val="21"/>
          <w:szCs w:val="21"/>
          <w:lang w:eastAsia="it-IT"/>
          <w14:ligatures w14:val="none"/>
        </w:rPr>
        <w:t>. Prices exclude applicable sales/use/VAT and similar taxes. Reseller is responsible for all such taxes except taxes on Supplier’s income. Reseller will provide resale certificates as applicable.</w:t>
      </w:r>
      <w:r w:rsidRPr="00474645">
        <w:rPr>
          <w:rFonts w:ascii="Segoe UI" w:eastAsia="Times New Roman" w:hAnsi="Segoe UI" w:cs="Segoe UI"/>
          <w:color w:val="000000" w:themeColor="text1"/>
          <w:kern w:val="0"/>
          <w:sz w:val="21"/>
          <w:szCs w:val="21"/>
          <w:lang w:eastAsia="it-IT"/>
          <w14:ligatures w14:val="none"/>
        </w:rPr>
        <w:br/>
        <w:t>5.6 </w:t>
      </w:r>
      <w:r w:rsidRPr="00474645">
        <w:rPr>
          <w:rFonts w:ascii="Segoe UI" w:eastAsia="Times New Roman" w:hAnsi="Segoe UI" w:cs="Segoe UI"/>
          <w:b/>
          <w:bCs/>
          <w:color w:val="000000" w:themeColor="text1"/>
          <w:kern w:val="0"/>
          <w:sz w:val="21"/>
          <w:szCs w:val="21"/>
          <w:lang w:eastAsia="it-IT"/>
          <w14:ligatures w14:val="none"/>
        </w:rPr>
        <w:t>Credit</w:t>
      </w:r>
      <w:r w:rsidRPr="00474645">
        <w:rPr>
          <w:rFonts w:ascii="Segoe UI" w:eastAsia="Times New Roman" w:hAnsi="Segoe UI" w:cs="Segoe UI"/>
          <w:color w:val="000000" w:themeColor="text1"/>
          <w:kern w:val="0"/>
          <w:sz w:val="21"/>
          <w:szCs w:val="21"/>
          <w:lang w:eastAsia="it-IT"/>
          <w14:ligatures w14:val="none"/>
        </w:rPr>
        <w:t>. Any credit terms are subject to Supplier’s credit approval and may be modified or revoked.</w:t>
      </w:r>
    </w:p>
    <w:p w14:paraId="3ADFFAFE"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348A23FA">
          <v:rect id="_x0000_i1042" alt="" style="width:481.9pt;height:.05pt;mso-width-percent:0;mso-height-percent:0;mso-width-percent:0;mso-height-percent:0" o:hralign="center" o:hrstd="t" o:hr="t" fillcolor="#a0a0a0" stroked="f"/>
        </w:pict>
      </w:r>
    </w:p>
    <w:p w14:paraId="3DACB18C"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6. DELIVERY; TITLE; RISK OF LOSS</w:t>
      </w:r>
    </w:p>
    <w:p w14:paraId="25242872"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6.1 </w:t>
      </w:r>
      <w:r w:rsidRPr="00474645">
        <w:rPr>
          <w:rFonts w:ascii="Segoe UI" w:eastAsia="Times New Roman" w:hAnsi="Segoe UI" w:cs="Segoe UI"/>
          <w:b/>
          <w:bCs/>
          <w:color w:val="000000" w:themeColor="text1"/>
          <w:kern w:val="0"/>
          <w:sz w:val="21"/>
          <w:szCs w:val="21"/>
          <w:lang w:eastAsia="it-IT"/>
          <w14:ligatures w14:val="none"/>
        </w:rPr>
        <w:t>Delivery Terms</w:t>
      </w:r>
      <w:r w:rsidRPr="00474645">
        <w:rPr>
          <w:rFonts w:ascii="Segoe UI" w:eastAsia="Times New Roman" w:hAnsi="Segoe UI" w:cs="Segoe UI"/>
          <w:color w:val="000000" w:themeColor="text1"/>
          <w:kern w:val="0"/>
          <w:sz w:val="21"/>
          <w:szCs w:val="21"/>
          <w:lang w:eastAsia="it-IT"/>
          <w14:ligatures w14:val="none"/>
        </w:rPr>
        <w:t>. Shipping terms are </w:t>
      </w:r>
      <w:r w:rsidRPr="00474645">
        <w:rPr>
          <w:rFonts w:ascii="Segoe UI" w:eastAsia="Times New Roman" w:hAnsi="Segoe UI" w:cs="Segoe UI"/>
          <w:b/>
          <w:bCs/>
          <w:color w:val="000000" w:themeColor="text1"/>
          <w:kern w:val="0"/>
          <w:sz w:val="21"/>
          <w:szCs w:val="21"/>
          <w:lang w:eastAsia="it-IT"/>
          <w14:ligatures w14:val="none"/>
        </w:rPr>
        <w:t>[Incoterms: e.g., FOB Supplier Facility / EXW / DDP]</w:t>
      </w:r>
      <w:r w:rsidRPr="00474645">
        <w:rPr>
          <w:rFonts w:ascii="Segoe UI" w:eastAsia="Times New Roman" w:hAnsi="Segoe UI" w:cs="Segoe UI"/>
          <w:color w:val="000000" w:themeColor="text1"/>
          <w:kern w:val="0"/>
          <w:sz w:val="21"/>
          <w:szCs w:val="21"/>
          <w:lang w:eastAsia="it-IT"/>
          <w14:ligatures w14:val="none"/>
        </w:rPr>
        <w:t> at </w:t>
      </w:r>
      <w:r w:rsidRPr="00474645">
        <w:rPr>
          <w:rFonts w:ascii="Segoe UI" w:eastAsia="Times New Roman" w:hAnsi="Segoe UI" w:cs="Segoe UI"/>
          <w:b/>
          <w:bCs/>
          <w:color w:val="000000" w:themeColor="text1"/>
          <w:kern w:val="0"/>
          <w:sz w:val="21"/>
          <w:szCs w:val="21"/>
          <w:lang w:eastAsia="it-IT"/>
          <w14:ligatures w14:val="none"/>
        </w:rPr>
        <w:t>[Location]</w:t>
      </w:r>
      <w:r w:rsidRPr="00474645">
        <w:rPr>
          <w:rFonts w:ascii="Segoe UI" w:eastAsia="Times New Roman" w:hAnsi="Segoe UI" w:cs="Segoe UI"/>
          <w:color w:val="000000" w:themeColor="text1"/>
          <w:kern w:val="0"/>
          <w:sz w:val="21"/>
          <w:szCs w:val="21"/>
          <w:lang w:eastAsia="it-IT"/>
          <w14:ligatures w14:val="none"/>
        </w:rPr>
        <w:t>, unless stated otherwise on the invoice.</w:t>
      </w:r>
      <w:r w:rsidRPr="00474645">
        <w:rPr>
          <w:rFonts w:ascii="Segoe UI" w:eastAsia="Times New Roman" w:hAnsi="Segoe UI" w:cs="Segoe UI"/>
          <w:color w:val="000000" w:themeColor="text1"/>
          <w:kern w:val="0"/>
          <w:sz w:val="21"/>
          <w:szCs w:val="21"/>
          <w:lang w:eastAsia="it-IT"/>
          <w14:ligatures w14:val="none"/>
        </w:rPr>
        <w:br/>
        <w:t>6.2 </w:t>
      </w:r>
      <w:r w:rsidRPr="00474645">
        <w:rPr>
          <w:rFonts w:ascii="Segoe UI" w:eastAsia="Times New Roman" w:hAnsi="Segoe UI" w:cs="Segoe UI"/>
          <w:b/>
          <w:bCs/>
          <w:color w:val="000000" w:themeColor="text1"/>
          <w:kern w:val="0"/>
          <w:sz w:val="21"/>
          <w:szCs w:val="21"/>
          <w:lang w:eastAsia="it-IT"/>
          <w14:ligatures w14:val="none"/>
        </w:rPr>
        <w:t>Risk of Loss</w:t>
      </w:r>
      <w:r w:rsidRPr="00474645">
        <w:rPr>
          <w:rFonts w:ascii="Segoe UI" w:eastAsia="Times New Roman" w:hAnsi="Segoe UI" w:cs="Segoe UI"/>
          <w:color w:val="000000" w:themeColor="text1"/>
          <w:kern w:val="0"/>
          <w:sz w:val="21"/>
          <w:szCs w:val="21"/>
          <w:lang w:eastAsia="it-IT"/>
          <w14:ligatures w14:val="none"/>
        </w:rPr>
        <w:t>. Risk of loss passes per the delivery terms above.</w:t>
      </w:r>
      <w:r w:rsidRPr="00474645">
        <w:rPr>
          <w:rFonts w:ascii="Segoe UI" w:eastAsia="Times New Roman" w:hAnsi="Segoe UI" w:cs="Segoe UI"/>
          <w:color w:val="000000" w:themeColor="text1"/>
          <w:kern w:val="0"/>
          <w:sz w:val="21"/>
          <w:szCs w:val="21"/>
          <w:lang w:eastAsia="it-IT"/>
          <w14:ligatures w14:val="none"/>
        </w:rPr>
        <w:br/>
        <w:t>6.3 </w:t>
      </w:r>
      <w:r w:rsidRPr="00474645">
        <w:rPr>
          <w:rFonts w:ascii="Segoe UI" w:eastAsia="Times New Roman" w:hAnsi="Segoe UI" w:cs="Segoe UI"/>
          <w:b/>
          <w:bCs/>
          <w:color w:val="000000" w:themeColor="text1"/>
          <w:kern w:val="0"/>
          <w:sz w:val="21"/>
          <w:szCs w:val="21"/>
          <w:lang w:eastAsia="it-IT"/>
          <w14:ligatures w14:val="none"/>
        </w:rPr>
        <w:t>Inspection</w:t>
      </w:r>
      <w:r w:rsidRPr="00474645">
        <w:rPr>
          <w:rFonts w:ascii="Segoe UI" w:eastAsia="Times New Roman" w:hAnsi="Segoe UI" w:cs="Segoe UI"/>
          <w:color w:val="000000" w:themeColor="text1"/>
          <w:kern w:val="0"/>
          <w:sz w:val="21"/>
          <w:szCs w:val="21"/>
          <w:lang w:eastAsia="it-IT"/>
          <w14:ligatures w14:val="none"/>
        </w:rPr>
        <w:t>. Reseller will inspect deliveries upon receipt and notify Supplier of shortages or visible damage within </w:t>
      </w:r>
      <w:r w:rsidRPr="00474645">
        <w:rPr>
          <w:rFonts w:ascii="Segoe UI" w:eastAsia="Times New Roman" w:hAnsi="Segoe UI" w:cs="Segoe UI"/>
          <w:b/>
          <w:bCs/>
          <w:color w:val="000000" w:themeColor="text1"/>
          <w:kern w:val="0"/>
          <w:sz w:val="21"/>
          <w:szCs w:val="21"/>
          <w:lang w:eastAsia="it-IT"/>
          <w14:ligatures w14:val="none"/>
        </w:rPr>
        <w:t>[48]</w:t>
      </w:r>
      <w:r w:rsidRPr="00474645">
        <w:rPr>
          <w:rFonts w:ascii="Segoe UI" w:eastAsia="Times New Roman" w:hAnsi="Segoe UI" w:cs="Segoe UI"/>
          <w:color w:val="000000" w:themeColor="text1"/>
          <w:kern w:val="0"/>
          <w:sz w:val="21"/>
          <w:szCs w:val="21"/>
          <w:lang w:eastAsia="it-IT"/>
          <w14:ligatures w14:val="none"/>
        </w:rPr>
        <w:t> hours.</w:t>
      </w:r>
      <w:r w:rsidRPr="00474645">
        <w:rPr>
          <w:rFonts w:ascii="Segoe UI" w:eastAsia="Times New Roman" w:hAnsi="Segoe UI" w:cs="Segoe UI"/>
          <w:color w:val="000000" w:themeColor="text1"/>
          <w:kern w:val="0"/>
          <w:sz w:val="21"/>
          <w:szCs w:val="21"/>
          <w:lang w:eastAsia="it-IT"/>
          <w14:ligatures w14:val="none"/>
        </w:rPr>
        <w:br/>
        <w:t>6.4 </w:t>
      </w:r>
      <w:r w:rsidRPr="00474645">
        <w:rPr>
          <w:rFonts w:ascii="Segoe UI" w:eastAsia="Times New Roman" w:hAnsi="Segoe UI" w:cs="Segoe UI"/>
          <w:b/>
          <w:bCs/>
          <w:color w:val="000000" w:themeColor="text1"/>
          <w:kern w:val="0"/>
          <w:sz w:val="21"/>
          <w:szCs w:val="21"/>
          <w:lang w:eastAsia="it-IT"/>
          <w14:ligatures w14:val="none"/>
        </w:rPr>
        <w:t>Temperature Control</w:t>
      </w:r>
      <w:r w:rsidRPr="00474645">
        <w:rPr>
          <w:rFonts w:ascii="Segoe UI" w:eastAsia="Times New Roman" w:hAnsi="Segoe UI" w:cs="Segoe UI"/>
          <w:color w:val="000000" w:themeColor="text1"/>
          <w:kern w:val="0"/>
          <w:sz w:val="21"/>
          <w:szCs w:val="21"/>
          <w:lang w:eastAsia="it-IT"/>
          <w14:ligatures w14:val="none"/>
        </w:rPr>
        <w:t>. Reseller is responsible for maintaining the cold chain at all times after risk of loss passes, including storage and transport at </w:t>
      </w:r>
      <w:r w:rsidRPr="00474645">
        <w:rPr>
          <w:rFonts w:ascii="Segoe UI" w:eastAsia="Times New Roman" w:hAnsi="Segoe UI" w:cs="Segoe UI"/>
          <w:b/>
          <w:bCs/>
          <w:color w:val="000000" w:themeColor="text1"/>
          <w:kern w:val="0"/>
          <w:sz w:val="21"/>
          <w:szCs w:val="21"/>
          <w:lang w:eastAsia="it-IT"/>
          <w14:ligatures w14:val="none"/>
        </w:rPr>
        <w:t>[e.g., -18°C / 0°F or colder]</w:t>
      </w:r>
      <w:r w:rsidRPr="00474645">
        <w:rPr>
          <w:rFonts w:ascii="Segoe UI" w:eastAsia="Times New Roman" w:hAnsi="Segoe UI" w:cs="Segoe UI"/>
          <w:color w:val="000000" w:themeColor="text1"/>
          <w:kern w:val="0"/>
          <w:sz w:val="21"/>
          <w:szCs w:val="21"/>
          <w:lang w:eastAsia="it-IT"/>
          <w14:ligatures w14:val="none"/>
        </w:rPr>
        <w:t> or as specified by Supplier.</w:t>
      </w:r>
    </w:p>
    <w:p w14:paraId="7730560F"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380C64D2">
          <v:rect id="_x0000_i1041" alt="" style="width:481.9pt;height:.05pt;mso-width-percent:0;mso-height-percent:0;mso-width-percent:0;mso-height-percent:0" o:hralign="center" o:hrstd="t" o:hr="t" fillcolor="#a0a0a0" stroked="f"/>
        </w:pict>
      </w:r>
    </w:p>
    <w:p w14:paraId="14626394"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7. PRODUCT HANDLING; FOOD SAFETY; COMPLIANCE</w:t>
      </w:r>
    </w:p>
    <w:p w14:paraId="1D92EE6C"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7.1 </w:t>
      </w:r>
      <w:r w:rsidRPr="00474645">
        <w:rPr>
          <w:rFonts w:ascii="Segoe UI" w:eastAsia="Times New Roman" w:hAnsi="Segoe UI" w:cs="Segoe UI"/>
          <w:b/>
          <w:bCs/>
          <w:color w:val="000000" w:themeColor="text1"/>
          <w:kern w:val="0"/>
          <w:sz w:val="21"/>
          <w:szCs w:val="21"/>
          <w:lang w:eastAsia="it-IT"/>
          <w14:ligatures w14:val="none"/>
        </w:rPr>
        <w:t>Compliance</w:t>
      </w:r>
      <w:r w:rsidRPr="00474645">
        <w:rPr>
          <w:rFonts w:ascii="Segoe UI" w:eastAsia="Times New Roman" w:hAnsi="Segoe UI" w:cs="Segoe UI"/>
          <w:color w:val="000000" w:themeColor="text1"/>
          <w:kern w:val="0"/>
          <w:sz w:val="21"/>
          <w:szCs w:val="21"/>
          <w:lang w:eastAsia="it-IT"/>
          <w14:ligatures w14:val="none"/>
        </w:rPr>
        <w:t>. Reseller will comply with all laws and regulations applicable to the storage, labeling, advertising, sale, and distribution of frozen dairy products (including local health department requirements).</w:t>
      </w:r>
      <w:r w:rsidRPr="00474645">
        <w:rPr>
          <w:rFonts w:ascii="Segoe UI" w:eastAsia="Times New Roman" w:hAnsi="Segoe UI" w:cs="Segoe UI"/>
          <w:color w:val="000000" w:themeColor="text1"/>
          <w:kern w:val="0"/>
          <w:sz w:val="21"/>
          <w:szCs w:val="21"/>
          <w:lang w:eastAsia="it-IT"/>
          <w14:ligatures w14:val="none"/>
        </w:rPr>
        <w:br/>
        <w:t>7.2 </w:t>
      </w:r>
      <w:r w:rsidRPr="00474645">
        <w:rPr>
          <w:rFonts w:ascii="Segoe UI" w:eastAsia="Times New Roman" w:hAnsi="Segoe UI" w:cs="Segoe UI"/>
          <w:b/>
          <w:bCs/>
          <w:color w:val="000000" w:themeColor="text1"/>
          <w:kern w:val="0"/>
          <w:sz w:val="21"/>
          <w:szCs w:val="21"/>
          <w:lang w:eastAsia="it-IT"/>
          <w14:ligatures w14:val="none"/>
        </w:rPr>
        <w:t>No Alteration</w:t>
      </w:r>
      <w:r w:rsidRPr="00474645">
        <w:rPr>
          <w:rFonts w:ascii="Segoe UI" w:eastAsia="Times New Roman" w:hAnsi="Segoe UI" w:cs="Segoe UI"/>
          <w:color w:val="000000" w:themeColor="text1"/>
          <w:kern w:val="0"/>
          <w:sz w:val="21"/>
          <w:szCs w:val="21"/>
          <w:lang w:eastAsia="it-IT"/>
          <w14:ligatures w14:val="none"/>
        </w:rPr>
        <w:t>. Reseller will not relabel, repackage, tamper with, adulterate, or alter Products or their packaging/lot codes/expiration dates without Supplier’s written consent.</w:t>
      </w:r>
      <w:r w:rsidRPr="00474645">
        <w:rPr>
          <w:rFonts w:ascii="Segoe UI" w:eastAsia="Times New Roman" w:hAnsi="Segoe UI" w:cs="Segoe UI"/>
          <w:color w:val="000000" w:themeColor="text1"/>
          <w:kern w:val="0"/>
          <w:sz w:val="21"/>
          <w:szCs w:val="21"/>
          <w:lang w:eastAsia="it-IT"/>
          <w14:ligatures w14:val="none"/>
        </w:rPr>
        <w:br/>
        <w:t>7.3 </w:t>
      </w:r>
      <w:r w:rsidRPr="00474645">
        <w:rPr>
          <w:rFonts w:ascii="Segoe UI" w:eastAsia="Times New Roman" w:hAnsi="Segoe UI" w:cs="Segoe UI"/>
          <w:b/>
          <w:bCs/>
          <w:color w:val="000000" w:themeColor="text1"/>
          <w:kern w:val="0"/>
          <w:sz w:val="21"/>
          <w:szCs w:val="21"/>
          <w:lang w:eastAsia="it-IT"/>
          <w14:ligatures w14:val="none"/>
        </w:rPr>
        <w:t>Recalls</w:t>
      </w:r>
      <w:r w:rsidRPr="00474645">
        <w:rPr>
          <w:rFonts w:ascii="Segoe UI" w:eastAsia="Times New Roman" w:hAnsi="Segoe UI" w:cs="Segoe UI"/>
          <w:color w:val="000000" w:themeColor="text1"/>
          <w:kern w:val="0"/>
          <w:sz w:val="21"/>
          <w:szCs w:val="21"/>
          <w:lang w:eastAsia="it-IT"/>
          <w14:ligatures w14:val="none"/>
        </w:rPr>
        <w:t>. Reseller will promptly cooperate with Supplier regarding any recall, market withdrawal, or safety notice. Reseller will maintain records sufficient to identify downstream Customers and lots for at least </w:t>
      </w:r>
      <w:r w:rsidRPr="00474645">
        <w:rPr>
          <w:rFonts w:ascii="Segoe UI" w:eastAsia="Times New Roman" w:hAnsi="Segoe UI" w:cs="Segoe UI"/>
          <w:b/>
          <w:bCs/>
          <w:color w:val="000000" w:themeColor="text1"/>
          <w:kern w:val="0"/>
          <w:sz w:val="21"/>
          <w:szCs w:val="21"/>
          <w:lang w:eastAsia="it-IT"/>
          <w14:ligatures w14:val="none"/>
        </w:rPr>
        <w:t>[2]</w:t>
      </w:r>
      <w:r w:rsidRPr="00474645">
        <w:rPr>
          <w:rFonts w:ascii="Segoe UI" w:eastAsia="Times New Roman" w:hAnsi="Segoe UI" w:cs="Segoe UI"/>
          <w:color w:val="000000" w:themeColor="text1"/>
          <w:kern w:val="0"/>
          <w:sz w:val="21"/>
          <w:szCs w:val="21"/>
          <w:lang w:eastAsia="it-IT"/>
          <w14:ligatures w14:val="none"/>
        </w:rPr>
        <w:t> years (or longer if required by law).</w:t>
      </w:r>
      <w:r w:rsidRPr="00474645">
        <w:rPr>
          <w:rFonts w:ascii="Segoe UI" w:eastAsia="Times New Roman" w:hAnsi="Segoe UI" w:cs="Segoe UI"/>
          <w:color w:val="000000" w:themeColor="text1"/>
          <w:kern w:val="0"/>
          <w:sz w:val="21"/>
          <w:szCs w:val="21"/>
          <w:lang w:eastAsia="it-IT"/>
          <w14:ligatures w14:val="none"/>
        </w:rPr>
        <w:br/>
        <w:t>7.4 </w:t>
      </w:r>
      <w:r w:rsidRPr="00474645">
        <w:rPr>
          <w:rFonts w:ascii="Segoe UI" w:eastAsia="Times New Roman" w:hAnsi="Segoe UI" w:cs="Segoe UI"/>
          <w:b/>
          <w:bCs/>
          <w:color w:val="000000" w:themeColor="text1"/>
          <w:kern w:val="0"/>
          <w:sz w:val="21"/>
          <w:szCs w:val="21"/>
          <w:lang w:eastAsia="it-IT"/>
          <w14:ligatures w14:val="none"/>
        </w:rPr>
        <w:t>Training/Procedures</w:t>
      </w:r>
      <w:r w:rsidRPr="00474645">
        <w:rPr>
          <w:rFonts w:ascii="Segoe UI" w:eastAsia="Times New Roman" w:hAnsi="Segoe UI" w:cs="Segoe UI"/>
          <w:color w:val="000000" w:themeColor="text1"/>
          <w:kern w:val="0"/>
          <w:sz w:val="21"/>
          <w:szCs w:val="21"/>
          <w:lang w:eastAsia="it-IT"/>
          <w14:ligatures w14:val="none"/>
        </w:rPr>
        <w:t>. Reseller will maintain documented procedures for freezer temperature monitoring, handling, and sanitation.</w:t>
      </w:r>
    </w:p>
    <w:p w14:paraId="28D16DEB"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6D0AAC22">
          <v:rect id="_x0000_i1040" alt="" style="width:481.9pt;height:.05pt;mso-width-percent:0;mso-height-percent:0;mso-width-percent:0;mso-height-percent:0" o:hralign="center" o:hrstd="t" o:hr="t" fillcolor="#a0a0a0" stroked="f"/>
        </w:pict>
      </w:r>
    </w:p>
    <w:p w14:paraId="05728B32"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8. RETURNS; SPOILAGE; CREDITS</w:t>
      </w:r>
    </w:p>
    <w:p w14:paraId="1652A0D5"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lastRenderedPageBreak/>
        <w:t>8.1 </w:t>
      </w:r>
      <w:r w:rsidRPr="00474645">
        <w:rPr>
          <w:rFonts w:ascii="Segoe UI" w:eastAsia="Times New Roman" w:hAnsi="Segoe UI" w:cs="Segoe UI"/>
          <w:b/>
          <w:bCs/>
          <w:color w:val="000000" w:themeColor="text1"/>
          <w:kern w:val="0"/>
          <w:sz w:val="21"/>
          <w:szCs w:val="21"/>
          <w:lang w:eastAsia="it-IT"/>
          <w14:ligatures w14:val="none"/>
        </w:rPr>
        <w:t>Returns Policy</w:t>
      </w:r>
      <w:r w:rsidRPr="00474645">
        <w:rPr>
          <w:rFonts w:ascii="Segoe UI" w:eastAsia="Times New Roman" w:hAnsi="Segoe UI" w:cs="Segoe UI"/>
          <w:color w:val="000000" w:themeColor="text1"/>
          <w:kern w:val="0"/>
          <w:sz w:val="21"/>
          <w:szCs w:val="21"/>
          <w:lang w:eastAsia="it-IT"/>
          <w14:ligatures w14:val="none"/>
        </w:rPr>
        <w:t>. Products are non-returnable except for (a) verified manufacturing defect, (b) shipping damage attributable to Supplier or carrier (as applicable), or (c) written authorization by Supplier (RMA).</w:t>
      </w:r>
      <w:r w:rsidRPr="00474645">
        <w:rPr>
          <w:rFonts w:ascii="Segoe UI" w:eastAsia="Times New Roman" w:hAnsi="Segoe UI" w:cs="Segoe UI"/>
          <w:color w:val="000000" w:themeColor="text1"/>
          <w:kern w:val="0"/>
          <w:sz w:val="21"/>
          <w:szCs w:val="21"/>
          <w:lang w:eastAsia="it-IT"/>
          <w14:ligatures w14:val="none"/>
        </w:rPr>
        <w:br/>
        <w:t>8.2 </w:t>
      </w:r>
      <w:r w:rsidRPr="00474645">
        <w:rPr>
          <w:rFonts w:ascii="Segoe UI" w:eastAsia="Times New Roman" w:hAnsi="Segoe UI" w:cs="Segoe UI"/>
          <w:b/>
          <w:bCs/>
          <w:color w:val="000000" w:themeColor="text1"/>
          <w:kern w:val="0"/>
          <w:sz w:val="21"/>
          <w:szCs w:val="21"/>
          <w:lang w:eastAsia="it-IT"/>
          <w14:ligatures w14:val="none"/>
        </w:rPr>
        <w:t>Spoilage</w:t>
      </w:r>
      <w:r w:rsidRPr="00474645">
        <w:rPr>
          <w:rFonts w:ascii="Segoe UI" w:eastAsia="Times New Roman" w:hAnsi="Segoe UI" w:cs="Segoe UI"/>
          <w:color w:val="000000" w:themeColor="text1"/>
          <w:kern w:val="0"/>
          <w:sz w:val="21"/>
          <w:szCs w:val="21"/>
          <w:lang w:eastAsia="it-IT"/>
          <w14:ligatures w14:val="none"/>
        </w:rPr>
        <w:t>. Supplier is not responsible for spoilage due to improper storage/handling after risk of loss passes.</w:t>
      </w:r>
      <w:r w:rsidRPr="00474645">
        <w:rPr>
          <w:rFonts w:ascii="Segoe UI" w:eastAsia="Times New Roman" w:hAnsi="Segoe UI" w:cs="Segoe UI"/>
          <w:color w:val="000000" w:themeColor="text1"/>
          <w:kern w:val="0"/>
          <w:sz w:val="21"/>
          <w:szCs w:val="21"/>
          <w:lang w:eastAsia="it-IT"/>
          <w14:ligatures w14:val="none"/>
        </w:rPr>
        <w:br/>
        <w:t>8.3 </w:t>
      </w:r>
      <w:r w:rsidRPr="00474645">
        <w:rPr>
          <w:rFonts w:ascii="Segoe UI" w:eastAsia="Times New Roman" w:hAnsi="Segoe UI" w:cs="Segoe UI"/>
          <w:b/>
          <w:bCs/>
          <w:color w:val="000000" w:themeColor="text1"/>
          <w:kern w:val="0"/>
          <w:sz w:val="21"/>
          <w:szCs w:val="21"/>
          <w:lang w:eastAsia="it-IT"/>
          <w14:ligatures w14:val="none"/>
        </w:rPr>
        <w:t>Credits</w:t>
      </w:r>
      <w:r w:rsidRPr="00474645">
        <w:rPr>
          <w:rFonts w:ascii="Segoe UI" w:eastAsia="Times New Roman" w:hAnsi="Segoe UI" w:cs="Segoe UI"/>
          <w:color w:val="000000" w:themeColor="text1"/>
          <w:kern w:val="0"/>
          <w:sz w:val="21"/>
          <w:szCs w:val="21"/>
          <w:lang w:eastAsia="it-IT"/>
          <w14:ligatures w14:val="none"/>
        </w:rPr>
        <w:t>. Approved credits will be issued as </w:t>
      </w:r>
      <w:r w:rsidRPr="00474645">
        <w:rPr>
          <w:rFonts w:ascii="Segoe UI" w:eastAsia="Times New Roman" w:hAnsi="Segoe UI" w:cs="Segoe UI"/>
          <w:b/>
          <w:bCs/>
          <w:color w:val="000000" w:themeColor="text1"/>
          <w:kern w:val="0"/>
          <w:sz w:val="21"/>
          <w:szCs w:val="21"/>
          <w:lang w:eastAsia="it-IT"/>
          <w14:ligatures w14:val="none"/>
        </w:rPr>
        <w:t>[replacement product/account credit/refund]</w:t>
      </w:r>
      <w:r w:rsidRPr="00474645">
        <w:rPr>
          <w:rFonts w:ascii="Segoe UI" w:eastAsia="Times New Roman" w:hAnsi="Segoe UI" w:cs="Segoe UI"/>
          <w:color w:val="000000" w:themeColor="text1"/>
          <w:kern w:val="0"/>
          <w:sz w:val="21"/>
          <w:szCs w:val="21"/>
          <w:lang w:eastAsia="it-IT"/>
          <w14:ligatures w14:val="none"/>
        </w:rPr>
        <w:t> at Supplier’s discretion, subject to inspection and documentation.</w:t>
      </w:r>
    </w:p>
    <w:p w14:paraId="7AF0D089"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23341C57">
          <v:rect id="_x0000_i1039" alt="" style="width:481.9pt;height:.05pt;mso-width-percent:0;mso-height-percent:0;mso-width-percent:0;mso-height-percent:0" o:hralign="center" o:hrstd="t" o:hr="t" fillcolor="#a0a0a0" stroked="f"/>
        </w:pict>
      </w:r>
    </w:p>
    <w:p w14:paraId="037D0AB7"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9. MARKETING; BRAND; INTELLECTUAL PROPERTY</w:t>
      </w:r>
    </w:p>
    <w:p w14:paraId="6F10B404"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9.1 </w:t>
      </w:r>
      <w:r w:rsidRPr="00474645">
        <w:rPr>
          <w:rFonts w:ascii="Segoe UI" w:eastAsia="Times New Roman" w:hAnsi="Segoe UI" w:cs="Segoe UI"/>
          <w:b/>
          <w:bCs/>
          <w:color w:val="000000" w:themeColor="text1"/>
          <w:kern w:val="0"/>
          <w:sz w:val="21"/>
          <w:szCs w:val="21"/>
          <w:lang w:eastAsia="it-IT"/>
          <w14:ligatures w14:val="none"/>
        </w:rPr>
        <w:t>Brand Use</w:t>
      </w:r>
      <w:r w:rsidRPr="00474645">
        <w:rPr>
          <w:rFonts w:ascii="Segoe UI" w:eastAsia="Times New Roman" w:hAnsi="Segoe UI" w:cs="Segoe UI"/>
          <w:color w:val="000000" w:themeColor="text1"/>
          <w:kern w:val="0"/>
          <w:sz w:val="21"/>
          <w:szCs w:val="21"/>
          <w:lang w:eastAsia="it-IT"/>
          <w14:ligatures w14:val="none"/>
        </w:rPr>
        <w:t>. Supplier grants Reseller a limited, non-transferable, revocable license to use Supplier trademarks and approved marketing materials solely to market and sell Products during the Term.</w:t>
      </w:r>
      <w:r w:rsidRPr="00474645">
        <w:rPr>
          <w:rFonts w:ascii="Segoe UI" w:eastAsia="Times New Roman" w:hAnsi="Segoe UI" w:cs="Segoe UI"/>
          <w:color w:val="000000" w:themeColor="text1"/>
          <w:kern w:val="0"/>
          <w:sz w:val="21"/>
          <w:szCs w:val="21"/>
          <w:lang w:eastAsia="it-IT"/>
          <w14:ligatures w14:val="none"/>
        </w:rPr>
        <w:br/>
        <w:t>9.2 </w:t>
      </w:r>
      <w:r w:rsidRPr="00474645">
        <w:rPr>
          <w:rFonts w:ascii="Segoe UI" w:eastAsia="Times New Roman" w:hAnsi="Segoe UI" w:cs="Segoe UI"/>
          <w:b/>
          <w:bCs/>
          <w:color w:val="000000" w:themeColor="text1"/>
          <w:kern w:val="0"/>
          <w:sz w:val="21"/>
          <w:szCs w:val="21"/>
          <w:lang w:eastAsia="it-IT"/>
          <w14:ligatures w14:val="none"/>
        </w:rPr>
        <w:t>Guidelines</w:t>
      </w:r>
      <w:r w:rsidRPr="00474645">
        <w:rPr>
          <w:rFonts w:ascii="Segoe UI" w:eastAsia="Times New Roman" w:hAnsi="Segoe UI" w:cs="Segoe UI"/>
          <w:color w:val="000000" w:themeColor="text1"/>
          <w:kern w:val="0"/>
          <w:sz w:val="21"/>
          <w:szCs w:val="21"/>
          <w:lang w:eastAsia="it-IT"/>
          <w14:ligatures w14:val="none"/>
        </w:rPr>
        <w:t>. Reseller will follow Supplier’s brand guidelines and will not make unapproved claims (e.g., “organic,” “sugar-free,” “all-natural”) unless provided/authorized by Supplier.</w:t>
      </w:r>
      <w:r w:rsidRPr="00474645">
        <w:rPr>
          <w:rFonts w:ascii="Segoe UI" w:eastAsia="Times New Roman" w:hAnsi="Segoe UI" w:cs="Segoe UI"/>
          <w:color w:val="000000" w:themeColor="text1"/>
          <w:kern w:val="0"/>
          <w:sz w:val="21"/>
          <w:szCs w:val="21"/>
          <w:lang w:eastAsia="it-IT"/>
          <w14:ligatures w14:val="none"/>
        </w:rPr>
        <w:br/>
        <w:t>9.3 </w:t>
      </w:r>
      <w:r w:rsidRPr="00474645">
        <w:rPr>
          <w:rFonts w:ascii="Segoe UI" w:eastAsia="Times New Roman" w:hAnsi="Segoe UI" w:cs="Segoe UI"/>
          <w:b/>
          <w:bCs/>
          <w:color w:val="000000" w:themeColor="text1"/>
          <w:kern w:val="0"/>
          <w:sz w:val="21"/>
          <w:szCs w:val="21"/>
          <w:lang w:eastAsia="it-IT"/>
          <w14:ligatures w14:val="none"/>
        </w:rPr>
        <w:t>Goodwill</w:t>
      </w:r>
      <w:r w:rsidRPr="00474645">
        <w:rPr>
          <w:rFonts w:ascii="Segoe UI" w:eastAsia="Times New Roman" w:hAnsi="Segoe UI" w:cs="Segoe UI"/>
          <w:color w:val="000000" w:themeColor="text1"/>
          <w:kern w:val="0"/>
          <w:sz w:val="21"/>
          <w:szCs w:val="21"/>
          <w:lang w:eastAsia="it-IT"/>
          <w14:ligatures w14:val="none"/>
        </w:rPr>
        <w:t>. All goodwill associated with Supplier’s marks inures to Supplier.</w:t>
      </w:r>
    </w:p>
    <w:p w14:paraId="6ED6FDBA"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6519E871">
          <v:rect id="_x0000_i1038" alt="" style="width:481.9pt;height:.05pt;mso-width-percent:0;mso-height-percent:0;mso-width-percent:0;mso-height-percent:0" o:hralign="center" o:hrstd="t" o:hr="t" fillcolor="#a0a0a0" stroked="f"/>
        </w:pict>
      </w:r>
    </w:p>
    <w:p w14:paraId="48D0C793"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10. PRICING TO CUSTOMERS; ONLINE SALES</w:t>
      </w:r>
    </w:p>
    <w:p w14:paraId="0C8527C0"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10.1 </w:t>
      </w:r>
      <w:r w:rsidRPr="00474645">
        <w:rPr>
          <w:rFonts w:ascii="Segoe UI" w:eastAsia="Times New Roman" w:hAnsi="Segoe UI" w:cs="Segoe UI"/>
          <w:b/>
          <w:bCs/>
          <w:color w:val="000000" w:themeColor="text1"/>
          <w:kern w:val="0"/>
          <w:sz w:val="21"/>
          <w:szCs w:val="21"/>
          <w:lang w:eastAsia="it-IT"/>
          <w14:ligatures w14:val="none"/>
        </w:rPr>
        <w:t>Resale Pricing</w:t>
      </w:r>
      <w:r w:rsidRPr="00474645">
        <w:rPr>
          <w:rFonts w:ascii="Segoe UI" w:eastAsia="Times New Roman" w:hAnsi="Segoe UI" w:cs="Segoe UI"/>
          <w:color w:val="000000" w:themeColor="text1"/>
          <w:kern w:val="0"/>
          <w:sz w:val="21"/>
          <w:szCs w:val="21"/>
          <w:lang w:eastAsia="it-IT"/>
          <w14:ligatures w14:val="none"/>
        </w:rPr>
        <w:t>. Reseller is free to set its resale prices unless prohibited by applicable law or unless a lawful minimum advertised price policy applies (if any, provided separately).</w:t>
      </w:r>
      <w:r w:rsidRPr="00474645">
        <w:rPr>
          <w:rFonts w:ascii="Segoe UI" w:eastAsia="Times New Roman" w:hAnsi="Segoe UI" w:cs="Segoe UI"/>
          <w:color w:val="000000" w:themeColor="text1"/>
          <w:kern w:val="0"/>
          <w:sz w:val="21"/>
          <w:szCs w:val="21"/>
          <w:lang w:eastAsia="it-IT"/>
          <w14:ligatures w14:val="none"/>
        </w:rPr>
        <w:br/>
        <w:t>10.2 </w:t>
      </w:r>
      <w:r w:rsidRPr="00474645">
        <w:rPr>
          <w:rFonts w:ascii="Segoe UI" w:eastAsia="Times New Roman" w:hAnsi="Segoe UI" w:cs="Segoe UI"/>
          <w:b/>
          <w:bCs/>
          <w:color w:val="000000" w:themeColor="text1"/>
          <w:kern w:val="0"/>
          <w:sz w:val="21"/>
          <w:szCs w:val="21"/>
          <w:lang w:eastAsia="it-IT"/>
          <w14:ligatures w14:val="none"/>
        </w:rPr>
        <w:t>Online Channels</w:t>
      </w:r>
      <w:r w:rsidRPr="00474645">
        <w:rPr>
          <w:rFonts w:ascii="Segoe UI" w:eastAsia="Times New Roman" w:hAnsi="Segoe UI" w:cs="Segoe UI"/>
          <w:color w:val="000000" w:themeColor="text1"/>
          <w:kern w:val="0"/>
          <w:sz w:val="21"/>
          <w:szCs w:val="21"/>
          <w:lang w:eastAsia="it-IT"/>
          <w14:ligatures w14:val="none"/>
        </w:rPr>
        <w:t>. </w:t>
      </w:r>
      <w:r w:rsidRPr="00474645">
        <w:rPr>
          <w:rFonts w:ascii="Segoe UI" w:eastAsia="Times New Roman" w:hAnsi="Segoe UI" w:cs="Segoe UI"/>
          <w:b/>
          <w:bCs/>
          <w:color w:val="000000" w:themeColor="text1"/>
          <w:kern w:val="0"/>
          <w:sz w:val="21"/>
          <w:szCs w:val="21"/>
          <w:lang w:eastAsia="it-IT"/>
          <w14:ligatures w14:val="none"/>
        </w:rPr>
        <w:t>[Allowed / Not allowed / Allowed with approval]</w:t>
      </w:r>
      <w:r w:rsidRPr="00474645">
        <w:rPr>
          <w:rFonts w:ascii="Segoe UI" w:eastAsia="Times New Roman" w:hAnsi="Segoe UI" w:cs="Segoe UI"/>
          <w:color w:val="000000" w:themeColor="text1"/>
          <w:kern w:val="0"/>
          <w:sz w:val="21"/>
          <w:szCs w:val="21"/>
          <w:lang w:eastAsia="it-IT"/>
          <w14:ligatures w14:val="none"/>
        </w:rPr>
        <w:t> for sales via third-party marketplaces (e.g., Amazon, Instacart). If allowed, Reseller must ensure cold chain compliance and use approved product listings.</w:t>
      </w:r>
    </w:p>
    <w:p w14:paraId="6B529FF4"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1DC9B253">
          <v:rect id="_x0000_i1037" alt="" style="width:481.9pt;height:.05pt;mso-width-percent:0;mso-height-percent:0;mso-width-percent:0;mso-height-percent:0" o:hralign="center" o:hrstd="t" o:hr="t" fillcolor="#a0a0a0" stroked="f"/>
        </w:pict>
      </w:r>
    </w:p>
    <w:p w14:paraId="5BCF3E1D"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11. CONFIDENTIALITY</w:t>
      </w:r>
    </w:p>
    <w:p w14:paraId="388EBCB9"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11.1 </w:t>
      </w:r>
      <w:r w:rsidRPr="00474645">
        <w:rPr>
          <w:rFonts w:ascii="Segoe UI" w:eastAsia="Times New Roman" w:hAnsi="Segoe UI" w:cs="Segoe UI"/>
          <w:b/>
          <w:bCs/>
          <w:color w:val="000000" w:themeColor="text1"/>
          <w:kern w:val="0"/>
          <w:sz w:val="21"/>
          <w:szCs w:val="21"/>
          <w:lang w:eastAsia="it-IT"/>
          <w14:ligatures w14:val="none"/>
        </w:rPr>
        <w:t>Confidential Information</w:t>
      </w:r>
      <w:r w:rsidRPr="00474645">
        <w:rPr>
          <w:rFonts w:ascii="Segoe UI" w:eastAsia="Times New Roman" w:hAnsi="Segoe UI" w:cs="Segoe UI"/>
          <w:color w:val="000000" w:themeColor="text1"/>
          <w:kern w:val="0"/>
          <w:sz w:val="21"/>
          <w:szCs w:val="21"/>
          <w:lang w:eastAsia="it-IT"/>
          <w14:ligatures w14:val="none"/>
        </w:rPr>
        <w:t>. Each Party may receive non-public information (pricing, customer lists, formulas, processes, etc.).</w:t>
      </w:r>
      <w:r w:rsidRPr="00474645">
        <w:rPr>
          <w:rFonts w:ascii="Segoe UI" w:eastAsia="Times New Roman" w:hAnsi="Segoe UI" w:cs="Segoe UI"/>
          <w:color w:val="000000" w:themeColor="text1"/>
          <w:kern w:val="0"/>
          <w:sz w:val="21"/>
          <w:szCs w:val="21"/>
          <w:lang w:eastAsia="it-IT"/>
          <w14:ligatures w14:val="none"/>
        </w:rPr>
        <w:br/>
        <w:t>11.2 </w:t>
      </w:r>
      <w:r w:rsidRPr="00474645">
        <w:rPr>
          <w:rFonts w:ascii="Segoe UI" w:eastAsia="Times New Roman" w:hAnsi="Segoe UI" w:cs="Segoe UI"/>
          <w:b/>
          <w:bCs/>
          <w:color w:val="000000" w:themeColor="text1"/>
          <w:kern w:val="0"/>
          <w:sz w:val="21"/>
          <w:szCs w:val="21"/>
          <w:lang w:eastAsia="it-IT"/>
          <w14:ligatures w14:val="none"/>
        </w:rPr>
        <w:t>Obligations</w:t>
      </w:r>
      <w:r w:rsidRPr="00474645">
        <w:rPr>
          <w:rFonts w:ascii="Segoe UI" w:eastAsia="Times New Roman" w:hAnsi="Segoe UI" w:cs="Segoe UI"/>
          <w:color w:val="000000" w:themeColor="text1"/>
          <w:kern w:val="0"/>
          <w:sz w:val="21"/>
          <w:szCs w:val="21"/>
          <w:lang w:eastAsia="it-IT"/>
          <w14:ligatures w14:val="none"/>
        </w:rPr>
        <w:t>. The receiving Party will protect Confidential Information and use it only to perform under this Agreement.</w:t>
      </w:r>
      <w:r w:rsidRPr="00474645">
        <w:rPr>
          <w:rFonts w:ascii="Segoe UI" w:eastAsia="Times New Roman" w:hAnsi="Segoe UI" w:cs="Segoe UI"/>
          <w:color w:val="000000" w:themeColor="text1"/>
          <w:kern w:val="0"/>
          <w:sz w:val="21"/>
          <w:szCs w:val="21"/>
          <w:lang w:eastAsia="it-IT"/>
          <w14:ligatures w14:val="none"/>
        </w:rPr>
        <w:br/>
        <w:t>11.3 </w:t>
      </w:r>
      <w:r w:rsidRPr="00474645">
        <w:rPr>
          <w:rFonts w:ascii="Segoe UI" w:eastAsia="Times New Roman" w:hAnsi="Segoe UI" w:cs="Segoe UI"/>
          <w:b/>
          <w:bCs/>
          <w:color w:val="000000" w:themeColor="text1"/>
          <w:kern w:val="0"/>
          <w:sz w:val="21"/>
          <w:szCs w:val="21"/>
          <w:lang w:eastAsia="it-IT"/>
          <w14:ligatures w14:val="none"/>
        </w:rPr>
        <w:t>Exclusions</w:t>
      </w:r>
      <w:r w:rsidRPr="00474645">
        <w:rPr>
          <w:rFonts w:ascii="Segoe UI" w:eastAsia="Times New Roman" w:hAnsi="Segoe UI" w:cs="Segoe UI"/>
          <w:color w:val="000000" w:themeColor="text1"/>
          <w:kern w:val="0"/>
          <w:sz w:val="21"/>
          <w:szCs w:val="21"/>
          <w:lang w:eastAsia="it-IT"/>
          <w14:ligatures w14:val="none"/>
        </w:rPr>
        <w:t>. Information that is public, independently developed, or rightfully obtained without restriction is not Confidential Information.</w:t>
      </w:r>
      <w:r w:rsidRPr="00474645">
        <w:rPr>
          <w:rFonts w:ascii="Segoe UI" w:eastAsia="Times New Roman" w:hAnsi="Segoe UI" w:cs="Segoe UI"/>
          <w:color w:val="000000" w:themeColor="text1"/>
          <w:kern w:val="0"/>
          <w:sz w:val="21"/>
          <w:szCs w:val="21"/>
          <w:lang w:eastAsia="it-IT"/>
          <w14:ligatures w14:val="none"/>
        </w:rPr>
        <w:br/>
        <w:t>11.4 </w:t>
      </w:r>
      <w:r w:rsidRPr="00474645">
        <w:rPr>
          <w:rFonts w:ascii="Segoe UI" w:eastAsia="Times New Roman" w:hAnsi="Segoe UI" w:cs="Segoe UI"/>
          <w:b/>
          <w:bCs/>
          <w:color w:val="000000" w:themeColor="text1"/>
          <w:kern w:val="0"/>
          <w:sz w:val="21"/>
          <w:szCs w:val="21"/>
          <w:lang w:eastAsia="it-IT"/>
          <w14:ligatures w14:val="none"/>
        </w:rPr>
        <w:t>Term</w:t>
      </w:r>
      <w:r w:rsidRPr="00474645">
        <w:rPr>
          <w:rFonts w:ascii="Segoe UI" w:eastAsia="Times New Roman" w:hAnsi="Segoe UI" w:cs="Segoe UI"/>
          <w:color w:val="000000" w:themeColor="text1"/>
          <w:kern w:val="0"/>
          <w:sz w:val="21"/>
          <w:szCs w:val="21"/>
          <w:lang w:eastAsia="it-IT"/>
          <w14:ligatures w14:val="none"/>
        </w:rPr>
        <w:t>. Confidentiality obligations continue for </w:t>
      </w:r>
      <w:r w:rsidRPr="00474645">
        <w:rPr>
          <w:rFonts w:ascii="Segoe UI" w:eastAsia="Times New Roman" w:hAnsi="Segoe UI" w:cs="Segoe UI"/>
          <w:b/>
          <w:bCs/>
          <w:color w:val="000000" w:themeColor="text1"/>
          <w:kern w:val="0"/>
          <w:sz w:val="21"/>
          <w:szCs w:val="21"/>
          <w:lang w:eastAsia="it-IT"/>
          <w14:ligatures w14:val="none"/>
        </w:rPr>
        <w:t>[3]</w:t>
      </w:r>
      <w:r w:rsidRPr="00474645">
        <w:rPr>
          <w:rFonts w:ascii="Segoe UI" w:eastAsia="Times New Roman" w:hAnsi="Segoe UI" w:cs="Segoe UI"/>
          <w:color w:val="000000" w:themeColor="text1"/>
          <w:kern w:val="0"/>
          <w:sz w:val="21"/>
          <w:szCs w:val="21"/>
          <w:lang w:eastAsia="it-IT"/>
          <w14:ligatures w14:val="none"/>
        </w:rPr>
        <w:t> years after termination (trade secrets: as long as protected by law).</w:t>
      </w:r>
    </w:p>
    <w:p w14:paraId="56EAC50B"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002E9E50">
          <v:rect id="_x0000_i1036" alt="" style="width:481.9pt;height:.05pt;mso-width-percent:0;mso-height-percent:0;mso-width-percent:0;mso-height-percent:0" o:hralign="center" o:hrstd="t" o:hr="t" fillcolor="#a0a0a0" stroked="f"/>
        </w:pict>
      </w:r>
    </w:p>
    <w:p w14:paraId="07962DE9"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12. WARRANTIES; DISCLAIMERS</w:t>
      </w:r>
    </w:p>
    <w:p w14:paraId="276C013D"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12.1 </w:t>
      </w:r>
      <w:r w:rsidRPr="00474645">
        <w:rPr>
          <w:rFonts w:ascii="Segoe UI" w:eastAsia="Times New Roman" w:hAnsi="Segoe UI" w:cs="Segoe UI"/>
          <w:b/>
          <w:bCs/>
          <w:color w:val="000000" w:themeColor="text1"/>
          <w:kern w:val="0"/>
          <w:sz w:val="21"/>
          <w:szCs w:val="21"/>
          <w:lang w:eastAsia="it-IT"/>
          <w14:ligatures w14:val="none"/>
        </w:rPr>
        <w:t>Supplier Warranty</w:t>
      </w:r>
      <w:r w:rsidRPr="00474645">
        <w:rPr>
          <w:rFonts w:ascii="Segoe UI" w:eastAsia="Times New Roman" w:hAnsi="Segoe UI" w:cs="Segoe UI"/>
          <w:color w:val="000000" w:themeColor="text1"/>
          <w:kern w:val="0"/>
          <w:sz w:val="21"/>
          <w:szCs w:val="21"/>
          <w:lang w:eastAsia="it-IT"/>
          <w14:ligatures w14:val="none"/>
        </w:rPr>
        <w:t>. Supplier warrants Products will materially conform to Supplier specifications and applicable law at the time of shipment and within stated shelf life when stored as directed.</w:t>
      </w:r>
      <w:r w:rsidRPr="00474645">
        <w:rPr>
          <w:rFonts w:ascii="Segoe UI" w:eastAsia="Times New Roman" w:hAnsi="Segoe UI" w:cs="Segoe UI"/>
          <w:color w:val="000000" w:themeColor="text1"/>
          <w:kern w:val="0"/>
          <w:sz w:val="21"/>
          <w:szCs w:val="21"/>
          <w:lang w:eastAsia="it-IT"/>
          <w14:ligatures w14:val="none"/>
        </w:rPr>
        <w:br/>
        <w:t>12.2 </w:t>
      </w:r>
      <w:r w:rsidRPr="00474645">
        <w:rPr>
          <w:rFonts w:ascii="Segoe UI" w:eastAsia="Times New Roman" w:hAnsi="Segoe UI" w:cs="Segoe UI"/>
          <w:b/>
          <w:bCs/>
          <w:color w:val="000000" w:themeColor="text1"/>
          <w:kern w:val="0"/>
          <w:sz w:val="21"/>
          <w:szCs w:val="21"/>
          <w:lang w:eastAsia="it-IT"/>
          <w14:ligatures w14:val="none"/>
        </w:rPr>
        <w:t>Disclaimer</w:t>
      </w:r>
      <w:r w:rsidRPr="00474645">
        <w:rPr>
          <w:rFonts w:ascii="Segoe UI" w:eastAsia="Times New Roman" w:hAnsi="Segoe UI" w:cs="Segoe UI"/>
          <w:color w:val="000000" w:themeColor="text1"/>
          <w:kern w:val="0"/>
          <w:sz w:val="21"/>
          <w:szCs w:val="21"/>
          <w:lang w:eastAsia="it-IT"/>
          <w14:ligatures w14:val="none"/>
        </w:rPr>
        <w:t xml:space="preserve">. EXCEPT AS EXPRESSLY STATED, SUPPLIER DISCLAIMS ALL OTHER WARRANTIES, </w:t>
      </w:r>
      <w:r w:rsidRPr="00474645">
        <w:rPr>
          <w:rFonts w:ascii="Segoe UI" w:eastAsia="Times New Roman" w:hAnsi="Segoe UI" w:cs="Segoe UI"/>
          <w:color w:val="000000" w:themeColor="text1"/>
          <w:kern w:val="0"/>
          <w:sz w:val="21"/>
          <w:szCs w:val="21"/>
          <w:lang w:eastAsia="it-IT"/>
          <w14:ligatures w14:val="none"/>
        </w:rPr>
        <w:lastRenderedPageBreak/>
        <w:t>INCLUDING IMPLIED WARRANTIES OF MERCHANTABILITY AND FITNESS FOR A PARTICULAR PURPOSE, TO THE MAXIMUM EXTENT PERMITTED BY LAW.</w:t>
      </w:r>
    </w:p>
    <w:p w14:paraId="75784079"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7EFF208C">
          <v:rect id="_x0000_i1035" alt="" style="width:481.9pt;height:.05pt;mso-width-percent:0;mso-height-percent:0;mso-width-percent:0;mso-height-percent:0" o:hralign="center" o:hrstd="t" o:hr="t" fillcolor="#a0a0a0" stroked="f"/>
        </w:pict>
      </w:r>
    </w:p>
    <w:p w14:paraId="214E4E75"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13. LIMITATION OF LIABILITY</w:t>
      </w:r>
    </w:p>
    <w:p w14:paraId="54249294"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TO THE MAXIMUM EXTENT PERMITTED BY LAW, NEITHER PARTY WILL BE LIABLE FOR INDIRECT, INCIDENTAL, SPECIAL, CONSEQUENTIAL, OR PUNITIVE DAMAGES (INCLUDING LOST PROFITS), EVEN IF ADVISED OF THE POSSIBILITY. SUPPLIER’S TOTAL LIABILITY ARISING OUT OF THIS AGREEMENT WILL NOT EXCEED THE AMOUNTS PAID BY RESELLER TO SUPPLIER FOR THE PRODUCTS GIVING RISE TO THE CLAIM DURING THE </w:t>
      </w:r>
      <w:r w:rsidRPr="00474645">
        <w:rPr>
          <w:rFonts w:ascii="Segoe UI" w:eastAsia="Times New Roman" w:hAnsi="Segoe UI" w:cs="Segoe UI"/>
          <w:b/>
          <w:bCs/>
          <w:color w:val="000000" w:themeColor="text1"/>
          <w:kern w:val="0"/>
          <w:sz w:val="21"/>
          <w:szCs w:val="21"/>
          <w:lang w:eastAsia="it-IT"/>
          <w14:ligatures w14:val="none"/>
        </w:rPr>
        <w:t>[3/6/12]</w:t>
      </w:r>
      <w:r w:rsidRPr="00474645">
        <w:rPr>
          <w:rFonts w:ascii="Segoe UI" w:eastAsia="Times New Roman" w:hAnsi="Segoe UI" w:cs="Segoe UI"/>
          <w:color w:val="000000" w:themeColor="text1"/>
          <w:kern w:val="0"/>
          <w:sz w:val="21"/>
          <w:szCs w:val="21"/>
          <w:lang w:eastAsia="it-IT"/>
          <w14:ligatures w14:val="none"/>
        </w:rPr>
        <w:t> MONTHS BEFORE THE EVENT.</w:t>
      </w:r>
    </w:p>
    <w:p w14:paraId="1A181AD3"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2E2088F4">
          <v:rect id="_x0000_i1034" alt="" style="width:481.9pt;height:.05pt;mso-width-percent:0;mso-height-percent:0;mso-width-percent:0;mso-height-percent:0" o:hralign="center" o:hrstd="t" o:hr="t" fillcolor="#a0a0a0" stroked="f"/>
        </w:pict>
      </w:r>
    </w:p>
    <w:p w14:paraId="29C9C913"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14. INDEMNIFICATION</w:t>
      </w:r>
    </w:p>
    <w:p w14:paraId="3D33AF20"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14.1 </w:t>
      </w:r>
      <w:r w:rsidRPr="00474645">
        <w:rPr>
          <w:rFonts w:ascii="Segoe UI" w:eastAsia="Times New Roman" w:hAnsi="Segoe UI" w:cs="Segoe UI"/>
          <w:b/>
          <w:bCs/>
          <w:color w:val="000000" w:themeColor="text1"/>
          <w:kern w:val="0"/>
          <w:sz w:val="21"/>
          <w:szCs w:val="21"/>
          <w:lang w:eastAsia="it-IT"/>
          <w14:ligatures w14:val="none"/>
        </w:rPr>
        <w:t>By Supplier</w:t>
      </w:r>
      <w:r w:rsidRPr="00474645">
        <w:rPr>
          <w:rFonts w:ascii="Segoe UI" w:eastAsia="Times New Roman" w:hAnsi="Segoe UI" w:cs="Segoe UI"/>
          <w:color w:val="000000" w:themeColor="text1"/>
          <w:kern w:val="0"/>
          <w:sz w:val="21"/>
          <w:szCs w:val="21"/>
          <w:lang w:eastAsia="it-IT"/>
          <w14:ligatures w14:val="none"/>
        </w:rPr>
        <w:t>. Supplier will defend and indemnify Reseller from third-party claims alleging the Products, as manufactured and shipped by Supplier, are defective or violate applicable labeling laws, to the extent caused by Supplier’s breach or negligence.</w:t>
      </w:r>
      <w:r w:rsidRPr="00474645">
        <w:rPr>
          <w:rFonts w:ascii="Segoe UI" w:eastAsia="Times New Roman" w:hAnsi="Segoe UI" w:cs="Segoe UI"/>
          <w:color w:val="000000" w:themeColor="text1"/>
          <w:kern w:val="0"/>
          <w:sz w:val="21"/>
          <w:szCs w:val="21"/>
          <w:lang w:eastAsia="it-IT"/>
          <w14:ligatures w14:val="none"/>
        </w:rPr>
        <w:br/>
        <w:t>14.2 </w:t>
      </w:r>
      <w:r w:rsidRPr="00474645">
        <w:rPr>
          <w:rFonts w:ascii="Segoe UI" w:eastAsia="Times New Roman" w:hAnsi="Segoe UI" w:cs="Segoe UI"/>
          <w:b/>
          <w:bCs/>
          <w:color w:val="000000" w:themeColor="text1"/>
          <w:kern w:val="0"/>
          <w:sz w:val="21"/>
          <w:szCs w:val="21"/>
          <w:lang w:eastAsia="it-IT"/>
          <w14:ligatures w14:val="none"/>
        </w:rPr>
        <w:t>By Reseller</w:t>
      </w:r>
      <w:r w:rsidRPr="00474645">
        <w:rPr>
          <w:rFonts w:ascii="Segoe UI" w:eastAsia="Times New Roman" w:hAnsi="Segoe UI" w:cs="Segoe UI"/>
          <w:color w:val="000000" w:themeColor="text1"/>
          <w:kern w:val="0"/>
          <w:sz w:val="21"/>
          <w:szCs w:val="21"/>
          <w:lang w:eastAsia="it-IT"/>
          <w14:ligatures w14:val="none"/>
        </w:rPr>
        <w:t>. Reseller will defend and indemnify Supplier from third-party claims arising from Reseller’s storage, handling, marketing, or resale of the Products, including temperature abuse, relabeling, or unapproved claims.</w:t>
      </w:r>
      <w:r w:rsidRPr="00474645">
        <w:rPr>
          <w:rFonts w:ascii="Segoe UI" w:eastAsia="Times New Roman" w:hAnsi="Segoe UI" w:cs="Segoe UI"/>
          <w:color w:val="000000" w:themeColor="text1"/>
          <w:kern w:val="0"/>
          <w:sz w:val="21"/>
          <w:szCs w:val="21"/>
          <w:lang w:eastAsia="it-IT"/>
          <w14:ligatures w14:val="none"/>
        </w:rPr>
        <w:br/>
        <w:t>14.3 </w:t>
      </w:r>
      <w:r w:rsidRPr="00474645">
        <w:rPr>
          <w:rFonts w:ascii="Segoe UI" w:eastAsia="Times New Roman" w:hAnsi="Segoe UI" w:cs="Segoe UI"/>
          <w:b/>
          <w:bCs/>
          <w:color w:val="000000" w:themeColor="text1"/>
          <w:kern w:val="0"/>
          <w:sz w:val="21"/>
          <w:szCs w:val="21"/>
          <w:lang w:eastAsia="it-IT"/>
          <w14:ligatures w14:val="none"/>
        </w:rPr>
        <w:t>Process</w:t>
      </w:r>
      <w:r w:rsidRPr="00474645">
        <w:rPr>
          <w:rFonts w:ascii="Segoe UI" w:eastAsia="Times New Roman" w:hAnsi="Segoe UI" w:cs="Segoe UI"/>
          <w:color w:val="000000" w:themeColor="text1"/>
          <w:kern w:val="0"/>
          <w:sz w:val="21"/>
          <w:szCs w:val="21"/>
          <w:lang w:eastAsia="it-IT"/>
          <w14:ligatures w14:val="none"/>
        </w:rPr>
        <w:t>. The indemnified Party must promptly notify the indemnifying Party and allow control of defense and settlement (no settlement admitting liability without consent).</w:t>
      </w:r>
    </w:p>
    <w:p w14:paraId="02D23492"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6158D781">
          <v:rect id="_x0000_i1033" alt="" style="width:481.9pt;height:.05pt;mso-width-percent:0;mso-height-percent:0;mso-width-percent:0;mso-height-percent:0" o:hralign="center" o:hrstd="t" o:hr="t" fillcolor="#a0a0a0" stroked="f"/>
        </w:pict>
      </w:r>
    </w:p>
    <w:p w14:paraId="553785A0"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15. INSURANCE</w:t>
      </w:r>
    </w:p>
    <w:p w14:paraId="4E0E3AFF"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Reseller will maintain at its own expense:</w:t>
      </w:r>
      <w:r w:rsidRPr="00474645">
        <w:rPr>
          <w:rFonts w:ascii="Segoe UI" w:eastAsia="Times New Roman" w:hAnsi="Segoe UI" w:cs="Segoe UI"/>
          <w:color w:val="000000" w:themeColor="text1"/>
          <w:kern w:val="0"/>
          <w:sz w:val="21"/>
          <w:szCs w:val="21"/>
          <w:lang w:eastAsia="it-IT"/>
          <w14:ligatures w14:val="none"/>
        </w:rPr>
        <w:br/>
        <w:t>(a) Commercial General Liability including product liability with limits of at least </w:t>
      </w:r>
      <m:oMath>
        <m:r>
          <w:rPr>
            <w:rFonts w:ascii="Cambria Math" w:eastAsia="Times New Roman" w:hAnsi="Cambria Math" w:cs="Times New Roman"/>
            <w:color w:val="000000" w:themeColor="text1"/>
            <w:kern w:val="0"/>
            <w:lang w:eastAsia="it-IT"/>
            <w14:ligatures w14:val="none"/>
          </w:rPr>
          <m:t>[1,000,000]**peroccurrenceand**</m:t>
        </m:r>
      </m:oMath>
      <w:r w:rsidRPr="00474645">
        <w:rPr>
          <w:rFonts w:ascii="Segoe UI" w:eastAsia="Times New Roman" w:hAnsi="Segoe UI" w:cs="Segoe UI"/>
          <w:b/>
          <w:bCs/>
          <w:color w:val="000000" w:themeColor="text1"/>
          <w:kern w:val="0"/>
          <w:sz w:val="21"/>
          <w:szCs w:val="21"/>
          <w:lang w:eastAsia="it-IT"/>
          <w14:ligatures w14:val="none"/>
        </w:rPr>
        <w:t>[2,000,000]</w:t>
      </w:r>
      <w:r w:rsidRPr="00474645">
        <w:rPr>
          <w:rFonts w:ascii="Segoe UI" w:eastAsia="Times New Roman" w:hAnsi="Segoe UI" w:cs="Segoe UI"/>
          <w:color w:val="000000" w:themeColor="text1"/>
          <w:kern w:val="0"/>
          <w:sz w:val="21"/>
          <w:szCs w:val="21"/>
          <w:lang w:eastAsia="it-IT"/>
          <w14:ligatures w14:val="none"/>
        </w:rPr>
        <w:t> aggregate; and</w:t>
      </w:r>
      <w:r w:rsidRPr="00474645">
        <w:rPr>
          <w:rFonts w:ascii="Segoe UI" w:eastAsia="Times New Roman" w:hAnsi="Segoe UI" w:cs="Segoe UI"/>
          <w:color w:val="000000" w:themeColor="text1"/>
          <w:kern w:val="0"/>
          <w:sz w:val="21"/>
          <w:szCs w:val="21"/>
          <w:lang w:eastAsia="it-IT"/>
          <w14:ligatures w14:val="none"/>
        </w:rPr>
        <w:br/>
        <w:t>(b) If transporting Products, appropriate auto/cargo or transit coverage.</w:t>
      </w:r>
      <w:r w:rsidRPr="00474645">
        <w:rPr>
          <w:rFonts w:ascii="Segoe UI" w:eastAsia="Times New Roman" w:hAnsi="Segoe UI" w:cs="Segoe UI"/>
          <w:color w:val="000000" w:themeColor="text1"/>
          <w:kern w:val="0"/>
          <w:sz w:val="21"/>
          <w:szCs w:val="21"/>
          <w:lang w:eastAsia="it-IT"/>
          <w14:ligatures w14:val="none"/>
        </w:rPr>
        <w:br/>
        <w:t>Upon request, Reseller will provide certificates of insurance naming Supplier as an additional insured.</w:t>
      </w:r>
    </w:p>
    <w:p w14:paraId="12FA1A63"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61FCDA38">
          <v:rect id="_x0000_i1032" alt="" style="width:481.9pt;height:.05pt;mso-width-percent:0;mso-height-percent:0;mso-width-percent:0;mso-height-percent:0" o:hralign="center" o:hrstd="t" o:hr="t" fillcolor="#a0a0a0" stroked="f"/>
        </w:pict>
      </w:r>
    </w:p>
    <w:p w14:paraId="1FD301F6"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16. TERMINATION</w:t>
      </w:r>
    </w:p>
    <w:p w14:paraId="7CFF0478"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16.1 </w:t>
      </w:r>
      <w:r w:rsidRPr="00474645">
        <w:rPr>
          <w:rFonts w:ascii="Segoe UI" w:eastAsia="Times New Roman" w:hAnsi="Segoe UI" w:cs="Segoe UI"/>
          <w:b/>
          <w:bCs/>
          <w:color w:val="000000" w:themeColor="text1"/>
          <w:kern w:val="0"/>
          <w:sz w:val="21"/>
          <w:szCs w:val="21"/>
          <w:lang w:eastAsia="it-IT"/>
          <w14:ligatures w14:val="none"/>
        </w:rPr>
        <w:t>For Convenience</w:t>
      </w:r>
      <w:r w:rsidRPr="00474645">
        <w:rPr>
          <w:rFonts w:ascii="Segoe UI" w:eastAsia="Times New Roman" w:hAnsi="Segoe UI" w:cs="Segoe UI"/>
          <w:color w:val="000000" w:themeColor="text1"/>
          <w:kern w:val="0"/>
          <w:sz w:val="21"/>
          <w:szCs w:val="21"/>
          <w:lang w:eastAsia="it-IT"/>
          <w14:ligatures w14:val="none"/>
        </w:rPr>
        <w:t>. Either Party may terminate with </w:t>
      </w:r>
      <w:r w:rsidRPr="00474645">
        <w:rPr>
          <w:rFonts w:ascii="Segoe UI" w:eastAsia="Times New Roman" w:hAnsi="Segoe UI" w:cs="Segoe UI"/>
          <w:b/>
          <w:bCs/>
          <w:color w:val="000000" w:themeColor="text1"/>
          <w:kern w:val="0"/>
          <w:sz w:val="21"/>
          <w:szCs w:val="21"/>
          <w:lang w:eastAsia="it-IT"/>
          <w14:ligatures w14:val="none"/>
        </w:rPr>
        <w:t>[30]</w:t>
      </w:r>
      <w:r w:rsidRPr="00474645">
        <w:rPr>
          <w:rFonts w:ascii="Segoe UI" w:eastAsia="Times New Roman" w:hAnsi="Segoe UI" w:cs="Segoe UI"/>
          <w:color w:val="000000" w:themeColor="text1"/>
          <w:kern w:val="0"/>
          <w:sz w:val="21"/>
          <w:szCs w:val="21"/>
          <w:lang w:eastAsia="it-IT"/>
          <w14:ligatures w14:val="none"/>
        </w:rPr>
        <w:t> days’ written notice.</w:t>
      </w:r>
      <w:r w:rsidRPr="00474645">
        <w:rPr>
          <w:rFonts w:ascii="Segoe UI" w:eastAsia="Times New Roman" w:hAnsi="Segoe UI" w:cs="Segoe UI"/>
          <w:color w:val="000000" w:themeColor="text1"/>
          <w:kern w:val="0"/>
          <w:sz w:val="21"/>
          <w:szCs w:val="21"/>
          <w:lang w:eastAsia="it-IT"/>
          <w14:ligatures w14:val="none"/>
        </w:rPr>
        <w:br/>
        <w:t>16.2 </w:t>
      </w:r>
      <w:r w:rsidRPr="00474645">
        <w:rPr>
          <w:rFonts w:ascii="Segoe UI" w:eastAsia="Times New Roman" w:hAnsi="Segoe UI" w:cs="Segoe UI"/>
          <w:b/>
          <w:bCs/>
          <w:color w:val="000000" w:themeColor="text1"/>
          <w:kern w:val="0"/>
          <w:sz w:val="21"/>
          <w:szCs w:val="21"/>
          <w:lang w:eastAsia="it-IT"/>
          <w14:ligatures w14:val="none"/>
        </w:rPr>
        <w:t>For Cause</w:t>
      </w:r>
      <w:r w:rsidRPr="00474645">
        <w:rPr>
          <w:rFonts w:ascii="Segoe UI" w:eastAsia="Times New Roman" w:hAnsi="Segoe UI" w:cs="Segoe UI"/>
          <w:color w:val="000000" w:themeColor="text1"/>
          <w:kern w:val="0"/>
          <w:sz w:val="21"/>
          <w:szCs w:val="21"/>
          <w:lang w:eastAsia="it-IT"/>
          <w14:ligatures w14:val="none"/>
        </w:rPr>
        <w:t>. Either Party may terminate immediately upon written notice if the other Party: (a) materially breaches and fails to cure within </w:t>
      </w:r>
      <w:r w:rsidRPr="00474645">
        <w:rPr>
          <w:rFonts w:ascii="Segoe UI" w:eastAsia="Times New Roman" w:hAnsi="Segoe UI" w:cs="Segoe UI"/>
          <w:b/>
          <w:bCs/>
          <w:color w:val="000000" w:themeColor="text1"/>
          <w:kern w:val="0"/>
          <w:sz w:val="21"/>
          <w:szCs w:val="21"/>
          <w:lang w:eastAsia="it-IT"/>
          <w14:ligatures w14:val="none"/>
        </w:rPr>
        <w:t>[10]</w:t>
      </w:r>
      <w:r w:rsidRPr="00474645">
        <w:rPr>
          <w:rFonts w:ascii="Segoe UI" w:eastAsia="Times New Roman" w:hAnsi="Segoe UI" w:cs="Segoe UI"/>
          <w:color w:val="000000" w:themeColor="text1"/>
          <w:kern w:val="0"/>
          <w:sz w:val="21"/>
          <w:szCs w:val="21"/>
          <w:lang w:eastAsia="it-IT"/>
          <w14:ligatures w14:val="none"/>
        </w:rPr>
        <w:t> days; (b) becomes insolvent; or (c) engages in illegal conduct related to the Products.</w:t>
      </w:r>
      <w:r w:rsidRPr="00474645">
        <w:rPr>
          <w:rFonts w:ascii="Segoe UI" w:eastAsia="Times New Roman" w:hAnsi="Segoe UI" w:cs="Segoe UI"/>
          <w:color w:val="000000" w:themeColor="text1"/>
          <w:kern w:val="0"/>
          <w:sz w:val="21"/>
          <w:szCs w:val="21"/>
          <w:lang w:eastAsia="it-IT"/>
          <w14:ligatures w14:val="none"/>
        </w:rPr>
        <w:br/>
        <w:t>16.3 </w:t>
      </w:r>
      <w:r w:rsidRPr="00474645">
        <w:rPr>
          <w:rFonts w:ascii="Segoe UI" w:eastAsia="Times New Roman" w:hAnsi="Segoe UI" w:cs="Segoe UI"/>
          <w:b/>
          <w:bCs/>
          <w:color w:val="000000" w:themeColor="text1"/>
          <w:kern w:val="0"/>
          <w:sz w:val="21"/>
          <w:szCs w:val="21"/>
          <w:lang w:eastAsia="it-IT"/>
          <w14:ligatures w14:val="none"/>
        </w:rPr>
        <w:t>Effect of Termination</w:t>
      </w:r>
      <w:r w:rsidRPr="00474645">
        <w:rPr>
          <w:rFonts w:ascii="Segoe UI" w:eastAsia="Times New Roman" w:hAnsi="Segoe UI" w:cs="Segoe UI"/>
          <w:color w:val="000000" w:themeColor="text1"/>
          <w:kern w:val="0"/>
          <w:sz w:val="21"/>
          <w:szCs w:val="21"/>
          <w:lang w:eastAsia="it-IT"/>
          <w14:ligatures w14:val="none"/>
        </w:rPr>
        <w:t>. Reseller will cease representing itself as an authorized reseller and stop using Supplier marks. Any amounts owed become immediately due. Sections intended to survive will survive (including confidentiality, limitation of liability, indemnities, governing law).</w:t>
      </w:r>
    </w:p>
    <w:p w14:paraId="5E5B6215"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lastRenderedPageBreak/>
        <w:pict w14:anchorId="14AE41C1">
          <v:rect id="_x0000_i1031" alt="" style="width:481.9pt;height:.05pt;mso-width-percent:0;mso-height-percent:0;mso-width-percent:0;mso-height-percent:0" o:hralign="center" o:hrstd="t" o:hr="t" fillcolor="#a0a0a0" stroked="f"/>
        </w:pict>
      </w:r>
    </w:p>
    <w:p w14:paraId="72CEAE72"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17. GOVERNING LAW; DISPUTE RESOLUTION</w:t>
      </w:r>
    </w:p>
    <w:p w14:paraId="7E073E0D"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17.1 </w:t>
      </w:r>
      <w:r w:rsidRPr="00474645">
        <w:rPr>
          <w:rFonts w:ascii="Segoe UI" w:eastAsia="Times New Roman" w:hAnsi="Segoe UI" w:cs="Segoe UI"/>
          <w:b/>
          <w:bCs/>
          <w:color w:val="000000" w:themeColor="text1"/>
          <w:kern w:val="0"/>
          <w:sz w:val="21"/>
          <w:szCs w:val="21"/>
          <w:lang w:eastAsia="it-IT"/>
          <w14:ligatures w14:val="none"/>
        </w:rPr>
        <w:t>Governing Law</w:t>
      </w:r>
      <w:r w:rsidRPr="00474645">
        <w:rPr>
          <w:rFonts w:ascii="Segoe UI" w:eastAsia="Times New Roman" w:hAnsi="Segoe UI" w:cs="Segoe UI"/>
          <w:color w:val="000000" w:themeColor="text1"/>
          <w:kern w:val="0"/>
          <w:sz w:val="21"/>
          <w:szCs w:val="21"/>
          <w:lang w:eastAsia="it-IT"/>
          <w14:ligatures w14:val="none"/>
        </w:rPr>
        <w:t>. This Agreement is governed by the laws of </w:t>
      </w:r>
      <w:r w:rsidRPr="00474645">
        <w:rPr>
          <w:rFonts w:ascii="Segoe UI" w:eastAsia="Times New Roman" w:hAnsi="Segoe UI" w:cs="Segoe UI"/>
          <w:b/>
          <w:bCs/>
          <w:color w:val="000000" w:themeColor="text1"/>
          <w:kern w:val="0"/>
          <w:sz w:val="21"/>
          <w:szCs w:val="21"/>
          <w:lang w:eastAsia="it-IT"/>
          <w14:ligatures w14:val="none"/>
        </w:rPr>
        <w:t>[State/Country]</w:t>
      </w:r>
      <w:r w:rsidRPr="00474645">
        <w:rPr>
          <w:rFonts w:ascii="Segoe UI" w:eastAsia="Times New Roman" w:hAnsi="Segoe UI" w:cs="Segoe UI"/>
          <w:color w:val="000000" w:themeColor="text1"/>
          <w:kern w:val="0"/>
          <w:sz w:val="21"/>
          <w:szCs w:val="21"/>
          <w:lang w:eastAsia="it-IT"/>
          <w14:ligatures w14:val="none"/>
        </w:rPr>
        <w:t>, without regard to conflict of laws principles.</w:t>
      </w:r>
      <w:r w:rsidRPr="00474645">
        <w:rPr>
          <w:rFonts w:ascii="Segoe UI" w:eastAsia="Times New Roman" w:hAnsi="Segoe UI" w:cs="Segoe UI"/>
          <w:color w:val="000000" w:themeColor="text1"/>
          <w:kern w:val="0"/>
          <w:sz w:val="21"/>
          <w:szCs w:val="21"/>
          <w:lang w:eastAsia="it-IT"/>
          <w14:ligatures w14:val="none"/>
        </w:rPr>
        <w:br/>
        <w:t>17.2 </w:t>
      </w:r>
      <w:r w:rsidRPr="00474645">
        <w:rPr>
          <w:rFonts w:ascii="Segoe UI" w:eastAsia="Times New Roman" w:hAnsi="Segoe UI" w:cs="Segoe UI"/>
          <w:b/>
          <w:bCs/>
          <w:color w:val="000000" w:themeColor="text1"/>
          <w:kern w:val="0"/>
          <w:sz w:val="21"/>
          <w:szCs w:val="21"/>
          <w:lang w:eastAsia="it-IT"/>
          <w14:ligatures w14:val="none"/>
        </w:rPr>
        <w:t>Venue</w:t>
      </w:r>
      <w:r w:rsidRPr="00474645">
        <w:rPr>
          <w:rFonts w:ascii="Segoe UI" w:eastAsia="Times New Roman" w:hAnsi="Segoe UI" w:cs="Segoe UI"/>
          <w:color w:val="000000" w:themeColor="text1"/>
          <w:kern w:val="0"/>
          <w:sz w:val="21"/>
          <w:szCs w:val="21"/>
          <w:lang w:eastAsia="it-IT"/>
          <w14:ligatures w14:val="none"/>
        </w:rPr>
        <w:t>. Exclusive venue for litigation is </w:t>
      </w:r>
      <w:r w:rsidRPr="00474645">
        <w:rPr>
          <w:rFonts w:ascii="Segoe UI" w:eastAsia="Times New Roman" w:hAnsi="Segoe UI" w:cs="Segoe UI"/>
          <w:b/>
          <w:bCs/>
          <w:color w:val="000000" w:themeColor="text1"/>
          <w:kern w:val="0"/>
          <w:sz w:val="21"/>
          <w:szCs w:val="21"/>
          <w:lang w:eastAsia="it-IT"/>
          <w14:ligatures w14:val="none"/>
        </w:rPr>
        <w:t>[County, State/Country]</w:t>
      </w:r>
      <w:r w:rsidRPr="00474645">
        <w:rPr>
          <w:rFonts w:ascii="Segoe UI" w:eastAsia="Times New Roman" w:hAnsi="Segoe UI" w:cs="Segoe UI"/>
          <w:color w:val="000000" w:themeColor="text1"/>
          <w:kern w:val="0"/>
          <w:sz w:val="21"/>
          <w:szCs w:val="21"/>
          <w:lang w:eastAsia="it-IT"/>
          <w14:ligatures w14:val="none"/>
        </w:rPr>
        <w:t>, and the Parties consent to jurisdiction there.</w:t>
      </w:r>
      <w:r w:rsidRPr="00474645">
        <w:rPr>
          <w:rFonts w:ascii="Segoe UI" w:eastAsia="Times New Roman" w:hAnsi="Segoe UI" w:cs="Segoe UI"/>
          <w:color w:val="000000" w:themeColor="text1"/>
          <w:kern w:val="0"/>
          <w:sz w:val="21"/>
          <w:szCs w:val="21"/>
          <w:lang w:eastAsia="it-IT"/>
          <w14:ligatures w14:val="none"/>
        </w:rPr>
        <w:br/>
      </w:r>
      <w:r w:rsidRPr="00474645">
        <w:rPr>
          <w:rFonts w:ascii="Segoe UI" w:eastAsia="Times New Roman" w:hAnsi="Segoe UI" w:cs="Segoe UI"/>
          <w:b/>
          <w:bCs/>
          <w:color w:val="000000" w:themeColor="text1"/>
          <w:kern w:val="0"/>
          <w:sz w:val="21"/>
          <w:szCs w:val="21"/>
          <w:lang w:eastAsia="it-IT"/>
          <w14:ligatures w14:val="none"/>
        </w:rPr>
        <w:t>OR</w:t>
      </w:r>
      <w:r w:rsidRPr="00474645">
        <w:rPr>
          <w:rFonts w:ascii="Segoe UI" w:eastAsia="Times New Roman" w:hAnsi="Segoe UI" w:cs="Segoe UI"/>
          <w:color w:val="000000" w:themeColor="text1"/>
          <w:kern w:val="0"/>
          <w:sz w:val="21"/>
          <w:szCs w:val="21"/>
          <w:lang w:eastAsia="it-IT"/>
          <w14:ligatures w14:val="none"/>
        </w:rPr>
        <w:br/>
        <w:t>17.3 </w:t>
      </w:r>
      <w:r w:rsidRPr="00474645">
        <w:rPr>
          <w:rFonts w:ascii="Segoe UI" w:eastAsia="Times New Roman" w:hAnsi="Segoe UI" w:cs="Segoe UI"/>
          <w:b/>
          <w:bCs/>
          <w:color w:val="000000" w:themeColor="text1"/>
          <w:kern w:val="0"/>
          <w:sz w:val="21"/>
          <w:szCs w:val="21"/>
          <w:lang w:eastAsia="it-IT"/>
          <w14:ligatures w14:val="none"/>
        </w:rPr>
        <w:t>Arbitration</w:t>
      </w:r>
      <w:r w:rsidRPr="00474645">
        <w:rPr>
          <w:rFonts w:ascii="Segoe UI" w:eastAsia="Times New Roman" w:hAnsi="Segoe UI" w:cs="Segoe UI"/>
          <w:color w:val="000000" w:themeColor="text1"/>
          <w:kern w:val="0"/>
          <w:sz w:val="21"/>
          <w:szCs w:val="21"/>
          <w:lang w:eastAsia="it-IT"/>
          <w14:ligatures w14:val="none"/>
        </w:rPr>
        <w:t>. Any dispute will be resolved by binding arbitration in </w:t>
      </w:r>
      <w:r w:rsidRPr="00474645">
        <w:rPr>
          <w:rFonts w:ascii="Segoe UI" w:eastAsia="Times New Roman" w:hAnsi="Segoe UI" w:cs="Segoe UI"/>
          <w:b/>
          <w:bCs/>
          <w:color w:val="000000" w:themeColor="text1"/>
          <w:kern w:val="0"/>
          <w:sz w:val="21"/>
          <w:szCs w:val="21"/>
          <w:lang w:eastAsia="it-IT"/>
          <w14:ligatures w14:val="none"/>
        </w:rPr>
        <w:t>[City, State]</w:t>
      </w:r>
      <w:r w:rsidRPr="00474645">
        <w:rPr>
          <w:rFonts w:ascii="Segoe UI" w:eastAsia="Times New Roman" w:hAnsi="Segoe UI" w:cs="Segoe UI"/>
          <w:color w:val="000000" w:themeColor="text1"/>
          <w:kern w:val="0"/>
          <w:sz w:val="21"/>
          <w:szCs w:val="21"/>
          <w:lang w:eastAsia="it-IT"/>
          <w14:ligatures w14:val="none"/>
        </w:rPr>
        <w:t> under </w:t>
      </w:r>
      <w:r w:rsidRPr="00474645">
        <w:rPr>
          <w:rFonts w:ascii="Segoe UI" w:eastAsia="Times New Roman" w:hAnsi="Segoe UI" w:cs="Segoe UI"/>
          <w:b/>
          <w:bCs/>
          <w:color w:val="000000" w:themeColor="text1"/>
          <w:kern w:val="0"/>
          <w:sz w:val="21"/>
          <w:szCs w:val="21"/>
          <w:lang w:eastAsia="it-IT"/>
          <w14:ligatures w14:val="none"/>
        </w:rPr>
        <w:t>[AAA/JAMS]</w:t>
      </w:r>
      <w:r w:rsidRPr="00474645">
        <w:rPr>
          <w:rFonts w:ascii="Segoe UI" w:eastAsia="Times New Roman" w:hAnsi="Segoe UI" w:cs="Segoe UI"/>
          <w:color w:val="000000" w:themeColor="text1"/>
          <w:kern w:val="0"/>
          <w:sz w:val="21"/>
          <w:szCs w:val="21"/>
          <w:lang w:eastAsia="it-IT"/>
          <w14:ligatures w14:val="none"/>
        </w:rPr>
        <w:t> rules.</w:t>
      </w:r>
    </w:p>
    <w:p w14:paraId="76E4757A"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7472FBF1">
          <v:rect id="_x0000_i1030" alt="" style="width:481.9pt;height:.05pt;mso-width-percent:0;mso-height-percent:0;mso-width-percent:0;mso-height-percent:0" o:hralign="center" o:hrstd="t" o:hr="t" fillcolor="#a0a0a0" stroked="f"/>
        </w:pict>
      </w:r>
    </w:p>
    <w:p w14:paraId="357BB3CB"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18. NOTICES</w:t>
      </w:r>
    </w:p>
    <w:p w14:paraId="65AD50EE"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Notices must be in writing and delivered by personal delivery, certified mail, or recognized courier to the addresses above (or updated by notice). Email notices to:</w:t>
      </w:r>
      <w:r w:rsidRPr="00474645">
        <w:rPr>
          <w:rFonts w:ascii="Segoe UI" w:eastAsia="Times New Roman" w:hAnsi="Segoe UI" w:cs="Segoe UI"/>
          <w:color w:val="000000" w:themeColor="text1"/>
          <w:kern w:val="0"/>
          <w:sz w:val="21"/>
          <w:szCs w:val="21"/>
          <w:lang w:eastAsia="it-IT"/>
          <w14:ligatures w14:val="none"/>
        </w:rPr>
        <w:br/>
        <w:t>Supplier: </w:t>
      </w:r>
      <w:r w:rsidRPr="00474645">
        <w:rPr>
          <w:rFonts w:ascii="Segoe UI" w:eastAsia="Times New Roman" w:hAnsi="Segoe UI" w:cs="Segoe UI"/>
          <w:b/>
          <w:bCs/>
          <w:color w:val="000000" w:themeColor="text1"/>
          <w:kern w:val="0"/>
          <w:sz w:val="21"/>
          <w:szCs w:val="21"/>
          <w:lang w:eastAsia="it-IT"/>
          <w14:ligatures w14:val="none"/>
        </w:rPr>
        <w:t>[email]</w:t>
      </w:r>
      <w:r w:rsidRPr="00474645">
        <w:rPr>
          <w:rFonts w:ascii="Segoe UI" w:eastAsia="Times New Roman" w:hAnsi="Segoe UI" w:cs="Segoe UI"/>
          <w:color w:val="000000" w:themeColor="text1"/>
          <w:kern w:val="0"/>
          <w:sz w:val="21"/>
          <w:szCs w:val="21"/>
          <w:lang w:eastAsia="it-IT"/>
          <w14:ligatures w14:val="none"/>
        </w:rPr>
        <w:br/>
        <w:t>Reseller: </w:t>
      </w:r>
      <w:r w:rsidRPr="00474645">
        <w:rPr>
          <w:rFonts w:ascii="Segoe UI" w:eastAsia="Times New Roman" w:hAnsi="Segoe UI" w:cs="Segoe UI"/>
          <w:b/>
          <w:bCs/>
          <w:color w:val="000000" w:themeColor="text1"/>
          <w:kern w:val="0"/>
          <w:sz w:val="21"/>
          <w:szCs w:val="21"/>
          <w:lang w:eastAsia="it-IT"/>
          <w14:ligatures w14:val="none"/>
        </w:rPr>
        <w:t>[email]</w:t>
      </w:r>
    </w:p>
    <w:p w14:paraId="4506A0AA"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1F05CCE4">
          <v:rect id="_x0000_i1029" alt="" style="width:481.9pt;height:.05pt;mso-width-percent:0;mso-height-percent:0;mso-width-percent:0;mso-height-percent:0" o:hralign="center" o:hrstd="t" o:hr="t" fillcolor="#a0a0a0" stroked="f"/>
        </w:pict>
      </w:r>
    </w:p>
    <w:p w14:paraId="2A4E6A4F"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19. MISCELLANEOUS</w:t>
      </w:r>
    </w:p>
    <w:p w14:paraId="1D51164B"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19.1 </w:t>
      </w:r>
      <w:r w:rsidRPr="00474645">
        <w:rPr>
          <w:rFonts w:ascii="Segoe UI" w:eastAsia="Times New Roman" w:hAnsi="Segoe UI" w:cs="Segoe UI"/>
          <w:b/>
          <w:bCs/>
          <w:color w:val="000000" w:themeColor="text1"/>
          <w:kern w:val="0"/>
          <w:sz w:val="21"/>
          <w:szCs w:val="21"/>
          <w:lang w:eastAsia="it-IT"/>
          <w14:ligatures w14:val="none"/>
        </w:rPr>
        <w:t>Entire Agreement</w:t>
      </w:r>
      <w:r w:rsidRPr="00474645">
        <w:rPr>
          <w:rFonts w:ascii="Segoe UI" w:eastAsia="Times New Roman" w:hAnsi="Segoe UI" w:cs="Segoe UI"/>
          <w:color w:val="000000" w:themeColor="text1"/>
          <w:kern w:val="0"/>
          <w:sz w:val="21"/>
          <w:szCs w:val="21"/>
          <w:lang w:eastAsia="it-IT"/>
          <w14:ligatures w14:val="none"/>
        </w:rPr>
        <w:t>. This Agreement (including exhibits) is the entire agreement and supersedes prior discussions.</w:t>
      </w:r>
      <w:r w:rsidRPr="00474645">
        <w:rPr>
          <w:rFonts w:ascii="Segoe UI" w:eastAsia="Times New Roman" w:hAnsi="Segoe UI" w:cs="Segoe UI"/>
          <w:color w:val="000000" w:themeColor="text1"/>
          <w:kern w:val="0"/>
          <w:sz w:val="21"/>
          <w:szCs w:val="21"/>
          <w:lang w:eastAsia="it-IT"/>
          <w14:ligatures w14:val="none"/>
        </w:rPr>
        <w:br/>
        <w:t>19.2 </w:t>
      </w:r>
      <w:r w:rsidRPr="00474645">
        <w:rPr>
          <w:rFonts w:ascii="Segoe UI" w:eastAsia="Times New Roman" w:hAnsi="Segoe UI" w:cs="Segoe UI"/>
          <w:b/>
          <w:bCs/>
          <w:color w:val="000000" w:themeColor="text1"/>
          <w:kern w:val="0"/>
          <w:sz w:val="21"/>
          <w:szCs w:val="21"/>
          <w:lang w:eastAsia="it-IT"/>
          <w14:ligatures w14:val="none"/>
        </w:rPr>
        <w:t>Amendments</w:t>
      </w:r>
      <w:r w:rsidRPr="00474645">
        <w:rPr>
          <w:rFonts w:ascii="Segoe UI" w:eastAsia="Times New Roman" w:hAnsi="Segoe UI" w:cs="Segoe UI"/>
          <w:color w:val="000000" w:themeColor="text1"/>
          <w:kern w:val="0"/>
          <w:sz w:val="21"/>
          <w:szCs w:val="21"/>
          <w:lang w:eastAsia="it-IT"/>
          <w14:ligatures w14:val="none"/>
        </w:rPr>
        <w:t>. Any amendment must be in writing and signed by both Parties.</w:t>
      </w:r>
      <w:r w:rsidRPr="00474645">
        <w:rPr>
          <w:rFonts w:ascii="Segoe UI" w:eastAsia="Times New Roman" w:hAnsi="Segoe UI" w:cs="Segoe UI"/>
          <w:color w:val="000000" w:themeColor="text1"/>
          <w:kern w:val="0"/>
          <w:sz w:val="21"/>
          <w:szCs w:val="21"/>
          <w:lang w:eastAsia="it-IT"/>
          <w14:ligatures w14:val="none"/>
        </w:rPr>
        <w:br/>
        <w:t>19.3 </w:t>
      </w:r>
      <w:r w:rsidRPr="00474645">
        <w:rPr>
          <w:rFonts w:ascii="Segoe UI" w:eastAsia="Times New Roman" w:hAnsi="Segoe UI" w:cs="Segoe UI"/>
          <w:b/>
          <w:bCs/>
          <w:color w:val="000000" w:themeColor="text1"/>
          <w:kern w:val="0"/>
          <w:sz w:val="21"/>
          <w:szCs w:val="21"/>
          <w:lang w:eastAsia="it-IT"/>
          <w14:ligatures w14:val="none"/>
        </w:rPr>
        <w:t>Assignment</w:t>
      </w:r>
      <w:r w:rsidRPr="00474645">
        <w:rPr>
          <w:rFonts w:ascii="Segoe UI" w:eastAsia="Times New Roman" w:hAnsi="Segoe UI" w:cs="Segoe UI"/>
          <w:color w:val="000000" w:themeColor="text1"/>
          <w:kern w:val="0"/>
          <w:sz w:val="21"/>
          <w:szCs w:val="21"/>
          <w:lang w:eastAsia="it-IT"/>
          <w14:ligatures w14:val="none"/>
        </w:rPr>
        <w:t>. Reseller may not assign without Supplier’s prior written consent (except to an affiliate as approved).</w:t>
      </w:r>
      <w:r w:rsidRPr="00474645">
        <w:rPr>
          <w:rFonts w:ascii="Segoe UI" w:eastAsia="Times New Roman" w:hAnsi="Segoe UI" w:cs="Segoe UI"/>
          <w:color w:val="000000" w:themeColor="text1"/>
          <w:kern w:val="0"/>
          <w:sz w:val="21"/>
          <w:szCs w:val="21"/>
          <w:lang w:eastAsia="it-IT"/>
          <w14:ligatures w14:val="none"/>
        </w:rPr>
        <w:br/>
        <w:t>19.4 </w:t>
      </w:r>
      <w:r w:rsidRPr="00474645">
        <w:rPr>
          <w:rFonts w:ascii="Segoe UI" w:eastAsia="Times New Roman" w:hAnsi="Segoe UI" w:cs="Segoe UI"/>
          <w:b/>
          <w:bCs/>
          <w:color w:val="000000" w:themeColor="text1"/>
          <w:kern w:val="0"/>
          <w:sz w:val="21"/>
          <w:szCs w:val="21"/>
          <w:lang w:eastAsia="it-IT"/>
          <w14:ligatures w14:val="none"/>
        </w:rPr>
        <w:t>Severability</w:t>
      </w:r>
      <w:r w:rsidRPr="00474645">
        <w:rPr>
          <w:rFonts w:ascii="Segoe UI" w:eastAsia="Times New Roman" w:hAnsi="Segoe UI" w:cs="Segoe UI"/>
          <w:color w:val="000000" w:themeColor="text1"/>
          <w:kern w:val="0"/>
          <w:sz w:val="21"/>
          <w:szCs w:val="21"/>
          <w:lang w:eastAsia="it-IT"/>
          <w14:ligatures w14:val="none"/>
        </w:rPr>
        <w:t>. If any provision is unenforceable, the remainder remains in effect.</w:t>
      </w:r>
      <w:r w:rsidRPr="00474645">
        <w:rPr>
          <w:rFonts w:ascii="Segoe UI" w:eastAsia="Times New Roman" w:hAnsi="Segoe UI" w:cs="Segoe UI"/>
          <w:color w:val="000000" w:themeColor="text1"/>
          <w:kern w:val="0"/>
          <w:sz w:val="21"/>
          <w:szCs w:val="21"/>
          <w:lang w:eastAsia="it-IT"/>
          <w14:ligatures w14:val="none"/>
        </w:rPr>
        <w:br/>
        <w:t>19.5 </w:t>
      </w:r>
      <w:r w:rsidRPr="00474645">
        <w:rPr>
          <w:rFonts w:ascii="Segoe UI" w:eastAsia="Times New Roman" w:hAnsi="Segoe UI" w:cs="Segoe UI"/>
          <w:b/>
          <w:bCs/>
          <w:color w:val="000000" w:themeColor="text1"/>
          <w:kern w:val="0"/>
          <w:sz w:val="21"/>
          <w:szCs w:val="21"/>
          <w:lang w:eastAsia="it-IT"/>
          <w14:ligatures w14:val="none"/>
        </w:rPr>
        <w:t>Force Majeure</w:t>
      </w:r>
      <w:r w:rsidRPr="00474645">
        <w:rPr>
          <w:rFonts w:ascii="Segoe UI" w:eastAsia="Times New Roman" w:hAnsi="Segoe UI" w:cs="Segoe UI"/>
          <w:color w:val="000000" w:themeColor="text1"/>
          <w:kern w:val="0"/>
          <w:sz w:val="21"/>
          <w:szCs w:val="21"/>
          <w:lang w:eastAsia="it-IT"/>
          <w14:ligatures w14:val="none"/>
        </w:rPr>
        <w:t>. Neither Party is liable for delays due to events beyond reasonable control (e.g., natural disasters, supply chain disruptions, power outages), provided prompt notice and mitigation.</w:t>
      </w:r>
    </w:p>
    <w:p w14:paraId="4AD0FA8F"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7D66C7A0">
          <v:rect id="_x0000_i1028" alt="" style="width:481.9pt;height:.05pt;mso-width-percent:0;mso-height-percent:0;mso-width-percent:0;mso-height-percent:0" o:hralign="center" o:hrstd="t" o:hr="t" fillcolor="#a0a0a0" stroked="f"/>
        </w:pict>
      </w:r>
    </w:p>
    <w:p w14:paraId="4E292C72" w14:textId="77777777" w:rsidR="00474645" w:rsidRPr="00474645" w:rsidRDefault="00474645" w:rsidP="00474645">
      <w:pPr>
        <w:spacing w:before="360" w:after="240" w:line="240" w:lineRule="auto"/>
        <w:outlineLvl w:val="1"/>
        <w:rPr>
          <w:rFonts w:ascii="Segoe UI" w:eastAsia="Times New Roman" w:hAnsi="Segoe UI" w:cs="Segoe UI"/>
          <w:b/>
          <w:bCs/>
          <w:color w:val="000000" w:themeColor="text1"/>
          <w:kern w:val="0"/>
          <w:sz w:val="36"/>
          <w:szCs w:val="36"/>
          <w:lang w:eastAsia="it-IT"/>
          <w14:ligatures w14:val="none"/>
        </w:rPr>
      </w:pPr>
      <w:r w:rsidRPr="00474645">
        <w:rPr>
          <w:rFonts w:ascii="Segoe UI" w:eastAsia="Times New Roman" w:hAnsi="Segoe UI" w:cs="Segoe UI"/>
          <w:b/>
          <w:bCs/>
          <w:color w:val="000000" w:themeColor="text1"/>
          <w:kern w:val="0"/>
          <w:sz w:val="36"/>
          <w:szCs w:val="36"/>
          <w:lang w:eastAsia="it-IT"/>
          <w14:ligatures w14:val="none"/>
        </w:rPr>
        <w:t>20. SIGNATURES</w:t>
      </w:r>
    </w:p>
    <w:p w14:paraId="1C9AEBDB"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b/>
          <w:bCs/>
          <w:color w:val="000000" w:themeColor="text1"/>
          <w:kern w:val="0"/>
          <w:sz w:val="21"/>
          <w:szCs w:val="21"/>
          <w:lang w:eastAsia="it-IT"/>
          <w14:ligatures w14:val="none"/>
        </w:rPr>
        <w:t>SUPPLIER</w:t>
      </w:r>
      <w:r w:rsidRPr="00474645">
        <w:rPr>
          <w:rFonts w:ascii="Segoe UI" w:eastAsia="Times New Roman" w:hAnsi="Segoe UI" w:cs="Segoe UI"/>
          <w:color w:val="000000" w:themeColor="text1"/>
          <w:kern w:val="0"/>
          <w:sz w:val="21"/>
          <w:szCs w:val="21"/>
          <w:lang w:eastAsia="it-IT"/>
          <w14:ligatures w14:val="none"/>
        </w:rPr>
        <w:br/>
        <w:t>By: ____________________________</w:t>
      </w:r>
      <w:r w:rsidRPr="00474645">
        <w:rPr>
          <w:rFonts w:ascii="Segoe UI" w:eastAsia="Times New Roman" w:hAnsi="Segoe UI" w:cs="Segoe UI"/>
          <w:color w:val="000000" w:themeColor="text1"/>
          <w:kern w:val="0"/>
          <w:sz w:val="21"/>
          <w:szCs w:val="21"/>
          <w:lang w:eastAsia="it-IT"/>
          <w14:ligatures w14:val="none"/>
        </w:rPr>
        <w:br/>
        <w:t>Name: __________________________</w:t>
      </w:r>
      <w:r w:rsidRPr="00474645">
        <w:rPr>
          <w:rFonts w:ascii="Segoe UI" w:eastAsia="Times New Roman" w:hAnsi="Segoe UI" w:cs="Segoe UI"/>
          <w:color w:val="000000" w:themeColor="text1"/>
          <w:kern w:val="0"/>
          <w:sz w:val="21"/>
          <w:szCs w:val="21"/>
          <w:lang w:eastAsia="it-IT"/>
          <w14:ligatures w14:val="none"/>
        </w:rPr>
        <w:br/>
        <w:t>Title: ___________________________</w:t>
      </w:r>
      <w:r w:rsidRPr="00474645">
        <w:rPr>
          <w:rFonts w:ascii="Segoe UI" w:eastAsia="Times New Roman" w:hAnsi="Segoe UI" w:cs="Segoe UI"/>
          <w:color w:val="000000" w:themeColor="text1"/>
          <w:kern w:val="0"/>
          <w:sz w:val="21"/>
          <w:szCs w:val="21"/>
          <w:lang w:eastAsia="it-IT"/>
          <w14:ligatures w14:val="none"/>
        </w:rPr>
        <w:br/>
        <w:t>Date: ___________________________</w:t>
      </w:r>
    </w:p>
    <w:p w14:paraId="7E56ED3F" w14:textId="77777777" w:rsidR="00474645" w:rsidRPr="00474645" w:rsidRDefault="00474645" w:rsidP="00474645">
      <w:pPr>
        <w:spacing w:after="240"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b/>
          <w:bCs/>
          <w:color w:val="000000" w:themeColor="text1"/>
          <w:kern w:val="0"/>
          <w:sz w:val="21"/>
          <w:szCs w:val="21"/>
          <w:lang w:eastAsia="it-IT"/>
          <w14:ligatures w14:val="none"/>
        </w:rPr>
        <w:t>RESELLER</w:t>
      </w:r>
      <w:r w:rsidRPr="00474645">
        <w:rPr>
          <w:rFonts w:ascii="Segoe UI" w:eastAsia="Times New Roman" w:hAnsi="Segoe UI" w:cs="Segoe UI"/>
          <w:color w:val="000000" w:themeColor="text1"/>
          <w:kern w:val="0"/>
          <w:sz w:val="21"/>
          <w:szCs w:val="21"/>
          <w:lang w:eastAsia="it-IT"/>
          <w14:ligatures w14:val="none"/>
        </w:rPr>
        <w:br/>
        <w:t>By: ____________________________</w:t>
      </w:r>
      <w:r w:rsidRPr="00474645">
        <w:rPr>
          <w:rFonts w:ascii="Segoe UI" w:eastAsia="Times New Roman" w:hAnsi="Segoe UI" w:cs="Segoe UI"/>
          <w:color w:val="000000" w:themeColor="text1"/>
          <w:kern w:val="0"/>
          <w:sz w:val="21"/>
          <w:szCs w:val="21"/>
          <w:lang w:eastAsia="it-IT"/>
          <w14:ligatures w14:val="none"/>
        </w:rPr>
        <w:br/>
        <w:t>Name: __________________________</w:t>
      </w:r>
      <w:r w:rsidRPr="00474645">
        <w:rPr>
          <w:rFonts w:ascii="Segoe UI" w:eastAsia="Times New Roman" w:hAnsi="Segoe UI" w:cs="Segoe UI"/>
          <w:color w:val="000000" w:themeColor="text1"/>
          <w:kern w:val="0"/>
          <w:sz w:val="21"/>
          <w:szCs w:val="21"/>
          <w:lang w:eastAsia="it-IT"/>
          <w14:ligatures w14:val="none"/>
        </w:rPr>
        <w:br/>
      </w:r>
      <w:r w:rsidRPr="00474645">
        <w:rPr>
          <w:rFonts w:ascii="Segoe UI" w:eastAsia="Times New Roman" w:hAnsi="Segoe UI" w:cs="Segoe UI"/>
          <w:color w:val="000000" w:themeColor="text1"/>
          <w:kern w:val="0"/>
          <w:sz w:val="21"/>
          <w:szCs w:val="21"/>
          <w:lang w:eastAsia="it-IT"/>
          <w14:ligatures w14:val="none"/>
        </w:rPr>
        <w:lastRenderedPageBreak/>
        <w:t>Title: ___________________________</w:t>
      </w:r>
      <w:r w:rsidRPr="00474645">
        <w:rPr>
          <w:rFonts w:ascii="Segoe UI" w:eastAsia="Times New Roman" w:hAnsi="Segoe UI" w:cs="Segoe UI"/>
          <w:color w:val="000000" w:themeColor="text1"/>
          <w:kern w:val="0"/>
          <w:sz w:val="21"/>
          <w:szCs w:val="21"/>
          <w:lang w:eastAsia="it-IT"/>
          <w14:ligatures w14:val="none"/>
        </w:rPr>
        <w:br/>
        <w:t>Date: ___________________________</w:t>
      </w:r>
    </w:p>
    <w:p w14:paraId="67D88F08"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03125C28">
          <v:rect id="_x0000_i1027" alt="" style="width:481.9pt;height:.05pt;mso-width-percent:0;mso-height-percent:0;mso-width-percent:0;mso-height-percent:0" o:hralign="center" o:hrstd="t" o:hr="t" fillcolor="#a0a0a0" stroked="f"/>
        </w:pict>
      </w:r>
    </w:p>
    <w:p w14:paraId="79F41D90" w14:textId="77777777" w:rsidR="00474645" w:rsidRPr="00474645" w:rsidRDefault="00474645" w:rsidP="00474645">
      <w:pPr>
        <w:spacing w:after="240" w:line="240" w:lineRule="auto"/>
        <w:outlineLvl w:val="0"/>
        <w:rPr>
          <w:rFonts w:ascii="Segoe UI" w:eastAsia="Times New Roman" w:hAnsi="Segoe UI" w:cs="Segoe UI"/>
          <w:b/>
          <w:bCs/>
          <w:color w:val="000000" w:themeColor="text1"/>
          <w:kern w:val="36"/>
          <w:sz w:val="48"/>
          <w:szCs w:val="48"/>
          <w:lang w:eastAsia="it-IT"/>
          <w14:ligatures w14:val="none"/>
        </w:rPr>
      </w:pPr>
      <w:r w:rsidRPr="00474645">
        <w:rPr>
          <w:rFonts w:ascii="Segoe UI" w:eastAsia="Times New Roman" w:hAnsi="Segoe UI" w:cs="Segoe UI"/>
          <w:b/>
          <w:bCs/>
          <w:color w:val="000000" w:themeColor="text1"/>
          <w:kern w:val="36"/>
          <w:sz w:val="48"/>
          <w:szCs w:val="48"/>
          <w:lang w:eastAsia="it-IT"/>
          <w14:ligatures w14:val="none"/>
        </w:rPr>
        <w:t>EXHIBIT A — PRODUCTS</w:t>
      </w:r>
    </w:p>
    <w:p w14:paraId="251F2097" w14:textId="77777777" w:rsidR="00474645" w:rsidRPr="00474645" w:rsidRDefault="00474645" w:rsidP="00474645">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Product/SKU: </w:t>
      </w:r>
      <w:r w:rsidRPr="00474645">
        <w:rPr>
          <w:rFonts w:ascii="Segoe UI" w:eastAsia="Times New Roman" w:hAnsi="Segoe UI" w:cs="Segoe UI"/>
          <w:b/>
          <w:bCs/>
          <w:color w:val="000000" w:themeColor="text1"/>
          <w:kern w:val="0"/>
          <w:sz w:val="21"/>
          <w:szCs w:val="21"/>
          <w:lang w:eastAsia="it-IT"/>
          <w14:ligatures w14:val="none"/>
        </w:rPr>
        <w:t>[ ]</w:t>
      </w:r>
    </w:p>
    <w:p w14:paraId="3631FD53" w14:textId="77777777" w:rsidR="00474645" w:rsidRPr="00474645" w:rsidRDefault="00474645" w:rsidP="00474645">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Description/Flavor: </w:t>
      </w:r>
      <w:r w:rsidRPr="00474645">
        <w:rPr>
          <w:rFonts w:ascii="Segoe UI" w:eastAsia="Times New Roman" w:hAnsi="Segoe UI" w:cs="Segoe UI"/>
          <w:b/>
          <w:bCs/>
          <w:color w:val="000000" w:themeColor="text1"/>
          <w:kern w:val="0"/>
          <w:sz w:val="21"/>
          <w:szCs w:val="21"/>
          <w:lang w:eastAsia="it-IT"/>
          <w14:ligatures w14:val="none"/>
        </w:rPr>
        <w:t>[ ]</w:t>
      </w:r>
    </w:p>
    <w:p w14:paraId="36D02308" w14:textId="77777777" w:rsidR="00474645" w:rsidRPr="00474645" w:rsidRDefault="00474645" w:rsidP="00474645">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Pack Size: </w:t>
      </w:r>
      <w:r w:rsidRPr="00474645">
        <w:rPr>
          <w:rFonts w:ascii="Segoe UI" w:eastAsia="Times New Roman" w:hAnsi="Segoe UI" w:cs="Segoe UI"/>
          <w:b/>
          <w:bCs/>
          <w:color w:val="000000" w:themeColor="text1"/>
          <w:kern w:val="0"/>
          <w:sz w:val="21"/>
          <w:szCs w:val="21"/>
          <w:lang w:eastAsia="it-IT"/>
          <w14:ligatures w14:val="none"/>
        </w:rPr>
        <w:t>[ ]</w:t>
      </w:r>
    </w:p>
    <w:p w14:paraId="69DCC77D" w14:textId="77777777" w:rsidR="00474645" w:rsidRPr="00474645" w:rsidRDefault="00474645" w:rsidP="00474645">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Case Pack: </w:t>
      </w:r>
      <w:r w:rsidRPr="00474645">
        <w:rPr>
          <w:rFonts w:ascii="Segoe UI" w:eastAsia="Times New Roman" w:hAnsi="Segoe UI" w:cs="Segoe UI"/>
          <w:b/>
          <w:bCs/>
          <w:color w:val="000000" w:themeColor="text1"/>
          <w:kern w:val="0"/>
          <w:sz w:val="21"/>
          <w:szCs w:val="21"/>
          <w:lang w:eastAsia="it-IT"/>
          <w14:ligatures w14:val="none"/>
        </w:rPr>
        <w:t>[ ]</w:t>
      </w:r>
    </w:p>
    <w:p w14:paraId="55DE0197" w14:textId="77777777" w:rsidR="00474645" w:rsidRPr="00474645" w:rsidRDefault="00474645" w:rsidP="00474645">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Storage Requirement: </w:t>
      </w:r>
      <w:r w:rsidRPr="00474645">
        <w:rPr>
          <w:rFonts w:ascii="Segoe UI" w:eastAsia="Times New Roman" w:hAnsi="Segoe UI" w:cs="Segoe UI"/>
          <w:b/>
          <w:bCs/>
          <w:color w:val="000000" w:themeColor="text1"/>
          <w:kern w:val="0"/>
          <w:sz w:val="21"/>
          <w:szCs w:val="21"/>
          <w:lang w:eastAsia="it-IT"/>
          <w14:ligatures w14:val="none"/>
        </w:rPr>
        <w:t>[ ]</w:t>
      </w:r>
    </w:p>
    <w:p w14:paraId="40EFEF5F" w14:textId="77777777" w:rsidR="00474645" w:rsidRPr="00474645" w:rsidRDefault="00474645" w:rsidP="00474645">
      <w:pPr>
        <w:numPr>
          <w:ilvl w:val="0"/>
          <w:numId w:val="1"/>
        </w:numPr>
        <w:spacing w:before="100" w:beforeAutospacing="1" w:after="100" w:afterAutospacing="1"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Shelf Life/Best By: </w:t>
      </w:r>
      <w:r w:rsidRPr="00474645">
        <w:rPr>
          <w:rFonts w:ascii="Segoe UI" w:eastAsia="Times New Roman" w:hAnsi="Segoe UI" w:cs="Segoe UI"/>
          <w:b/>
          <w:bCs/>
          <w:color w:val="000000" w:themeColor="text1"/>
          <w:kern w:val="0"/>
          <w:sz w:val="21"/>
          <w:szCs w:val="21"/>
          <w:lang w:eastAsia="it-IT"/>
          <w14:ligatures w14:val="none"/>
        </w:rPr>
        <w:t>[ ]</w:t>
      </w:r>
    </w:p>
    <w:p w14:paraId="4FBEF078"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792B561B">
          <v:rect id="_x0000_i1026" alt="" style="width:481.9pt;height:.05pt;mso-width-percent:0;mso-height-percent:0;mso-width-percent:0;mso-height-percent:0" o:hralign="center" o:hrstd="t" o:hr="t" fillcolor="#a0a0a0" stroked="f"/>
        </w:pict>
      </w:r>
    </w:p>
    <w:p w14:paraId="6B1C0714" w14:textId="77777777" w:rsidR="00474645" w:rsidRPr="00474645" w:rsidRDefault="00474645" w:rsidP="00474645">
      <w:pPr>
        <w:spacing w:after="240" w:line="240" w:lineRule="auto"/>
        <w:outlineLvl w:val="0"/>
        <w:rPr>
          <w:rFonts w:ascii="Segoe UI" w:eastAsia="Times New Roman" w:hAnsi="Segoe UI" w:cs="Segoe UI"/>
          <w:b/>
          <w:bCs/>
          <w:color w:val="000000" w:themeColor="text1"/>
          <w:kern w:val="36"/>
          <w:sz w:val="48"/>
          <w:szCs w:val="48"/>
          <w:lang w:eastAsia="it-IT"/>
          <w14:ligatures w14:val="none"/>
        </w:rPr>
      </w:pPr>
      <w:r w:rsidRPr="00474645">
        <w:rPr>
          <w:rFonts w:ascii="Segoe UI" w:eastAsia="Times New Roman" w:hAnsi="Segoe UI" w:cs="Segoe UI"/>
          <w:b/>
          <w:bCs/>
          <w:color w:val="000000" w:themeColor="text1"/>
          <w:kern w:val="36"/>
          <w:sz w:val="48"/>
          <w:szCs w:val="48"/>
          <w:lang w:eastAsia="it-IT"/>
          <w14:ligatures w14:val="none"/>
        </w:rPr>
        <w:t>EXHIBIT B — PRICING &amp; DISCOUNTS (OPTIONAL)</w:t>
      </w:r>
    </w:p>
    <w:p w14:paraId="2D488227" w14:textId="77777777" w:rsidR="00474645" w:rsidRPr="00474645" w:rsidRDefault="00474645" w:rsidP="00474645">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Wholesale Price List effective: </w:t>
      </w:r>
      <w:r w:rsidRPr="00474645">
        <w:rPr>
          <w:rFonts w:ascii="Segoe UI" w:eastAsia="Times New Roman" w:hAnsi="Segoe UI" w:cs="Segoe UI"/>
          <w:b/>
          <w:bCs/>
          <w:color w:val="000000" w:themeColor="text1"/>
          <w:kern w:val="0"/>
          <w:sz w:val="21"/>
          <w:szCs w:val="21"/>
          <w:lang w:eastAsia="it-IT"/>
          <w14:ligatures w14:val="none"/>
        </w:rPr>
        <w:t>[date]</w:t>
      </w:r>
    </w:p>
    <w:p w14:paraId="51B5DD9F" w14:textId="77777777" w:rsidR="00474645" w:rsidRPr="00474645" w:rsidRDefault="00474645" w:rsidP="00474645">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Volume Discounts: </w:t>
      </w:r>
      <w:r w:rsidRPr="00474645">
        <w:rPr>
          <w:rFonts w:ascii="Segoe UI" w:eastAsia="Times New Roman" w:hAnsi="Segoe UI" w:cs="Segoe UI"/>
          <w:b/>
          <w:bCs/>
          <w:color w:val="000000" w:themeColor="text1"/>
          <w:kern w:val="0"/>
          <w:sz w:val="21"/>
          <w:szCs w:val="21"/>
          <w:lang w:eastAsia="it-IT"/>
          <w14:ligatures w14:val="none"/>
        </w:rPr>
        <w:t>[ ]</w:t>
      </w:r>
    </w:p>
    <w:p w14:paraId="4903F33B" w14:textId="77777777" w:rsidR="00474645" w:rsidRPr="00474645" w:rsidRDefault="00474645" w:rsidP="00474645">
      <w:pPr>
        <w:numPr>
          <w:ilvl w:val="0"/>
          <w:numId w:val="2"/>
        </w:numPr>
        <w:spacing w:before="100" w:beforeAutospacing="1" w:after="100" w:afterAutospacing="1"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Promotional Allowances/Co-op: </w:t>
      </w:r>
      <w:r w:rsidRPr="00474645">
        <w:rPr>
          <w:rFonts w:ascii="Segoe UI" w:eastAsia="Times New Roman" w:hAnsi="Segoe UI" w:cs="Segoe UI"/>
          <w:b/>
          <w:bCs/>
          <w:color w:val="000000" w:themeColor="text1"/>
          <w:kern w:val="0"/>
          <w:sz w:val="21"/>
          <w:szCs w:val="21"/>
          <w:lang w:eastAsia="it-IT"/>
          <w14:ligatures w14:val="none"/>
        </w:rPr>
        <w:t>[ ]</w:t>
      </w:r>
    </w:p>
    <w:p w14:paraId="3796E970" w14:textId="77777777" w:rsidR="00474645" w:rsidRPr="00474645" w:rsidRDefault="00FF109E" w:rsidP="00474645">
      <w:pPr>
        <w:spacing w:after="0" w:line="240" w:lineRule="auto"/>
        <w:rPr>
          <w:rFonts w:ascii="Segoe UI" w:eastAsia="Times New Roman" w:hAnsi="Segoe UI" w:cs="Segoe UI"/>
          <w:color w:val="000000" w:themeColor="text1"/>
          <w:kern w:val="0"/>
          <w:sz w:val="21"/>
          <w:szCs w:val="21"/>
          <w:lang w:eastAsia="it-IT"/>
          <w14:ligatures w14:val="none"/>
        </w:rPr>
      </w:pPr>
      <w:r>
        <w:rPr>
          <w:rFonts w:ascii="Times New Roman" w:eastAsia="Times New Roman" w:hAnsi="Times New Roman" w:cs="Times New Roman"/>
          <w:noProof/>
          <w:color w:val="000000" w:themeColor="text1"/>
          <w:kern w:val="0"/>
          <w:lang w:eastAsia="it-IT"/>
        </w:rPr>
        <w:pict w14:anchorId="3865C2E5">
          <v:rect id="_x0000_i1025" alt="" style="width:481.9pt;height:.05pt;mso-width-percent:0;mso-height-percent:0;mso-width-percent:0;mso-height-percent:0" o:hralign="center" o:hrstd="t" o:hr="t" fillcolor="#a0a0a0" stroked="f"/>
        </w:pict>
      </w:r>
    </w:p>
    <w:p w14:paraId="338640B6" w14:textId="77777777" w:rsidR="00474645" w:rsidRPr="00474645" w:rsidRDefault="00474645" w:rsidP="00474645">
      <w:pPr>
        <w:spacing w:after="240" w:line="240" w:lineRule="auto"/>
        <w:outlineLvl w:val="0"/>
        <w:rPr>
          <w:rFonts w:ascii="Segoe UI" w:eastAsia="Times New Roman" w:hAnsi="Segoe UI" w:cs="Segoe UI"/>
          <w:b/>
          <w:bCs/>
          <w:color w:val="000000" w:themeColor="text1"/>
          <w:kern w:val="36"/>
          <w:sz w:val="48"/>
          <w:szCs w:val="48"/>
          <w:lang w:eastAsia="it-IT"/>
          <w14:ligatures w14:val="none"/>
        </w:rPr>
      </w:pPr>
      <w:r w:rsidRPr="00474645">
        <w:rPr>
          <w:rFonts w:ascii="Segoe UI" w:eastAsia="Times New Roman" w:hAnsi="Segoe UI" w:cs="Segoe UI"/>
          <w:b/>
          <w:bCs/>
          <w:color w:val="000000" w:themeColor="text1"/>
          <w:kern w:val="36"/>
          <w:sz w:val="48"/>
          <w:szCs w:val="48"/>
          <w:lang w:eastAsia="it-IT"/>
          <w14:ligatures w14:val="none"/>
        </w:rPr>
        <w:t>EXHIBIT C — BRAND GUIDELINES (OPTIONAL)</w:t>
      </w:r>
    </w:p>
    <w:p w14:paraId="406D437C" w14:textId="77777777" w:rsidR="00474645" w:rsidRPr="00474645" w:rsidRDefault="00474645" w:rsidP="00474645">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Approved logos: </w:t>
      </w:r>
      <w:r w:rsidRPr="00474645">
        <w:rPr>
          <w:rFonts w:ascii="Segoe UI" w:eastAsia="Times New Roman" w:hAnsi="Segoe UI" w:cs="Segoe UI"/>
          <w:b/>
          <w:bCs/>
          <w:color w:val="000000" w:themeColor="text1"/>
          <w:kern w:val="0"/>
          <w:sz w:val="21"/>
          <w:szCs w:val="21"/>
          <w:lang w:eastAsia="it-IT"/>
          <w14:ligatures w14:val="none"/>
        </w:rPr>
        <w:t>[ ]</w:t>
      </w:r>
    </w:p>
    <w:p w14:paraId="3AC2BCD2" w14:textId="77777777" w:rsidR="00474645" w:rsidRPr="00474645" w:rsidRDefault="00474645" w:rsidP="00474645">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Approved product photos: </w:t>
      </w:r>
      <w:r w:rsidRPr="00474645">
        <w:rPr>
          <w:rFonts w:ascii="Segoe UI" w:eastAsia="Times New Roman" w:hAnsi="Segoe UI" w:cs="Segoe UI"/>
          <w:b/>
          <w:bCs/>
          <w:color w:val="000000" w:themeColor="text1"/>
          <w:kern w:val="0"/>
          <w:sz w:val="21"/>
          <w:szCs w:val="21"/>
          <w:lang w:eastAsia="it-IT"/>
          <w14:ligatures w14:val="none"/>
        </w:rPr>
        <w:t>[ ]</w:t>
      </w:r>
    </w:p>
    <w:p w14:paraId="5BD296C9" w14:textId="77777777" w:rsidR="00474645" w:rsidRPr="00474645" w:rsidRDefault="00474645" w:rsidP="00474645">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Approved claims: </w:t>
      </w:r>
      <w:r w:rsidRPr="00474645">
        <w:rPr>
          <w:rFonts w:ascii="Segoe UI" w:eastAsia="Times New Roman" w:hAnsi="Segoe UI" w:cs="Segoe UI"/>
          <w:b/>
          <w:bCs/>
          <w:color w:val="000000" w:themeColor="text1"/>
          <w:kern w:val="0"/>
          <w:sz w:val="21"/>
          <w:szCs w:val="21"/>
          <w:lang w:eastAsia="it-IT"/>
          <w14:ligatures w14:val="none"/>
        </w:rPr>
        <w:t>[ ]</w:t>
      </w:r>
    </w:p>
    <w:p w14:paraId="38EF7656" w14:textId="77777777" w:rsidR="00474645" w:rsidRPr="00474645" w:rsidRDefault="00474645" w:rsidP="00474645">
      <w:pPr>
        <w:numPr>
          <w:ilvl w:val="0"/>
          <w:numId w:val="3"/>
        </w:numPr>
        <w:spacing w:before="100" w:beforeAutospacing="1" w:after="100" w:afterAutospacing="1" w:line="240" w:lineRule="auto"/>
        <w:rPr>
          <w:rFonts w:ascii="Segoe UI" w:eastAsia="Times New Roman" w:hAnsi="Segoe UI" w:cs="Segoe UI"/>
          <w:color w:val="000000" w:themeColor="text1"/>
          <w:kern w:val="0"/>
          <w:sz w:val="21"/>
          <w:szCs w:val="21"/>
          <w:lang w:eastAsia="it-IT"/>
          <w14:ligatures w14:val="none"/>
        </w:rPr>
      </w:pPr>
      <w:r w:rsidRPr="00474645">
        <w:rPr>
          <w:rFonts w:ascii="Segoe UI" w:eastAsia="Times New Roman" w:hAnsi="Segoe UI" w:cs="Segoe UI"/>
          <w:color w:val="000000" w:themeColor="text1"/>
          <w:kern w:val="0"/>
          <w:sz w:val="21"/>
          <w:szCs w:val="21"/>
          <w:lang w:eastAsia="it-IT"/>
          <w14:ligatures w14:val="none"/>
        </w:rPr>
        <w:t>Prohibited claims: </w:t>
      </w:r>
      <w:r w:rsidRPr="00474645">
        <w:rPr>
          <w:rFonts w:ascii="Segoe UI" w:eastAsia="Times New Roman" w:hAnsi="Segoe UI" w:cs="Segoe UI"/>
          <w:b/>
          <w:bCs/>
          <w:color w:val="000000" w:themeColor="text1"/>
          <w:kern w:val="0"/>
          <w:sz w:val="21"/>
          <w:szCs w:val="21"/>
          <w:lang w:eastAsia="it-IT"/>
          <w14:ligatures w14:val="none"/>
        </w:rPr>
        <w:t>[ ]</w:t>
      </w:r>
    </w:p>
    <w:p w14:paraId="4A2B5853" w14:textId="77777777" w:rsidR="00474645" w:rsidRPr="00474645" w:rsidRDefault="00474645">
      <w:pPr>
        <w:rPr>
          <w:color w:val="000000" w:themeColor="text1"/>
        </w:rPr>
      </w:pPr>
    </w:p>
    <w:sectPr w:rsidR="00474645" w:rsidRPr="0047464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11624"/>
    <w:multiLevelType w:val="multilevel"/>
    <w:tmpl w:val="4EFE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45D88"/>
    <w:multiLevelType w:val="multilevel"/>
    <w:tmpl w:val="F27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C6743"/>
    <w:multiLevelType w:val="multilevel"/>
    <w:tmpl w:val="9844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070608">
    <w:abstractNumId w:val="0"/>
  </w:num>
  <w:num w:numId="2" w16cid:durableId="749692916">
    <w:abstractNumId w:val="2"/>
  </w:num>
  <w:num w:numId="3" w16cid:durableId="269746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645"/>
    <w:rsid w:val="002A1B92"/>
    <w:rsid w:val="00391965"/>
    <w:rsid w:val="00474645"/>
    <w:rsid w:val="00486C2D"/>
    <w:rsid w:val="004E4962"/>
    <w:rsid w:val="00536D5A"/>
    <w:rsid w:val="00A2189A"/>
    <w:rsid w:val="00AE6FB1"/>
    <w:rsid w:val="00DB1F60"/>
    <w:rsid w:val="00E04B3C"/>
    <w:rsid w:val="00F2693D"/>
    <w:rsid w:val="00FF109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09B94"/>
  <w15:chartTrackingRefBased/>
  <w15:docId w15:val="{D686F0A1-F2E0-3540-88D5-05BF26601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74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474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7464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7464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7464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7464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7464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7464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7464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7464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47464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7464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7464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7464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7464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7464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7464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74645"/>
    <w:rPr>
      <w:rFonts w:eastAsiaTheme="majorEastAsia" w:cstheme="majorBidi"/>
      <w:color w:val="272727" w:themeColor="text1" w:themeTint="D8"/>
    </w:rPr>
  </w:style>
  <w:style w:type="paragraph" w:styleId="Titolo">
    <w:name w:val="Title"/>
    <w:basedOn w:val="Normale"/>
    <w:next w:val="Normale"/>
    <w:link w:val="TitoloCarattere"/>
    <w:uiPriority w:val="10"/>
    <w:qFormat/>
    <w:rsid w:val="00474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7464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7464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7464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7464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74645"/>
    <w:rPr>
      <w:i/>
      <w:iCs/>
      <w:color w:val="404040" w:themeColor="text1" w:themeTint="BF"/>
    </w:rPr>
  </w:style>
  <w:style w:type="paragraph" w:styleId="Paragrafoelenco">
    <w:name w:val="List Paragraph"/>
    <w:basedOn w:val="Normale"/>
    <w:uiPriority w:val="34"/>
    <w:qFormat/>
    <w:rsid w:val="00474645"/>
    <w:pPr>
      <w:ind w:left="720"/>
      <w:contextualSpacing/>
    </w:pPr>
  </w:style>
  <w:style w:type="character" w:styleId="Enfasiintensa">
    <w:name w:val="Intense Emphasis"/>
    <w:basedOn w:val="Carpredefinitoparagrafo"/>
    <w:uiPriority w:val="21"/>
    <w:qFormat/>
    <w:rsid w:val="00474645"/>
    <w:rPr>
      <w:i/>
      <w:iCs/>
      <w:color w:val="0F4761" w:themeColor="accent1" w:themeShade="BF"/>
    </w:rPr>
  </w:style>
  <w:style w:type="paragraph" w:styleId="Citazioneintensa">
    <w:name w:val="Intense Quote"/>
    <w:basedOn w:val="Normale"/>
    <w:next w:val="Normale"/>
    <w:link w:val="CitazioneintensaCarattere"/>
    <w:uiPriority w:val="30"/>
    <w:qFormat/>
    <w:rsid w:val="00474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74645"/>
    <w:rPr>
      <w:i/>
      <w:iCs/>
      <w:color w:val="0F4761" w:themeColor="accent1" w:themeShade="BF"/>
    </w:rPr>
  </w:style>
  <w:style w:type="character" w:styleId="Riferimentointenso">
    <w:name w:val="Intense Reference"/>
    <w:basedOn w:val="Carpredefinitoparagrafo"/>
    <w:uiPriority w:val="32"/>
    <w:qFormat/>
    <w:rsid w:val="00474645"/>
    <w:rPr>
      <w:b/>
      <w:bCs/>
      <w:smallCaps/>
      <w:color w:val="0F4761" w:themeColor="accent1" w:themeShade="BF"/>
      <w:spacing w:val="5"/>
    </w:rPr>
  </w:style>
  <w:style w:type="paragraph" w:customStyle="1" w:styleId="code-line">
    <w:name w:val="code-line"/>
    <w:basedOn w:val="Normale"/>
    <w:rsid w:val="00474645"/>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4746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1481</Words>
  <Characters>9128</Characters>
  <Application>Microsoft Office Word</Application>
  <DocSecurity>0</DocSecurity>
  <Lines>198</Lines>
  <Paragraphs>73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Umberto Basso</dc:creator>
  <cp:keywords/>
  <dc:description/>
  <cp:lastModifiedBy>Umberto Basso</cp:lastModifiedBy>
  <cp:revision>3</cp:revision>
  <dcterms:created xsi:type="dcterms:W3CDTF">2026-02-18T00:03:00Z</dcterms:created>
  <dcterms:modified xsi:type="dcterms:W3CDTF">2026-02-20T15:20:00Z</dcterms:modified>
</cp:coreProperties>
</file>