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7324A2">
      <w:r>
        <w:t>Hamlet Act III scene 1</w:t>
      </w:r>
    </w:p>
    <w:p w:rsidR="007324A2" w:rsidRDefault="007324A2"/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be, or not to be, that is the question—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Whether 'tis Nobler in the mind to suffer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Slings and Arrows of outrageous Fortune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to take Arms against a Sea of troubles,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by opposing, end them? To die, to sleep—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 more; and by a sleep, to say we end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Heart-ache, and the thousand Natural shocks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That Flesh is heir to?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'Tis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consummation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Devoutly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be wished. To die, to sleep,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sleep, perchance to Dream; Aye, there's the rub,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For in that sleep of death, what dreams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may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we have shuffled off this mortal coil,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Must give us pause. There's the respect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makes Calamity of so long life: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who would bear the Whips and Scorns of time,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Oppressor's wrong,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proud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man's Contumely,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pangs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despised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Love, the Law’s delay,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insolence of Office, and the Spurns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patient merit of the unworthy takes,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When he himself might his Quietus make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a bare Bodkin? Who would these Fardels bear,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grunt and sweat under a weary life,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But that the dread of something after death,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undiscovered Country, from whose bourn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Traveller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returns, Puzzles the will,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makes us rather bear those ills we have,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Than fly to others that we know not of.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Thus Conscience does make Cowards of us all,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thus the Native hue of Resolution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sicklied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o'er, with the pale cast of Thought,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enterprises of great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pitch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moment,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With this regard their Currents turn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awry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lose the name of Action. Soft you now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fair Ophelia. Nymph, in thy Orisons</w:t>
      </w:r>
      <w:r>
        <w:rPr>
          <w:rFonts w:ascii="Arial" w:hAnsi="Arial" w:cs="Arial"/>
          <w:color w:val="252525"/>
          <w:sz w:val="21"/>
          <w:szCs w:val="21"/>
        </w:rPr>
        <w:br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my sins remembered.</w:t>
      </w:r>
      <w:hyperlink r:id="rId5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</w:p>
    <w:p w:rsidR="007324A2" w:rsidRDefault="007324A2">
      <w:pP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</w:pPr>
    </w:p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7"/>
                <w:szCs w:val="27"/>
              </w:rPr>
              <w:t>Henry Wadsworth Longfellow.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1807–1882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36"/>
                <w:szCs w:val="36"/>
              </w:rPr>
              <w:t>59. </w:t>
            </w:r>
            <w:r w:rsidRPr="007324A2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The Village Blacksmith</w:t>
            </w:r>
          </w:p>
        </w:tc>
      </w:tr>
      <w:tr w:rsidR="007324A2" w:rsidRPr="007324A2" w:rsidTr="007324A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0"/>
        <w:gridCol w:w="413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7324A2">
              <w:rPr>
                <w:rFonts w:ascii="Times New Roman" w:eastAsia="Times New Roman" w:hAnsi="Times New Roman" w:cs="Times New Roman"/>
                <w:sz w:val="20"/>
                <w:szCs w:val="20"/>
              </w:rPr>
              <w:t>NDER</w:t>
            </w: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a spreading chestnut tree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The village smithy stands;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 smith, a mighty man is he,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large and sinewy hands;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the muscles of his brawny arms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  <w:bookmarkEnd w:id="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Are strong as iron bands.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hair is crisp, and black, and long,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His face is like the tan;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His brow is wet with honest sweat,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earns whate'er he can,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  <w:bookmarkEnd w:id="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looks the whole world in the face,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he owes not any man.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Week in, week out, from morn till night,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You can hear his bellows blow;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hear him swing his heavy sledge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  <w:bookmarkEnd w:id="1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With measured beat and slow,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Like a sexton ringing the village bell,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the evening sun is low.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children coming home from school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1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Look in at the open door;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20</w:t>
            </w:r>
            <w:bookmarkEnd w:id="1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They love to see the flaming forge,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hear the bellows roar,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watch the burning sparks that fly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Like chaff from a threshing-floor.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goes on Sunday to the church,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25</w:t>
            </w:r>
            <w:bookmarkEnd w:id="2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sits among his boys;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hears the parson pray and preach,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He hears his daughter's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Singing in the village choir,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2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And it makes his heart rejoice.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3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30</w:t>
            </w:r>
            <w:bookmarkEnd w:id="2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It sounds to him like her mother's voice,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Singing in Paradise!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He needs must think of her once more,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How in the grave she lies;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And with his hard, rough hand he wipes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35</w:t>
            </w:r>
            <w:bookmarkEnd w:id="3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A tear out of his eyes.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Toiling,—rejoicing,—sorrowing,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Onward through life he goes;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7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Each morning sees some task begin,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9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38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Each evening sees it close;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40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40</w:t>
            </w:r>
            <w:bookmarkEnd w:id="39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Something attempted, something done,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1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0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Has earned a night's repose.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2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1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Thanks, thanks to thee, my worthy friend,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3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2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For the lesson thou hast taught!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4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3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at the flaming forge of life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5"/>
            <w:r w:rsidRPr="007324A2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45</w:t>
            </w:r>
            <w:bookmarkEnd w:id="44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Our fortunes must be wrought;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6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5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Thus on its sounding anvil shaped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7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6"/>
          </w:p>
        </w:tc>
      </w:tr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 Each burning deed and thought!</w:t>
            </w:r>
          </w:p>
        </w:tc>
        <w:tc>
          <w:tcPr>
            <w:tcW w:w="0" w:type="auto"/>
            <w:shd w:val="clear" w:color="auto" w:fill="FFFFFF"/>
            <w:hideMark/>
          </w:tcPr>
          <w:p w:rsidR="007324A2" w:rsidRPr="007324A2" w:rsidRDefault="007324A2" w:rsidP="007324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8"/>
            <w:r w:rsidRPr="007324A2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  <w:bookmarkEnd w:id="47"/>
          </w:p>
        </w:tc>
      </w:tr>
    </w:tbl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7324A2" w:rsidRPr="007324A2" w:rsidTr="007324A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324A2" w:rsidRPr="007324A2" w:rsidRDefault="007324A2" w:rsidP="00732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4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Jabberwocky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6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LEWIS CARROLL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“Beware the Jabberwock, my son!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jaws that bite, the claws that catch!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Beware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Jubjub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bird, and shun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frumious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Bandersnatch!”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He took his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sword in hand;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Long time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manxome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foe he sought—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So rested he by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Tumtum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tree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stood awhile in thought.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And, as in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uffish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thought he stood,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The Jabberwock, with eyes of flame,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Came whiffling through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tulgey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wood,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And burbled as it came!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One, two! One, two! And through and through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vorpal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blade went snicker-snack!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left it dead, and with its head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went galumphing back.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lastRenderedPageBreak/>
        <w:t>“And hast thou slain the Jabberwock?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Come to my arms, my beamish boy!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O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frabjous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day!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Callooh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! </w:t>
      </w:r>
      <w:proofErr w:type="spellStart"/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Callay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!”</w:t>
      </w:r>
      <w:proofErr w:type="gram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He chortled in his joy.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’Twas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brillig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, 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slithy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toves</w:t>
      </w:r>
      <w:proofErr w:type="spellEnd"/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      Did gyre and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gimble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in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wabe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: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All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mimsy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were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borogoves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,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   </w:t>
      </w: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And the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mome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raths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 xml:space="preserve"> </w:t>
      </w:r>
      <w:proofErr w:type="spell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outgrabe</w:t>
      </w:r>
      <w:proofErr w:type="spell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.</w:t>
      </w:r>
      <w:proofErr w:type="gramEnd"/>
    </w:p>
    <w:p w:rsidR="007324A2" w:rsidRDefault="007324A2"/>
    <w:p w:rsidR="007324A2" w:rsidRPr="007324A2" w:rsidRDefault="007324A2" w:rsidP="007324A2">
      <w:pPr>
        <w:shd w:val="clear" w:color="auto" w:fill="FFFFFF"/>
        <w:spacing w:before="150" w:after="45" w:line="240" w:lineRule="auto"/>
        <w:outlineLvl w:val="0"/>
        <w:rPr>
          <w:rFonts w:ascii="Georgia" w:eastAsia="Times New Roman" w:hAnsi="Georgia" w:cs="Arial"/>
          <w:color w:val="000000"/>
          <w:kern w:val="36"/>
          <w:sz w:val="36"/>
          <w:szCs w:val="36"/>
        </w:rPr>
      </w:pPr>
      <w:r w:rsidRPr="007324A2">
        <w:rPr>
          <w:rFonts w:ascii="Georgia" w:eastAsia="Times New Roman" w:hAnsi="Georgia" w:cs="Arial"/>
          <w:color w:val="000000"/>
          <w:kern w:val="36"/>
          <w:sz w:val="36"/>
          <w:szCs w:val="36"/>
        </w:rPr>
        <w:t>Stopping by Woods on a Snowy Evening</w:t>
      </w:r>
    </w:p>
    <w:p w:rsidR="007324A2" w:rsidRPr="007324A2" w:rsidRDefault="007324A2" w:rsidP="00732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4A2">
        <w:rPr>
          <w:rFonts w:ascii="Arial" w:eastAsia="Times New Roman" w:hAnsi="Arial" w:cs="Arial"/>
          <w:caps/>
          <w:color w:val="4D493F"/>
          <w:spacing w:val="12"/>
          <w:sz w:val="18"/>
          <w:szCs w:val="18"/>
          <w:shd w:val="clear" w:color="auto" w:fill="FFFFFF"/>
        </w:rPr>
        <w:t>BY </w:t>
      </w:r>
      <w:hyperlink r:id="rId7" w:history="1">
        <w:r w:rsidRPr="007324A2">
          <w:rPr>
            <w:rFonts w:ascii="Arial" w:eastAsia="Times New Roman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ROBERT FROST</w:t>
        </w:r>
      </w:hyperlink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Whose woods these are I think I know.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His house is in the village though;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will not see me stopping here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watch his woods fill up with snow.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My little horse must think it queer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stop without a farmhouse near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Between the woods and frozen lake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darkest evening of the year.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He gives his harness bells a shake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To ask if there is some mistake.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only other sound’s the sweep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Of easy wind and downy flake.</w:t>
      </w:r>
      <w:proofErr w:type="gramEnd"/>
      <w:r w:rsidRPr="007324A2">
        <w:rPr>
          <w:rFonts w:ascii="Georgia" w:eastAsia="Times New Roman" w:hAnsi="Georgia" w:cs="Arial"/>
          <w:color w:val="505050"/>
          <w:sz w:val="24"/>
          <w:szCs w:val="24"/>
        </w:rPr>
        <w:t>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rPr>
          <w:rFonts w:ascii="Georgia" w:eastAsia="Times New Roman" w:hAnsi="Georgia" w:cs="Arial"/>
          <w:color w:val="505050"/>
          <w:sz w:val="24"/>
          <w:szCs w:val="24"/>
        </w:rPr>
      </w:pP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The woods are lovely, dark and deep, 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But I have promises to keep,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sleep,   </w:t>
      </w:r>
    </w:p>
    <w:p w:rsidR="007324A2" w:rsidRPr="007324A2" w:rsidRDefault="007324A2" w:rsidP="007324A2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Arial"/>
          <w:color w:val="505050"/>
          <w:sz w:val="24"/>
          <w:szCs w:val="24"/>
        </w:rPr>
      </w:pPr>
      <w:proofErr w:type="gramStart"/>
      <w:r w:rsidRPr="007324A2">
        <w:rPr>
          <w:rFonts w:ascii="Georgia" w:eastAsia="Times New Roman" w:hAnsi="Georgia" w:cs="Arial"/>
          <w:color w:val="505050"/>
          <w:sz w:val="24"/>
          <w:szCs w:val="24"/>
        </w:rPr>
        <w:t>And miles to go before I sleep.</w:t>
      </w:r>
      <w:proofErr w:type="gramEnd"/>
    </w:p>
    <w:p w:rsidR="007324A2" w:rsidRDefault="007324A2"/>
    <w:p w:rsidR="00106CA8" w:rsidRDefault="00106CA8"/>
    <w:p w:rsidR="00106CA8" w:rsidRDefault="00106CA8" w:rsidP="00106CA8">
      <w:pPr>
        <w:pStyle w:val="Heading1"/>
        <w:shd w:val="clear" w:color="auto" w:fill="FFFFFF"/>
        <w:spacing w:before="150" w:beforeAutospacing="0" w:after="45" w:afterAutospacing="0"/>
        <w:rPr>
          <w:rFonts w:ascii="Georgia" w:hAnsi="Georgia" w:cs="Arial"/>
          <w:b w:val="0"/>
          <w:bCs w:val="0"/>
          <w:color w:val="000000"/>
          <w:sz w:val="36"/>
          <w:szCs w:val="36"/>
        </w:rPr>
      </w:pPr>
      <w:r>
        <w:rPr>
          <w:rFonts w:ascii="Georgia" w:hAnsi="Georgia" w:cs="Arial"/>
          <w:b w:val="0"/>
          <w:bCs w:val="0"/>
          <w:color w:val="000000"/>
          <w:sz w:val="36"/>
          <w:szCs w:val="36"/>
        </w:rPr>
        <w:t>Holy Sonnets: Death, be not proud</w:t>
      </w:r>
    </w:p>
    <w:p w:rsidR="00106CA8" w:rsidRDefault="00106CA8" w:rsidP="00106CA8">
      <w:pPr>
        <w:rPr>
          <w:rFonts w:ascii="Times New Roman" w:hAnsi="Times New Roman" w:cs="Times New Roman"/>
          <w:sz w:val="24"/>
          <w:szCs w:val="24"/>
        </w:rPr>
      </w:pPr>
      <w:r>
        <w:rPr>
          <w:rStyle w:val="author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aps/>
          <w:color w:val="4D493F"/>
          <w:spacing w:val="12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aps/>
            <w:color w:val="043D6E"/>
            <w:spacing w:val="12"/>
            <w:sz w:val="18"/>
            <w:szCs w:val="18"/>
            <w:shd w:val="clear" w:color="auto" w:fill="FFFFFF"/>
          </w:rPr>
          <w:t>JOHN DONNE</w:t>
        </w:r>
      </w:hyperlink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lastRenderedPageBreak/>
        <w:t>Death, be not proud, though some have called thee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Mighty and dreadful, for thou art not so;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For those whom thou </w:t>
      </w:r>
      <w:proofErr w:type="spellStart"/>
      <w:r>
        <w:rPr>
          <w:rFonts w:ascii="Georgia" w:hAnsi="Georgia" w:cs="Arial"/>
          <w:color w:val="505050"/>
        </w:rPr>
        <w:t>think'st</w:t>
      </w:r>
      <w:proofErr w:type="spellEnd"/>
      <w:r>
        <w:rPr>
          <w:rFonts w:ascii="Georgia" w:hAnsi="Georgia" w:cs="Arial"/>
          <w:color w:val="505050"/>
        </w:rPr>
        <w:t xml:space="preserve"> thou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overthrow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Die not, poor Death, nor yet canst thou kill me.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From rest and sleep, which but thy pictures be,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Much pleasure; then from thee much more must flow,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soonest our best men with thee do go,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proofErr w:type="gramStart"/>
      <w:r>
        <w:rPr>
          <w:rFonts w:ascii="Georgia" w:hAnsi="Georgia" w:cs="Arial"/>
          <w:color w:val="505050"/>
        </w:rPr>
        <w:t>Rest of their bones, and soul's delivery.</w:t>
      </w:r>
      <w:proofErr w:type="gramEnd"/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Thou art slave to fate, chance, kings, and desperate men,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</w:t>
      </w:r>
      <w:proofErr w:type="spellStart"/>
      <w:r>
        <w:rPr>
          <w:rFonts w:ascii="Georgia" w:hAnsi="Georgia" w:cs="Arial"/>
          <w:color w:val="505050"/>
        </w:rPr>
        <w:t>dost</w:t>
      </w:r>
      <w:proofErr w:type="spellEnd"/>
      <w:r>
        <w:rPr>
          <w:rFonts w:ascii="Georgia" w:hAnsi="Georgia" w:cs="Arial"/>
          <w:color w:val="505050"/>
        </w:rPr>
        <w:t xml:space="preserve"> with poison, war, and sickness dwell,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poppy or charms can make us sleep as well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 xml:space="preserve">And better than thy stroke; why </w:t>
      </w:r>
      <w:proofErr w:type="spellStart"/>
      <w:r>
        <w:rPr>
          <w:rFonts w:ascii="Georgia" w:hAnsi="Georgia" w:cs="Arial"/>
          <w:color w:val="505050"/>
        </w:rPr>
        <w:t>swell'st</w:t>
      </w:r>
      <w:proofErr w:type="spellEnd"/>
      <w:r>
        <w:rPr>
          <w:rFonts w:ascii="Georgia" w:hAnsi="Georgia" w:cs="Arial"/>
          <w:color w:val="505050"/>
        </w:rPr>
        <w:t xml:space="preserve"> thou then?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One short sleep past, we wake eternally</w:t>
      </w:r>
    </w:p>
    <w:p w:rsidR="00106CA8" w:rsidRDefault="00106CA8" w:rsidP="00106CA8">
      <w:pPr>
        <w:shd w:val="clear" w:color="auto" w:fill="FFFFFF"/>
        <w:spacing w:line="360" w:lineRule="atLeast"/>
        <w:ind w:hanging="240"/>
        <w:rPr>
          <w:rFonts w:ascii="Georgia" w:hAnsi="Georgia" w:cs="Arial"/>
          <w:color w:val="505050"/>
        </w:rPr>
      </w:pPr>
      <w:r>
        <w:rPr>
          <w:rFonts w:ascii="Georgia" w:hAnsi="Georgia" w:cs="Arial"/>
          <w:color w:val="505050"/>
        </w:rPr>
        <w:t>And death shall be no more; Death, thou shalt die.</w:t>
      </w:r>
    </w:p>
    <w:p w:rsidR="00106CA8" w:rsidRDefault="00106CA8"/>
    <w:p w:rsidR="002E26F7" w:rsidRDefault="002E26F7"/>
    <w:tbl>
      <w:tblPr>
        <w:tblW w:w="9015" w:type="dxa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Ralph Waldo Emerson.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1803–1882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color w:val="9C9C63"/>
                <w:sz w:val="27"/>
                <w:szCs w:val="27"/>
              </w:rPr>
              <w:t>672.</w:t>
            </w:r>
            <w:r w:rsidRPr="002E26F7">
              <w:rPr>
                <w:rFonts w:ascii="Times New Roman" w:eastAsia="Times New Roman" w:hAnsi="Times New Roman" w:cs="Times New Roman"/>
                <w:color w:val="9C9C63"/>
                <w:sz w:val="24"/>
                <w:szCs w:val="24"/>
              </w:rPr>
              <w:t> </w:t>
            </w:r>
            <w:r w:rsidRPr="002E26F7">
              <w:rPr>
                <w:rFonts w:ascii="Times New Roman" w:eastAsia="Times New Roman" w:hAnsi="Times New Roman" w:cs="Times New Roman"/>
                <w:b/>
                <w:bCs/>
                <w:color w:val="9C9C63"/>
                <w:sz w:val="36"/>
                <w:szCs w:val="36"/>
              </w:rPr>
              <w:t>Brahma</w:t>
            </w:r>
          </w:p>
        </w:tc>
      </w:tr>
      <w:tr w:rsidR="002E26F7" w:rsidRPr="002E26F7" w:rsidTr="002E26F7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:rsidR="002E26F7" w:rsidRPr="002E26F7" w:rsidRDefault="002E26F7" w:rsidP="002E26F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6"/>
        <w:gridCol w:w="413"/>
      </w:tblGrid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26F7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the red slayer think he slays,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Or if the slain think he is slain,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know not well the subtle ways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I keep, and pass, and turn again.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Far or forgot to me is near;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       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Shadow and sunlight are the same;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vanish'd</w:t>
            </w:r>
            <w:proofErr w:type="spell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gods to me appear;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one to me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shame and fame.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They reckon ill who leave me out;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When me they fly, I am the wings;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10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I am the doubter and the doubt,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And I the hymn the Brahmin </w:t>
            </w:r>
            <w:proofErr w:type="gramStart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sings</w:t>
            </w:r>
            <w:proofErr w:type="gramEnd"/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gods pine for my abode,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And pine in vain the sacred Seven;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But thou, meek lover of the good!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  15</w:t>
            </w:r>
          </w:p>
        </w:tc>
      </w:tr>
      <w:tr w:rsidR="002E26F7" w:rsidRPr="002E26F7" w:rsidTr="002E26F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E26F7" w:rsidRPr="002E26F7" w:rsidRDefault="002E26F7" w:rsidP="002E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24"/>
                <w:szCs w:val="24"/>
              </w:rPr>
              <w:t>  Find me, and turn thy back on heaven.</w:t>
            </w:r>
          </w:p>
        </w:tc>
        <w:tc>
          <w:tcPr>
            <w:tcW w:w="0" w:type="auto"/>
            <w:shd w:val="clear" w:color="auto" w:fill="FFFFFF"/>
            <w:hideMark/>
          </w:tcPr>
          <w:p w:rsidR="002E26F7" w:rsidRPr="002E26F7" w:rsidRDefault="002E26F7" w:rsidP="002E26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F7">
              <w:rPr>
                <w:rFonts w:ascii="Times New Roman" w:eastAsia="Times New Roman" w:hAnsi="Times New Roman" w:cs="Times New Roman"/>
                <w:sz w:val="15"/>
                <w:szCs w:val="15"/>
              </w:rPr>
              <w:t> </w:t>
            </w:r>
          </w:p>
        </w:tc>
      </w:tr>
    </w:tbl>
    <w:p w:rsidR="002E26F7" w:rsidRDefault="002E26F7"/>
    <w:p w:rsidR="00A95A8D" w:rsidRDefault="00A95A8D"/>
    <w:p w:rsidR="00A95A8D" w:rsidRDefault="00A95A8D"/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Polonius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This above all: to thine own self be true,</w:t>
      </w:r>
      <w:r>
        <w:rPr>
          <w:rFonts w:ascii="Helvetica" w:hAnsi="Helvetica" w:cs="Helvetica"/>
          <w:color w:val="1F1F1F"/>
        </w:rPr>
        <w:br/>
        <w:t>And it must follow, as the night the day,</w:t>
      </w:r>
      <w:r>
        <w:rPr>
          <w:rFonts w:ascii="Helvetica" w:hAnsi="Helvetica" w:cs="Helvetica"/>
          <w:color w:val="1F1F1F"/>
        </w:rPr>
        <w:br/>
        <w:t>Thou canst not then be false to any man.</w:t>
      </w:r>
      <w:r>
        <w:rPr>
          <w:rFonts w:ascii="Helvetica" w:hAnsi="Helvetica" w:cs="Helvetica"/>
          <w:color w:val="1F1F1F"/>
        </w:rPr>
        <w:br/>
        <w:t xml:space="preserve">Farewell, my </w:t>
      </w:r>
      <w:proofErr w:type="gramStart"/>
      <w:r>
        <w:rPr>
          <w:rFonts w:ascii="Helvetica" w:hAnsi="Helvetica" w:cs="Helvetica"/>
          <w:color w:val="1F1F1F"/>
        </w:rPr>
        <w:t>blessing season</w:t>
      </w:r>
      <w:proofErr w:type="gramEnd"/>
      <w:r>
        <w:rPr>
          <w:rFonts w:ascii="Helvetica" w:hAnsi="Helvetica" w:cs="Helvetica"/>
          <w:color w:val="1F1F1F"/>
        </w:rPr>
        <w:t xml:space="preserve"> this in thee!</w:t>
      </w:r>
    </w:p>
    <w:p w:rsidR="00A95A8D" w:rsidRDefault="00A95A8D" w:rsidP="00A95A8D">
      <w:pPr>
        <w:pStyle w:val="NormalWeb"/>
        <w:shd w:val="clear" w:color="auto" w:fill="FFFFFF"/>
        <w:spacing w:before="240" w:beforeAutospacing="0" w:after="240" w:afterAutospacing="0" w:line="336" w:lineRule="atLeast"/>
        <w:ind w:left="300"/>
        <w:rPr>
          <w:rFonts w:ascii="Helvetica" w:hAnsi="Helvetica" w:cs="Helvetica"/>
          <w:color w:val="1F1F1F"/>
        </w:rPr>
      </w:pPr>
      <w:r>
        <w:rPr>
          <w:rStyle w:val="Strong"/>
          <w:rFonts w:ascii="Helvetica" w:hAnsi="Helvetica" w:cs="Helvetica"/>
          <w:color w:val="1F1F1F"/>
        </w:rPr>
        <w:t>Laertes</w:t>
      </w:r>
      <w:proofErr w:type="gramStart"/>
      <w:r>
        <w:rPr>
          <w:rStyle w:val="Strong"/>
          <w:rFonts w:ascii="Helvetica" w:hAnsi="Helvetica" w:cs="Helvetica"/>
          <w:color w:val="1F1F1F"/>
        </w:rPr>
        <w:t>:</w:t>
      </w:r>
      <w:proofErr w:type="gramEnd"/>
      <w:r>
        <w:rPr>
          <w:rFonts w:ascii="Helvetica" w:hAnsi="Helvetica" w:cs="Helvetica"/>
          <w:color w:val="1F1F1F"/>
        </w:rPr>
        <w:br/>
        <w:t>Most humbly do I take my leave, my lord.</w:t>
      </w:r>
    </w:p>
    <w:p w:rsidR="00A95A8D" w:rsidRDefault="00A4730D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  <w:hyperlink r:id="rId9" w:anchor="ham-1-3-82" w:history="1">
        <w:r w:rsidR="00A95A8D">
          <w:rPr>
            <w:rStyle w:val="Hyperlink"/>
            <w:rFonts w:ascii="Helvetica" w:hAnsi="Helvetica" w:cs="Helvetica"/>
            <w:i/>
            <w:iCs/>
            <w:color w:val="39AEDA"/>
            <w:shd w:val="clear" w:color="auto" w:fill="FFFFFF"/>
          </w:rPr>
          <w:t>Hamlet Act 1, scene 3, 78–82</w:t>
        </w:r>
      </w:hyperlink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A95A8D">
      <w:pPr>
        <w:rPr>
          <w:rStyle w:val="Hyperlink"/>
          <w:rFonts w:ascii="Helvetica" w:hAnsi="Helvetica" w:cs="Helvetica"/>
          <w:i/>
          <w:iCs/>
          <w:color w:val="39AEDA"/>
          <w:shd w:val="clear" w:color="auto" w:fill="FFFFFF"/>
        </w:rPr>
      </w:pPr>
    </w:p>
    <w:p w:rsidR="005E71F2" w:rsidRDefault="005E71F2" w:rsidP="005E71F2">
      <w:pPr>
        <w:pStyle w:val="Heading1"/>
        <w:shd w:val="clear" w:color="auto" w:fill="FCF9F9"/>
        <w:spacing w:before="0" w:beforeAutospacing="0" w:after="0" w:afterAutospacing="0" w:line="289" w:lineRule="atLeast"/>
        <w:rPr>
          <w:b w:val="0"/>
          <w:bCs w:val="0"/>
          <w:color w:val="000000"/>
          <w:spacing w:val="-30"/>
          <w:sz w:val="57"/>
          <w:szCs w:val="57"/>
        </w:rPr>
      </w:pPr>
      <w:r>
        <w:rPr>
          <w:b w:val="0"/>
          <w:bCs w:val="0"/>
          <w:color w:val="000000"/>
          <w:spacing w:val="-30"/>
          <w:sz w:val="57"/>
          <w:szCs w:val="57"/>
        </w:rPr>
        <w:t>Break, Break, Break</w:t>
      </w:r>
    </w:p>
    <w:p w:rsidR="005E71F2" w:rsidRDefault="005E71F2" w:rsidP="005E71F2">
      <w:pPr>
        <w:shd w:val="clear" w:color="auto" w:fill="FCF9F9"/>
        <w:spacing w:line="360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node-title"/>
          <w:rFonts w:ascii="Verdana" w:hAnsi="Verdana"/>
          <w:color w:val="000000"/>
          <w:sz w:val="23"/>
          <w:szCs w:val="23"/>
        </w:rPr>
        <w:t>Lord Alfred Tennyson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1809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date-display-single"/>
          <w:rFonts w:ascii="Verdana" w:hAnsi="Verdana"/>
          <w:color w:val="000000"/>
          <w:sz w:val="23"/>
          <w:szCs w:val="23"/>
        </w:rPr>
        <w:t>1892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On thy cold gray stones, O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sea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I would that my tongue could utter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The thoughts that arise in me.</w:t>
      </w:r>
      <w:proofErr w:type="gramEnd"/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fisherman’s boy,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shouts with his sister at play!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O, well for the sailor lad,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That he sings in his boat on the bay!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And the stately ships go on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To their haven under the hill;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O for the touch of a vanished hand,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And the sound of a voice that is still!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Break, break,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At the foot of thy crags, O sea!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But the tender grace of a day that is dead</w:t>
      </w:r>
    </w:p>
    <w:p w:rsidR="005E71F2" w:rsidRDefault="005E71F2" w:rsidP="005E71F2">
      <w:pPr>
        <w:pStyle w:val="HTMLPreformatted"/>
        <w:shd w:val="clear" w:color="auto" w:fill="FCF9F9"/>
        <w:spacing w:before="303" w:after="303" w:line="360" w:lineRule="atLeast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Will never come back to me.</w:t>
      </w:r>
      <w:proofErr w:type="gramEnd"/>
    </w:p>
    <w:p w:rsidR="001024D2" w:rsidRDefault="001024D2" w:rsidP="001024D2">
      <w:pPr>
        <w:pStyle w:val="Heading2"/>
        <w:spacing w:before="75" w:after="150" w:line="450" w:lineRule="atLeast"/>
        <w:rPr>
          <w:rFonts w:ascii="Arial" w:hAnsi="Arial" w:cs="Arial"/>
          <w:b w:val="0"/>
          <w:bCs w:val="0"/>
          <w:color w:val="424242"/>
          <w:sz w:val="24"/>
          <w:szCs w:val="24"/>
        </w:rPr>
      </w:pPr>
      <w:r>
        <w:rPr>
          <w:rFonts w:ascii="Arial" w:hAnsi="Arial" w:cs="Arial"/>
          <w:b w:val="0"/>
          <w:bCs w:val="0"/>
          <w:color w:val="424242"/>
          <w:sz w:val="24"/>
          <w:szCs w:val="24"/>
        </w:rPr>
        <w:t>Alfred Lord Tennyson</w:t>
      </w:r>
    </w:p>
    <w:p w:rsidR="001024D2" w:rsidRDefault="00A4730D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0" w:tooltip="previous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←</w:t>
        </w:r>
      </w:hyperlink>
    </w:p>
    <w:p w:rsidR="001024D2" w:rsidRDefault="001024D2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r>
        <w:rPr>
          <w:rFonts w:ascii="Arial" w:hAnsi="Arial" w:cs="Arial"/>
          <w:color w:val="424242"/>
          <w:sz w:val="33"/>
          <w:szCs w:val="33"/>
        </w:rPr>
        <w:t>“The Charge of the Light Brigade”</w:t>
      </w:r>
    </w:p>
    <w:p w:rsidR="001024D2" w:rsidRDefault="00A4730D" w:rsidP="001024D2">
      <w:pPr>
        <w:jc w:val="center"/>
        <w:rPr>
          <w:rFonts w:ascii="Arial" w:hAnsi="Arial" w:cs="Arial"/>
          <w:color w:val="424242"/>
          <w:sz w:val="33"/>
          <w:szCs w:val="33"/>
        </w:rPr>
      </w:pPr>
      <w:hyperlink r:id="rId11" w:tooltip="next" w:history="1">
        <w:r w:rsidR="001024D2">
          <w:rPr>
            <w:rStyle w:val="Hyperlink"/>
            <w:rFonts w:ascii="Arial" w:hAnsi="Arial" w:cs="Arial"/>
            <w:b/>
            <w:bCs/>
            <w:color w:val="424242"/>
            <w:sz w:val="53"/>
            <w:szCs w:val="53"/>
            <w:u w:val="none"/>
            <w:bdr w:val="none" w:sz="0" w:space="0" w:color="auto" w:frame="1"/>
          </w:rPr>
          <w:t>→</w:t>
        </w:r>
      </w:hyperlink>
    </w:p>
    <w:p w:rsidR="001024D2" w:rsidRDefault="001024D2" w:rsidP="001024D2">
      <w:pPr>
        <w:pStyle w:val="Heading4"/>
        <w:spacing w:before="0" w:after="225" w:line="315" w:lineRule="atLeast"/>
        <w:rPr>
          <w:rFonts w:ascii="Arial" w:hAnsi="Arial" w:cs="Arial"/>
          <w:color w:val="424242"/>
          <w:sz w:val="23"/>
          <w:szCs w:val="23"/>
        </w:rPr>
      </w:pPr>
      <w:r>
        <w:rPr>
          <w:rFonts w:ascii="Arial" w:hAnsi="Arial" w:cs="Arial"/>
          <w:color w:val="424242"/>
          <w:sz w:val="23"/>
          <w:szCs w:val="23"/>
        </w:rPr>
        <w:lastRenderedPageBreak/>
        <w:t>Complete Text</w:t>
      </w:r>
    </w:p>
    <w:p w:rsidR="001024D2" w:rsidRDefault="001024D2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  <w:r>
        <w:rPr>
          <w:rFonts w:ascii="Arial" w:hAnsi="Arial" w:cs="Arial"/>
          <w:i/>
          <w:iCs/>
          <w:color w:val="7B7B7B"/>
          <w:sz w:val="21"/>
          <w:szCs w:val="21"/>
        </w:rPr>
        <w:t>Half a league, half a league,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Half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 league onward,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in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Charge for the guns!’ he said: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Rode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‘Forward, the Light Brigade!’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Was there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a man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dismay’d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?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Not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soldier knew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Someone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had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blunder’d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make reply,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not to reason why,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Their’s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but to do and die: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valley of Death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in front of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Boldly they rode and well,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Into the mouth of Hell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Rode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all their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sabres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bare,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Flash’d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as they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turn’d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in air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Sabring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gunners there,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Charging an army, while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: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Plunged in the battery-smoke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Right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line they broke;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r>
        <w:rPr>
          <w:rFonts w:ascii="Arial" w:hAnsi="Arial" w:cs="Arial"/>
          <w:i/>
          <w:iCs/>
          <w:color w:val="7B7B7B"/>
          <w:sz w:val="21"/>
          <w:szCs w:val="21"/>
        </w:rPr>
        <w:lastRenderedPageBreak/>
        <w:t>Cossack and Russian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Reel’d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from the sabre-stroke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Shatter’d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Then they rode back, but not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Not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right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to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Cannon behind them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Volley’d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thunder’d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;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Storm’d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at with shot and shell,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While horse and hero fell,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They that had fought so well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Came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thro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’ the jaws of Death,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Back from the mouth of Hell,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All that was left of them,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Left of six hundred.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When can their glory </w:t>
      </w:r>
      <w:proofErr w:type="gramStart"/>
      <w:r>
        <w:rPr>
          <w:rFonts w:ascii="Arial" w:hAnsi="Arial" w:cs="Arial"/>
          <w:i/>
          <w:iCs/>
          <w:color w:val="7B7B7B"/>
          <w:sz w:val="21"/>
          <w:szCs w:val="21"/>
        </w:rPr>
        <w:t>fade ?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proofErr w:type="gramEnd"/>
      <w:r>
        <w:rPr>
          <w:rFonts w:ascii="Arial" w:hAnsi="Arial" w:cs="Arial"/>
          <w:i/>
          <w:iCs/>
          <w:color w:val="7B7B7B"/>
          <w:sz w:val="21"/>
          <w:szCs w:val="21"/>
        </w:rPr>
        <w:br/>
        <w:t>O the wild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 xml:space="preserve">   All the world </w:t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wonder’d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>.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charge they made!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</w:r>
      <w:proofErr w:type="spellStart"/>
      <w:r>
        <w:rPr>
          <w:rFonts w:ascii="Arial" w:hAnsi="Arial" w:cs="Arial"/>
          <w:i/>
          <w:iCs/>
          <w:color w:val="7B7B7B"/>
          <w:sz w:val="21"/>
          <w:szCs w:val="21"/>
        </w:rPr>
        <w:t>Honour</w:t>
      </w:r>
      <w:proofErr w:type="spellEnd"/>
      <w:r>
        <w:rPr>
          <w:rFonts w:ascii="Arial" w:hAnsi="Arial" w:cs="Arial"/>
          <w:i/>
          <w:iCs/>
          <w:color w:val="7B7B7B"/>
          <w:sz w:val="21"/>
          <w:szCs w:val="21"/>
        </w:rPr>
        <w:t xml:space="preserve"> the Light Brigade,</w:t>
      </w:r>
      <w:r>
        <w:rPr>
          <w:rStyle w:val="apple-converted-space"/>
          <w:rFonts w:ascii="Arial" w:hAnsi="Arial" w:cs="Arial"/>
          <w:i/>
          <w:iCs/>
          <w:color w:val="7B7B7B"/>
          <w:sz w:val="21"/>
          <w:szCs w:val="21"/>
        </w:rPr>
        <w:t> </w:t>
      </w:r>
      <w:r>
        <w:rPr>
          <w:rFonts w:ascii="Arial" w:hAnsi="Arial" w:cs="Arial"/>
          <w:i/>
          <w:iCs/>
          <w:color w:val="7B7B7B"/>
          <w:sz w:val="21"/>
          <w:szCs w:val="21"/>
        </w:rPr>
        <w:br/>
        <w:t>   Noble six hundred!</w:t>
      </w: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Default="00A66C1F" w:rsidP="001024D2">
      <w:pPr>
        <w:spacing w:line="360" w:lineRule="atLeast"/>
        <w:rPr>
          <w:rFonts w:ascii="Arial" w:hAnsi="Arial" w:cs="Arial"/>
          <w:i/>
          <w:iCs/>
          <w:color w:val="7B7B7B"/>
          <w:sz w:val="21"/>
          <w:szCs w:val="21"/>
        </w:rPr>
      </w:pPr>
    </w:p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I Wandered Lonely As </w:t>
      </w:r>
      <w:proofErr w:type="gramStart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A</w:t>
      </w:r>
      <w:proofErr w:type="gramEnd"/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 xml:space="preserve"> Cloud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William Wordsworth</w:t>
      </w:r>
    </w:p>
    <w:p w:rsid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I wandered lonely as a cloud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That floats on high o'er vales and hills,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When all at once I saw a crowd,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host, of golden daffodils;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Beside the lake, beneath the trees,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Fluttering and dancing in the breeze.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Continuous as the stars that shine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twinkle on the milky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stretched in never-ending line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Along the margin of a bay: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Ten thousand saw I at a glance,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Tossing their heads in sprightly dance.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  <w:t>The waves beside them danced, but they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Out-did the sparkling leaves in glee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 poet could not be but gay,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such a jocund company!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gazed—and gazed—but little thought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What wealth the show to me had brought: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For oft, when on my couch I lie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vacant or in pensive mood,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They flash upon that inward eye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Which is the bliss of solitude;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then my heart with pleasure fills,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dances with the daffodils.</w:t>
      </w:r>
    </w:p>
    <w:p w:rsidR="005E71F2" w:rsidRDefault="005E71F2" w:rsidP="00A95A8D"/>
    <w:p w:rsidR="00A66C1F" w:rsidRDefault="00A66C1F" w:rsidP="00A95A8D"/>
    <w:p w:rsidR="00A66C1F" w:rsidRPr="00A66C1F" w:rsidRDefault="00A66C1F" w:rsidP="00A66C1F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66C1F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The Road Not Taken </w:t>
      </w:r>
      <w:r w:rsidRPr="00A66C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Robert Frost</w:t>
      </w:r>
    </w:p>
    <w:p w:rsidR="00A66C1F" w:rsidRPr="00A66C1F" w:rsidRDefault="00A66C1F" w:rsidP="00A66C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66C1F">
        <w:rPr>
          <w:rFonts w:ascii="Arial" w:eastAsia="Times New Roman" w:hAnsi="Arial" w:cs="Arial"/>
          <w:color w:val="000000"/>
          <w:sz w:val="20"/>
          <w:szCs w:val="20"/>
        </w:rPr>
        <w:t>Two roads diverged in a yellow wood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sorry I could not travel both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be one traveler, long I stood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looked down one as far as I could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To where it bent in the undergrowth;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Then took the other, as just as fair,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having perhaps the better claim,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Because it was grassy and wanted wear;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Though as for that the passing there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Had worn them really about the same,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both that morning equally lay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In leaves no step had trodden black.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Oh, I kept the first for another day!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Yet knowing how way leads on to way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doubted if I should ever come back.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shall be telling this with a sigh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Somewhere ages and ages hence</w:t>
      </w:r>
      <w:proofErr w:type="gramStart"/>
      <w:r w:rsidRPr="00A66C1F">
        <w:rPr>
          <w:rFonts w:ascii="Arial" w:eastAsia="Times New Roman" w:hAnsi="Arial" w:cs="Arial"/>
          <w:color w:val="000000"/>
          <w:sz w:val="20"/>
          <w:szCs w:val="20"/>
        </w:rPr>
        <w:t>:</w:t>
      </w:r>
      <w:proofErr w:type="gramEnd"/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Two roads diverged in a wood, and I-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I took the one less traveled by,</w:t>
      </w:r>
      <w:r w:rsidRPr="00A66C1F">
        <w:rPr>
          <w:rFonts w:ascii="Arial" w:eastAsia="Times New Roman" w:hAnsi="Arial" w:cs="Arial"/>
          <w:color w:val="000000"/>
          <w:sz w:val="20"/>
          <w:szCs w:val="20"/>
        </w:rPr>
        <w:br/>
        <w:t>And that has made all the difference.</w:t>
      </w:r>
    </w:p>
    <w:p w:rsidR="00A66C1F" w:rsidRDefault="00A66C1F" w:rsidP="00A95A8D"/>
    <w:p w:rsidR="00A4730D" w:rsidRDefault="00A4730D" w:rsidP="00A95A8D"/>
    <w:p w:rsidR="00A4730D" w:rsidRPr="00A4730D" w:rsidRDefault="00A4730D" w:rsidP="00A4730D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</w:rPr>
      </w:pPr>
      <w:r w:rsidRPr="00A4730D">
        <w:rPr>
          <w:rFonts w:ascii="Times New Roman" w:eastAsia="Times New Roman" w:hAnsi="Times New Roman" w:cs="Times New Roman"/>
          <w:b/>
          <w:bCs/>
          <w:color w:val="3C605B"/>
          <w:sz w:val="24"/>
          <w:szCs w:val="24"/>
        </w:rPr>
        <w:t>Where the Sidewalk Ends </w:t>
      </w:r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by </w:t>
      </w:r>
      <w:proofErr w:type="spellStart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Shel</w:t>
      </w:r>
      <w:proofErr w:type="spellEnd"/>
      <w:r w:rsidRPr="00A473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Silverstein</w:t>
      </w:r>
    </w:p>
    <w:p w:rsidR="00A4730D" w:rsidRPr="00A4730D" w:rsidRDefault="00A4730D" w:rsidP="00A4730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4730D">
        <w:rPr>
          <w:rFonts w:ascii="Arial" w:eastAsia="Times New Roman" w:hAnsi="Arial" w:cs="Arial"/>
          <w:color w:val="000000"/>
          <w:sz w:val="20"/>
          <w:szCs w:val="20"/>
        </w:rPr>
        <w:t>There is a place where the sidewalk ends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before the street begins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grass grows soft and white,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sun burns crimson bright,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there the moon-bird rests from his flight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cool in the peppermint wind.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Let us leave this place where the smoke blows black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And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t xml:space="preserve"> the dark street winds and bends.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Past the pits where the asphalt flowers grow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We shall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lastRenderedPageBreak/>
        <w:t>And watch where the chalk-white arrows go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To the place where the sidewalk ends.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Yes we'll walk with a walk that is measured and slow</w:t>
      </w:r>
      <w:proofErr w:type="gramStart"/>
      <w:r w:rsidRPr="00A4730D">
        <w:rPr>
          <w:rFonts w:ascii="Arial" w:eastAsia="Times New Roman" w:hAnsi="Arial" w:cs="Arial"/>
          <w:color w:val="000000"/>
          <w:sz w:val="20"/>
          <w:szCs w:val="20"/>
        </w:rPr>
        <w:t>,</w:t>
      </w:r>
      <w:proofErr w:type="gramEnd"/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And we'll go where the chalk-white arrows go,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For the children, they mark, and the children, they know</w:t>
      </w:r>
      <w:r w:rsidRPr="00A4730D">
        <w:rPr>
          <w:rFonts w:ascii="Arial" w:eastAsia="Times New Roman" w:hAnsi="Arial" w:cs="Arial"/>
          <w:color w:val="000000"/>
          <w:sz w:val="20"/>
          <w:szCs w:val="20"/>
        </w:rPr>
        <w:br/>
        <w:t>The place where the sidewalk ends.</w:t>
      </w:r>
    </w:p>
    <w:p w:rsidR="00A4730D" w:rsidRDefault="00A4730D" w:rsidP="00A95A8D">
      <w:bookmarkStart w:id="48" w:name="_GoBack"/>
      <w:bookmarkEnd w:id="48"/>
    </w:p>
    <w:sectPr w:rsidR="00A4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A2"/>
    <w:rsid w:val="000803EE"/>
    <w:rsid w:val="001024D2"/>
    <w:rsid w:val="00106CA8"/>
    <w:rsid w:val="00154230"/>
    <w:rsid w:val="002E26F7"/>
    <w:rsid w:val="005E71F2"/>
    <w:rsid w:val="0065740E"/>
    <w:rsid w:val="007324A2"/>
    <w:rsid w:val="00940E90"/>
    <w:rsid w:val="009B4A43"/>
    <w:rsid w:val="009D6F61"/>
    <w:rsid w:val="00A30EE3"/>
    <w:rsid w:val="00A4730D"/>
    <w:rsid w:val="00A66C1F"/>
    <w:rsid w:val="00A95A8D"/>
    <w:rsid w:val="00AB0E98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24A2"/>
  </w:style>
  <w:style w:type="character" w:styleId="Hyperlink">
    <w:name w:val="Hyperlink"/>
    <w:basedOn w:val="DefaultParagraphFont"/>
    <w:uiPriority w:val="99"/>
    <w:semiHidden/>
    <w:unhideWhenUsed/>
    <w:rsid w:val="007324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7324A2"/>
  </w:style>
  <w:style w:type="paragraph" w:styleId="NormalWeb">
    <w:name w:val="Normal (Web)"/>
    <w:basedOn w:val="Normal"/>
    <w:uiPriority w:val="99"/>
    <w:semiHidden/>
    <w:unhideWhenUsed/>
    <w:rsid w:val="00A9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A8D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A95A8D"/>
    <w:rPr>
      <w:i/>
      <w:iCs/>
    </w:rPr>
  </w:style>
  <w:style w:type="character" w:customStyle="1" w:styleId="node-title">
    <w:name w:val="node-title"/>
    <w:basedOn w:val="DefaultParagraphFont"/>
    <w:rsid w:val="005E71F2"/>
  </w:style>
  <w:style w:type="character" w:customStyle="1" w:styleId="date-display-single">
    <w:name w:val="date-display-single"/>
    <w:basedOn w:val="DefaultParagraphFont"/>
    <w:rsid w:val="005E7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1F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83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019">
          <w:marLeft w:val="0"/>
          <w:marRight w:val="0"/>
          <w:marTop w:val="0"/>
          <w:marBottom w:val="375"/>
          <w:divBdr>
            <w:top w:val="single" w:sz="6" w:space="0" w:color="D4D9DA"/>
            <w:left w:val="none" w:sz="0" w:space="0" w:color="auto"/>
            <w:bottom w:val="single" w:sz="6" w:space="0" w:color="D4D9DA"/>
            <w:right w:val="none" w:sz="0" w:space="0" w:color="auto"/>
          </w:divBdr>
          <w:divsChild>
            <w:div w:id="65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D4D9DA"/>
                <w:bottom w:val="none" w:sz="0" w:space="0" w:color="auto"/>
                <w:right w:val="single" w:sz="6" w:space="8" w:color="D4D9DA"/>
              </w:divBdr>
            </w:div>
          </w:divsChild>
        </w:div>
        <w:div w:id="1382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7062">
              <w:blockQuote w:val="1"/>
              <w:marLeft w:val="450"/>
              <w:marRight w:val="4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967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646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etryfoundation.org/bio/john-don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etryfoundation.org/bio/robert-fros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etryfoundation.org/bio/lewis-carroll" TargetMode="External"/><Relationship Id="rId11" Type="http://schemas.openxmlformats.org/officeDocument/2006/relationships/hyperlink" Target="http://www.sparknotes.com/poetry/tennyson/section10.rhtml" TargetMode="External"/><Relationship Id="rId5" Type="http://schemas.openxmlformats.org/officeDocument/2006/relationships/hyperlink" Target="http://en.wikipedia.org/wiki/To_be,_or_not_to_be" TargetMode="External"/><Relationship Id="rId10" Type="http://schemas.openxmlformats.org/officeDocument/2006/relationships/hyperlink" Target="http://www.sparknotes.com/poetry/tennyson/section8.r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otes.com/hamlet-text/act-i-scene-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4</cp:revision>
  <dcterms:created xsi:type="dcterms:W3CDTF">2015-03-06T18:15:00Z</dcterms:created>
  <dcterms:modified xsi:type="dcterms:W3CDTF">2015-03-06T18:38:00Z</dcterms:modified>
</cp:coreProperties>
</file>