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5316070" w:displacedByCustomXml="next"/>
    <w:sdt>
      <w:sdtPr>
        <w:rPr>
          <w:rFonts w:ascii="Times New Roman" w:eastAsiaTheme="minorHAnsi" w:hAnsi="Times New Roman" w:cstheme="minorBidi"/>
          <w:color w:val="auto"/>
          <w:sz w:val="28"/>
          <w:szCs w:val="22"/>
          <w:lang w:eastAsia="en-US"/>
        </w:rPr>
        <w:id w:val="-3826420"/>
        <w:docPartObj>
          <w:docPartGallery w:val="Table of Contents"/>
          <w:docPartUnique/>
        </w:docPartObj>
      </w:sdtPr>
      <w:sdtEndPr>
        <w:rPr>
          <w:b/>
          <w:bCs/>
        </w:rPr>
      </w:sdtEndPr>
      <w:sdtContent>
        <w:p w:rsidR="002F1F64" w:rsidRPr="003A4082" w:rsidRDefault="002F1F64" w:rsidP="00B54E6A">
          <w:pPr>
            <w:pStyle w:val="a6"/>
            <w:ind w:right="565"/>
            <w:jc w:val="center"/>
            <w:rPr>
              <w:rFonts w:ascii="Times New Roman" w:hAnsi="Times New Roman" w:cs="Times New Roman"/>
              <w:color w:val="auto"/>
              <w:sz w:val="28"/>
              <w:szCs w:val="28"/>
            </w:rPr>
          </w:pPr>
          <w:r w:rsidRPr="003A4082">
            <w:rPr>
              <w:rFonts w:ascii="Times New Roman" w:hAnsi="Times New Roman" w:cs="Times New Roman"/>
              <w:color w:val="auto"/>
              <w:sz w:val="28"/>
              <w:szCs w:val="28"/>
            </w:rPr>
            <w:t>СОДЕРЖАНИЕ</w:t>
          </w:r>
        </w:p>
        <w:p w:rsidR="002F1F64" w:rsidRPr="002F1F64" w:rsidRDefault="002F1F64" w:rsidP="00B54E6A">
          <w:pPr>
            <w:ind w:right="565"/>
            <w:rPr>
              <w:lang w:eastAsia="ru-RU"/>
            </w:rPr>
          </w:pPr>
        </w:p>
        <w:p w:rsidR="002F1F64" w:rsidRPr="002F1F64" w:rsidRDefault="002F1F64"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r w:rsidRPr="002F1F64">
            <w:fldChar w:fldCharType="begin"/>
          </w:r>
          <w:r w:rsidRPr="002F1F64">
            <w:instrText xml:space="preserve"> TOC \o "1-3" \h \z \u </w:instrText>
          </w:r>
          <w:r w:rsidRPr="002F1F64">
            <w:fldChar w:fldCharType="separate"/>
          </w:r>
          <w:hyperlink w:anchor="_Toc448998187" w:history="1">
            <w:r w:rsidRPr="002F1F64">
              <w:rPr>
                <w:rStyle w:val="a7"/>
                <w:noProof/>
              </w:rPr>
              <w:t>ВВЕДЕНИЕ</w:t>
            </w:r>
            <w:r w:rsidRPr="002F1F64">
              <w:rPr>
                <w:noProof/>
                <w:webHidden/>
              </w:rPr>
              <w:tab/>
            </w:r>
            <w:r w:rsidRPr="002F1F64">
              <w:rPr>
                <w:noProof/>
                <w:webHidden/>
              </w:rPr>
              <w:fldChar w:fldCharType="begin"/>
            </w:r>
            <w:r w:rsidRPr="002F1F64">
              <w:rPr>
                <w:noProof/>
                <w:webHidden/>
              </w:rPr>
              <w:instrText xml:space="preserve"> PAGEREF _Toc448998187 \h </w:instrText>
            </w:r>
            <w:r w:rsidRPr="002F1F64">
              <w:rPr>
                <w:noProof/>
                <w:webHidden/>
              </w:rPr>
            </w:r>
            <w:r w:rsidRPr="002F1F64">
              <w:rPr>
                <w:noProof/>
                <w:webHidden/>
              </w:rPr>
              <w:fldChar w:fldCharType="separate"/>
            </w:r>
            <w:r w:rsidRPr="002F1F64">
              <w:rPr>
                <w:noProof/>
                <w:webHidden/>
              </w:rPr>
              <w:t>3</w:t>
            </w:r>
            <w:r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88" w:history="1">
            <w:r w:rsidR="002F1F64" w:rsidRPr="002F1F64">
              <w:rPr>
                <w:rStyle w:val="a7"/>
                <w:noProof/>
              </w:rPr>
              <w:t>1 ТЕОРЕТИЧЕСКИЕ ВОПРОСЫ РАЗРАБОТКИ ПРОГРАММНОГО ОБЕСПЕЧЕНИЯ, ОСУЩЕСТВЛЯЮЩЕГО УМНОЖЕНИЕ МАТРИЦ</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_Toc448998188 \h </w:instrText>
            </w:r>
            <w:r w:rsidR="002F1F64" w:rsidRPr="002F1F64">
              <w:rPr>
                <w:noProof/>
                <w:webHidden/>
              </w:rPr>
            </w:r>
            <w:r w:rsidR="002F1F64" w:rsidRPr="002F1F64">
              <w:rPr>
                <w:noProof/>
                <w:webHidden/>
              </w:rPr>
              <w:fldChar w:fldCharType="separate"/>
            </w:r>
            <w:r w:rsidR="002F1F64" w:rsidRPr="002F1F64">
              <w:rPr>
                <w:noProof/>
                <w:webHidden/>
              </w:rPr>
              <w:t>4</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89" w:history="1">
            <w:r w:rsidR="002F1F64" w:rsidRPr="002F1F64">
              <w:rPr>
                <w:rStyle w:val="a7"/>
                <w:noProof/>
              </w:rPr>
              <w:t>1.1 Файловый ввод-вывод в С++</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_Toc448998189 \h </w:instrText>
            </w:r>
            <w:r w:rsidR="002F1F64" w:rsidRPr="002F1F64">
              <w:rPr>
                <w:noProof/>
                <w:webHidden/>
              </w:rPr>
            </w:r>
            <w:r w:rsidR="002F1F64" w:rsidRPr="002F1F64">
              <w:rPr>
                <w:noProof/>
                <w:webHidden/>
              </w:rPr>
              <w:fldChar w:fldCharType="separate"/>
            </w:r>
            <w:r w:rsidR="002F1F64" w:rsidRPr="002F1F64">
              <w:rPr>
                <w:noProof/>
                <w:webHidden/>
              </w:rPr>
              <w:t>4</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0" w:history="1">
            <w:r w:rsidR="002F1F64" w:rsidRPr="002F1F64">
              <w:rPr>
                <w:rStyle w:val="a7"/>
                <w:noProof/>
              </w:rPr>
              <w:t>1.2  Д</w:t>
            </w:r>
            <w:r w:rsidR="002F1F64" w:rsidRPr="002F1F64">
              <w:rPr>
                <w:rStyle w:val="a7"/>
                <w:noProof/>
              </w:rPr>
              <w:t>в</w:t>
            </w:r>
            <w:r w:rsidR="002F1F64" w:rsidRPr="002F1F64">
              <w:rPr>
                <w:rStyle w:val="a7"/>
                <w:noProof/>
              </w:rPr>
              <w:t>умерные массивы</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_Toc448998190 \h </w:instrText>
            </w:r>
            <w:r w:rsidR="002F1F64" w:rsidRPr="002F1F64">
              <w:rPr>
                <w:noProof/>
                <w:webHidden/>
              </w:rPr>
            </w:r>
            <w:r w:rsidR="002F1F64" w:rsidRPr="002F1F64">
              <w:rPr>
                <w:noProof/>
                <w:webHidden/>
              </w:rPr>
              <w:fldChar w:fldCharType="separate"/>
            </w:r>
            <w:r w:rsidR="002F1F64" w:rsidRPr="002F1F64">
              <w:rPr>
                <w:noProof/>
                <w:webHidden/>
              </w:rPr>
              <w:t>6</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1" w:history="1">
            <w:r w:rsidR="002F1F64" w:rsidRPr="002F1F64">
              <w:rPr>
                <w:rStyle w:val="a7"/>
                <w:noProof/>
              </w:rPr>
              <w:t>1.5 Анализ задания на курсовой проект</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_Toc448998191 \h </w:instrText>
            </w:r>
            <w:r w:rsidR="002F1F64" w:rsidRPr="002F1F64">
              <w:rPr>
                <w:noProof/>
                <w:webHidden/>
              </w:rPr>
            </w:r>
            <w:r w:rsidR="002F1F64" w:rsidRPr="002F1F64">
              <w:rPr>
                <w:noProof/>
                <w:webHidden/>
              </w:rPr>
              <w:fldChar w:fldCharType="separate"/>
            </w:r>
            <w:r w:rsidR="002F1F64" w:rsidRPr="002F1F64">
              <w:rPr>
                <w:noProof/>
                <w:webHidden/>
              </w:rPr>
              <w:t>8</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2" w:history="1">
            <w:r w:rsidR="002F1F64" w:rsidRPr="002F1F64">
              <w:rPr>
                <w:rStyle w:val="a7"/>
                <w:noProof/>
              </w:rPr>
              <w:t>1.6 Формулировка задания в человеко-читаемом формате</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_Toc448998192 \h </w:instrText>
            </w:r>
            <w:r w:rsidR="002F1F64" w:rsidRPr="002F1F64">
              <w:rPr>
                <w:noProof/>
                <w:webHidden/>
              </w:rPr>
            </w:r>
            <w:r w:rsidR="002F1F64" w:rsidRPr="002F1F64">
              <w:rPr>
                <w:noProof/>
                <w:webHidden/>
              </w:rPr>
              <w:fldChar w:fldCharType="separate"/>
            </w:r>
            <w:r w:rsidR="002F1F64" w:rsidRPr="002F1F64">
              <w:rPr>
                <w:noProof/>
                <w:webHidden/>
              </w:rPr>
              <w:t>9</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3" w:history="1">
            <w:r w:rsidR="002F1F64" w:rsidRPr="002F1F64">
              <w:rPr>
                <w:rStyle w:val="a7"/>
                <w:noProof/>
              </w:rPr>
              <w:t>1.7 Построение блок-схемы алгоритма задания на курсовой проект</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_Toc448998193 \h </w:instrText>
            </w:r>
            <w:r w:rsidR="002F1F64" w:rsidRPr="002F1F64">
              <w:rPr>
                <w:noProof/>
                <w:webHidden/>
              </w:rPr>
            </w:r>
            <w:r w:rsidR="002F1F64" w:rsidRPr="002F1F64">
              <w:rPr>
                <w:noProof/>
                <w:webHidden/>
              </w:rPr>
              <w:fldChar w:fldCharType="separate"/>
            </w:r>
            <w:r w:rsidR="002F1F64" w:rsidRPr="002F1F64">
              <w:rPr>
                <w:noProof/>
                <w:webHidden/>
              </w:rPr>
              <w:t>10</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4" w:history="1">
            <w:r w:rsidR="002F1F64" w:rsidRPr="002F1F64">
              <w:rPr>
                <w:rStyle w:val="a7"/>
                <w:noProof/>
              </w:rPr>
              <w:t>1.8 Выбор языка программирования и среды разработки</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_Toc448998194 \h </w:instrText>
            </w:r>
            <w:r w:rsidR="002F1F64" w:rsidRPr="002F1F64">
              <w:rPr>
                <w:noProof/>
                <w:webHidden/>
              </w:rPr>
            </w:r>
            <w:r w:rsidR="002F1F64" w:rsidRPr="002F1F64">
              <w:rPr>
                <w:noProof/>
                <w:webHidden/>
              </w:rPr>
              <w:fldChar w:fldCharType="separate"/>
            </w:r>
            <w:r w:rsidR="002F1F64" w:rsidRPr="002F1F64">
              <w:rPr>
                <w:noProof/>
                <w:webHidden/>
              </w:rPr>
              <w:t>11</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5" w:history="1">
            <w:r w:rsidR="002F1F64" w:rsidRPr="002F1F64">
              <w:rPr>
                <w:rStyle w:val="a7"/>
                <w:noProof/>
              </w:rPr>
              <w:t>2 ПРАКТИЧЕСКИЙ РАЗДЕЛ. ПРОГРАММИРОВАНИЕ ПРИКЛАДНОГО ПРОГРАММНОГО ОБЕСПЕЧЕНИЯ</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_Toc448998195 \h </w:instrText>
            </w:r>
            <w:r w:rsidR="002F1F64" w:rsidRPr="002F1F64">
              <w:rPr>
                <w:noProof/>
                <w:webHidden/>
              </w:rPr>
            </w:r>
            <w:r w:rsidR="002F1F64" w:rsidRPr="002F1F64">
              <w:rPr>
                <w:noProof/>
                <w:webHidden/>
              </w:rPr>
              <w:fldChar w:fldCharType="separate"/>
            </w:r>
            <w:r w:rsidR="002F1F64" w:rsidRPr="002F1F64">
              <w:rPr>
                <w:noProof/>
                <w:webHidden/>
              </w:rPr>
              <w:t>13</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6" w:history="1">
            <w:r w:rsidR="002F1F64" w:rsidRPr="002F1F64">
              <w:rPr>
                <w:rStyle w:val="a7"/>
                <w:noProof/>
              </w:rPr>
              <w:t>2.1 Перевод алгоритма в программный код</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_Toc448998196 \h </w:instrText>
            </w:r>
            <w:r w:rsidR="002F1F64" w:rsidRPr="002F1F64">
              <w:rPr>
                <w:noProof/>
                <w:webHidden/>
              </w:rPr>
            </w:r>
            <w:r w:rsidR="002F1F64" w:rsidRPr="002F1F64">
              <w:rPr>
                <w:noProof/>
                <w:webHidden/>
              </w:rPr>
              <w:fldChar w:fldCharType="separate"/>
            </w:r>
            <w:r w:rsidR="002F1F64" w:rsidRPr="002F1F64">
              <w:rPr>
                <w:noProof/>
                <w:webHidden/>
              </w:rPr>
              <w:t>13</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7" w:history="1">
            <w:r w:rsidR="002F1F64" w:rsidRPr="002F1F64">
              <w:rPr>
                <w:rStyle w:val="a7"/>
                <w:noProof/>
              </w:rPr>
              <w:t>2.2 Тестирование готового кода инструментом «Анализ кода»</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_Toc448998197 \h </w:instrText>
            </w:r>
            <w:r w:rsidR="002F1F64" w:rsidRPr="002F1F64">
              <w:rPr>
                <w:noProof/>
                <w:webHidden/>
              </w:rPr>
            </w:r>
            <w:r w:rsidR="002F1F64" w:rsidRPr="002F1F64">
              <w:rPr>
                <w:noProof/>
                <w:webHidden/>
              </w:rPr>
              <w:fldChar w:fldCharType="separate"/>
            </w:r>
            <w:r w:rsidR="002F1F64" w:rsidRPr="002F1F64">
              <w:rPr>
                <w:noProof/>
                <w:webHidden/>
              </w:rPr>
              <w:t>14</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8" w:history="1">
            <w:r w:rsidR="002F1F64" w:rsidRPr="002F1F64">
              <w:rPr>
                <w:rStyle w:val="a7"/>
                <w:noProof/>
              </w:rPr>
              <w:t>2.3 Опции компилятора при сборке программы</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_Toc448998198 \h </w:instrText>
            </w:r>
            <w:r w:rsidR="002F1F64" w:rsidRPr="002F1F64">
              <w:rPr>
                <w:noProof/>
                <w:webHidden/>
              </w:rPr>
            </w:r>
            <w:r w:rsidR="002F1F64" w:rsidRPr="002F1F64">
              <w:rPr>
                <w:noProof/>
                <w:webHidden/>
              </w:rPr>
              <w:fldChar w:fldCharType="separate"/>
            </w:r>
            <w:r w:rsidR="002F1F64" w:rsidRPr="002F1F64">
              <w:rPr>
                <w:noProof/>
                <w:webHidden/>
              </w:rPr>
              <w:t>16</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199" w:history="1">
            <w:r w:rsidR="002F1F64" w:rsidRPr="002F1F64">
              <w:rPr>
                <w:rStyle w:val="a7"/>
                <w:noProof/>
              </w:rPr>
              <w:t>2.4 Обработка ошибок и исключительных ситуаций в коде</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_Toc448998199 \h </w:instrText>
            </w:r>
            <w:r w:rsidR="002F1F64" w:rsidRPr="002F1F64">
              <w:rPr>
                <w:noProof/>
                <w:webHidden/>
              </w:rPr>
            </w:r>
            <w:r w:rsidR="002F1F64" w:rsidRPr="002F1F64">
              <w:rPr>
                <w:noProof/>
                <w:webHidden/>
              </w:rPr>
              <w:fldChar w:fldCharType="separate"/>
            </w:r>
            <w:r w:rsidR="002F1F64" w:rsidRPr="002F1F64">
              <w:rPr>
                <w:noProof/>
                <w:webHidden/>
              </w:rPr>
              <w:t>17</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200" w:history="1">
            <w:r w:rsidR="002F1F64" w:rsidRPr="002F1F64">
              <w:rPr>
                <w:rStyle w:val="a7"/>
                <w:noProof/>
              </w:rPr>
              <w:t>3 ОРГАНИЗАЦИОННО-ТЕХНИЧЕСКИЙ РАЗДЕЛ</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_Toc448998200 \h </w:instrText>
            </w:r>
            <w:r w:rsidR="002F1F64" w:rsidRPr="002F1F64">
              <w:rPr>
                <w:noProof/>
                <w:webHidden/>
              </w:rPr>
            </w:r>
            <w:r w:rsidR="002F1F64" w:rsidRPr="002F1F64">
              <w:rPr>
                <w:noProof/>
                <w:webHidden/>
              </w:rPr>
              <w:fldChar w:fldCharType="separate"/>
            </w:r>
            <w:r w:rsidR="002F1F64" w:rsidRPr="002F1F64">
              <w:rPr>
                <w:noProof/>
                <w:webHidden/>
              </w:rPr>
              <w:t>18</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201" w:history="1">
            <w:r w:rsidR="002F1F64" w:rsidRPr="002F1F64">
              <w:rPr>
                <w:rStyle w:val="a7"/>
                <w:noProof/>
              </w:rPr>
              <w:t>3.1 Организация тестирования программного обеспечения</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_Toc448998201 \h </w:instrText>
            </w:r>
            <w:r w:rsidR="002F1F64" w:rsidRPr="002F1F64">
              <w:rPr>
                <w:noProof/>
                <w:webHidden/>
              </w:rPr>
            </w:r>
            <w:r w:rsidR="002F1F64" w:rsidRPr="002F1F64">
              <w:rPr>
                <w:noProof/>
                <w:webHidden/>
              </w:rPr>
              <w:fldChar w:fldCharType="separate"/>
            </w:r>
            <w:r w:rsidR="002F1F64" w:rsidRPr="002F1F64">
              <w:rPr>
                <w:noProof/>
                <w:webHidden/>
              </w:rPr>
              <w:t>18</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202" w:history="1">
            <w:r w:rsidR="002F1F64" w:rsidRPr="002F1F64">
              <w:rPr>
                <w:rStyle w:val="a7"/>
                <w:noProof/>
              </w:rPr>
              <w:t>3.2 Лицензирование полученного программного обеспечения</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_Toc448998202 \h </w:instrText>
            </w:r>
            <w:r w:rsidR="002F1F64" w:rsidRPr="002F1F64">
              <w:rPr>
                <w:noProof/>
                <w:webHidden/>
              </w:rPr>
            </w:r>
            <w:r w:rsidR="002F1F64" w:rsidRPr="002F1F64">
              <w:rPr>
                <w:noProof/>
                <w:webHidden/>
              </w:rPr>
              <w:fldChar w:fldCharType="separate"/>
            </w:r>
            <w:r w:rsidR="002F1F64" w:rsidRPr="002F1F64">
              <w:rPr>
                <w:noProof/>
                <w:webHidden/>
              </w:rPr>
              <w:t>19</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203" w:history="1">
            <w:r w:rsidR="002F1F64" w:rsidRPr="002F1F64">
              <w:rPr>
                <w:rStyle w:val="a7"/>
                <w:noProof/>
              </w:rPr>
              <w:t>3.3 Составление файла помощи</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_Toc448998203 \h </w:instrText>
            </w:r>
            <w:r w:rsidR="002F1F64" w:rsidRPr="002F1F64">
              <w:rPr>
                <w:noProof/>
                <w:webHidden/>
              </w:rPr>
            </w:r>
            <w:r w:rsidR="002F1F64" w:rsidRPr="002F1F64">
              <w:rPr>
                <w:noProof/>
                <w:webHidden/>
              </w:rPr>
              <w:fldChar w:fldCharType="separate"/>
            </w:r>
            <w:r w:rsidR="002F1F64" w:rsidRPr="002F1F64">
              <w:rPr>
                <w:noProof/>
                <w:webHidden/>
              </w:rPr>
              <w:t>20</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204" w:history="1">
            <w:r w:rsidR="002F1F64" w:rsidRPr="002F1F64">
              <w:rPr>
                <w:rStyle w:val="a7"/>
                <w:noProof/>
              </w:rPr>
              <w:t>3.4 Расчет ресурсов, затраченных на написание программного обеспечения</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_Toc448998204 \h </w:instrText>
            </w:r>
            <w:r w:rsidR="002F1F64" w:rsidRPr="002F1F64">
              <w:rPr>
                <w:noProof/>
                <w:webHidden/>
              </w:rPr>
            </w:r>
            <w:r w:rsidR="002F1F64" w:rsidRPr="002F1F64">
              <w:rPr>
                <w:noProof/>
                <w:webHidden/>
              </w:rPr>
              <w:fldChar w:fldCharType="separate"/>
            </w:r>
            <w:r w:rsidR="002F1F64" w:rsidRPr="002F1F64">
              <w:rPr>
                <w:noProof/>
                <w:webHidden/>
              </w:rPr>
              <w:t>21</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205" w:history="1">
            <w:r w:rsidR="002F1F64" w:rsidRPr="002F1F64">
              <w:rPr>
                <w:rStyle w:val="a7"/>
                <w:noProof/>
              </w:rPr>
              <w:t>ЗАКЛЮЧЕНИЕ</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_Toc448998205 \h </w:instrText>
            </w:r>
            <w:r w:rsidR="002F1F64" w:rsidRPr="002F1F64">
              <w:rPr>
                <w:noProof/>
                <w:webHidden/>
              </w:rPr>
            </w:r>
            <w:r w:rsidR="002F1F64" w:rsidRPr="002F1F64">
              <w:rPr>
                <w:noProof/>
                <w:webHidden/>
              </w:rPr>
              <w:fldChar w:fldCharType="separate"/>
            </w:r>
            <w:r w:rsidR="002F1F64" w:rsidRPr="002F1F64">
              <w:rPr>
                <w:noProof/>
                <w:webHidden/>
              </w:rPr>
              <w:t>23</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206" w:history="1">
            <w:r w:rsidR="002F1F64" w:rsidRPr="002F1F64">
              <w:rPr>
                <w:rStyle w:val="a7"/>
                <w:rFonts w:eastAsiaTheme="majorEastAsia" w:cstheme="majorBidi"/>
                <w:noProof/>
              </w:rPr>
              <w:t>СПИСОК ИСПОЛЬЗОВАННЫХ ИСТОЧНИКОВ</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_Toc448998206 \h </w:instrText>
            </w:r>
            <w:r w:rsidR="002F1F64" w:rsidRPr="002F1F64">
              <w:rPr>
                <w:noProof/>
                <w:webHidden/>
              </w:rPr>
            </w:r>
            <w:r w:rsidR="002F1F64" w:rsidRPr="002F1F64">
              <w:rPr>
                <w:noProof/>
                <w:webHidden/>
              </w:rPr>
              <w:fldChar w:fldCharType="separate"/>
            </w:r>
            <w:r w:rsidR="002F1F64" w:rsidRPr="002F1F64">
              <w:rPr>
                <w:noProof/>
                <w:webHidden/>
              </w:rPr>
              <w:t>24</w:t>
            </w:r>
            <w:r w:rsidR="002F1F64" w:rsidRPr="002F1F64">
              <w:rPr>
                <w:noProof/>
                <w:webHidden/>
              </w:rPr>
              <w:fldChar w:fldCharType="end"/>
            </w:r>
          </w:hyperlink>
        </w:p>
        <w:p w:rsidR="002F1F64" w:rsidRPr="002F1F64" w:rsidRDefault="00694EDA" w:rsidP="00B54E6A">
          <w:pPr>
            <w:pStyle w:val="11"/>
            <w:tabs>
              <w:tab w:val="right" w:leader="dot" w:pos="9639"/>
            </w:tabs>
            <w:spacing w:after="0"/>
            <w:ind w:right="565" w:firstLine="0"/>
            <w:contextualSpacing/>
            <w:jc w:val="both"/>
            <w:rPr>
              <w:rFonts w:asciiTheme="minorHAnsi" w:eastAsiaTheme="minorEastAsia" w:hAnsiTheme="minorHAnsi"/>
              <w:noProof/>
              <w:sz w:val="22"/>
              <w:lang w:eastAsia="ru-RU"/>
            </w:rPr>
          </w:pPr>
          <w:hyperlink w:anchor="_Toc448998207" w:history="1">
            <w:r w:rsidR="002F1F64" w:rsidRPr="002F1F64">
              <w:rPr>
                <w:rStyle w:val="a7"/>
                <w:noProof/>
              </w:rPr>
              <w:t>ПРИЛОЖЕНИЯ</w:t>
            </w:r>
            <w:r w:rsidR="002F1F64" w:rsidRPr="002F1F64">
              <w:rPr>
                <w:noProof/>
                <w:webHidden/>
              </w:rPr>
              <w:tab/>
            </w:r>
            <w:r w:rsidR="002F1F64" w:rsidRPr="002F1F64">
              <w:rPr>
                <w:noProof/>
                <w:webHidden/>
              </w:rPr>
              <w:fldChar w:fldCharType="begin"/>
            </w:r>
            <w:r w:rsidR="002F1F64" w:rsidRPr="002F1F64">
              <w:rPr>
                <w:noProof/>
                <w:webHidden/>
              </w:rPr>
              <w:instrText xml:space="preserve"> PAGEREF _Toc448998207 \h </w:instrText>
            </w:r>
            <w:r w:rsidR="002F1F64" w:rsidRPr="002F1F64">
              <w:rPr>
                <w:noProof/>
                <w:webHidden/>
              </w:rPr>
            </w:r>
            <w:r w:rsidR="002F1F64" w:rsidRPr="002F1F64">
              <w:rPr>
                <w:noProof/>
                <w:webHidden/>
              </w:rPr>
              <w:fldChar w:fldCharType="separate"/>
            </w:r>
            <w:r w:rsidR="002F1F64" w:rsidRPr="002F1F64">
              <w:rPr>
                <w:noProof/>
                <w:webHidden/>
              </w:rPr>
              <w:t>25</w:t>
            </w:r>
            <w:r w:rsidR="002F1F64" w:rsidRPr="002F1F64">
              <w:rPr>
                <w:noProof/>
                <w:webHidden/>
              </w:rPr>
              <w:fldChar w:fldCharType="end"/>
            </w:r>
          </w:hyperlink>
        </w:p>
        <w:p w:rsidR="002F1F64" w:rsidRDefault="002F1F64" w:rsidP="00B54E6A">
          <w:pPr>
            <w:tabs>
              <w:tab w:val="right" w:leader="dot" w:pos="9639"/>
            </w:tabs>
            <w:ind w:right="565" w:firstLine="0"/>
            <w:contextualSpacing/>
            <w:jc w:val="both"/>
          </w:pPr>
          <w:r w:rsidRPr="002F1F64">
            <w:rPr>
              <w:bCs/>
            </w:rPr>
            <w:fldChar w:fldCharType="end"/>
          </w:r>
        </w:p>
      </w:sdtContent>
    </w:sdt>
    <w:p w:rsidR="002F1F64" w:rsidRDefault="002F1F64">
      <w:pPr>
        <w:rPr>
          <w:rFonts w:eastAsiaTheme="majorEastAsia" w:cstheme="majorBidi"/>
          <w:szCs w:val="32"/>
        </w:rPr>
      </w:pPr>
      <w:r>
        <w:br w:type="page"/>
      </w:r>
    </w:p>
    <w:p w:rsidR="00DF5E9B" w:rsidRPr="00D43AA1" w:rsidRDefault="00E266E9" w:rsidP="00D43AA1">
      <w:pPr>
        <w:pStyle w:val="1"/>
        <w:jc w:val="center"/>
      </w:pPr>
      <w:bookmarkStart w:id="1" w:name="_Toc448998187"/>
      <w:r w:rsidRPr="00D43AA1">
        <w:lastRenderedPageBreak/>
        <w:t>ВВЕДЕНИЕ</w:t>
      </w:r>
      <w:bookmarkEnd w:id="1"/>
      <w:bookmarkEnd w:id="0"/>
    </w:p>
    <w:p w:rsidR="00E266E9" w:rsidRDefault="00E266E9"/>
    <w:p w:rsidR="00D43AA1" w:rsidRDefault="00D43AA1"/>
    <w:p w:rsidR="00E266E9" w:rsidRPr="00E96722" w:rsidRDefault="00E266E9" w:rsidP="00E266E9">
      <w:pPr>
        <w:jc w:val="both"/>
      </w:pPr>
      <w:r>
        <w:t>В процессе выполнения курсового проекта необходимо разработать прикладное программное обеспечени</w:t>
      </w:r>
      <w:r w:rsidR="00E96722">
        <w:t>е, осуществляющие умножение матриц произвольного размера с использованием динамической памяти и указателей</w:t>
      </w:r>
      <w:r w:rsidR="00E96722" w:rsidRPr="00E96722">
        <w:t>.</w:t>
      </w:r>
    </w:p>
    <w:p w:rsidR="00140B0B" w:rsidRDefault="00140B0B" w:rsidP="00E266E9">
      <w:pPr>
        <w:jc w:val="both"/>
      </w:pPr>
      <w:r>
        <w:t xml:space="preserve">Работа над курсовым проектом будет производиться в интегрированной среде разработки </w:t>
      </w:r>
      <w:r>
        <w:rPr>
          <w:lang w:val="en-US"/>
        </w:rPr>
        <w:t>Microsoft</w:t>
      </w:r>
      <w:r w:rsidRPr="00140B0B">
        <w:t xml:space="preserve"> </w:t>
      </w:r>
      <w:r>
        <w:rPr>
          <w:lang w:val="en-US"/>
        </w:rPr>
        <w:t>Visual</w:t>
      </w:r>
      <w:r w:rsidRPr="00140B0B">
        <w:t xml:space="preserve"> </w:t>
      </w:r>
      <w:r>
        <w:rPr>
          <w:lang w:val="en-US"/>
        </w:rPr>
        <w:t>Studio</w:t>
      </w:r>
      <w:r w:rsidRPr="00140B0B">
        <w:t xml:space="preserve"> 2013</w:t>
      </w:r>
      <w:r>
        <w:t>.</w:t>
      </w:r>
    </w:p>
    <w:p w:rsidR="00140B0B" w:rsidRDefault="00140B0B" w:rsidP="00E266E9">
      <w:pPr>
        <w:jc w:val="both"/>
      </w:pPr>
      <w:r>
        <w:t>Кроме программного продукта, так же необходимо создать файл помощи по полученному продукту, выбрать методику его испытания и, соответственно, произвести его испытание (тестирование).</w:t>
      </w:r>
    </w:p>
    <w:p w:rsidR="0082432F" w:rsidRDefault="0082432F">
      <w:r>
        <w:br w:type="page"/>
      </w:r>
    </w:p>
    <w:p w:rsidR="00140B0B" w:rsidRPr="00587B24" w:rsidRDefault="0082432F" w:rsidP="00587B24">
      <w:pPr>
        <w:pStyle w:val="1"/>
        <w:jc w:val="both"/>
      </w:pPr>
      <w:bookmarkStart w:id="2" w:name="_Toc385316071"/>
      <w:bookmarkStart w:id="3" w:name="_Toc448998188"/>
      <w:r w:rsidRPr="00D43AA1">
        <w:lastRenderedPageBreak/>
        <w:t>1 ТЕОРЕТИЧЕСКИЕ ВОПРОСЫ РАЗРАБОТКИ ПРОГРАММНОГО ОБЕСПЕЧЕНИЯ</w:t>
      </w:r>
      <w:bookmarkEnd w:id="2"/>
      <w:r w:rsidR="00E96722" w:rsidRPr="00E96722">
        <w:t>,</w:t>
      </w:r>
      <w:r w:rsidR="00E96722">
        <w:t xml:space="preserve"> </w:t>
      </w:r>
      <w:r w:rsidR="00E96722" w:rsidRPr="00E96722">
        <w:t>ОСУЩЕСТВЛЯЮЩЕГО</w:t>
      </w:r>
      <w:r w:rsidR="00E96722">
        <w:t xml:space="preserve"> УМНОЖЕНИЕ МАТРИЦ</w:t>
      </w:r>
      <w:bookmarkEnd w:id="3"/>
    </w:p>
    <w:p w:rsidR="0082432F" w:rsidRPr="00D43AA1" w:rsidRDefault="0082432F" w:rsidP="00587B24">
      <w:pPr>
        <w:jc w:val="both"/>
      </w:pPr>
    </w:p>
    <w:p w:rsidR="0082031C" w:rsidRPr="00D43AA1" w:rsidRDefault="00F76116" w:rsidP="00587B24">
      <w:pPr>
        <w:pStyle w:val="1"/>
      </w:pPr>
      <w:bookmarkStart w:id="4" w:name="_Toc385316074"/>
      <w:bookmarkStart w:id="5" w:name="_Toc448998189"/>
      <w:r w:rsidRPr="00D43AA1">
        <w:t>1.</w:t>
      </w:r>
      <w:r w:rsidR="00D43AA1" w:rsidRPr="00D43AA1">
        <w:t>1</w:t>
      </w:r>
      <w:r w:rsidR="0082031C" w:rsidRPr="00D43AA1">
        <w:t xml:space="preserve"> Файловый ввод-вывод в</w:t>
      </w:r>
      <w:proofErr w:type="gramStart"/>
      <w:r w:rsidR="0082031C" w:rsidRPr="00D43AA1">
        <w:t xml:space="preserve"> С</w:t>
      </w:r>
      <w:proofErr w:type="gramEnd"/>
      <w:r w:rsidR="0082031C" w:rsidRPr="00D43AA1">
        <w:t>++</w:t>
      </w:r>
      <w:bookmarkEnd w:id="4"/>
      <w:bookmarkEnd w:id="5"/>
    </w:p>
    <w:p w:rsidR="0082031C" w:rsidRDefault="0082031C" w:rsidP="00587B24">
      <w:pPr>
        <w:jc w:val="both"/>
      </w:pPr>
    </w:p>
    <w:p w:rsidR="00D43AA1" w:rsidRDefault="00D43AA1" w:rsidP="00587B24">
      <w:pPr>
        <w:jc w:val="both"/>
      </w:pPr>
    </w:p>
    <w:p w:rsidR="0082031C" w:rsidRDefault="002E79FA" w:rsidP="0082031C">
      <w:pPr>
        <w:jc w:val="both"/>
      </w:pPr>
      <w:r w:rsidRPr="002E79FA">
        <w:t>Файловый ввод-вывод позволяет считывать данные из множества различных файлов, и выводить их в другие (или те же) файл</w:t>
      </w:r>
      <w:r>
        <w:t>ы.</w:t>
      </w:r>
    </w:p>
    <w:p w:rsidR="002E79FA" w:rsidRDefault="002E79FA" w:rsidP="002E79FA">
      <w:pPr>
        <w:jc w:val="both"/>
      </w:pPr>
      <w:r>
        <w:t>На самом деле, файловый ввод-вывод ничем не отличается от консольного. За единственным исключением – если данные читаются из файла, то в любой момент можно вернуться к началу файла и считать все заново.</w:t>
      </w:r>
    </w:p>
    <w:p w:rsidR="002E79FA" w:rsidRDefault="002E79FA" w:rsidP="002E79FA">
      <w:pPr>
        <w:jc w:val="both"/>
      </w:pPr>
      <w:r>
        <w:t xml:space="preserve">Для того, чтобы в C++ работать с файлами, необходимо подключить заголовочный файл </w:t>
      </w:r>
      <w:r w:rsidRPr="002E79FA">
        <w:rPr>
          <w:i/>
        </w:rPr>
        <w:t>fstream</w:t>
      </w:r>
      <w:r>
        <w:t>:</w:t>
      </w:r>
    </w:p>
    <w:p w:rsidR="002E79FA" w:rsidRDefault="002E79FA" w:rsidP="002E79FA">
      <w:pPr>
        <w:jc w:val="both"/>
      </w:pPr>
    </w:p>
    <w:p w:rsidR="002E79FA" w:rsidRPr="002E79FA" w:rsidRDefault="002E79FA" w:rsidP="002E79FA">
      <w:pPr>
        <w:jc w:val="both"/>
        <w:rPr>
          <w:i/>
        </w:rPr>
      </w:pPr>
      <w:r w:rsidRPr="002E79FA">
        <w:rPr>
          <w:i/>
        </w:rPr>
        <w:t xml:space="preserve">#include &lt;fstream&gt; </w:t>
      </w:r>
    </w:p>
    <w:p w:rsidR="002E79FA" w:rsidRDefault="002E79FA" w:rsidP="002E79FA">
      <w:pPr>
        <w:jc w:val="both"/>
      </w:pPr>
    </w:p>
    <w:p w:rsidR="002E79FA" w:rsidRDefault="002E79FA" w:rsidP="002E79FA">
      <w:pPr>
        <w:jc w:val="both"/>
      </w:pPr>
      <w:r>
        <w:t>После этого можно объявлять объекты, привязанные к файлам: для чтения данных из файла используются объекты типа ifstream (аббревиатура от input file stream, для записи данных в файл используются объекты типа ofstream (output file stream). Например</w:t>
      </w:r>
    </w:p>
    <w:p w:rsidR="002E79FA" w:rsidRDefault="002E79FA" w:rsidP="002E79FA">
      <w:pPr>
        <w:jc w:val="both"/>
      </w:pPr>
    </w:p>
    <w:p w:rsidR="002E79FA" w:rsidRPr="002E79FA" w:rsidRDefault="002E79FA" w:rsidP="002E79FA">
      <w:pPr>
        <w:jc w:val="both"/>
        <w:rPr>
          <w:i/>
        </w:rPr>
      </w:pPr>
      <w:r w:rsidRPr="002E79FA">
        <w:rPr>
          <w:i/>
        </w:rPr>
        <w:t>ifstream in;  // Поток in будем использовать для чтения</w:t>
      </w:r>
    </w:p>
    <w:p w:rsidR="002E79FA" w:rsidRPr="002E79FA" w:rsidRDefault="002E79FA" w:rsidP="002E79FA">
      <w:pPr>
        <w:jc w:val="both"/>
        <w:rPr>
          <w:i/>
        </w:rPr>
      </w:pPr>
      <w:r w:rsidRPr="002E79FA">
        <w:rPr>
          <w:i/>
        </w:rPr>
        <w:t>ofstream out; // Поток out будем использовать для записи</w:t>
      </w:r>
    </w:p>
    <w:p w:rsidR="002E79FA" w:rsidRDefault="002E79FA" w:rsidP="002E79FA">
      <w:pPr>
        <w:jc w:val="both"/>
      </w:pPr>
    </w:p>
    <w:p w:rsidR="002E79FA" w:rsidRDefault="002E79FA" w:rsidP="002E79FA">
      <w:pPr>
        <w:jc w:val="both"/>
      </w:pPr>
      <w:r>
        <w:t xml:space="preserve">Чтобы привязать тот или иной поток к файлу (открыть файл для чтения или для записи) используется метод </w:t>
      </w:r>
      <w:r w:rsidRPr="002E79FA">
        <w:rPr>
          <w:i/>
        </w:rPr>
        <w:t>open</w:t>
      </w:r>
      <w:r>
        <w:t>, которому необходимо передать параметр – текстовую строку, содержащую имя открываемого файла.</w:t>
      </w:r>
    </w:p>
    <w:p w:rsidR="002E79FA" w:rsidRDefault="002E79FA" w:rsidP="002E79FA">
      <w:pPr>
        <w:jc w:val="both"/>
      </w:pPr>
    </w:p>
    <w:p w:rsidR="002E79FA" w:rsidRPr="002E79FA" w:rsidRDefault="002E79FA" w:rsidP="002E79FA">
      <w:pPr>
        <w:jc w:val="both"/>
        <w:rPr>
          <w:i/>
          <w:lang w:val="en-US"/>
        </w:rPr>
      </w:pPr>
      <w:r w:rsidRPr="002E79FA">
        <w:rPr>
          <w:i/>
          <w:lang w:val="en-US"/>
        </w:rPr>
        <w:t>in.open("input.txt");</w:t>
      </w:r>
    </w:p>
    <w:p w:rsidR="002E79FA" w:rsidRPr="002E79FA" w:rsidRDefault="002E79FA" w:rsidP="002E79FA">
      <w:pPr>
        <w:jc w:val="both"/>
        <w:rPr>
          <w:i/>
          <w:lang w:val="en-US"/>
        </w:rPr>
      </w:pPr>
      <w:r w:rsidRPr="002E79FA">
        <w:rPr>
          <w:i/>
          <w:lang w:val="en-US"/>
        </w:rPr>
        <w:t>out.open("output.txt");</w:t>
      </w:r>
    </w:p>
    <w:p w:rsidR="002E79FA" w:rsidRPr="002E79FA" w:rsidRDefault="002E79FA" w:rsidP="002E79FA">
      <w:pPr>
        <w:jc w:val="both"/>
        <w:rPr>
          <w:lang w:val="en-US"/>
        </w:rPr>
      </w:pPr>
    </w:p>
    <w:p w:rsidR="002E79FA" w:rsidRDefault="002E79FA" w:rsidP="002E79FA">
      <w:pPr>
        <w:jc w:val="both"/>
      </w:pPr>
      <w:r>
        <w:lastRenderedPageBreak/>
        <w:t xml:space="preserve">После открытия файлов и привязки их к файловым потокам, работать с файлами можно так же, как со стандартными потоками ввода-вывода </w:t>
      </w:r>
      <w:r w:rsidRPr="002E79FA">
        <w:rPr>
          <w:i/>
        </w:rPr>
        <w:t>cin</w:t>
      </w:r>
      <w:r>
        <w:t xml:space="preserve"> и </w:t>
      </w:r>
      <w:r w:rsidRPr="002E79FA">
        <w:rPr>
          <w:i/>
        </w:rPr>
        <w:t>cout</w:t>
      </w:r>
      <w:r>
        <w:t xml:space="preserve">. Например, чтобы вывести значение переменной x в поток </w:t>
      </w:r>
      <w:r w:rsidRPr="002E79FA">
        <w:rPr>
          <w:i/>
        </w:rPr>
        <w:t>out</w:t>
      </w:r>
      <w:r>
        <w:t xml:space="preserve"> используются следующая операция</w:t>
      </w:r>
    </w:p>
    <w:p w:rsidR="002E79FA" w:rsidRDefault="002E79FA" w:rsidP="002E79FA">
      <w:pPr>
        <w:jc w:val="both"/>
      </w:pPr>
    </w:p>
    <w:p w:rsidR="002E79FA" w:rsidRPr="002E79FA" w:rsidRDefault="002E79FA" w:rsidP="002E79FA">
      <w:pPr>
        <w:jc w:val="both"/>
        <w:rPr>
          <w:i/>
        </w:rPr>
      </w:pPr>
      <w:r w:rsidRPr="002E79FA">
        <w:rPr>
          <w:i/>
        </w:rPr>
        <w:t>out&lt;&lt;x;</w:t>
      </w:r>
    </w:p>
    <w:p w:rsidR="002E79FA" w:rsidRDefault="002E79FA" w:rsidP="002E79FA">
      <w:pPr>
        <w:jc w:val="both"/>
      </w:pPr>
    </w:p>
    <w:p w:rsidR="002E79FA" w:rsidRDefault="002E79FA" w:rsidP="002E79FA">
      <w:pPr>
        <w:jc w:val="both"/>
      </w:pPr>
      <w:r>
        <w:t xml:space="preserve">А чтобы считать значение переменной из потока </w:t>
      </w:r>
      <w:r w:rsidRPr="002E79FA">
        <w:rPr>
          <w:i/>
        </w:rPr>
        <w:t>in</w:t>
      </w:r>
    </w:p>
    <w:p w:rsidR="002E79FA" w:rsidRPr="002E79FA" w:rsidRDefault="002E79FA" w:rsidP="002E79FA">
      <w:pPr>
        <w:jc w:val="both"/>
        <w:rPr>
          <w:i/>
        </w:rPr>
      </w:pPr>
      <w:r w:rsidRPr="002E79FA">
        <w:rPr>
          <w:i/>
        </w:rPr>
        <w:t>in&gt;&gt;x;</w:t>
      </w:r>
    </w:p>
    <w:p w:rsidR="002E79FA" w:rsidRDefault="002E79FA" w:rsidP="002E79FA">
      <w:pPr>
        <w:jc w:val="both"/>
      </w:pPr>
    </w:p>
    <w:p w:rsidR="002E79FA" w:rsidRDefault="002E79FA" w:rsidP="002E79FA">
      <w:pPr>
        <w:jc w:val="both"/>
      </w:pPr>
      <w:r>
        <w:t>Для закрытия ранее открытого файла используется метод close() без аргументов:</w:t>
      </w:r>
    </w:p>
    <w:p w:rsidR="002E79FA" w:rsidRDefault="002E79FA" w:rsidP="002E79FA">
      <w:pPr>
        <w:jc w:val="both"/>
      </w:pPr>
    </w:p>
    <w:p w:rsidR="002E79FA" w:rsidRPr="002E79FA" w:rsidRDefault="002E79FA" w:rsidP="002E79FA">
      <w:pPr>
        <w:jc w:val="both"/>
        <w:rPr>
          <w:i/>
        </w:rPr>
      </w:pPr>
      <w:r w:rsidRPr="002E79FA">
        <w:rPr>
          <w:i/>
        </w:rPr>
        <w:t>in.close();</w:t>
      </w:r>
    </w:p>
    <w:p w:rsidR="002E79FA" w:rsidRPr="002E79FA" w:rsidRDefault="002E79FA" w:rsidP="002E79FA">
      <w:pPr>
        <w:jc w:val="both"/>
        <w:rPr>
          <w:i/>
        </w:rPr>
      </w:pPr>
      <w:r w:rsidRPr="002E79FA">
        <w:rPr>
          <w:i/>
        </w:rPr>
        <w:t>out.close();</w:t>
      </w:r>
    </w:p>
    <w:p w:rsidR="002E79FA" w:rsidRDefault="002E79FA" w:rsidP="002E79FA">
      <w:pPr>
        <w:jc w:val="both"/>
      </w:pPr>
    </w:p>
    <w:p w:rsidR="002E79FA" w:rsidRDefault="002E79FA" w:rsidP="002E79FA">
      <w:pPr>
        <w:jc w:val="both"/>
      </w:pPr>
      <w:r>
        <w:t xml:space="preserve">Закрытый файловый поток можно переоткрыть заново при помощи метода </w:t>
      </w:r>
      <w:r w:rsidRPr="002E79FA">
        <w:rPr>
          <w:i/>
        </w:rPr>
        <w:t>open</w:t>
      </w:r>
      <w:r>
        <w:t>, привязав его к тому же или другому файлу.</w:t>
      </w:r>
    </w:p>
    <w:p w:rsidR="002E79FA" w:rsidRDefault="002E79FA" w:rsidP="002E79FA">
      <w:pPr>
        <w:jc w:val="both"/>
      </w:pPr>
      <w:r>
        <w:t>При считывании данных из файла может произойти ситуация достижения конца файла (end of file, сокращенно EOF). После достижения конца файла никакое чтение из файла невозможно. Для того, чтобы проверить состояние файла, необходимо вызвать метод eof(). Данный метод возвращает true, если достигнут конец файла или false, если не достигнут. Кроме того, состояние файлового потока можно проверить, если просто использовать идентификатор потока в качестве логического условия:</w:t>
      </w:r>
    </w:p>
    <w:p w:rsidR="002E79FA" w:rsidRDefault="002E79FA" w:rsidP="002E79FA">
      <w:pPr>
        <w:jc w:val="both"/>
      </w:pPr>
    </w:p>
    <w:p w:rsidR="002E79FA" w:rsidRPr="002E79FA" w:rsidRDefault="002E79FA" w:rsidP="002E79FA">
      <w:pPr>
        <w:jc w:val="both"/>
        <w:rPr>
          <w:i/>
        </w:rPr>
      </w:pPr>
      <w:r w:rsidRPr="002E79FA">
        <w:rPr>
          <w:i/>
        </w:rPr>
        <w:t>if (in)</w:t>
      </w:r>
    </w:p>
    <w:p w:rsidR="002E79FA" w:rsidRPr="002E79FA" w:rsidRDefault="002E79FA" w:rsidP="002E79FA">
      <w:pPr>
        <w:jc w:val="both"/>
        <w:rPr>
          <w:i/>
        </w:rPr>
      </w:pPr>
      <w:r w:rsidRPr="002E79FA">
        <w:rPr>
          <w:i/>
        </w:rPr>
        <w:t>{</w:t>
      </w:r>
    </w:p>
    <w:p w:rsidR="002E79FA" w:rsidRPr="002E79FA" w:rsidRDefault="002E79FA" w:rsidP="002E79FA">
      <w:pPr>
        <w:jc w:val="both"/>
        <w:rPr>
          <w:i/>
        </w:rPr>
      </w:pPr>
      <w:r w:rsidRPr="002E79FA">
        <w:rPr>
          <w:i/>
        </w:rPr>
        <w:t>}</w:t>
      </w:r>
    </w:p>
    <w:p w:rsidR="002E79FA" w:rsidRDefault="002E79FA" w:rsidP="002E79FA">
      <w:pPr>
        <w:jc w:val="both"/>
      </w:pPr>
    </w:p>
    <w:p w:rsidR="002E79FA" w:rsidRDefault="002E79FA" w:rsidP="002E79FA">
      <w:pPr>
        <w:jc w:val="both"/>
      </w:pPr>
      <w:r>
        <w:lastRenderedPageBreak/>
        <w:t>Также можно использовать в качестве условия результат, возвращаемой операцией считывания. Если считывание было удачным, то результат считается истиной, а если неудачным – ложью. Например, организовать считывание последовательности целых чисел можно так:</w:t>
      </w:r>
    </w:p>
    <w:p w:rsidR="002E79FA" w:rsidRDefault="002E79FA" w:rsidP="002E79FA">
      <w:pPr>
        <w:jc w:val="both"/>
      </w:pPr>
    </w:p>
    <w:p w:rsidR="002E79FA" w:rsidRPr="00D43AA1" w:rsidRDefault="002E79FA" w:rsidP="002E79FA">
      <w:pPr>
        <w:jc w:val="both"/>
        <w:rPr>
          <w:i/>
          <w:lang w:val="en-US"/>
        </w:rPr>
      </w:pPr>
      <w:proofErr w:type="spellStart"/>
      <w:proofErr w:type="gramStart"/>
      <w:r w:rsidRPr="002E79FA">
        <w:rPr>
          <w:i/>
          <w:lang w:val="en-US"/>
        </w:rPr>
        <w:t>int</w:t>
      </w:r>
      <w:proofErr w:type="spellEnd"/>
      <w:proofErr w:type="gramEnd"/>
      <w:r w:rsidRPr="00D43AA1">
        <w:rPr>
          <w:i/>
          <w:lang w:val="en-US"/>
        </w:rPr>
        <w:t xml:space="preserve"> </w:t>
      </w:r>
      <w:r w:rsidRPr="002E79FA">
        <w:rPr>
          <w:i/>
          <w:lang w:val="en-US"/>
        </w:rPr>
        <w:t>d</w:t>
      </w:r>
      <w:r w:rsidRPr="00D43AA1">
        <w:rPr>
          <w:i/>
          <w:lang w:val="en-US"/>
        </w:rPr>
        <w:t>;</w:t>
      </w:r>
    </w:p>
    <w:p w:rsidR="002E79FA" w:rsidRPr="00D43AA1" w:rsidRDefault="002E79FA" w:rsidP="002E79FA">
      <w:pPr>
        <w:jc w:val="both"/>
        <w:rPr>
          <w:i/>
          <w:lang w:val="en-US"/>
        </w:rPr>
      </w:pPr>
      <w:proofErr w:type="gramStart"/>
      <w:r w:rsidRPr="002E79FA">
        <w:rPr>
          <w:i/>
          <w:lang w:val="en-US"/>
        </w:rPr>
        <w:t>while</w:t>
      </w:r>
      <w:r w:rsidRPr="00D43AA1">
        <w:rPr>
          <w:i/>
          <w:lang w:val="en-US"/>
        </w:rPr>
        <w:t>(</w:t>
      </w:r>
      <w:proofErr w:type="gramEnd"/>
      <w:r w:rsidRPr="002E79FA">
        <w:rPr>
          <w:i/>
          <w:lang w:val="en-US"/>
        </w:rPr>
        <w:t>in</w:t>
      </w:r>
      <w:r w:rsidRPr="00D43AA1">
        <w:rPr>
          <w:i/>
          <w:lang w:val="en-US"/>
        </w:rPr>
        <w:t>&gt;&gt;</w:t>
      </w:r>
      <w:r w:rsidRPr="002E79FA">
        <w:rPr>
          <w:i/>
          <w:lang w:val="en-US"/>
        </w:rPr>
        <w:t>d</w:t>
      </w:r>
      <w:r w:rsidRPr="00D43AA1">
        <w:rPr>
          <w:i/>
          <w:lang w:val="en-US"/>
        </w:rPr>
        <w:t>)</w:t>
      </w:r>
    </w:p>
    <w:p w:rsidR="002E79FA" w:rsidRPr="002E79FA" w:rsidRDefault="002E79FA" w:rsidP="002E79FA">
      <w:pPr>
        <w:jc w:val="both"/>
        <w:rPr>
          <w:i/>
        </w:rPr>
      </w:pPr>
      <w:r w:rsidRPr="002E79FA">
        <w:rPr>
          <w:i/>
        </w:rPr>
        <w:t>{</w:t>
      </w:r>
    </w:p>
    <w:p w:rsidR="002E79FA" w:rsidRPr="002E79FA" w:rsidRDefault="002E79FA" w:rsidP="002E79FA">
      <w:pPr>
        <w:jc w:val="both"/>
        <w:rPr>
          <w:i/>
        </w:rPr>
      </w:pPr>
      <w:r w:rsidRPr="002E79FA">
        <w:rPr>
          <w:i/>
        </w:rPr>
        <w:t>}</w:t>
      </w:r>
    </w:p>
    <w:p w:rsidR="002E79FA" w:rsidRDefault="002E79FA" w:rsidP="002E79FA">
      <w:pPr>
        <w:jc w:val="both"/>
      </w:pPr>
      <w:r>
        <w:t>А организовать считывание файла построчно (считая, что строка заканчивается символом перехода на новую строку) так:</w:t>
      </w:r>
    </w:p>
    <w:p w:rsidR="002E79FA" w:rsidRDefault="002E79FA" w:rsidP="002E79FA">
      <w:pPr>
        <w:jc w:val="both"/>
      </w:pPr>
    </w:p>
    <w:p w:rsidR="002E79FA" w:rsidRPr="002E79FA" w:rsidRDefault="002E79FA" w:rsidP="002E79FA">
      <w:pPr>
        <w:jc w:val="both"/>
        <w:rPr>
          <w:i/>
          <w:lang w:val="en-US"/>
        </w:rPr>
      </w:pPr>
      <w:r w:rsidRPr="002E79FA">
        <w:rPr>
          <w:i/>
          <w:lang w:val="en-US"/>
        </w:rPr>
        <w:t>string S;</w:t>
      </w:r>
    </w:p>
    <w:p w:rsidR="002E79FA" w:rsidRPr="002E79FA" w:rsidRDefault="002E79FA" w:rsidP="002E79FA">
      <w:pPr>
        <w:jc w:val="both"/>
        <w:rPr>
          <w:i/>
          <w:lang w:val="en-US"/>
        </w:rPr>
      </w:pPr>
      <w:r w:rsidRPr="002E79FA">
        <w:rPr>
          <w:i/>
          <w:lang w:val="en-US"/>
        </w:rPr>
        <w:t>while ( getline(in,S))</w:t>
      </w:r>
    </w:p>
    <w:p w:rsidR="002E79FA" w:rsidRPr="005B2A99" w:rsidRDefault="002E79FA" w:rsidP="002E79FA">
      <w:pPr>
        <w:jc w:val="both"/>
        <w:rPr>
          <w:i/>
        </w:rPr>
      </w:pPr>
      <w:r w:rsidRPr="005B2A99">
        <w:rPr>
          <w:i/>
        </w:rPr>
        <w:t>{</w:t>
      </w:r>
    </w:p>
    <w:p w:rsidR="002E79FA" w:rsidRPr="005B2A99" w:rsidRDefault="002E79FA" w:rsidP="002E79FA">
      <w:pPr>
        <w:jc w:val="both"/>
        <w:rPr>
          <w:i/>
        </w:rPr>
      </w:pPr>
      <w:r w:rsidRPr="005B2A99">
        <w:rPr>
          <w:i/>
        </w:rPr>
        <w:t>}</w:t>
      </w:r>
    </w:p>
    <w:p w:rsidR="002E79FA" w:rsidRDefault="002E79FA" w:rsidP="002E79FA">
      <w:pPr>
        <w:jc w:val="both"/>
      </w:pPr>
    </w:p>
    <w:p w:rsidR="00D43AA1" w:rsidRPr="005B2A99" w:rsidRDefault="00D43AA1" w:rsidP="002E79FA">
      <w:pPr>
        <w:jc w:val="both"/>
      </w:pPr>
    </w:p>
    <w:p w:rsidR="00F96673" w:rsidRPr="00D43AA1" w:rsidRDefault="00F76116" w:rsidP="00B55487">
      <w:pPr>
        <w:pStyle w:val="1"/>
      </w:pPr>
      <w:bookmarkStart w:id="6" w:name="_Toc385316075"/>
      <w:bookmarkStart w:id="7" w:name="_Toc448998190"/>
      <w:r w:rsidRPr="00D43AA1">
        <w:t>1.</w:t>
      </w:r>
      <w:r w:rsidR="00D43AA1">
        <w:t>2</w:t>
      </w:r>
      <w:r w:rsidR="002E79FA" w:rsidRPr="00D43AA1">
        <w:t xml:space="preserve"> </w:t>
      </w:r>
      <w:bookmarkEnd w:id="6"/>
      <w:r w:rsidR="00B55487" w:rsidRPr="00D43AA1">
        <w:t xml:space="preserve"> </w:t>
      </w:r>
      <w:r w:rsidR="00F96673" w:rsidRPr="00D43AA1">
        <w:t>Двумерные массивы</w:t>
      </w:r>
      <w:bookmarkEnd w:id="7"/>
    </w:p>
    <w:p w:rsidR="00F96673" w:rsidRDefault="00F96673" w:rsidP="00F96673">
      <w:pPr>
        <w:rPr>
          <w:b/>
        </w:rPr>
      </w:pPr>
    </w:p>
    <w:p w:rsidR="00D43AA1" w:rsidRPr="00B55487" w:rsidRDefault="00D43AA1" w:rsidP="00F96673">
      <w:pPr>
        <w:rPr>
          <w:b/>
        </w:rPr>
      </w:pPr>
    </w:p>
    <w:p w:rsidR="00F96673" w:rsidRDefault="00F96673" w:rsidP="00F96673">
      <w:proofErr w:type="gramStart"/>
      <w:r>
        <w:t>С</w:t>
      </w:r>
      <w:proofErr w:type="gramEnd"/>
      <w:r>
        <w:t xml:space="preserve"> позволяет </w:t>
      </w:r>
      <w:proofErr w:type="gramStart"/>
      <w:r>
        <w:t>создавать</w:t>
      </w:r>
      <w:proofErr w:type="gramEnd"/>
      <w:r>
        <w:t xml:space="preserve"> многомерные массивы. Простейшим видом многомерного массива является двумерный массив. Двумерный массив - это массив одномерных массивов. Двумерный массив объявляется следующим образом:</w:t>
      </w:r>
    </w:p>
    <w:p w:rsidR="00F96673" w:rsidRDefault="00F96673" w:rsidP="00F96673"/>
    <w:p w:rsidR="00F96673" w:rsidRPr="003A4082" w:rsidRDefault="00F96673" w:rsidP="00F96673">
      <w:pPr>
        <w:rPr>
          <w:i/>
        </w:rPr>
      </w:pPr>
      <w:r w:rsidRPr="003A4082">
        <w:rPr>
          <w:i/>
        </w:rPr>
        <w:t xml:space="preserve">тип </w:t>
      </w:r>
      <w:proofErr w:type="spellStart"/>
      <w:r w:rsidRPr="003A4082">
        <w:rPr>
          <w:i/>
        </w:rPr>
        <w:t>имя_массива</w:t>
      </w:r>
      <w:proofErr w:type="spellEnd"/>
      <w:r w:rsidR="00E96722" w:rsidRPr="003A4082">
        <w:rPr>
          <w:i/>
        </w:rPr>
        <w:t xml:space="preserve"> </w:t>
      </w:r>
      <w:r w:rsidRPr="003A4082">
        <w:rPr>
          <w:i/>
        </w:rPr>
        <w:t>[размер второго измерения</w:t>
      </w:r>
      <w:proofErr w:type="gramStart"/>
      <w:r w:rsidRPr="003A4082">
        <w:rPr>
          <w:i/>
        </w:rPr>
        <w:t>][</w:t>
      </w:r>
      <w:proofErr w:type="gramEnd"/>
      <w:r w:rsidRPr="003A4082">
        <w:rPr>
          <w:i/>
        </w:rPr>
        <w:t>размер первого измерения];</w:t>
      </w:r>
    </w:p>
    <w:p w:rsidR="00F96673" w:rsidRDefault="00F96673" w:rsidP="00F96673"/>
    <w:p w:rsidR="00F96673" w:rsidRDefault="00F96673" w:rsidP="00F96673">
      <w:r>
        <w:t>Следовательно, для объявления двумерного массива целых с размером 10 на 20 следует написать:</w:t>
      </w:r>
    </w:p>
    <w:p w:rsidR="00F96673" w:rsidRDefault="00F96673" w:rsidP="00F96673"/>
    <w:p w:rsidR="00554BB1" w:rsidRPr="003A4082" w:rsidRDefault="00F96673" w:rsidP="00F96673">
      <w:pPr>
        <w:rPr>
          <w:i/>
        </w:rPr>
      </w:pPr>
      <w:proofErr w:type="spellStart"/>
      <w:r w:rsidRPr="003A4082">
        <w:rPr>
          <w:i/>
        </w:rPr>
        <w:lastRenderedPageBreak/>
        <w:t>int</w:t>
      </w:r>
      <w:proofErr w:type="spellEnd"/>
      <w:r w:rsidRPr="003A4082">
        <w:rPr>
          <w:i/>
        </w:rPr>
        <w:t xml:space="preserve"> d[10] [20]</w:t>
      </w:r>
      <w:proofErr w:type="gramStart"/>
      <w:r w:rsidRPr="003A4082">
        <w:rPr>
          <w:i/>
        </w:rPr>
        <w:t xml:space="preserve"> ;</w:t>
      </w:r>
      <w:proofErr w:type="gramEnd"/>
    </w:p>
    <w:p w:rsidR="003A4082" w:rsidRDefault="003A4082" w:rsidP="00F96673">
      <w:pPr>
        <w:rPr>
          <w:lang w:val="en-US"/>
        </w:rPr>
      </w:pPr>
    </w:p>
    <w:p w:rsidR="00F96673" w:rsidRDefault="00F96673" w:rsidP="00F96673">
      <w:r w:rsidRPr="00F96673">
        <w:t xml:space="preserve">Двумерные массивы сохраняются в виде матрицы, где первый индекс отвечает за строку, а второй </w:t>
      </w:r>
      <w:proofErr w:type="gramStart"/>
      <w:r w:rsidRPr="00F96673">
        <w:t>-з</w:t>
      </w:r>
      <w:proofErr w:type="gramEnd"/>
      <w:r w:rsidRPr="00F96673">
        <w:t>а столбец. Это означает, что правый индекс изменяется быстрее левого, если двигаться по массиву в порядке расположения элементов в памяти.</w:t>
      </w:r>
    </w:p>
    <w:p w:rsidR="00D43AA1" w:rsidRDefault="00D43AA1" w:rsidP="00F96673"/>
    <w:p w:rsidR="00D43AA1" w:rsidRDefault="00D43AA1" w:rsidP="00F96673"/>
    <w:p w:rsidR="00B55487" w:rsidRPr="003A4082" w:rsidRDefault="00B55487" w:rsidP="003A4082">
      <w:pPr>
        <w:pStyle w:val="1"/>
        <w:rPr>
          <w:lang w:val="en-US"/>
        </w:rPr>
      </w:pPr>
      <w:r w:rsidRPr="00D43AA1">
        <w:t>1</w:t>
      </w:r>
      <w:r w:rsidR="00E96722">
        <w:t>.3</w:t>
      </w:r>
      <w:r w:rsidR="00F76116" w:rsidRPr="00D43AA1">
        <w:t xml:space="preserve"> </w:t>
      </w:r>
      <w:r w:rsidRPr="00D43AA1">
        <w:t>Динамический массив в</w:t>
      </w:r>
      <w:proofErr w:type="gramStart"/>
      <w:r w:rsidRPr="00D43AA1">
        <w:t xml:space="preserve"> С</w:t>
      </w:r>
      <w:proofErr w:type="gramEnd"/>
      <w:r w:rsidRPr="00D43AA1">
        <w:t>++</w:t>
      </w:r>
    </w:p>
    <w:p w:rsidR="00D43AA1" w:rsidRDefault="00D43AA1" w:rsidP="00587B24">
      <w:pPr>
        <w:contextualSpacing/>
        <w:rPr>
          <w:b/>
        </w:rPr>
      </w:pPr>
    </w:p>
    <w:p w:rsidR="00D43AA1" w:rsidRPr="00D43AA1" w:rsidRDefault="00D43AA1" w:rsidP="00587B24">
      <w:pPr>
        <w:contextualSpacing/>
        <w:rPr>
          <w:b/>
        </w:rPr>
      </w:pPr>
    </w:p>
    <w:p w:rsidR="00B55487" w:rsidRDefault="00B55487" w:rsidP="00587B24">
      <w:pPr>
        <w:contextualSpacing/>
      </w:pPr>
      <w:r>
        <w:t>Динамическое выделение памяти необходимо для эффективного использования памяти компьютера. Например, мы написали какую-то программу, которая обрабатывает массив. При написании данной программы необходимо было объявить массив, то есть задать ему фиксированный размер (к примеру, от 0 до 100 элементов). Тогда данная программа будет не универсальной, ведь может обрабатывать массив размером не более 100 элементов. А если нам понадобятся всего 20 элементов, но в памяти выделится место под 100 элементов, ведь объявление массива было статическим, а такое использование памяти крайне не эффективно.</w:t>
      </w:r>
    </w:p>
    <w:p w:rsidR="00B55487" w:rsidRDefault="00B55487" w:rsidP="00587B24">
      <w:pPr>
        <w:contextualSpacing/>
      </w:pPr>
      <w:proofErr w:type="gramStart"/>
      <w:r>
        <w:t>В</w:t>
      </w:r>
      <w:proofErr w:type="gramEnd"/>
      <w:r>
        <w:t xml:space="preserve"> </w:t>
      </w:r>
      <w:proofErr w:type="gramStart"/>
      <w:r>
        <w:t>С</w:t>
      </w:r>
      <w:proofErr w:type="gramEnd"/>
      <w:r>
        <w:t xml:space="preserve">++ операции </w:t>
      </w:r>
      <w:proofErr w:type="spellStart"/>
      <w:r>
        <w:t>new</w:t>
      </w:r>
      <w:proofErr w:type="spellEnd"/>
      <w:r>
        <w:t xml:space="preserve"> и </w:t>
      </w:r>
      <w:proofErr w:type="spellStart"/>
      <w:r>
        <w:t>delete</w:t>
      </w:r>
      <w:proofErr w:type="spellEnd"/>
      <w:r>
        <w:t xml:space="preserve"> предназначены для динамического распределения памяти компьютера.  Операция </w:t>
      </w:r>
      <w:proofErr w:type="spellStart"/>
      <w:r>
        <w:t>new</w:t>
      </w:r>
      <w:proofErr w:type="spellEnd"/>
      <w:r>
        <w:t xml:space="preserve">  выделяет память из области свободной памяти, а операция </w:t>
      </w:r>
      <w:proofErr w:type="spellStart"/>
      <w:r>
        <w:t>delete</w:t>
      </w:r>
      <w:proofErr w:type="spellEnd"/>
      <w:r>
        <w:t xml:space="preserve"> высвобождает выделенную память.  Выделяемая память, после её использования должна высвобождаться, поэтому операции </w:t>
      </w:r>
      <w:proofErr w:type="spellStart"/>
      <w:r>
        <w:t>new</w:t>
      </w:r>
      <w:proofErr w:type="spellEnd"/>
      <w:r>
        <w:t xml:space="preserve"> и </w:t>
      </w:r>
      <w:proofErr w:type="spellStart"/>
      <w:r>
        <w:t>delete</w:t>
      </w:r>
      <w:proofErr w:type="spellEnd"/>
      <w:r>
        <w:t xml:space="preserve"> используются парами. Даже если не высвобождать память явно, то она освободится ресурсами ОС по завершению работы программы. </w:t>
      </w:r>
    </w:p>
    <w:p w:rsidR="00E96722" w:rsidRDefault="00E96722" w:rsidP="00587B24">
      <w:pPr>
        <w:contextualSpacing/>
      </w:pPr>
    </w:p>
    <w:p w:rsidR="00E96722" w:rsidRPr="00D43AA1" w:rsidRDefault="00E96722" w:rsidP="00587B24">
      <w:pPr>
        <w:contextualSpacing/>
      </w:pPr>
    </w:p>
    <w:p w:rsidR="00587B24" w:rsidRDefault="00587B24">
      <w:r>
        <w:br w:type="page"/>
      </w:r>
    </w:p>
    <w:p w:rsidR="00B55487" w:rsidRDefault="00F76116" w:rsidP="003A4082">
      <w:pPr>
        <w:pStyle w:val="1"/>
      </w:pPr>
      <w:r w:rsidRPr="00E96722">
        <w:lastRenderedPageBreak/>
        <w:t>1.</w:t>
      </w:r>
      <w:r w:rsidR="00E96722">
        <w:t>4</w:t>
      </w:r>
      <w:r w:rsidR="00B55487" w:rsidRPr="00E96722">
        <w:t xml:space="preserve"> Выделение памяти с помощью указателя.</w:t>
      </w:r>
    </w:p>
    <w:p w:rsidR="00E96722" w:rsidRDefault="00E96722" w:rsidP="00587B24">
      <w:pPr>
        <w:contextualSpacing/>
      </w:pPr>
    </w:p>
    <w:p w:rsidR="00E96722" w:rsidRPr="00E96722" w:rsidRDefault="00E96722" w:rsidP="00587B24">
      <w:pPr>
        <w:contextualSpacing/>
      </w:pPr>
    </w:p>
    <w:p w:rsidR="00F76116" w:rsidRPr="00F76116" w:rsidRDefault="00F76116" w:rsidP="00587B24">
      <w:pPr>
        <w:contextualSpacing/>
      </w:pPr>
      <w:r w:rsidRPr="00F76116">
        <w:t>Указатель – переменная, значением которой является адрес ячейки памяти. То есть указатель ссылается на блок данных  из области памяти, причём на самое его начало. Указатель может ссылаться на переменную или функцию. Для этого нужно знать адрес переменной или функции. Так вот, чтобы узнать адрес конкретной переменной в</w:t>
      </w:r>
      <w:proofErr w:type="gramStart"/>
      <w:r w:rsidRPr="00F76116">
        <w:t xml:space="preserve"> С</w:t>
      </w:r>
      <w:proofErr w:type="gramEnd"/>
      <w:r w:rsidRPr="00F76116">
        <w:t>++ существует унарная операция взятия адреса &amp;. Такая операция извлекает адрес объявленных переменных, для того, чтобы его присвоить указателю.</w:t>
      </w:r>
    </w:p>
    <w:p w:rsidR="00F76116" w:rsidRPr="00D43AA1" w:rsidRDefault="00F76116" w:rsidP="00587B24">
      <w:pPr>
        <w:contextualSpacing/>
      </w:pPr>
      <w:r w:rsidRPr="00F76116">
        <w:t>Указатели используются для передачи по ссылке данных, что намного ускоряет процесс обработки этих данных (в том случае, если объём данных большой), так как их не надо копировать, как при передаче по значению, то есть, используя имя переменной. В основном указатели используются для организации динамического распределения памяти, например при объявлении массива, не надо будет его ограничивать в размере. Ведь программист заранее не может знать, какого размера нужен массив тому или иному пользователю, в таком случае используется динамическое выделение памяти под массив. Любой указатель необходимо объявить перед использованием, как и любую переменную.</w:t>
      </w:r>
    </w:p>
    <w:p w:rsidR="00F76116" w:rsidRPr="003A4082" w:rsidRDefault="00F76116" w:rsidP="00587B24">
      <w:pPr>
        <w:contextualSpacing/>
      </w:pPr>
    </w:p>
    <w:p w:rsidR="00587B24" w:rsidRPr="003A4082" w:rsidRDefault="00587B24" w:rsidP="00587B24">
      <w:pPr>
        <w:contextualSpacing/>
      </w:pPr>
    </w:p>
    <w:p w:rsidR="00692D7A" w:rsidRPr="00D43AA1" w:rsidRDefault="00B55487" w:rsidP="00692D7A">
      <w:pPr>
        <w:pStyle w:val="1"/>
      </w:pPr>
      <w:bookmarkStart w:id="8" w:name="_Toc385316076"/>
      <w:bookmarkStart w:id="9" w:name="_Toc448998191"/>
      <w:r w:rsidRPr="00D43AA1">
        <w:t>1.</w:t>
      </w:r>
      <w:r w:rsidR="00E96722">
        <w:t>5</w:t>
      </w:r>
      <w:r w:rsidR="00692D7A" w:rsidRPr="00D43AA1">
        <w:t xml:space="preserve"> Анализ задания на курсовой проект</w:t>
      </w:r>
      <w:bookmarkEnd w:id="8"/>
      <w:bookmarkEnd w:id="9"/>
    </w:p>
    <w:p w:rsidR="00692D7A" w:rsidRDefault="00692D7A" w:rsidP="002E79FA">
      <w:pPr>
        <w:jc w:val="both"/>
      </w:pPr>
    </w:p>
    <w:p w:rsidR="00D43AA1" w:rsidRDefault="00D43AA1" w:rsidP="002E79FA">
      <w:pPr>
        <w:jc w:val="both"/>
      </w:pPr>
    </w:p>
    <w:p w:rsidR="00692D7A" w:rsidRDefault="00692D7A" w:rsidP="002E79FA">
      <w:pPr>
        <w:jc w:val="both"/>
      </w:pPr>
      <w:r>
        <w:t xml:space="preserve">При выполнении задания на курсовой проект должно </w:t>
      </w:r>
      <w:proofErr w:type="gramStart"/>
      <w:r>
        <w:t>получится</w:t>
      </w:r>
      <w:proofErr w:type="gramEnd"/>
      <w:r>
        <w:t xml:space="preserve"> прикладное программное обеспечение, выполняющее следующие функции:</w:t>
      </w:r>
    </w:p>
    <w:p w:rsidR="00692D7A" w:rsidRDefault="00692D7A" w:rsidP="002E79FA">
      <w:pPr>
        <w:jc w:val="both"/>
      </w:pPr>
      <w:r>
        <w:t xml:space="preserve">1 </w:t>
      </w:r>
      <w:r w:rsidR="00587B24">
        <w:t xml:space="preserve">получение </w:t>
      </w:r>
      <w:r>
        <w:t>с клавиатуры текстовой информации и запись ее в промежуточный буфер;</w:t>
      </w:r>
    </w:p>
    <w:p w:rsidR="00692D7A" w:rsidRDefault="00692D7A" w:rsidP="002E79FA">
      <w:pPr>
        <w:jc w:val="both"/>
      </w:pPr>
      <w:r>
        <w:t xml:space="preserve">2 </w:t>
      </w:r>
      <w:r w:rsidR="00587B24">
        <w:t>функцию</w:t>
      </w:r>
      <w:r>
        <w:t>, реализующую</w:t>
      </w:r>
      <w:r w:rsidR="00F96673">
        <w:t xml:space="preserve"> работу с двумерным динамическим массивом</w:t>
      </w:r>
      <w:r>
        <w:t>;</w:t>
      </w:r>
    </w:p>
    <w:p w:rsidR="00692D7A" w:rsidRDefault="00F96673" w:rsidP="002E79FA">
      <w:pPr>
        <w:jc w:val="both"/>
      </w:pPr>
      <w:r>
        <w:t xml:space="preserve">3 </w:t>
      </w:r>
      <w:r w:rsidR="00587B24">
        <w:t xml:space="preserve">функцию </w:t>
      </w:r>
      <w:r>
        <w:t>умножения матриц произвольного размера</w:t>
      </w:r>
      <w:r w:rsidR="00692D7A">
        <w:t>;</w:t>
      </w:r>
    </w:p>
    <w:p w:rsidR="00692D7A" w:rsidRDefault="00F96673" w:rsidP="00692D7A">
      <w:pPr>
        <w:jc w:val="both"/>
      </w:pPr>
      <w:r>
        <w:t xml:space="preserve">4 </w:t>
      </w:r>
      <w:r w:rsidR="00587B24">
        <w:t xml:space="preserve">функцию </w:t>
      </w:r>
      <w:r>
        <w:t>с использованием</w:t>
      </w:r>
      <w:r w:rsidR="00B55487">
        <w:t xml:space="preserve"> динамической памяти и указателей</w:t>
      </w:r>
      <w:r w:rsidR="00692D7A">
        <w:t>.</w:t>
      </w:r>
    </w:p>
    <w:p w:rsidR="0032123A" w:rsidRPr="00D43AA1" w:rsidRDefault="00B55487" w:rsidP="0032123A">
      <w:pPr>
        <w:pStyle w:val="1"/>
      </w:pPr>
      <w:bookmarkStart w:id="10" w:name="_Toc385316077"/>
      <w:bookmarkStart w:id="11" w:name="_Toc448998192"/>
      <w:r w:rsidRPr="00D43AA1">
        <w:lastRenderedPageBreak/>
        <w:t>1.</w:t>
      </w:r>
      <w:r w:rsidR="00E96722">
        <w:t>6</w:t>
      </w:r>
      <w:r w:rsidR="0032123A" w:rsidRPr="00D43AA1">
        <w:t xml:space="preserve"> Формулировка задания в человеко-читаемом формате</w:t>
      </w:r>
      <w:bookmarkEnd w:id="10"/>
      <w:bookmarkEnd w:id="11"/>
    </w:p>
    <w:p w:rsidR="0032123A" w:rsidRDefault="0032123A" w:rsidP="00692D7A">
      <w:pPr>
        <w:jc w:val="both"/>
      </w:pPr>
    </w:p>
    <w:p w:rsidR="00D43AA1" w:rsidRDefault="00D43AA1" w:rsidP="00692D7A">
      <w:pPr>
        <w:jc w:val="both"/>
      </w:pPr>
    </w:p>
    <w:p w:rsidR="0032123A" w:rsidRDefault="000F0942" w:rsidP="00692D7A">
      <w:pPr>
        <w:jc w:val="both"/>
      </w:pPr>
      <w:r>
        <w:t>Сформулируем задание на курсовой проект в человеко-читаемом формате. Для этого, опишем действия пользователя и реакцию программы на эти действия, приводящую к получению результата.</w:t>
      </w:r>
    </w:p>
    <w:p w:rsidR="000F0942" w:rsidRDefault="000F0942" w:rsidP="00692D7A">
      <w:pPr>
        <w:jc w:val="both"/>
      </w:pPr>
      <w:r>
        <w:t xml:space="preserve">Запуск программы производится открытием исполняемого файла, следовательно, язык используемый для программирования – компилируемый язык. После запуска программа создает интерфейс пользователя </w:t>
      </w:r>
      <w:r w:rsidR="002105A9">
        <w:t>–</w:t>
      </w:r>
      <w:r>
        <w:t xml:space="preserve"> </w:t>
      </w:r>
      <w:r w:rsidR="002105A9">
        <w:t xml:space="preserve">консоль и начинает принимать текст с клавиатуры. Сигналом окончания приема текста служит нажатие клавиши </w:t>
      </w:r>
      <w:r w:rsidR="002105A9" w:rsidRPr="002105A9">
        <w:t>“</w:t>
      </w:r>
      <w:r w:rsidR="002105A9">
        <w:rPr>
          <w:lang w:val="en-US"/>
        </w:rPr>
        <w:t>Enter</w:t>
      </w:r>
      <w:r w:rsidR="002105A9" w:rsidRPr="002105A9">
        <w:t>”</w:t>
      </w:r>
      <w:r w:rsidR="002105A9">
        <w:t>.</w:t>
      </w:r>
    </w:p>
    <w:p w:rsidR="00DF5C9C" w:rsidRPr="00DF5C9C" w:rsidRDefault="002105A9" w:rsidP="00692D7A">
      <w:pPr>
        <w:jc w:val="both"/>
      </w:pPr>
      <w:r>
        <w:t>После этого, открываются два файла для записи и про</w:t>
      </w:r>
      <w:r w:rsidR="00DF5C9C">
        <w:t>изводится вычисление матриц</w:t>
      </w:r>
      <w:r w:rsidR="00DF5C9C" w:rsidRPr="00DF5C9C">
        <w:t>.</w:t>
      </w:r>
    </w:p>
    <w:p w:rsidR="002105A9" w:rsidRDefault="002105A9" w:rsidP="00692D7A">
      <w:pPr>
        <w:jc w:val="both"/>
      </w:pPr>
      <w:r>
        <w:t>Программа должна иметь русскоязычный интерфейс.</w:t>
      </w:r>
    </w:p>
    <w:p w:rsidR="002105A9" w:rsidRDefault="002105A9" w:rsidP="00692D7A">
      <w:pPr>
        <w:jc w:val="both"/>
      </w:pPr>
    </w:p>
    <w:p w:rsidR="00587B24" w:rsidRDefault="00587B24">
      <w:pPr>
        <w:rPr>
          <w:rFonts w:eastAsiaTheme="majorEastAsia" w:cstheme="majorBidi"/>
          <w:szCs w:val="32"/>
        </w:rPr>
      </w:pPr>
      <w:bookmarkStart w:id="12" w:name="_Toc385316078"/>
      <w:r>
        <w:br w:type="page"/>
      </w:r>
    </w:p>
    <w:p w:rsidR="002105A9" w:rsidRPr="00D43AA1" w:rsidRDefault="00B55487" w:rsidP="002105A9">
      <w:pPr>
        <w:pStyle w:val="1"/>
      </w:pPr>
      <w:bookmarkStart w:id="13" w:name="_Toc448998193"/>
      <w:r w:rsidRPr="00D43AA1">
        <w:lastRenderedPageBreak/>
        <w:t>1.</w:t>
      </w:r>
      <w:r w:rsidR="00E96722">
        <w:t>7</w:t>
      </w:r>
      <w:r w:rsidR="002105A9" w:rsidRPr="00D43AA1">
        <w:t xml:space="preserve"> Построение блок-схемы алгоритма задания на курсовой проект</w:t>
      </w:r>
      <w:bookmarkEnd w:id="12"/>
      <w:bookmarkEnd w:id="13"/>
    </w:p>
    <w:p w:rsidR="002105A9" w:rsidRDefault="002105A9" w:rsidP="00692D7A">
      <w:pPr>
        <w:jc w:val="both"/>
      </w:pPr>
    </w:p>
    <w:p w:rsidR="002105A9" w:rsidRDefault="00554BB1" w:rsidP="005B2A99">
      <w:pPr>
        <w:ind w:firstLine="0"/>
        <w:jc w:val="center"/>
        <w:rPr>
          <w:lang w:val="en-US"/>
        </w:rPr>
      </w:pPr>
      <w:r>
        <w:rPr>
          <w:noProof/>
          <w:lang w:eastAsia="ru-RU"/>
        </w:rPr>
        <w:drawing>
          <wp:inline distT="0" distB="0" distL="0" distR="0">
            <wp:extent cx="5095349" cy="5657850"/>
            <wp:effectExtent l="0" t="0" r="0" b="0"/>
            <wp:docPr id="6" name="Рисунок 6" descr="C:\Users\Шурик\Desktop\Блок схема 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Шурик\Desktop\Блок схема 1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364" cy="5658977"/>
                    </a:xfrm>
                    <a:prstGeom prst="rect">
                      <a:avLst/>
                    </a:prstGeom>
                    <a:noFill/>
                    <a:ln>
                      <a:noFill/>
                    </a:ln>
                  </pic:spPr>
                </pic:pic>
              </a:graphicData>
            </a:graphic>
          </wp:inline>
        </w:drawing>
      </w:r>
    </w:p>
    <w:p w:rsidR="00E96722" w:rsidRPr="00E96722" w:rsidRDefault="00E96722" w:rsidP="005B2A99">
      <w:pPr>
        <w:ind w:firstLine="0"/>
        <w:jc w:val="center"/>
        <w:rPr>
          <w:lang w:val="en-US"/>
        </w:rPr>
      </w:pPr>
      <w:proofErr w:type="spellStart"/>
      <w:r w:rsidRPr="00E96722">
        <w:rPr>
          <w:lang w:val="en-US"/>
        </w:rPr>
        <w:t>Рисунок</w:t>
      </w:r>
      <w:proofErr w:type="spellEnd"/>
      <w:r w:rsidRPr="00E96722">
        <w:rPr>
          <w:lang w:val="en-US"/>
        </w:rPr>
        <w:t xml:space="preserve"> 1 – </w:t>
      </w:r>
      <w:proofErr w:type="spellStart"/>
      <w:r w:rsidRPr="00E96722">
        <w:rPr>
          <w:lang w:val="en-US"/>
        </w:rPr>
        <w:t>Блок-схема</w:t>
      </w:r>
      <w:proofErr w:type="spellEnd"/>
      <w:r w:rsidRPr="00E96722">
        <w:rPr>
          <w:lang w:val="en-US"/>
        </w:rPr>
        <w:t xml:space="preserve"> </w:t>
      </w:r>
      <w:proofErr w:type="spellStart"/>
      <w:r w:rsidRPr="00E96722">
        <w:rPr>
          <w:lang w:val="en-US"/>
        </w:rPr>
        <w:t>алгоритма</w:t>
      </w:r>
      <w:proofErr w:type="spellEnd"/>
    </w:p>
    <w:p w:rsidR="00554BB1" w:rsidRPr="00554BB1" w:rsidRDefault="00554BB1" w:rsidP="005B2A99">
      <w:pPr>
        <w:ind w:firstLine="0"/>
        <w:jc w:val="center"/>
      </w:pPr>
      <w:r>
        <w:rPr>
          <w:noProof/>
          <w:lang w:eastAsia="ru-RU"/>
        </w:rPr>
        <w:lastRenderedPageBreak/>
        <w:drawing>
          <wp:inline distT="0" distB="0" distL="0" distR="0">
            <wp:extent cx="6496050" cy="4705350"/>
            <wp:effectExtent l="0" t="0" r="0" b="0"/>
            <wp:docPr id="8" name="Рисунок 8" descr="C:\Users\Шурик\Desktop\Блок схема 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Шурик\Desktop\Блок схема 22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844" cy="4714617"/>
                    </a:xfrm>
                    <a:prstGeom prst="rect">
                      <a:avLst/>
                    </a:prstGeom>
                    <a:noFill/>
                    <a:ln>
                      <a:noFill/>
                    </a:ln>
                  </pic:spPr>
                </pic:pic>
              </a:graphicData>
            </a:graphic>
          </wp:inline>
        </w:drawing>
      </w:r>
    </w:p>
    <w:p w:rsidR="005B2A99" w:rsidRDefault="005B2A99" w:rsidP="005B2A99">
      <w:pPr>
        <w:ind w:firstLine="0"/>
        <w:jc w:val="center"/>
      </w:pPr>
      <w:r>
        <w:t xml:space="preserve">Рисунок </w:t>
      </w:r>
      <w:r w:rsidR="00E96722" w:rsidRPr="00587B24">
        <w:t>2</w:t>
      </w:r>
      <w:r w:rsidR="00587B24">
        <w:t xml:space="preserve"> – Продолжение блок</w:t>
      </w:r>
      <w:r>
        <w:t>-схем</w:t>
      </w:r>
      <w:r w:rsidR="00587B24">
        <w:t>ы</w:t>
      </w:r>
      <w:r>
        <w:t xml:space="preserve"> алгоритма </w:t>
      </w:r>
    </w:p>
    <w:p w:rsidR="00D43AA1" w:rsidRDefault="00D43AA1" w:rsidP="002105A9">
      <w:pPr>
        <w:pStyle w:val="1"/>
        <w:rPr>
          <w:b/>
        </w:rPr>
      </w:pPr>
      <w:bookmarkStart w:id="14" w:name="_Toc385316079"/>
    </w:p>
    <w:p w:rsidR="00D43AA1" w:rsidRPr="00D43AA1" w:rsidRDefault="00D43AA1" w:rsidP="00D43AA1"/>
    <w:p w:rsidR="002105A9" w:rsidRPr="00D43AA1" w:rsidRDefault="00E96722" w:rsidP="002105A9">
      <w:pPr>
        <w:pStyle w:val="1"/>
      </w:pPr>
      <w:bookmarkStart w:id="15" w:name="_Toc448998194"/>
      <w:r>
        <w:t>1.8</w:t>
      </w:r>
      <w:r w:rsidR="002105A9" w:rsidRPr="00D43AA1">
        <w:t xml:space="preserve"> Выбор языка программирования и среды разработки</w:t>
      </w:r>
      <w:bookmarkEnd w:id="14"/>
      <w:bookmarkEnd w:id="15"/>
    </w:p>
    <w:p w:rsidR="002105A9" w:rsidRDefault="002105A9" w:rsidP="00692D7A">
      <w:pPr>
        <w:jc w:val="both"/>
      </w:pPr>
    </w:p>
    <w:p w:rsidR="00D43AA1" w:rsidRDefault="00D43AA1" w:rsidP="00692D7A">
      <w:pPr>
        <w:jc w:val="both"/>
      </w:pPr>
    </w:p>
    <w:p w:rsidR="00D408D0" w:rsidRDefault="00D408D0" w:rsidP="00D408D0">
      <w:pPr>
        <w:jc w:val="both"/>
      </w:pPr>
      <w:r>
        <w:t xml:space="preserve">Для решения поставленной задачи была выбрана интегральная среда разработки (ИСР) </w:t>
      </w:r>
      <w:proofErr w:type="spellStart"/>
      <w:r>
        <w:t>Microsoft</w:t>
      </w:r>
      <w:proofErr w:type="spellEnd"/>
      <w:r>
        <w:t xml:space="preserve"> </w:t>
      </w:r>
      <w:proofErr w:type="spellStart"/>
      <w:r>
        <w:t>Visual</w:t>
      </w:r>
      <w:proofErr w:type="spellEnd"/>
      <w:r>
        <w:t xml:space="preserve"> </w:t>
      </w:r>
      <w:proofErr w:type="spellStart"/>
      <w:r>
        <w:t>S</w:t>
      </w:r>
      <w:r w:rsidR="00B55487">
        <w:t>tudio</w:t>
      </w:r>
      <w:proofErr w:type="spellEnd"/>
      <w:r w:rsidR="00B55487">
        <w:t xml:space="preserve"> 2013 </w:t>
      </w:r>
      <w:proofErr w:type="spellStart"/>
      <w:r w:rsidR="00B55487">
        <w:t>Express</w:t>
      </w:r>
      <w:proofErr w:type="spellEnd"/>
      <w:r w:rsidR="00B55487">
        <w:t xml:space="preserve"> </w:t>
      </w:r>
      <w:proofErr w:type="spellStart"/>
      <w:r w:rsidR="00B55487">
        <w:t>for</w:t>
      </w:r>
      <w:proofErr w:type="spellEnd"/>
      <w:r w:rsidR="00B55487">
        <w:t xml:space="preserve"> </w:t>
      </w:r>
      <w:proofErr w:type="spellStart"/>
      <w:r w:rsidR="00B55487">
        <w:t>Windows</w:t>
      </w:r>
      <w:proofErr w:type="spellEnd"/>
      <w:r w:rsidR="00B55487">
        <w:t xml:space="preserve"> 7</w:t>
      </w:r>
      <w:r>
        <w:t xml:space="preserve"> поскольку:</w:t>
      </w:r>
    </w:p>
    <w:p w:rsidR="00D408D0" w:rsidRDefault="00D408D0" w:rsidP="00D408D0">
      <w:pPr>
        <w:jc w:val="both"/>
      </w:pPr>
      <w:r>
        <w:t xml:space="preserve">1 </w:t>
      </w:r>
      <w:r w:rsidR="003A4082">
        <w:t xml:space="preserve">в </w:t>
      </w:r>
      <w:r>
        <w:t>ней доступны широкие возможности языка C++;</w:t>
      </w:r>
    </w:p>
    <w:p w:rsidR="00D408D0" w:rsidRDefault="00D408D0" w:rsidP="00D408D0">
      <w:pPr>
        <w:jc w:val="both"/>
      </w:pPr>
      <w:r>
        <w:t xml:space="preserve">2 </w:t>
      </w:r>
      <w:r w:rsidR="003A4082">
        <w:t xml:space="preserve">используется </w:t>
      </w:r>
      <w:r>
        <w:t>широким кругом программистов-профессионалов, разрабатывающих в ОС Windows;</w:t>
      </w:r>
    </w:p>
    <w:p w:rsidR="00D408D0" w:rsidRDefault="00D408D0" w:rsidP="00D408D0">
      <w:pPr>
        <w:jc w:val="both"/>
      </w:pPr>
      <w:r>
        <w:t xml:space="preserve">3 </w:t>
      </w:r>
      <w:r w:rsidR="003A4082">
        <w:t xml:space="preserve">она </w:t>
      </w:r>
      <w:r>
        <w:t>имеет все необходимые средства и инструменты для разработки приложений любой сложности;</w:t>
      </w:r>
    </w:p>
    <w:p w:rsidR="00D408D0" w:rsidRDefault="00D408D0" w:rsidP="00D408D0">
      <w:pPr>
        <w:jc w:val="both"/>
      </w:pPr>
      <w:r>
        <w:t xml:space="preserve">4 </w:t>
      </w:r>
      <w:proofErr w:type="gramStart"/>
      <w:r w:rsidR="003A4082">
        <w:t>удобна</w:t>
      </w:r>
      <w:proofErr w:type="gramEnd"/>
      <w:r w:rsidR="003A4082">
        <w:t xml:space="preserve"> </w:t>
      </w:r>
      <w:r>
        <w:t>в использовании, гибка в настройке;</w:t>
      </w:r>
    </w:p>
    <w:p w:rsidR="00D408D0" w:rsidRDefault="00D408D0" w:rsidP="00D408D0">
      <w:pPr>
        <w:jc w:val="both"/>
      </w:pPr>
      <w:r>
        <w:t xml:space="preserve">5 </w:t>
      </w:r>
      <w:r w:rsidR="003A4082">
        <w:t xml:space="preserve">создает </w:t>
      </w:r>
      <w:r>
        <w:t>очень эффективный код;</w:t>
      </w:r>
    </w:p>
    <w:p w:rsidR="00D408D0" w:rsidRDefault="00D408D0" w:rsidP="00D408D0">
      <w:pPr>
        <w:jc w:val="both"/>
      </w:pPr>
      <w:r>
        <w:lastRenderedPageBreak/>
        <w:t xml:space="preserve">6 </w:t>
      </w:r>
      <w:r w:rsidR="003A4082">
        <w:t xml:space="preserve">в </w:t>
      </w:r>
      <w:r>
        <w:t>ней имеется возможность использования готовых библиотек классов;</w:t>
      </w:r>
    </w:p>
    <w:p w:rsidR="00D408D0" w:rsidRDefault="00D408D0" w:rsidP="00D408D0">
      <w:pPr>
        <w:jc w:val="both"/>
      </w:pPr>
      <w:r>
        <w:t xml:space="preserve">7 </w:t>
      </w:r>
      <w:r w:rsidR="003A4082">
        <w:t xml:space="preserve">позволяет </w:t>
      </w:r>
      <w:r>
        <w:t>импортировать исходный код других ОС;</w:t>
      </w:r>
    </w:p>
    <w:p w:rsidR="00D408D0" w:rsidRDefault="00D408D0" w:rsidP="00D408D0">
      <w:pPr>
        <w:jc w:val="both"/>
      </w:pPr>
      <w:r>
        <w:t xml:space="preserve">Так как ИСР </w:t>
      </w:r>
      <w:proofErr w:type="gramStart"/>
      <w:r>
        <w:t>выбрана</w:t>
      </w:r>
      <w:proofErr w:type="gramEnd"/>
      <w:r>
        <w:t xml:space="preserve"> </w:t>
      </w:r>
      <w:proofErr w:type="spellStart"/>
      <w:r>
        <w:t>Microsoft</w:t>
      </w:r>
      <w:proofErr w:type="spellEnd"/>
      <w:r>
        <w:t xml:space="preserve"> </w:t>
      </w:r>
      <w:proofErr w:type="spellStart"/>
      <w:r>
        <w:t>Visual</w:t>
      </w:r>
      <w:proofErr w:type="spellEnd"/>
      <w:r>
        <w:t xml:space="preserve"> </w:t>
      </w:r>
      <w:proofErr w:type="spellStart"/>
      <w:r>
        <w:t>S</w:t>
      </w:r>
      <w:r w:rsidR="00B55487">
        <w:t>tudio</w:t>
      </w:r>
      <w:proofErr w:type="spellEnd"/>
      <w:r w:rsidR="00B55487">
        <w:t xml:space="preserve"> 2013 </w:t>
      </w:r>
      <w:proofErr w:type="spellStart"/>
      <w:r w:rsidR="00B55487">
        <w:t>Express</w:t>
      </w:r>
      <w:proofErr w:type="spellEnd"/>
      <w:r w:rsidR="00B55487">
        <w:t xml:space="preserve"> </w:t>
      </w:r>
      <w:proofErr w:type="spellStart"/>
      <w:r w:rsidR="00B55487">
        <w:t>for</w:t>
      </w:r>
      <w:proofErr w:type="spellEnd"/>
      <w:r w:rsidR="00B55487">
        <w:t xml:space="preserve"> </w:t>
      </w:r>
      <w:proofErr w:type="spellStart"/>
      <w:r w:rsidR="00B55487">
        <w:t>Windows</w:t>
      </w:r>
      <w:proofErr w:type="spellEnd"/>
      <w:r w:rsidR="00B55487">
        <w:t xml:space="preserve"> 7</w:t>
      </w:r>
      <w:r>
        <w:t>, соответственно языком программирования выбран C++, поскольку:</w:t>
      </w:r>
    </w:p>
    <w:p w:rsidR="00D408D0" w:rsidRDefault="00D408D0" w:rsidP="00D408D0">
      <w:pPr>
        <w:jc w:val="both"/>
      </w:pPr>
      <w:r>
        <w:t xml:space="preserve">1 </w:t>
      </w:r>
      <w:r w:rsidR="003A4082">
        <w:t xml:space="preserve">родной </w:t>
      </w:r>
      <w:r>
        <w:t>язык для создания приложений;</w:t>
      </w:r>
    </w:p>
    <w:p w:rsidR="00D408D0" w:rsidRDefault="00D408D0" w:rsidP="00D408D0">
      <w:pPr>
        <w:jc w:val="both"/>
      </w:pPr>
      <w:r>
        <w:t xml:space="preserve">2 </w:t>
      </w:r>
      <w:r w:rsidR="003A4082">
        <w:t xml:space="preserve">подлинная </w:t>
      </w:r>
      <w:r>
        <w:t>объектная ориентированность (всякая языковая сущность претендует на то, чтобы быть объектом);</w:t>
      </w:r>
    </w:p>
    <w:p w:rsidR="00D408D0" w:rsidRDefault="00D408D0" w:rsidP="00D408D0">
      <w:pPr>
        <w:jc w:val="both"/>
      </w:pPr>
      <w:r>
        <w:t xml:space="preserve">3 </w:t>
      </w:r>
      <w:r w:rsidR="003A4082">
        <w:t>компонентно</w:t>
      </w:r>
      <w:r>
        <w:t>-ориентированное программирование.</w:t>
      </w:r>
    </w:p>
    <w:p w:rsidR="002105A9" w:rsidRDefault="00D408D0" w:rsidP="00D408D0">
      <w:pPr>
        <w:jc w:val="both"/>
      </w:pPr>
      <w:r>
        <w:t>Так же в процессе выполнения лабораторных работ по дисциплинам «Прикладное программирование» и «Теория алгоритмов» использовался язык С++, поэтому программировать на нем мне оказалось проще чем на чистом языке Си или C#.</w:t>
      </w:r>
    </w:p>
    <w:p w:rsidR="00D408D0" w:rsidRDefault="00D408D0" w:rsidP="00D408D0">
      <w:pPr>
        <w:jc w:val="both"/>
      </w:pPr>
      <w:r>
        <w:t>В качестве языка программирования будет использоваться С++.</w:t>
      </w:r>
    </w:p>
    <w:p w:rsidR="00D408D0" w:rsidRDefault="00D408D0">
      <w:r>
        <w:br w:type="page"/>
      </w:r>
    </w:p>
    <w:p w:rsidR="00D408D0" w:rsidRPr="00D43AA1" w:rsidRDefault="00864552" w:rsidP="00587B24">
      <w:pPr>
        <w:pStyle w:val="1"/>
        <w:jc w:val="both"/>
      </w:pPr>
      <w:bookmarkStart w:id="16" w:name="_Toc385316080"/>
      <w:bookmarkStart w:id="17" w:name="_Toc448998195"/>
      <w:r w:rsidRPr="00D43AA1">
        <w:lastRenderedPageBreak/>
        <w:t>2 ПРАКТИЧЕСКИЙ РАЗДЕЛ. ПРОГРАММИРОВАНИЕ ПРИКЛАДНОГО ПРОГРАММНОГО ОБЕСПЕЧЕНИЯ</w:t>
      </w:r>
      <w:bookmarkEnd w:id="16"/>
      <w:bookmarkEnd w:id="17"/>
    </w:p>
    <w:p w:rsidR="00D408D0" w:rsidRPr="00D43AA1" w:rsidRDefault="00D408D0" w:rsidP="00587B24">
      <w:pPr>
        <w:jc w:val="both"/>
      </w:pPr>
    </w:p>
    <w:p w:rsidR="00D408D0" w:rsidRPr="00D43AA1" w:rsidRDefault="001C632A" w:rsidP="00587B24">
      <w:pPr>
        <w:pStyle w:val="1"/>
        <w:jc w:val="both"/>
      </w:pPr>
      <w:bookmarkStart w:id="18" w:name="_Toc385316081"/>
      <w:bookmarkStart w:id="19" w:name="_Toc448998196"/>
      <w:r w:rsidRPr="00D43AA1">
        <w:t>2</w:t>
      </w:r>
      <w:r w:rsidR="00D408D0" w:rsidRPr="00D43AA1">
        <w:t xml:space="preserve">.1 </w:t>
      </w:r>
      <w:r w:rsidR="00864552" w:rsidRPr="00D43AA1">
        <w:t>Перевод алгоритма в программный код</w:t>
      </w:r>
      <w:bookmarkEnd w:id="18"/>
      <w:bookmarkEnd w:id="19"/>
    </w:p>
    <w:p w:rsidR="00864552" w:rsidRDefault="00864552" w:rsidP="00D408D0">
      <w:pPr>
        <w:jc w:val="both"/>
      </w:pPr>
    </w:p>
    <w:p w:rsidR="00D43AA1" w:rsidRDefault="00D43AA1" w:rsidP="00D408D0">
      <w:pPr>
        <w:jc w:val="both"/>
      </w:pPr>
    </w:p>
    <w:p w:rsidR="00864552" w:rsidRPr="00587B24" w:rsidRDefault="00AB1659" w:rsidP="00D408D0">
      <w:pPr>
        <w:jc w:val="both"/>
      </w:pPr>
      <w:r>
        <w:t xml:space="preserve">Воспользуемся приемами </w:t>
      </w:r>
      <w:r w:rsidR="00D43AA1" w:rsidRPr="0012533A">
        <w:t>структурного</w:t>
      </w:r>
      <w:r w:rsidR="00D43AA1" w:rsidRPr="00D43AA1">
        <w:rPr>
          <w:color w:val="ED7D31" w:themeColor="accent2"/>
        </w:rPr>
        <w:t xml:space="preserve"> </w:t>
      </w:r>
      <w:r w:rsidRPr="00D43AA1">
        <w:rPr>
          <w:color w:val="ED7D31" w:themeColor="accent2"/>
        </w:rPr>
        <w:t xml:space="preserve"> </w:t>
      </w:r>
      <w:r>
        <w:t>программирования для создания программного кода.</w:t>
      </w:r>
    </w:p>
    <w:p w:rsidR="0012533A" w:rsidRDefault="0012533A" w:rsidP="0012533A">
      <w:pPr>
        <w:jc w:val="both"/>
      </w:pPr>
      <w:r w:rsidRPr="0012533A">
        <w:t>Структурное программирование — одно из крупнейших достижений в технологии программирования. Хотя самое общее и довольно смутное предст</w:t>
      </w:r>
      <w:r>
        <w:t>авление о структурном программи</w:t>
      </w:r>
      <w:r w:rsidRPr="0012533A">
        <w:t>ровании имеется почти у всех, общепринятого четкого его опред</w:t>
      </w:r>
      <w:r>
        <w:t>еления нет. Структурное програм</w:t>
      </w:r>
      <w:r w:rsidRPr="0012533A">
        <w:t xml:space="preserve">мирование ставит своей целью писать программы минимальной сложности, заставить программиста мыслить ясно, облегчить восприятие программы. </w:t>
      </w:r>
      <w:r>
        <w:t>Структурное программирование основано на модульной структуре программного продукта и типовых управляющих структурах алгоритмов обработки данных различных программных модулей.</w:t>
      </w:r>
    </w:p>
    <w:p w:rsidR="0012533A" w:rsidRDefault="0012533A" w:rsidP="0012533A">
      <w:pPr>
        <w:jc w:val="both"/>
      </w:pPr>
      <w:r>
        <w:t>Типы управляющих структур:</w:t>
      </w:r>
    </w:p>
    <w:p w:rsidR="0012533A" w:rsidRDefault="0012533A" w:rsidP="0012533A">
      <w:pPr>
        <w:jc w:val="both"/>
      </w:pPr>
      <w:r>
        <w:t>– последовательность;</w:t>
      </w:r>
    </w:p>
    <w:p w:rsidR="0012533A" w:rsidRDefault="0012533A" w:rsidP="0012533A">
      <w:pPr>
        <w:jc w:val="both"/>
      </w:pPr>
      <w:r>
        <w:t>– альтернатива (условие выбора);</w:t>
      </w:r>
    </w:p>
    <w:p w:rsidR="0012533A" w:rsidRDefault="0012533A" w:rsidP="0012533A">
      <w:pPr>
        <w:jc w:val="both"/>
      </w:pPr>
      <w:r>
        <w:t>– цикл.</w:t>
      </w:r>
    </w:p>
    <w:p w:rsidR="0012533A" w:rsidRDefault="0012533A" w:rsidP="0012533A">
      <w:pPr>
        <w:jc w:val="both"/>
      </w:pPr>
      <w:r>
        <w:t>Распространены две методики (стратегии) разработки программ, относящиеся к структурному программированию:</w:t>
      </w:r>
    </w:p>
    <w:p w:rsidR="0012533A" w:rsidRDefault="0012533A" w:rsidP="0012533A">
      <w:pPr>
        <w:jc w:val="both"/>
      </w:pPr>
      <w:r>
        <w:t>– программирование «сверху вниз»;</w:t>
      </w:r>
    </w:p>
    <w:p w:rsidR="0012533A" w:rsidRDefault="0012533A" w:rsidP="0012533A">
      <w:pPr>
        <w:jc w:val="both"/>
      </w:pPr>
      <w:r>
        <w:t>– программирование «снизу вверх».</w:t>
      </w:r>
    </w:p>
    <w:p w:rsidR="0012533A" w:rsidRDefault="0012533A" w:rsidP="0012533A">
      <w:pPr>
        <w:jc w:val="both"/>
      </w:pPr>
      <w:r>
        <w:t>Программирование «сверху вниз», или нисходящее программирование – это методика разработки программ, при которой разработка начинается с определения целей решения проблемы, после чего идет последовательная детализация, заканчивающаяся детальной программой.</w:t>
      </w:r>
    </w:p>
    <w:p w:rsidR="0012533A" w:rsidRDefault="0012533A" w:rsidP="0012533A">
      <w:pPr>
        <w:jc w:val="both"/>
      </w:pPr>
      <w:r>
        <w:t xml:space="preserve">Сначала выделяется несколько подпрограмм, решающих самые глобальные задачи (например, инициализация данных, главная часть и завершение), потом </w:t>
      </w:r>
      <w:r>
        <w:lastRenderedPageBreak/>
        <w:t>каждый из этих модулей детализируется на более низком уровне, разбиваясь в свою очередь на небольшое число других подпрограмм, и так происходит до тех пор, пока вся задача не окажется реализованной.</w:t>
      </w:r>
    </w:p>
    <w:p w:rsidR="0012533A" w:rsidRDefault="0012533A" w:rsidP="0012533A">
      <w:pPr>
        <w:jc w:val="both"/>
      </w:pPr>
      <w:r>
        <w:t>В данном случае программа конструируется иерархически - сверху вниз: от главной программы к подпрограммам самого нижнего уровня, причем на каждом уровне используются только простые последовательности инструкций, циклы и условные разветвления.</w:t>
      </w:r>
    </w:p>
    <w:p w:rsidR="0012533A" w:rsidRDefault="0012533A" w:rsidP="0012533A">
      <w:pPr>
        <w:jc w:val="both"/>
      </w:pPr>
      <w:r>
        <w:t>Такой подход удобен тем, что позволяет человеку постоянно мыслить на предметном уровне, не опускаясь до конкретных операторов и переменных. Кроме того, появляется возможность некоторые подпрограммы не реализовывать сразу, а временно откладывать, пока не будут закончены другие части. Например, если имеется необходимость вычисления сложной математической функции, то выделяется отдельная подпрограмма такого вычисления, но реализуется она временно одним оператором, который просто присваивает заранее выбранное значение (например, 5). Когда все приложение будет написано и отлажено, тогда можно приступить к реализации этой функции.</w:t>
      </w:r>
    </w:p>
    <w:p w:rsidR="0012533A" w:rsidRDefault="0012533A" w:rsidP="0012533A">
      <w:pPr>
        <w:jc w:val="both"/>
      </w:pPr>
      <w:r>
        <w:t>Программирование «снизу вверх», или восходящее программирование – это методика разработки программ, начинающаяся с разработки подпрограмм (процедур, функций), в то время когда проработка общей схемы не закончилась.</w:t>
      </w:r>
    </w:p>
    <w:p w:rsidR="0012533A" w:rsidRPr="0012533A" w:rsidRDefault="0012533A" w:rsidP="0012533A">
      <w:pPr>
        <w:jc w:val="both"/>
      </w:pPr>
      <w:r>
        <w:t xml:space="preserve">Такая методика является менее предпочтительной по сравнению с нисходящим </w:t>
      </w:r>
      <w:proofErr w:type="gramStart"/>
      <w:r>
        <w:t>программированием</w:t>
      </w:r>
      <w:proofErr w:type="gramEnd"/>
      <w:r>
        <w:t xml:space="preserve"> так как часто приводит к нежелательным результатам, переделкам и увеличению времени разработки.</w:t>
      </w:r>
    </w:p>
    <w:p w:rsidR="0012533A" w:rsidRPr="0012533A" w:rsidRDefault="0012533A" w:rsidP="00D408D0">
      <w:pPr>
        <w:jc w:val="both"/>
      </w:pPr>
    </w:p>
    <w:p w:rsidR="00E96722" w:rsidRPr="0012533A" w:rsidRDefault="00E96722" w:rsidP="00D408D0">
      <w:pPr>
        <w:jc w:val="both"/>
      </w:pPr>
    </w:p>
    <w:p w:rsidR="00A441BC" w:rsidRPr="00D43AA1" w:rsidRDefault="001C632A" w:rsidP="00A441BC">
      <w:pPr>
        <w:pStyle w:val="1"/>
      </w:pPr>
      <w:bookmarkStart w:id="20" w:name="_Toc385316082"/>
      <w:bookmarkStart w:id="21" w:name="_Toc448998197"/>
      <w:r w:rsidRPr="00D43AA1">
        <w:t>2</w:t>
      </w:r>
      <w:r w:rsidR="00A441BC" w:rsidRPr="00D43AA1">
        <w:t>.2 Тестирование готового кода инструментом «Анализ кода»</w:t>
      </w:r>
      <w:bookmarkEnd w:id="20"/>
      <w:bookmarkEnd w:id="21"/>
    </w:p>
    <w:p w:rsidR="00A441BC" w:rsidRDefault="00A441BC" w:rsidP="00A441BC">
      <w:pPr>
        <w:jc w:val="both"/>
      </w:pPr>
    </w:p>
    <w:p w:rsidR="00D43AA1" w:rsidRDefault="00D43AA1" w:rsidP="00A441BC">
      <w:pPr>
        <w:jc w:val="both"/>
      </w:pPr>
    </w:p>
    <w:p w:rsidR="001C632A" w:rsidRDefault="001C632A" w:rsidP="001C632A">
      <w:pPr>
        <w:jc w:val="both"/>
      </w:pPr>
      <w:r>
        <w:t xml:space="preserve">Средство анализа кода C/C++ предоставляет разработчикам сведения о возможных дефектах в исходном коде C/C++. К наиболее распространенным ошибкам кодирования, которые обнаруживает данное средство, относятся </w:t>
      </w:r>
      <w:r>
        <w:lastRenderedPageBreak/>
        <w:t>переполнение буфера, неинициализированная память, разыменования пустых указателей, а также утечки памяти и ресурсов.</w:t>
      </w:r>
    </w:p>
    <w:p w:rsidR="00A441BC" w:rsidRDefault="001C632A" w:rsidP="001C632A">
      <w:pPr>
        <w:jc w:val="both"/>
      </w:pPr>
      <w:r>
        <w:t>Для более удобного использования разработчиками средство анализа полностью интегрировано в интерфейс IDE Visual Studio. Во время построения все предупреждения, вырабатываемые для исходного кода, отображаются в списке ошибок. При этом можно перейти к исходному коду, вызвавшему предупреждение, и просмотреть дополнительные сведений о причине и возможных способах устранения проблемы</w:t>
      </w:r>
      <w:r w:rsidR="003A4082" w:rsidRPr="003A4082">
        <w:t xml:space="preserve"> (</w:t>
      </w:r>
      <w:r w:rsidR="003A4082">
        <w:t>рисунок 3</w:t>
      </w:r>
      <w:r w:rsidR="003A4082" w:rsidRPr="003A4082">
        <w:t>)</w:t>
      </w:r>
      <w:r>
        <w:t>.</w:t>
      </w:r>
    </w:p>
    <w:p w:rsidR="001C632A" w:rsidRDefault="001C632A" w:rsidP="001C632A">
      <w:pPr>
        <w:jc w:val="both"/>
      </w:pPr>
    </w:p>
    <w:p w:rsidR="001C632A" w:rsidRDefault="00704CE2" w:rsidP="000E411E">
      <w:pPr>
        <w:ind w:firstLine="0"/>
        <w:jc w:val="center"/>
      </w:pPr>
      <w:r>
        <w:rPr>
          <w:noProof/>
          <w:lang w:eastAsia="ru-RU"/>
        </w:rPr>
        <w:drawing>
          <wp:inline distT="0" distB="0" distL="0" distR="0" wp14:anchorId="4B11BAEA" wp14:editId="023C8924">
            <wp:extent cx="6286500" cy="3200400"/>
            <wp:effectExtent l="0" t="0" r="0" b="0"/>
            <wp:docPr id="24" name="Рисунок 24" descr="C:\Users\Шурик\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Шурик\Desktop\Screenshot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3200400"/>
                    </a:xfrm>
                    <a:prstGeom prst="rect">
                      <a:avLst/>
                    </a:prstGeom>
                    <a:noFill/>
                    <a:ln>
                      <a:noFill/>
                    </a:ln>
                  </pic:spPr>
                </pic:pic>
              </a:graphicData>
            </a:graphic>
          </wp:inline>
        </w:drawing>
      </w:r>
    </w:p>
    <w:p w:rsidR="00A26D05" w:rsidRDefault="00E92326" w:rsidP="000E411E">
      <w:pPr>
        <w:ind w:firstLine="0"/>
        <w:jc w:val="center"/>
      </w:pPr>
      <w:r>
        <w:t xml:space="preserve">Рисунок </w:t>
      </w:r>
      <w:r w:rsidRPr="00587B24">
        <w:t>3</w:t>
      </w:r>
      <w:r w:rsidR="000E411E">
        <w:t xml:space="preserve"> – Запуск анализатора кода</w:t>
      </w:r>
    </w:p>
    <w:p w:rsidR="00D43AA1" w:rsidRDefault="00D43AA1" w:rsidP="000E411E">
      <w:pPr>
        <w:jc w:val="both"/>
      </w:pPr>
    </w:p>
    <w:p w:rsidR="000E411E" w:rsidRDefault="000E411E" w:rsidP="000E411E">
      <w:pPr>
        <w:jc w:val="both"/>
      </w:pPr>
      <w:r>
        <w:t>Вывод анализатора:</w:t>
      </w:r>
    </w:p>
    <w:p w:rsidR="00587B24" w:rsidRDefault="00587B24" w:rsidP="000E411E">
      <w:pPr>
        <w:jc w:val="both"/>
      </w:pPr>
    </w:p>
    <w:p w:rsidR="00704CE2" w:rsidRPr="00704CE2" w:rsidRDefault="00704CE2" w:rsidP="00704CE2">
      <w:pPr>
        <w:spacing w:line="276" w:lineRule="auto"/>
        <w:ind w:firstLine="0"/>
        <w:jc w:val="both"/>
        <w:rPr>
          <w:i/>
        </w:rPr>
      </w:pPr>
      <w:r>
        <w:rPr>
          <w:i/>
        </w:rPr>
        <w:t>1&gt;</w:t>
      </w:r>
      <w:r w:rsidRPr="00704CE2">
        <w:rPr>
          <w:i/>
        </w:rPr>
        <w:t xml:space="preserve">Перестроение всех файлов начато: проект: Проект57, </w:t>
      </w:r>
      <w:r>
        <w:rPr>
          <w:i/>
        </w:rPr>
        <w:t xml:space="preserve">Конфигурация: Debug Win32 </w:t>
      </w:r>
    </w:p>
    <w:p w:rsidR="00704CE2" w:rsidRPr="00704CE2" w:rsidRDefault="00704CE2" w:rsidP="00704CE2">
      <w:pPr>
        <w:spacing w:line="276" w:lineRule="auto"/>
        <w:ind w:firstLine="0"/>
        <w:jc w:val="both"/>
        <w:rPr>
          <w:i/>
        </w:rPr>
      </w:pPr>
      <w:r w:rsidRPr="00704CE2">
        <w:rPr>
          <w:i/>
        </w:rPr>
        <w:t>1&gt;  Исходный код.cpp</w:t>
      </w:r>
    </w:p>
    <w:p w:rsidR="00704CE2" w:rsidRPr="00554BB1" w:rsidRDefault="00704CE2" w:rsidP="00704CE2">
      <w:pPr>
        <w:spacing w:line="276" w:lineRule="auto"/>
        <w:ind w:firstLine="0"/>
        <w:jc w:val="both"/>
        <w:rPr>
          <w:i/>
        </w:rPr>
      </w:pPr>
      <w:r w:rsidRPr="00554BB1">
        <w:rPr>
          <w:i/>
        </w:rPr>
        <w:t>1&gt;</w:t>
      </w:r>
      <w:r w:rsidRPr="00704CE2">
        <w:rPr>
          <w:i/>
        </w:rPr>
        <w:t>Проект</w:t>
      </w:r>
      <w:r w:rsidRPr="00554BB1">
        <w:rPr>
          <w:i/>
        </w:rPr>
        <w:t>57.</w:t>
      </w:r>
      <w:proofErr w:type="spellStart"/>
      <w:r>
        <w:rPr>
          <w:i/>
          <w:lang w:val="en-US"/>
        </w:rPr>
        <w:t>vcxproj</w:t>
      </w:r>
      <w:proofErr w:type="spellEnd"/>
      <w:r w:rsidRPr="00554BB1">
        <w:rPr>
          <w:i/>
        </w:rPr>
        <w:t>-&gt;</w:t>
      </w:r>
      <w:r>
        <w:rPr>
          <w:i/>
          <w:lang w:val="en-US"/>
        </w:rPr>
        <w:t>c</w:t>
      </w:r>
      <w:r w:rsidRPr="00554BB1">
        <w:rPr>
          <w:i/>
        </w:rPr>
        <w:t>:\</w:t>
      </w:r>
      <w:proofErr w:type="spellStart"/>
      <w:r>
        <w:rPr>
          <w:i/>
          <w:lang w:val="en-US"/>
        </w:rPr>
        <w:t>mydocuments</w:t>
      </w:r>
      <w:proofErr w:type="spellEnd"/>
      <w:r w:rsidRPr="00554BB1">
        <w:rPr>
          <w:i/>
        </w:rPr>
        <w:t>\</w:t>
      </w:r>
      <w:proofErr w:type="spellStart"/>
      <w:r>
        <w:rPr>
          <w:i/>
          <w:lang w:val="en-US"/>
        </w:rPr>
        <w:t>visual</w:t>
      </w:r>
      <w:r w:rsidRPr="00704CE2">
        <w:rPr>
          <w:i/>
          <w:lang w:val="en-US"/>
        </w:rPr>
        <w:t>studio</w:t>
      </w:r>
      <w:proofErr w:type="spellEnd"/>
      <w:r w:rsidRPr="00554BB1">
        <w:rPr>
          <w:i/>
        </w:rPr>
        <w:t xml:space="preserve"> 2013\</w:t>
      </w:r>
      <w:r w:rsidRPr="00704CE2">
        <w:rPr>
          <w:i/>
          <w:lang w:val="en-US"/>
        </w:rPr>
        <w:t>Projects</w:t>
      </w:r>
      <w:r w:rsidRPr="00554BB1">
        <w:rPr>
          <w:i/>
        </w:rPr>
        <w:t>\</w:t>
      </w:r>
      <w:r w:rsidRPr="00704CE2">
        <w:rPr>
          <w:i/>
        </w:rPr>
        <w:t>Проект</w:t>
      </w:r>
      <w:r w:rsidRPr="00554BB1">
        <w:rPr>
          <w:i/>
        </w:rPr>
        <w:t>57\</w:t>
      </w:r>
      <w:r w:rsidRPr="00704CE2">
        <w:rPr>
          <w:i/>
          <w:lang w:val="en-US"/>
        </w:rPr>
        <w:t>Debug</w:t>
      </w:r>
      <w:r w:rsidRPr="00554BB1">
        <w:rPr>
          <w:i/>
        </w:rPr>
        <w:t>\</w:t>
      </w:r>
      <w:r w:rsidRPr="00704CE2">
        <w:rPr>
          <w:i/>
        </w:rPr>
        <w:t>Проект</w:t>
      </w:r>
      <w:r w:rsidRPr="00554BB1">
        <w:rPr>
          <w:i/>
        </w:rPr>
        <w:t>57.</w:t>
      </w:r>
      <w:r w:rsidRPr="00704CE2">
        <w:rPr>
          <w:i/>
          <w:lang w:val="en-US"/>
        </w:rPr>
        <w:t>exe</w:t>
      </w:r>
    </w:p>
    <w:p w:rsidR="000E411E" w:rsidRPr="00554BB1" w:rsidRDefault="00704CE2" w:rsidP="00704CE2">
      <w:pPr>
        <w:spacing w:line="276" w:lineRule="auto"/>
        <w:ind w:firstLine="0"/>
        <w:jc w:val="both"/>
        <w:rPr>
          <w:i/>
        </w:rPr>
      </w:pPr>
      <w:r w:rsidRPr="00554BB1">
        <w:rPr>
          <w:i/>
        </w:rPr>
        <w:t xml:space="preserve"> </w:t>
      </w:r>
      <w:r w:rsidRPr="00704CE2">
        <w:rPr>
          <w:i/>
        </w:rPr>
        <w:t>Перестроение всех: успешно: 1, с ош</w:t>
      </w:r>
      <w:r>
        <w:rPr>
          <w:i/>
        </w:rPr>
        <w:t xml:space="preserve">ибками: 0, пропущено: 0 </w:t>
      </w:r>
    </w:p>
    <w:p w:rsidR="00704CE2" w:rsidRDefault="00704CE2" w:rsidP="00704CE2">
      <w:pPr>
        <w:spacing w:line="276" w:lineRule="auto"/>
        <w:ind w:firstLine="0"/>
        <w:jc w:val="both"/>
        <w:rPr>
          <w:i/>
        </w:rPr>
      </w:pPr>
      <w:r>
        <w:rPr>
          <w:i/>
        </w:rPr>
        <w:t>При анализе кода ошибок не обн</w:t>
      </w:r>
      <w:r w:rsidR="00F51E4A">
        <w:rPr>
          <w:i/>
        </w:rPr>
        <w:t>аружено</w:t>
      </w:r>
      <w:r w:rsidR="00F51E4A" w:rsidRPr="00F51E4A">
        <w:rPr>
          <w:i/>
        </w:rPr>
        <w:t>.</w:t>
      </w:r>
    </w:p>
    <w:p w:rsidR="00D43AA1" w:rsidRDefault="00D43AA1" w:rsidP="00704CE2">
      <w:pPr>
        <w:spacing w:line="276" w:lineRule="auto"/>
        <w:ind w:firstLine="0"/>
        <w:jc w:val="both"/>
        <w:rPr>
          <w:i/>
        </w:rPr>
      </w:pPr>
    </w:p>
    <w:p w:rsidR="00D43AA1" w:rsidRPr="00F51E4A" w:rsidRDefault="00D43AA1" w:rsidP="00704CE2">
      <w:pPr>
        <w:spacing w:line="276" w:lineRule="auto"/>
        <w:ind w:firstLine="0"/>
        <w:jc w:val="both"/>
        <w:rPr>
          <w:i/>
        </w:rPr>
      </w:pPr>
    </w:p>
    <w:p w:rsidR="00A26D05" w:rsidRPr="00D43AA1" w:rsidRDefault="00A26D05" w:rsidP="00A26D05">
      <w:pPr>
        <w:pStyle w:val="1"/>
      </w:pPr>
      <w:bookmarkStart w:id="22" w:name="_Toc385316083"/>
      <w:bookmarkStart w:id="23" w:name="_Toc448998198"/>
      <w:r w:rsidRPr="00D43AA1">
        <w:lastRenderedPageBreak/>
        <w:t>2.3 Опции компилятора при сборке программы</w:t>
      </w:r>
      <w:bookmarkEnd w:id="22"/>
      <w:bookmarkEnd w:id="23"/>
    </w:p>
    <w:p w:rsidR="00A26D05" w:rsidRDefault="00A26D05" w:rsidP="00A26D05">
      <w:pPr>
        <w:jc w:val="both"/>
      </w:pPr>
    </w:p>
    <w:p w:rsidR="00D43AA1" w:rsidRDefault="00D43AA1" w:rsidP="00A26D05">
      <w:pPr>
        <w:jc w:val="both"/>
      </w:pPr>
    </w:p>
    <w:p w:rsidR="0089734C" w:rsidRDefault="0089734C" w:rsidP="0089734C">
      <w:pPr>
        <w:jc w:val="both"/>
      </w:pPr>
      <w:r>
        <w:t xml:space="preserve">Для </w:t>
      </w:r>
      <w:proofErr w:type="gramStart"/>
      <w:r>
        <w:t>получения</w:t>
      </w:r>
      <w:proofErr w:type="gramEnd"/>
      <w:r>
        <w:t xml:space="preserve"> работающего на всех платформах исполняемого файла, нужно произвести две операции – сборку проекта и его компиляцию. Воспользуемся встроенным в Microsoft Visual Studio 2013 компоновщиком, позволяющим собрать exe файл.</w:t>
      </w:r>
    </w:p>
    <w:p w:rsidR="00A26D05" w:rsidRDefault="0089734C" w:rsidP="0089734C">
      <w:pPr>
        <w:jc w:val="both"/>
      </w:pPr>
      <w:r>
        <w:t>Во-первых, установит статическую линковку подключаемых библиотек</w:t>
      </w:r>
      <w:r w:rsidR="003A4082">
        <w:t xml:space="preserve"> (рисунок 4)</w:t>
      </w:r>
      <w:r>
        <w:t>:</w:t>
      </w:r>
    </w:p>
    <w:p w:rsidR="00587B24" w:rsidRPr="002105A9" w:rsidRDefault="00587B24" w:rsidP="0089734C">
      <w:pPr>
        <w:jc w:val="both"/>
      </w:pPr>
    </w:p>
    <w:p w:rsidR="00A26D05" w:rsidRDefault="0089734C" w:rsidP="0089734C">
      <w:pPr>
        <w:ind w:firstLine="0"/>
        <w:jc w:val="center"/>
      </w:pPr>
      <w:r>
        <w:rPr>
          <w:noProof/>
          <w:lang w:eastAsia="ru-RU"/>
        </w:rPr>
        <w:drawing>
          <wp:inline distT="0" distB="0" distL="0" distR="0" wp14:anchorId="6765CD4B" wp14:editId="47819E53">
            <wp:extent cx="6297938" cy="1264996"/>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746" b="41284"/>
                    <a:stretch/>
                  </pic:blipFill>
                  <pic:spPr bwMode="auto">
                    <a:xfrm>
                      <a:off x="0" y="0"/>
                      <a:ext cx="6299835" cy="1265377"/>
                    </a:xfrm>
                    <a:prstGeom prst="rect">
                      <a:avLst/>
                    </a:prstGeom>
                    <a:ln>
                      <a:noFill/>
                    </a:ln>
                    <a:extLst>
                      <a:ext uri="{53640926-AAD7-44D8-BBD7-CCE9431645EC}">
                        <a14:shadowObscured xmlns:a14="http://schemas.microsoft.com/office/drawing/2010/main"/>
                      </a:ext>
                    </a:extLst>
                  </pic:spPr>
                </pic:pic>
              </a:graphicData>
            </a:graphic>
          </wp:inline>
        </w:drawing>
      </w:r>
    </w:p>
    <w:p w:rsidR="0089734C" w:rsidRDefault="00E92326" w:rsidP="0089734C">
      <w:pPr>
        <w:ind w:firstLine="0"/>
        <w:jc w:val="center"/>
      </w:pPr>
      <w:r>
        <w:t xml:space="preserve">Рисунок </w:t>
      </w:r>
      <w:r w:rsidRPr="00587B24">
        <w:t>4</w:t>
      </w:r>
      <w:r w:rsidR="0089734C">
        <w:t xml:space="preserve"> – Статическая линковка</w:t>
      </w:r>
    </w:p>
    <w:p w:rsidR="0089734C" w:rsidRDefault="0089734C" w:rsidP="001C632A">
      <w:pPr>
        <w:jc w:val="both"/>
      </w:pPr>
    </w:p>
    <w:p w:rsidR="0089734C" w:rsidRDefault="0089734C" w:rsidP="001C632A">
      <w:pPr>
        <w:jc w:val="both"/>
      </w:pPr>
      <w:r>
        <w:t>Во-вторых</w:t>
      </w:r>
      <w:r w:rsidR="00FB5C1B">
        <w:t>,</w:t>
      </w:r>
      <w:r>
        <w:t xml:space="preserve"> включим </w:t>
      </w:r>
      <w:proofErr w:type="spellStart"/>
      <w:r>
        <w:t>релизную</w:t>
      </w:r>
      <w:proofErr w:type="spellEnd"/>
      <w:r>
        <w:t xml:space="preserve"> сборку</w:t>
      </w:r>
      <w:r w:rsidR="003A4082">
        <w:t xml:space="preserve"> (рисунок 5):</w:t>
      </w:r>
    </w:p>
    <w:p w:rsidR="0089734C" w:rsidRDefault="0089734C" w:rsidP="001C632A">
      <w:pPr>
        <w:jc w:val="both"/>
      </w:pPr>
    </w:p>
    <w:p w:rsidR="0089734C" w:rsidRDefault="009C775A" w:rsidP="0089734C">
      <w:pPr>
        <w:ind w:firstLine="0"/>
        <w:jc w:val="both"/>
      </w:pPr>
      <w:r>
        <w:rPr>
          <w:noProof/>
          <w:lang w:eastAsia="ru-RU"/>
        </w:rPr>
        <w:drawing>
          <wp:inline distT="0" distB="0" distL="0" distR="0" wp14:anchorId="52A3AC18" wp14:editId="6C0DFBAB">
            <wp:extent cx="6296025" cy="1352550"/>
            <wp:effectExtent l="0" t="0" r="9525" b="0"/>
            <wp:docPr id="25" name="Рисунок 25" descr="C:\Users\Шурик\Desktop\2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Шурик\Desktop\222222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1352550"/>
                    </a:xfrm>
                    <a:prstGeom prst="rect">
                      <a:avLst/>
                    </a:prstGeom>
                    <a:noFill/>
                    <a:ln>
                      <a:noFill/>
                    </a:ln>
                  </pic:spPr>
                </pic:pic>
              </a:graphicData>
            </a:graphic>
          </wp:inline>
        </w:drawing>
      </w:r>
    </w:p>
    <w:p w:rsidR="0089734C" w:rsidRDefault="00E92326" w:rsidP="0089734C">
      <w:pPr>
        <w:ind w:firstLine="0"/>
        <w:jc w:val="center"/>
      </w:pPr>
      <w:r>
        <w:t xml:space="preserve">Рисунок </w:t>
      </w:r>
      <w:r w:rsidRPr="00587B24">
        <w:t>5</w:t>
      </w:r>
      <w:r w:rsidR="0089734C">
        <w:t xml:space="preserve"> – </w:t>
      </w:r>
      <w:proofErr w:type="spellStart"/>
      <w:r w:rsidR="0089734C">
        <w:t>Релизная</w:t>
      </w:r>
      <w:proofErr w:type="spellEnd"/>
      <w:r w:rsidR="0089734C">
        <w:t xml:space="preserve"> сборка</w:t>
      </w:r>
    </w:p>
    <w:p w:rsidR="0089734C" w:rsidRDefault="0089734C" w:rsidP="0089734C">
      <w:pPr>
        <w:ind w:firstLine="0"/>
        <w:jc w:val="both"/>
      </w:pPr>
    </w:p>
    <w:p w:rsidR="001C632A" w:rsidRDefault="0089734C" w:rsidP="001C632A">
      <w:pPr>
        <w:jc w:val="both"/>
      </w:pPr>
      <w:r w:rsidRPr="0089734C">
        <w:t>После сборки и компиляции проекта получим исполняемый файл, работающей на любой платформе.</w:t>
      </w:r>
    </w:p>
    <w:p w:rsidR="00587B24" w:rsidRDefault="00587B24">
      <w:pPr>
        <w:rPr>
          <w:rFonts w:eastAsiaTheme="majorEastAsia" w:cstheme="majorBidi"/>
          <w:szCs w:val="32"/>
        </w:rPr>
      </w:pPr>
      <w:bookmarkStart w:id="24" w:name="_Toc385316084"/>
      <w:r>
        <w:br w:type="page"/>
      </w:r>
    </w:p>
    <w:p w:rsidR="001C632A" w:rsidRPr="00D43AA1" w:rsidRDefault="00A26D05" w:rsidP="001C632A">
      <w:pPr>
        <w:pStyle w:val="1"/>
      </w:pPr>
      <w:bookmarkStart w:id="25" w:name="_Toc448998199"/>
      <w:r w:rsidRPr="00D43AA1">
        <w:lastRenderedPageBreak/>
        <w:t>2.4</w:t>
      </w:r>
      <w:r w:rsidR="001C632A" w:rsidRPr="00D43AA1">
        <w:t xml:space="preserve"> Обработка ошибок и исключительных ситуаций в коде</w:t>
      </w:r>
      <w:bookmarkEnd w:id="24"/>
      <w:bookmarkEnd w:id="25"/>
    </w:p>
    <w:p w:rsidR="001C632A" w:rsidRDefault="001C632A" w:rsidP="001C632A">
      <w:pPr>
        <w:jc w:val="both"/>
      </w:pPr>
    </w:p>
    <w:p w:rsidR="00D43AA1" w:rsidRDefault="00D43AA1" w:rsidP="001C632A">
      <w:pPr>
        <w:jc w:val="both"/>
      </w:pPr>
    </w:p>
    <w:p w:rsidR="005547F4" w:rsidRDefault="009C775A" w:rsidP="005547F4">
      <w:pPr>
        <w:jc w:val="both"/>
      </w:pPr>
      <w:r>
        <w:t xml:space="preserve">Рассмотрим ошибки, которые могут </w:t>
      </w:r>
      <w:r w:rsidR="005547F4">
        <w:t xml:space="preserve"> возникать при работе программы.</w:t>
      </w:r>
    </w:p>
    <w:p w:rsidR="005547F4" w:rsidRDefault="005547F4" w:rsidP="005547F4">
      <w:pPr>
        <w:jc w:val="both"/>
      </w:pPr>
      <w:r>
        <w:t xml:space="preserve">Исключение представляет собой ошибку или непредвиденную ситуацию, происходящую в процессе выполнения программы. На сегодняшний день исключения являются основным способом обработки ошибок, возникающих в программах, и в языке C++ их обработка основывается на четырех ключевых </w:t>
      </w:r>
      <w:r w:rsidRPr="005547F4">
        <w:t>словах:</w:t>
      </w:r>
      <w:r w:rsidRPr="005547F4">
        <w:rPr>
          <w:i/>
        </w:rPr>
        <w:t xml:space="preserve"> try, catch, throw и finally</w:t>
      </w:r>
      <w:r>
        <w:t>.</w:t>
      </w:r>
    </w:p>
    <w:p w:rsidR="005547F4" w:rsidRDefault="005547F4" w:rsidP="005547F4">
      <w:pPr>
        <w:jc w:val="both"/>
      </w:pPr>
    </w:p>
    <w:p w:rsidR="005547F4" w:rsidRPr="005547F4" w:rsidRDefault="005547F4" w:rsidP="005547F4">
      <w:pPr>
        <w:spacing w:line="276" w:lineRule="auto"/>
        <w:jc w:val="both"/>
        <w:rPr>
          <w:i/>
        </w:rPr>
      </w:pPr>
      <w:r w:rsidRPr="005547F4">
        <w:rPr>
          <w:i/>
        </w:rPr>
        <w:t>try</w:t>
      </w:r>
    </w:p>
    <w:p w:rsidR="005547F4" w:rsidRPr="005547F4" w:rsidRDefault="00FB5C1B" w:rsidP="00FB5C1B">
      <w:pPr>
        <w:spacing w:line="276" w:lineRule="auto"/>
        <w:jc w:val="both"/>
        <w:rPr>
          <w:i/>
        </w:rPr>
      </w:pPr>
      <w:r>
        <w:rPr>
          <w:i/>
        </w:rPr>
        <w:t>{</w:t>
      </w:r>
      <w:r>
        <w:rPr>
          <w:i/>
        </w:rPr>
        <w:tab/>
      </w:r>
      <w:r w:rsidR="005547F4" w:rsidRPr="005547F4">
        <w:rPr>
          <w:i/>
        </w:rPr>
        <w:t>блок команд, в котором может возникнуть ошибка</w:t>
      </w:r>
    </w:p>
    <w:p w:rsidR="005547F4" w:rsidRPr="005547F4" w:rsidRDefault="005547F4" w:rsidP="005547F4">
      <w:pPr>
        <w:spacing w:line="276" w:lineRule="auto"/>
        <w:jc w:val="both"/>
        <w:rPr>
          <w:i/>
        </w:rPr>
      </w:pPr>
      <w:r w:rsidRPr="005547F4">
        <w:rPr>
          <w:i/>
        </w:rPr>
        <w:t>}</w:t>
      </w:r>
    </w:p>
    <w:p w:rsidR="005547F4" w:rsidRPr="005547F4" w:rsidRDefault="005547F4" w:rsidP="005547F4">
      <w:pPr>
        <w:spacing w:line="276" w:lineRule="auto"/>
        <w:jc w:val="both"/>
        <w:rPr>
          <w:i/>
        </w:rPr>
      </w:pPr>
      <w:r w:rsidRPr="005547F4">
        <w:rPr>
          <w:i/>
        </w:rPr>
        <w:t xml:space="preserve"> [catch [(тип_исключения имя_исключения)]</w:t>
      </w:r>
    </w:p>
    <w:p w:rsidR="005547F4" w:rsidRPr="005547F4" w:rsidRDefault="00FB5C1B" w:rsidP="00FB5C1B">
      <w:pPr>
        <w:spacing w:line="276" w:lineRule="auto"/>
        <w:jc w:val="both"/>
        <w:rPr>
          <w:i/>
        </w:rPr>
      </w:pPr>
      <w:r>
        <w:rPr>
          <w:i/>
        </w:rPr>
        <w:t>{</w:t>
      </w:r>
      <w:r>
        <w:rPr>
          <w:i/>
        </w:rPr>
        <w:tab/>
      </w:r>
      <w:r w:rsidR="005547F4" w:rsidRPr="005547F4">
        <w:rPr>
          <w:i/>
        </w:rPr>
        <w:t>блок обработки исключения</w:t>
      </w:r>
    </w:p>
    <w:p w:rsidR="005547F4" w:rsidRPr="005547F4" w:rsidRDefault="005547F4" w:rsidP="005547F4">
      <w:pPr>
        <w:spacing w:line="276" w:lineRule="auto"/>
        <w:jc w:val="both"/>
        <w:rPr>
          <w:i/>
        </w:rPr>
      </w:pPr>
      <w:r w:rsidRPr="005547F4">
        <w:rPr>
          <w:i/>
        </w:rPr>
        <w:t>}]</w:t>
      </w:r>
    </w:p>
    <w:p w:rsidR="005547F4" w:rsidRPr="005547F4" w:rsidRDefault="005547F4" w:rsidP="005547F4">
      <w:pPr>
        <w:spacing w:line="276" w:lineRule="auto"/>
        <w:jc w:val="both"/>
        <w:rPr>
          <w:i/>
        </w:rPr>
      </w:pPr>
      <w:r w:rsidRPr="005547F4">
        <w:rPr>
          <w:i/>
        </w:rPr>
        <w:t xml:space="preserve"> [finally</w:t>
      </w:r>
    </w:p>
    <w:p w:rsidR="005547F4" w:rsidRPr="005547F4" w:rsidRDefault="00FB5C1B" w:rsidP="00FB5C1B">
      <w:pPr>
        <w:spacing w:line="276" w:lineRule="auto"/>
        <w:jc w:val="both"/>
        <w:rPr>
          <w:i/>
        </w:rPr>
      </w:pPr>
      <w:r>
        <w:rPr>
          <w:i/>
        </w:rPr>
        <w:t>{</w:t>
      </w:r>
      <w:r>
        <w:rPr>
          <w:i/>
        </w:rPr>
        <w:tab/>
      </w:r>
      <w:r w:rsidR="005547F4" w:rsidRPr="005547F4">
        <w:rPr>
          <w:i/>
        </w:rPr>
        <w:t>команды, которые выполняются в любом случае</w:t>
      </w:r>
    </w:p>
    <w:p w:rsidR="005547F4" w:rsidRPr="005547F4" w:rsidRDefault="005547F4" w:rsidP="005547F4">
      <w:pPr>
        <w:spacing w:line="276" w:lineRule="auto"/>
        <w:jc w:val="both"/>
        <w:rPr>
          <w:i/>
        </w:rPr>
      </w:pPr>
      <w:r w:rsidRPr="005547F4">
        <w:rPr>
          <w:i/>
        </w:rPr>
        <w:t>}]</w:t>
      </w:r>
    </w:p>
    <w:p w:rsidR="005547F4" w:rsidRDefault="005547F4" w:rsidP="005547F4">
      <w:pPr>
        <w:jc w:val="both"/>
      </w:pPr>
    </w:p>
    <w:p w:rsidR="001C632A" w:rsidRDefault="005547F4" w:rsidP="005547F4">
      <w:pPr>
        <w:jc w:val="both"/>
      </w:pPr>
      <w:r>
        <w:t xml:space="preserve">Такая конструкция выполняет команды, расположенные в блоке </w:t>
      </w:r>
      <w:r w:rsidRPr="005547F4">
        <w:rPr>
          <w:i/>
        </w:rPr>
        <w:t>try</w:t>
      </w:r>
      <w:r>
        <w:t xml:space="preserve">, и, если внутри происходит исключение, передает управление на блок </w:t>
      </w:r>
      <w:r w:rsidRPr="005547F4">
        <w:rPr>
          <w:i/>
        </w:rPr>
        <w:t>catch</w:t>
      </w:r>
      <w:r>
        <w:t xml:space="preserve">, которому возникшее исключение передается в качестве параметра. В любом случае (произошло исключение или нет) после выполнения блока </w:t>
      </w:r>
      <w:r w:rsidRPr="005547F4">
        <w:rPr>
          <w:i/>
        </w:rPr>
        <w:t>try</w:t>
      </w:r>
      <w:r>
        <w:t xml:space="preserve"> вызывается блок команд </w:t>
      </w:r>
      <w:r w:rsidRPr="005547F4">
        <w:rPr>
          <w:i/>
        </w:rPr>
        <w:t>finally</w:t>
      </w:r>
      <w:r>
        <w:t>, в котором расположены команды освобождения ресурсов.</w:t>
      </w:r>
    </w:p>
    <w:p w:rsidR="00A26D05" w:rsidRDefault="009C775A" w:rsidP="001C632A">
      <w:pPr>
        <w:jc w:val="both"/>
      </w:pPr>
      <w:r>
        <w:t>Рассмотрим ошибки, которые могут</w:t>
      </w:r>
      <w:r w:rsidR="005547F4">
        <w:t xml:space="preserve"> возникнуть при работе программы.</w:t>
      </w:r>
      <w:r w:rsidR="002B0345">
        <w:t xml:space="preserve"> Наи</w:t>
      </w:r>
      <w:r>
        <w:t xml:space="preserve">более вероятной ошибкой, которая может </w:t>
      </w:r>
      <w:r w:rsidR="002B0345">
        <w:t xml:space="preserve"> возникнуть при работе программы, будет являться ошибка переполнения буфера при вводе данных.</w:t>
      </w:r>
    </w:p>
    <w:p w:rsidR="002B0345" w:rsidRDefault="002B0345" w:rsidP="001C632A">
      <w:pPr>
        <w:jc w:val="both"/>
      </w:pPr>
      <w:r>
        <w:t>Обработку этой ошибки подробно рассмотрим в третей части курсового проекта.</w:t>
      </w:r>
    </w:p>
    <w:p w:rsidR="002B0345" w:rsidRDefault="002B0345" w:rsidP="001C632A">
      <w:pPr>
        <w:jc w:val="both"/>
      </w:pPr>
    </w:p>
    <w:p w:rsidR="00287ACD" w:rsidRDefault="00287ACD">
      <w:r>
        <w:br w:type="page"/>
      </w:r>
    </w:p>
    <w:p w:rsidR="00FB33D5" w:rsidRPr="00D43AA1" w:rsidRDefault="00287ACD" w:rsidP="00587B24">
      <w:pPr>
        <w:pStyle w:val="1"/>
        <w:jc w:val="both"/>
      </w:pPr>
      <w:bookmarkStart w:id="26" w:name="_Toc385316085"/>
      <w:bookmarkStart w:id="27" w:name="_Toc448998200"/>
      <w:r w:rsidRPr="00D43AA1">
        <w:lastRenderedPageBreak/>
        <w:t>3 ОРГАНИЗАЦИОННО-ТЕХНИЧЕСКИЙ РАЗДЕЛ</w:t>
      </w:r>
      <w:bookmarkEnd w:id="26"/>
      <w:bookmarkEnd w:id="27"/>
    </w:p>
    <w:p w:rsidR="00287ACD" w:rsidRPr="00D43AA1" w:rsidRDefault="00287ACD" w:rsidP="00587B24">
      <w:pPr>
        <w:jc w:val="both"/>
      </w:pPr>
    </w:p>
    <w:p w:rsidR="00287ACD" w:rsidRPr="00D43AA1" w:rsidRDefault="00287ACD" w:rsidP="00587B24">
      <w:pPr>
        <w:pStyle w:val="1"/>
        <w:jc w:val="both"/>
      </w:pPr>
      <w:bookmarkStart w:id="28" w:name="_Toc385316086"/>
      <w:bookmarkStart w:id="29" w:name="_Toc448998201"/>
      <w:r w:rsidRPr="00D43AA1">
        <w:t>3.1 Организация тестирования программного обеспечения</w:t>
      </w:r>
      <w:bookmarkEnd w:id="28"/>
      <w:bookmarkEnd w:id="29"/>
    </w:p>
    <w:p w:rsidR="00287ACD" w:rsidRDefault="00287ACD" w:rsidP="001C632A">
      <w:pPr>
        <w:jc w:val="both"/>
      </w:pPr>
    </w:p>
    <w:p w:rsidR="00D43AA1" w:rsidRDefault="00D43AA1" w:rsidP="001C632A">
      <w:pPr>
        <w:jc w:val="both"/>
      </w:pPr>
    </w:p>
    <w:p w:rsidR="00287ACD" w:rsidRDefault="00363D76" w:rsidP="001C632A">
      <w:pPr>
        <w:jc w:val="both"/>
      </w:pPr>
      <w:r w:rsidRPr="00363D76">
        <w:t>Чтобы создать качественное приложение, нужно учитывать мнение пользователей. Их отзывы лучше получать регулярно и своевременно.</w:t>
      </w:r>
      <w:r>
        <w:t xml:space="preserve"> </w:t>
      </w:r>
    </w:p>
    <w:p w:rsidR="00287ACD" w:rsidRDefault="00363D76" w:rsidP="001C632A">
      <w:pPr>
        <w:jc w:val="both"/>
      </w:pPr>
      <w:r w:rsidRPr="00363D76">
        <w:t xml:space="preserve">Если </w:t>
      </w:r>
      <w:r>
        <w:t>планируется</w:t>
      </w:r>
      <w:r w:rsidRPr="00363D76">
        <w:t xml:space="preserve"> проводить альфа- и бета-тестирование, лучше всего начать с маленькой группы альфа-тестировщиков – возможно, </w:t>
      </w:r>
      <w:r>
        <w:t>одногруппников и руководителя курсового проекта,</w:t>
      </w:r>
      <w:r w:rsidRPr="00363D76">
        <w:t xml:space="preserve"> или других разработчиков. После этого </w:t>
      </w:r>
      <w:r>
        <w:t xml:space="preserve">можно </w:t>
      </w:r>
      <w:r w:rsidR="007D7BE5">
        <w:t>приступать</w:t>
      </w:r>
      <w:r w:rsidRPr="00363D76">
        <w:t xml:space="preserve"> к бета-тестированию с участием большего количества пользователей.</w:t>
      </w:r>
    </w:p>
    <w:p w:rsidR="00FB348B" w:rsidRDefault="00FB348B" w:rsidP="001C632A">
      <w:pPr>
        <w:jc w:val="both"/>
      </w:pPr>
      <w:r>
        <w:t>Запустим программу со стандартным входным потоком</w:t>
      </w:r>
      <w:r w:rsidR="003A4082">
        <w:t xml:space="preserve"> (рисунок 6):</w:t>
      </w:r>
    </w:p>
    <w:p w:rsidR="00FB348B" w:rsidRDefault="00FB348B" w:rsidP="00FB348B">
      <w:pPr>
        <w:ind w:firstLine="0"/>
        <w:jc w:val="both"/>
        <w:rPr>
          <w:noProof/>
          <w:lang w:eastAsia="ru-RU"/>
        </w:rPr>
      </w:pPr>
    </w:p>
    <w:p w:rsidR="00FB348B" w:rsidRDefault="009E2554" w:rsidP="00587B24">
      <w:pPr>
        <w:ind w:firstLine="0"/>
        <w:jc w:val="center"/>
      </w:pPr>
      <w:r>
        <w:rPr>
          <w:noProof/>
          <w:lang w:eastAsia="ru-RU"/>
        </w:rPr>
        <w:drawing>
          <wp:inline distT="0" distB="0" distL="0" distR="0" wp14:anchorId="6F7CBEFD" wp14:editId="1FB7D118">
            <wp:extent cx="4409491" cy="1847850"/>
            <wp:effectExtent l="0" t="0" r="0" b="0"/>
            <wp:docPr id="26" name="Рисунок 26" descr="C:\Users\Шурик\Desktop\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Шурик\Desktop\333333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572" cy="1849141"/>
                    </a:xfrm>
                    <a:prstGeom prst="rect">
                      <a:avLst/>
                    </a:prstGeom>
                    <a:noFill/>
                    <a:ln>
                      <a:noFill/>
                    </a:ln>
                  </pic:spPr>
                </pic:pic>
              </a:graphicData>
            </a:graphic>
          </wp:inline>
        </w:drawing>
      </w:r>
    </w:p>
    <w:p w:rsidR="00FB348B" w:rsidRDefault="00E92326" w:rsidP="00FB348B">
      <w:pPr>
        <w:ind w:firstLine="0"/>
        <w:jc w:val="center"/>
      </w:pPr>
      <w:r>
        <w:t xml:space="preserve">Рисунок </w:t>
      </w:r>
      <w:r w:rsidRPr="00E92326">
        <w:t>6</w:t>
      </w:r>
      <w:r w:rsidR="00FB348B">
        <w:t xml:space="preserve"> – Запуск программы со стандартными параметрами</w:t>
      </w:r>
    </w:p>
    <w:p w:rsidR="00FB348B" w:rsidRDefault="00FB348B" w:rsidP="00FB348B">
      <w:pPr>
        <w:ind w:firstLine="0"/>
        <w:jc w:val="center"/>
      </w:pPr>
    </w:p>
    <w:p w:rsidR="00FB348B" w:rsidRDefault="009E2554" w:rsidP="003A4082">
      <w:pPr>
        <w:jc w:val="both"/>
      </w:pPr>
      <w:r>
        <w:t xml:space="preserve">На </w:t>
      </w:r>
      <w:r w:rsidR="003A4082">
        <w:t>рисунке 7</w:t>
      </w:r>
      <w:r>
        <w:t xml:space="preserve"> </w:t>
      </w:r>
      <w:r w:rsidR="00FB348B">
        <w:t xml:space="preserve"> результат работы программы.</w:t>
      </w:r>
    </w:p>
    <w:p w:rsidR="00587B24" w:rsidRDefault="00587B24" w:rsidP="00FB348B">
      <w:pPr>
        <w:ind w:firstLine="0"/>
        <w:jc w:val="center"/>
        <w:rPr>
          <w:noProof/>
          <w:lang w:eastAsia="ru-RU"/>
        </w:rPr>
      </w:pPr>
    </w:p>
    <w:p w:rsidR="00FB348B" w:rsidRDefault="009E2554" w:rsidP="00FB348B">
      <w:pPr>
        <w:ind w:firstLine="0"/>
        <w:jc w:val="center"/>
        <w:rPr>
          <w:lang w:val="en-US"/>
        </w:rPr>
      </w:pPr>
      <w:r>
        <w:rPr>
          <w:noProof/>
          <w:lang w:eastAsia="ru-RU"/>
        </w:rPr>
        <w:drawing>
          <wp:inline distT="0" distB="0" distL="0" distR="0" wp14:anchorId="69DD4FD2" wp14:editId="6A4C1DC7">
            <wp:extent cx="5478932" cy="1285875"/>
            <wp:effectExtent l="0" t="0" r="7620" b="0"/>
            <wp:docPr id="27" name="Рисунок 27" descr="C:\Users\Шурик\Desktop\4444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Шурик\Desktop\44444444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4507"/>
                    <a:stretch/>
                  </pic:blipFill>
                  <pic:spPr bwMode="auto">
                    <a:xfrm>
                      <a:off x="0" y="0"/>
                      <a:ext cx="5478932" cy="1285875"/>
                    </a:xfrm>
                    <a:prstGeom prst="rect">
                      <a:avLst/>
                    </a:prstGeom>
                    <a:noFill/>
                    <a:ln>
                      <a:noFill/>
                    </a:ln>
                    <a:extLst>
                      <a:ext uri="{53640926-AAD7-44D8-BBD7-CCE9431645EC}">
                        <a14:shadowObscured xmlns:a14="http://schemas.microsoft.com/office/drawing/2010/main"/>
                      </a:ext>
                    </a:extLst>
                  </pic:spPr>
                </pic:pic>
              </a:graphicData>
            </a:graphic>
          </wp:inline>
        </w:drawing>
      </w:r>
    </w:p>
    <w:p w:rsidR="00FB348B" w:rsidRDefault="00E92326" w:rsidP="00E92326">
      <w:pPr>
        <w:ind w:firstLine="0"/>
        <w:jc w:val="center"/>
      </w:pPr>
      <w:r>
        <w:t xml:space="preserve">Рисунок </w:t>
      </w:r>
      <w:r w:rsidRPr="00E92326">
        <w:t>7</w:t>
      </w:r>
      <w:r w:rsidR="00FB348B">
        <w:t xml:space="preserve"> – Созданные в результате работы программы файлы</w:t>
      </w:r>
    </w:p>
    <w:p w:rsidR="00DE0C77" w:rsidRDefault="00DE0C77" w:rsidP="009E2554">
      <w:pPr>
        <w:ind w:firstLine="0"/>
      </w:pPr>
    </w:p>
    <w:p w:rsidR="00DE0C77" w:rsidRDefault="00DE0C77" w:rsidP="00DE0C77">
      <w:pPr>
        <w:jc w:val="both"/>
      </w:pPr>
      <w:r>
        <w:lastRenderedPageBreak/>
        <w:t>Произведем переполнение буфера при запуске программы.</w:t>
      </w:r>
      <w:r w:rsidR="009A3CC4">
        <w:t xml:space="preserve"> Для этого введем в программу строку длиной более 255 символов</w:t>
      </w:r>
      <w:r w:rsidR="0010791C">
        <w:t xml:space="preserve"> (рисунок 8)</w:t>
      </w:r>
      <w:r w:rsidR="009A3CC4">
        <w:t>.</w:t>
      </w:r>
    </w:p>
    <w:p w:rsidR="002E340A" w:rsidRDefault="002E340A" w:rsidP="00DE0C77">
      <w:pPr>
        <w:jc w:val="both"/>
      </w:pPr>
    </w:p>
    <w:p w:rsidR="009A3CC4" w:rsidRDefault="001D6891" w:rsidP="00587B24">
      <w:pPr>
        <w:ind w:firstLine="0"/>
        <w:jc w:val="center"/>
        <w:rPr>
          <w:lang w:val="en-US"/>
        </w:rPr>
      </w:pPr>
      <w:r>
        <w:rPr>
          <w:noProof/>
          <w:lang w:eastAsia="ru-RU"/>
        </w:rPr>
        <w:drawing>
          <wp:inline distT="0" distB="0" distL="0" distR="0" wp14:anchorId="051F4A1E" wp14:editId="1C6B06D1">
            <wp:extent cx="5200650" cy="1974831"/>
            <wp:effectExtent l="0" t="0" r="0" b="6985"/>
            <wp:docPr id="28" name="Рисунок 28" descr="C:\Users\Шурик\Desktop\55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Шурик\Desktop\5555555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1974831"/>
                    </a:xfrm>
                    <a:prstGeom prst="rect">
                      <a:avLst/>
                    </a:prstGeom>
                    <a:noFill/>
                    <a:ln>
                      <a:noFill/>
                    </a:ln>
                  </pic:spPr>
                </pic:pic>
              </a:graphicData>
            </a:graphic>
          </wp:inline>
        </w:drawing>
      </w:r>
    </w:p>
    <w:p w:rsidR="002E340A" w:rsidRDefault="00E92326" w:rsidP="002E340A">
      <w:pPr>
        <w:ind w:firstLine="0"/>
        <w:jc w:val="center"/>
      </w:pPr>
      <w:r>
        <w:t xml:space="preserve">Рисунок </w:t>
      </w:r>
      <w:r>
        <w:rPr>
          <w:lang w:val="en-US"/>
        </w:rPr>
        <w:t>8</w:t>
      </w:r>
      <w:r w:rsidR="002E340A">
        <w:t xml:space="preserve"> – Организация переполнения</w:t>
      </w:r>
    </w:p>
    <w:p w:rsidR="002E340A" w:rsidRDefault="002E340A" w:rsidP="002E340A">
      <w:pPr>
        <w:ind w:firstLine="0"/>
        <w:jc w:val="center"/>
      </w:pPr>
    </w:p>
    <w:p w:rsidR="0010791C" w:rsidRDefault="0010791C" w:rsidP="0010791C">
      <w:pPr>
        <w:jc w:val="both"/>
      </w:pPr>
      <w:r>
        <w:t>На рисунке 9 представлен вывод ошибки переполнения буфера.</w:t>
      </w:r>
    </w:p>
    <w:p w:rsidR="002E340A" w:rsidRDefault="001D6891" w:rsidP="002E340A">
      <w:pPr>
        <w:ind w:firstLine="0"/>
        <w:jc w:val="center"/>
      </w:pPr>
      <w:r>
        <w:rPr>
          <w:noProof/>
          <w:lang w:eastAsia="ru-RU"/>
        </w:rPr>
        <w:drawing>
          <wp:inline distT="0" distB="0" distL="0" distR="0" wp14:anchorId="50F12FF4" wp14:editId="4FC98E0A">
            <wp:extent cx="3132773" cy="2409825"/>
            <wp:effectExtent l="0" t="0" r="0" b="0"/>
            <wp:docPr id="29" name="Рисунок 29" descr="C:\Users\Шурик\Desktop\666666666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Шурик\Desktop\666666666666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2773" cy="2409825"/>
                    </a:xfrm>
                    <a:prstGeom prst="rect">
                      <a:avLst/>
                    </a:prstGeom>
                    <a:noFill/>
                    <a:ln>
                      <a:noFill/>
                    </a:ln>
                  </pic:spPr>
                </pic:pic>
              </a:graphicData>
            </a:graphic>
          </wp:inline>
        </w:drawing>
      </w:r>
    </w:p>
    <w:p w:rsidR="002E340A" w:rsidRDefault="00E92326" w:rsidP="002E340A">
      <w:pPr>
        <w:ind w:firstLine="0"/>
        <w:jc w:val="center"/>
      </w:pPr>
      <w:r>
        <w:t>Рисунок 9</w:t>
      </w:r>
      <w:r w:rsidR="002E340A">
        <w:t xml:space="preserve"> – Ошибка переполнения</w:t>
      </w:r>
    </w:p>
    <w:p w:rsidR="002E340A" w:rsidRDefault="002E340A" w:rsidP="002E340A">
      <w:pPr>
        <w:ind w:firstLine="0"/>
        <w:jc w:val="center"/>
      </w:pPr>
    </w:p>
    <w:p w:rsidR="002E340A" w:rsidRDefault="002E340A" w:rsidP="002E340A">
      <w:pPr>
        <w:jc w:val="both"/>
      </w:pPr>
      <w:r>
        <w:t>Как видим, при переполнении</w:t>
      </w:r>
      <w:r w:rsidR="009A2E9D">
        <w:t xml:space="preserve"> буфера возникает необработанное исключение, приводящее к аварийному завершению программы.</w:t>
      </w:r>
    </w:p>
    <w:p w:rsidR="001D6891" w:rsidRDefault="001D6891" w:rsidP="002E340A">
      <w:pPr>
        <w:jc w:val="both"/>
      </w:pPr>
    </w:p>
    <w:p w:rsidR="0010791C" w:rsidRPr="002E340A" w:rsidRDefault="0010791C" w:rsidP="002E340A">
      <w:pPr>
        <w:jc w:val="both"/>
      </w:pPr>
    </w:p>
    <w:p w:rsidR="0010791C" w:rsidRDefault="0010791C">
      <w:pPr>
        <w:rPr>
          <w:rFonts w:eastAsiaTheme="majorEastAsia" w:cstheme="majorBidi"/>
          <w:szCs w:val="32"/>
        </w:rPr>
      </w:pPr>
      <w:bookmarkStart w:id="30" w:name="_Toc385316087"/>
      <w:bookmarkStart w:id="31" w:name="_Toc448998202"/>
      <w:r>
        <w:br w:type="page"/>
      </w:r>
    </w:p>
    <w:p w:rsidR="00287ACD" w:rsidRPr="00D43AA1" w:rsidRDefault="00287ACD" w:rsidP="00287ACD">
      <w:pPr>
        <w:pStyle w:val="1"/>
      </w:pPr>
      <w:r w:rsidRPr="00D43AA1">
        <w:lastRenderedPageBreak/>
        <w:t>3.2 Лицензирование полученного программного обеспечения</w:t>
      </w:r>
      <w:bookmarkEnd w:id="30"/>
      <w:bookmarkEnd w:id="31"/>
    </w:p>
    <w:p w:rsidR="00287ACD" w:rsidRDefault="00287ACD" w:rsidP="001C632A">
      <w:pPr>
        <w:jc w:val="both"/>
      </w:pPr>
    </w:p>
    <w:p w:rsidR="00D43AA1" w:rsidRDefault="00D43AA1" w:rsidP="001C632A">
      <w:pPr>
        <w:jc w:val="both"/>
      </w:pPr>
    </w:p>
    <w:p w:rsidR="008E2A22" w:rsidRDefault="008E2A22" w:rsidP="008E2A22">
      <w:pPr>
        <w:jc w:val="both"/>
      </w:pPr>
      <w:r>
        <w:t>Так как курсовой проект состоит не только из исходного текста, но и из текстовых документов, то к нему можно применить «Лицензию для работ практического применения, которые не являются ни программами, ни документацией».</w:t>
      </w:r>
    </w:p>
    <w:p w:rsidR="008E2A22" w:rsidRDefault="008E2A22" w:rsidP="008E2A22">
      <w:pPr>
        <w:jc w:val="both"/>
      </w:pPr>
      <w:r>
        <w:t>Применим к нашему проекту «Лицензию научного конструирования (Design Science License, DSL)».</w:t>
      </w:r>
    </w:p>
    <w:p w:rsidR="008E2A22" w:rsidRDefault="008E2A22" w:rsidP="008E2A22">
      <w:pPr>
        <w:jc w:val="both"/>
      </w:pPr>
      <w:r>
        <w:t xml:space="preserve">Полный текст лицензии на </w:t>
      </w:r>
      <w:r w:rsidR="0032032C">
        <w:t>английском языке</w:t>
      </w:r>
      <w:r>
        <w:t xml:space="preserve"> будет приведен в приложении. Кроме этого, обязательной частью лицензии будет отказ от ответственности применения программы и исходных кодов в следующем виде:</w:t>
      </w:r>
    </w:p>
    <w:p w:rsidR="00287ACD" w:rsidRDefault="008E2A22" w:rsidP="008E2A22">
      <w:pPr>
        <w:jc w:val="both"/>
      </w:pPr>
      <w:r>
        <w:t>«Программа и исходный код распространяются в виде «как есть», автор не несет ответственности ни за прямые, ни за косвенный убытки,</w:t>
      </w:r>
      <w:r w:rsidR="001D6891">
        <w:t xml:space="preserve"> которые могут </w:t>
      </w:r>
      <w:r>
        <w:t>возникнуть в результате использования программы».</w:t>
      </w:r>
    </w:p>
    <w:p w:rsidR="008656CB" w:rsidRDefault="008656CB" w:rsidP="001C632A">
      <w:pPr>
        <w:jc w:val="both"/>
      </w:pPr>
    </w:p>
    <w:p w:rsidR="0010791C" w:rsidRDefault="0010791C" w:rsidP="001C632A">
      <w:pPr>
        <w:jc w:val="both"/>
      </w:pPr>
    </w:p>
    <w:p w:rsidR="00287ACD" w:rsidRPr="00587B24" w:rsidRDefault="001456EA" w:rsidP="001456EA">
      <w:pPr>
        <w:pStyle w:val="1"/>
      </w:pPr>
      <w:bookmarkStart w:id="32" w:name="_Toc385316088"/>
      <w:bookmarkStart w:id="33" w:name="_Toc448998203"/>
      <w:r w:rsidRPr="00587B24">
        <w:t>3.3 Составление файла помощи</w:t>
      </w:r>
      <w:bookmarkEnd w:id="32"/>
      <w:bookmarkEnd w:id="33"/>
    </w:p>
    <w:p w:rsidR="001456EA" w:rsidRDefault="001456EA" w:rsidP="001C632A">
      <w:pPr>
        <w:jc w:val="both"/>
      </w:pPr>
    </w:p>
    <w:p w:rsidR="00587B24" w:rsidRDefault="00587B24" w:rsidP="001C632A">
      <w:pPr>
        <w:jc w:val="both"/>
      </w:pPr>
    </w:p>
    <w:p w:rsidR="008E2A22" w:rsidRPr="008E2A22" w:rsidRDefault="008E2A22" w:rsidP="008E2A22">
      <w:pPr>
        <w:jc w:val="both"/>
      </w:pPr>
      <w:r w:rsidRPr="008E2A22">
        <w:t xml:space="preserve">Для работы с файлами помощи очень удобно использовать соответствующие программы. Для курсового проекта </w:t>
      </w:r>
      <w:r>
        <w:t>будет использоваться программа</w:t>
      </w:r>
      <w:r w:rsidRPr="008E2A22">
        <w:t xml:space="preserve"> </w:t>
      </w:r>
      <w:r w:rsidRPr="008E2A22">
        <w:rPr>
          <w:lang w:val="en-US"/>
        </w:rPr>
        <w:t>HelpNdoc</w:t>
      </w:r>
      <w:r w:rsidRPr="008E2A22">
        <w:t>.</w:t>
      </w:r>
    </w:p>
    <w:p w:rsidR="008E2A22" w:rsidRDefault="008E2A22" w:rsidP="008E2A22">
      <w:pPr>
        <w:jc w:val="both"/>
      </w:pPr>
      <w:r w:rsidRPr="008E2A22">
        <w:t>Основу интерфейса программы HelpNDoc составляет лента, на которой расположены все инструменты программы</w:t>
      </w:r>
      <w:r w:rsidR="0010791C">
        <w:t xml:space="preserve"> (рисунок 10)</w:t>
      </w:r>
      <w:r w:rsidRPr="008E2A22">
        <w:t>.</w:t>
      </w:r>
    </w:p>
    <w:p w:rsidR="00587B24" w:rsidRPr="008E2A22" w:rsidRDefault="00587B24" w:rsidP="008E2A22">
      <w:pPr>
        <w:jc w:val="both"/>
      </w:pPr>
    </w:p>
    <w:p w:rsidR="008E2A22" w:rsidRPr="008E2A22" w:rsidRDefault="00237F75" w:rsidP="008E2A22">
      <w:pPr>
        <w:jc w:val="both"/>
      </w:pPr>
      <w:r>
        <w:rPr>
          <w:noProof/>
          <w:lang w:eastAsia="ru-RU"/>
        </w:rPr>
        <w:drawing>
          <wp:inline distT="0" distB="0" distL="0" distR="0" wp14:anchorId="025AECC7" wp14:editId="753A4B48">
            <wp:extent cx="5876290" cy="933450"/>
            <wp:effectExtent l="0" t="0" r="0" b="0"/>
            <wp:docPr id="30" name="Рисунок 30" descr="C:\Users\Шурик\Desktop\77777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Шурик\Desktop\77777777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290" cy="933450"/>
                    </a:xfrm>
                    <a:prstGeom prst="rect">
                      <a:avLst/>
                    </a:prstGeom>
                    <a:noFill/>
                    <a:ln>
                      <a:noFill/>
                    </a:ln>
                  </pic:spPr>
                </pic:pic>
              </a:graphicData>
            </a:graphic>
          </wp:inline>
        </w:drawing>
      </w:r>
    </w:p>
    <w:p w:rsidR="008E2A22" w:rsidRPr="008E2A22" w:rsidRDefault="008E2A22" w:rsidP="008E2A22">
      <w:pPr>
        <w:jc w:val="center"/>
      </w:pPr>
      <w:r w:rsidRPr="008E2A22">
        <w:t xml:space="preserve">Рисунок </w:t>
      </w:r>
      <w:r w:rsidR="00E92326" w:rsidRPr="00587B24">
        <w:t>10</w:t>
      </w:r>
      <w:r w:rsidRPr="008E2A22">
        <w:t xml:space="preserve"> – Лента программы </w:t>
      </w:r>
      <w:proofErr w:type="spellStart"/>
      <w:r w:rsidRPr="008E2A22">
        <w:rPr>
          <w:lang w:val="en-US"/>
        </w:rPr>
        <w:t>HelpNdoc</w:t>
      </w:r>
      <w:proofErr w:type="spellEnd"/>
      <w:r w:rsidRPr="008E2A22">
        <w:t>.</w:t>
      </w:r>
    </w:p>
    <w:p w:rsidR="008E2A22" w:rsidRPr="008E2A22" w:rsidRDefault="008E2A22" w:rsidP="008E2A22">
      <w:pPr>
        <w:jc w:val="both"/>
      </w:pPr>
    </w:p>
    <w:p w:rsidR="008E2A22" w:rsidRPr="008E2A22" w:rsidRDefault="008E2A22" w:rsidP="008E2A22">
      <w:pPr>
        <w:jc w:val="both"/>
      </w:pPr>
      <w:r w:rsidRPr="008E2A22">
        <w:t>Раздел project - Создание документации и настройки проекта.</w:t>
      </w:r>
    </w:p>
    <w:p w:rsidR="008E2A22" w:rsidRPr="008E2A22" w:rsidRDefault="008E2A22" w:rsidP="008E2A22">
      <w:pPr>
        <w:jc w:val="both"/>
      </w:pPr>
      <w:r w:rsidRPr="008E2A22">
        <w:t>Раздел table of contents - Управляют свойства темы и оглавление.</w:t>
      </w:r>
    </w:p>
    <w:p w:rsidR="008E2A22" w:rsidRPr="008E2A22" w:rsidRDefault="008E2A22" w:rsidP="008E2A22">
      <w:pPr>
        <w:jc w:val="both"/>
      </w:pPr>
      <w:r w:rsidRPr="008E2A22">
        <w:t>Раздел keywords - Управляют иерархией ключевых слов и ассоциацией.</w:t>
      </w:r>
    </w:p>
    <w:p w:rsidR="008E2A22" w:rsidRPr="008E2A22" w:rsidRDefault="008E2A22" w:rsidP="008E2A22">
      <w:pPr>
        <w:jc w:val="both"/>
      </w:pPr>
      <w:r w:rsidRPr="008E2A22">
        <w:t>Раздел library - Управляют библиотекой.</w:t>
      </w:r>
    </w:p>
    <w:p w:rsidR="008E2A22" w:rsidRPr="008E2A22" w:rsidRDefault="0010791C" w:rsidP="008E2A22">
      <w:pPr>
        <w:jc w:val="both"/>
      </w:pPr>
      <w:r>
        <w:t>На рисунке 11</w:t>
      </w:r>
      <w:r w:rsidR="008E2A22" w:rsidRPr="008E2A22">
        <w:t xml:space="preserve"> представлены скриншоты создания файла помощи.</w:t>
      </w:r>
    </w:p>
    <w:p w:rsidR="008E2A22" w:rsidRPr="008E2A22" w:rsidRDefault="00237F75" w:rsidP="008E2A22">
      <w:pPr>
        <w:jc w:val="both"/>
      </w:pPr>
      <w:r>
        <w:rPr>
          <w:noProof/>
          <w:lang w:eastAsia="ru-RU"/>
        </w:rPr>
        <w:drawing>
          <wp:inline distT="0" distB="0" distL="0" distR="0" wp14:anchorId="586703D1" wp14:editId="030A40AC">
            <wp:extent cx="4095750" cy="3427891"/>
            <wp:effectExtent l="0" t="0" r="0" b="1270"/>
            <wp:docPr id="31" name="Рисунок 31" descr="C:\Users\Шурик\Desktop\888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Шурик\Desktop\8888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3427891"/>
                    </a:xfrm>
                    <a:prstGeom prst="rect">
                      <a:avLst/>
                    </a:prstGeom>
                    <a:noFill/>
                    <a:ln>
                      <a:noFill/>
                    </a:ln>
                  </pic:spPr>
                </pic:pic>
              </a:graphicData>
            </a:graphic>
          </wp:inline>
        </w:drawing>
      </w:r>
    </w:p>
    <w:p w:rsidR="008E2A22" w:rsidRPr="008E2A22" w:rsidRDefault="00E92326" w:rsidP="008E2A22">
      <w:pPr>
        <w:jc w:val="center"/>
      </w:pPr>
      <w:r>
        <w:t>Рисунок 1</w:t>
      </w:r>
      <w:r w:rsidRPr="00587B24">
        <w:t>1</w:t>
      </w:r>
      <w:r w:rsidR="008E2A22" w:rsidRPr="008E2A22">
        <w:t xml:space="preserve"> – Создание структуры справки.</w:t>
      </w:r>
    </w:p>
    <w:p w:rsidR="008E2A22" w:rsidRDefault="008E2A22" w:rsidP="008E2A22">
      <w:pPr>
        <w:jc w:val="both"/>
      </w:pPr>
    </w:p>
    <w:p w:rsidR="008018B6" w:rsidRPr="008E2A22" w:rsidRDefault="008018B6" w:rsidP="008E2A22">
      <w:pPr>
        <w:jc w:val="both"/>
      </w:pPr>
    </w:p>
    <w:p w:rsidR="001456EA" w:rsidRPr="00D43AA1" w:rsidRDefault="001456EA" w:rsidP="001456EA">
      <w:pPr>
        <w:pStyle w:val="1"/>
        <w:ind w:left="709" w:firstLine="0"/>
      </w:pPr>
      <w:bookmarkStart w:id="34" w:name="_Toc385316089"/>
      <w:bookmarkStart w:id="35" w:name="_Toc448998204"/>
      <w:r w:rsidRPr="00D43AA1">
        <w:t>3.4 Расчет ресурсов, затраченных на написание программного обеспечения</w:t>
      </w:r>
      <w:bookmarkEnd w:id="34"/>
      <w:bookmarkEnd w:id="35"/>
    </w:p>
    <w:p w:rsidR="001456EA" w:rsidRDefault="001456EA" w:rsidP="001C632A">
      <w:pPr>
        <w:jc w:val="both"/>
      </w:pPr>
    </w:p>
    <w:p w:rsidR="00D43AA1" w:rsidRDefault="00D43AA1" w:rsidP="001C632A">
      <w:pPr>
        <w:jc w:val="both"/>
      </w:pPr>
    </w:p>
    <w:p w:rsidR="001456EA" w:rsidRDefault="00EC09A9" w:rsidP="001C632A">
      <w:pPr>
        <w:jc w:val="both"/>
      </w:pPr>
      <w:r>
        <w:t>Рассчитаем ресурсы, потраченные на написание программного обеспечения. К примеру, произведем расчет по количеству строк исходного кода.</w:t>
      </w:r>
    </w:p>
    <w:p w:rsidR="00EC09A9" w:rsidRDefault="00EC09A9" w:rsidP="001C632A">
      <w:pPr>
        <w:jc w:val="both"/>
      </w:pPr>
      <w:r>
        <w:t>В ПРИЛОЖЕНИИ 1 содержится весь исходный код проект</w:t>
      </w:r>
      <w:r w:rsidR="009D4203">
        <w:t>а, и он составляет 146 строк</w:t>
      </w:r>
      <w:r>
        <w:t>. Согласно отраслевым нормам, среднее количество отработанных и отлаженных строк кода для инженера-программиста составляет 15-20 в день. Возьмем минимальное значение – 15 строк.</w:t>
      </w:r>
      <w:r w:rsidR="009D4203">
        <w:t xml:space="preserve"> Соответственно, понадобиться 146/15 = 9,7</w:t>
      </w:r>
      <w:r>
        <w:t xml:space="preserve"> дней на написание и отладку программы.</w:t>
      </w:r>
    </w:p>
    <w:p w:rsidR="00EC09A9" w:rsidRDefault="0010791C" w:rsidP="0010791C">
      <w:pPr>
        <w:jc w:val="both"/>
      </w:pPr>
      <w:r>
        <w:lastRenderedPageBreak/>
        <w:t xml:space="preserve">На рисунке 12 </w:t>
      </w:r>
      <w:proofErr w:type="gramStart"/>
      <w:r>
        <w:t>представлена динамика изменения средней зарплаты</w:t>
      </w:r>
      <w:r w:rsidR="00EC09A9">
        <w:t xml:space="preserve"> прог</w:t>
      </w:r>
      <w:r w:rsidR="009D4203">
        <w:t>раммиста в Орле составляет</w:t>
      </w:r>
      <w:proofErr w:type="gramEnd"/>
      <w:r w:rsidR="009D4203">
        <w:t xml:space="preserve"> 45000</w:t>
      </w:r>
      <w:r w:rsidR="00EC09A9">
        <w:t xml:space="preserve"> рублей в месяц (по данным </w:t>
      </w:r>
      <w:r w:rsidR="00EC09A9" w:rsidRPr="00EC09A9">
        <w:t>http://orel.trud.com/salary/893/3320.html</w:t>
      </w:r>
      <w:r w:rsidR="00EC09A9">
        <w:t>).</w:t>
      </w:r>
    </w:p>
    <w:p w:rsidR="00EC09A9" w:rsidRDefault="00237F75" w:rsidP="00EC09A9">
      <w:pPr>
        <w:ind w:firstLine="0"/>
        <w:jc w:val="both"/>
      </w:pPr>
      <w:r>
        <w:rPr>
          <w:noProof/>
          <w:lang w:eastAsia="ru-RU"/>
        </w:rPr>
        <w:drawing>
          <wp:inline distT="0" distB="0" distL="0" distR="0" wp14:anchorId="3B5FAE7F" wp14:editId="60B617D4">
            <wp:extent cx="6296025" cy="3267075"/>
            <wp:effectExtent l="0" t="0" r="9525" b="9525"/>
            <wp:docPr id="32" name="Рисунок 32" descr="C:\Users\Шурик\Desktop\999999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Шурик\Desktop\99999999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6025" cy="3267075"/>
                    </a:xfrm>
                    <a:prstGeom prst="rect">
                      <a:avLst/>
                    </a:prstGeom>
                    <a:noFill/>
                    <a:ln>
                      <a:noFill/>
                    </a:ln>
                  </pic:spPr>
                </pic:pic>
              </a:graphicData>
            </a:graphic>
          </wp:inline>
        </w:drawing>
      </w:r>
    </w:p>
    <w:p w:rsidR="00EC09A9" w:rsidRDefault="00E92326" w:rsidP="00EC09A9">
      <w:pPr>
        <w:jc w:val="center"/>
      </w:pPr>
      <w:r>
        <w:t>Рисунок 1</w:t>
      </w:r>
      <w:r w:rsidRPr="00587B24">
        <w:t>2</w:t>
      </w:r>
      <w:r w:rsidR="00EC09A9">
        <w:t xml:space="preserve"> – Динамика изменения зарплат программиста в Орле</w:t>
      </w:r>
    </w:p>
    <w:p w:rsidR="00EC09A9" w:rsidRDefault="00EC09A9" w:rsidP="00EC09A9">
      <w:pPr>
        <w:jc w:val="center"/>
      </w:pPr>
    </w:p>
    <w:p w:rsidR="00680E52" w:rsidRDefault="00EC09A9" w:rsidP="00EC09A9">
      <w:pPr>
        <w:jc w:val="both"/>
      </w:pPr>
      <w:r>
        <w:t xml:space="preserve">Соответственно, профессиональный программист заработал бы </w:t>
      </w:r>
      <w:r w:rsidR="009D4203">
        <w:t xml:space="preserve">на написании этой программы </w:t>
      </w:r>
    </w:p>
    <w:p w:rsidR="00680E52" w:rsidRDefault="00680E52" w:rsidP="00EC09A9">
      <w:pPr>
        <w:jc w:val="both"/>
      </w:pPr>
    </w:p>
    <w:p w:rsidR="00680E52" w:rsidRPr="00680E52" w:rsidRDefault="00680E52" w:rsidP="00680E52">
      <w:pPr>
        <w:jc w:val="right"/>
        <w:rPr>
          <w:rFonts w:cs="Times New Roman"/>
        </w:rPr>
      </w:pPr>
      <m:oMath>
        <m:f>
          <m:fPr>
            <m:ctrlPr>
              <w:rPr>
                <w:rFonts w:ascii="Cambria Math" w:hAnsi="Cambria Math" w:cs="Times New Roman"/>
                <w:i/>
              </w:rPr>
            </m:ctrlPr>
          </m:fPr>
          <m:num>
            <m:r>
              <w:rPr>
                <w:rFonts w:ascii="Cambria Math" w:hAnsi="Cambria Math" w:cs="Times New Roman"/>
              </w:rPr>
              <m:t>9,7</m:t>
            </m:r>
          </m:num>
          <m:den>
            <m:r>
              <w:rPr>
                <w:rFonts w:ascii="Cambria Math" w:hAnsi="Cambria Math" w:cs="Times New Roman"/>
              </w:rPr>
              <m:t>22</m:t>
            </m:r>
          </m:den>
        </m:f>
        <m:r>
          <w:rPr>
            <w:rFonts w:ascii="Cambria Math" w:hAnsi="Cambria Math" w:cs="Times New Roman"/>
          </w:rPr>
          <m:t>×45000=19840,90</m:t>
        </m:r>
      </m:oMath>
      <w:r>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t>(1)</w:t>
      </w:r>
    </w:p>
    <w:p w:rsidR="00680E52" w:rsidRDefault="00680E52" w:rsidP="00EC09A9">
      <w:pPr>
        <w:jc w:val="both"/>
      </w:pPr>
    </w:p>
    <w:p w:rsidR="00EC09A9" w:rsidRDefault="009D4203" w:rsidP="00EC09A9">
      <w:pPr>
        <w:jc w:val="both"/>
      </w:pPr>
      <w:r>
        <w:t>19840,90</w:t>
      </w:r>
      <w:r w:rsidR="00EC09A9">
        <w:t xml:space="preserve"> рублей без учета налогов и отчислений.</w:t>
      </w:r>
    </w:p>
    <w:p w:rsidR="008018B6" w:rsidRDefault="008018B6">
      <w:pPr>
        <w:rPr>
          <w:rFonts w:eastAsiaTheme="majorEastAsia" w:cstheme="majorBidi"/>
          <w:szCs w:val="32"/>
        </w:rPr>
      </w:pPr>
      <w:bookmarkStart w:id="36" w:name="_Toc385316090"/>
      <w:r>
        <w:br w:type="page"/>
      </w:r>
    </w:p>
    <w:p w:rsidR="001456EA" w:rsidRPr="00587B24" w:rsidRDefault="00AA7A40" w:rsidP="00587B24">
      <w:pPr>
        <w:pStyle w:val="1"/>
        <w:jc w:val="center"/>
      </w:pPr>
      <w:bookmarkStart w:id="37" w:name="_Toc448998205"/>
      <w:r w:rsidRPr="00587B24">
        <w:lastRenderedPageBreak/>
        <w:t>ЗАКЛЮЧЕНИЕ</w:t>
      </w:r>
      <w:bookmarkEnd w:id="36"/>
      <w:bookmarkEnd w:id="37"/>
    </w:p>
    <w:p w:rsidR="00AA7A40" w:rsidRDefault="00AA7A40" w:rsidP="001C632A">
      <w:pPr>
        <w:jc w:val="both"/>
      </w:pPr>
    </w:p>
    <w:p w:rsidR="00587B24" w:rsidRDefault="00587B24" w:rsidP="001C632A">
      <w:pPr>
        <w:jc w:val="both"/>
      </w:pPr>
    </w:p>
    <w:p w:rsidR="00AA7A40" w:rsidRDefault="00EC09A9" w:rsidP="001C632A">
      <w:pPr>
        <w:jc w:val="both"/>
      </w:pPr>
      <w:r>
        <w:t xml:space="preserve">При работе над курсовым проектом были </w:t>
      </w:r>
      <w:r w:rsidR="005F559F">
        <w:t>освоены</w:t>
      </w:r>
      <w:r>
        <w:t xml:space="preserve"> области математики, </w:t>
      </w:r>
      <w:r w:rsidR="005F559F">
        <w:t>изучающие алгоритмы хэширования, написана функция хэширования.</w:t>
      </w:r>
    </w:p>
    <w:p w:rsidR="005F559F" w:rsidRDefault="005F559F" w:rsidP="001C632A">
      <w:pPr>
        <w:jc w:val="both"/>
      </w:pPr>
      <w:r>
        <w:t xml:space="preserve">Подробно изучен процесс записи данных на диск, отформатированный в файловую систему </w:t>
      </w:r>
      <w:r>
        <w:rPr>
          <w:lang w:val="en-US"/>
        </w:rPr>
        <w:t>NTFS</w:t>
      </w:r>
      <w:r>
        <w:t>, изучены библиотеки управления потоками в С++.</w:t>
      </w:r>
    </w:p>
    <w:p w:rsidR="005F559F" w:rsidRDefault="005F559F" w:rsidP="001C632A">
      <w:pPr>
        <w:jc w:val="both"/>
      </w:pPr>
      <w:r>
        <w:t xml:space="preserve">Приобретен практический опыт работы с интегрированной средой разработки </w:t>
      </w:r>
      <w:r>
        <w:rPr>
          <w:lang w:val="en-US"/>
        </w:rPr>
        <w:t>Microsoft</w:t>
      </w:r>
      <w:r w:rsidRPr="005F559F">
        <w:t xml:space="preserve"> </w:t>
      </w:r>
      <w:r>
        <w:rPr>
          <w:lang w:val="en-US"/>
        </w:rPr>
        <w:t>Visual</w:t>
      </w:r>
      <w:r w:rsidRPr="005F559F">
        <w:t xml:space="preserve"> </w:t>
      </w:r>
      <w:r>
        <w:rPr>
          <w:lang w:val="en-US"/>
        </w:rPr>
        <w:t>Studio</w:t>
      </w:r>
      <w:r w:rsidRPr="005F559F">
        <w:t xml:space="preserve"> 2013</w:t>
      </w:r>
      <w:r>
        <w:t>, в ней написан, проверен, проанализирован и собран исходный код приложения.</w:t>
      </w:r>
    </w:p>
    <w:p w:rsidR="005F559F" w:rsidRDefault="00686363" w:rsidP="001C632A">
      <w:pPr>
        <w:jc w:val="both"/>
      </w:pPr>
      <w:r>
        <w:t>Полученное приложение протестировано, к нему составлен файл помощи.</w:t>
      </w:r>
    </w:p>
    <w:p w:rsidR="00686363" w:rsidRPr="005F559F" w:rsidRDefault="00686363" w:rsidP="001C632A">
      <w:pPr>
        <w:jc w:val="both"/>
      </w:pPr>
      <w:r>
        <w:t>Произведет расчёт ресурсов на написание программного продукта.</w:t>
      </w:r>
    </w:p>
    <w:p w:rsidR="00AA7A40" w:rsidRDefault="00AA7A40">
      <w:r>
        <w:br w:type="page"/>
      </w:r>
    </w:p>
    <w:p w:rsidR="00AA7A40" w:rsidRPr="00587B24" w:rsidRDefault="00AA7A40" w:rsidP="00587B24">
      <w:pPr>
        <w:keepNext/>
        <w:keepLines/>
        <w:spacing w:before="240"/>
        <w:jc w:val="center"/>
        <w:outlineLvl w:val="0"/>
        <w:rPr>
          <w:rFonts w:eastAsiaTheme="majorEastAsia" w:cstheme="majorBidi"/>
          <w:szCs w:val="32"/>
        </w:rPr>
      </w:pPr>
      <w:bookmarkStart w:id="38" w:name="_Toc382898372"/>
      <w:bookmarkStart w:id="39" w:name="_Toc383157585"/>
      <w:bookmarkStart w:id="40" w:name="_Toc385316091"/>
      <w:bookmarkStart w:id="41" w:name="_Toc448998206"/>
      <w:r w:rsidRPr="00587B24">
        <w:rPr>
          <w:rFonts w:eastAsiaTheme="majorEastAsia" w:cstheme="majorBidi"/>
          <w:szCs w:val="32"/>
        </w:rPr>
        <w:lastRenderedPageBreak/>
        <w:t>СПИСОК ИСПОЛЬЗОВАННЫХ ИСТОЧНИКОВ</w:t>
      </w:r>
      <w:bookmarkEnd w:id="38"/>
      <w:bookmarkEnd w:id="39"/>
      <w:bookmarkEnd w:id="40"/>
      <w:bookmarkEnd w:id="41"/>
    </w:p>
    <w:p w:rsidR="00AA7A40" w:rsidRDefault="00AA7A40" w:rsidP="00AA7A40">
      <w:pPr>
        <w:jc w:val="both"/>
        <w:rPr>
          <w:rFonts w:eastAsia="Calibri" w:cs="Times New Roman"/>
        </w:rPr>
      </w:pPr>
    </w:p>
    <w:p w:rsidR="00694EDA" w:rsidRDefault="00694EDA" w:rsidP="00AA7A40">
      <w:pPr>
        <w:jc w:val="both"/>
        <w:rPr>
          <w:rFonts w:eastAsia="Calibri" w:cs="Times New Roman"/>
        </w:rPr>
      </w:pPr>
      <w:bookmarkStart w:id="42" w:name="_GoBack"/>
      <w:bookmarkEnd w:id="42"/>
    </w:p>
    <w:p w:rsidR="00694EDA" w:rsidRPr="00D65A83" w:rsidRDefault="00694EDA" w:rsidP="00694EDA">
      <w:pPr>
        <w:jc w:val="both"/>
        <w:rPr>
          <w:rFonts w:eastAsia="Calibri" w:cs="Times New Roman"/>
        </w:rPr>
      </w:pPr>
      <w:r w:rsidRPr="00D65A83">
        <w:rPr>
          <w:rFonts w:eastAsia="Calibri" w:cs="Times New Roman"/>
        </w:rPr>
        <w:t xml:space="preserve">1 </w:t>
      </w:r>
      <w:proofErr w:type="spellStart"/>
      <w:r w:rsidRPr="00D65A83">
        <w:rPr>
          <w:rFonts w:eastAsia="Calibri" w:cs="Times New Roman"/>
        </w:rPr>
        <w:t>Канер</w:t>
      </w:r>
      <w:proofErr w:type="spellEnd"/>
      <w:r w:rsidRPr="00D65A83">
        <w:rPr>
          <w:rFonts w:eastAsia="Calibri" w:cs="Times New Roman"/>
        </w:rPr>
        <w:t>, С. Тестирование программного обеспечени</w:t>
      </w:r>
      <w:proofErr w:type="gramStart"/>
      <w:r w:rsidRPr="00D65A83">
        <w:rPr>
          <w:rFonts w:eastAsia="Calibri" w:cs="Times New Roman"/>
        </w:rPr>
        <w:t>я[</w:t>
      </w:r>
      <w:proofErr w:type="gramEnd"/>
      <w:r w:rsidRPr="00D65A83">
        <w:rPr>
          <w:rFonts w:eastAsia="Calibri" w:cs="Times New Roman"/>
        </w:rPr>
        <w:t xml:space="preserve">Текст]: Пер. с англ./С. </w:t>
      </w:r>
      <w:proofErr w:type="spellStart"/>
      <w:r w:rsidRPr="00D65A83">
        <w:rPr>
          <w:rFonts w:eastAsia="Calibri" w:cs="Times New Roman"/>
        </w:rPr>
        <w:t>Канер</w:t>
      </w:r>
      <w:proofErr w:type="spellEnd"/>
      <w:r w:rsidRPr="00D65A83">
        <w:rPr>
          <w:rFonts w:eastAsia="Calibri" w:cs="Times New Roman"/>
        </w:rPr>
        <w:t xml:space="preserve">, Д. Фолк, </w:t>
      </w:r>
      <w:proofErr w:type="spellStart"/>
      <w:r w:rsidRPr="00D65A83">
        <w:rPr>
          <w:rFonts w:eastAsia="Calibri" w:cs="Times New Roman"/>
        </w:rPr>
        <w:t>Кек</w:t>
      </w:r>
      <w:proofErr w:type="spellEnd"/>
      <w:r w:rsidRPr="00D65A83">
        <w:rPr>
          <w:rFonts w:eastAsia="Calibri" w:cs="Times New Roman"/>
        </w:rPr>
        <w:t xml:space="preserve"> </w:t>
      </w:r>
      <w:proofErr w:type="spellStart"/>
      <w:r w:rsidRPr="00D65A83">
        <w:rPr>
          <w:rFonts w:eastAsia="Calibri" w:cs="Times New Roman"/>
        </w:rPr>
        <w:t>Нгуен</w:t>
      </w:r>
      <w:proofErr w:type="spellEnd"/>
      <w:r w:rsidRPr="00D65A83">
        <w:rPr>
          <w:rFonts w:eastAsia="Calibri" w:cs="Times New Roman"/>
        </w:rPr>
        <w:t xml:space="preserve"> [и др.</w:t>
      </w:r>
      <w:proofErr w:type="gramStart"/>
      <w:r w:rsidRPr="00D65A83">
        <w:rPr>
          <w:rFonts w:eastAsia="Calibri" w:cs="Times New Roman"/>
        </w:rPr>
        <w:t>]-</w:t>
      </w:r>
      <w:proofErr w:type="gramEnd"/>
      <w:r w:rsidRPr="00D65A83">
        <w:rPr>
          <w:rFonts w:eastAsia="Calibri" w:cs="Times New Roman"/>
        </w:rPr>
        <w:t xml:space="preserve">Киев: </w:t>
      </w:r>
      <w:proofErr w:type="spellStart"/>
      <w:r w:rsidRPr="00D65A83">
        <w:rPr>
          <w:rFonts w:eastAsia="Calibri" w:cs="Times New Roman"/>
        </w:rPr>
        <w:t>ДиаСофт</w:t>
      </w:r>
      <w:proofErr w:type="spellEnd"/>
      <w:r w:rsidRPr="00D65A83">
        <w:rPr>
          <w:rFonts w:eastAsia="Calibri" w:cs="Times New Roman"/>
        </w:rPr>
        <w:t>, 2010. – 544 с.</w:t>
      </w:r>
    </w:p>
    <w:p w:rsidR="00694EDA" w:rsidRPr="00D65A83" w:rsidRDefault="00694EDA" w:rsidP="00694EDA">
      <w:pPr>
        <w:jc w:val="both"/>
        <w:rPr>
          <w:rFonts w:eastAsia="Calibri" w:cs="Times New Roman"/>
        </w:rPr>
      </w:pPr>
      <w:r w:rsidRPr="00D65A83">
        <w:rPr>
          <w:rFonts w:eastAsia="Calibri" w:cs="Times New Roman"/>
        </w:rPr>
        <w:t>2 Рудаков, А.В. Технология разработки программных продукто</w:t>
      </w:r>
      <w:proofErr w:type="gramStart"/>
      <w:r w:rsidRPr="00D65A83">
        <w:rPr>
          <w:rFonts w:eastAsia="Calibri" w:cs="Times New Roman"/>
        </w:rPr>
        <w:t>в[</w:t>
      </w:r>
      <w:proofErr w:type="gramEnd"/>
      <w:r w:rsidRPr="00D65A83">
        <w:rPr>
          <w:rFonts w:eastAsia="Calibri" w:cs="Times New Roman"/>
        </w:rPr>
        <w:t>Текст]: Учеб. Пособие для студ. Сред. Проф. Образования./А.В. Рудаков</w:t>
      </w:r>
      <w:proofErr w:type="gramStart"/>
      <w:r w:rsidRPr="00D65A83">
        <w:rPr>
          <w:rFonts w:eastAsia="Calibri" w:cs="Times New Roman"/>
        </w:rPr>
        <w:t>.-</w:t>
      </w:r>
      <w:proofErr w:type="gramEnd"/>
      <w:r w:rsidRPr="00D65A83">
        <w:rPr>
          <w:rFonts w:eastAsia="Calibri" w:cs="Times New Roman"/>
        </w:rPr>
        <w:t>Москва, Издательский центр «Академия», 2015. – 192 с.</w:t>
      </w:r>
    </w:p>
    <w:p w:rsidR="00694EDA" w:rsidRPr="00D65A83" w:rsidRDefault="00694EDA" w:rsidP="00694EDA">
      <w:pPr>
        <w:jc w:val="both"/>
        <w:rPr>
          <w:rFonts w:eastAsia="Calibri" w:cs="Times New Roman"/>
        </w:rPr>
      </w:pPr>
      <w:r w:rsidRPr="00D65A83">
        <w:rPr>
          <w:rFonts w:eastAsia="Calibri" w:cs="Times New Roman"/>
        </w:rPr>
        <w:t>3 Фридман, А.Л. Основы объектно-ориентированной разработки программных систе</w:t>
      </w:r>
      <w:proofErr w:type="gramStart"/>
      <w:r w:rsidRPr="00D65A83">
        <w:rPr>
          <w:rFonts w:eastAsia="Calibri" w:cs="Times New Roman"/>
        </w:rPr>
        <w:t>м[</w:t>
      </w:r>
      <w:proofErr w:type="gramEnd"/>
      <w:r w:rsidRPr="00D65A83">
        <w:rPr>
          <w:rFonts w:eastAsia="Calibri" w:cs="Times New Roman"/>
        </w:rPr>
        <w:t>Текст] / Л.И. Фридман -</w:t>
      </w:r>
      <w:r w:rsidRPr="005E2822">
        <w:rPr>
          <w:rFonts w:eastAsia="Calibri" w:cs="Times New Roman"/>
        </w:rPr>
        <w:t xml:space="preserve"> </w:t>
      </w:r>
      <w:r w:rsidRPr="00D65A83">
        <w:rPr>
          <w:rFonts w:eastAsia="Calibri" w:cs="Times New Roman"/>
        </w:rPr>
        <w:t>Москва, Финансы и статистика, 2010. – 192 с.</w:t>
      </w:r>
    </w:p>
    <w:p w:rsidR="00694EDA" w:rsidRPr="00D65A83" w:rsidRDefault="00694EDA" w:rsidP="00694EDA">
      <w:pPr>
        <w:jc w:val="both"/>
        <w:rPr>
          <w:rFonts w:eastAsia="Calibri" w:cs="Times New Roman"/>
        </w:rPr>
      </w:pPr>
      <w:r w:rsidRPr="00D65A83">
        <w:rPr>
          <w:rFonts w:eastAsia="Calibri" w:cs="Times New Roman"/>
        </w:rPr>
        <w:t>4 Интегрированные среды разработки / Электронный ресурс http://www.studfiles.ru/dir/cat32/subj1259/file11616/view106028.html</w:t>
      </w:r>
    </w:p>
    <w:p w:rsidR="00694EDA" w:rsidRPr="00D65A83" w:rsidRDefault="00694EDA" w:rsidP="00694EDA">
      <w:pPr>
        <w:jc w:val="both"/>
        <w:rPr>
          <w:rFonts w:eastAsia="Calibri" w:cs="Times New Roman"/>
        </w:rPr>
      </w:pPr>
      <w:r w:rsidRPr="00D65A83">
        <w:rPr>
          <w:rFonts w:eastAsia="Calibri" w:cs="Times New Roman"/>
        </w:rPr>
        <w:t>5 Плис, А.И. Математический практикум для инженеров и программисто</w:t>
      </w:r>
      <w:proofErr w:type="gramStart"/>
      <w:r w:rsidRPr="00D65A83">
        <w:rPr>
          <w:rFonts w:eastAsia="Calibri" w:cs="Times New Roman"/>
        </w:rPr>
        <w:t>в[</w:t>
      </w:r>
      <w:proofErr w:type="gramEnd"/>
      <w:r w:rsidRPr="00D65A83">
        <w:rPr>
          <w:rFonts w:eastAsia="Calibri" w:cs="Times New Roman"/>
        </w:rPr>
        <w:t>Текст]: Учеб</w:t>
      </w:r>
      <w:proofErr w:type="gramStart"/>
      <w:r w:rsidRPr="00D65A83">
        <w:rPr>
          <w:rFonts w:eastAsia="Calibri" w:cs="Times New Roman"/>
        </w:rPr>
        <w:t>.</w:t>
      </w:r>
      <w:proofErr w:type="gramEnd"/>
      <w:r w:rsidRPr="00D65A83">
        <w:rPr>
          <w:rFonts w:eastAsia="Calibri" w:cs="Times New Roman"/>
        </w:rPr>
        <w:t xml:space="preserve"> </w:t>
      </w:r>
      <w:proofErr w:type="gramStart"/>
      <w:r w:rsidRPr="00D65A83">
        <w:rPr>
          <w:rFonts w:eastAsia="Calibri" w:cs="Times New Roman"/>
        </w:rPr>
        <w:t>п</w:t>
      </w:r>
      <w:proofErr w:type="gramEnd"/>
      <w:r w:rsidRPr="00D65A83">
        <w:rPr>
          <w:rFonts w:eastAsia="Calibri" w:cs="Times New Roman"/>
        </w:rPr>
        <w:t xml:space="preserve">особие. – 2-е изд. </w:t>
      </w:r>
      <w:proofErr w:type="spellStart"/>
      <w:r w:rsidRPr="00D65A83">
        <w:rPr>
          <w:rFonts w:eastAsia="Calibri" w:cs="Times New Roman"/>
        </w:rPr>
        <w:t>перераб</w:t>
      </w:r>
      <w:proofErr w:type="spellEnd"/>
      <w:r w:rsidRPr="00D65A83">
        <w:rPr>
          <w:rFonts w:eastAsia="Calibri" w:cs="Times New Roman"/>
        </w:rPr>
        <w:t>. и доп. / А.И. Плис, Н.А. Сливина. – Москва, Финансы и Статистика, 2013. – 565 с.</w:t>
      </w:r>
    </w:p>
    <w:p w:rsidR="00694EDA" w:rsidRPr="00D65A83" w:rsidRDefault="00694EDA" w:rsidP="00694EDA">
      <w:pPr>
        <w:jc w:val="both"/>
        <w:rPr>
          <w:rFonts w:eastAsia="Calibri" w:cs="Times New Roman"/>
        </w:rPr>
      </w:pPr>
      <w:r w:rsidRPr="00D65A83">
        <w:rPr>
          <w:rFonts w:eastAsia="Calibri" w:cs="Times New Roman"/>
        </w:rPr>
        <w:t xml:space="preserve">6 </w:t>
      </w:r>
      <w:proofErr w:type="spellStart"/>
      <w:r w:rsidRPr="00D65A83">
        <w:rPr>
          <w:rFonts w:eastAsia="Calibri" w:cs="Times New Roman"/>
        </w:rPr>
        <w:t>Культин</w:t>
      </w:r>
      <w:proofErr w:type="spellEnd"/>
      <w:r w:rsidRPr="00D65A83">
        <w:rPr>
          <w:rFonts w:eastAsia="Calibri" w:cs="Times New Roman"/>
        </w:rPr>
        <w:t>, Н.Б. C/C++ в задачах и примера</w:t>
      </w:r>
      <w:proofErr w:type="gramStart"/>
      <w:r w:rsidRPr="00D65A83">
        <w:rPr>
          <w:rFonts w:eastAsia="Calibri" w:cs="Times New Roman"/>
        </w:rPr>
        <w:t>х[</w:t>
      </w:r>
      <w:proofErr w:type="gramEnd"/>
      <w:r w:rsidRPr="00D65A83">
        <w:rPr>
          <w:rFonts w:eastAsia="Calibri" w:cs="Times New Roman"/>
        </w:rPr>
        <w:t xml:space="preserve">Текст]: 2-е изд., </w:t>
      </w:r>
      <w:proofErr w:type="spellStart"/>
      <w:r w:rsidRPr="00D65A83">
        <w:rPr>
          <w:rFonts w:eastAsia="Calibri" w:cs="Times New Roman"/>
        </w:rPr>
        <w:t>перераб</w:t>
      </w:r>
      <w:proofErr w:type="spellEnd"/>
      <w:r w:rsidRPr="00D65A83">
        <w:rPr>
          <w:rFonts w:eastAsia="Calibri" w:cs="Times New Roman"/>
        </w:rPr>
        <w:t xml:space="preserve">. и доп. (+CD) / Н.Б.  </w:t>
      </w:r>
      <w:proofErr w:type="spellStart"/>
      <w:r w:rsidRPr="00D65A83">
        <w:rPr>
          <w:rFonts w:eastAsia="Calibri" w:cs="Times New Roman"/>
        </w:rPr>
        <w:t>Культин</w:t>
      </w:r>
      <w:proofErr w:type="spellEnd"/>
      <w:r w:rsidRPr="00D65A83">
        <w:rPr>
          <w:rFonts w:eastAsia="Calibri" w:cs="Times New Roman"/>
        </w:rPr>
        <w:t xml:space="preserve"> - И: «ЛАНЬ»,2012 г.</w:t>
      </w:r>
    </w:p>
    <w:p w:rsidR="00694EDA" w:rsidRPr="00D65A83" w:rsidRDefault="00694EDA" w:rsidP="00694EDA">
      <w:pPr>
        <w:jc w:val="both"/>
        <w:rPr>
          <w:rFonts w:eastAsia="Calibri" w:cs="Times New Roman"/>
        </w:rPr>
      </w:pPr>
      <w:r w:rsidRPr="00D65A83">
        <w:rPr>
          <w:rFonts w:eastAsia="Calibri" w:cs="Times New Roman"/>
        </w:rPr>
        <w:t>7 Кузнецов, М.В. C++. Мастер-класс в задачах и примерах [Текст]: (+ CD) / М.В. Кузнецов. -  И: «ЛАНЬ», 2012 г.</w:t>
      </w:r>
    </w:p>
    <w:p w:rsidR="00587B24" w:rsidRPr="00AA7A40" w:rsidRDefault="00587B24" w:rsidP="00AA7A40">
      <w:pPr>
        <w:jc w:val="both"/>
        <w:rPr>
          <w:rFonts w:eastAsia="Calibri" w:cs="Times New Roman"/>
        </w:rPr>
      </w:pPr>
    </w:p>
    <w:p w:rsidR="00AA7A40" w:rsidRDefault="00AA7A40">
      <w:r>
        <w:br w:type="page"/>
      </w: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Default="00AA7A40" w:rsidP="001C632A">
      <w:pPr>
        <w:jc w:val="both"/>
      </w:pPr>
    </w:p>
    <w:p w:rsidR="00AA7A40" w:rsidRPr="00AA7A40" w:rsidRDefault="00AA7A40" w:rsidP="00AA7A40">
      <w:pPr>
        <w:pStyle w:val="1"/>
        <w:jc w:val="center"/>
        <w:rPr>
          <w:b/>
          <w:sz w:val="52"/>
          <w:szCs w:val="52"/>
        </w:rPr>
      </w:pPr>
      <w:bookmarkStart w:id="43" w:name="_Toc385316092"/>
      <w:bookmarkStart w:id="44" w:name="_Toc448998207"/>
      <w:r w:rsidRPr="00AA7A40">
        <w:rPr>
          <w:b/>
          <w:sz w:val="52"/>
          <w:szCs w:val="52"/>
        </w:rPr>
        <w:t>ПРИЛОЖЕНИЯ</w:t>
      </w:r>
      <w:bookmarkEnd w:id="43"/>
      <w:bookmarkEnd w:id="44"/>
    </w:p>
    <w:p w:rsidR="00AA7A40" w:rsidRDefault="00AA7A40" w:rsidP="001C632A">
      <w:pPr>
        <w:jc w:val="both"/>
      </w:pPr>
    </w:p>
    <w:p w:rsidR="00EC09A9" w:rsidRDefault="00EC09A9">
      <w:r>
        <w:br w:type="page"/>
      </w:r>
    </w:p>
    <w:p w:rsidR="00587B24" w:rsidRDefault="00587B24" w:rsidP="00587B24">
      <w:pPr>
        <w:jc w:val="center"/>
      </w:pPr>
      <w:r>
        <w:lastRenderedPageBreak/>
        <w:t>ПРИЛОЖЕНИЕ 1</w:t>
      </w:r>
    </w:p>
    <w:p w:rsidR="00587B24" w:rsidRDefault="00587B24" w:rsidP="00587B24">
      <w:pPr>
        <w:jc w:val="center"/>
      </w:pPr>
    </w:p>
    <w:p w:rsidR="00AA7A40" w:rsidRDefault="00EC09A9" w:rsidP="00587B24">
      <w:r>
        <w:t>Исходный код</w:t>
      </w:r>
    </w:p>
    <w:p w:rsidR="00587B24" w:rsidRPr="0012533A" w:rsidRDefault="00587B24" w:rsidP="00587B24"/>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r w:rsidRPr="00E92326">
        <w:rPr>
          <w:rFonts w:cs="Times New Roman"/>
          <w:szCs w:val="28"/>
          <w:lang w:val="en-US"/>
        </w:rPr>
        <w:t>include</w:t>
      </w:r>
      <w:r w:rsidRPr="00E92326">
        <w:rPr>
          <w:rFonts w:cs="Times New Roman"/>
          <w:szCs w:val="28"/>
        </w:rPr>
        <w:t xml:space="preserve"> &lt;</w:t>
      </w:r>
      <w:proofErr w:type="spellStart"/>
      <w:r w:rsidRPr="00E92326">
        <w:rPr>
          <w:rFonts w:cs="Times New Roman"/>
          <w:szCs w:val="28"/>
          <w:lang w:val="en-US"/>
        </w:rPr>
        <w:t>iostream</w:t>
      </w:r>
      <w:proofErr w:type="spellEnd"/>
      <w:r w:rsidRPr="00E92326">
        <w:rPr>
          <w:rFonts w:cs="Times New Roman"/>
          <w:szCs w:val="28"/>
        </w:rPr>
        <w:t>&gt;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#include &lt;</w:t>
      </w:r>
      <w:proofErr w:type="spellStart"/>
      <w:r w:rsidRPr="00E92326">
        <w:rPr>
          <w:rFonts w:cs="Times New Roman"/>
          <w:szCs w:val="28"/>
          <w:lang w:val="en-US"/>
        </w:rPr>
        <w:t>cctype</w:t>
      </w:r>
      <w:proofErr w:type="spellEnd"/>
      <w:r w:rsidRPr="00E92326">
        <w:rPr>
          <w:rFonts w:cs="Times New Roman"/>
          <w:szCs w:val="28"/>
          <w:lang w:val="en-US"/>
        </w:rPr>
        <w:t>&gt;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#include &lt;</w:t>
      </w:r>
      <w:proofErr w:type="spellStart"/>
      <w:r w:rsidRPr="00E92326">
        <w:rPr>
          <w:rFonts w:cs="Times New Roman"/>
          <w:szCs w:val="28"/>
          <w:lang w:val="en-US"/>
        </w:rPr>
        <w:t>conio.h</w:t>
      </w:r>
      <w:proofErr w:type="spellEnd"/>
      <w:r w:rsidRPr="00E92326">
        <w:rPr>
          <w:rFonts w:cs="Times New Roman"/>
          <w:szCs w:val="28"/>
          <w:lang w:val="en-US"/>
        </w:rPr>
        <w:t>&gt;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 xml:space="preserve">using namespace </w:t>
      </w:r>
      <w:proofErr w:type="spellStart"/>
      <w:r w:rsidRPr="00E92326">
        <w:rPr>
          <w:rFonts w:cs="Times New Roman"/>
          <w:szCs w:val="28"/>
          <w:lang w:val="en-US"/>
        </w:rPr>
        <w:t>std</w:t>
      </w:r>
      <w:proofErr w:type="spellEnd"/>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proofErr w:type="spellStart"/>
      <w:r w:rsidRPr="00E92326">
        <w:rPr>
          <w:rFonts w:cs="Times New Roman"/>
          <w:szCs w:val="28"/>
          <w:lang w:val="en-US"/>
        </w:rPr>
        <w:t>int</w:t>
      </w:r>
      <w:proofErr w:type="spellEnd"/>
      <w:r w:rsidRPr="00E92326">
        <w:rPr>
          <w:rFonts w:cs="Times New Roman"/>
          <w:szCs w:val="28"/>
          <w:lang w:val="en-US"/>
        </w:rPr>
        <w:t xml:space="preserve"> main(){</w:t>
      </w:r>
    </w:p>
    <w:p w:rsidR="0012533A" w:rsidRPr="00E92326" w:rsidRDefault="0012533A" w:rsidP="00587B24">
      <w:pPr>
        <w:pStyle w:val="ac"/>
        <w:numPr>
          <w:ilvl w:val="0"/>
          <w:numId w:val="8"/>
        </w:numPr>
        <w:ind w:left="0" w:firstLine="709"/>
        <w:jc w:val="both"/>
        <w:rPr>
          <w:rFonts w:cs="Times New Roman"/>
          <w:szCs w:val="28"/>
          <w:lang w:val="en-US"/>
        </w:rPr>
      </w:pPr>
      <w:proofErr w:type="spellStart"/>
      <w:r w:rsidRPr="00E92326">
        <w:rPr>
          <w:rFonts w:cs="Times New Roman"/>
          <w:szCs w:val="28"/>
          <w:lang w:val="en-US"/>
        </w:rPr>
        <w:t>setlocale</w:t>
      </w:r>
      <w:proofErr w:type="spellEnd"/>
      <w:r w:rsidRPr="00E92326">
        <w:rPr>
          <w:rFonts w:cs="Times New Roman"/>
          <w:szCs w:val="28"/>
          <w:lang w:val="en-US"/>
        </w:rPr>
        <w:t xml:space="preserve">(LC_ALL, "Russian"); // </w:t>
      </w:r>
      <w:proofErr w:type="spellStart"/>
      <w:r w:rsidRPr="00E92326">
        <w:rPr>
          <w:rFonts w:cs="Times New Roman"/>
          <w:szCs w:val="28"/>
          <w:lang w:val="en-US"/>
        </w:rPr>
        <w:t>Кирилица</w:t>
      </w:r>
      <w:proofErr w:type="spellEnd"/>
      <w:r w:rsidRPr="00E92326">
        <w:rPr>
          <w:rFonts w:cs="Times New Roman"/>
          <w:szCs w:val="28"/>
          <w:lang w:val="en-US"/>
        </w:rPr>
        <w:t xml:space="preserve"> </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int</w:t>
      </w:r>
      <w:proofErr w:type="spellEnd"/>
      <w:r w:rsidRPr="00E92326">
        <w:rPr>
          <w:rFonts w:cs="Times New Roman"/>
          <w:szCs w:val="28"/>
        </w:rPr>
        <w:t xml:space="preserve"> </w:t>
      </w:r>
      <w:r w:rsidRPr="00E92326">
        <w:rPr>
          <w:rFonts w:cs="Times New Roman"/>
          <w:szCs w:val="28"/>
          <w:lang w:val="en-US"/>
        </w:rPr>
        <w:t>a</w:t>
      </w:r>
      <w:r w:rsidRPr="00E92326">
        <w:rPr>
          <w:rFonts w:cs="Times New Roman"/>
          <w:szCs w:val="28"/>
        </w:rPr>
        <w:t xml:space="preserve">, </w:t>
      </w:r>
      <w:r w:rsidRPr="00E92326">
        <w:rPr>
          <w:rFonts w:cs="Times New Roman"/>
          <w:szCs w:val="28"/>
          <w:lang w:val="en-US"/>
        </w:rPr>
        <w:t>b</w:t>
      </w:r>
      <w:r w:rsidRPr="00E92326">
        <w:rPr>
          <w:rFonts w:cs="Times New Roman"/>
          <w:szCs w:val="28"/>
        </w:rPr>
        <w:t xml:space="preserve">, </w:t>
      </w:r>
      <w:r w:rsidRPr="00E92326">
        <w:rPr>
          <w:rFonts w:cs="Times New Roman"/>
          <w:szCs w:val="28"/>
          <w:lang w:val="en-US"/>
        </w:rPr>
        <w:t>c</w:t>
      </w:r>
      <w:r w:rsidRPr="00E92326">
        <w:rPr>
          <w:rFonts w:cs="Times New Roman"/>
          <w:szCs w:val="28"/>
        </w:rPr>
        <w:t xml:space="preserve">, </w:t>
      </w:r>
      <w:r w:rsidRPr="00E92326">
        <w:rPr>
          <w:rFonts w:cs="Times New Roman"/>
          <w:szCs w:val="28"/>
          <w:lang w:val="en-US"/>
        </w:rPr>
        <w:t>d</w:t>
      </w:r>
      <w:r w:rsidRPr="00E92326">
        <w:rPr>
          <w:rFonts w:cs="Times New Roman"/>
          <w:szCs w:val="28"/>
        </w:rPr>
        <w:t>; // Размерность матриц</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 xml:space="preserve">do // </w:t>
      </w:r>
      <w:proofErr w:type="spellStart"/>
      <w:r w:rsidRPr="00E92326">
        <w:rPr>
          <w:rFonts w:cs="Times New Roman"/>
          <w:szCs w:val="28"/>
          <w:lang w:val="en-US"/>
        </w:rPr>
        <w:t>Цикл</w:t>
      </w:r>
      <w:proofErr w:type="spellEnd"/>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system("</w:t>
      </w:r>
      <w:proofErr w:type="spellStart"/>
      <w:r w:rsidRPr="00E92326">
        <w:rPr>
          <w:rFonts w:cs="Times New Roman"/>
          <w:szCs w:val="28"/>
          <w:lang w:val="en-US"/>
        </w:rPr>
        <w:t>cls</w:t>
      </w:r>
      <w:proofErr w:type="spellEnd"/>
      <w:r w:rsidRPr="00E92326">
        <w:rPr>
          <w:rFonts w:cs="Times New Roman"/>
          <w:szCs w:val="28"/>
          <w:lang w:val="en-US"/>
        </w:rPr>
        <w:t xml:space="preserve">"); // </w:t>
      </w:r>
      <w:proofErr w:type="spellStart"/>
      <w:r w:rsidRPr="00E92326">
        <w:rPr>
          <w:rFonts w:cs="Times New Roman"/>
          <w:szCs w:val="28"/>
          <w:lang w:val="en-US"/>
        </w:rPr>
        <w:t>Очистка</w:t>
      </w:r>
      <w:proofErr w:type="spellEnd"/>
      <w:r w:rsidRPr="00E92326">
        <w:rPr>
          <w:rFonts w:cs="Times New Roman"/>
          <w:szCs w:val="28"/>
          <w:lang w:val="en-US"/>
        </w:rPr>
        <w:t xml:space="preserve"> </w:t>
      </w:r>
      <w:proofErr w:type="spellStart"/>
      <w:r w:rsidRPr="00E92326">
        <w:rPr>
          <w:rFonts w:cs="Times New Roman"/>
          <w:szCs w:val="28"/>
          <w:lang w:val="en-US"/>
        </w:rPr>
        <w:t>экрана</w:t>
      </w:r>
      <w:proofErr w:type="spellEnd"/>
      <w:r w:rsidRPr="00E92326">
        <w:rPr>
          <w:rFonts w:cs="Times New Roman"/>
          <w:szCs w:val="28"/>
          <w:lang w:val="en-US"/>
        </w:rPr>
        <w:t xml:space="preserve"> </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"Введите размерность 1 матрицы:"; //Вывод сообщения</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cin</w:t>
      </w:r>
      <w:proofErr w:type="spellEnd"/>
      <w:r w:rsidRPr="00E92326">
        <w:rPr>
          <w:rFonts w:cs="Times New Roman"/>
          <w:szCs w:val="28"/>
        </w:rPr>
        <w:t xml:space="preserve"> &gt;&gt; </w:t>
      </w:r>
      <w:r w:rsidRPr="00E92326">
        <w:rPr>
          <w:rFonts w:cs="Times New Roman"/>
          <w:szCs w:val="28"/>
          <w:lang w:val="en-US"/>
        </w:rPr>
        <w:t>a</w:t>
      </w:r>
      <w:r w:rsidRPr="00E92326">
        <w:rPr>
          <w:rFonts w:cs="Times New Roman"/>
          <w:szCs w:val="28"/>
        </w:rPr>
        <w:t xml:space="preserve"> &gt;&gt; </w:t>
      </w:r>
      <w:r w:rsidRPr="00E92326">
        <w:rPr>
          <w:rFonts w:cs="Times New Roman"/>
          <w:szCs w:val="28"/>
          <w:lang w:val="en-US"/>
        </w:rPr>
        <w:t>b</w:t>
      </w:r>
      <w:r w:rsidRPr="00E92326">
        <w:rPr>
          <w:rFonts w:cs="Times New Roman"/>
          <w:szCs w:val="28"/>
        </w:rPr>
        <w:t>; // Ввод переменных</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"Введите размерность 2 матрицы:"; // Вывод сообщения</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cin</w:t>
      </w:r>
      <w:proofErr w:type="spellEnd"/>
      <w:r w:rsidRPr="00E92326">
        <w:rPr>
          <w:rFonts w:cs="Times New Roman"/>
          <w:szCs w:val="28"/>
        </w:rPr>
        <w:t xml:space="preserve"> &gt;&gt; </w:t>
      </w:r>
      <w:r w:rsidRPr="00E92326">
        <w:rPr>
          <w:rFonts w:cs="Times New Roman"/>
          <w:szCs w:val="28"/>
          <w:lang w:val="en-US"/>
        </w:rPr>
        <w:t>c</w:t>
      </w:r>
      <w:r w:rsidRPr="00E92326">
        <w:rPr>
          <w:rFonts w:cs="Times New Roman"/>
          <w:szCs w:val="28"/>
        </w:rPr>
        <w:t xml:space="preserve"> &gt;&gt; </w:t>
      </w:r>
      <w:r w:rsidRPr="00E92326">
        <w:rPr>
          <w:rFonts w:cs="Times New Roman"/>
          <w:szCs w:val="28"/>
          <w:lang w:val="en-US"/>
        </w:rPr>
        <w:t>d</w:t>
      </w:r>
      <w:r w:rsidRPr="00E92326">
        <w:rPr>
          <w:rFonts w:cs="Times New Roman"/>
          <w:szCs w:val="28"/>
        </w:rPr>
        <w:t>; // Ввод переменных</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if</w:t>
      </w:r>
      <w:r w:rsidRPr="00E92326">
        <w:rPr>
          <w:rFonts w:cs="Times New Roman"/>
          <w:szCs w:val="28"/>
        </w:rPr>
        <w:t xml:space="preserve"> (</w:t>
      </w:r>
      <w:r w:rsidRPr="00E92326">
        <w:rPr>
          <w:rFonts w:cs="Times New Roman"/>
          <w:szCs w:val="28"/>
          <w:lang w:val="en-US"/>
        </w:rPr>
        <w:t>b</w:t>
      </w:r>
      <w:r w:rsidRPr="00E92326">
        <w:rPr>
          <w:rFonts w:cs="Times New Roman"/>
          <w:szCs w:val="28"/>
        </w:rPr>
        <w:t xml:space="preserve"> != </w:t>
      </w:r>
      <w:r w:rsidRPr="00E92326">
        <w:rPr>
          <w:rFonts w:cs="Times New Roman"/>
          <w:szCs w:val="28"/>
          <w:lang w:val="en-US"/>
        </w:rPr>
        <w:t>c</w:t>
      </w:r>
      <w:r w:rsidRPr="00E92326">
        <w:rPr>
          <w:rFonts w:cs="Times New Roman"/>
          <w:szCs w:val="28"/>
        </w:rPr>
        <w:t xml:space="preserve">) // Условие </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system</w:t>
      </w:r>
      <w:r w:rsidRPr="00E92326">
        <w:rPr>
          <w:rFonts w:cs="Times New Roman"/>
          <w:szCs w:val="28"/>
        </w:rPr>
        <w:t>("</w:t>
      </w:r>
      <w:proofErr w:type="spellStart"/>
      <w:r w:rsidRPr="00E92326">
        <w:rPr>
          <w:rFonts w:cs="Times New Roman"/>
          <w:szCs w:val="28"/>
          <w:lang w:val="en-US"/>
        </w:rPr>
        <w:t>cls</w:t>
      </w:r>
      <w:proofErr w:type="spellEnd"/>
      <w:r w:rsidRPr="00E92326">
        <w:rPr>
          <w:rFonts w:cs="Times New Roman"/>
          <w:szCs w:val="28"/>
        </w:rPr>
        <w:t xml:space="preserve">"); // Очистка экрана </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"Невозможно умножить!"; // Вывод сообщения</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_</w:t>
      </w:r>
      <w:proofErr w:type="spellStart"/>
      <w:r w:rsidRPr="00E92326">
        <w:rPr>
          <w:rFonts w:cs="Times New Roman"/>
          <w:szCs w:val="28"/>
          <w:lang w:val="en-US"/>
        </w:rPr>
        <w:t>getch</w:t>
      </w:r>
      <w:proofErr w:type="spellEnd"/>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 xml:space="preserve">} </w:t>
      </w:r>
      <w:r w:rsidRPr="00E92326">
        <w:rPr>
          <w:rFonts w:cs="Times New Roman"/>
          <w:szCs w:val="28"/>
          <w:lang w:val="en-US"/>
        </w:rPr>
        <w:t>while</w:t>
      </w:r>
      <w:r w:rsidRPr="00E92326">
        <w:rPr>
          <w:rFonts w:cs="Times New Roman"/>
          <w:szCs w:val="28"/>
        </w:rPr>
        <w:t xml:space="preserve"> (</w:t>
      </w:r>
      <w:r w:rsidRPr="00E92326">
        <w:rPr>
          <w:rFonts w:cs="Times New Roman"/>
          <w:szCs w:val="28"/>
          <w:lang w:val="en-US"/>
        </w:rPr>
        <w:t>b</w:t>
      </w:r>
      <w:proofErr w:type="gramStart"/>
      <w:r w:rsidRPr="00E92326">
        <w:rPr>
          <w:rFonts w:cs="Times New Roman"/>
          <w:szCs w:val="28"/>
        </w:rPr>
        <w:t xml:space="preserve"> !</w:t>
      </w:r>
      <w:proofErr w:type="gramEnd"/>
      <w:r w:rsidRPr="00E92326">
        <w:rPr>
          <w:rFonts w:cs="Times New Roman"/>
          <w:szCs w:val="28"/>
        </w:rPr>
        <w:t xml:space="preserve">= </w:t>
      </w:r>
      <w:r w:rsidRPr="00E92326">
        <w:rPr>
          <w:rFonts w:cs="Times New Roman"/>
          <w:szCs w:val="28"/>
          <w:lang w:val="en-US"/>
        </w:rPr>
        <w:t>c</w:t>
      </w:r>
      <w:r w:rsidRPr="00E92326">
        <w:rPr>
          <w:rFonts w:cs="Times New Roman"/>
          <w:szCs w:val="28"/>
        </w:rPr>
        <w:t xml:space="preserve">); </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int</w:t>
      </w:r>
      <w:proofErr w:type="spellEnd"/>
      <w:r w:rsidRPr="00E92326">
        <w:rPr>
          <w:rFonts w:cs="Times New Roman"/>
          <w:szCs w:val="28"/>
        </w:rPr>
        <w:t xml:space="preserve"> **</w:t>
      </w:r>
      <w:r w:rsidRPr="00E92326">
        <w:rPr>
          <w:rFonts w:cs="Times New Roman"/>
          <w:szCs w:val="28"/>
          <w:lang w:val="en-US"/>
        </w:rPr>
        <w:t>M</w:t>
      </w:r>
      <w:r w:rsidRPr="00E92326">
        <w:rPr>
          <w:rFonts w:cs="Times New Roman"/>
          <w:szCs w:val="28"/>
        </w:rPr>
        <w:t xml:space="preserve">1 = </w:t>
      </w:r>
      <w:r w:rsidRPr="00E92326">
        <w:rPr>
          <w:rFonts w:cs="Times New Roman"/>
          <w:szCs w:val="28"/>
          <w:lang w:val="en-US"/>
        </w:rPr>
        <w:t>new</w:t>
      </w:r>
      <w:r w:rsidRPr="00E92326">
        <w:rPr>
          <w:rFonts w:cs="Times New Roman"/>
          <w:szCs w:val="28"/>
        </w:rPr>
        <w:t xml:space="preserve"> </w:t>
      </w:r>
      <w:proofErr w:type="spellStart"/>
      <w:r w:rsidRPr="00E92326">
        <w:rPr>
          <w:rFonts w:cs="Times New Roman"/>
          <w:szCs w:val="28"/>
          <w:lang w:val="en-US"/>
        </w:rPr>
        <w:t>int</w:t>
      </w:r>
      <w:proofErr w:type="spellEnd"/>
      <w:r w:rsidRPr="00E92326">
        <w:rPr>
          <w:rFonts w:cs="Times New Roman"/>
          <w:szCs w:val="28"/>
        </w:rPr>
        <w:t>*[</w:t>
      </w:r>
      <w:r w:rsidRPr="00E92326">
        <w:rPr>
          <w:rFonts w:cs="Times New Roman"/>
          <w:szCs w:val="28"/>
          <w:lang w:val="en-US"/>
        </w:rPr>
        <w:t>a</w:t>
      </w:r>
      <w:r w:rsidRPr="00E92326">
        <w:rPr>
          <w:rFonts w:cs="Times New Roman"/>
          <w:szCs w:val="28"/>
        </w:rPr>
        <w:t>]; // Объявление первого  двумерного динамического массива , с помощью указателя</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i(0); i &lt; a; i++)</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M</w:t>
      </w:r>
      <w:r w:rsidRPr="00E92326">
        <w:rPr>
          <w:rFonts w:cs="Times New Roman"/>
          <w:szCs w:val="28"/>
        </w:rPr>
        <w:t>1[</w:t>
      </w:r>
      <w:r w:rsidRPr="00E92326">
        <w:rPr>
          <w:rFonts w:cs="Times New Roman"/>
          <w:szCs w:val="28"/>
          <w:lang w:val="en-US"/>
        </w:rPr>
        <w:t>i</w:t>
      </w:r>
      <w:r w:rsidRPr="00E92326">
        <w:rPr>
          <w:rFonts w:cs="Times New Roman"/>
          <w:szCs w:val="28"/>
        </w:rPr>
        <w:t xml:space="preserve">] = </w:t>
      </w:r>
      <w:r w:rsidRPr="00E92326">
        <w:rPr>
          <w:rFonts w:cs="Times New Roman"/>
          <w:szCs w:val="28"/>
          <w:lang w:val="en-US"/>
        </w:rPr>
        <w:t>new</w:t>
      </w:r>
      <w:r w:rsidRPr="00E92326">
        <w:rPr>
          <w:rFonts w:cs="Times New Roman"/>
          <w:szCs w:val="28"/>
        </w:rPr>
        <w:t xml:space="preserve"> </w:t>
      </w:r>
      <w:proofErr w:type="spellStart"/>
      <w:r w:rsidRPr="00E92326">
        <w:rPr>
          <w:rFonts w:cs="Times New Roman"/>
          <w:szCs w:val="28"/>
          <w:lang w:val="en-US"/>
        </w:rPr>
        <w:t>int</w:t>
      </w:r>
      <w:proofErr w:type="spellEnd"/>
      <w:r w:rsidRPr="00E92326">
        <w:rPr>
          <w:rFonts w:cs="Times New Roman"/>
          <w:szCs w:val="28"/>
        </w:rPr>
        <w:t>[</w:t>
      </w:r>
      <w:r w:rsidRPr="00E92326">
        <w:rPr>
          <w:rFonts w:cs="Times New Roman"/>
          <w:szCs w:val="28"/>
          <w:lang w:val="en-US"/>
        </w:rPr>
        <w:t>b</w:t>
      </w: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int</w:t>
      </w:r>
      <w:proofErr w:type="spellEnd"/>
      <w:r w:rsidRPr="00E92326">
        <w:rPr>
          <w:rFonts w:cs="Times New Roman"/>
          <w:szCs w:val="28"/>
        </w:rPr>
        <w:t xml:space="preserve"> **</w:t>
      </w:r>
      <w:r w:rsidRPr="00E92326">
        <w:rPr>
          <w:rFonts w:cs="Times New Roman"/>
          <w:szCs w:val="28"/>
          <w:lang w:val="en-US"/>
        </w:rPr>
        <w:t>M</w:t>
      </w:r>
      <w:r w:rsidRPr="00E92326">
        <w:rPr>
          <w:rFonts w:cs="Times New Roman"/>
          <w:szCs w:val="28"/>
        </w:rPr>
        <w:t xml:space="preserve">2 = </w:t>
      </w:r>
      <w:r w:rsidRPr="00E92326">
        <w:rPr>
          <w:rFonts w:cs="Times New Roman"/>
          <w:szCs w:val="28"/>
          <w:lang w:val="en-US"/>
        </w:rPr>
        <w:t>new</w:t>
      </w:r>
      <w:r w:rsidRPr="00E92326">
        <w:rPr>
          <w:rFonts w:cs="Times New Roman"/>
          <w:szCs w:val="28"/>
        </w:rPr>
        <w:t xml:space="preserve"> </w:t>
      </w:r>
      <w:proofErr w:type="spellStart"/>
      <w:r w:rsidRPr="00E92326">
        <w:rPr>
          <w:rFonts w:cs="Times New Roman"/>
          <w:szCs w:val="28"/>
          <w:lang w:val="en-US"/>
        </w:rPr>
        <w:t>int</w:t>
      </w:r>
      <w:proofErr w:type="spellEnd"/>
      <w:r w:rsidRPr="00E92326">
        <w:rPr>
          <w:rFonts w:cs="Times New Roman"/>
          <w:szCs w:val="28"/>
        </w:rPr>
        <w:t>*[</w:t>
      </w:r>
      <w:r w:rsidRPr="00E92326">
        <w:rPr>
          <w:rFonts w:cs="Times New Roman"/>
          <w:szCs w:val="28"/>
          <w:lang w:val="en-US"/>
        </w:rPr>
        <w:t>c</w:t>
      </w:r>
      <w:r w:rsidRPr="00E92326">
        <w:rPr>
          <w:rFonts w:cs="Times New Roman"/>
          <w:szCs w:val="28"/>
        </w:rPr>
        <w:t>];   // Объявление второго двумерного динамического массива , с помощью указателя</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lastRenderedPageBreak/>
        <w:t>for (</w:t>
      </w:r>
      <w:proofErr w:type="spellStart"/>
      <w:r w:rsidRPr="00E92326">
        <w:rPr>
          <w:rFonts w:cs="Times New Roman"/>
          <w:szCs w:val="28"/>
          <w:lang w:val="en-US"/>
        </w:rPr>
        <w:t>int</w:t>
      </w:r>
      <w:proofErr w:type="spellEnd"/>
      <w:r w:rsidRPr="00E92326">
        <w:rPr>
          <w:rFonts w:cs="Times New Roman"/>
          <w:szCs w:val="28"/>
          <w:lang w:val="en-US"/>
        </w:rPr>
        <w:t xml:space="preserve"> i(0); i &lt; c; i++)</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M</w:t>
      </w:r>
      <w:r w:rsidRPr="00E92326">
        <w:rPr>
          <w:rFonts w:cs="Times New Roman"/>
          <w:szCs w:val="28"/>
        </w:rPr>
        <w:t>2[</w:t>
      </w:r>
      <w:r w:rsidRPr="00E92326">
        <w:rPr>
          <w:rFonts w:cs="Times New Roman"/>
          <w:szCs w:val="28"/>
          <w:lang w:val="en-US"/>
        </w:rPr>
        <w:t>i</w:t>
      </w:r>
      <w:r w:rsidRPr="00E92326">
        <w:rPr>
          <w:rFonts w:cs="Times New Roman"/>
          <w:szCs w:val="28"/>
        </w:rPr>
        <w:t xml:space="preserve">] = </w:t>
      </w:r>
      <w:r w:rsidRPr="00E92326">
        <w:rPr>
          <w:rFonts w:cs="Times New Roman"/>
          <w:szCs w:val="28"/>
          <w:lang w:val="en-US"/>
        </w:rPr>
        <w:t>new</w:t>
      </w:r>
      <w:r w:rsidRPr="00E92326">
        <w:rPr>
          <w:rFonts w:cs="Times New Roman"/>
          <w:szCs w:val="28"/>
        </w:rPr>
        <w:t xml:space="preserve"> </w:t>
      </w:r>
      <w:proofErr w:type="spellStart"/>
      <w:r w:rsidRPr="00E92326">
        <w:rPr>
          <w:rFonts w:cs="Times New Roman"/>
          <w:szCs w:val="28"/>
          <w:lang w:val="en-US"/>
        </w:rPr>
        <w:t>int</w:t>
      </w:r>
      <w:proofErr w:type="spellEnd"/>
      <w:r w:rsidRPr="00E92326">
        <w:rPr>
          <w:rFonts w:cs="Times New Roman"/>
          <w:szCs w:val="28"/>
        </w:rPr>
        <w:t>[</w:t>
      </w:r>
      <w:r w:rsidRPr="00E92326">
        <w:rPr>
          <w:rFonts w:cs="Times New Roman"/>
          <w:szCs w:val="28"/>
          <w:lang w:val="en-US"/>
        </w:rPr>
        <w:t>d</w:t>
      </w: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int</w:t>
      </w:r>
      <w:proofErr w:type="spellEnd"/>
      <w:r w:rsidRPr="00E92326">
        <w:rPr>
          <w:rFonts w:cs="Times New Roman"/>
          <w:szCs w:val="28"/>
        </w:rPr>
        <w:t xml:space="preserve"> **</w:t>
      </w:r>
      <w:r w:rsidRPr="00E92326">
        <w:rPr>
          <w:rFonts w:cs="Times New Roman"/>
          <w:szCs w:val="28"/>
          <w:lang w:val="en-US"/>
        </w:rPr>
        <w:t>M</w:t>
      </w:r>
      <w:r w:rsidRPr="00E92326">
        <w:rPr>
          <w:rFonts w:cs="Times New Roman"/>
          <w:szCs w:val="28"/>
        </w:rPr>
        <w:t xml:space="preserve">3 = </w:t>
      </w:r>
      <w:r w:rsidRPr="00E92326">
        <w:rPr>
          <w:rFonts w:cs="Times New Roman"/>
          <w:szCs w:val="28"/>
          <w:lang w:val="en-US"/>
        </w:rPr>
        <w:t>new</w:t>
      </w:r>
      <w:r w:rsidRPr="00E92326">
        <w:rPr>
          <w:rFonts w:cs="Times New Roman"/>
          <w:szCs w:val="28"/>
        </w:rPr>
        <w:t xml:space="preserve"> </w:t>
      </w:r>
      <w:proofErr w:type="spellStart"/>
      <w:r w:rsidRPr="00E92326">
        <w:rPr>
          <w:rFonts w:cs="Times New Roman"/>
          <w:szCs w:val="28"/>
          <w:lang w:val="en-US"/>
        </w:rPr>
        <w:t>int</w:t>
      </w:r>
      <w:proofErr w:type="spellEnd"/>
      <w:r w:rsidRPr="00E92326">
        <w:rPr>
          <w:rFonts w:cs="Times New Roman"/>
          <w:szCs w:val="28"/>
        </w:rPr>
        <w:t>*[</w:t>
      </w:r>
      <w:r w:rsidRPr="00E92326">
        <w:rPr>
          <w:rFonts w:cs="Times New Roman"/>
          <w:szCs w:val="28"/>
          <w:lang w:val="en-US"/>
        </w:rPr>
        <w:t>a</w:t>
      </w:r>
      <w:r w:rsidRPr="00E92326">
        <w:rPr>
          <w:rFonts w:cs="Times New Roman"/>
          <w:szCs w:val="28"/>
        </w:rPr>
        <w:t>]; // Объявление третьего  двумерного динамического массива , с помощью указателя</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i(0); i &lt; a; i++)</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 xml:space="preserve">M3[i] = new </w:t>
      </w:r>
      <w:proofErr w:type="spellStart"/>
      <w:r w:rsidRPr="00E92326">
        <w:rPr>
          <w:rFonts w:cs="Times New Roman"/>
          <w:szCs w:val="28"/>
          <w:lang w:val="en-US"/>
        </w:rPr>
        <w:t>int</w:t>
      </w:r>
      <w:proofErr w:type="spellEnd"/>
      <w:r w:rsidRPr="00E92326">
        <w:rPr>
          <w:rFonts w:cs="Times New Roman"/>
          <w:szCs w:val="28"/>
          <w:lang w:val="en-US"/>
        </w:rPr>
        <w:t>[d];</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system("</w:t>
      </w:r>
      <w:proofErr w:type="spellStart"/>
      <w:r w:rsidRPr="00E92326">
        <w:rPr>
          <w:rFonts w:cs="Times New Roman"/>
          <w:szCs w:val="28"/>
          <w:lang w:val="en-US"/>
        </w:rPr>
        <w:t>cls</w:t>
      </w:r>
      <w:proofErr w:type="spellEnd"/>
      <w:r w:rsidRPr="00E92326">
        <w:rPr>
          <w:rFonts w:cs="Times New Roman"/>
          <w:szCs w:val="28"/>
          <w:lang w:val="en-US"/>
        </w:rPr>
        <w:t xml:space="preserve">"); // </w:t>
      </w:r>
      <w:proofErr w:type="spellStart"/>
      <w:r w:rsidRPr="00E92326">
        <w:rPr>
          <w:rFonts w:cs="Times New Roman"/>
          <w:szCs w:val="28"/>
          <w:lang w:val="en-US"/>
        </w:rPr>
        <w:t>Очистка</w:t>
      </w:r>
      <w:proofErr w:type="spellEnd"/>
      <w:r w:rsidRPr="00E92326">
        <w:rPr>
          <w:rFonts w:cs="Times New Roman"/>
          <w:szCs w:val="28"/>
          <w:lang w:val="en-US"/>
        </w:rPr>
        <w:t xml:space="preserve"> </w:t>
      </w:r>
      <w:proofErr w:type="spellStart"/>
      <w:r w:rsidRPr="00E92326">
        <w:rPr>
          <w:rFonts w:cs="Times New Roman"/>
          <w:szCs w:val="28"/>
          <w:lang w:val="en-US"/>
        </w:rPr>
        <w:t>экрана</w:t>
      </w:r>
      <w:proofErr w:type="spellEnd"/>
      <w:r w:rsidRPr="00E92326">
        <w:rPr>
          <w:rFonts w:cs="Times New Roman"/>
          <w:szCs w:val="28"/>
          <w:lang w:val="en-US"/>
        </w:rPr>
        <w:t xml:space="preserve"> </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"Заполните 1 матрицу " &lt;&lt; </w:t>
      </w:r>
      <w:r w:rsidRPr="00E92326">
        <w:rPr>
          <w:rFonts w:cs="Times New Roman"/>
          <w:szCs w:val="28"/>
          <w:lang w:val="en-US"/>
        </w:rPr>
        <w:t>a</w:t>
      </w:r>
      <w:r w:rsidRPr="00E92326">
        <w:rPr>
          <w:rFonts w:cs="Times New Roman"/>
          <w:szCs w:val="28"/>
        </w:rPr>
        <w:t xml:space="preserve"> &lt;&lt; "х" &lt;&lt; </w:t>
      </w:r>
      <w:r w:rsidRPr="00E92326">
        <w:rPr>
          <w:rFonts w:cs="Times New Roman"/>
          <w:szCs w:val="28"/>
          <w:lang w:val="en-US"/>
        </w:rPr>
        <w:t>b</w:t>
      </w:r>
      <w:r w:rsidRPr="00E92326">
        <w:rPr>
          <w:rFonts w:cs="Times New Roman"/>
          <w:szCs w:val="28"/>
        </w:rPr>
        <w:t xml:space="preserve"> &lt;&lt; " :\</w:t>
      </w:r>
      <w:r w:rsidRPr="00E92326">
        <w:rPr>
          <w:rFonts w:cs="Times New Roman"/>
          <w:szCs w:val="28"/>
          <w:lang w:val="en-US"/>
        </w:rPr>
        <w:t>n</w:t>
      </w:r>
      <w:r w:rsidRPr="00E92326">
        <w:rPr>
          <w:rFonts w:cs="Times New Roman"/>
          <w:szCs w:val="28"/>
        </w:rPr>
        <w:t xml:space="preserve">"; // Вывод сообщения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i(0); i &lt; a; i++) // </w:t>
      </w:r>
      <w:proofErr w:type="spellStart"/>
      <w:r w:rsidRPr="00E92326">
        <w:rPr>
          <w:rFonts w:cs="Times New Roman"/>
          <w:szCs w:val="28"/>
          <w:lang w:val="en-US"/>
        </w:rPr>
        <w:t>Заполнение</w:t>
      </w:r>
      <w:proofErr w:type="spellEnd"/>
      <w:r w:rsidRPr="00E92326">
        <w:rPr>
          <w:rFonts w:cs="Times New Roman"/>
          <w:szCs w:val="28"/>
          <w:lang w:val="en-US"/>
        </w:rPr>
        <w:t xml:space="preserve"> </w:t>
      </w:r>
      <w:proofErr w:type="spellStart"/>
      <w:r w:rsidRPr="00E92326">
        <w:rPr>
          <w:rFonts w:cs="Times New Roman"/>
          <w:szCs w:val="28"/>
          <w:lang w:val="en-US"/>
        </w:rPr>
        <w:t>первой</w:t>
      </w:r>
      <w:proofErr w:type="spellEnd"/>
      <w:r w:rsidRPr="00E92326">
        <w:rPr>
          <w:rFonts w:cs="Times New Roman"/>
          <w:szCs w:val="28"/>
          <w:lang w:val="en-US"/>
        </w:rPr>
        <w:t xml:space="preserve"> </w:t>
      </w:r>
      <w:proofErr w:type="spellStart"/>
      <w:r w:rsidRPr="00E92326">
        <w:rPr>
          <w:rFonts w:cs="Times New Roman"/>
          <w:szCs w:val="28"/>
          <w:lang w:val="en-US"/>
        </w:rPr>
        <w:t>матрицы</w:t>
      </w:r>
      <w:proofErr w:type="spellEnd"/>
      <w:r w:rsidRPr="00E92326">
        <w:rPr>
          <w:rFonts w:cs="Times New Roman"/>
          <w:szCs w:val="28"/>
          <w:lang w:val="en-US"/>
        </w:rPr>
        <w:t xml:space="preserve">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j(0); j &lt; b; j++)</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proofErr w:type="spellStart"/>
      <w:r w:rsidRPr="00E92326">
        <w:rPr>
          <w:rFonts w:cs="Times New Roman"/>
          <w:szCs w:val="28"/>
          <w:lang w:val="en-US"/>
        </w:rPr>
        <w:t>cin</w:t>
      </w:r>
      <w:proofErr w:type="spellEnd"/>
      <w:r w:rsidRPr="00E92326">
        <w:rPr>
          <w:rFonts w:cs="Times New Roman"/>
          <w:szCs w:val="28"/>
          <w:lang w:val="en-US"/>
        </w:rPr>
        <w:t xml:space="preserve"> &gt;&gt; M1[i][j]; // </w:t>
      </w:r>
      <w:proofErr w:type="spellStart"/>
      <w:r w:rsidRPr="00E92326">
        <w:rPr>
          <w:rFonts w:cs="Times New Roman"/>
          <w:szCs w:val="28"/>
          <w:lang w:val="en-US"/>
        </w:rPr>
        <w:t>Ввод</w:t>
      </w:r>
      <w:proofErr w:type="spellEnd"/>
      <w:r w:rsidRPr="00E92326">
        <w:rPr>
          <w:rFonts w:cs="Times New Roman"/>
          <w:szCs w:val="28"/>
          <w:lang w:val="en-US"/>
        </w:rPr>
        <w:t xml:space="preserve"> </w:t>
      </w:r>
      <w:proofErr w:type="spellStart"/>
      <w:r w:rsidRPr="00E92326">
        <w:rPr>
          <w:rFonts w:cs="Times New Roman"/>
          <w:szCs w:val="28"/>
          <w:lang w:val="en-US"/>
        </w:rPr>
        <w:t>матриц</w:t>
      </w:r>
      <w:proofErr w:type="spellEnd"/>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i(0); i &lt; a; i++)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j(0); j &lt; d; j++)</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M</w:t>
      </w:r>
      <w:r w:rsidRPr="00E92326">
        <w:rPr>
          <w:rFonts w:cs="Times New Roman"/>
          <w:szCs w:val="28"/>
        </w:rPr>
        <w:t>3[</w:t>
      </w:r>
      <w:r w:rsidRPr="00E92326">
        <w:rPr>
          <w:rFonts w:cs="Times New Roman"/>
          <w:szCs w:val="28"/>
          <w:lang w:val="en-US"/>
        </w:rPr>
        <w:t>i</w:t>
      </w:r>
      <w:r w:rsidRPr="00E92326">
        <w:rPr>
          <w:rFonts w:cs="Times New Roman"/>
          <w:szCs w:val="28"/>
        </w:rPr>
        <w:t>][</w:t>
      </w:r>
      <w:r w:rsidRPr="00E92326">
        <w:rPr>
          <w:rFonts w:cs="Times New Roman"/>
          <w:szCs w:val="28"/>
          <w:lang w:val="en-US"/>
        </w:rPr>
        <w:t>j</w:t>
      </w:r>
      <w:r w:rsidRPr="00E92326">
        <w:rPr>
          <w:rFonts w:cs="Times New Roman"/>
          <w:szCs w:val="28"/>
        </w:rPr>
        <w:t xml:space="preserve">] = 0; //обнуление третьей  матрицы </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system</w:t>
      </w:r>
      <w:r w:rsidRPr="00E92326">
        <w:rPr>
          <w:rFonts w:cs="Times New Roman"/>
          <w:szCs w:val="28"/>
        </w:rPr>
        <w:t>("</w:t>
      </w:r>
      <w:proofErr w:type="spellStart"/>
      <w:r w:rsidRPr="00E92326">
        <w:rPr>
          <w:rFonts w:cs="Times New Roman"/>
          <w:szCs w:val="28"/>
          <w:lang w:val="en-US"/>
        </w:rPr>
        <w:t>cls</w:t>
      </w:r>
      <w:proofErr w:type="spellEnd"/>
      <w:r w:rsidRPr="00E92326">
        <w:rPr>
          <w:rFonts w:cs="Times New Roman"/>
          <w:szCs w:val="28"/>
        </w:rPr>
        <w:t xml:space="preserve">"); // Очистка экрана </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"Заполните 2 матрицу " &lt;&lt; </w:t>
      </w:r>
      <w:r w:rsidRPr="00E92326">
        <w:rPr>
          <w:rFonts w:cs="Times New Roman"/>
          <w:szCs w:val="28"/>
          <w:lang w:val="en-US"/>
        </w:rPr>
        <w:t>c</w:t>
      </w:r>
      <w:r w:rsidRPr="00E92326">
        <w:rPr>
          <w:rFonts w:cs="Times New Roman"/>
          <w:szCs w:val="28"/>
        </w:rPr>
        <w:t xml:space="preserve"> &lt;&lt; "х" &lt;&lt; </w:t>
      </w:r>
      <w:r w:rsidRPr="00E92326">
        <w:rPr>
          <w:rFonts w:cs="Times New Roman"/>
          <w:szCs w:val="28"/>
          <w:lang w:val="en-US"/>
        </w:rPr>
        <w:t>d</w:t>
      </w:r>
      <w:r w:rsidRPr="00E92326">
        <w:rPr>
          <w:rFonts w:cs="Times New Roman"/>
          <w:szCs w:val="28"/>
        </w:rPr>
        <w:t xml:space="preserve"> &lt;&lt; " :\</w:t>
      </w:r>
      <w:r w:rsidRPr="00E92326">
        <w:rPr>
          <w:rFonts w:cs="Times New Roman"/>
          <w:szCs w:val="28"/>
          <w:lang w:val="en-US"/>
        </w:rPr>
        <w:t>n</w:t>
      </w:r>
      <w:r w:rsidRPr="00E92326">
        <w:rPr>
          <w:rFonts w:cs="Times New Roman"/>
          <w:szCs w:val="28"/>
        </w:rPr>
        <w:t xml:space="preserve">"; // Вывод сообщения </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for</w:t>
      </w:r>
      <w:r w:rsidRPr="00E92326">
        <w:rPr>
          <w:rFonts w:cs="Times New Roman"/>
          <w:szCs w:val="28"/>
        </w:rPr>
        <w:t xml:space="preserve"> (</w:t>
      </w:r>
      <w:proofErr w:type="spellStart"/>
      <w:r w:rsidRPr="00E92326">
        <w:rPr>
          <w:rFonts w:cs="Times New Roman"/>
          <w:szCs w:val="28"/>
          <w:lang w:val="en-US"/>
        </w:rPr>
        <w:t>int</w:t>
      </w:r>
      <w:proofErr w:type="spellEnd"/>
      <w:r w:rsidRPr="00E92326">
        <w:rPr>
          <w:rFonts w:cs="Times New Roman"/>
          <w:szCs w:val="28"/>
        </w:rPr>
        <w:t xml:space="preserve"> </w:t>
      </w:r>
      <w:r w:rsidRPr="00E92326">
        <w:rPr>
          <w:rFonts w:cs="Times New Roman"/>
          <w:szCs w:val="28"/>
          <w:lang w:val="en-US"/>
        </w:rPr>
        <w:t>i</w:t>
      </w:r>
      <w:r w:rsidRPr="00E92326">
        <w:rPr>
          <w:rFonts w:cs="Times New Roman"/>
          <w:szCs w:val="28"/>
        </w:rPr>
        <w:t xml:space="preserve">(0); </w:t>
      </w:r>
      <w:r w:rsidRPr="00E92326">
        <w:rPr>
          <w:rFonts w:cs="Times New Roman"/>
          <w:szCs w:val="28"/>
          <w:lang w:val="en-US"/>
        </w:rPr>
        <w:t>i</w:t>
      </w:r>
      <w:r w:rsidRPr="00E92326">
        <w:rPr>
          <w:rFonts w:cs="Times New Roman"/>
          <w:szCs w:val="28"/>
        </w:rPr>
        <w:t xml:space="preserve"> &lt; </w:t>
      </w:r>
      <w:r w:rsidRPr="00E92326">
        <w:rPr>
          <w:rFonts w:cs="Times New Roman"/>
          <w:szCs w:val="28"/>
          <w:lang w:val="en-US"/>
        </w:rPr>
        <w:t>c</w:t>
      </w:r>
      <w:r w:rsidRPr="00E92326">
        <w:rPr>
          <w:rFonts w:cs="Times New Roman"/>
          <w:szCs w:val="28"/>
        </w:rPr>
        <w:t xml:space="preserve">; </w:t>
      </w:r>
      <w:r w:rsidRPr="00E92326">
        <w:rPr>
          <w:rFonts w:cs="Times New Roman"/>
          <w:szCs w:val="28"/>
          <w:lang w:val="en-US"/>
        </w:rPr>
        <w:t>i</w:t>
      </w:r>
      <w:r w:rsidRPr="00E92326">
        <w:rPr>
          <w:rFonts w:cs="Times New Roman"/>
          <w:szCs w:val="28"/>
        </w:rPr>
        <w:t>++) // Заполнение второй матрицы</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j(0); j &lt; d; j++)</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proofErr w:type="spellStart"/>
      <w:r w:rsidRPr="00E92326">
        <w:rPr>
          <w:rFonts w:cs="Times New Roman"/>
          <w:szCs w:val="28"/>
          <w:lang w:val="en-US"/>
        </w:rPr>
        <w:t>cin</w:t>
      </w:r>
      <w:proofErr w:type="spellEnd"/>
      <w:r w:rsidRPr="00E92326">
        <w:rPr>
          <w:rFonts w:cs="Times New Roman"/>
          <w:szCs w:val="28"/>
          <w:lang w:val="en-US"/>
        </w:rPr>
        <w:t xml:space="preserve"> &gt;&gt; M2[i][j]; // </w:t>
      </w:r>
      <w:proofErr w:type="spellStart"/>
      <w:r w:rsidRPr="00E92326">
        <w:rPr>
          <w:rFonts w:cs="Times New Roman"/>
          <w:szCs w:val="28"/>
          <w:lang w:val="en-US"/>
        </w:rPr>
        <w:t>Ввод</w:t>
      </w:r>
      <w:proofErr w:type="spellEnd"/>
      <w:r w:rsidRPr="00E92326">
        <w:rPr>
          <w:rFonts w:cs="Times New Roman"/>
          <w:szCs w:val="28"/>
          <w:lang w:val="en-US"/>
        </w:rPr>
        <w:t xml:space="preserve"> </w:t>
      </w:r>
      <w:proofErr w:type="spellStart"/>
      <w:r w:rsidRPr="00E92326">
        <w:rPr>
          <w:rFonts w:cs="Times New Roman"/>
          <w:szCs w:val="28"/>
          <w:lang w:val="en-US"/>
        </w:rPr>
        <w:t>матриц</w:t>
      </w:r>
      <w:proofErr w:type="spellEnd"/>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lastRenderedPageBreak/>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system("</w:t>
      </w:r>
      <w:proofErr w:type="spellStart"/>
      <w:r w:rsidRPr="00E92326">
        <w:rPr>
          <w:rFonts w:cs="Times New Roman"/>
          <w:szCs w:val="28"/>
          <w:lang w:val="en-US"/>
        </w:rPr>
        <w:t>cls</w:t>
      </w:r>
      <w:proofErr w:type="spellEnd"/>
      <w:r w:rsidRPr="00E92326">
        <w:rPr>
          <w:rFonts w:cs="Times New Roman"/>
          <w:szCs w:val="28"/>
          <w:lang w:val="en-US"/>
        </w:rPr>
        <w:t xml:space="preserve">"); // </w:t>
      </w:r>
      <w:proofErr w:type="spellStart"/>
      <w:r w:rsidRPr="00E92326">
        <w:rPr>
          <w:rFonts w:cs="Times New Roman"/>
          <w:szCs w:val="28"/>
          <w:lang w:val="en-US"/>
        </w:rPr>
        <w:t>Очистка</w:t>
      </w:r>
      <w:proofErr w:type="spellEnd"/>
      <w:r w:rsidRPr="00E92326">
        <w:rPr>
          <w:rFonts w:cs="Times New Roman"/>
          <w:szCs w:val="28"/>
          <w:lang w:val="en-US"/>
        </w:rPr>
        <w:t xml:space="preserve"> </w:t>
      </w:r>
      <w:proofErr w:type="spellStart"/>
      <w:r w:rsidRPr="00E92326">
        <w:rPr>
          <w:rFonts w:cs="Times New Roman"/>
          <w:szCs w:val="28"/>
          <w:lang w:val="en-US"/>
        </w:rPr>
        <w:t>экрана</w:t>
      </w:r>
      <w:proofErr w:type="spellEnd"/>
      <w:r w:rsidRPr="00E92326">
        <w:rPr>
          <w:rFonts w:cs="Times New Roman"/>
          <w:szCs w:val="28"/>
          <w:lang w:val="en-US"/>
        </w:rPr>
        <w:t xml:space="preserve">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 = 0; i &lt; a; i++)</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j = 0; j &lt; d; j++)</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m = 0; m &lt; b; m++)</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M</w:t>
      </w:r>
      <w:r w:rsidRPr="00E92326">
        <w:rPr>
          <w:rFonts w:cs="Times New Roman"/>
          <w:szCs w:val="28"/>
        </w:rPr>
        <w:t>3[</w:t>
      </w:r>
      <w:r w:rsidRPr="00E92326">
        <w:rPr>
          <w:rFonts w:cs="Times New Roman"/>
          <w:szCs w:val="28"/>
          <w:lang w:val="en-US"/>
        </w:rPr>
        <w:t>i</w:t>
      </w:r>
      <w:r w:rsidRPr="00E92326">
        <w:rPr>
          <w:rFonts w:cs="Times New Roman"/>
          <w:szCs w:val="28"/>
        </w:rPr>
        <w:t>][</w:t>
      </w:r>
      <w:r w:rsidRPr="00E92326">
        <w:rPr>
          <w:rFonts w:cs="Times New Roman"/>
          <w:szCs w:val="28"/>
          <w:lang w:val="en-US"/>
        </w:rPr>
        <w:t>j</w:t>
      </w:r>
      <w:r w:rsidRPr="00E92326">
        <w:rPr>
          <w:rFonts w:cs="Times New Roman"/>
          <w:szCs w:val="28"/>
        </w:rPr>
        <w:t xml:space="preserve">] += </w:t>
      </w:r>
      <w:r w:rsidRPr="00E92326">
        <w:rPr>
          <w:rFonts w:cs="Times New Roman"/>
          <w:szCs w:val="28"/>
          <w:lang w:val="en-US"/>
        </w:rPr>
        <w:t>M</w:t>
      </w:r>
      <w:r w:rsidRPr="00E92326">
        <w:rPr>
          <w:rFonts w:cs="Times New Roman"/>
          <w:szCs w:val="28"/>
        </w:rPr>
        <w:t>1[</w:t>
      </w:r>
      <w:r w:rsidRPr="00E92326">
        <w:rPr>
          <w:rFonts w:cs="Times New Roman"/>
          <w:szCs w:val="28"/>
          <w:lang w:val="en-US"/>
        </w:rPr>
        <w:t>i</w:t>
      </w:r>
      <w:r w:rsidRPr="00E92326">
        <w:rPr>
          <w:rFonts w:cs="Times New Roman"/>
          <w:szCs w:val="28"/>
        </w:rPr>
        <w:t>][</w:t>
      </w:r>
      <w:r w:rsidRPr="00E92326">
        <w:rPr>
          <w:rFonts w:cs="Times New Roman"/>
          <w:szCs w:val="28"/>
          <w:lang w:val="en-US"/>
        </w:rPr>
        <w:t>m</w:t>
      </w:r>
      <w:r w:rsidRPr="00E92326">
        <w:rPr>
          <w:rFonts w:cs="Times New Roman"/>
          <w:szCs w:val="28"/>
        </w:rPr>
        <w:t>] *</w:t>
      </w:r>
      <w:r w:rsidRPr="00E92326">
        <w:rPr>
          <w:rFonts w:cs="Times New Roman"/>
          <w:szCs w:val="28"/>
          <w:lang w:val="en-US"/>
        </w:rPr>
        <w:t>M</w:t>
      </w:r>
      <w:r w:rsidRPr="00E92326">
        <w:rPr>
          <w:rFonts w:cs="Times New Roman"/>
          <w:szCs w:val="28"/>
        </w:rPr>
        <w:t>2[</w:t>
      </w:r>
      <w:r w:rsidRPr="00E92326">
        <w:rPr>
          <w:rFonts w:cs="Times New Roman"/>
          <w:szCs w:val="28"/>
          <w:lang w:val="en-US"/>
        </w:rPr>
        <w:t>m</w:t>
      </w:r>
      <w:r w:rsidRPr="00E92326">
        <w:rPr>
          <w:rFonts w:cs="Times New Roman"/>
          <w:szCs w:val="28"/>
        </w:rPr>
        <w:t>][</w:t>
      </w:r>
      <w:r w:rsidRPr="00E92326">
        <w:rPr>
          <w:rFonts w:cs="Times New Roman"/>
          <w:szCs w:val="28"/>
          <w:lang w:val="en-US"/>
        </w:rPr>
        <w:t>j</w:t>
      </w:r>
      <w:r w:rsidRPr="00E92326">
        <w:rPr>
          <w:rFonts w:cs="Times New Roman"/>
          <w:szCs w:val="28"/>
        </w:rPr>
        <w:t xml:space="preserve">]; // Нахождение элемента каждой строки матрицы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i(0), l(0); i &lt; a || l &lt; c;) // </w:t>
      </w:r>
      <w:proofErr w:type="spellStart"/>
      <w:r w:rsidRPr="00E92326">
        <w:rPr>
          <w:rFonts w:cs="Times New Roman"/>
          <w:szCs w:val="28"/>
          <w:lang w:val="en-US"/>
        </w:rPr>
        <w:t>Проверка</w:t>
      </w:r>
      <w:proofErr w:type="spellEnd"/>
      <w:r w:rsidRPr="00E92326">
        <w:rPr>
          <w:rFonts w:cs="Times New Roman"/>
          <w:szCs w:val="28"/>
          <w:lang w:val="en-US"/>
        </w:rPr>
        <w:t xml:space="preserve"> </w:t>
      </w:r>
      <w:proofErr w:type="spellStart"/>
      <w:r w:rsidRPr="00E92326">
        <w:rPr>
          <w:rFonts w:cs="Times New Roman"/>
          <w:szCs w:val="28"/>
          <w:lang w:val="en-US"/>
        </w:rPr>
        <w:t>условий</w:t>
      </w:r>
      <w:proofErr w:type="spellEnd"/>
      <w:r w:rsidRPr="00E92326">
        <w:rPr>
          <w:rFonts w:cs="Times New Roman"/>
          <w:szCs w:val="28"/>
          <w:lang w:val="en-US"/>
        </w:rPr>
        <w:t xml:space="preserve">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proofErr w:type="spellStart"/>
      <w:r w:rsidRPr="00E92326">
        <w:rPr>
          <w:rFonts w:cs="Times New Roman"/>
          <w:szCs w:val="28"/>
          <w:lang w:val="en-US"/>
        </w:rPr>
        <w:t>cout</w:t>
      </w:r>
      <w:proofErr w:type="spellEnd"/>
      <w:r w:rsidRPr="00E92326">
        <w:rPr>
          <w:rFonts w:cs="Times New Roman"/>
          <w:szCs w:val="28"/>
          <w:lang w:val="en-US"/>
        </w:rPr>
        <w:t xml:space="preserve"> &lt;&lt;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 xml:space="preserve">if (i &lt; a) // </w:t>
      </w:r>
      <w:proofErr w:type="spellStart"/>
      <w:r w:rsidRPr="00E92326">
        <w:rPr>
          <w:rFonts w:cs="Times New Roman"/>
          <w:szCs w:val="28"/>
          <w:lang w:val="en-US"/>
        </w:rPr>
        <w:t>Условие</w:t>
      </w:r>
      <w:proofErr w:type="spellEnd"/>
      <w:r w:rsidRPr="00E92326">
        <w:rPr>
          <w:rFonts w:cs="Times New Roman"/>
          <w:szCs w:val="28"/>
          <w:lang w:val="en-US"/>
        </w:rPr>
        <w:t xml:space="preserve">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j(0); j &lt; b; j++)</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proofErr w:type="spellStart"/>
      <w:r w:rsidRPr="00E92326">
        <w:rPr>
          <w:rFonts w:cs="Times New Roman"/>
          <w:szCs w:val="28"/>
          <w:lang w:val="en-US"/>
        </w:rPr>
        <w:t>cout</w:t>
      </w:r>
      <w:proofErr w:type="spellEnd"/>
      <w:r w:rsidRPr="00E92326">
        <w:rPr>
          <w:rFonts w:cs="Times New Roman"/>
          <w:szCs w:val="28"/>
          <w:lang w:val="en-US"/>
        </w:rPr>
        <w:t xml:space="preserve"> &lt;&lt; M1[i][j] &lt;&lt; "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jc w:val="both"/>
        <w:rPr>
          <w:rFonts w:cs="Times New Roman"/>
          <w:szCs w:val="28"/>
          <w:lang w:val="en-US"/>
        </w:rPr>
      </w:pP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i</w:t>
      </w:r>
      <w:r w:rsidRPr="00E92326">
        <w:rPr>
          <w:rFonts w:cs="Times New Roman"/>
          <w:szCs w:val="28"/>
        </w:rPr>
        <w:t>++; // Итерация</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w:t>
      </w:r>
      <w:r w:rsidRPr="00E92326">
        <w:rPr>
          <w:rFonts w:cs="Times New Roman"/>
          <w:szCs w:val="28"/>
          <w:lang w:val="en-US"/>
        </w:rPr>
        <w:t>t</w:t>
      </w:r>
      <w:r w:rsidRPr="00E92326">
        <w:rPr>
          <w:rFonts w:cs="Times New Roman"/>
          <w:szCs w:val="28"/>
        </w:rPr>
        <w:t>|      |"; // Вывод сообщения</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 xml:space="preserve">if (l &lt; c) // </w:t>
      </w:r>
      <w:proofErr w:type="spellStart"/>
      <w:r w:rsidRPr="00E92326">
        <w:rPr>
          <w:rFonts w:cs="Times New Roman"/>
          <w:szCs w:val="28"/>
          <w:lang w:val="en-US"/>
        </w:rPr>
        <w:t>Условие</w:t>
      </w:r>
      <w:proofErr w:type="spellEnd"/>
      <w:r w:rsidRPr="00E92326">
        <w:rPr>
          <w:rFonts w:cs="Times New Roman"/>
          <w:szCs w:val="28"/>
          <w:lang w:val="en-US"/>
        </w:rPr>
        <w:t xml:space="preserve">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j(0); j &lt; d; j++)</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lastRenderedPageBreak/>
        <w:t>cout</w:t>
      </w:r>
      <w:proofErr w:type="spellEnd"/>
      <w:r w:rsidRPr="00E92326">
        <w:rPr>
          <w:rFonts w:cs="Times New Roman"/>
          <w:szCs w:val="28"/>
        </w:rPr>
        <w:t xml:space="preserve"> &lt;&lt; </w:t>
      </w:r>
      <w:r w:rsidRPr="00E92326">
        <w:rPr>
          <w:rFonts w:cs="Times New Roman"/>
          <w:szCs w:val="28"/>
          <w:lang w:val="en-US"/>
        </w:rPr>
        <w:t>M</w:t>
      </w:r>
      <w:r w:rsidRPr="00E92326">
        <w:rPr>
          <w:rFonts w:cs="Times New Roman"/>
          <w:szCs w:val="28"/>
        </w:rPr>
        <w:t>2[</w:t>
      </w:r>
      <w:r w:rsidRPr="00E92326">
        <w:rPr>
          <w:rFonts w:cs="Times New Roman"/>
          <w:szCs w:val="28"/>
          <w:lang w:val="en-US"/>
        </w:rPr>
        <w:t>l</w:t>
      </w:r>
      <w:r w:rsidRPr="00E92326">
        <w:rPr>
          <w:rFonts w:cs="Times New Roman"/>
          <w:szCs w:val="28"/>
        </w:rPr>
        <w:t>][</w:t>
      </w:r>
      <w:r w:rsidRPr="00E92326">
        <w:rPr>
          <w:rFonts w:cs="Times New Roman"/>
          <w:szCs w:val="28"/>
          <w:lang w:val="en-US"/>
        </w:rPr>
        <w:t>j</w:t>
      </w:r>
      <w:r w:rsidRPr="00E92326">
        <w:rPr>
          <w:rFonts w:cs="Times New Roman"/>
          <w:szCs w:val="28"/>
        </w:rPr>
        <w:t>] &lt;&lt; " ";</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l</w:t>
      </w:r>
      <w:r w:rsidRPr="00E92326">
        <w:rPr>
          <w:rFonts w:cs="Times New Roman"/>
          <w:szCs w:val="28"/>
        </w:rPr>
        <w:t>++; // Итерация</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w:t>
      </w:r>
      <w:proofErr w:type="spellStart"/>
      <w:r w:rsidRPr="00E92326">
        <w:rPr>
          <w:rFonts w:cs="Times New Roman"/>
          <w:szCs w:val="28"/>
          <w:lang w:val="en-US"/>
        </w:rPr>
        <w:t>endl</w:t>
      </w:r>
      <w:proofErr w:type="spellEnd"/>
      <w:r w:rsidRPr="00E92326">
        <w:rPr>
          <w:rFonts w:cs="Times New Roman"/>
          <w:szCs w:val="28"/>
        </w:rPr>
        <w:t xml:space="preserve">; // Переход на новую строку </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proofErr w:type="spellStart"/>
      <w:r w:rsidRPr="00E92326">
        <w:rPr>
          <w:rFonts w:cs="Times New Roman"/>
          <w:szCs w:val="28"/>
          <w:lang w:val="en-US"/>
        </w:rPr>
        <w:t>cout</w:t>
      </w:r>
      <w:proofErr w:type="spellEnd"/>
      <w:r w:rsidRPr="00E92326">
        <w:rPr>
          <w:rFonts w:cs="Times New Roman"/>
          <w:szCs w:val="28"/>
        </w:rPr>
        <w:t xml:space="preserve"> &lt;&lt; </w:t>
      </w:r>
      <w:proofErr w:type="spellStart"/>
      <w:r w:rsidRPr="00E92326">
        <w:rPr>
          <w:rFonts w:cs="Times New Roman"/>
          <w:szCs w:val="28"/>
          <w:lang w:val="en-US"/>
        </w:rPr>
        <w:t>endl</w:t>
      </w:r>
      <w:proofErr w:type="spellEnd"/>
      <w:r w:rsidRPr="00E92326">
        <w:rPr>
          <w:rFonts w:cs="Times New Roman"/>
          <w:szCs w:val="28"/>
        </w:rPr>
        <w:t>; // Переход на новую строку</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i(0); i &lt; a; i++)</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rPr>
        <w:t>{</w:t>
      </w:r>
    </w:p>
    <w:p w:rsidR="0012533A" w:rsidRPr="00E92326" w:rsidRDefault="0012533A" w:rsidP="00587B24">
      <w:pPr>
        <w:pStyle w:val="ac"/>
        <w:numPr>
          <w:ilvl w:val="0"/>
          <w:numId w:val="8"/>
        </w:numPr>
        <w:ind w:left="0" w:firstLine="709"/>
        <w:jc w:val="both"/>
        <w:rPr>
          <w:rFonts w:cs="Times New Roman"/>
          <w:szCs w:val="28"/>
        </w:rPr>
      </w:pPr>
      <w:r w:rsidRPr="00E92326">
        <w:rPr>
          <w:rFonts w:cs="Times New Roman"/>
          <w:szCs w:val="28"/>
          <w:lang w:val="en-US"/>
        </w:rPr>
        <w:t>for</w:t>
      </w:r>
      <w:r w:rsidRPr="00E92326">
        <w:rPr>
          <w:rFonts w:cs="Times New Roman"/>
          <w:szCs w:val="28"/>
        </w:rPr>
        <w:t xml:space="preserve"> (</w:t>
      </w:r>
      <w:proofErr w:type="spellStart"/>
      <w:r w:rsidRPr="00E92326">
        <w:rPr>
          <w:rFonts w:cs="Times New Roman"/>
          <w:szCs w:val="28"/>
          <w:lang w:val="en-US"/>
        </w:rPr>
        <w:t>int</w:t>
      </w:r>
      <w:proofErr w:type="spellEnd"/>
      <w:r w:rsidRPr="00E92326">
        <w:rPr>
          <w:rFonts w:cs="Times New Roman"/>
          <w:szCs w:val="28"/>
        </w:rPr>
        <w:t xml:space="preserve"> </w:t>
      </w:r>
      <w:r w:rsidRPr="00E92326">
        <w:rPr>
          <w:rFonts w:cs="Times New Roman"/>
          <w:szCs w:val="28"/>
          <w:lang w:val="en-US"/>
        </w:rPr>
        <w:t>j</w:t>
      </w:r>
      <w:r w:rsidRPr="00E92326">
        <w:rPr>
          <w:rFonts w:cs="Times New Roman"/>
          <w:szCs w:val="28"/>
        </w:rPr>
        <w:t xml:space="preserve">(0); </w:t>
      </w:r>
      <w:r w:rsidRPr="00E92326">
        <w:rPr>
          <w:rFonts w:cs="Times New Roman"/>
          <w:szCs w:val="28"/>
          <w:lang w:val="en-US"/>
        </w:rPr>
        <w:t>j</w:t>
      </w:r>
      <w:r w:rsidRPr="00E92326">
        <w:rPr>
          <w:rFonts w:cs="Times New Roman"/>
          <w:szCs w:val="28"/>
        </w:rPr>
        <w:t xml:space="preserve"> &lt; </w:t>
      </w:r>
      <w:r w:rsidRPr="00E92326">
        <w:rPr>
          <w:rFonts w:cs="Times New Roman"/>
          <w:szCs w:val="28"/>
          <w:lang w:val="en-US"/>
        </w:rPr>
        <w:t>d</w:t>
      </w:r>
      <w:r w:rsidRPr="00E92326">
        <w:rPr>
          <w:rFonts w:cs="Times New Roman"/>
          <w:szCs w:val="28"/>
        </w:rPr>
        <w:t xml:space="preserve">; </w:t>
      </w:r>
      <w:r w:rsidRPr="00E92326">
        <w:rPr>
          <w:rFonts w:cs="Times New Roman"/>
          <w:szCs w:val="28"/>
          <w:lang w:val="en-US"/>
        </w:rPr>
        <w:t>j</w:t>
      </w:r>
      <w:r w:rsidRPr="00E92326">
        <w:rPr>
          <w:rFonts w:cs="Times New Roman"/>
          <w:szCs w:val="28"/>
        </w:rPr>
        <w:t>++) // Вывод третьей матрицы</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proofErr w:type="spellStart"/>
      <w:r w:rsidRPr="00E92326">
        <w:rPr>
          <w:rFonts w:cs="Times New Roman"/>
          <w:szCs w:val="28"/>
          <w:lang w:val="en-US"/>
        </w:rPr>
        <w:t>cout</w:t>
      </w:r>
      <w:proofErr w:type="spellEnd"/>
      <w:r w:rsidRPr="00E92326">
        <w:rPr>
          <w:rFonts w:cs="Times New Roman"/>
          <w:szCs w:val="28"/>
          <w:lang w:val="en-US"/>
        </w:rPr>
        <w:t xml:space="preserve"> &lt;&lt; M3[i][j] &lt;&lt; ' ';</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proofErr w:type="spellStart"/>
      <w:r w:rsidRPr="00E92326">
        <w:rPr>
          <w:rFonts w:cs="Times New Roman"/>
          <w:szCs w:val="28"/>
          <w:lang w:val="en-US"/>
        </w:rPr>
        <w:t>cout</w:t>
      </w:r>
      <w:proofErr w:type="spellEnd"/>
      <w:r w:rsidRPr="00E92326">
        <w:rPr>
          <w:rFonts w:cs="Times New Roman"/>
          <w:szCs w:val="28"/>
          <w:lang w:val="en-US"/>
        </w:rPr>
        <w:t xml:space="preserve"> &lt;&lt; </w:t>
      </w:r>
      <w:proofErr w:type="spellStart"/>
      <w:r w:rsidRPr="00E92326">
        <w:rPr>
          <w:rFonts w:cs="Times New Roman"/>
          <w:szCs w:val="28"/>
          <w:lang w:val="en-US"/>
        </w:rPr>
        <w:t>endl</w:t>
      </w:r>
      <w:proofErr w:type="spellEnd"/>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i(0); i &lt; a; i++) // </w:t>
      </w:r>
      <w:proofErr w:type="spellStart"/>
      <w:r w:rsidRPr="00E92326">
        <w:rPr>
          <w:rFonts w:cs="Times New Roman"/>
          <w:szCs w:val="28"/>
          <w:lang w:val="en-US"/>
        </w:rPr>
        <w:t>Освобождение</w:t>
      </w:r>
      <w:proofErr w:type="spellEnd"/>
      <w:r w:rsidRPr="00E92326">
        <w:rPr>
          <w:rFonts w:cs="Times New Roman"/>
          <w:szCs w:val="28"/>
          <w:lang w:val="en-US"/>
        </w:rPr>
        <w:t xml:space="preserve"> </w:t>
      </w:r>
      <w:proofErr w:type="spellStart"/>
      <w:r w:rsidRPr="00E92326">
        <w:rPr>
          <w:rFonts w:cs="Times New Roman"/>
          <w:szCs w:val="28"/>
          <w:lang w:val="en-US"/>
        </w:rPr>
        <w:t>первой</w:t>
      </w:r>
      <w:proofErr w:type="spellEnd"/>
      <w:r w:rsidRPr="00E92326">
        <w:rPr>
          <w:rFonts w:cs="Times New Roman"/>
          <w:szCs w:val="28"/>
          <w:lang w:val="en-US"/>
        </w:rPr>
        <w:t xml:space="preserve"> </w:t>
      </w:r>
      <w:proofErr w:type="spellStart"/>
      <w:r w:rsidRPr="00E92326">
        <w:rPr>
          <w:rFonts w:cs="Times New Roman"/>
          <w:szCs w:val="28"/>
          <w:lang w:val="en-US"/>
        </w:rPr>
        <w:t>матрицы</w:t>
      </w:r>
      <w:proofErr w:type="spellEnd"/>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delete[] M1[i];</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delete[] M1;</w:t>
      </w:r>
    </w:p>
    <w:p w:rsidR="0012533A" w:rsidRPr="00587B24" w:rsidRDefault="0012533A" w:rsidP="00587B24">
      <w:pPr>
        <w:pStyle w:val="ac"/>
        <w:numPr>
          <w:ilvl w:val="0"/>
          <w:numId w:val="8"/>
        </w:numPr>
        <w:ind w:left="0" w:firstLine="709"/>
        <w:jc w:val="both"/>
        <w:rPr>
          <w:rFonts w:cs="Times New Roman"/>
          <w:szCs w:val="28"/>
        </w:rPr>
      </w:pPr>
      <w:r w:rsidRPr="00E92326">
        <w:rPr>
          <w:rFonts w:cs="Times New Roman"/>
          <w:szCs w:val="28"/>
          <w:lang w:val="en-US"/>
        </w:rPr>
        <w:t>for</w:t>
      </w:r>
      <w:r w:rsidRPr="00587B24">
        <w:rPr>
          <w:rFonts w:cs="Times New Roman"/>
          <w:szCs w:val="28"/>
        </w:rPr>
        <w:t xml:space="preserve"> (</w:t>
      </w:r>
      <w:proofErr w:type="spellStart"/>
      <w:r w:rsidRPr="00E92326">
        <w:rPr>
          <w:rFonts w:cs="Times New Roman"/>
          <w:szCs w:val="28"/>
          <w:lang w:val="en-US"/>
        </w:rPr>
        <w:t>int</w:t>
      </w:r>
      <w:proofErr w:type="spellEnd"/>
      <w:r w:rsidRPr="00587B24">
        <w:rPr>
          <w:rFonts w:cs="Times New Roman"/>
          <w:szCs w:val="28"/>
        </w:rPr>
        <w:t xml:space="preserve"> </w:t>
      </w:r>
      <w:r w:rsidRPr="00E92326">
        <w:rPr>
          <w:rFonts w:cs="Times New Roman"/>
          <w:szCs w:val="28"/>
          <w:lang w:val="en-US"/>
        </w:rPr>
        <w:t>i</w:t>
      </w:r>
      <w:r w:rsidRPr="00587B24">
        <w:rPr>
          <w:rFonts w:cs="Times New Roman"/>
          <w:szCs w:val="28"/>
        </w:rPr>
        <w:t xml:space="preserve">(0); </w:t>
      </w:r>
      <w:r w:rsidRPr="00E92326">
        <w:rPr>
          <w:rFonts w:cs="Times New Roman"/>
          <w:szCs w:val="28"/>
          <w:lang w:val="en-US"/>
        </w:rPr>
        <w:t>i</w:t>
      </w:r>
      <w:r w:rsidRPr="00587B24">
        <w:rPr>
          <w:rFonts w:cs="Times New Roman"/>
          <w:szCs w:val="28"/>
        </w:rPr>
        <w:t xml:space="preserve"> &lt; </w:t>
      </w:r>
      <w:r w:rsidRPr="00E92326">
        <w:rPr>
          <w:rFonts w:cs="Times New Roman"/>
          <w:szCs w:val="28"/>
          <w:lang w:val="en-US"/>
        </w:rPr>
        <w:t>c</w:t>
      </w:r>
      <w:r w:rsidRPr="00587B24">
        <w:rPr>
          <w:rFonts w:cs="Times New Roman"/>
          <w:szCs w:val="28"/>
        </w:rPr>
        <w:t xml:space="preserve">; </w:t>
      </w:r>
      <w:r w:rsidRPr="00E92326">
        <w:rPr>
          <w:rFonts w:cs="Times New Roman"/>
          <w:szCs w:val="28"/>
          <w:lang w:val="en-US"/>
        </w:rPr>
        <w:t>i</w:t>
      </w:r>
      <w:r w:rsidRPr="00587B24">
        <w:rPr>
          <w:rFonts w:cs="Times New Roman"/>
          <w:szCs w:val="28"/>
        </w:rPr>
        <w:t>++) // Освобождение второй матрицы</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delete[] M2[i];</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delete[] M2;</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for (</w:t>
      </w:r>
      <w:proofErr w:type="spellStart"/>
      <w:r w:rsidRPr="00E92326">
        <w:rPr>
          <w:rFonts w:cs="Times New Roman"/>
          <w:szCs w:val="28"/>
          <w:lang w:val="en-US"/>
        </w:rPr>
        <w:t>int</w:t>
      </w:r>
      <w:proofErr w:type="spellEnd"/>
      <w:r w:rsidRPr="00E92326">
        <w:rPr>
          <w:rFonts w:cs="Times New Roman"/>
          <w:szCs w:val="28"/>
          <w:lang w:val="en-US"/>
        </w:rPr>
        <w:t xml:space="preserve"> i(0); i &lt; a; i++) // </w:t>
      </w:r>
      <w:proofErr w:type="spellStart"/>
      <w:r w:rsidRPr="00E92326">
        <w:rPr>
          <w:rFonts w:cs="Times New Roman"/>
          <w:szCs w:val="28"/>
          <w:lang w:val="en-US"/>
        </w:rPr>
        <w:t>Освобождение</w:t>
      </w:r>
      <w:proofErr w:type="spellEnd"/>
      <w:r w:rsidRPr="00E92326">
        <w:rPr>
          <w:rFonts w:cs="Times New Roman"/>
          <w:szCs w:val="28"/>
          <w:lang w:val="en-US"/>
        </w:rPr>
        <w:t xml:space="preserve"> </w:t>
      </w:r>
      <w:proofErr w:type="spellStart"/>
      <w:r w:rsidRPr="00E92326">
        <w:rPr>
          <w:rFonts w:cs="Times New Roman"/>
          <w:szCs w:val="28"/>
          <w:lang w:val="en-US"/>
        </w:rPr>
        <w:t>третьей</w:t>
      </w:r>
      <w:proofErr w:type="spellEnd"/>
      <w:r w:rsidRPr="00E92326">
        <w:rPr>
          <w:rFonts w:cs="Times New Roman"/>
          <w:szCs w:val="28"/>
          <w:lang w:val="en-US"/>
        </w:rPr>
        <w:t xml:space="preserve"> </w:t>
      </w:r>
      <w:proofErr w:type="spellStart"/>
      <w:r w:rsidRPr="00E92326">
        <w:rPr>
          <w:rFonts w:cs="Times New Roman"/>
          <w:szCs w:val="28"/>
          <w:lang w:val="en-US"/>
        </w:rPr>
        <w:t>матрицы</w:t>
      </w:r>
      <w:proofErr w:type="spellEnd"/>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delete[] M3[i];</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delete[] M3;</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_</w:t>
      </w:r>
      <w:proofErr w:type="spellStart"/>
      <w:r w:rsidRPr="00E92326">
        <w:rPr>
          <w:rFonts w:cs="Times New Roman"/>
          <w:szCs w:val="28"/>
          <w:lang w:val="en-US"/>
        </w:rPr>
        <w:t>getch</w:t>
      </w:r>
      <w:proofErr w:type="spellEnd"/>
      <w:r w:rsidRPr="00E92326">
        <w:rPr>
          <w:rFonts w:cs="Times New Roman"/>
          <w:szCs w:val="28"/>
          <w:lang w:val="en-US"/>
        </w:rPr>
        <w:t>();</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return 0;</w:t>
      </w:r>
    </w:p>
    <w:p w:rsidR="0012533A" w:rsidRPr="00E92326" w:rsidRDefault="0012533A" w:rsidP="00587B24">
      <w:pPr>
        <w:pStyle w:val="ac"/>
        <w:numPr>
          <w:ilvl w:val="0"/>
          <w:numId w:val="8"/>
        </w:numPr>
        <w:ind w:left="0" w:firstLine="709"/>
        <w:jc w:val="both"/>
        <w:rPr>
          <w:rFonts w:cs="Times New Roman"/>
          <w:szCs w:val="28"/>
          <w:lang w:val="en-US"/>
        </w:rPr>
      </w:pPr>
      <w:r w:rsidRPr="00E92326">
        <w:rPr>
          <w:rFonts w:cs="Times New Roman"/>
          <w:szCs w:val="28"/>
          <w:lang w:val="en-US"/>
        </w:rPr>
        <w:t>}</w:t>
      </w:r>
    </w:p>
    <w:p w:rsidR="00EC09A9" w:rsidRPr="00E92326" w:rsidRDefault="00EC09A9" w:rsidP="001C632A">
      <w:pPr>
        <w:jc w:val="both"/>
        <w:rPr>
          <w:rFonts w:cs="Times New Roman"/>
          <w:szCs w:val="28"/>
        </w:rPr>
      </w:pPr>
    </w:p>
    <w:p w:rsidR="0032032C" w:rsidRPr="00E92326" w:rsidRDefault="0032032C">
      <w:pPr>
        <w:rPr>
          <w:rFonts w:cs="Times New Roman"/>
          <w:color w:val="000000" w:themeColor="text1"/>
          <w:szCs w:val="28"/>
          <w:lang w:val="en-US"/>
        </w:rPr>
      </w:pPr>
    </w:p>
    <w:p w:rsidR="00E92326" w:rsidRPr="00E92326" w:rsidRDefault="00E92326">
      <w:pPr>
        <w:rPr>
          <w:rFonts w:cs="Times New Roman"/>
          <w:color w:val="000000" w:themeColor="text1"/>
          <w:szCs w:val="28"/>
          <w:lang w:val="en-US"/>
        </w:rPr>
      </w:pPr>
    </w:p>
    <w:sectPr w:rsidR="00E92326" w:rsidRPr="00E92326" w:rsidSect="00B54E6A">
      <w:footerReference w:type="default" r:id="rId21"/>
      <w:pgSz w:w="11906" w:h="16838"/>
      <w:pgMar w:top="567" w:right="851" w:bottom="1134" w:left="1134" w:header="709" w:footer="709" w:gutter="0"/>
      <w:pgNumType w:start="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33A" w:rsidRDefault="0012533A" w:rsidP="0082432F">
      <w:pPr>
        <w:spacing w:line="240" w:lineRule="auto"/>
      </w:pPr>
      <w:r>
        <w:separator/>
      </w:r>
    </w:p>
  </w:endnote>
  <w:endnote w:type="continuationSeparator" w:id="0">
    <w:p w:rsidR="0012533A" w:rsidRDefault="0012533A" w:rsidP="00824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906928"/>
      <w:docPartObj>
        <w:docPartGallery w:val="Page Numbers (Bottom of Page)"/>
        <w:docPartUnique/>
      </w:docPartObj>
    </w:sdtPr>
    <w:sdtEndPr/>
    <w:sdtContent>
      <w:p w:rsidR="0012533A" w:rsidRPr="00587B24" w:rsidRDefault="0012533A" w:rsidP="00587B24">
        <w:pPr>
          <w:pStyle w:val="aa"/>
          <w:jc w:val="right"/>
        </w:pPr>
        <w:r>
          <w:fldChar w:fldCharType="begin"/>
        </w:r>
        <w:r>
          <w:instrText>PAGE   \* MERGEFORMAT</w:instrText>
        </w:r>
        <w:r>
          <w:fldChar w:fldCharType="separate"/>
        </w:r>
        <w:r w:rsidR="00694EDA">
          <w:rPr>
            <w:noProof/>
          </w:rPr>
          <w:t>26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33A" w:rsidRDefault="0012533A" w:rsidP="0082432F">
      <w:pPr>
        <w:spacing w:line="240" w:lineRule="auto"/>
      </w:pPr>
      <w:r>
        <w:separator/>
      </w:r>
    </w:p>
  </w:footnote>
  <w:footnote w:type="continuationSeparator" w:id="0">
    <w:p w:rsidR="0012533A" w:rsidRDefault="0012533A" w:rsidP="008243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2E6"/>
    <w:multiLevelType w:val="multilevel"/>
    <w:tmpl w:val="D05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533EB"/>
    <w:multiLevelType w:val="hybridMultilevel"/>
    <w:tmpl w:val="E10287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3A71A4"/>
    <w:multiLevelType w:val="hybridMultilevel"/>
    <w:tmpl w:val="C3263C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D0E482E"/>
    <w:multiLevelType w:val="hybridMultilevel"/>
    <w:tmpl w:val="837240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B545DDA"/>
    <w:multiLevelType w:val="hybridMultilevel"/>
    <w:tmpl w:val="885EF7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405A6E1B"/>
    <w:multiLevelType w:val="multilevel"/>
    <w:tmpl w:val="AFA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D6072E"/>
    <w:multiLevelType w:val="multilevel"/>
    <w:tmpl w:val="5C5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BE678B"/>
    <w:multiLevelType w:val="hybridMultilevel"/>
    <w:tmpl w:val="0220C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3E"/>
    <w:rsid w:val="00006B92"/>
    <w:rsid w:val="00012E2B"/>
    <w:rsid w:val="00014EF5"/>
    <w:rsid w:val="00016766"/>
    <w:rsid w:val="000210D3"/>
    <w:rsid w:val="000318AA"/>
    <w:rsid w:val="000415F9"/>
    <w:rsid w:val="0004560E"/>
    <w:rsid w:val="00045F2F"/>
    <w:rsid w:val="0004692E"/>
    <w:rsid w:val="00046D3D"/>
    <w:rsid w:val="00047E5F"/>
    <w:rsid w:val="000525D1"/>
    <w:rsid w:val="00062E6D"/>
    <w:rsid w:val="00064722"/>
    <w:rsid w:val="000664C8"/>
    <w:rsid w:val="00066E16"/>
    <w:rsid w:val="0007444F"/>
    <w:rsid w:val="00074747"/>
    <w:rsid w:val="00075AF4"/>
    <w:rsid w:val="00076341"/>
    <w:rsid w:val="00086065"/>
    <w:rsid w:val="00093CC7"/>
    <w:rsid w:val="000B3E33"/>
    <w:rsid w:val="000B55BF"/>
    <w:rsid w:val="000C2A46"/>
    <w:rsid w:val="000D0FF8"/>
    <w:rsid w:val="000D3A00"/>
    <w:rsid w:val="000D3FF0"/>
    <w:rsid w:val="000D6DB0"/>
    <w:rsid w:val="000E3C00"/>
    <w:rsid w:val="000E40DC"/>
    <w:rsid w:val="000E411E"/>
    <w:rsid w:val="000F0942"/>
    <w:rsid w:val="000F1559"/>
    <w:rsid w:val="000F551C"/>
    <w:rsid w:val="00106865"/>
    <w:rsid w:val="0010791C"/>
    <w:rsid w:val="00122AA6"/>
    <w:rsid w:val="0012533A"/>
    <w:rsid w:val="001258D6"/>
    <w:rsid w:val="00140B0B"/>
    <w:rsid w:val="00142FBB"/>
    <w:rsid w:val="001456EA"/>
    <w:rsid w:val="00156774"/>
    <w:rsid w:val="0017309F"/>
    <w:rsid w:val="0017359F"/>
    <w:rsid w:val="00175370"/>
    <w:rsid w:val="0018012D"/>
    <w:rsid w:val="00186C92"/>
    <w:rsid w:val="001B273D"/>
    <w:rsid w:val="001C2B4A"/>
    <w:rsid w:val="001C4A4D"/>
    <w:rsid w:val="001C632A"/>
    <w:rsid w:val="001D6891"/>
    <w:rsid w:val="001E437A"/>
    <w:rsid w:val="001E4DE3"/>
    <w:rsid w:val="001E637E"/>
    <w:rsid w:val="001E695B"/>
    <w:rsid w:val="001F6598"/>
    <w:rsid w:val="00201A2C"/>
    <w:rsid w:val="0020275B"/>
    <w:rsid w:val="00203848"/>
    <w:rsid w:val="0020698F"/>
    <w:rsid w:val="00207CF2"/>
    <w:rsid w:val="002105A9"/>
    <w:rsid w:val="00220E8B"/>
    <w:rsid w:val="00227B93"/>
    <w:rsid w:val="0023570F"/>
    <w:rsid w:val="00237373"/>
    <w:rsid w:val="00237F75"/>
    <w:rsid w:val="00242980"/>
    <w:rsid w:val="00245A3E"/>
    <w:rsid w:val="00261D26"/>
    <w:rsid w:val="002624AC"/>
    <w:rsid w:val="002626DC"/>
    <w:rsid w:val="00264467"/>
    <w:rsid w:val="00273F20"/>
    <w:rsid w:val="0028085D"/>
    <w:rsid w:val="00287ACD"/>
    <w:rsid w:val="00292B8D"/>
    <w:rsid w:val="00297B4A"/>
    <w:rsid w:val="002A07C9"/>
    <w:rsid w:val="002A461D"/>
    <w:rsid w:val="002A4E6A"/>
    <w:rsid w:val="002B0345"/>
    <w:rsid w:val="002D1D69"/>
    <w:rsid w:val="002E17DE"/>
    <w:rsid w:val="002E340A"/>
    <w:rsid w:val="002E462E"/>
    <w:rsid w:val="002E5400"/>
    <w:rsid w:val="002E79FA"/>
    <w:rsid w:val="002F1F64"/>
    <w:rsid w:val="00313530"/>
    <w:rsid w:val="0032032C"/>
    <w:rsid w:val="0032123A"/>
    <w:rsid w:val="0033198A"/>
    <w:rsid w:val="00340978"/>
    <w:rsid w:val="00342CB5"/>
    <w:rsid w:val="00352829"/>
    <w:rsid w:val="00363D76"/>
    <w:rsid w:val="00367ADC"/>
    <w:rsid w:val="00371A0A"/>
    <w:rsid w:val="00385FF9"/>
    <w:rsid w:val="00392132"/>
    <w:rsid w:val="003923EA"/>
    <w:rsid w:val="003A4082"/>
    <w:rsid w:val="003B16F2"/>
    <w:rsid w:val="003B19CC"/>
    <w:rsid w:val="003B42BD"/>
    <w:rsid w:val="003B6411"/>
    <w:rsid w:val="003C523F"/>
    <w:rsid w:val="003C6A6B"/>
    <w:rsid w:val="003D5FAB"/>
    <w:rsid w:val="003D7C88"/>
    <w:rsid w:val="004108C2"/>
    <w:rsid w:val="0041312E"/>
    <w:rsid w:val="004212BC"/>
    <w:rsid w:val="00425EA5"/>
    <w:rsid w:val="00430462"/>
    <w:rsid w:val="0043341B"/>
    <w:rsid w:val="00435B5E"/>
    <w:rsid w:val="0046054C"/>
    <w:rsid w:val="00462D0F"/>
    <w:rsid w:val="004704F7"/>
    <w:rsid w:val="0048386C"/>
    <w:rsid w:val="004910E8"/>
    <w:rsid w:val="00491E8F"/>
    <w:rsid w:val="004943E9"/>
    <w:rsid w:val="004A550F"/>
    <w:rsid w:val="004E3EF1"/>
    <w:rsid w:val="004F2D97"/>
    <w:rsid w:val="004F47FA"/>
    <w:rsid w:val="00506C2F"/>
    <w:rsid w:val="00506C38"/>
    <w:rsid w:val="005106C5"/>
    <w:rsid w:val="00510F36"/>
    <w:rsid w:val="00512887"/>
    <w:rsid w:val="00513925"/>
    <w:rsid w:val="00516AE8"/>
    <w:rsid w:val="0052518B"/>
    <w:rsid w:val="005331F8"/>
    <w:rsid w:val="00543981"/>
    <w:rsid w:val="00546819"/>
    <w:rsid w:val="00550A78"/>
    <w:rsid w:val="0055264A"/>
    <w:rsid w:val="00553923"/>
    <w:rsid w:val="005547F4"/>
    <w:rsid w:val="00554BB1"/>
    <w:rsid w:val="005713EB"/>
    <w:rsid w:val="00576A55"/>
    <w:rsid w:val="00583BF1"/>
    <w:rsid w:val="00584B13"/>
    <w:rsid w:val="00587B24"/>
    <w:rsid w:val="00587FEA"/>
    <w:rsid w:val="005955E8"/>
    <w:rsid w:val="005A19ED"/>
    <w:rsid w:val="005B2A99"/>
    <w:rsid w:val="005B787A"/>
    <w:rsid w:val="005C2F8D"/>
    <w:rsid w:val="005C702C"/>
    <w:rsid w:val="005D2899"/>
    <w:rsid w:val="005F3532"/>
    <w:rsid w:val="005F559F"/>
    <w:rsid w:val="00603DE8"/>
    <w:rsid w:val="006133DF"/>
    <w:rsid w:val="00623EB9"/>
    <w:rsid w:val="00624044"/>
    <w:rsid w:val="00625CEE"/>
    <w:rsid w:val="00634E51"/>
    <w:rsid w:val="006352E5"/>
    <w:rsid w:val="00635AF6"/>
    <w:rsid w:val="0064235D"/>
    <w:rsid w:val="006528CB"/>
    <w:rsid w:val="00656995"/>
    <w:rsid w:val="00657554"/>
    <w:rsid w:val="006658CD"/>
    <w:rsid w:val="00666A80"/>
    <w:rsid w:val="00680E52"/>
    <w:rsid w:val="0068194A"/>
    <w:rsid w:val="00682A52"/>
    <w:rsid w:val="00683906"/>
    <w:rsid w:val="00686363"/>
    <w:rsid w:val="00692D7A"/>
    <w:rsid w:val="00694EDA"/>
    <w:rsid w:val="00697ACA"/>
    <w:rsid w:val="006A0CB9"/>
    <w:rsid w:val="006A2375"/>
    <w:rsid w:val="006B0A8C"/>
    <w:rsid w:val="006B3B4A"/>
    <w:rsid w:val="006C4F71"/>
    <w:rsid w:val="006D00F4"/>
    <w:rsid w:val="006D1B6F"/>
    <w:rsid w:val="006D2231"/>
    <w:rsid w:val="006E403E"/>
    <w:rsid w:val="006E7A2D"/>
    <w:rsid w:val="006F1EBC"/>
    <w:rsid w:val="006F38D8"/>
    <w:rsid w:val="00700B27"/>
    <w:rsid w:val="00704CE2"/>
    <w:rsid w:val="00707465"/>
    <w:rsid w:val="00710D12"/>
    <w:rsid w:val="007124E1"/>
    <w:rsid w:val="00717F21"/>
    <w:rsid w:val="00733BA1"/>
    <w:rsid w:val="0073540B"/>
    <w:rsid w:val="007379D4"/>
    <w:rsid w:val="00743288"/>
    <w:rsid w:val="0074503D"/>
    <w:rsid w:val="00757447"/>
    <w:rsid w:val="00761E1F"/>
    <w:rsid w:val="00766BA6"/>
    <w:rsid w:val="00771960"/>
    <w:rsid w:val="007720F1"/>
    <w:rsid w:val="00776ECD"/>
    <w:rsid w:val="0078330F"/>
    <w:rsid w:val="00785C6E"/>
    <w:rsid w:val="00785F4F"/>
    <w:rsid w:val="00787F12"/>
    <w:rsid w:val="00796FA5"/>
    <w:rsid w:val="007A13A6"/>
    <w:rsid w:val="007A79C4"/>
    <w:rsid w:val="007B10F2"/>
    <w:rsid w:val="007B250C"/>
    <w:rsid w:val="007B60C1"/>
    <w:rsid w:val="007C01E4"/>
    <w:rsid w:val="007C05F0"/>
    <w:rsid w:val="007C13A8"/>
    <w:rsid w:val="007C3799"/>
    <w:rsid w:val="007C3B9C"/>
    <w:rsid w:val="007D2E84"/>
    <w:rsid w:val="007D58E8"/>
    <w:rsid w:val="007D7BE5"/>
    <w:rsid w:val="007E6A5A"/>
    <w:rsid w:val="007F139D"/>
    <w:rsid w:val="008018B6"/>
    <w:rsid w:val="00806137"/>
    <w:rsid w:val="00810A89"/>
    <w:rsid w:val="0082031C"/>
    <w:rsid w:val="0082432F"/>
    <w:rsid w:val="0083011E"/>
    <w:rsid w:val="00830A04"/>
    <w:rsid w:val="00847179"/>
    <w:rsid w:val="00864552"/>
    <w:rsid w:val="008656CB"/>
    <w:rsid w:val="008734E9"/>
    <w:rsid w:val="0088054B"/>
    <w:rsid w:val="00886038"/>
    <w:rsid w:val="008904C4"/>
    <w:rsid w:val="00890C10"/>
    <w:rsid w:val="008954DD"/>
    <w:rsid w:val="0089734C"/>
    <w:rsid w:val="008A02B4"/>
    <w:rsid w:val="008C008E"/>
    <w:rsid w:val="008C109C"/>
    <w:rsid w:val="008C4FA9"/>
    <w:rsid w:val="008E0B6E"/>
    <w:rsid w:val="008E2A22"/>
    <w:rsid w:val="008F0EDC"/>
    <w:rsid w:val="008F4010"/>
    <w:rsid w:val="008F5A87"/>
    <w:rsid w:val="009048B2"/>
    <w:rsid w:val="00940369"/>
    <w:rsid w:val="00944FFB"/>
    <w:rsid w:val="0095078A"/>
    <w:rsid w:val="00953E33"/>
    <w:rsid w:val="009604B6"/>
    <w:rsid w:val="00967149"/>
    <w:rsid w:val="009770BF"/>
    <w:rsid w:val="009771A5"/>
    <w:rsid w:val="00990AE4"/>
    <w:rsid w:val="00995CC4"/>
    <w:rsid w:val="009A0CDB"/>
    <w:rsid w:val="009A2E9D"/>
    <w:rsid w:val="009A3CC4"/>
    <w:rsid w:val="009B5752"/>
    <w:rsid w:val="009B6C47"/>
    <w:rsid w:val="009C0210"/>
    <w:rsid w:val="009C4844"/>
    <w:rsid w:val="009C6CC8"/>
    <w:rsid w:val="009C775A"/>
    <w:rsid w:val="009D028D"/>
    <w:rsid w:val="009D4203"/>
    <w:rsid w:val="009D486C"/>
    <w:rsid w:val="009E2554"/>
    <w:rsid w:val="009F23E0"/>
    <w:rsid w:val="009F464C"/>
    <w:rsid w:val="009F6E88"/>
    <w:rsid w:val="009F7CB4"/>
    <w:rsid w:val="00A003C0"/>
    <w:rsid w:val="00A13749"/>
    <w:rsid w:val="00A14B60"/>
    <w:rsid w:val="00A25296"/>
    <w:rsid w:val="00A26D05"/>
    <w:rsid w:val="00A3314A"/>
    <w:rsid w:val="00A35EF7"/>
    <w:rsid w:val="00A403A3"/>
    <w:rsid w:val="00A42D4A"/>
    <w:rsid w:val="00A441BC"/>
    <w:rsid w:val="00A44E9C"/>
    <w:rsid w:val="00A47876"/>
    <w:rsid w:val="00A5547F"/>
    <w:rsid w:val="00A5622C"/>
    <w:rsid w:val="00A57818"/>
    <w:rsid w:val="00A6383F"/>
    <w:rsid w:val="00A65515"/>
    <w:rsid w:val="00A66883"/>
    <w:rsid w:val="00A7066F"/>
    <w:rsid w:val="00A76255"/>
    <w:rsid w:val="00A806E0"/>
    <w:rsid w:val="00A85718"/>
    <w:rsid w:val="00A87AAB"/>
    <w:rsid w:val="00A962AE"/>
    <w:rsid w:val="00AA22EB"/>
    <w:rsid w:val="00AA7A40"/>
    <w:rsid w:val="00AB1343"/>
    <w:rsid w:val="00AB1659"/>
    <w:rsid w:val="00AC3751"/>
    <w:rsid w:val="00AC4F6F"/>
    <w:rsid w:val="00AD5513"/>
    <w:rsid w:val="00AE0563"/>
    <w:rsid w:val="00AF0404"/>
    <w:rsid w:val="00AF2CFE"/>
    <w:rsid w:val="00B03F2B"/>
    <w:rsid w:val="00B05397"/>
    <w:rsid w:val="00B1212B"/>
    <w:rsid w:val="00B14B3D"/>
    <w:rsid w:val="00B15B2D"/>
    <w:rsid w:val="00B43289"/>
    <w:rsid w:val="00B44EED"/>
    <w:rsid w:val="00B458F4"/>
    <w:rsid w:val="00B4718B"/>
    <w:rsid w:val="00B5013D"/>
    <w:rsid w:val="00B54833"/>
    <w:rsid w:val="00B54E6A"/>
    <w:rsid w:val="00B55487"/>
    <w:rsid w:val="00B57B3B"/>
    <w:rsid w:val="00B72BDE"/>
    <w:rsid w:val="00B81A7D"/>
    <w:rsid w:val="00B916EB"/>
    <w:rsid w:val="00B91713"/>
    <w:rsid w:val="00B93867"/>
    <w:rsid w:val="00B9411C"/>
    <w:rsid w:val="00B9417F"/>
    <w:rsid w:val="00B96083"/>
    <w:rsid w:val="00BA256D"/>
    <w:rsid w:val="00BA3CEA"/>
    <w:rsid w:val="00BC51A0"/>
    <w:rsid w:val="00BC51A9"/>
    <w:rsid w:val="00BD6198"/>
    <w:rsid w:val="00BE33E1"/>
    <w:rsid w:val="00BE5936"/>
    <w:rsid w:val="00BE612E"/>
    <w:rsid w:val="00BF7938"/>
    <w:rsid w:val="00C04615"/>
    <w:rsid w:val="00C06E2B"/>
    <w:rsid w:val="00C1396F"/>
    <w:rsid w:val="00C24AED"/>
    <w:rsid w:val="00C258FB"/>
    <w:rsid w:val="00C3496B"/>
    <w:rsid w:val="00C37266"/>
    <w:rsid w:val="00C41D99"/>
    <w:rsid w:val="00C42AD1"/>
    <w:rsid w:val="00C43F3D"/>
    <w:rsid w:val="00C44858"/>
    <w:rsid w:val="00C5738B"/>
    <w:rsid w:val="00C61215"/>
    <w:rsid w:val="00C623F0"/>
    <w:rsid w:val="00C74D90"/>
    <w:rsid w:val="00C7541C"/>
    <w:rsid w:val="00C83350"/>
    <w:rsid w:val="00C84BD3"/>
    <w:rsid w:val="00C91425"/>
    <w:rsid w:val="00C949E2"/>
    <w:rsid w:val="00C95081"/>
    <w:rsid w:val="00CB49AA"/>
    <w:rsid w:val="00CC07F7"/>
    <w:rsid w:val="00CC2ADC"/>
    <w:rsid w:val="00CC644F"/>
    <w:rsid w:val="00CE38C8"/>
    <w:rsid w:val="00CE5736"/>
    <w:rsid w:val="00CF0112"/>
    <w:rsid w:val="00D0033A"/>
    <w:rsid w:val="00D00866"/>
    <w:rsid w:val="00D11ED7"/>
    <w:rsid w:val="00D157EB"/>
    <w:rsid w:val="00D31FE1"/>
    <w:rsid w:val="00D408D0"/>
    <w:rsid w:val="00D43AA1"/>
    <w:rsid w:val="00D55A5F"/>
    <w:rsid w:val="00D633FB"/>
    <w:rsid w:val="00D71B8D"/>
    <w:rsid w:val="00D82C3E"/>
    <w:rsid w:val="00D93BE1"/>
    <w:rsid w:val="00D940A5"/>
    <w:rsid w:val="00D94547"/>
    <w:rsid w:val="00DA5524"/>
    <w:rsid w:val="00DB541F"/>
    <w:rsid w:val="00DC2290"/>
    <w:rsid w:val="00DD014A"/>
    <w:rsid w:val="00DD2CE8"/>
    <w:rsid w:val="00DE0C77"/>
    <w:rsid w:val="00DE0F35"/>
    <w:rsid w:val="00DE107B"/>
    <w:rsid w:val="00DF5C9C"/>
    <w:rsid w:val="00DF5E9B"/>
    <w:rsid w:val="00E00FB0"/>
    <w:rsid w:val="00E02179"/>
    <w:rsid w:val="00E11A69"/>
    <w:rsid w:val="00E1661C"/>
    <w:rsid w:val="00E266E9"/>
    <w:rsid w:val="00E26B59"/>
    <w:rsid w:val="00E42656"/>
    <w:rsid w:val="00E45251"/>
    <w:rsid w:val="00E4577B"/>
    <w:rsid w:val="00E45C74"/>
    <w:rsid w:val="00E473D9"/>
    <w:rsid w:val="00E52F96"/>
    <w:rsid w:val="00E57E7F"/>
    <w:rsid w:val="00E70B23"/>
    <w:rsid w:val="00E92326"/>
    <w:rsid w:val="00E96722"/>
    <w:rsid w:val="00EA0FD1"/>
    <w:rsid w:val="00EC09A9"/>
    <w:rsid w:val="00ED1AB8"/>
    <w:rsid w:val="00ED1D57"/>
    <w:rsid w:val="00ED3B27"/>
    <w:rsid w:val="00ED494E"/>
    <w:rsid w:val="00EE1A3F"/>
    <w:rsid w:val="00EE273F"/>
    <w:rsid w:val="00EE436A"/>
    <w:rsid w:val="00EE585F"/>
    <w:rsid w:val="00F00175"/>
    <w:rsid w:val="00F2062C"/>
    <w:rsid w:val="00F35384"/>
    <w:rsid w:val="00F4444D"/>
    <w:rsid w:val="00F449B2"/>
    <w:rsid w:val="00F46B13"/>
    <w:rsid w:val="00F5137C"/>
    <w:rsid w:val="00F51E4A"/>
    <w:rsid w:val="00F533ED"/>
    <w:rsid w:val="00F57B35"/>
    <w:rsid w:val="00F74F43"/>
    <w:rsid w:val="00F75891"/>
    <w:rsid w:val="00F76116"/>
    <w:rsid w:val="00F817D6"/>
    <w:rsid w:val="00F94DF4"/>
    <w:rsid w:val="00F95E33"/>
    <w:rsid w:val="00F96673"/>
    <w:rsid w:val="00FA1C7B"/>
    <w:rsid w:val="00FA6E0C"/>
    <w:rsid w:val="00FA7069"/>
    <w:rsid w:val="00FB03B2"/>
    <w:rsid w:val="00FB33D5"/>
    <w:rsid w:val="00FB348B"/>
    <w:rsid w:val="00FB5C1B"/>
    <w:rsid w:val="00FB7A51"/>
    <w:rsid w:val="00FC3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4F43"/>
    <w:pPr>
      <w:keepNext/>
      <w:keepLines/>
      <w:spacing w:before="240"/>
      <w:outlineLvl w:val="0"/>
    </w:pPr>
    <w:rPr>
      <w:rFonts w:eastAsiaTheme="majorEastAsia" w:cstheme="majorBidi"/>
      <w:szCs w:val="32"/>
    </w:rPr>
  </w:style>
  <w:style w:type="paragraph" w:styleId="3">
    <w:name w:val="heading 3"/>
    <w:basedOn w:val="a"/>
    <w:next w:val="a"/>
    <w:link w:val="30"/>
    <w:uiPriority w:val="9"/>
    <w:semiHidden/>
    <w:unhideWhenUsed/>
    <w:qFormat/>
    <w:rsid w:val="0032032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2032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4F43"/>
    <w:rPr>
      <w:rFonts w:eastAsiaTheme="majorEastAsia" w:cstheme="majorBidi"/>
      <w:szCs w:val="32"/>
    </w:rPr>
  </w:style>
  <w:style w:type="paragraph" w:styleId="a3">
    <w:name w:val="endnote text"/>
    <w:basedOn w:val="a"/>
    <w:link w:val="a4"/>
    <w:uiPriority w:val="99"/>
    <w:semiHidden/>
    <w:unhideWhenUsed/>
    <w:rsid w:val="0082432F"/>
    <w:pPr>
      <w:spacing w:line="240" w:lineRule="auto"/>
    </w:pPr>
    <w:rPr>
      <w:sz w:val="20"/>
      <w:szCs w:val="20"/>
    </w:rPr>
  </w:style>
  <w:style w:type="character" w:customStyle="1" w:styleId="a4">
    <w:name w:val="Текст концевой сноски Знак"/>
    <w:basedOn w:val="a0"/>
    <w:link w:val="a3"/>
    <w:uiPriority w:val="99"/>
    <w:semiHidden/>
    <w:rsid w:val="0082432F"/>
    <w:rPr>
      <w:sz w:val="20"/>
      <w:szCs w:val="20"/>
    </w:rPr>
  </w:style>
  <w:style w:type="character" w:styleId="a5">
    <w:name w:val="endnote reference"/>
    <w:basedOn w:val="a0"/>
    <w:uiPriority w:val="99"/>
    <w:semiHidden/>
    <w:unhideWhenUsed/>
    <w:rsid w:val="0082432F"/>
    <w:rPr>
      <w:vertAlign w:val="superscript"/>
    </w:rPr>
  </w:style>
  <w:style w:type="paragraph" w:styleId="a6">
    <w:name w:val="TOC Heading"/>
    <w:basedOn w:val="1"/>
    <w:next w:val="a"/>
    <w:uiPriority w:val="39"/>
    <w:unhideWhenUsed/>
    <w:qFormat/>
    <w:rsid w:val="00A57818"/>
    <w:pPr>
      <w:spacing w:line="259" w:lineRule="auto"/>
      <w:ind w:firstLine="0"/>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A57818"/>
    <w:pPr>
      <w:spacing w:after="100"/>
    </w:pPr>
  </w:style>
  <w:style w:type="character" w:styleId="a7">
    <w:name w:val="Hyperlink"/>
    <w:basedOn w:val="a0"/>
    <w:uiPriority w:val="99"/>
    <w:unhideWhenUsed/>
    <w:rsid w:val="00A57818"/>
    <w:rPr>
      <w:color w:val="0563C1" w:themeColor="hyperlink"/>
      <w:u w:val="single"/>
    </w:rPr>
  </w:style>
  <w:style w:type="paragraph" w:styleId="a8">
    <w:name w:val="header"/>
    <w:basedOn w:val="a"/>
    <w:link w:val="a9"/>
    <w:uiPriority w:val="99"/>
    <w:unhideWhenUsed/>
    <w:rsid w:val="00363D76"/>
    <w:pPr>
      <w:tabs>
        <w:tab w:val="center" w:pos="4677"/>
        <w:tab w:val="right" w:pos="9355"/>
      </w:tabs>
      <w:spacing w:line="240" w:lineRule="auto"/>
    </w:pPr>
  </w:style>
  <w:style w:type="character" w:customStyle="1" w:styleId="a9">
    <w:name w:val="Верхний колонтитул Знак"/>
    <w:basedOn w:val="a0"/>
    <w:link w:val="a8"/>
    <w:uiPriority w:val="99"/>
    <w:rsid w:val="00363D76"/>
  </w:style>
  <w:style w:type="paragraph" w:styleId="aa">
    <w:name w:val="footer"/>
    <w:basedOn w:val="a"/>
    <w:link w:val="ab"/>
    <w:uiPriority w:val="99"/>
    <w:unhideWhenUsed/>
    <w:rsid w:val="00363D76"/>
    <w:pPr>
      <w:tabs>
        <w:tab w:val="center" w:pos="4677"/>
        <w:tab w:val="right" w:pos="9355"/>
      </w:tabs>
      <w:spacing w:line="240" w:lineRule="auto"/>
    </w:pPr>
  </w:style>
  <w:style w:type="character" w:customStyle="1" w:styleId="ab">
    <w:name w:val="Нижний колонтитул Знак"/>
    <w:basedOn w:val="a0"/>
    <w:link w:val="aa"/>
    <w:uiPriority w:val="99"/>
    <w:rsid w:val="00363D76"/>
  </w:style>
  <w:style w:type="paragraph" w:styleId="ac">
    <w:name w:val="List Paragraph"/>
    <w:basedOn w:val="a"/>
    <w:uiPriority w:val="34"/>
    <w:qFormat/>
    <w:rsid w:val="00EC09A9"/>
    <w:pPr>
      <w:ind w:left="720"/>
      <w:contextualSpacing/>
    </w:pPr>
  </w:style>
  <w:style w:type="character" w:customStyle="1" w:styleId="30">
    <w:name w:val="Заголовок 3 Знак"/>
    <w:basedOn w:val="a0"/>
    <w:link w:val="3"/>
    <w:uiPriority w:val="9"/>
    <w:semiHidden/>
    <w:rsid w:val="0032032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32032C"/>
    <w:rPr>
      <w:rFonts w:asciiTheme="majorHAnsi" w:eastAsiaTheme="majorEastAsia" w:hAnsiTheme="majorHAnsi" w:cstheme="majorBidi"/>
      <w:i/>
      <w:iCs/>
      <w:color w:val="2E74B5" w:themeColor="accent1" w:themeShade="BF"/>
    </w:rPr>
  </w:style>
  <w:style w:type="paragraph" w:styleId="ad">
    <w:name w:val="Normal (Web)"/>
    <w:basedOn w:val="a"/>
    <w:uiPriority w:val="99"/>
    <w:semiHidden/>
    <w:unhideWhenUsed/>
    <w:rsid w:val="0032032C"/>
    <w:pPr>
      <w:spacing w:before="100" w:beforeAutospacing="1" w:after="100" w:afterAutospacing="1" w:line="240" w:lineRule="auto"/>
      <w:ind w:firstLine="0"/>
    </w:pPr>
    <w:rPr>
      <w:rFonts w:eastAsia="Times New Roman" w:cs="Times New Roman"/>
      <w:sz w:val="24"/>
      <w:szCs w:val="24"/>
      <w:lang w:eastAsia="ru-RU"/>
    </w:rPr>
  </w:style>
  <w:style w:type="paragraph" w:styleId="HTML">
    <w:name w:val="HTML Preformatted"/>
    <w:basedOn w:val="a"/>
    <w:link w:val="HTML0"/>
    <w:uiPriority w:val="99"/>
    <w:semiHidden/>
    <w:unhideWhenUsed/>
    <w:rsid w:val="0032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032C"/>
    <w:rPr>
      <w:rFonts w:ascii="Courier New" w:eastAsia="Times New Roman" w:hAnsi="Courier New" w:cs="Courier New"/>
      <w:sz w:val="20"/>
      <w:szCs w:val="20"/>
      <w:lang w:eastAsia="ru-RU"/>
    </w:rPr>
  </w:style>
  <w:style w:type="table" w:styleId="ae">
    <w:name w:val="Table Grid"/>
    <w:basedOn w:val="a1"/>
    <w:rsid w:val="00BE5936"/>
    <w:pPr>
      <w:spacing w:line="240" w:lineRule="auto"/>
      <w:ind w:firstLine="0"/>
    </w:pPr>
    <w:rPr>
      <w:rFonts w:eastAsia="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3C523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C523F"/>
    <w:rPr>
      <w:rFonts w:ascii="Tahoma" w:hAnsi="Tahoma" w:cs="Tahoma"/>
      <w:sz w:val="16"/>
      <w:szCs w:val="16"/>
    </w:rPr>
  </w:style>
  <w:style w:type="character" w:styleId="af1">
    <w:name w:val="Placeholder Text"/>
    <w:basedOn w:val="a0"/>
    <w:uiPriority w:val="99"/>
    <w:semiHidden/>
    <w:rsid w:val="00680E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74F43"/>
    <w:pPr>
      <w:keepNext/>
      <w:keepLines/>
      <w:spacing w:before="240"/>
      <w:outlineLvl w:val="0"/>
    </w:pPr>
    <w:rPr>
      <w:rFonts w:eastAsiaTheme="majorEastAsia" w:cstheme="majorBidi"/>
      <w:szCs w:val="32"/>
    </w:rPr>
  </w:style>
  <w:style w:type="paragraph" w:styleId="3">
    <w:name w:val="heading 3"/>
    <w:basedOn w:val="a"/>
    <w:next w:val="a"/>
    <w:link w:val="30"/>
    <w:uiPriority w:val="9"/>
    <w:semiHidden/>
    <w:unhideWhenUsed/>
    <w:qFormat/>
    <w:rsid w:val="0032032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2032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4F43"/>
    <w:rPr>
      <w:rFonts w:eastAsiaTheme="majorEastAsia" w:cstheme="majorBidi"/>
      <w:szCs w:val="32"/>
    </w:rPr>
  </w:style>
  <w:style w:type="paragraph" w:styleId="a3">
    <w:name w:val="endnote text"/>
    <w:basedOn w:val="a"/>
    <w:link w:val="a4"/>
    <w:uiPriority w:val="99"/>
    <w:semiHidden/>
    <w:unhideWhenUsed/>
    <w:rsid w:val="0082432F"/>
    <w:pPr>
      <w:spacing w:line="240" w:lineRule="auto"/>
    </w:pPr>
    <w:rPr>
      <w:sz w:val="20"/>
      <w:szCs w:val="20"/>
    </w:rPr>
  </w:style>
  <w:style w:type="character" w:customStyle="1" w:styleId="a4">
    <w:name w:val="Текст концевой сноски Знак"/>
    <w:basedOn w:val="a0"/>
    <w:link w:val="a3"/>
    <w:uiPriority w:val="99"/>
    <w:semiHidden/>
    <w:rsid w:val="0082432F"/>
    <w:rPr>
      <w:sz w:val="20"/>
      <w:szCs w:val="20"/>
    </w:rPr>
  </w:style>
  <w:style w:type="character" w:styleId="a5">
    <w:name w:val="endnote reference"/>
    <w:basedOn w:val="a0"/>
    <w:uiPriority w:val="99"/>
    <w:semiHidden/>
    <w:unhideWhenUsed/>
    <w:rsid w:val="0082432F"/>
    <w:rPr>
      <w:vertAlign w:val="superscript"/>
    </w:rPr>
  </w:style>
  <w:style w:type="paragraph" w:styleId="a6">
    <w:name w:val="TOC Heading"/>
    <w:basedOn w:val="1"/>
    <w:next w:val="a"/>
    <w:uiPriority w:val="39"/>
    <w:unhideWhenUsed/>
    <w:qFormat/>
    <w:rsid w:val="00A57818"/>
    <w:pPr>
      <w:spacing w:line="259" w:lineRule="auto"/>
      <w:ind w:firstLine="0"/>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A57818"/>
    <w:pPr>
      <w:spacing w:after="100"/>
    </w:pPr>
  </w:style>
  <w:style w:type="character" w:styleId="a7">
    <w:name w:val="Hyperlink"/>
    <w:basedOn w:val="a0"/>
    <w:uiPriority w:val="99"/>
    <w:unhideWhenUsed/>
    <w:rsid w:val="00A57818"/>
    <w:rPr>
      <w:color w:val="0563C1" w:themeColor="hyperlink"/>
      <w:u w:val="single"/>
    </w:rPr>
  </w:style>
  <w:style w:type="paragraph" w:styleId="a8">
    <w:name w:val="header"/>
    <w:basedOn w:val="a"/>
    <w:link w:val="a9"/>
    <w:uiPriority w:val="99"/>
    <w:unhideWhenUsed/>
    <w:rsid w:val="00363D76"/>
    <w:pPr>
      <w:tabs>
        <w:tab w:val="center" w:pos="4677"/>
        <w:tab w:val="right" w:pos="9355"/>
      </w:tabs>
      <w:spacing w:line="240" w:lineRule="auto"/>
    </w:pPr>
  </w:style>
  <w:style w:type="character" w:customStyle="1" w:styleId="a9">
    <w:name w:val="Верхний колонтитул Знак"/>
    <w:basedOn w:val="a0"/>
    <w:link w:val="a8"/>
    <w:uiPriority w:val="99"/>
    <w:rsid w:val="00363D76"/>
  </w:style>
  <w:style w:type="paragraph" w:styleId="aa">
    <w:name w:val="footer"/>
    <w:basedOn w:val="a"/>
    <w:link w:val="ab"/>
    <w:uiPriority w:val="99"/>
    <w:unhideWhenUsed/>
    <w:rsid w:val="00363D76"/>
    <w:pPr>
      <w:tabs>
        <w:tab w:val="center" w:pos="4677"/>
        <w:tab w:val="right" w:pos="9355"/>
      </w:tabs>
      <w:spacing w:line="240" w:lineRule="auto"/>
    </w:pPr>
  </w:style>
  <w:style w:type="character" w:customStyle="1" w:styleId="ab">
    <w:name w:val="Нижний колонтитул Знак"/>
    <w:basedOn w:val="a0"/>
    <w:link w:val="aa"/>
    <w:uiPriority w:val="99"/>
    <w:rsid w:val="00363D76"/>
  </w:style>
  <w:style w:type="paragraph" w:styleId="ac">
    <w:name w:val="List Paragraph"/>
    <w:basedOn w:val="a"/>
    <w:uiPriority w:val="34"/>
    <w:qFormat/>
    <w:rsid w:val="00EC09A9"/>
    <w:pPr>
      <w:ind w:left="720"/>
      <w:contextualSpacing/>
    </w:pPr>
  </w:style>
  <w:style w:type="character" w:customStyle="1" w:styleId="30">
    <w:name w:val="Заголовок 3 Знак"/>
    <w:basedOn w:val="a0"/>
    <w:link w:val="3"/>
    <w:uiPriority w:val="9"/>
    <w:semiHidden/>
    <w:rsid w:val="0032032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32032C"/>
    <w:rPr>
      <w:rFonts w:asciiTheme="majorHAnsi" w:eastAsiaTheme="majorEastAsia" w:hAnsiTheme="majorHAnsi" w:cstheme="majorBidi"/>
      <w:i/>
      <w:iCs/>
      <w:color w:val="2E74B5" w:themeColor="accent1" w:themeShade="BF"/>
    </w:rPr>
  </w:style>
  <w:style w:type="paragraph" w:styleId="ad">
    <w:name w:val="Normal (Web)"/>
    <w:basedOn w:val="a"/>
    <w:uiPriority w:val="99"/>
    <w:semiHidden/>
    <w:unhideWhenUsed/>
    <w:rsid w:val="0032032C"/>
    <w:pPr>
      <w:spacing w:before="100" w:beforeAutospacing="1" w:after="100" w:afterAutospacing="1" w:line="240" w:lineRule="auto"/>
      <w:ind w:firstLine="0"/>
    </w:pPr>
    <w:rPr>
      <w:rFonts w:eastAsia="Times New Roman" w:cs="Times New Roman"/>
      <w:sz w:val="24"/>
      <w:szCs w:val="24"/>
      <w:lang w:eastAsia="ru-RU"/>
    </w:rPr>
  </w:style>
  <w:style w:type="paragraph" w:styleId="HTML">
    <w:name w:val="HTML Preformatted"/>
    <w:basedOn w:val="a"/>
    <w:link w:val="HTML0"/>
    <w:uiPriority w:val="99"/>
    <w:semiHidden/>
    <w:unhideWhenUsed/>
    <w:rsid w:val="0032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032C"/>
    <w:rPr>
      <w:rFonts w:ascii="Courier New" w:eastAsia="Times New Roman" w:hAnsi="Courier New" w:cs="Courier New"/>
      <w:sz w:val="20"/>
      <w:szCs w:val="20"/>
      <w:lang w:eastAsia="ru-RU"/>
    </w:rPr>
  </w:style>
  <w:style w:type="table" w:styleId="ae">
    <w:name w:val="Table Grid"/>
    <w:basedOn w:val="a1"/>
    <w:rsid w:val="00BE5936"/>
    <w:pPr>
      <w:spacing w:line="240" w:lineRule="auto"/>
      <w:ind w:firstLine="0"/>
    </w:pPr>
    <w:rPr>
      <w:rFonts w:eastAsia="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alloon Text"/>
    <w:basedOn w:val="a"/>
    <w:link w:val="af0"/>
    <w:uiPriority w:val="99"/>
    <w:semiHidden/>
    <w:unhideWhenUsed/>
    <w:rsid w:val="003C523F"/>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C523F"/>
    <w:rPr>
      <w:rFonts w:ascii="Tahoma" w:hAnsi="Tahoma" w:cs="Tahoma"/>
      <w:sz w:val="16"/>
      <w:szCs w:val="16"/>
    </w:rPr>
  </w:style>
  <w:style w:type="character" w:styleId="af1">
    <w:name w:val="Placeholder Text"/>
    <w:basedOn w:val="a0"/>
    <w:uiPriority w:val="99"/>
    <w:semiHidden/>
    <w:rsid w:val="00680E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16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81"/>
    <w:rsid w:val="00F27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768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76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B5427-BD61-4BAF-A962-51C7B76D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28</Pages>
  <Words>3664</Words>
  <Characters>20889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67</cp:revision>
  <dcterms:created xsi:type="dcterms:W3CDTF">2014-04-14T08:30:00Z</dcterms:created>
  <dcterms:modified xsi:type="dcterms:W3CDTF">2016-04-27T09:44:00Z</dcterms:modified>
</cp:coreProperties>
</file>