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446" w:rsidRDefault="00D91848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.45pt;margin-top:-.65pt;width:784.25pt;height:541.65pt;z-index:251659264;mso-position-horizontal-relative:text;mso-position-vertical-relative:text;mso-width-relative:page;mso-height-relative:page">
            <v:imagedata r:id="rId4" o:title="無題"/>
          </v:shape>
        </w:pict>
      </w:r>
    </w:p>
    <w:sectPr w:rsidR="00B42446" w:rsidSect="00D91848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EFD"/>
    <w:rsid w:val="00A14EFD"/>
    <w:rsid w:val="00B42446"/>
    <w:rsid w:val="00D91848"/>
    <w:rsid w:val="00E90526"/>
    <w:rsid w:val="00F7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3DD4A210-32AB-4E37-9F25-CADF4EC23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3F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F73F2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梅田 充</dc:creator>
  <cp:keywords/>
  <dc:description/>
  <cp:lastModifiedBy>梅田 充</cp:lastModifiedBy>
  <cp:revision>5</cp:revision>
  <cp:lastPrinted>2018-10-20T11:57:00Z</cp:lastPrinted>
  <dcterms:created xsi:type="dcterms:W3CDTF">2018-10-20T11:49:00Z</dcterms:created>
  <dcterms:modified xsi:type="dcterms:W3CDTF">2018-10-21T01:14:00Z</dcterms:modified>
</cp:coreProperties>
</file>