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8C7" w:rsidRPr="00F858C7" w:rsidRDefault="00F858C7" w:rsidP="00F858C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Разработай декомпозицию действий курьеров.</w:t>
      </w:r>
    </w:p>
    <w:p w:rsidR="00F858C7" w:rsidRPr="00F858C7" w:rsidRDefault="00F858C7" w:rsidP="00F858C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Определи цель и вид декомпозиции.</w:t>
      </w:r>
    </w:p>
    <w:p w:rsidR="00F858C7" w:rsidRPr="00F858C7" w:rsidRDefault="00F858C7" w:rsidP="00F858C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Укажи количество уровней.</w:t>
      </w:r>
    </w:p>
    <w:p w:rsidR="00F858C7" w:rsidRPr="00F858C7" w:rsidRDefault="00F858C7" w:rsidP="00F858C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Разработай объектную декомпозицию действующих лиц (ролей) задачи.</w:t>
      </w:r>
    </w:p>
    <w:p w:rsidR="00F858C7" w:rsidRPr="00F858C7" w:rsidRDefault="00F858C7" w:rsidP="00F858C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Укажи цель объектной декомпозиции.</w:t>
      </w:r>
    </w:p>
    <w:p w:rsidR="00F858C7" w:rsidRDefault="00F858C7" w:rsidP="00F858C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Укажи количество уровней.</w:t>
      </w:r>
    </w:p>
    <w:p w:rsidR="00F858C7" w:rsidRPr="00F858C7" w:rsidRDefault="00F858C7" w:rsidP="00F858C7">
      <w:pPr>
        <w:shd w:val="clear" w:color="auto" w:fill="FFFFFF"/>
        <w:spacing w:before="60" w:after="100" w:afterAutospacing="1" w:line="240" w:lineRule="auto"/>
        <w:ind w:left="63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Решение:</w:t>
      </w:r>
    </w:p>
    <w:p w:rsidR="00F858C7" w:rsidRPr="00F858C7" w:rsidRDefault="00F858C7" w:rsidP="00F858C7">
      <w:pPr>
        <w:pStyle w:val="a3"/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Декомпозиция действий курьеров:</w:t>
      </w:r>
    </w:p>
    <w:p w:rsidR="0016068D" w:rsidRDefault="0016068D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A040CC7" wp14:editId="586AD6D4">
            <wp:extent cx="5938789" cy="17145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7483" t="38769" r="4863" b="25694"/>
                    <a:stretch/>
                  </pic:blipFill>
                  <pic:spPr bwMode="auto">
                    <a:xfrm>
                      <a:off x="0" y="0"/>
                      <a:ext cx="5946074" cy="1716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262E6" w:rsidRPr="00F858C7" w:rsidRDefault="001262E6" w:rsidP="00F858C7">
      <w:pPr>
        <w:shd w:val="clear" w:color="auto" w:fill="FFFFFF"/>
        <w:spacing w:before="60" w:after="100" w:afterAutospacing="1" w:line="240" w:lineRule="auto"/>
        <w:ind w:left="63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Цель</w:t>
      </w:r>
      <w:r w:rsidR="00F858C7"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 xml:space="preserve"> декомпозиции - определение последовательности</w:t>
      </w: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 xml:space="preserve"> действий курьеров в процессе доставки. </w:t>
      </w:r>
    </w:p>
    <w:p w:rsidR="001262E6" w:rsidRPr="00F858C7" w:rsidRDefault="001262E6" w:rsidP="00F858C7">
      <w:pPr>
        <w:shd w:val="clear" w:color="auto" w:fill="FFFFFF"/>
        <w:spacing w:before="60" w:after="100" w:afterAutospacing="1" w:line="240" w:lineRule="auto"/>
        <w:ind w:left="63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Вид</w:t>
      </w:r>
      <w:r w:rsidR="00F858C7"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 xml:space="preserve"> декомпозиции – функциональная. Количество уровней - 2. </w:t>
      </w:r>
    </w:p>
    <w:p w:rsidR="001262E6" w:rsidRDefault="00F858C7" w:rsidP="00F858C7">
      <w:pPr>
        <w:pStyle w:val="a3"/>
        <w:numPr>
          <w:ilvl w:val="0"/>
          <w:numId w:val="3"/>
        </w:num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Объектная декомпозиция действующих лиц (ролей) задачи:</w:t>
      </w:r>
    </w:p>
    <w:p w:rsidR="001262E6" w:rsidRDefault="00FC3766">
      <w:r>
        <w:rPr>
          <w:noProof/>
          <w:lang w:eastAsia="ru-RU"/>
        </w:rPr>
        <w:drawing>
          <wp:inline distT="0" distB="0" distL="0" distR="0" wp14:anchorId="744B88EA" wp14:editId="0F8E65CC">
            <wp:extent cx="5962303" cy="2584450"/>
            <wp:effectExtent l="0" t="0" r="63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476" t="19953" r="8391" b="17522"/>
                    <a:stretch/>
                  </pic:blipFill>
                  <pic:spPr bwMode="auto">
                    <a:xfrm>
                      <a:off x="0" y="0"/>
                      <a:ext cx="5972793" cy="2588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58C7" w:rsidRPr="00F858C7" w:rsidRDefault="00F858C7" w:rsidP="00F858C7">
      <w:pPr>
        <w:shd w:val="clear" w:color="auto" w:fill="FFFFFF"/>
        <w:spacing w:before="60" w:after="100" w:afterAutospacing="1" w:line="240" w:lineRule="auto"/>
        <w:ind w:left="63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 xml:space="preserve">Цель декомпозиции - определение </w:t>
      </w:r>
      <w:r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>ролей и состава их действий.</w:t>
      </w:r>
    </w:p>
    <w:p w:rsidR="001262E6" w:rsidRPr="00F858C7" w:rsidRDefault="00F858C7" w:rsidP="00F858C7">
      <w:pPr>
        <w:shd w:val="clear" w:color="auto" w:fill="FFFFFF"/>
        <w:spacing w:before="60" w:after="100" w:afterAutospacing="1" w:line="240" w:lineRule="auto"/>
        <w:ind w:left="630"/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</w:pPr>
      <w:r w:rsidRPr="00F858C7">
        <w:rPr>
          <w:rFonts w:ascii="Segoe UI" w:eastAsia="Times New Roman" w:hAnsi="Segoe UI" w:cs="Segoe UI"/>
          <w:color w:val="212121"/>
          <w:sz w:val="23"/>
          <w:szCs w:val="23"/>
          <w:lang w:eastAsia="ru-RU"/>
        </w:rPr>
        <w:t xml:space="preserve">Количество уровней - 2. </w:t>
      </w:r>
      <w:bookmarkStart w:id="0" w:name="_GoBack"/>
      <w:bookmarkEnd w:id="0"/>
    </w:p>
    <w:sectPr w:rsidR="001262E6" w:rsidRPr="00F858C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1606F1"/>
    <w:multiLevelType w:val="multilevel"/>
    <w:tmpl w:val="FBC0970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1">
    <w:nsid w:val="393D16A5"/>
    <w:multiLevelType w:val="multilevel"/>
    <w:tmpl w:val="FBC09700"/>
    <w:lvl w:ilvl="0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entative="1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2">
    <w:nsid w:val="4E7F21B1"/>
    <w:multiLevelType w:val="hybridMultilevel"/>
    <w:tmpl w:val="BB125548"/>
    <w:lvl w:ilvl="0" w:tplc="63645DF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0" w:hanging="360"/>
      </w:pPr>
    </w:lvl>
    <w:lvl w:ilvl="2" w:tplc="0419001B" w:tentative="1">
      <w:start w:val="1"/>
      <w:numFmt w:val="lowerRoman"/>
      <w:lvlText w:val="%3."/>
      <w:lvlJc w:val="right"/>
      <w:pPr>
        <w:ind w:left="2430" w:hanging="180"/>
      </w:pPr>
    </w:lvl>
    <w:lvl w:ilvl="3" w:tplc="0419000F" w:tentative="1">
      <w:start w:val="1"/>
      <w:numFmt w:val="decimal"/>
      <w:lvlText w:val="%4."/>
      <w:lvlJc w:val="left"/>
      <w:pPr>
        <w:ind w:left="3150" w:hanging="360"/>
      </w:pPr>
    </w:lvl>
    <w:lvl w:ilvl="4" w:tplc="04190019" w:tentative="1">
      <w:start w:val="1"/>
      <w:numFmt w:val="lowerLetter"/>
      <w:lvlText w:val="%5."/>
      <w:lvlJc w:val="left"/>
      <w:pPr>
        <w:ind w:left="3870" w:hanging="360"/>
      </w:pPr>
    </w:lvl>
    <w:lvl w:ilvl="5" w:tplc="0419001B" w:tentative="1">
      <w:start w:val="1"/>
      <w:numFmt w:val="lowerRoman"/>
      <w:lvlText w:val="%6."/>
      <w:lvlJc w:val="right"/>
      <w:pPr>
        <w:ind w:left="4590" w:hanging="180"/>
      </w:pPr>
    </w:lvl>
    <w:lvl w:ilvl="6" w:tplc="0419000F" w:tentative="1">
      <w:start w:val="1"/>
      <w:numFmt w:val="decimal"/>
      <w:lvlText w:val="%7."/>
      <w:lvlJc w:val="left"/>
      <w:pPr>
        <w:ind w:left="5310" w:hanging="360"/>
      </w:pPr>
    </w:lvl>
    <w:lvl w:ilvl="7" w:tplc="04190019" w:tentative="1">
      <w:start w:val="1"/>
      <w:numFmt w:val="lowerLetter"/>
      <w:lvlText w:val="%8."/>
      <w:lvlJc w:val="left"/>
      <w:pPr>
        <w:ind w:left="6030" w:hanging="360"/>
      </w:pPr>
    </w:lvl>
    <w:lvl w:ilvl="8" w:tplc="041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1674"/>
    <w:rsid w:val="001262E6"/>
    <w:rsid w:val="0016068D"/>
    <w:rsid w:val="00880D5A"/>
    <w:rsid w:val="00E71674"/>
    <w:rsid w:val="00F858C7"/>
    <w:rsid w:val="00FC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A59FEB-4087-4B93-9603-74BD3576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semiHidden/>
    <w:unhideWhenUsed/>
    <w:qFormat/>
    <w:rsid w:val="001262E6"/>
    <w:pPr>
      <w:keepNext/>
      <w:spacing w:before="240" w:after="60" w:line="240" w:lineRule="auto"/>
      <w:outlineLvl w:val="2"/>
    </w:pPr>
    <w:rPr>
      <w:rFonts w:ascii="Arial" w:eastAsia="SimSun" w:hAnsi="Arial" w:cs="Arial"/>
      <w:b/>
      <w:b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semiHidden/>
    <w:rsid w:val="001262E6"/>
    <w:rPr>
      <w:rFonts w:ascii="Arial" w:eastAsia="SimSun" w:hAnsi="Arial" w:cs="Arial"/>
      <w:b/>
      <w:bCs/>
      <w:sz w:val="26"/>
      <w:szCs w:val="26"/>
      <w:lang w:eastAsia="ru-RU"/>
    </w:rPr>
  </w:style>
  <w:style w:type="paragraph" w:styleId="a3">
    <w:name w:val="List Paragraph"/>
    <w:basedOn w:val="a"/>
    <w:uiPriority w:val="34"/>
    <w:qFormat/>
    <w:rsid w:val="00F858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158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2025-11-03T02:15:00Z</dcterms:created>
  <dcterms:modified xsi:type="dcterms:W3CDTF">2025-11-03T19:36:00Z</dcterms:modified>
</cp:coreProperties>
</file>