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27057" w14:textId="04FB336B" w:rsidR="008D2BA0" w:rsidRPr="006E2A59" w:rsidRDefault="008D2BA0" w:rsidP="007D1F76">
      <w:pPr>
        <w:widowControl/>
        <w:spacing w:after="0" w:line="240" w:lineRule="auto"/>
        <w:rPr>
          <w:rFonts w:asciiTheme="minorEastAsia" w:hAnsiTheme="minorEastAsia" w:cs="ＭＳ Ｐゴシック"/>
          <w:kern w:val="0"/>
          <w14:ligatures w14:val="none"/>
        </w:rPr>
      </w:pPr>
      <w:r w:rsidRPr="006E2A59">
        <w:rPr>
          <w:rFonts w:asciiTheme="minorEastAsia" w:hAnsiTheme="minorEastAsia" w:cs="ＭＳ Ｐゴシック" w:hint="eastAsia"/>
          <w:kern w:val="0"/>
          <w14:ligatures w14:val="none"/>
        </w:rPr>
        <w:t>Topic: アンモニア</w:t>
      </w:r>
      <w:r w:rsidR="00CD10AC" w:rsidRPr="006E2A59">
        <w:rPr>
          <w:rFonts w:asciiTheme="minorEastAsia" w:hAnsiTheme="minorEastAsia" w:cs="ＭＳ Ｐゴシック" w:hint="eastAsia"/>
          <w:kern w:val="0"/>
          <w14:ligatures w14:val="none"/>
        </w:rPr>
        <w:t>部門の追加作業</w:t>
      </w:r>
    </w:p>
    <w:p w14:paraId="3379A60D" w14:textId="340479D3" w:rsidR="00583DB3" w:rsidRPr="006E2A59" w:rsidRDefault="008D2BA0" w:rsidP="007D1F76">
      <w:pPr>
        <w:widowControl/>
        <w:spacing w:after="0" w:line="240" w:lineRule="auto"/>
        <w:rPr>
          <w:rFonts w:asciiTheme="minorEastAsia" w:hAnsiTheme="minorEastAsia" w:cs="ＭＳ Ｐゴシック"/>
          <w:kern w:val="0"/>
          <w14:ligatures w14:val="none"/>
        </w:rPr>
      </w:pPr>
      <w:r w:rsidRPr="006E2A59">
        <w:rPr>
          <w:rFonts w:asciiTheme="minorEastAsia" w:hAnsiTheme="minorEastAsia" w:cs="ＭＳ Ｐゴシック" w:hint="eastAsia"/>
          <w:kern w:val="0"/>
          <w14:ligatures w14:val="none"/>
        </w:rPr>
        <w:t>Date: 2026/01/16</w:t>
      </w:r>
    </w:p>
    <w:p w14:paraId="0943F9FF" w14:textId="517B93D2" w:rsidR="008D2BA0" w:rsidRPr="006E2A59" w:rsidRDefault="00CD10AC" w:rsidP="007D1F76">
      <w:pPr>
        <w:widowControl/>
        <w:spacing w:after="0" w:line="240" w:lineRule="auto"/>
        <w:rPr>
          <w:rFonts w:asciiTheme="minorEastAsia" w:hAnsiTheme="minorEastAsia" w:cs="ＭＳ Ｐゴシック"/>
          <w:kern w:val="0"/>
          <w14:ligatures w14:val="none"/>
        </w:rPr>
      </w:pPr>
      <w:r w:rsidRPr="006E2A59">
        <w:rPr>
          <w:rFonts w:asciiTheme="minorEastAsia" w:hAnsiTheme="minorEastAsia" w:cs="ＭＳ Ｐゴシック" w:hint="eastAsia"/>
          <w:kern w:val="0"/>
          <w14:ligatures w14:val="none"/>
        </w:rPr>
        <w:t>Name: Yusuke Umehara</w:t>
      </w:r>
    </w:p>
    <w:p w14:paraId="6F7DA8D3" w14:textId="1D8D7AAA" w:rsidR="00CD10AC" w:rsidRDefault="00635397" w:rsidP="007D1F76">
      <w:pPr>
        <w:widowControl/>
        <w:spacing w:after="0" w:line="240" w:lineRule="auto"/>
        <w:rPr>
          <w:rFonts w:asciiTheme="minorEastAsia" w:hAnsiTheme="minorEastAsia" w:cs="ＭＳ Ｐゴシック"/>
          <w:kern w:val="0"/>
          <w14:ligatures w14:val="none"/>
        </w:rPr>
      </w:pPr>
      <w:r w:rsidRPr="00635397">
        <w:rPr>
          <w:rFonts w:asciiTheme="minorEastAsia" w:hAnsiTheme="minorEastAsia" w:cs="ＭＳ Ｐゴシック"/>
          <w:noProof/>
          <w:kern w:val="0"/>
          <w14:ligatures w14:val="none"/>
        </w:rPr>
        <w:drawing>
          <wp:inline distT="0" distB="0" distL="0" distR="0" wp14:anchorId="4F8FA117" wp14:editId="05117F9A">
            <wp:extent cx="4626321" cy="6718369"/>
            <wp:effectExtent l="0" t="0" r="3175" b="6350"/>
            <wp:docPr id="1013946699" name="図 2"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46699" name="図 2" descr="グラフィカル ユーザー インターフェイス&#10;&#10;AI 生成コンテンツは誤りを含む可能性があります。"/>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52898" cy="6756964"/>
                    </a:xfrm>
                    <a:prstGeom prst="rect">
                      <a:avLst/>
                    </a:prstGeom>
                    <a:noFill/>
                    <a:ln>
                      <a:noFill/>
                    </a:ln>
                  </pic:spPr>
                </pic:pic>
              </a:graphicData>
            </a:graphic>
          </wp:inline>
        </w:drawing>
      </w:r>
    </w:p>
    <w:p w14:paraId="4FAF13A2" w14:textId="77777777" w:rsidR="00154CA9" w:rsidRPr="006E2A59" w:rsidRDefault="00154CA9" w:rsidP="007D1F76">
      <w:pPr>
        <w:widowControl/>
        <w:spacing w:after="0" w:line="240" w:lineRule="auto"/>
        <w:rPr>
          <w:rFonts w:asciiTheme="minorEastAsia" w:hAnsiTheme="minorEastAsia" w:cs="ＭＳ Ｐゴシック"/>
          <w:kern w:val="0"/>
          <w14:ligatures w14:val="none"/>
        </w:rPr>
      </w:pPr>
    </w:p>
    <w:p w14:paraId="36720594" w14:textId="6861DEDB" w:rsidR="00473059" w:rsidRPr="006E2A59" w:rsidRDefault="00CD10AC" w:rsidP="00042525">
      <w:pPr>
        <w:widowControl/>
        <w:spacing w:after="0" w:line="240" w:lineRule="auto"/>
        <w:jc w:val="center"/>
        <w:rPr>
          <w:rFonts w:asciiTheme="minorEastAsia" w:hAnsiTheme="minorEastAsia" w:cs="ＭＳ Ｐゴシック"/>
          <w:kern w:val="0"/>
          <w14:ligatures w14:val="none"/>
        </w:rPr>
      </w:pPr>
      <w:r w:rsidRPr="006E2A59">
        <w:rPr>
          <w:rFonts w:asciiTheme="minorEastAsia" w:hAnsiTheme="minorEastAsia" w:cs="ＭＳ Ｐゴシック" w:hint="eastAsia"/>
          <w:kern w:val="0"/>
          <w14:ligatures w14:val="none"/>
        </w:rPr>
        <w:t xml:space="preserve">図1 </w:t>
      </w:r>
      <w:r w:rsidR="00222AB0" w:rsidRPr="006E2A59">
        <w:rPr>
          <w:rFonts w:asciiTheme="minorEastAsia" w:hAnsiTheme="minorEastAsia" w:cs="ＭＳ Ｐゴシック" w:hint="eastAsia"/>
          <w:kern w:val="0"/>
          <w14:ligatures w14:val="none"/>
        </w:rPr>
        <w:t>変更処理をしたファイル群</w:t>
      </w:r>
    </w:p>
    <w:p w14:paraId="20CBD32C" w14:textId="7CF6A1AE" w:rsidR="002A7498" w:rsidRPr="006E2A59" w:rsidRDefault="00222AB0" w:rsidP="00042525">
      <w:pPr>
        <w:widowControl/>
        <w:spacing w:after="0" w:line="240" w:lineRule="auto"/>
        <w:jc w:val="center"/>
        <w:rPr>
          <w:rFonts w:asciiTheme="minorEastAsia" w:hAnsiTheme="minorEastAsia" w:cs="ＭＳ Ｐゴシック"/>
          <w:kern w:val="0"/>
          <w14:ligatures w14:val="none"/>
        </w:rPr>
      </w:pPr>
      <w:r w:rsidRPr="006E2A59">
        <w:rPr>
          <w:rFonts w:asciiTheme="minorEastAsia" w:hAnsiTheme="minorEastAsia" w:cs="ＭＳ Ｐゴシック" w:hint="eastAsia"/>
          <w:kern w:val="0"/>
          <w14:ligatures w14:val="none"/>
        </w:rPr>
        <w:t>(ただし</w:t>
      </w:r>
      <w:proofErr w:type="spellStart"/>
      <w:r w:rsidRPr="006E2A59">
        <w:rPr>
          <w:rFonts w:asciiTheme="minorEastAsia" w:hAnsiTheme="minorEastAsia" w:cs="ＭＳ Ｐゴシック" w:hint="eastAsia"/>
          <w:kern w:val="0"/>
          <w14:ligatures w14:val="none"/>
        </w:rPr>
        <w:t>IAMCtemplate</w:t>
      </w:r>
      <w:proofErr w:type="spellEnd"/>
      <w:r w:rsidRPr="006E2A59">
        <w:rPr>
          <w:rFonts w:asciiTheme="minorEastAsia" w:hAnsiTheme="minorEastAsia" w:cs="ＭＳ Ｐゴシック" w:hint="eastAsia"/>
          <w:kern w:val="0"/>
          <w14:ligatures w14:val="none"/>
        </w:rPr>
        <w:t>への出力作業は除く)</w:t>
      </w:r>
    </w:p>
    <w:p w14:paraId="10340E4C" w14:textId="2462F4FF" w:rsidR="0093148D" w:rsidRDefault="00F56A4D" w:rsidP="000621ED">
      <w:pPr>
        <w:widowControl/>
        <w:spacing w:after="0" w:line="240" w:lineRule="auto"/>
        <w:rPr>
          <w:rFonts w:asciiTheme="minorEastAsia" w:hAnsiTheme="minorEastAsia" w:cs="ＭＳ Ｐゴシック"/>
          <w:kern w:val="0"/>
          <w14:ligatures w14:val="none"/>
        </w:rPr>
      </w:pPr>
      <w:r w:rsidRPr="00107D41">
        <w:rPr>
          <w:rFonts w:asciiTheme="minorEastAsia" w:hAnsiTheme="minorEastAsia" w:cs="ＭＳ Ｐゴシック" w:hint="eastAsia"/>
          <w:kern w:val="0"/>
          <w:highlight w:val="yellow"/>
          <w14:ligatures w14:val="none"/>
        </w:rPr>
        <w:lastRenderedPageBreak/>
        <w:t>作業履歴</w:t>
      </w:r>
      <w:r w:rsidR="00107D41" w:rsidRPr="00107D41">
        <w:rPr>
          <w:rFonts w:asciiTheme="minorEastAsia" w:hAnsiTheme="minorEastAsia" w:cs="ＭＳ Ｐゴシック" w:hint="eastAsia"/>
          <w:kern w:val="0"/>
          <w:highlight w:val="yellow"/>
          <w14:ligatures w14:val="none"/>
        </w:rPr>
        <w:t>1</w:t>
      </w:r>
    </w:p>
    <w:p w14:paraId="75A66C9D" w14:textId="03D9A43E" w:rsidR="00832D7A" w:rsidRDefault="00832D7A" w:rsidP="000621ED">
      <w:pPr>
        <w:widowControl/>
        <w:spacing w:after="0" w:line="240" w:lineRule="auto"/>
        <w:rPr>
          <w:rFonts w:asciiTheme="minorEastAsia" w:hAnsiTheme="minorEastAsia" w:cs="ＭＳ Ｐゴシック"/>
          <w:kern w:val="0"/>
          <w14:ligatures w14:val="none"/>
        </w:rPr>
      </w:pPr>
      <w:r>
        <w:rPr>
          <w:rFonts w:asciiTheme="minorEastAsia" w:hAnsiTheme="minorEastAsia" w:cs="ＭＳ Ｐゴシック"/>
          <w:kern w:val="0"/>
          <w14:ligatures w14:val="none"/>
        </w:rPr>
        <w:t>umeharayusuke</w:t>
      </w:r>
      <w:r>
        <w:rPr>
          <w:rFonts w:asciiTheme="minorEastAsia" w:hAnsiTheme="minorEastAsia" w:cs="ＭＳ Ｐゴシック" w:hint="eastAsia"/>
          <w:kern w:val="0"/>
          <w14:ligatures w14:val="none"/>
        </w:rPr>
        <w:t>/</w:t>
      </w:r>
      <w:proofErr w:type="spellStart"/>
      <w:r>
        <w:rPr>
          <w:rFonts w:asciiTheme="minorEastAsia" w:hAnsiTheme="minorEastAsia" w:cs="ＭＳ Ｐゴシック" w:hint="eastAsia"/>
          <w:kern w:val="0"/>
          <w14:ligatures w14:val="none"/>
        </w:rPr>
        <w:t>AIMHub</w:t>
      </w:r>
      <w:proofErr w:type="spellEnd"/>
    </w:p>
    <w:p w14:paraId="4DA82A90" w14:textId="6531BEDA" w:rsidR="0022768A" w:rsidRDefault="0022768A" w:rsidP="000621ED">
      <w:pPr>
        <w:widowControl/>
        <w:spacing w:after="0" w:line="240" w:lineRule="auto"/>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branch: AMMONIA</w:t>
      </w:r>
    </w:p>
    <w:p w14:paraId="472EDC1D" w14:textId="1FED6AD6" w:rsidR="004D5F6C" w:rsidRDefault="004D5F6C" w:rsidP="000621ED">
      <w:pPr>
        <w:widowControl/>
        <w:spacing w:after="0" w:line="240" w:lineRule="auto"/>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commit: 4c88e9e</w:t>
      </w:r>
    </w:p>
    <w:p w14:paraId="1EF0FC5B" w14:textId="24D2FBDC" w:rsidR="0093148D" w:rsidRDefault="00A64844" w:rsidP="000621ED">
      <w:pPr>
        <w:widowControl/>
        <w:spacing w:after="0" w:line="240" w:lineRule="auto"/>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内容：アンモニア部門の追加(</w:t>
      </w:r>
      <w:proofErr w:type="spellStart"/>
      <w:r>
        <w:rPr>
          <w:rFonts w:asciiTheme="minorEastAsia" w:hAnsiTheme="minorEastAsia" w:cs="ＭＳ Ｐゴシック" w:hint="eastAsia"/>
          <w:kern w:val="0"/>
          <w14:ligatures w14:val="none"/>
        </w:rPr>
        <w:t>IAMCtemplate</w:t>
      </w:r>
      <w:proofErr w:type="spellEnd"/>
      <w:r>
        <w:rPr>
          <w:rFonts w:asciiTheme="minorEastAsia" w:hAnsiTheme="minorEastAsia" w:cs="ＭＳ Ｐゴシック" w:hint="eastAsia"/>
          <w:kern w:val="0"/>
          <w14:ligatures w14:val="none"/>
        </w:rPr>
        <w:t>への出力は除く)</w:t>
      </w:r>
    </w:p>
    <w:p w14:paraId="2979933C" w14:textId="77777777" w:rsidR="00C60897" w:rsidRPr="001C6FA6" w:rsidRDefault="00C60897" w:rsidP="00CC181D">
      <w:pPr>
        <w:widowControl/>
        <w:spacing w:after="0" w:line="240" w:lineRule="auto"/>
        <w:rPr>
          <w:rFonts w:asciiTheme="minorEastAsia" w:hAnsiTheme="minorEastAsia" w:cs="ＭＳ Ｐゴシック"/>
          <w:kern w:val="0"/>
          <w14:ligatures w14:val="none"/>
        </w:rPr>
      </w:pPr>
    </w:p>
    <w:p w14:paraId="1BC6EAC1" w14:textId="40FE79C8" w:rsidR="00A7282A" w:rsidRPr="00B30487" w:rsidRDefault="001C6FA6" w:rsidP="000621ED">
      <w:pPr>
        <w:widowControl/>
        <w:spacing w:after="0" w:line="240" w:lineRule="auto"/>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〇</w:t>
      </w:r>
      <w:r w:rsidR="00A64844">
        <w:rPr>
          <w:rFonts w:asciiTheme="minorEastAsia" w:hAnsiTheme="minorEastAsia" w:cs="ＭＳ Ｐゴシック" w:hint="eastAsia"/>
          <w:kern w:val="0"/>
          <w14:ligatures w14:val="none"/>
        </w:rPr>
        <w:t>方法</w:t>
      </w:r>
    </w:p>
    <w:p w14:paraId="24275BF6" w14:textId="5044EA6E" w:rsidR="00DB6439" w:rsidRDefault="00367C66" w:rsidP="00F52C56">
      <w:pPr>
        <w:pStyle w:val="a9"/>
        <w:numPr>
          <w:ilvl w:val="0"/>
          <w:numId w:val="2"/>
        </w:numPr>
      </w:pPr>
      <w:r>
        <w:rPr>
          <w:rFonts w:hint="eastAsia"/>
        </w:rPr>
        <w:t>新たに追加する部門</w:t>
      </w:r>
      <w:r w:rsidR="00584850">
        <w:rPr>
          <w:rFonts w:hint="eastAsia"/>
        </w:rPr>
        <w:t>に</w:t>
      </w:r>
      <w:r w:rsidR="00002902">
        <w:rPr>
          <w:rFonts w:hint="eastAsia"/>
        </w:rPr>
        <w:t>最も近い既存の</w:t>
      </w:r>
      <w:r w:rsidR="00A64844">
        <w:rPr>
          <w:rFonts w:hint="eastAsia"/>
        </w:rPr>
        <w:t>部門</w:t>
      </w:r>
      <w:r w:rsidR="00002902">
        <w:rPr>
          <w:rFonts w:hint="eastAsia"/>
        </w:rPr>
        <w:t>を見つけるあるいは先生に聞く。モデル初心者にとってはこれが一番</w:t>
      </w:r>
      <w:r w:rsidR="00D608E6">
        <w:rPr>
          <w:rFonts w:hint="eastAsia"/>
        </w:rPr>
        <w:t>大事</w:t>
      </w:r>
      <w:r w:rsidR="004B2F40">
        <w:rPr>
          <w:rFonts w:hint="eastAsia"/>
        </w:rPr>
        <w:t>(</w:t>
      </w:r>
      <w:r w:rsidR="001D2109">
        <w:rPr>
          <w:rFonts w:hint="eastAsia"/>
        </w:rPr>
        <w:t>今回のアンモニアなら水素</w:t>
      </w:r>
      <w:r w:rsidR="004B2F40">
        <w:rPr>
          <w:rFonts w:hint="eastAsia"/>
        </w:rPr>
        <w:t>)</w:t>
      </w:r>
      <w:r w:rsidR="0072540C">
        <w:rPr>
          <w:rFonts w:hint="eastAsia"/>
        </w:rPr>
        <w:t>。</w:t>
      </w:r>
      <w:r w:rsidR="00BA53E2">
        <w:rPr>
          <w:rFonts w:hint="eastAsia"/>
        </w:rPr>
        <w:t>また、</w:t>
      </w:r>
      <w:r w:rsidR="00F52C56">
        <w:rPr>
          <w:rFonts w:hint="eastAsia"/>
        </w:rPr>
        <w:t>過去に部門が追加された財</w:t>
      </w:r>
      <w:r w:rsidR="00FE0941">
        <w:rPr>
          <w:rFonts w:hint="eastAsia"/>
        </w:rPr>
        <w:t>を</w:t>
      </w:r>
      <w:r w:rsidR="00F52C56">
        <w:rPr>
          <w:rFonts w:hint="eastAsia"/>
        </w:rPr>
        <w:t>コミット番号</w:t>
      </w:r>
      <w:r w:rsidR="00FE0941">
        <w:rPr>
          <w:rFonts w:hint="eastAsia"/>
        </w:rPr>
        <w:t>から検索すると</w:t>
      </w:r>
      <w:r w:rsidR="004B2F40">
        <w:rPr>
          <w:rFonts w:hint="eastAsia"/>
        </w:rPr>
        <w:t>多少</w:t>
      </w:r>
      <w:r w:rsidR="00FE0941">
        <w:rPr>
          <w:rFonts w:hint="eastAsia"/>
        </w:rPr>
        <w:t>参考になる</w:t>
      </w:r>
      <w:r w:rsidR="004B2F40">
        <w:rPr>
          <w:rFonts w:hint="eastAsia"/>
        </w:rPr>
        <w:t>かもしれない</w:t>
      </w:r>
      <w:r w:rsidR="00FE0941">
        <w:rPr>
          <w:rFonts w:hint="eastAsia"/>
        </w:rPr>
        <w:t>。</w:t>
      </w:r>
    </w:p>
    <w:p w14:paraId="78D9DAB1" w14:textId="44418284" w:rsidR="00F52C56" w:rsidRDefault="00532838" w:rsidP="00F52C56">
      <w:pPr>
        <w:pStyle w:val="a9"/>
        <w:numPr>
          <w:ilvl w:val="1"/>
          <w:numId w:val="2"/>
        </w:numPr>
      </w:pPr>
      <w:r>
        <w:rPr>
          <w:rFonts w:hint="eastAsia"/>
        </w:rPr>
        <w:t>人口肉：</w:t>
      </w:r>
      <w:r w:rsidR="00573B5F">
        <w:rPr>
          <w:rFonts w:hint="eastAsia"/>
        </w:rPr>
        <w:t>ed2f31d</w:t>
      </w:r>
    </w:p>
    <w:p w14:paraId="42575545" w14:textId="049E8F3E" w:rsidR="00573B5F" w:rsidRDefault="00573B5F" w:rsidP="00F52C56">
      <w:pPr>
        <w:pStyle w:val="a9"/>
        <w:numPr>
          <w:ilvl w:val="1"/>
          <w:numId w:val="2"/>
        </w:numPr>
      </w:pPr>
      <w:r>
        <w:rPr>
          <w:rFonts w:hint="eastAsia"/>
        </w:rPr>
        <w:t>風化促進：</w:t>
      </w:r>
      <w:r w:rsidR="00FE7F91">
        <w:rPr>
          <w:rFonts w:hint="eastAsia"/>
        </w:rPr>
        <w:t>c7bee8e</w:t>
      </w:r>
    </w:p>
    <w:p w14:paraId="7060267B" w14:textId="0DDEEC83" w:rsidR="00D969EB" w:rsidRDefault="00257B2D" w:rsidP="00D969EB">
      <w:pPr>
        <w:pStyle w:val="a9"/>
        <w:numPr>
          <w:ilvl w:val="1"/>
          <w:numId w:val="2"/>
        </w:numPr>
      </w:pPr>
      <w:r>
        <w:rPr>
          <w:rFonts w:hint="eastAsia"/>
        </w:rPr>
        <w:t>土壌炭素</w:t>
      </w:r>
      <w:r w:rsidR="00F81709">
        <w:rPr>
          <w:rFonts w:hint="eastAsia"/>
        </w:rPr>
        <w:t>隔離・バイオ炭</w:t>
      </w:r>
      <w:r w:rsidR="00D009CF">
        <w:rPr>
          <w:rFonts w:hint="eastAsia"/>
        </w:rPr>
        <w:t>：</w:t>
      </w:r>
      <w:r w:rsidR="00D969EB">
        <w:t>71d9d1</w:t>
      </w:r>
    </w:p>
    <w:p w14:paraId="4F3984A4" w14:textId="00703536" w:rsidR="00D969EB" w:rsidRDefault="00FD47C5" w:rsidP="00D969EB">
      <w:pPr>
        <w:pStyle w:val="a9"/>
        <w:numPr>
          <w:ilvl w:val="0"/>
          <w:numId w:val="2"/>
        </w:numPr>
      </w:pPr>
      <w:r>
        <w:rPr>
          <w:rFonts w:hint="eastAsia"/>
        </w:rPr>
        <w:t>以下</w:t>
      </w:r>
      <w:r w:rsidR="009D47AD">
        <w:rPr>
          <w:rFonts w:hint="eastAsia"/>
        </w:rPr>
        <w:t>ファイルの変更点</w:t>
      </w:r>
      <w:r w:rsidR="00607DA1">
        <w:rPr>
          <w:rFonts w:hint="eastAsia"/>
        </w:rPr>
        <w:t>とその意味を大まかに示す。</w:t>
      </w:r>
    </w:p>
    <w:p w14:paraId="70D5E327" w14:textId="334E2548" w:rsidR="00F2484F" w:rsidRDefault="00AD1123" w:rsidP="00F2484F">
      <w:pPr>
        <w:pStyle w:val="a9"/>
        <w:numPr>
          <w:ilvl w:val="1"/>
          <w:numId w:val="2"/>
        </w:numPr>
      </w:pPr>
      <w:r>
        <w:rPr>
          <w:rFonts w:hint="eastAsia"/>
        </w:rPr>
        <w:t>define</w:t>
      </w:r>
    </w:p>
    <w:tbl>
      <w:tblPr>
        <w:tblStyle w:val="aa"/>
        <w:tblW w:w="0" w:type="auto"/>
        <w:tblInd w:w="440" w:type="dxa"/>
        <w:tblLook w:val="04A0" w:firstRow="1" w:lastRow="0" w:firstColumn="1" w:lastColumn="0" w:noHBand="0" w:noVBand="1"/>
      </w:tblPr>
      <w:tblGrid>
        <w:gridCol w:w="2249"/>
        <w:gridCol w:w="5805"/>
      </w:tblGrid>
      <w:tr w:rsidR="00B52987" w14:paraId="2B9658E8" w14:textId="77777777" w:rsidTr="00E87360">
        <w:tc>
          <w:tcPr>
            <w:tcW w:w="2249" w:type="dxa"/>
          </w:tcPr>
          <w:p w14:paraId="50C87A69" w14:textId="19505462" w:rsidR="00805E7A" w:rsidRDefault="00805E7A" w:rsidP="00C00E89">
            <w:r>
              <w:rPr>
                <w:rFonts w:hint="eastAsia"/>
              </w:rPr>
              <w:t>ファイル名</w:t>
            </w:r>
          </w:p>
        </w:tc>
        <w:tc>
          <w:tcPr>
            <w:tcW w:w="5805" w:type="dxa"/>
          </w:tcPr>
          <w:p w14:paraId="360CFEC3" w14:textId="6F59E437" w:rsidR="00805E7A" w:rsidRDefault="00805E7A" w:rsidP="00C00E89">
            <w:r>
              <w:rPr>
                <w:rFonts w:hint="eastAsia"/>
              </w:rPr>
              <w:t>変更内容の説明</w:t>
            </w:r>
          </w:p>
        </w:tc>
      </w:tr>
      <w:tr w:rsidR="00B52987" w14:paraId="7473007B" w14:textId="77777777" w:rsidTr="00E87360">
        <w:tc>
          <w:tcPr>
            <w:tcW w:w="2249" w:type="dxa"/>
          </w:tcPr>
          <w:p w14:paraId="1433B6EC" w14:textId="37E8BF11" w:rsidR="00C00E89" w:rsidRDefault="00805E7A" w:rsidP="00C00E89">
            <w:proofErr w:type="spellStart"/>
            <w:r>
              <w:t>abatement</w:t>
            </w:r>
            <w:r w:rsidR="00C00E89">
              <w:rPr>
                <w:rFonts w:hint="eastAsia"/>
              </w:rPr>
              <w:t>_bad</w:t>
            </w:r>
            <w:r>
              <w:rPr>
                <w:rFonts w:hint="eastAsia"/>
              </w:rPr>
              <w:t>s.set</w:t>
            </w:r>
            <w:proofErr w:type="spellEnd"/>
          </w:p>
        </w:tc>
        <w:tc>
          <w:tcPr>
            <w:tcW w:w="5805" w:type="dxa"/>
          </w:tcPr>
          <w:p w14:paraId="280A1278" w14:textId="2910CEB7" w:rsidR="00E77DEE" w:rsidRDefault="003537F5" w:rsidP="00E87360">
            <w:pPr>
              <w:pStyle w:val="a9"/>
              <w:numPr>
                <w:ilvl w:val="0"/>
                <w:numId w:val="3"/>
              </w:numPr>
            </w:pPr>
            <w:r>
              <w:rPr>
                <w:rFonts w:hint="eastAsia"/>
              </w:rPr>
              <w:t>CCS財の</w:t>
            </w:r>
            <w:r w:rsidR="00FF19AE">
              <w:rPr>
                <w:rFonts w:hint="eastAsia"/>
              </w:rPr>
              <w:t>定義</w:t>
            </w:r>
            <w:r w:rsidR="006108ED">
              <w:rPr>
                <w:rFonts w:hint="eastAsia"/>
              </w:rPr>
              <w:t>(CO2_CCS_AMN)</w:t>
            </w:r>
          </w:p>
          <w:p w14:paraId="1EFD3F52" w14:textId="7710DE27" w:rsidR="00C00E89" w:rsidRDefault="00E77DEE" w:rsidP="00E87360">
            <w:pPr>
              <w:pStyle w:val="a9"/>
              <w:numPr>
                <w:ilvl w:val="0"/>
                <w:numId w:val="3"/>
              </w:numPr>
            </w:pPr>
            <w:r>
              <w:rPr>
                <w:rFonts w:hint="eastAsia"/>
              </w:rPr>
              <w:t>010_setdefineにて読み込まれる</w:t>
            </w:r>
          </w:p>
        </w:tc>
      </w:tr>
      <w:tr w:rsidR="00B52987" w14:paraId="6DDB7431" w14:textId="77777777" w:rsidTr="00E87360">
        <w:tc>
          <w:tcPr>
            <w:tcW w:w="2249" w:type="dxa"/>
          </w:tcPr>
          <w:p w14:paraId="7AE66AC3" w14:textId="39E37DCA" w:rsidR="00C00E89" w:rsidRPr="00E87360" w:rsidRDefault="004063AC" w:rsidP="00C00E89">
            <w:proofErr w:type="spellStart"/>
            <w:r>
              <w:rPr>
                <w:rFonts w:hint="eastAsia"/>
              </w:rPr>
              <w:t>activity.set</w:t>
            </w:r>
            <w:proofErr w:type="spellEnd"/>
          </w:p>
        </w:tc>
        <w:tc>
          <w:tcPr>
            <w:tcW w:w="5805" w:type="dxa"/>
          </w:tcPr>
          <w:p w14:paraId="15763F6F" w14:textId="01AA1087" w:rsidR="00C00E89" w:rsidRDefault="00956AAB" w:rsidP="004063AC">
            <w:pPr>
              <w:pStyle w:val="a9"/>
              <w:numPr>
                <w:ilvl w:val="0"/>
                <w:numId w:val="4"/>
              </w:numPr>
            </w:pPr>
            <w:r>
              <w:rPr>
                <w:rFonts w:hint="eastAsia"/>
              </w:rPr>
              <w:t>部門の</w:t>
            </w:r>
            <w:r w:rsidR="00FF19AE">
              <w:rPr>
                <w:rFonts w:hint="eastAsia"/>
              </w:rPr>
              <w:t>定義</w:t>
            </w:r>
            <w:r>
              <w:rPr>
                <w:rFonts w:hint="eastAsia"/>
              </w:rPr>
              <w:t>(AMC,AMG,AMB,AME)</w:t>
            </w:r>
          </w:p>
          <w:p w14:paraId="749AB33F" w14:textId="07C51D05" w:rsidR="00956AAB" w:rsidRDefault="00294E9F" w:rsidP="004063AC">
            <w:pPr>
              <w:pStyle w:val="a9"/>
              <w:numPr>
                <w:ilvl w:val="0"/>
                <w:numId w:val="4"/>
              </w:numPr>
            </w:pPr>
            <w:r>
              <w:rPr>
                <w:rFonts w:hint="eastAsia"/>
              </w:rPr>
              <w:t>010_setdefineにて読み込まれる</w:t>
            </w:r>
          </w:p>
        </w:tc>
      </w:tr>
      <w:tr w:rsidR="00B52987" w14:paraId="43068B44" w14:textId="77777777" w:rsidTr="00E87360">
        <w:tc>
          <w:tcPr>
            <w:tcW w:w="2249" w:type="dxa"/>
          </w:tcPr>
          <w:p w14:paraId="170562D4" w14:textId="7490FBE1" w:rsidR="00C00E89" w:rsidRDefault="0086281E" w:rsidP="00C00E89">
            <w:proofErr w:type="spellStart"/>
            <w:r>
              <w:rPr>
                <w:rFonts w:hint="eastAsia"/>
              </w:rPr>
              <w:t>commodity.set</w:t>
            </w:r>
            <w:proofErr w:type="spellEnd"/>
          </w:p>
        </w:tc>
        <w:tc>
          <w:tcPr>
            <w:tcW w:w="5805" w:type="dxa"/>
          </w:tcPr>
          <w:p w14:paraId="2F169B85" w14:textId="77777777" w:rsidR="00C00E89" w:rsidRDefault="0086281E" w:rsidP="0086281E">
            <w:pPr>
              <w:pStyle w:val="a9"/>
              <w:numPr>
                <w:ilvl w:val="0"/>
                <w:numId w:val="5"/>
              </w:numPr>
            </w:pPr>
            <w:r>
              <w:rPr>
                <w:rFonts w:hint="eastAsia"/>
              </w:rPr>
              <w:t>財の定義(COM_AMN)</w:t>
            </w:r>
          </w:p>
          <w:p w14:paraId="44AD2F90" w14:textId="2B903536" w:rsidR="0086281E" w:rsidRDefault="00DA648D" w:rsidP="0086281E">
            <w:pPr>
              <w:pStyle w:val="a9"/>
              <w:numPr>
                <w:ilvl w:val="0"/>
                <w:numId w:val="5"/>
              </w:numPr>
            </w:pPr>
            <w:r>
              <w:rPr>
                <w:rFonts w:hint="eastAsia"/>
              </w:rPr>
              <w:t>010_setdefineにて読み込まれる</w:t>
            </w:r>
          </w:p>
        </w:tc>
      </w:tr>
      <w:tr w:rsidR="00B52987" w14:paraId="3E9784BC" w14:textId="77777777" w:rsidTr="00E87360">
        <w:tc>
          <w:tcPr>
            <w:tcW w:w="2249" w:type="dxa"/>
          </w:tcPr>
          <w:p w14:paraId="6D199561" w14:textId="50B08AD2" w:rsidR="00C00E89" w:rsidRDefault="00FA3B51" w:rsidP="00C00E89">
            <w:proofErr w:type="spellStart"/>
            <w:r>
              <w:rPr>
                <w:rFonts w:hint="eastAsia"/>
              </w:rPr>
              <w:t>EmissionsIAMC.set</w:t>
            </w:r>
            <w:proofErr w:type="spellEnd"/>
          </w:p>
        </w:tc>
        <w:tc>
          <w:tcPr>
            <w:tcW w:w="5805" w:type="dxa"/>
          </w:tcPr>
          <w:p w14:paraId="56C489D3" w14:textId="77777777" w:rsidR="00C00E89" w:rsidRDefault="00063D2C" w:rsidP="00FA3B51">
            <w:pPr>
              <w:pStyle w:val="a9"/>
              <w:numPr>
                <w:ilvl w:val="0"/>
                <w:numId w:val="6"/>
              </w:numPr>
            </w:pPr>
            <w:proofErr w:type="spellStart"/>
            <w:r>
              <w:rPr>
                <w:rFonts w:hint="eastAsia"/>
              </w:rPr>
              <w:t>IAMCtemplate</w:t>
            </w:r>
            <w:proofErr w:type="spellEnd"/>
            <w:r>
              <w:rPr>
                <w:rFonts w:hint="eastAsia"/>
              </w:rPr>
              <w:t>での</w:t>
            </w:r>
            <w:r w:rsidR="00BB7556">
              <w:rPr>
                <w:rFonts w:hint="eastAsia"/>
              </w:rPr>
              <w:t>排出部門の</w:t>
            </w:r>
            <w:r w:rsidR="00B250C5">
              <w:rPr>
                <w:rFonts w:hint="eastAsia"/>
              </w:rPr>
              <w:t>定義(</w:t>
            </w:r>
            <w:proofErr w:type="spellStart"/>
            <w:r w:rsidR="00DE08D5" w:rsidRPr="00DE08D5">
              <w:t>Energy|Supply|Ammonia</w:t>
            </w:r>
            <w:proofErr w:type="spellEnd"/>
            <w:r w:rsidR="00B250C5">
              <w:rPr>
                <w:rFonts w:hint="eastAsia"/>
              </w:rPr>
              <w:t>)</w:t>
            </w:r>
          </w:p>
          <w:p w14:paraId="098496BD" w14:textId="15EBC5C7" w:rsidR="00DE08D5" w:rsidRDefault="00FB36EE" w:rsidP="00FA3B51">
            <w:pPr>
              <w:pStyle w:val="a9"/>
              <w:numPr>
                <w:ilvl w:val="0"/>
                <w:numId w:val="6"/>
              </w:numPr>
            </w:pPr>
            <w:r>
              <w:rPr>
                <w:rFonts w:hint="eastAsia"/>
              </w:rPr>
              <w:t>combine_gdx1</w:t>
            </w:r>
            <w:r w:rsidR="000A3BE8">
              <w:rPr>
                <w:rFonts w:hint="eastAsia"/>
              </w:rPr>
              <w:t>で読み込まれる</w:t>
            </w:r>
          </w:p>
        </w:tc>
      </w:tr>
    </w:tbl>
    <w:p w14:paraId="77643D58" w14:textId="59AF949F" w:rsidR="000A3BE8" w:rsidRDefault="0027653A" w:rsidP="00F2484F">
      <w:pPr>
        <w:pStyle w:val="a9"/>
        <w:numPr>
          <w:ilvl w:val="1"/>
          <w:numId w:val="2"/>
        </w:numPr>
      </w:pPr>
      <w:proofErr w:type="spellStart"/>
      <w:r>
        <w:rPr>
          <w:rFonts w:hint="eastAsia"/>
        </w:rPr>
        <w:t>inc_prog</w:t>
      </w:r>
      <w:proofErr w:type="spellEnd"/>
    </w:p>
    <w:tbl>
      <w:tblPr>
        <w:tblStyle w:val="aa"/>
        <w:tblW w:w="0" w:type="auto"/>
        <w:tblInd w:w="440" w:type="dxa"/>
        <w:tblLook w:val="04A0" w:firstRow="1" w:lastRow="0" w:firstColumn="1" w:lastColumn="0" w:noHBand="0" w:noVBand="1"/>
      </w:tblPr>
      <w:tblGrid>
        <w:gridCol w:w="2776"/>
        <w:gridCol w:w="5278"/>
      </w:tblGrid>
      <w:tr w:rsidR="00B52987" w14:paraId="52B2D550" w14:textId="77777777" w:rsidTr="00C65FFD">
        <w:tc>
          <w:tcPr>
            <w:tcW w:w="3141" w:type="dxa"/>
          </w:tcPr>
          <w:p w14:paraId="337D7F4A" w14:textId="7AA0586F" w:rsidR="0027653A" w:rsidRDefault="0027653A" w:rsidP="0027653A">
            <w:r>
              <w:rPr>
                <w:rFonts w:hint="eastAsia"/>
              </w:rPr>
              <w:t>ファイル名</w:t>
            </w:r>
          </w:p>
        </w:tc>
        <w:tc>
          <w:tcPr>
            <w:tcW w:w="4913" w:type="dxa"/>
          </w:tcPr>
          <w:p w14:paraId="7088FF30" w14:textId="3C349291" w:rsidR="0027653A" w:rsidRDefault="00D34CD3" w:rsidP="0027653A">
            <w:r>
              <w:rPr>
                <w:rFonts w:hint="eastAsia"/>
              </w:rPr>
              <w:t>変更内容の説明</w:t>
            </w:r>
          </w:p>
        </w:tc>
      </w:tr>
      <w:tr w:rsidR="00B52987" w14:paraId="3AA654A1" w14:textId="77777777" w:rsidTr="00C65FFD">
        <w:tc>
          <w:tcPr>
            <w:tcW w:w="3141" w:type="dxa"/>
          </w:tcPr>
          <w:p w14:paraId="31AE4816" w14:textId="0E59C376" w:rsidR="0027653A" w:rsidRDefault="00BB34D6" w:rsidP="0027653A">
            <w:r w:rsidRPr="00BB34D6">
              <w:t>010_ap_ghg_emission.gms</w:t>
            </w:r>
          </w:p>
        </w:tc>
        <w:tc>
          <w:tcPr>
            <w:tcW w:w="4913" w:type="dxa"/>
          </w:tcPr>
          <w:p w14:paraId="06104EA9" w14:textId="6123A925" w:rsidR="00F27FF1" w:rsidRDefault="001515D5" w:rsidP="00896E4E">
            <w:pPr>
              <w:pStyle w:val="a9"/>
              <w:numPr>
                <w:ilvl w:val="0"/>
                <w:numId w:val="19"/>
              </w:numPr>
            </w:pPr>
            <w:r>
              <w:rPr>
                <w:rFonts w:hint="eastAsia"/>
              </w:rPr>
              <w:t>A_</w:t>
            </w:r>
            <w:r w:rsidR="00EE3F0A">
              <w:rPr>
                <w:rFonts w:hint="eastAsia"/>
              </w:rPr>
              <w:t>AMBに関して</w:t>
            </w:r>
            <w:r w:rsidR="004F406F">
              <w:rPr>
                <w:rFonts w:hint="eastAsia"/>
              </w:rPr>
              <w:t>水素</w:t>
            </w:r>
            <w:r>
              <w:rPr>
                <w:rFonts w:hint="eastAsia"/>
              </w:rPr>
              <w:t>と同じ処理</w:t>
            </w:r>
          </w:p>
        </w:tc>
      </w:tr>
      <w:tr w:rsidR="00B52987" w14:paraId="08FDCDA8" w14:textId="77777777" w:rsidTr="00C65FFD">
        <w:tc>
          <w:tcPr>
            <w:tcW w:w="3141" w:type="dxa"/>
          </w:tcPr>
          <w:p w14:paraId="1A0976E9" w14:textId="2A60D427" w:rsidR="0027653A" w:rsidRDefault="0044785A" w:rsidP="0027653A">
            <w:r w:rsidRPr="0044785A">
              <w:t>010_equation.gms</w:t>
            </w:r>
          </w:p>
        </w:tc>
        <w:tc>
          <w:tcPr>
            <w:tcW w:w="4913" w:type="dxa"/>
          </w:tcPr>
          <w:p w14:paraId="78239AFD" w14:textId="41DA2E60" w:rsidR="0027653A" w:rsidRDefault="00896E4E" w:rsidP="0027653A">
            <w:pPr>
              <w:pStyle w:val="a9"/>
              <w:numPr>
                <w:ilvl w:val="0"/>
                <w:numId w:val="19"/>
              </w:numPr>
            </w:pPr>
            <w:r>
              <w:rPr>
                <w:rFonts w:hint="eastAsia"/>
              </w:rPr>
              <w:t>A_AMBに関して</w:t>
            </w:r>
            <w:r w:rsidR="004F406F">
              <w:rPr>
                <w:rFonts w:hint="eastAsia"/>
              </w:rPr>
              <w:t>水素</w:t>
            </w:r>
            <w:r>
              <w:rPr>
                <w:rFonts w:hint="eastAsia"/>
              </w:rPr>
              <w:t>と同じ処理</w:t>
            </w:r>
          </w:p>
        </w:tc>
      </w:tr>
      <w:tr w:rsidR="00B52987" w14:paraId="7F048CCF" w14:textId="77777777" w:rsidTr="00C65FFD">
        <w:tc>
          <w:tcPr>
            <w:tcW w:w="3141" w:type="dxa"/>
          </w:tcPr>
          <w:p w14:paraId="0BC74F52" w14:textId="33359C52" w:rsidR="0027653A" w:rsidRDefault="0044785A" w:rsidP="0027653A">
            <w:r w:rsidRPr="0044785A">
              <w:t>010_setdefine.gms</w:t>
            </w:r>
          </w:p>
        </w:tc>
        <w:tc>
          <w:tcPr>
            <w:tcW w:w="4913" w:type="dxa"/>
          </w:tcPr>
          <w:p w14:paraId="783AB37C" w14:textId="5F7CF16F" w:rsidR="0027653A" w:rsidRDefault="002E1A36" w:rsidP="00C03C58">
            <w:pPr>
              <w:pStyle w:val="a9"/>
              <w:numPr>
                <w:ilvl w:val="0"/>
                <w:numId w:val="19"/>
              </w:numPr>
            </w:pPr>
            <w:r>
              <w:rPr>
                <w:rFonts w:hint="eastAsia"/>
              </w:rPr>
              <w:t>COM_やA_の定義</w:t>
            </w:r>
          </w:p>
        </w:tc>
      </w:tr>
      <w:tr w:rsidR="00B52987" w14:paraId="7AF708EA" w14:textId="77777777" w:rsidTr="00C65FFD">
        <w:tc>
          <w:tcPr>
            <w:tcW w:w="3141" w:type="dxa"/>
          </w:tcPr>
          <w:p w14:paraId="6C9AEFA3" w14:textId="3049881F" w:rsidR="002E1A36" w:rsidRDefault="002E1A36" w:rsidP="002E1A36">
            <w:r w:rsidRPr="0044785A">
              <w:t>020_check_infes.gms</w:t>
            </w:r>
          </w:p>
        </w:tc>
        <w:tc>
          <w:tcPr>
            <w:tcW w:w="4913" w:type="dxa"/>
          </w:tcPr>
          <w:p w14:paraId="0EE82599" w14:textId="1D97312F" w:rsidR="002E1A36" w:rsidRDefault="002E1A36" w:rsidP="002E1A36">
            <w:pPr>
              <w:pStyle w:val="a9"/>
              <w:numPr>
                <w:ilvl w:val="0"/>
                <w:numId w:val="19"/>
              </w:numPr>
            </w:pPr>
            <w:r>
              <w:rPr>
                <w:rFonts w:hint="eastAsia"/>
              </w:rPr>
              <w:t>A_AMBに関して</w:t>
            </w:r>
            <w:r w:rsidR="004F406F">
              <w:rPr>
                <w:rFonts w:hint="eastAsia"/>
              </w:rPr>
              <w:t>水素</w:t>
            </w:r>
            <w:r>
              <w:rPr>
                <w:rFonts w:hint="eastAsia"/>
              </w:rPr>
              <w:t>と同じ処理</w:t>
            </w:r>
          </w:p>
        </w:tc>
      </w:tr>
      <w:tr w:rsidR="00B52987" w14:paraId="1BE7441B" w14:textId="77777777" w:rsidTr="00C65FFD">
        <w:tc>
          <w:tcPr>
            <w:tcW w:w="3141" w:type="dxa"/>
          </w:tcPr>
          <w:p w14:paraId="44C1A320" w14:textId="5638FD62" w:rsidR="002E1A36" w:rsidRPr="0044785A" w:rsidRDefault="002E1A36" w:rsidP="002E1A36">
            <w:r w:rsidRPr="0044785A">
              <w:t>020_LOWER.gms</w:t>
            </w:r>
          </w:p>
        </w:tc>
        <w:tc>
          <w:tcPr>
            <w:tcW w:w="4913" w:type="dxa"/>
          </w:tcPr>
          <w:p w14:paraId="539BD27F" w14:textId="2D7CAE14" w:rsidR="002E1A36" w:rsidRDefault="004F406F" w:rsidP="001E3805">
            <w:pPr>
              <w:pStyle w:val="a9"/>
              <w:numPr>
                <w:ilvl w:val="0"/>
                <w:numId w:val="19"/>
              </w:numPr>
            </w:pPr>
            <w:r>
              <w:rPr>
                <w:rFonts w:hint="eastAsia"/>
              </w:rPr>
              <w:t>水素</w:t>
            </w:r>
            <w:r w:rsidR="008D2DD9">
              <w:rPr>
                <w:rFonts w:hint="eastAsia"/>
              </w:rPr>
              <w:t>と同じ処理</w:t>
            </w:r>
          </w:p>
        </w:tc>
      </w:tr>
      <w:tr w:rsidR="00B52987" w14:paraId="65376B52" w14:textId="77777777" w:rsidTr="00C65FFD">
        <w:tc>
          <w:tcPr>
            <w:tcW w:w="3141" w:type="dxa"/>
          </w:tcPr>
          <w:p w14:paraId="191748C7" w14:textId="5F0F2298" w:rsidR="008D2DD9" w:rsidRPr="0044785A" w:rsidRDefault="008D2DD9" w:rsidP="008D2DD9">
            <w:r w:rsidRPr="005C549B">
              <w:t>020_scale_global.gms</w:t>
            </w:r>
          </w:p>
        </w:tc>
        <w:tc>
          <w:tcPr>
            <w:tcW w:w="4913" w:type="dxa"/>
          </w:tcPr>
          <w:p w14:paraId="2D4FB09E" w14:textId="0D7190E4" w:rsidR="008D2DD9" w:rsidRDefault="004F406F" w:rsidP="008B600C">
            <w:pPr>
              <w:pStyle w:val="a9"/>
              <w:numPr>
                <w:ilvl w:val="0"/>
                <w:numId w:val="19"/>
              </w:numPr>
            </w:pPr>
            <w:r>
              <w:rPr>
                <w:rFonts w:hint="eastAsia"/>
              </w:rPr>
              <w:t>水素</w:t>
            </w:r>
            <w:r w:rsidR="008D2DD9">
              <w:rPr>
                <w:rFonts w:hint="eastAsia"/>
              </w:rPr>
              <w:t>同じ処理</w:t>
            </w:r>
          </w:p>
        </w:tc>
      </w:tr>
      <w:tr w:rsidR="00B52987" w14:paraId="5E3B7639" w14:textId="77777777" w:rsidTr="00C65FFD">
        <w:tc>
          <w:tcPr>
            <w:tcW w:w="3141" w:type="dxa"/>
          </w:tcPr>
          <w:p w14:paraId="3C4B678D" w14:textId="357052E8" w:rsidR="008D2DD9" w:rsidRPr="0044785A" w:rsidRDefault="008D2DD9" w:rsidP="008D2DD9">
            <w:r w:rsidRPr="005C549B">
              <w:t>030_aeei_adjustment.gms</w:t>
            </w:r>
          </w:p>
        </w:tc>
        <w:tc>
          <w:tcPr>
            <w:tcW w:w="4913" w:type="dxa"/>
          </w:tcPr>
          <w:p w14:paraId="33D06EE7" w14:textId="37BB8E68" w:rsidR="008D2DD9" w:rsidRDefault="008B600C" w:rsidP="008B600C">
            <w:pPr>
              <w:pStyle w:val="a9"/>
              <w:numPr>
                <w:ilvl w:val="0"/>
                <w:numId w:val="19"/>
              </w:numPr>
            </w:pPr>
            <w:r>
              <w:rPr>
                <w:rFonts w:hint="eastAsia"/>
              </w:rPr>
              <w:t>A_AMBに関して</w:t>
            </w:r>
            <w:r w:rsidR="004F406F">
              <w:rPr>
                <w:rFonts w:hint="eastAsia"/>
              </w:rPr>
              <w:t>水素</w:t>
            </w:r>
            <w:r>
              <w:rPr>
                <w:rFonts w:hint="eastAsia"/>
              </w:rPr>
              <w:t>と同じ処理</w:t>
            </w:r>
          </w:p>
        </w:tc>
      </w:tr>
      <w:tr w:rsidR="00B52987" w14:paraId="0FFA920A" w14:textId="77777777" w:rsidTr="00C65FFD">
        <w:tc>
          <w:tcPr>
            <w:tcW w:w="3141" w:type="dxa"/>
          </w:tcPr>
          <w:p w14:paraId="1EAB574E" w14:textId="4FBD9FC8" w:rsidR="008D2DD9" w:rsidRPr="0044785A" w:rsidRDefault="008D2DD9" w:rsidP="008D2DD9">
            <w:r w:rsidRPr="005C549B">
              <w:lastRenderedPageBreak/>
              <w:t>030_air_pollutant_scenario.gms</w:t>
            </w:r>
          </w:p>
        </w:tc>
        <w:tc>
          <w:tcPr>
            <w:tcW w:w="4913" w:type="dxa"/>
          </w:tcPr>
          <w:p w14:paraId="2E4108C7" w14:textId="11B0ABCD" w:rsidR="008D2DD9" w:rsidRDefault="00C05596" w:rsidP="00C05596">
            <w:pPr>
              <w:pStyle w:val="a9"/>
              <w:numPr>
                <w:ilvl w:val="0"/>
                <w:numId w:val="19"/>
              </w:numPr>
            </w:pPr>
            <w:r>
              <w:rPr>
                <w:rFonts w:hint="eastAsia"/>
              </w:rPr>
              <w:t>船舶</w:t>
            </w:r>
            <w:r w:rsidR="00125368">
              <w:rPr>
                <w:rFonts w:hint="eastAsia"/>
              </w:rPr>
              <w:t>の使用燃料をHYGからAMNに変更</w:t>
            </w:r>
          </w:p>
        </w:tc>
      </w:tr>
      <w:tr w:rsidR="00B52987" w14:paraId="130CCA91" w14:textId="77777777" w:rsidTr="00C65FFD">
        <w:tc>
          <w:tcPr>
            <w:tcW w:w="3141" w:type="dxa"/>
          </w:tcPr>
          <w:p w14:paraId="3D79EA96" w14:textId="71BEA41C" w:rsidR="008D2DD9" w:rsidRPr="0044785A" w:rsidRDefault="008D2DD9" w:rsidP="008D2DD9">
            <w:r w:rsidRPr="005C549B">
              <w:t>030_Ammonia.gms</w:t>
            </w:r>
          </w:p>
        </w:tc>
        <w:tc>
          <w:tcPr>
            <w:tcW w:w="4913" w:type="dxa"/>
          </w:tcPr>
          <w:p w14:paraId="2C09EA48" w14:textId="7BF04032" w:rsidR="008D2DD9" w:rsidRDefault="008D2DD9" w:rsidP="008D2DD9">
            <w:pPr>
              <w:pStyle w:val="a9"/>
              <w:numPr>
                <w:ilvl w:val="0"/>
                <w:numId w:val="9"/>
              </w:numPr>
            </w:pPr>
            <w:r>
              <w:rPr>
                <w:rFonts w:hint="eastAsia"/>
              </w:rPr>
              <w:t>生産側のパラメータを決めるファイル</w:t>
            </w:r>
          </w:p>
          <w:p w14:paraId="4EA23FD6" w14:textId="309A570A" w:rsidR="008D2DD9" w:rsidRDefault="008D2DD9" w:rsidP="008D2DD9">
            <w:pPr>
              <w:pStyle w:val="a9"/>
              <w:numPr>
                <w:ilvl w:val="0"/>
                <w:numId w:val="9"/>
              </w:numPr>
            </w:pPr>
            <w:r>
              <w:rPr>
                <w:rFonts w:hint="eastAsia"/>
              </w:rPr>
              <w:t>変換効率(conversion efficiency)アンモニアの発熱量はAIM-technologyの18.6GJ/tを使用</w:t>
            </w:r>
          </w:p>
          <w:p w14:paraId="09295E21" w14:textId="107F9AE0" w:rsidR="008D2DD9" w:rsidRDefault="008D2DD9" w:rsidP="00F26A44">
            <w:pPr>
              <w:pStyle w:val="a9"/>
              <w:numPr>
                <w:ilvl w:val="0"/>
                <w:numId w:val="9"/>
              </w:numPr>
            </w:pPr>
            <w:proofErr w:type="spellStart"/>
            <w:r>
              <w:rPr>
                <w:rFonts w:hint="eastAsia"/>
              </w:rPr>
              <w:t>scenario.gms</w:t>
            </w:r>
            <w:proofErr w:type="spellEnd"/>
            <w:r>
              <w:rPr>
                <w:rFonts w:hint="eastAsia"/>
              </w:rPr>
              <w:t>で読み込まれる</w:t>
            </w:r>
          </w:p>
        </w:tc>
      </w:tr>
      <w:tr w:rsidR="00B52987" w14:paraId="70FCFD2F" w14:textId="77777777" w:rsidTr="00C65FFD">
        <w:tc>
          <w:tcPr>
            <w:tcW w:w="3141" w:type="dxa"/>
          </w:tcPr>
          <w:p w14:paraId="53E36A91" w14:textId="67340E15" w:rsidR="008D2DD9" w:rsidRPr="0044785A" w:rsidRDefault="008D2DD9" w:rsidP="008D2DD9">
            <w:r w:rsidRPr="00C65FFD">
              <w:t>030_CCS_industry.gms</w:t>
            </w:r>
          </w:p>
        </w:tc>
        <w:tc>
          <w:tcPr>
            <w:tcW w:w="4913" w:type="dxa"/>
          </w:tcPr>
          <w:p w14:paraId="567C134B" w14:textId="43AFBF9B" w:rsidR="008D2DD9" w:rsidRDefault="00D84B5E" w:rsidP="00D84B5E">
            <w:pPr>
              <w:pStyle w:val="a9"/>
              <w:numPr>
                <w:ilvl w:val="0"/>
                <w:numId w:val="20"/>
              </w:numPr>
            </w:pPr>
            <w:r>
              <w:rPr>
                <w:rFonts w:hint="eastAsia"/>
              </w:rPr>
              <w:t>CO2_CCS_AMNに関して</w:t>
            </w:r>
            <w:r w:rsidR="004F406F">
              <w:rPr>
                <w:rFonts w:hint="eastAsia"/>
              </w:rPr>
              <w:t>水素</w:t>
            </w:r>
            <w:r>
              <w:rPr>
                <w:rFonts w:hint="eastAsia"/>
              </w:rPr>
              <w:t>と同じ処理</w:t>
            </w:r>
          </w:p>
        </w:tc>
      </w:tr>
      <w:tr w:rsidR="00B52987" w14:paraId="2CECD4FA" w14:textId="77777777" w:rsidTr="00C65FFD">
        <w:tc>
          <w:tcPr>
            <w:tcW w:w="3141" w:type="dxa"/>
          </w:tcPr>
          <w:p w14:paraId="7E335F56" w14:textId="2D1B10AC" w:rsidR="008D2DD9" w:rsidRPr="0044785A" w:rsidRDefault="008D2DD9" w:rsidP="008D2DD9">
            <w:r w:rsidRPr="00C65FFD">
              <w:t>030_close_act.gms</w:t>
            </w:r>
          </w:p>
        </w:tc>
        <w:tc>
          <w:tcPr>
            <w:tcW w:w="4913" w:type="dxa"/>
          </w:tcPr>
          <w:p w14:paraId="13DD5404" w14:textId="30292EFA" w:rsidR="008D2DD9" w:rsidRDefault="00A21DFF" w:rsidP="00A21DFF">
            <w:pPr>
              <w:pStyle w:val="a9"/>
              <w:numPr>
                <w:ilvl w:val="0"/>
                <w:numId w:val="20"/>
              </w:numPr>
            </w:pPr>
            <w:r>
              <w:rPr>
                <w:rFonts w:hint="eastAsia"/>
              </w:rPr>
              <w:t>水素と同じ処理</w:t>
            </w:r>
          </w:p>
        </w:tc>
      </w:tr>
      <w:tr w:rsidR="00B52987" w14:paraId="135E464B" w14:textId="77777777" w:rsidTr="00C65FFD">
        <w:tc>
          <w:tcPr>
            <w:tcW w:w="3141" w:type="dxa"/>
          </w:tcPr>
          <w:p w14:paraId="484A2B33" w14:textId="323F1DDF" w:rsidR="008D2DD9" w:rsidRPr="0044785A" w:rsidRDefault="008D2DD9" w:rsidP="008D2DD9">
            <w:r w:rsidRPr="00C65FFD">
              <w:t>030_MultiProdSecShare.gms</w:t>
            </w:r>
          </w:p>
        </w:tc>
        <w:tc>
          <w:tcPr>
            <w:tcW w:w="4913" w:type="dxa"/>
          </w:tcPr>
          <w:p w14:paraId="606810ED" w14:textId="1F6DB467" w:rsidR="008D2DD9" w:rsidRDefault="00BF168D" w:rsidP="00BF168D">
            <w:pPr>
              <w:pStyle w:val="a9"/>
              <w:numPr>
                <w:ilvl w:val="0"/>
                <w:numId w:val="10"/>
              </w:numPr>
            </w:pPr>
            <w:r>
              <w:rPr>
                <w:rFonts w:hint="eastAsia"/>
              </w:rPr>
              <w:t>水素と同じ処理</w:t>
            </w:r>
          </w:p>
        </w:tc>
      </w:tr>
      <w:tr w:rsidR="00B52987" w14:paraId="083BACCA" w14:textId="77777777" w:rsidTr="00C65FFD">
        <w:tc>
          <w:tcPr>
            <w:tcW w:w="3141" w:type="dxa"/>
          </w:tcPr>
          <w:p w14:paraId="17997331" w14:textId="75DE58C2" w:rsidR="008D2DD9" w:rsidRPr="0044785A" w:rsidRDefault="008D2DD9" w:rsidP="008D2DD9">
            <w:r w:rsidRPr="00C65FFD">
              <w:t>030_NewIndustryCalib.gms</w:t>
            </w:r>
          </w:p>
        </w:tc>
        <w:tc>
          <w:tcPr>
            <w:tcW w:w="4913" w:type="dxa"/>
          </w:tcPr>
          <w:p w14:paraId="2D0A3D47" w14:textId="77777777" w:rsidR="008D2DD9" w:rsidRDefault="008D2DD9" w:rsidP="008D2DD9">
            <w:pPr>
              <w:pStyle w:val="a9"/>
              <w:numPr>
                <w:ilvl w:val="0"/>
                <w:numId w:val="17"/>
              </w:numPr>
            </w:pPr>
            <w:r>
              <w:rPr>
                <w:rFonts w:hint="eastAsia"/>
              </w:rPr>
              <w:t>アンモニアの需要側のパラメータを決めるファイル</w:t>
            </w:r>
          </w:p>
          <w:p w14:paraId="7CDD8FED" w14:textId="4D3B576E" w:rsidR="008D2DD9" w:rsidRDefault="001C49A9" w:rsidP="008D2DD9">
            <w:pPr>
              <w:pStyle w:val="a9"/>
              <w:numPr>
                <w:ilvl w:val="0"/>
                <w:numId w:val="17"/>
              </w:numPr>
            </w:pPr>
            <w:r>
              <w:rPr>
                <w:rFonts w:hint="eastAsia"/>
              </w:rPr>
              <w:t>デフォルトでは</w:t>
            </w:r>
            <w:r w:rsidR="008D2DD9">
              <w:rPr>
                <w:rFonts w:hint="eastAsia"/>
              </w:rPr>
              <w:t>nonroadのTR_NV(船舶)に限定</w:t>
            </w:r>
          </w:p>
          <w:p w14:paraId="521CBAE2" w14:textId="1397B458" w:rsidR="001C49A9" w:rsidRDefault="00723E59" w:rsidP="001C49A9">
            <w:pPr>
              <w:pStyle w:val="a9"/>
              <w:numPr>
                <w:ilvl w:val="0"/>
                <w:numId w:val="17"/>
              </w:numPr>
              <w:rPr>
                <w:rFonts w:hint="eastAsia"/>
              </w:rPr>
            </w:pPr>
            <w:r>
              <w:rPr>
                <w:rFonts w:hint="eastAsia"/>
              </w:rPr>
              <w:t>必要に応じて</w:t>
            </w:r>
            <w:proofErr w:type="spellStart"/>
            <w:r w:rsidR="001C49A9">
              <w:rPr>
                <w:rFonts w:hint="eastAsia"/>
              </w:rPr>
              <w:t>industrystart</w:t>
            </w:r>
            <w:proofErr w:type="spellEnd"/>
            <w:r w:rsidR="001C49A9">
              <w:rPr>
                <w:rFonts w:hint="eastAsia"/>
              </w:rPr>
              <w:t>を</w:t>
            </w:r>
            <w:r>
              <w:rPr>
                <w:rFonts w:hint="eastAsia"/>
              </w:rPr>
              <w:t>%</w:t>
            </w:r>
            <w:proofErr w:type="spellStart"/>
            <w:r>
              <w:rPr>
                <w:rFonts w:hint="eastAsia"/>
              </w:rPr>
              <w:t>ammoniastart</w:t>
            </w:r>
            <w:proofErr w:type="spellEnd"/>
            <w:r>
              <w:rPr>
                <w:rFonts w:hint="eastAsia"/>
              </w:rPr>
              <w:t>%に変更可能</w:t>
            </w:r>
          </w:p>
          <w:p w14:paraId="427F0F19" w14:textId="4A76BAE1" w:rsidR="008D2DD9" w:rsidRDefault="008D2DD9" w:rsidP="008D2DD9">
            <w:pPr>
              <w:pStyle w:val="a9"/>
              <w:numPr>
                <w:ilvl w:val="0"/>
                <w:numId w:val="17"/>
              </w:numPr>
            </w:pPr>
            <w:r>
              <w:rPr>
                <w:rFonts w:hint="eastAsia"/>
              </w:rPr>
              <w:t>初期需要(</w:t>
            </w:r>
            <w:proofErr w:type="spellStart"/>
            <w:r>
              <w:rPr>
                <w:rFonts w:hint="eastAsia"/>
              </w:rPr>
              <w:t>Amninidemand</w:t>
            </w:r>
            <w:proofErr w:type="spellEnd"/>
            <w:r>
              <w:rPr>
                <w:rFonts w:hint="eastAsia"/>
              </w:rPr>
              <w:t>)を船舶燃料の総量の0.5%</w:t>
            </w:r>
            <w:r w:rsidR="00767425">
              <w:rPr>
                <w:rFonts w:hint="eastAsia"/>
              </w:rPr>
              <w:t>に設定</w:t>
            </w:r>
          </w:p>
          <w:p w14:paraId="74E4CA8E" w14:textId="47EC2E12" w:rsidR="008D2DD9" w:rsidRDefault="007141F9" w:rsidP="008D2DD9">
            <w:pPr>
              <w:pStyle w:val="a9"/>
              <w:numPr>
                <w:ilvl w:val="0"/>
                <w:numId w:val="17"/>
              </w:numPr>
            </w:pPr>
            <w:r>
              <w:rPr>
                <w:rFonts w:hint="eastAsia"/>
              </w:rPr>
              <w:t>船舶燃料財を水素からアンモニアに変更</w:t>
            </w:r>
          </w:p>
        </w:tc>
      </w:tr>
      <w:tr w:rsidR="00B52987" w14:paraId="73555991" w14:textId="77777777" w:rsidTr="00C65FFD">
        <w:tc>
          <w:tcPr>
            <w:tcW w:w="3141" w:type="dxa"/>
          </w:tcPr>
          <w:p w14:paraId="6BD3AF1A" w14:textId="1BAFC489" w:rsidR="008D2DD9" w:rsidRPr="00C65FFD" w:rsidRDefault="008D2DD9" w:rsidP="008D2DD9">
            <w:r w:rsidRPr="001D360C">
              <w:t>030_para_load.gms</w:t>
            </w:r>
          </w:p>
        </w:tc>
        <w:tc>
          <w:tcPr>
            <w:tcW w:w="4913" w:type="dxa"/>
          </w:tcPr>
          <w:p w14:paraId="32F16FA8" w14:textId="4291FBB6" w:rsidR="008D2DD9" w:rsidRDefault="004F4083" w:rsidP="00844BC1">
            <w:pPr>
              <w:pStyle w:val="a9"/>
              <w:numPr>
                <w:ilvl w:val="0"/>
                <w:numId w:val="21"/>
              </w:numPr>
            </w:pPr>
            <w:r>
              <w:rPr>
                <w:rFonts w:hint="eastAsia"/>
              </w:rPr>
              <w:t>27行目の</w:t>
            </w:r>
            <w:proofErr w:type="spellStart"/>
            <w:r w:rsidR="00844BC1" w:rsidRPr="00844BC1">
              <w:t>indenesh</w:t>
            </w:r>
            <w:proofErr w:type="spellEnd"/>
            <w:r>
              <w:rPr>
                <w:rFonts w:hint="eastAsia"/>
              </w:rPr>
              <w:t>(CIS,</w:t>
            </w:r>
            <w:r w:rsidR="0060044F">
              <w:rPr>
                <w:rFonts w:hint="eastAsia"/>
              </w:rPr>
              <w:t>COM_AMN,TRS</w:t>
            </w:r>
            <w:r>
              <w:rPr>
                <w:rFonts w:hint="eastAsia"/>
              </w:rPr>
              <w:t>)</w:t>
            </w:r>
            <w:r w:rsidR="0060044F">
              <w:rPr>
                <w:rFonts w:hint="eastAsia"/>
              </w:rPr>
              <w:t>の初期値が小さいことによるパラメータの脱落エラーによるdebug</w:t>
            </w:r>
          </w:p>
        </w:tc>
      </w:tr>
      <w:tr w:rsidR="00B52987" w14:paraId="6AF1813B" w14:textId="77777777" w:rsidTr="00C65FFD">
        <w:tc>
          <w:tcPr>
            <w:tcW w:w="3141" w:type="dxa"/>
          </w:tcPr>
          <w:p w14:paraId="3EAFB3E3" w14:textId="213B4636" w:rsidR="008D2DD9" w:rsidRPr="00C65FFD" w:rsidRDefault="008D2DD9" w:rsidP="008D2DD9">
            <w:r w:rsidRPr="001D360C">
              <w:t>030_Renewconstraint.gms</w:t>
            </w:r>
          </w:p>
        </w:tc>
        <w:tc>
          <w:tcPr>
            <w:tcW w:w="4913" w:type="dxa"/>
          </w:tcPr>
          <w:p w14:paraId="7594DD0F" w14:textId="7D7664DF" w:rsidR="008D2DD9" w:rsidRDefault="0078473F" w:rsidP="0078473F">
            <w:pPr>
              <w:pStyle w:val="a9"/>
              <w:numPr>
                <w:ilvl w:val="0"/>
                <w:numId w:val="21"/>
              </w:numPr>
            </w:pPr>
            <w:r>
              <w:rPr>
                <w:rFonts w:hint="eastAsia"/>
              </w:rPr>
              <w:t>A_AMBに関して水素と同じ処理</w:t>
            </w:r>
          </w:p>
        </w:tc>
      </w:tr>
      <w:tr w:rsidR="00B52987" w14:paraId="0B948C14" w14:textId="77777777" w:rsidTr="00C65FFD">
        <w:tc>
          <w:tcPr>
            <w:tcW w:w="3141" w:type="dxa"/>
          </w:tcPr>
          <w:p w14:paraId="4ECC3AA8" w14:textId="3DCE18D5" w:rsidR="008D2DD9" w:rsidRPr="00C65FFD" w:rsidRDefault="008D2DD9" w:rsidP="008D2DD9">
            <w:r w:rsidRPr="001D360C">
              <w:t>030_SpecYear.gms</w:t>
            </w:r>
          </w:p>
        </w:tc>
        <w:tc>
          <w:tcPr>
            <w:tcW w:w="4913" w:type="dxa"/>
          </w:tcPr>
          <w:p w14:paraId="4EFF943F" w14:textId="1BA07CFD" w:rsidR="008D2DD9" w:rsidRDefault="008D2DD9" w:rsidP="008D2DD9">
            <w:pPr>
              <w:pStyle w:val="a9"/>
              <w:numPr>
                <w:ilvl w:val="0"/>
                <w:numId w:val="11"/>
              </w:numPr>
            </w:pPr>
            <w:r>
              <w:rPr>
                <w:rFonts w:hint="eastAsia"/>
              </w:rPr>
              <w:t>開始年を指定</w:t>
            </w:r>
          </w:p>
          <w:p w14:paraId="7A3B7F0D" w14:textId="7B93B6D4" w:rsidR="008D2DD9" w:rsidRDefault="008D2DD9" w:rsidP="008D2DD9">
            <w:pPr>
              <w:pStyle w:val="a9"/>
              <w:numPr>
                <w:ilvl w:val="0"/>
                <w:numId w:val="11"/>
              </w:numPr>
            </w:pPr>
            <w:r>
              <w:rPr>
                <w:rFonts w:hint="eastAsia"/>
              </w:rPr>
              <w:t>IEAのキャリブレーション期間と重ならないように開始年を</w:t>
            </w:r>
            <w:r w:rsidR="002B3205">
              <w:rPr>
                <w:rFonts w:hint="eastAsia"/>
              </w:rPr>
              <w:t>(</w:t>
            </w:r>
            <w:r>
              <w:rPr>
                <w:rFonts w:hint="eastAsia"/>
              </w:rPr>
              <w:t>2024あるいは</w:t>
            </w:r>
            <w:r w:rsidR="002B3205">
              <w:rPr>
                <w:rFonts w:hint="eastAsia"/>
              </w:rPr>
              <w:t>)</w:t>
            </w:r>
            <w:r>
              <w:rPr>
                <w:rFonts w:hint="eastAsia"/>
              </w:rPr>
              <w:t>2030とした</w:t>
            </w:r>
          </w:p>
          <w:p w14:paraId="0BF33067" w14:textId="5084AF20" w:rsidR="008D2DD9" w:rsidRDefault="008D2DD9" w:rsidP="008D2DD9">
            <w:pPr>
              <w:pStyle w:val="a9"/>
              <w:numPr>
                <w:ilvl w:val="0"/>
                <w:numId w:val="11"/>
              </w:numPr>
            </w:pPr>
            <w:r>
              <w:rPr>
                <w:rFonts w:hint="eastAsia"/>
              </w:rPr>
              <w:t>これに伴い、水素も同様に2024に変更</w:t>
            </w:r>
          </w:p>
        </w:tc>
      </w:tr>
      <w:tr w:rsidR="00B52987" w14:paraId="31BC9C92" w14:textId="77777777" w:rsidTr="00C65FFD">
        <w:tc>
          <w:tcPr>
            <w:tcW w:w="3141" w:type="dxa"/>
          </w:tcPr>
          <w:p w14:paraId="77AE4EB2" w14:textId="7D15BD5F" w:rsidR="008D2DD9" w:rsidRPr="0044785A" w:rsidRDefault="008D2DD9" w:rsidP="008D2DD9">
            <w:r w:rsidRPr="001D360C">
              <w:t>030_storage_management.gms</w:t>
            </w:r>
          </w:p>
        </w:tc>
        <w:tc>
          <w:tcPr>
            <w:tcW w:w="4913" w:type="dxa"/>
          </w:tcPr>
          <w:p w14:paraId="750DE950" w14:textId="0D6CA799" w:rsidR="008D2DD9" w:rsidRDefault="000D4924" w:rsidP="000D4924">
            <w:pPr>
              <w:pStyle w:val="a9"/>
              <w:numPr>
                <w:ilvl w:val="0"/>
                <w:numId w:val="22"/>
              </w:numPr>
            </w:pPr>
            <w:r>
              <w:rPr>
                <w:rFonts w:hint="eastAsia"/>
              </w:rPr>
              <w:t>水素と同じ処理</w:t>
            </w:r>
          </w:p>
        </w:tc>
      </w:tr>
      <w:tr w:rsidR="00B52987" w14:paraId="06A51871" w14:textId="77777777" w:rsidTr="00C65FFD">
        <w:tc>
          <w:tcPr>
            <w:tcW w:w="3141" w:type="dxa"/>
          </w:tcPr>
          <w:p w14:paraId="0F4C2169" w14:textId="540E4507" w:rsidR="008D2DD9" w:rsidRPr="0044785A" w:rsidRDefault="008D2DD9" w:rsidP="008D2DD9">
            <w:r w:rsidRPr="001D360C">
              <w:t>030_Tradebiohyg.gms</w:t>
            </w:r>
          </w:p>
        </w:tc>
        <w:tc>
          <w:tcPr>
            <w:tcW w:w="4913" w:type="dxa"/>
          </w:tcPr>
          <w:p w14:paraId="76AA845F" w14:textId="1FEB6F3B" w:rsidR="008D2DD9" w:rsidRDefault="00F825FE" w:rsidP="00F825FE">
            <w:pPr>
              <w:pStyle w:val="a9"/>
              <w:numPr>
                <w:ilvl w:val="0"/>
                <w:numId w:val="22"/>
              </w:numPr>
            </w:pPr>
            <w:r>
              <w:rPr>
                <w:rFonts w:hint="eastAsia"/>
              </w:rPr>
              <w:t>水素と同じ処理</w:t>
            </w:r>
          </w:p>
        </w:tc>
      </w:tr>
      <w:tr w:rsidR="00B52987" w14:paraId="4CA69C1B" w14:textId="77777777" w:rsidTr="00C65FFD">
        <w:tc>
          <w:tcPr>
            <w:tcW w:w="3141" w:type="dxa"/>
          </w:tcPr>
          <w:p w14:paraId="01FC0F5F" w14:textId="2AB17479" w:rsidR="008D2DD9" w:rsidRPr="0044785A" w:rsidRDefault="008D2DD9" w:rsidP="008D2DD9">
            <w:r w:rsidRPr="00E170C6">
              <w:t>040_emissions_summary.gms</w:t>
            </w:r>
          </w:p>
        </w:tc>
        <w:tc>
          <w:tcPr>
            <w:tcW w:w="4913" w:type="dxa"/>
          </w:tcPr>
          <w:p w14:paraId="7BB9BF57" w14:textId="77777777" w:rsidR="008D2DD9" w:rsidRDefault="00941C91" w:rsidP="00941C91">
            <w:pPr>
              <w:pStyle w:val="a9"/>
              <w:numPr>
                <w:ilvl w:val="0"/>
                <w:numId w:val="22"/>
              </w:numPr>
            </w:pPr>
            <w:proofErr w:type="spellStart"/>
            <w:r>
              <w:rPr>
                <w:rFonts w:hint="eastAsia"/>
              </w:rPr>
              <w:t>IAMCtemplate</w:t>
            </w:r>
            <w:proofErr w:type="spellEnd"/>
            <w:r>
              <w:rPr>
                <w:rFonts w:hint="eastAsia"/>
              </w:rPr>
              <w:t>にて</w:t>
            </w:r>
            <w:r w:rsidR="00C66041">
              <w:rPr>
                <w:rFonts w:hint="eastAsia"/>
              </w:rPr>
              <w:t>使用される排出パラメータの処理</w:t>
            </w:r>
          </w:p>
          <w:p w14:paraId="028F373E" w14:textId="77777777" w:rsidR="00C66041" w:rsidRDefault="00016E03" w:rsidP="00941C91">
            <w:pPr>
              <w:pStyle w:val="a9"/>
              <w:numPr>
                <w:ilvl w:val="0"/>
                <w:numId w:val="22"/>
              </w:numPr>
            </w:pPr>
            <w:r>
              <w:rPr>
                <w:rFonts w:hint="eastAsia"/>
              </w:rPr>
              <w:t>prog/combine_gdx1.gmsで</w:t>
            </w:r>
            <w:r w:rsidR="001A3CE6">
              <w:rPr>
                <w:rFonts w:hint="eastAsia"/>
              </w:rPr>
              <w:t>読み込まれる</w:t>
            </w:r>
          </w:p>
          <w:p w14:paraId="3DE671C0" w14:textId="294EA469" w:rsidR="00750B9F" w:rsidRDefault="007630ED" w:rsidP="00750B9F">
            <w:pPr>
              <w:pStyle w:val="a9"/>
              <w:numPr>
                <w:ilvl w:val="0"/>
                <w:numId w:val="22"/>
              </w:numPr>
            </w:pPr>
            <w:r>
              <w:rPr>
                <w:rFonts w:hint="eastAsia"/>
              </w:rPr>
              <w:t>なお、Emissions(</w:t>
            </w:r>
            <w:proofErr w:type="spellStart"/>
            <w:r>
              <w:rPr>
                <w:rFonts w:hint="eastAsia"/>
              </w:rPr>
              <w:t>Y,R,GP,EmS</w:t>
            </w:r>
            <w:proofErr w:type="spellEnd"/>
            <w:r>
              <w:rPr>
                <w:rFonts w:hint="eastAsia"/>
              </w:rPr>
              <w:t>)の</w:t>
            </w:r>
            <w:proofErr w:type="spellStart"/>
            <w:r>
              <w:rPr>
                <w:rFonts w:hint="eastAsia"/>
              </w:rPr>
              <w:t>EmS</w:t>
            </w:r>
            <w:proofErr w:type="spellEnd"/>
            <w:r>
              <w:rPr>
                <w:rFonts w:hint="eastAsia"/>
              </w:rPr>
              <w:t>はcombine_gdx1.gms内で、</w:t>
            </w:r>
            <w:r w:rsidR="00BA3D81">
              <w:rPr>
                <w:rFonts w:hint="eastAsia"/>
              </w:rPr>
              <w:t>define</w:t>
            </w:r>
            <w:r w:rsidR="00750B9F">
              <w:rPr>
                <w:rFonts w:hint="eastAsia"/>
              </w:rPr>
              <w:t>/</w:t>
            </w:r>
            <w:proofErr w:type="spellStart"/>
            <w:r>
              <w:rPr>
                <w:rFonts w:hint="eastAsia"/>
              </w:rPr>
              <w:t>EmisionsIAMC.set</w:t>
            </w:r>
            <w:proofErr w:type="spellEnd"/>
            <w:r>
              <w:rPr>
                <w:rFonts w:hint="eastAsia"/>
              </w:rPr>
              <w:t>を読み込んで格納</w:t>
            </w:r>
            <w:r w:rsidR="00750B9F">
              <w:rPr>
                <w:rFonts w:hint="eastAsia"/>
              </w:rPr>
              <w:t>している</w:t>
            </w:r>
          </w:p>
        </w:tc>
      </w:tr>
      <w:tr w:rsidR="00B52987" w14:paraId="1B0B67AA" w14:textId="77777777" w:rsidTr="00C65FFD">
        <w:tc>
          <w:tcPr>
            <w:tcW w:w="3141" w:type="dxa"/>
          </w:tcPr>
          <w:p w14:paraId="4995A260" w14:textId="24748FE0" w:rsidR="008D2DD9" w:rsidRPr="0044785A" w:rsidRDefault="008D2DD9" w:rsidP="008D2DD9">
            <w:r w:rsidRPr="00E170C6">
              <w:lastRenderedPageBreak/>
              <w:t>040_ene_bal_make.gms</w:t>
            </w:r>
          </w:p>
        </w:tc>
        <w:tc>
          <w:tcPr>
            <w:tcW w:w="4913" w:type="dxa"/>
          </w:tcPr>
          <w:p w14:paraId="37D7FC58" w14:textId="77777777" w:rsidR="00711587" w:rsidRDefault="0013346F" w:rsidP="0013346F">
            <w:pPr>
              <w:pStyle w:val="a9"/>
              <w:numPr>
                <w:ilvl w:val="0"/>
                <w:numId w:val="23"/>
              </w:numPr>
            </w:pPr>
            <w:r>
              <w:rPr>
                <w:rFonts w:hint="eastAsia"/>
              </w:rPr>
              <w:t>Hubの結果を</w:t>
            </w:r>
            <w:r w:rsidR="00AB7314">
              <w:rPr>
                <w:rFonts w:hint="eastAsia"/>
              </w:rPr>
              <w:t>使って</w:t>
            </w:r>
            <w:r w:rsidR="00752BE5">
              <w:rPr>
                <w:rFonts w:hint="eastAsia"/>
              </w:rPr>
              <w:t>エネルギーバランス表</w:t>
            </w:r>
            <w:r w:rsidR="00AB7314">
              <w:rPr>
                <w:rFonts w:hint="eastAsia"/>
              </w:rPr>
              <w:t>を</w:t>
            </w:r>
            <w:r w:rsidR="00293E46">
              <w:rPr>
                <w:rFonts w:hint="eastAsia"/>
              </w:rPr>
              <w:t>計算</w:t>
            </w:r>
          </w:p>
          <w:p w14:paraId="5ADBACA1" w14:textId="77777777" w:rsidR="00293E46" w:rsidRDefault="004E1015" w:rsidP="0013346F">
            <w:pPr>
              <w:pStyle w:val="a9"/>
              <w:numPr>
                <w:ilvl w:val="0"/>
                <w:numId w:val="23"/>
              </w:numPr>
            </w:pPr>
            <w:r>
              <w:rPr>
                <w:rFonts w:hint="eastAsia"/>
              </w:rPr>
              <w:t>ここで計算したものを</w:t>
            </w:r>
            <w:r w:rsidR="00E65FC8">
              <w:rPr>
                <w:rFonts w:hint="eastAsia"/>
              </w:rPr>
              <w:t>tools/</w:t>
            </w:r>
            <w:proofErr w:type="spellStart"/>
            <w:r w:rsidR="00E65FC8">
              <w:rPr>
                <w:rFonts w:hint="eastAsia"/>
              </w:rPr>
              <w:t>iiasa_data_submission</w:t>
            </w:r>
            <w:proofErr w:type="spellEnd"/>
            <w:r w:rsidR="00E65FC8">
              <w:rPr>
                <w:rFonts w:hint="eastAsia"/>
              </w:rPr>
              <w:t>/prog/</w:t>
            </w:r>
            <w:proofErr w:type="spellStart"/>
            <w:r w:rsidR="00E65FC8" w:rsidRPr="00E96595">
              <w:rPr>
                <w:rFonts w:hint="eastAsia"/>
              </w:rPr>
              <w:t>iiasa_database_ind.gms</w:t>
            </w:r>
            <w:proofErr w:type="spellEnd"/>
            <w:r w:rsidR="00E65FC8" w:rsidRPr="00E96595">
              <w:rPr>
                <w:rFonts w:hint="eastAsia"/>
              </w:rPr>
              <w:t>にて代入</w:t>
            </w:r>
          </w:p>
          <w:p w14:paraId="0C83100D" w14:textId="2F49E732" w:rsidR="00EB3F18" w:rsidRDefault="00EB3F18" w:rsidP="0013346F">
            <w:pPr>
              <w:pStyle w:val="a9"/>
              <w:numPr>
                <w:ilvl w:val="0"/>
                <w:numId w:val="23"/>
              </w:numPr>
            </w:pPr>
            <w:r>
              <w:rPr>
                <w:rFonts w:hint="eastAsia"/>
              </w:rPr>
              <w:t>prog/combine_gdx1.gmsで読み込まれる</w:t>
            </w:r>
          </w:p>
        </w:tc>
      </w:tr>
    </w:tbl>
    <w:p w14:paraId="30EDE1A6" w14:textId="170F6D98" w:rsidR="009A1E15" w:rsidRDefault="009A1E15" w:rsidP="00E170C6">
      <w:pPr>
        <w:pStyle w:val="a9"/>
        <w:numPr>
          <w:ilvl w:val="1"/>
          <w:numId w:val="2"/>
        </w:numPr>
      </w:pPr>
      <w:r>
        <w:rPr>
          <w:rFonts w:hint="eastAsia"/>
        </w:rPr>
        <w:t>prog</w:t>
      </w:r>
    </w:p>
    <w:tbl>
      <w:tblPr>
        <w:tblStyle w:val="aa"/>
        <w:tblW w:w="0" w:type="auto"/>
        <w:tblInd w:w="440" w:type="dxa"/>
        <w:tblLook w:val="04A0" w:firstRow="1" w:lastRow="0" w:firstColumn="1" w:lastColumn="0" w:noHBand="0" w:noVBand="1"/>
      </w:tblPr>
      <w:tblGrid>
        <w:gridCol w:w="3099"/>
        <w:gridCol w:w="4955"/>
      </w:tblGrid>
      <w:tr w:rsidR="00B52987" w14:paraId="628918EB" w14:textId="77777777" w:rsidTr="009A1E15">
        <w:tc>
          <w:tcPr>
            <w:tcW w:w="3099" w:type="dxa"/>
          </w:tcPr>
          <w:p w14:paraId="439AB2DD" w14:textId="0B01FD5A" w:rsidR="009A1E15" w:rsidRDefault="009A1E15" w:rsidP="009A1E15">
            <w:r>
              <w:rPr>
                <w:rFonts w:hint="eastAsia"/>
              </w:rPr>
              <w:t>ファイル名</w:t>
            </w:r>
          </w:p>
        </w:tc>
        <w:tc>
          <w:tcPr>
            <w:tcW w:w="4955" w:type="dxa"/>
          </w:tcPr>
          <w:p w14:paraId="20CC8EA5" w14:textId="71501A0C" w:rsidR="009A1E15" w:rsidRDefault="009A1E15" w:rsidP="009A1E15">
            <w:r>
              <w:rPr>
                <w:rFonts w:hint="eastAsia"/>
              </w:rPr>
              <w:t>変更内容の説明</w:t>
            </w:r>
          </w:p>
        </w:tc>
      </w:tr>
      <w:tr w:rsidR="00B52987" w14:paraId="5544CEE2" w14:textId="77777777" w:rsidTr="009A1E15">
        <w:tc>
          <w:tcPr>
            <w:tcW w:w="3099" w:type="dxa"/>
          </w:tcPr>
          <w:p w14:paraId="408DEC6D" w14:textId="11F987AC" w:rsidR="009A1E15" w:rsidRDefault="006E277C" w:rsidP="009A1E15">
            <w:proofErr w:type="spellStart"/>
            <w:r>
              <w:rPr>
                <w:rFonts w:hint="eastAsia"/>
              </w:rPr>
              <w:t>AIMHub.gms</w:t>
            </w:r>
            <w:proofErr w:type="spellEnd"/>
          </w:p>
        </w:tc>
        <w:tc>
          <w:tcPr>
            <w:tcW w:w="4955" w:type="dxa"/>
          </w:tcPr>
          <w:p w14:paraId="1FB3F182" w14:textId="27A8961C" w:rsidR="009A1E15" w:rsidRDefault="00D40356" w:rsidP="00D40356">
            <w:pPr>
              <w:pStyle w:val="a9"/>
              <w:numPr>
                <w:ilvl w:val="0"/>
                <w:numId w:val="24"/>
              </w:numPr>
            </w:pPr>
            <w:r>
              <w:rPr>
                <w:rFonts w:hint="eastAsia"/>
              </w:rPr>
              <w:t>水素と同じ処理</w:t>
            </w:r>
          </w:p>
        </w:tc>
      </w:tr>
      <w:tr w:rsidR="00B52987" w14:paraId="5DC745E3" w14:textId="77777777" w:rsidTr="009A1E15">
        <w:tc>
          <w:tcPr>
            <w:tcW w:w="3099" w:type="dxa"/>
          </w:tcPr>
          <w:p w14:paraId="6C31D37F" w14:textId="4737C1F1" w:rsidR="009A1E15" w:rsidRDefault="006E277C" w:rsidP="009A1E15">
            <w:r>
              <w:rPr>
                <w:rFonts w:hint="eastAsia"/>
              </w:rPr>
              <w:t>combine_gdx1.gms</w:t>
            </w:r>
          </w:p>
        </w:tc>
        <w:tc>
          <w:tcPr>
            <w:tcW w:w="4955" w:type="dxa"/>
          </w:tcPr>
          <w:p w14:paraId="668CF6D3" w14:textId="77777777" w:rsidR="009A1E15" w:rsidRDefault="00513053" w:rsidP="00513053">
            <w:pPr>
              <w:pStyle w:val="a9"/>
              <w:numPr>
                <w:ilvl w:val="0"/>
                <w:numId w:val="24"/>
              </w:numPr>
            </w:pPr>
            <w:r>
              <w:rPr>
                <w:rFonts w:hint="eastAsia"/>
              </w:rPr>
              <w:t>水素と同じ処理</w:t>
            </w:r>
          </w:p>
          <w:p w14:paraId="0D84C45C" w14:textId="77777777" w:rsidR="00E45773" w:rsidRDefault="00E45773" w:rsidP="00513053">
            <w:pPr>
              <w:pStyle w:val="a9"/>
              <w:numPr>
                <w:ilvl w:val="0"/>
                <w:numId w:val="24"/>
              </w:numPr>
            </w:pPr>
            <w:r>
              <w:rPr>
                <w:rFonts w:hint="eastAsia"/>
              </w:rPr>
              <w:t>ここでHubの変数をEne</w:t>
            </w:r>
            <w:r w:rsidR="0013346F">
              <w:rPr>
                <w:rFonts w:hint="eastAsia"/>
              </w:rPr>
              <w:t>rgy balance表にmappingしている</w:t>
            </w:r>
          </w:p>
          <w:p w14:paraId="4E8BA1B4" w14:textId="6794D56C" w:rsidR="006077F0" w:rsidRDefault="006077F0" w:rsidP="00513053">
            <w:pPr>
              <w:pStyle w:val="a9"/>
              <w:numPr>
                <w:ilvl w:val="0"/>
                <w:numId w:val="24"/>
              </w:numPr>
            </w:pPr>
            <w:r>
              <w:rPr>
                <w:rFonts w:hint="eastAsia"/>
              </w:rPr>
              <w:t>これが</w:t>
            </w:r>
            <w:proofErr w:type="spellStart"/>
            <w:r>
              <w:rPr>
                <w:rFonts w:hint="eastAsia"/>
              </w:rPr>
              <w:t>inc_prog</w:t>
            </w:r>
            <w:proofErr w:type="spellEnd"/>
            <w:r>
              <w:rPr>
                <w:rFonts w:hint="eastAsia"/>
              </w:rPr>
              <w:t>/</w:t>
            </w:r>
            <w:r w:rsidRPr="00E96595">
              <w:rPr>
                <w:rFonts w:hint="eastAsia"/>
              </w:rPr>
              <w:t>040_ene_bal_make.gms</w:t>
            </w:r>
            <w:r w:rsidR="002A55D8">
              <w:rPr>
                <w:rFonts w:hint="eastAsia"/>
              </w:rPr>
              <w:t>で使用される</w:t>
            </w:r>
          </w:p>
        </w:tc>
      </w:tr>
      <w:tr w:rsidR="00B52987" w14:paraId="09C67E9E" w14:textId="77777777" w:rsidTr="009A1E15">
        <w:tc>
          <w:tcPr>
            <w:tcW w:w="3099" w:type="dxa"/>
          </w:tcPr>
          <w:p w14:paraId="7F3DA8C4" w14:textId="4391362C" w:rsidR="009A1E15" w:rsidRDefault="006E277C" w:rsidP="009A1E15">
            <w:r>
              <w:rPr>
                <w:rFonts w:hint="eastAsia"/>
              </w:rPr>
              <w:t>combine_gdx2.gms</w:t>
            </w:r>
          </w:p>
        </w:tc>
        <w:tc>
          <w:tcPr>
            <w:tcW w:w="4955" w:type="dxa"/>
          </w:tcPr>
          <w:p w14:paraId="7B8072F1" w14:textId="38E999B8" w:rsidR="009A1E15" w:rsidRDefault="00513053" w:rsidP="00513053">
            <w:pPr>
              <w:pStyle w:val="a9"/>
              <w:numPr>
                <w:ilvl w:val="0"/>
                <w:numId w:val="24"/>
              </w:numPr>
            </w:pPr>
            <w:r>
              <w:rPr>
                <w:rFonts w:hint="eastAsia"/>
              </w:rPr>
              <w:t>水素と同じ処理</w:t>
            </w:r>
          </w:p>
        </w:tc>
      </w:tr>
      <w:tr w:rsidR="00B52987" w14:paraId="24D5BA07" w14:textId="77777777" w:rsidTr="009A1E15">
        <w:tc>
          <w:tcPr>
            <w:tcW w:w="3099" w:type="dxa"/>
          </w:tcPr>
          <w:p w14:paraId="4BC198F4" w14:textId="33E6B825" w:rsidR="00255244" w:rsidRDefault="00255244" w:rsidP="00255244">
            <w:proofErr w:type="spellStart"/>
            <w:r>
              <w:rPr>
                <w:rFonts w:hint="eastAsia"/>
              </w:rPr>
              <w:t>scenario_parameter.gms</w:t>
            </w:r>
            <w:proofErr w:type="spellEnd"/>
          </w:p>
        </w:tc>
        <w:tc>
          <w:tcPr>
            <w:tcW w:w="4955" w:type="dxa"/>
          </w:tcPr>
          <w:p w14:paraId="5D15B536" w14:textId="21924200" w:rsidR="00255244" w:rsidRDefault="00255244" w:rsidP="00255244">
            <w:pPr>
              <w:pStyle w:val="a9"/>
              <w:numPr>
                <w:ilvl w:val="0"/>
                <w:numId w:val="24"/>
              </w:numPr>
            </w:pPr>
            <w:r>
              <w:rPr>
                <w:rFonts w:hint="eastAsia"/>
              </w:rPr>
              <w:t>水素と同じ処理</w:t>
            </w:r>
          </w:p>
        </w:tc>
      </w:tr>
      <w:tr w:rsidR="00B52987" w14:paraId="614FC45D" w14:textId="77777777" w:rsidTr="009A1E15">
        <w:tc>
          <w:tcPr>
            <w:tcW w:w="3099" w:type="dxa"/>
          </w:tcPr>
          <w:p w14:paraId="364E571D" w14:textId="33ECF474" w:rsidR="00255244" w:rsidRDefault="00255244" w:rsidP="00255244">
            <w:proofErr w:type="spellStart"/>
            <w:r>
              <w:t>scenario</w:t>
            </w:r>
            <w:r>
              <w:rPr>
                <w:rFonts w:hint="eastAsia"/>
              </w:rPr>
              <w:t>.gms</w:t>
            </w:r>
            <w:proofErr w:type="spellEnd"/>
          </w:p>
        </w:tc>
        <w:tc>
          <w:tcPr>
            <w:tcW w:w="4955" w:type="dxa"/>
          </w:tcPr>
          <w:p w14:paraId="5565AA42" w14:textId="77777777" w:rsidR="00255244" w:rsidRDefault="005215C6" w:rsidP="005215C6">
            <w:pPr>
              <w:pStyle w:val="a9"/>
              <w:numPr>
                <w:ilvl w:val="0"/>
                <w:numId w:val="24"/>
              </w:numPr>
            </w:pPr>
            <w:r>
              <w:rPr>
                <w:rFonts w:hint="eastAsia"/>
              </w:rPr>
              <w:t>水素と同じ処理</w:t>
            </w:r>
          </w:p>
          <w:p w14:paraId="7670D2B1" w14:textId="35516495" w:rsidR="005215C6" w:rsidRDefault="005215C6" w:rsidP="005215C6">
            <w:pPr>
              <w:pStyle w:val="a9"/>
              <w:numPr>
                <w:ilvl w:val="0"/>
                <w:numId w:val="24"/>
              </w:numPr>
            </w:pPr>
            <w:proofErr w:type="spellStart"/>
            <w:r>
              <w:rPr>
                <w:rFonts w:hint="eastAsia"/>
              </w:rPr>
              <w:t>Ammonia.gms</w:t>
            </w:r>
            <w:proofErr w:type="spellEnd"/>
            <w:r>
              <w:rPr>
                <w:rFonts w:hint="eastAsia"/>
              </w:rPr>
              <w:t>の読み込み</w:t>
            </w:r>
          </w:p>
        </w:tc>
      </w:tr>
    </w:tbl>
    <w:p w14:paraId="1960BB05" w14:textId="77777777" w:rsidR="00E15453" w:rsidRDefault="00E15453" w:rsidP="007347C6"/>
    <w:p w14:paraId="7FBA7EAB" w14:textId="77777777" w:rsidR="00284040" w:rsidRDefault="00284040" w:rsidP="007347C6"/>
    <w:p w14:paraId="2DF9F066" w14:textId="77777777" w:rsidR="00C60897" w:rsidRDefault="00C60897">
      <w:pPr>
        <w:widowControl/>
      </w:pPr>
      <w:r>
        <w:br w:type="page"/>
      </w:r>
    </w:p>
    <w:p w14:paraId="515151BB" w14:textId="381237F8" w:rsidR="007347C6" w:rsidRDefault="00770E9B" w:rsidP="007347C6">
      <w:r>
        <w:rPr>
          <w:rFonts w:hint="eastAsia"/>
        </w:rPr>
        <w:lastRenderedPageBreak/>
        <w:t>〇コスト情報</w:t>
      </w:r>
    </w:p>
    <w:p w14:paraId="46D40EDB" w14:textId="432774E6" w:rsidR="00770E9B" w:rsidRDefault="00B56690" w:rsidP="00B56690">
      <w:pPr>
        <w:ind w:firstLineChars="100" w:firstLine="210"/>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コストに関する仮定はIEAのfuture of hydrogen　(</w:t>
      </w:r>
      <w:hyperlink r:id="rId8" w:history="1">
        <w:r w:rsidRPr="00194622">
          <w:rPr>
            <w:rStyle w:val="af"/>
          </w:rPr>
          <w:t>https://iea.blob.core.windows.net/assets/29b027e5-fefc-47df-aed0-456b1bb38844/IEA-The-Future-of-Hydrogen-Assumptions-Annex_CORR.pdf</w:t>
        </w:r>
      </w:hyperlink>
      <w:r>
        <w:rPr>
          <w:rFonts w:asciiTheme="minorEastAsia" w:hAnsiTheme="minorEastAsia" w:cs="ＭＳ Ｐゴシック" w:hint="eastAsia"/>
          <w:kern w:val="0"/>
          <w14:ligatures w14:val="none"/>
        </w:rPr>
        <w:t>)を参考に必要に応じて簡単に計算した。</w:t>
      </w:r>
    </w:p>
    <w:p w14:paraId="67639339" w14:textId="17BA4A11" w:rsidR="00C60897" w:rsidRDefault="00C60897" w:rsidP="00C60897">
      <w:pPr>
        <w:ind w:firstLineChars="100" w:firstLine="210"/>
      </w:pPr>
      <w:r>
        <w:rPr>
          <w:rFonts w:hint="eastAsia"/>
        </w:rPr>
        <w:t>以下に</w:t>
      </w:r>
      <w:r w:rsidRPr="008C706C">
        <w:rPr>
          <w:rFonts w:hint="eastAsia"/>
          <w:u w:val="single"/>
        </w:rPr>
        <w:t>AMGを例に</w:t>
      </w:r>
      <w:r>
        <w:rPr>
          <w:rFonts w:hint="eastAsia"/>
        </w:rPr>
        <w:t>計算過程を残す。</w:t>
      </w:r>
      <w:r w:rsidR="004F6C8A">
        <w:rPr>
          <w:rFonts w:hint="eastAsia"/>
        </w:rPr>
        <w:t>AMC, AMB, AMEも同様。</w:t>
      </w:r>
    </w:p>
    <w:p w14:paraId="6E732582" w14:textId="244A681D" w:rsidR="00C60897" w:rsidRPr="004F6C8A" w:rsidRDefault="00FD043E" w:rsidP="00FD043E">
      <w:pPr>
        <w:pStyle w:val="a9"/>
        <w:numPr>
          <w:ilvl w:val="0"/>
          <w:numId w:val="18"/>
        </w:numPr>
        <w:rPr>
          <w:u w:val="single"/>
        </w:rPr>
      </w:pPr>
      <w:r w:rsidRPr="004F6C8A">
        <w:rPr>
          <w:rFonts w:hint="eastAsia"/>
          <w:u w:val="single"/>
        </w:rPr>
        <w:t>EF</w:t>
      </w:r>
      <w:r w:rsidR="008B240D" w:rsidRPr="004F6C8A">
        <w:rPr>
          <w:rFonts w:hint="eastAsia"/>
          <w:u w:val="single"/>
        </w:rPr>
        <w:t>F</w:t>
      </w:r>
      <w:r w:rsidR="008B240D" w:rsidRPr="004F6C8A">
        <w:rPr>
          <w:u w:val="single"/>
        </w:rPr>
        <w:t>…</w:t>
      </w:r>
      <w:r w:rsidR="008B240D" w:rsidRPr="004F6C8A">
        <w:rPr>
          <w:rFonts w:hint="eastAsia"/>
          <w:u w:val="single"/>
        </w:rPr>
        <w:t>Conversion Efficiency</w:t>
      </w:r>
      <w:r w:rsidR="00BA38C8" w:rsidRPr="004F6C8A">
        <w:rPr>
          <w:rFonts w:hint="eastAsia"/>
          <w:u w:val="single"/>
        </w:rPr>
        <w:t xml:space="preserve"> (-)</w:t>
      </w:r>
    </w:p>
    <w:p w14:paraId="757B0DB6" w14:textId="4CEEE6FC" w:rsidR="008B240D" w:rsidRDefault="008B240D" w:rsidP="008B240D">
      <w:pPr>
        <w:pStyle w:val="a9"/>
        <w:ind w:left="650"/>
      </w:pPr>
      <w:r>
        <w:rPr>
          <w:rFonts w:hint="eastAsia"/>
        </w:rPr>
        <w:t>=</w:t>
      </w:r>
      <w:r w:rsidR="0066082C">
        <w:rPr>
          <w:rFonts w:hint="eastAsia"/>
        </w:rPr>
        <w:t xml:space="preserve"> 18.6</w:t>
      </w:r>
      <w:r>
        <w:rPr>
          <w:rFonts w:hint="eastAsia"/>
        </w:rPr>
        <w:t xml:space="preserve"> GJ/t </w:t>
      </w:r>
      <w:r w:rsidRPr="00413B57">
        <w:rPr>
          <w:rFonts w:hint="eastAsia"/>
          <w:vertAlign w:val="subscript"/>
        </w:rPr>
        <w:t>NH3</w:t>
      </w:r>
      <w:r w:rsidR="008C6360">
        <w:rPr>
          <w:rFonts w:hint="eastAsia"/>
        </w:rPr>
        <w:t>(=AIM-techのアンモニア</w:t>
      </w:r>
      <w:r w:rsidR="005F6404">
        <w:rPr>
          <w:rFonts w:hint="eastAsia"/>
        </w:rPr>
        <w:t>LHV</w:t>
      </w:r>
      <w:r w:rsidR="008C6360">
        <w:rPr>
          <w:rFonts w:hint="eastAsia"/>
        </w:rPr>
        <w:t>発電量)</w:t>
      </w:r>
      <w:r w:rsidR="009C6147">
        <w:rPr>
          <w:rFonts w:hint="eastAsia"/>
        </w:rPr>
        <w:t>/</w:t>
      </w:r>
      <w:r w:rsidR="00AE20EE">
        <w:rPr>
          <w:rFonts w:hint="eastAsia"/>
        </w:rPr>
        <w:t>42.0</w:t>
      </w:r>
      <w:r w:rsidR="00B71630">
        <w:rPr>
          <w:rFonts w:hint="eastAsia"/>
        </w:rPr>
        <w:t xml:space="preserve"> GJ/t </w:t>
      </w:r>
      <w:r w:rsidR="00B71630" w:rsidRPr="00413B57">
        <w:rPr>
          <w:rFonts w:hint="eastAsia"/>
          <w:vertAlign w:val="subscript"/>
        </w:rPr>
        <w:t>NH3</w:t>
      </w:r>
      <w:r w:rsidR="00AE20EE">
        <w:rPr>
          <w:rFonts w:hint="eastAsia"/>
        </w:rPr>
        <w:t>(=</w:t>
      </w:r>
      <w:r w:rsidR="00B71630">
        <w:rPr>
          <w:rFonts w:hint="eastAsia"/>
        </w:rPr>
        <w:t>Gas consumption</w:t>
      </w:r>
      <w:r w:rsidR="00B91B40">
        <w:rPr>
          <w:rFonts w:hint="eastAsia"/>
        </w:rPr>
        <w:t>, IEA</w:t>
      </w:r>
      <w:r w:rsidR="00AE20EE">
        <w:rPr>
          <w:rFonts w:hint="eastAsia"/>
        </w:rPr>
        <w:t>)</w:t>
      </w:r>
    </w:p>
    <w:p w14:paraId="733E3FB1" w14:textId="04203B59" w:rsidR="00B91B40" w:rsidRDefault="00B91B40" w:rsidP="008B240D">
      <w:pPr>
        <w:pStyle w:val="a9"/>
        <w:ind w:left="650"/>
      </w:pPr>
      <w:r>
        <w:rPr>
          <w:rFonts w:hint="eastAsia"/>
        </w:rPr>
        <w:t>=</w:t>
      </w:r>
      <w:r w:rsidR="0066082C">
        <w:rPr>
          <w:rFonts w:hint="eastAsia"/>
        </w:rPr>
        <w:t xml:space="preserve"> </w:t>
      </w:r>
      <w:r>
        <w:rPr>
          <w:rFonts w:hint="eastAsia"/>
        </w:rPr>
        <w:t>0.44</w:t>
      </w:r>
    </w:p>
    <w:p w14:paraId="10FE560B" w14:textId="7BDA8A2B" w:rsidR="00B91B40" w:rsidRPr="004F6C8A" w:rsidRDefault="00B91B40" w:rsidP="00B91B40">
      <w:pPr>
        <w:pStyle w:val="a9"/>
        <w:numPr>
          <w:ilvl w:val="0"/>
          <w:numId w:val="18"/>
        </w:numPr>
        <w:rPr>
          <w:u w:val="single"/>
        </w:rPr>
      </w:pPr>
      <w:r w:rsidRPr="004F6C8A">
        <w:rPr>
          <w:rFonts w:hint="eastAsia"/>
          <w:u w:val="single"/>
        </w:rPr>
        <w:t>INV</w:t>
      </w:r>
      <w:r w:rsidRPr="004F6C8A">
        <w:rPr>
          <w:u w:val="single"/>
        </w:rPr>
        <w:t>…</w:t>
      </w:r>
      <w:r w:rsidR="00BA38C8" w:rsidRPr="004F6C8A">
        <w:rPr>
          <w:rFonts w:hint="eastAsia"/>
          <w:u w:val="single"/>
        </w:rPr>
        <w:t>Investment cost (USD/KW</w:t>
      </w:r>
      <w:r w:rsidR="00413B57" w:rsidRPr="004F6C8A">
        <w:rPr>
          <w:rFonts w:hint="eastAsia"/>
          <w:u w:val="single"/>
          <w:vertAlign w:val="subscript"/>
        </w:rPr>
        <w:t>NH3</w:t>
      </w:r>
      <w:r w:rsidR="00BA38C8" w:rsidRPr="004F6C8A">
        <w:rPr>
          <w:rFonts w:hint="eastAsia"/>
          <w:u w:val="single"/>
        </w:rPr>
        <w:t>)</w:t>
      </w:r>
    </w:p>
    <w:p w14:paraId="742A5197" w14:textId="1E18157E" w:rsidR="009920BE" w:rsidRDefault="009920BE" w:rsidP="009920BE">
      <w:pPr>
        <w:pStyle w:val="a9"/>
        <w:ind w:left="650"/>
        <w:rPr>
          <w:vertAlign w:val="subscript"/>
        </w:rPr>
      </w:pPr>
      <w:r>
        <w:rPr>
          <w:rFonts w:hint="eastAsia"/>
        </w:rPr>
        <w:t>=</w:t>
      </w:r>
      <w:r w:rsidR="0066082C">
        <w:rPr>
          <w:rFonts w:hint="eastAsia"/>
        </w:rPr>
        <w:t xml:space="preserve"> </w:t>
      </w:r>
      <w:r>
        <w:rPr>
          <w:rFonts w:hint="eastAsia"/>
        </w:rPr>
        <w:t>905</w:t>
      </w:r>
      <w:r w:rsidR="00EF03DE">
        <w:rPr>
          <w:rFonts w:hint="eastAsia"/>
        </w:rPr>
        <w:t xml:space="preserve"> USD</w:t>
      </w:r>
      <w:r w:rsidR="00432182">
        <w:rPr>
          <w:rFonts w:hint="eastAsia"/>
        </w:rPr>
        <w:t>/</w:t>
      </w:r>
      <w:r w:rsidR="00432182" w:rsidRPr="00432182">
        <w:rPr>
          <w:rFonts w:hint="eastAsia"/>
        </w:rPr>
        <w:t xml:space="preserve"> </w:t>
      </w:r>
      <w:r w:rsidR="00432182">
        <w:rPr>
          <w:rFonts w:hint="eastAsia"/>
        </w:rPr>
        <w:t xml:space="preserve">t </w:t>
      </w:r>
      <w:r w:rsidR="00432182" w:rsidRPr="00413B57">
        <w:rPr>
          <w:rFonts w:hint="eastAsia"/>
          <w:vertAlign w:val="subscript"/>
        </w:rPr>
        <w:t>NH3</w:t>
      </w:r>
      <w:r w:rsidR="00432182">
        <w:rPr>
          <w:rFonts w:hint="eastAsia"/>
        </w:rPr>
        <w:t>(=</w:t>
      </w:r>
      <w:r w:rsidR="000D28B2">
        <w:rPr>
          <w:rFonts w:hint="eastAsia"/>
        </w:rPr>
        <w:t>CAPEX, IEA</w:t>
      </w:r>
      <w:r w:rsidR="00432182">
        <w:rPr>
          <w:rFonts w:hint="eastAsia"/>
        </w:rPr>
        <w:t>)</w:t>
      </w:r>
      <w:r w:rsidR="000D28B2">
        <w:rPr>
          <w:rFonts w:hint="eastAsia"/>
        </w:rPr>
        <w:t>/</w:t>
      </w:r>
      <w:r w:rsidR="00CF62AA">
        <w:rPr>
          <w:rFonts w:hint="eastAsia"/>
        </w:rPr>
        <w:t>18</w:t>
      </w:r>
      <w:r w:rsidR="00AE6C0D">
        <w:rPr>
          <w:rFonts w:hint="eastAsia"/>
        </w:rPr>
        <w:t xml:space="preserve">.6 GJ/t </w:t>
      </w:r>
      <w:r w:rsidR="00AE6C0D" w:rsidRPr="00413B57">
        <w:rPr>
          <w:rFonts w:hint="eastAsia"/>
          <w:vertAlign w:val="subscript"/>
        </w:rPr>
        <w:t>NH3</w:t>
      </w:r>
    </w:p>
    <w:p w14:paraId="3A96C5A8" w14:textId="607A50E9" w:rsidR="00AE6C0D" w:rsidRDefault="00AE6C0D" w:rsidP="009920BE">
      <w:pPr>
        <w:pStyle w:val="a9"/>
        <w:ind w:left="650"/>
      </w:pPr>
      <w:r>
        <w:rPr>
          <w:rFonts w:hint="eastAsia"/>
        </w:rPr>
        <w:t xml:space="preserve">= </w:t>
      </w:r>
      <w:r w:rsidR="00502846">
        <w:rPr>
          <w:rFonts w:hint="eastAsia"/>
        </w:rPr>
        <w:t>(</w:t>
      </w:r>
      <w:r w:rsidR="00092C29">
        <w:rPr>
          <w:rFonts w:hint="eastAsia"/>
        </w:rPr>
        <w:t>905/18.6</w:t>
      </w:r>
      <w:r w:rsidR="00502846">
        <w:rPr>
          <w:rFonts w:hint="eastAsia"/>
        </w:rPr>
        <w:t>)</w:t>
      </w:r>
      <w:r w:rsidR="00092C29">
        <w:rPr>
          <w:rFonts w:hint="eastAsia"/>
        </w:rPr>
        <w:t xml:space="preserve"> ×1/277.78</w:t>
      </w:r>
      <w:r w:rsidR="00502846">
        <w:rPr>
          <w:rFonts w:hint="eastAsia"/>
        </w:rPr>
        <w:t xml:space="preserve"> (USD/</w:t>
      </w:r>
      <w:proofErr w:type="spellStart"/>
      <w:r w:rsidR="00502846">
        <w:rPr>
          <w:rFonts w:hint="eastAsia"/>
        </w:rPr>
        <w:t>KWh</w:t>
      </w:r>
      <w:proofErr w:type="spellEnd"/>
      <w:r w:rsidR="00502846">
        <w:rPr>
          <w:rFonts w:hint="eastAsia"/>
        </w:rPr>
        <w:t>)</w:t>
      </w:r>
      <w:r w:rsidR="00617A83">
        <w:t>…</w:t>
      </w:r>
      <w:r w:rsidR="00617A83">
        <w:rPr>
          <w:rFonts w:hint="eastAsia"/>
        </w:rPr>
        <w:t>単位変換</w:t>
      </w:r>
    </w:p>
    <w:p w14:paraId="54BAD064" w14:textId="544BA549" w:rsidR="00617A83" w:rsidRDefault="00617A83" w:rsidP="009920BE">
      <w:pPr>
        <w:pStyle w:val="a9"/>
        <w:ind w:left="650"/>
      </w:pPr>
      <w:r>
        <w:rPr>
          <w:rFonts w:hint="eastAsia"/>
        </w:rPr>
        <w:t>=905/18.6×</w:t>
      </w:r>
      <w:r w:rsidR="00C71968">
        <w:rPr>
          <w:rFonts w:hint="eastAsia"/>
        </w:rPr>
        <w:t>1/277.78×8760(h)×0.95(TCR</w:t>
      </w:r>
      <w:r w:rsidR="00085F2A">
        <w:rPr>
          <w:rFonts w:hint="eastAsia"/>
        </w:rPr>
        <w:t>, IEA</w:t>
      </w:r>
      <w:r w:rsidR="00C71968">
        <w:rPr>
          <w:rFonts w:hint="eastAsia"/>
        </w:rPr>
        <w:t>)</w:t>
      </w:r>
    </w:p>
    <w:p w14:paraId="1E6384EC" w14:textId="47DDA085" w:rsidR="00085F2A" w:rsidRDefault="00085F2A" w:rsidP="009920BE">
      <w:pPr>
        <w:pStyle w:val="a9"/>
        <w:ind w:left="650"/>
      </w:pPr>
      <w:r>
        <w:rPr>
          <w:rFonts w:hint="eastAsia"/>
        </w:rPr>
        <w:t>=1458</w:t>
      </w:r>
    </w:p>
    <w:p w14:paraId="16D90410" w14:textId="77777777" w:rsidR="00073C73" w:rsidRPr="004F6C8A" w:rsidRDefault="007D7789" w:rsidP="007D7789">
      <w:pPr>
        <w:pStyle w:val="a9"/>
        <w:numPr>
          <w:ilvl w:val="0"/>
          <w:numId w:val="18"/>
        </w:numPr>
        <w:rPr>
          <w:u w:val="single"/>
        </w:rPr>
      </w:pPr>
      <w:r w:rsidRPr="004F6C8A">
        <w:rPr>
          <w:rFonts w:hint="eastAsia"/>
          <w:u w:val="single"/>
        </w:rPr>
        <w:t>OPR</w:t>
      </w:r>
      <w:r w:rsidRPr="004F6C8A">
        <w:rPr>
          <w:u w:val="single"/>
        </w:rPr>
        <w:t>…</w:t>
      </w:r>
      <w:r w:rsidR="00C94BC6" w:rsidRPr="004F6C8A">
        <w:rPr>
          <w:rFonts w:hint="eastAsia"/>
          <w:u w:val="single"/>
        </w:rPr>
        <w:t>O&amp;M (operation and management</w:t>
      </w:r>
      <w:r w:rsidR="00073C73" w:rsidRPr="004F6C8A">
        <w:rPr>
          <w:rFonts w:hint="eastAsia"/>
          <w:u w:val="single"/>
        </w:rPr>
        <w:t xml:space="preserve"> cost (USD/KW/yr)</w:t>
      </w:r>
      <w:r w:rsidR="00C94BC6" w:rsidRPr="004F6C8A">
        <w:rPr>
          <w:rFonts w:hint="eastAsia"/>
          <w:u w:val="single"/>
        </w:rPr>
        <w:t>)</w:t>
      </w:r>
    </w:p>
    <w:p w14:paraId="77142FC7" w14:textId="6DBEB35D" w:rsidR="00BB5D5F" w:rsidRDefault="00073C73" w:rsidP="00073C73">
      <w:pPr>
        <w:pStyle w:val="a9"/>
        <w:ind w:left="650"/>
      </w:pPr>
      <w:r>
        <w:rPr>
          <w:rFonts w:hint="eastAsia"/>
        </w:rPr>
        <w:t>=</w:t>
      </w:r>
      <w:r>
        <w:t>”</w:t>
      </w:r>
      <w:r>
        <w:rPr>
          <w:rFonts w:hint="eastAsia"/>
        </w:rPr>
        <w:t>INV</w:t>
      </w:r>
      <w:r>
        <w:t>”</w:t>
      </w:r>
      <w:r>
        <w:rPr>
          <w:rFonts w:hint="eastAsia"/>
        </w:rPr>
        <w:t>×Annual OPEX</w:t>
      </w:r>
      <w:r w:rsidR="00BB5D5F">
        <w:rPr>
          <w:rFonts w:hint="eastAsia"/>
        </w:rPr>
        <w:t xml:space="preserve"> (IEA)</w:t>
      </w:r>
    </w:p>
    <w:p w14:paraId="3909BC1F" w14:textId="4D831F6C" w:rsidR="007D7789" w:rsidRDefault="00BB5D5F" w:rsidP="00073C73">
      <w:pPr>
        <w:pStyle w:val="a9"/>
        <w:ind w:left="650"/>
      </w:pPr>
      <w:r>
        <w:rPr>
          <w:rFonts w:hint="eastAsia"/>
        </w:rPr>
        <w:t>=1458×0.025 (-)</w:t>
      </w:r>
      <w:r w:rsidR="00073C73">
        <w:rPr>
          <w:rFonts w:hint="eastAsia"/>
        </w:rPr>
        <w:t xml:space="preserve"> </w:t>
      </w:r>
    </w:p>
    <w:p w14:paraId="759656CF" w14:textId="321F9092" w:rsidR="00BB5D5F" w:rsidRDefault="00BB5D5F" w:rsidP="00073C73">
      <w:pPr>
        <w:pStyle w:val="a9"/>
        <w:ind w:left="650"/>
      </w:pPr>
      <w:r>
        <w:rPr>
          <w:rFonts w:hint="eastAsia"/>
        </w:rPr>
        <w:t>=36</w:t>
      </w:r>
    </w:p>
    <w:p w14:paraId="34F93D00" w14:textId="3521DEBA" w:rsidR="00BB5D5F" w:rsidRPr="004F6C8A" w:rsidRDefault="001E0F22" w:rsidP="00BB5D5F">
      <w:pPr>
        <w:pStyle w:val="a9"/>
        <w:numPr>
          <w:ilvl w:val="0"/>
          <w:numId w:val="18"/>
        </w:numPr>
        <w:rPr>
          <w:u w:val="single"/>
        </w:rPr>
      </w:pPr>
      <w:r w:rsidRPr="004F6C8A">
        <w:rPr>
          <w:rFonts w:hint="eastAsia"/>
          <w:u w:val="single"/>
        </w:rPr>
        <w:t>LFT</w:t>
      </w:r>
      <w:r w:rsidRPr="004F6C8A">
        <w:rPr>
          <w:u w:val="single"/>
        </w:rPr>
        <w:t>…</w:t>
      </w:r>
      <w:r w:rsidR="004F6C8A" w:rsidRPr="004F6C8A">
        <w:rPr>
          <w:u w:val="single"/>
        </w:rPr>
        <w:t>Lifetime</w:t>
      </w:r>
      <w:r w:rsidRPr="004F6C8A">
        <w:rPr>
          <w:rFonts w:hint="eastAsia"/>
          <w:u w:val="single"/>
        </w:rPr>
        <w:t xml:space="preserve"> (yr)</w:t>
      </w:r>
    </w:p>
    <w:p w14:paraId="30DD25FE" w14:textId="74287CC2" w:rsidR="001E0F22" w:rsidRPr="00085F2A" w:rsidRDefault="001E0F22" w:rsidP="001E0F22">
      <w:pPr>
        <w:pStyle w:val="a9"/>
        <w:ind w:left="650"/>
      </w:pPr>
      <w:r>
        <w:rPr>
          <w:rFonts w:hint="eastAsia"/>
        </w:rPr>
        <w:t>=25</w:t>
      </w:r>
      <w:r w:rsidR="0062047E">
        <w:rPr>
          <w:rFonts w:hint="eastAsia"/>
        </w:rPr>
        <w:t xml:space="preserve"> (IEA)</w:t>
      </w:r>
    </w:p>
    <w:p w14:paraId="393F5E74" w14:textId="762340D2" w:rsidR="00BA38C8" w:rsidRPr="004F6C8A" w:rsidRDefault="00C267F2" w:rsidP="00C267F2">
      <w:pPr>
        <w:pStyle w:val="a9"/>
        <w:numPr>
          <w:ilvl w:val="0"/>
          <w:numId w:val="18"/>
        </w:numPr>
        <w:rPr>
          <w:u w:val="single"/>
        </w:rPr>
      </w:pPr>
      <w:r w:rsidRPr="004F6C8A">
        <w:rPr>
          <w:rFonts w:hint="eastAsia"/>
          <w:u w:val="single"/>
        </w:rPr>
        <w:t>TCR</w:t>
      </w:r>
      <w:r w:rsidRPr="004F6C8A">
        <w:rPr>
          <w:u w:val="single"/>
        </w:rPr>
        <w:t>…</w:t>
      </w:r>
      <w:r w:rsidR="00067496" w:rsidRPr="004F6C8A">
        <w:rPr>
          <w:rFonts w:hint="eastAsia"/>
          <w:u w:val="single"/>
        </w:rPr>
        <w:t>technology capacity rate (%)</w:t>
      </w:r>
    </w:p>
    <w:p w14:paraId="67E6203A" w14:textId="4343EC5B" w:rsidR="00067496" w:rsidRDefault="00067496" w:rsidP="00067496">
      <w:pPr>
        <w:pStyle w:val="a9"/>
        <w:ind w:left="650"/>
      </w:pPr>
      <w:r>
        <w:rPr>
          <w:rFonts w:hint="eastAsia"/>
        </w:rPr>
        <w:t>=95 (IEA)</w:t>
      </w:r>
    </w:p>
    <w:p w14:paraId="6CFFF321" w14:textId="1D4FDA88" w:rsidR="00067496" w:rsidRPr="004F6C8A" w:rsidRDefault="00241A1C" w:rsidP="00241A1C">
      <w:pPr>
        <w:pStyle w:val="a9"/>
        <w:numPr>
          <w:ilvl w:val="0"/>
          <w:numId w:val="18"/>
        </w:numPr>
        <w:rPr>
          <w:u w:val="single"/>
        </w:rPr>
      </w:pPr>
      <w:r w:rsidRPr="004F6C8A">
        <w:rPr>
          <w:rFonts w:hint="eastAsia"/>
          <w:u w:val="single"/>
        </w:rPr>
        <w:t>INT</w:t>
      </w:r>
      <w:r w:rsidRPr="004F6C8A">
        <w:rPr>
          <w:u w:val="single"/>
        </w:rPr>
        <w:t>…</w:t>
      </w:r>
      <w:r w:rsidRPr="004F6C8A">
        <w:rPr>
          <w:rFonts w:hint="eastAsia"/>
          <w:u w:val="single"/>
        </w:rPr>
        <w:t>Interest rate (or discount rate)</w:t>
      </w:r>
      <w:r w:rsidR="00593E28" w:rsidRPr="004F6C8A">
        <w:rPr>
          <w:rFonts w:hint="eastAsia"/>
          <w:u w:val="single"/>
        </w:rPr>
        <w:t xml:space="preserve"> (-)</w:t>
      </w:r>
    </w:p>
    <w:p w14:paraId="7F30825A" w14:textId="528378BC" w:rsidR="00593E28" w:rsidRDefault="00593E28" w:rsidP="00593E28">
      <w:pPr>
        <w:pStyle w:val="a9"/>
        <w:ind w:left="650"/>
      </w:pPr>
      <w:r>
        <w:rPr>
          <w:rFonts w:hint="eastAsia"/>
        </w:rPr>
        <w:t>=0.08 (IEA)</w:t>
      </w:r>
    </w:p>
    <w:p w14:paraId="068FFD60" w14:textId="77777777" w:rsidR="00BA38C8" w:rsidRDefault="00BA38C8" w:rsidP="00BA38C8"/>
    <w:p w14:paraId="2E5170CB" w14:textId="77777777" w:rsidR="00BA38C8" w:rsidRDefault="00BA38C8" w:rsidP="00BA38C8"/>
    <w:p w14:paraId="7E7379E7" w14:textId="77777777" w:rsidR="002A2C29" w:rsidRDefault="002A2C29">
      <w:pPr>
        <w:widowControl/>
      </w:pPr>
      <w:r>
        <w:br w:type="page"/>
      </w:r>
    </w:p>
    <w:p w14:paraId="5ED7AD82" w14:textId="5272EC47" w:rsidR="00E15453" w:rsidRDefault="00E15453" w:rsidP="00E15453">
      <w:r>
        <w:rPr>
          <w:rFonts w:hint="eastAsia"/>
        </w:rPr>
        <w:lastRenderedPageBreak/>
        <w:t>〇エラーの対処方法</w:t>
      </w:r>
    </w:p>
    <w:p w14:paraId="463C988F" w14:textId="55DF3ABC" w:rsidR="00882285" w:rsidRDefault="00882285" w:rsidP="00882285">
      <w:pPr>
        <w:pStyle w:val="a9"/>
        <w:numPr>
          <w:ilvl w:val="0"/>
          <w:numId w:val="8"/>
        </w:numPr>
      </w:pPr>
      <w:proofErr w:type="spellStart"/>
      <w:r>
        <w:rPr>
          <w:rFonts w:hint="eastAsia"/>
        </w:rPr>
        <w:t>BaU</w:t>
      </w:r>
      <w:proofErr w:type="spellEnd"/>
      <w:r>
        <w:rPr>
          <w:rFonts w:hint="eastAsia"/>
        </w:rPr>
        <w:t>シナリオの実行</w:t>
      </w:r>
    </w:p>
    <w:p w14:paraId="0FD9E98E" w14:textId="5D602CC2" w:rsidR="00882285" w:rsidRDefault="00882285" w:rsidP="00882285">
      <w:pPr>
        <w:pStyle w:val="a9"/>
        <w:numPr>
          <w:ilvl w:val="1"/>
          <w:numId w:val="8"/>
        </w:numPr>
      </w:pPr>
      <w:r>
        <w:rPr>
          <w:rFonts w:hint="eastAsia"/>
        </w:rPr>
        <w:t>モデルを変更した際には</w:t>
      </w:r>
      <w:proofErr w:type="spellStart"/>
      <w:r w:rsidR="00381058">
        <w:rPr>
          <w:rFonts w:hint="eastAsia"/>
        </w:rPr>
        <w:t>BaU</w:t>
      </w:r>
      <w:proofErr w:type="spellEnd"/>
      <w:r w:rsidR="00381058">
        <w:rPr>
          <w:rFonts w:hint="eastAsia"/>
        </w:rPr>
        <w:t>からもう一度回しなおすことでエラーが解消されるケースがある。</w:t>
      </w:r>
      <w:r w:rsidR="00FE0486">
        <w:rPr>
          <w:rFonts w:hint="eastAsia"/>
        </w:rPr>
        <w:t>変更を加えたら逐一</w:t>
      </w:r>
      <w:proofErr w:type="spellStart"/>
      <w:r w:rsidR="00FE0486">
        <w:rPr>
          <w:rFonts w:hint="eastAsia"/>
        </w:rPr>
        <w:t>BaU</w:t>
      </w:r>
      <w:proofErr w:type="spellEnd"/>
      <w:r w:rsidR="00FE0486">
        <w:rPr>
          <w:rFonts w:hint="eastAsia"/>
        </w:rPr>
        <w:t>を回すことを推奨する。</w:t>
      </w:r>
    </w:p>
    <w:p w14:paraId="0BB7C318" w14:textId="74E1BF9F" w:rsidR="00E15453" w:rsidRDefault="002D38C0" w:rsidP="00E15453">
      <w:pPr>
        <w:pStyle w:val="a9"/>
        <w:numPr>
          <w:ilvl w:val="0"/>
          <w:numId w:val="7"/>
        </w:numPr>
      </w:pPr>
      <w:proofErr w:type="spellStart"/>
      <w:r>
        <w:rPr>
          <w:rFonts w:hint="eastAsia"/>
        </w:rPr>
        <w:t>execute_unload</w:t>
      </w:r>
      <w:proofErr w:type="spellEnd"/>
    </w:p>
    <w:p w14:paraId="5F826F56" w14:textId="5EC14B83" w:rsidR="002D38C0" w:rsidRDefault="002D38C0" w:rsidP="002D38C0">
      <w:pPr>
        <w:pStyle w:val="a9"/>
        <w:numPr>
          <w:ilvl w:val="1"/>
          <w:numId w:val="7"/>
        </w:numPr>
      </w:pPr>
      <w:r>
        <w:rPr>
          <w:rFonts w:hint="eastAsia"/>
        </w:rPr>
        <w:t>新たに</w:t>
      </w:r>
      <w:r w:rsidR="008264A7">
        <w:rPr>
          <w:rFonts w:hint="eastAsia"/>
        </w:rPr>
        <w:t>定義した変数に正しく値が格納されているのかを</w:t>
      </w:r>
      <w:r w:rsidR="00BA0B14">
        <w:rPr>
          <w:rFonts w:hint="eastAsia"/>
        </w:rPr>
        <w:t>確認するときに有効。</w:t>
      </w:r>
      <w:r w:rsidR="00CD38FC">
        <w:rPr>
          <w:rFonts w:hint="eastAsia"/>
        </w:rPr>
        <w:t>例えば</w:t>
      </w:r>
      <w:proofErr w:type="spellStart"/>
      <w:r w:rsidR="00CD38FC">
        <w:rPr>
          <w:rFonts w:hint="eastAsia"/>
        </w:rPr>
        <w:t>Ammonia.gms</w:t>
      </w:r>
      <w:proofErr w:type="spellEnd"/>
      <w:r w:rsidR="00CD38FC">
        <w:rPr>
          <w:rFonts w:hint="eastAsia"/>
        </w:rPr>
        <w:t>で定義される新たな生産側のパラメータを</w:t>
      </w:r>
      <w:proofErr w:type="spellStart"/>
      <w:r w:rsidR="00CD38FC">
        <w:rPr>
          <w:rFonts w:hint="eastAsia"/>
        </w:rPr>
        <w:t>gdx</w:t>
      </w:r>
      <w:proofErr w:type="spellEnd"/>
      <w:r w:rsidR="00CD38FC">
        <w:rPr>
          <w:rFonts w:hint="eastAsia"/>
        </w:rPr>
        <w:t>ファイルに書き出して、正しく入っているかの確認に使用した。</w:t>
      </w:r>
      <w:r w:rsidR="008F0ECA">
        <w:rPr>
          <w:rFonts w:hint="eastAsia"/>
        </w:rPr>
        <w:t>同様の処理を030_NewIndustryCalib.gmsで定義される需要側のパラメータについても確認できる。</w:t>
      </w:r>
    </w:p>
    <w:p w14:paraId="005DFADA" w14:textId="77777777" w:rsidR="00765FBD" w:rsidRPr="009B0611" w:rsidRDefault="00765FBD" w:rsidP="00765FBD">
      <w:pPr>
        <w:widowControl/>
        <w:shd w:val="clear" w:color="auto" w:fill="1F1F1F"/>
        <w:spacing w:after="0" w:line="285" w:lineRule="atLeast"/>
        <w:rPr>
          <w:rFonts w:ascii="Consolas" w:eastAsia="ＭＳ Ｐゴシック" w:hAnsi="Consolas" w:cs="ＭＳ Ｐゴシック"/>
          <w:color w:val="CCCCCC"/>
          <w:kern w:val="0"/>
          <w14:ligatures w14:val="none"/>
        </w:rPr>
      </w:pPr>
      <w:proofErr w:type="spellStart"/>
      <w:r w:rsidRPr="009B0611">
        <w:rPr>
          <w:rFonts w:ascii="Consolas" w:eastAsia="ＭＳ Ｐゴシック" w:hAnsi="Consolas" w:cs="ＭＳ Ｐゴシック"/>
          <w:color w:val="C586C0"/>
          <w:kern w:val="0"/>
          <w14:ligatures w14:val="none"/>
        </w:rPr>
        <w:t>execute_unload</w:t>
      </w:r>
      <w:proofErr w:type="spellEnd"/>
      <w:r w:rsidRPr="009B0611">
        <w:rPr>
          <w:rFonts w:ascii="Consolas" w:eastAsia="ＭＳ Ｐゴシック" w:hAnsi="Consolas" w:cs="ＭＳ Ｐゴシック"/>
          <w:color w:val="CCCCCC"/>
          <w:kern w:val="0"/>
          <w14:ligatures w14:val="none"/>
        </w:rPr>
        <w:t xml:space="preserve"> </w:t>
      </w:r>
      <w:r w:rsidRPr="009B0611">
        <w:rPr>
          <w:rFonts w:ascii="Consolas" w:eastAsia="ＭＳ Ｐゴシック" w:hAnsi="Consolas" w:cs="ＭＳ Ｐゴシック"/>
          <w:color w:val="CE9178"/>
          <w:kern w:val="0"/>
          <w14:ligatures w14:val="none"/>
        </w:rPr>
        <w:t>"</w:t>
      </w:r>
      <w:r w:rsidRPr="009B0611">
        <w:rPr>
          <w:rFonts w:ascii="Consolas" w:eastAsia="ＭＳ Ｐゴシック" w:hAnsi="Consolas" w:cs="ＭＳ Ｐゴシック"/>
          <w:color w:val="4EC9B0"/>
          <w:kern w:val="0"/>
          <w14:ligatures w14:val="none"/>
        </w:rPr>
        <w:t>%</w:t>
      </w:r>
      <w:proofErr w:type="spellStart"/>
      <w:r w:rsidRPr="009B0611">
        <w:rPr>
          <w:rFonts w:ascii="Consolas" w:eastAsia="ＭＳ Ｐゴシック" w:hAnsi="Consolas" w:cs="ＭＳ Ｐゴシック"/>
          <w:color w:val="4EC9B0"/>
          <w:kern w:val="0"/>
          <w14:ligatures w14:val="none"/>
        </w:rPr>
        <w:t>output_dir</w:t>
      </w:r>
      <w:proofErr w:type="spellEnd"/>
      <w:r w:rsidRPr="009B0611">
        <w:rPr>
          <w:rFonts w:ascii="Consolas" w:eastAsia="ＭＳ Ｐゴシック" w:hAnsi="Consolas" w:cs="ＭＳ Ｐゴシック"/>
          <w:color w:val="4EC9B0"/>
          <w:kern w:val="0"/>
          <w14:ligatures w14:val="none"/>
        </w:rPr>
        <w:t>%</w:t>
      </w:r>
      <w:r w:rsidRPr="009B0611">
        <w:rPr>
          <w:rFonts w:ascii="Consolas" w:eastAsia="ＭＳ Ｐゴシック" w:hAnsi="Consolas" w:cs="ＭＳ Ｐゴシック"/>
          <w:color w:val="CE9178"/>
          <w:kern w:val="0"/>
          <w14:ligatures w14:val="none"/>
        </w:rPr>
        <w:t>/temp/NH3check.gdx"</w:t>
      </w:r>
      <w:r w:rsidRPr="009B0611">
        <w:rPr>
          <w:rFonts w:ascii="Consolas" w:eastAsia="ＭＳ Ｐゴシック" w:hAnsi="Consolas" w:cs="ＭＳ Ｐゴシック"/>
          <w:color w:val="CCCCCC"/>
          <w:kern w:val="0"/>
          <w14:ligatures w14:val="none"/>
        </w:rPr>
        <w:t xml:space="preserve"> AmmoniaPrice,A_NH3_NEW,Pcount_newNH3,NH3inishare,NH3inidemand,NH3inirate,NH3CMap,NH3Cost, Pinput_coeff_R,FACLEO,PSAM_vlm_new,PEMI_new,PSAM_prc_new,PSAM_vlu_new,ALEO_ENE</w:t>
      </w:r>
    </w:p>
    <w:p w14:paraId="41B36349" w14:textId="4865213D" w:rsidR="00765FBD" w:rsidRDefault="009F6115" w:rsidP="00C87AF4">
      <w:pPr>
        <w:pStyle w:val="a9"/>
        <w:numPr>
          <w:ilvl w:val="0"/>
          <w:numId w:val="14"/>
        </w:numPr>
      </w:pPr>
      <w:r w:rsidRPr="001D360C">
        <w:t>030_para_load.gms</w:t>
      </w:r>
    </w:p>
    <w:p w14:paraId="26526F9D" w14:textId="010D763A" w:rsidR="007347C6" w:rsidRDefault="00DF2C74" w:rsidP="007347C6">
      <w:pPr>
        <w:pStyle w:val="a9"/>
        <w:numPr>
          <w:ilvl w:val="1"/>
          <w:numId w:val="14"/>
        </w:numPr>
      </w:pPr>
      <w:r>
        <w:rPr>
          <w:rFonts w:hint="eastAsia"/>
        </w:rPr>
        <w:t>新たに部門開発をするときに起こりやすいことの一つとして、</w:t>
      </w:r>
      <w:r w:rsidR="00D13509">
        <w:rPr>
          <w:rFonts w:hint="eastAsia"/>
        </w:rPr>
        <w:t>初期値が異常に小さく</w:t>
      </w:r>
      <w:r w:rsidR="00A849EA">
        <w:rPr>
          <w:rFonts w:hint="eastAsia"/>
        </w:rPr>
        <w:t>なることがある。そのような場合、</w:t>
      </w:r>
      <w:r w:rsidR="000A7310">
        <w:rPr>
          <w:rFonts w:hint="eastAsia"/>
        </w:rPr>
        <w:t>翌年にパラメータを引き継ぐ際に</w:t>
      </w:r>
      <w:r w:rsidR="00A849EA">
        <w:rPr>
          <w:rFonts w:hint="eastAsia"/>
        </w:rPr>
        <w:t>このファイルで</w:t>
      </w:r>
      <w:r w:rsidR="00BF3145">
        <w:rPr>
          <w:rFonts w:hint="eastAsia"/>
        </w:rPr>
        <w:t>微小値を0にする操作が行われることがある</w:t>
      </w:r>
      <w:r w:rsidR="006C0673">
        <w:rPr>
          <w:rFonts w:hint="eastAsia"/>
        </w:rPr>
        <w:t>ので注意する。</w:t>
      </w:r>
    </w:p>
    <w:p w14:paraId="6D493CB4" w14:textId="4683592D" w:rsidR="006C0673" w:rsidRDefault="00E23623" w:rsidP="006C0673">
      <w:pPr>
        <w:pStyle w:val="a9"/>
        <w:numPr>
          <w:ilvl w:val="0"/>
          <w:numId w:val="14"/>
        </w:numPr>
      </w:pPr>
      <w:r>
        <w:rPr>
          <w:rFonts w:hint="eastAsia"/>
        </w:rPr>
        <w:t>temp2と$exit</w:t>
      </w:r>
    </w:p>
    <w:p w14:paraId="144DB67F" w14:textId="4B011D40" w:rsidR="00E23623" w:rsidRDefault="00E23623" w:rsidP="00E23623">
      <w:pPr>
        <w:pStyle w:val="a9"/>
        <w:numPr>
          <w:ilvl w:val="1"/>
          <w:numId w:val="14"/>
        </w:numPr>
      </w:pPr>
      <w:r>
        <w:rPr>
          <w:rFonts w:hint="eastAsia"/>
        </w:rPr>
        <w:t>上記のような</w:t>
      </w:r>
      <w:r w:rsidR="00700BDC">
        <w:rPr>
          <w:rFonts w:hint="eastAsia"/>
        </w:rPr>
        <w:t>変数</w:t>
      </w:r>
      <w:r>
        <w:rPr>
          <w:rFonts w:hint="eastAsia"/>
        </w:rPr>
        <w:t>の脱落によっ</w:t>
      </w:r>
      <w:r w:rsidR="00700BDC">
        <w:rPr>
          <w:rFonts w:hint="eastAsia"/>
        </w:rPr>
        <w:t>て翌年のパラメータが意図せず欠けてしまい、解が見つからないことがあるが、それを発見するための最終手段として、</w:t>
      </w:r>
      <w:proofErr w:type="spellStart"/>
      <w:r w:rsidR="00FA5174">
        <w:rPr>
          <w:rFonts w:hint="eastAsia"/>
        </w:rPr>
        <w:t>scenario.gms</w:t>
      </w:r>
      <w:proofErr w:type="spellEnd"/>
      <w:r w:rsidR="00FA5174">
        <w:rPr>
          <w:rFonts w:hint="eastAsia"/>
        </w:rPr>
        <w:t>に以下のコードを二分探索法によって挿入し、該当ファイルを摘出する方法がある。</w:t>
      </w:r>
    </w:p>
    <w:p w14:paraId="47B6358C" w14:textId="77777777" w:rsidR="00A86030" w:rsidRPr="00A86030" w:rsidRDefault="00A86030" w:rsidP="00A86030">
      <w:pPr>
        <w:widowControl/>
        <w:shd w:val="clear" w:color="auto" w:fill="1F1F1F"/>
        <w:spacing w:after="0" w:line="285" w:lineRule="atLeast"/>
        <w:rPr>
          <w:rFonts w:ascii="Consolas" w:eastAsia="ＭＳ Ｐゴシック" w:hAnsi="Consolas" w:cs="ＭＳ Ｐゴシック"/>
          <w:color w:val="CCCCCC"/>
          <w:kern w:val="0"/>
          <w14:ligatures w14:val="none"/>
        </w:rPr>
      </w:pPr>
      <w:r w:rsidRPr="00A86030">
        <w:rPr>
          <w:rFonts w:ascii="Consolas" w:eastAsia="ＭＳ Ｐゴシック" w:hAnsi="Consolas" w:cs="ＭＳ Ｐゴシック"/>
          <w:color w:val="D4D4D4"/>
          <w:kern w:val="0"/>
          <w14:ligatures w14:val="none"/>
        </w:rPr>
        <w:t>$</w:t>
      </w:r>
      <w:r w:rsidRPr="00A86030">
        <w:rPr>
          <w:rFonts w:ascii="Consolas" w:eastAsia="ＭＳ Ｐゴシック" w:hAnsi="Consolas" w:cs="ＭＳ Ｐゴシック"/>
          <w:color w:val="CCCCCC"/>
          <w:kern w:val="0"/>
          <w14:ligatures w14:val="none"/>
        </w:rPr>
        <w:t xml:space="preserve">   </w:t>
      </w:r>
      <w:r w:rsidRPr="00A86030">
        <w:rPr>
          <w:rFonts w:ascii="Consolas" w:eastAsia="ＭＳ Ｐゴシック" w:hAnsi="Consolas" w:cs="ＭＳ Ｐゴシック"/>
          <w:color w:val="CE92A4"/>
          <w:kern w:val="0"/>
          <w14:ligatures w14:val="none"/>
        </w:rPr>
        <w:t>if</w:t>
      </w:r>
      <w:r w:rsidRPr="00A86030">
        <w:rPr>
          <w:rFonts w:ascii="Consolas" w:eastAsia="ＭＳ Ｐゴシック" w:hAnsi="Consolas" w:cs="ＭＳ Ｐゴシック"/>
          <w:color w:val="CCCCCC"/>
          <w:kern w:val="0"/>
          <w14:ligatures w14:val="none"/>
        </w:rPr>
        <w:t xml:space="preserve"> </w:t>
      </w:r>
      <w:r w:rsidRPr="00A86030">
        <w:rPr>
          <w:rFonts w:ascii="Consolas" w:eastAsia="ＭＳ Ｐゴシック" w:hAnsi="Consolas" w:cs="ＭＳ Ｐゴシック"/>
          <w:color w:val="4EC9B0"/>
          <w:kern w:val="0"/>
          <w14:ligatures w14:val="none"/>
        </w:rPr>
        <w:t>%single%</w:t>
      </w:r>
      <w:r w:rsidRPr="00A86030">
        <w:rPr>
          <w:rFonts w:ascii="Consolas" w:eastAsia="ＭＳ Ｐゴシック" w:hAnsi="Consolas" w:cs="ＭＳ Ｐゴシック"/>
          <w:color w:val="D4D4D4"/>
          <w:kern w:val="0"/>
          <w14:ligatures w14:val="none"/>
        </w:rPr>
        <w:t>==</w:t>
      </w:r>
      <w:r w:rsidRPr="00A86030">
        <w:rPr>
          <w:rFonts w:ascii="Consolas" w:eastAsia="ＭＳ Ｐゴシック" w:hAnsi="Consolas" w:cs="ＭＳ Ｐゴシック"/>
          <w:color w:val="CCCCCC"/>
          <w:kern w:val="0"/>
          <w14:ligatures w14:val="none"/>
        </w:rPr>
        <w:t xml:space="preserve">on </w:t>
      </w:r>
      <w:proofErr w:type="spellStart"/>
      <w:r w:rsidRPr="00A86030">
        <w:rPr>
          <w:rFonts w:ascii="Consolas" w:eastAsia="ＭＳ Ｐゴシック" w:hAnsi="Consolas" w:cs="ＭＳ Ｐゴシック"/>
          <w:color w:val="CE92A4"/>
          <w:kern w:val="0"/>
          <w14:ligatures w14:val="none"/>
        </w:rPr>
        <w:t>execute_unload</w:t>
      </w:r>
      <w:proofErr w:type="spellEnd"/>
      <w:r w:rsidRPr="00A86030">
        <w:rPr>
          <w:rFonts w:ascii="Consolas" w:eastAsia="ＭＳ Ｐゴシック" w:hAnsi="Consolas" w:cs="ＭＳ Ｐゴシック"/>
          <w:color w:val="CCCCCC"/>
          <w:kern w:val="0"/>
          <w14:ligatures w14:val="none"/>
        </w:rPr>
        <w:t xml:space="preserve"> </w:t>
      </w:r>
      <w:r w:rsidRPr="00A86030">
        <w:rPr>
          <w:rFonts w:ascii="Consolas" w:eastAsia="ＭＳ Ｐゴシック" w:hAnsi="Consolas" w:cs="ＭＳ Ｐゴシック"/>
          <w:color w:val="CE9178"/>
          <w:kern w:val="0"/>
          <w14:ligatures w14:val="none"/>
        </w:rPr>
        <w:t>"</w:t>
      </w:r>
      <w:r w:rsidRPr="00A86030">
        <w:rPr>
          <w:rFonts w:ascii="Consolas" w:eastAsia="ＭＳ Ｐゴシック" w:hAnsi="Consolas" w:cs="ＭＳ Ｐゴシック"/>
          <w:color w:val="4EC9B0"/>
          <w:kern w:val="0"/>
          <w14:ligatures w14:val="none"/>
        </w:rPr>
        <w:t>%</w:t>
      </w:r>
      <w:proofErr w:type="spellStart"/>
      <w:r w:rsidRPr="00A86030">
        <w:rPr>
          <w:rFonts w:ascii="Consolas" w:eastAsia="ＭＳ Ｐゴシック" w:hAnsi="Consolas" w:cs="ＭＳ Ｐゴシック"/>
          <w:color w:val="4EC9B0"/>
          <w:kern w:val="0"/>
          <w14:ligatures w14:val="none"/>
        </w:rPr>
        <w:t>output_dir</w:t>
      </w:r>
      <w:proofErr w:type="spellEnd"/>
      <w:r w:rsidRPr="00A86030">
        <w:rPr>
          <w:rFonts w:ascii="Consolas" w:eastAsia="ＭＳ Ｐゴシック" w:hAnsi="Consolas" w:cs="ＭＳ Ｐゴシック"/>
          <w:color w:val="4EC9B0"/>
          <w:kern w:val="0"/>
          <w14:ligatures w14:val="none"/>
        </w:rPr>
        <w:t>%</w:t>
      </w:r>
      <w:r w:rsidRPr="00A86030">
        <w:rPr>
          <w:rFonts w:ascii="Consolas" w:eastAsia="ＭＳ Ｐゴシック" w:hAnsi="Consolas" w:cs="ＭＳ Ｐゴシック"/>
          <w:color w:val="CE9178"/>
          <w:kern w:val="0"/>
          <w14:ligatures w14:val="none"/>
        </w:rPr>
        <w:t>/temp/temp2.gdx"</w:t>
      </w:r>
      <w:r w:rsidRPr="00A86030">
        <w:rPr>
          <w:rFonts w:ascii="Consolas" w:eastAsia="ＭＳ Ｐゴシック" w:hAnsi="Consolas" w:cs="ＭＳ Ｐゴシック"/>
          <w:color w:val="D4D4D4"/>
          <w:kern w:val="0"/>
          <w14:ligatures w14:val="none"/>
        </w:rPr>
        <w:t>;</w:t>
      </w:r>
    </w:p>
    <w:p w14:paraId="343107FD" w14:textId="77777777" w:rsidR="00A86030" w:rsidRPr="00A86030" w:rsidRDefault="00A86030" w:rsidP="00A86030">
      <w:pPr>
        <w:widowControl/>
        <w:shd w:val="clear" w:color="auto" w:fill="1F1F1F"/>
        <w:spacing w:after="0" w:line="285" w:lineRule="atLeast"/>
        <w:rPr>
          <w:rFonts w:ascii="Consolas" w:eastAsia="ＭＳ Ｐゴシック" w:hAnsi="Consolas" w:cs="ＭＳ Ｐゴシック"/>
          <w:color w:val="CCCCCC"/>
          <w:kern w:val="0"/>
          <w14:ligatures w14:val="none"/>
        </w:rPr>
      </w:pPr>
      <w:r w:rsidRPr="00A86030">
        <w:rPr>
          <w:rFonts w:ascii="Consolas" w:eastAsia="ＭＳ Ｐゴシック" w:hAnsi="Consolas" w:cs="ＭＳ Ｐゴシック"/>
          <w:color w:val="569CD6"/>
          <w:kern w:val="0"/>
          <w14:ligatures w14:val="none"/>
        </w:rPr>
        <w:t>$exit</w:t>
      </w:r>
    </w:p>
    <w:p w14:paraId="20F28E45" w14:textId="27EEEEAB" w:rsidR="005215C6" w:rsidRDefault="005215C6">
      <w:pPr>
        <w:widowControl/>
      </w:pPr>
      <w:r>
        <w:br w:type="page"/>
      </w:r>
    </w:p>
    <w:p w14:paraId="5525FA65" w14:textId="2EBC5AFD" w:rsidR="00A64844" w:rsidRDefault="00A64844" w:rsidP="00A64844">
      <w:pPr>
        <w:widowControl/>
        <w:spacing w:after="0" w:line="240" w:lineRule="auto"/>
        <w:rPr>
          <w:rFonts w:asciiTheme="minorEastAsia" w:hAnsiTheme="minorEastAsia" w:cs="ＭＳ Ｐゴシック"/>
          <w:kern w:val="0"/>
          <w14:ligatures w14:val="none"/>
        </w:rPr>
      </w:pPr>
      <w:r w:rsidRPr="00107D41">
        <w:rPr>
          <w:rFonts w:asciiTheme="minorEastAsia" w:hAnsiTheme="minorEastAsia" w:cs="ＭＳ Ｐゴシック" w:hint="eastAsia"/>
          <w:kern w:val="0"/>
          <w:highlight w:val="yellow"/>
          <w14:ligatures w14:val="none"/>
        </w:rPr>
        <w:lastRenderedPageBreak/>
        <w:t>作業履歴</w:t>
      </w:r>
      <w:r w:rsidR="00107D41" w:rsidRPr="00107D41">
        <w:rPr>
          <w:rFonts w:asciiTheme="minorEastAsia" w:hAnsiTheme="minorEastAsia" w:cs="ＭＳ Ｐゴシック" w:hint="eastAsia"/>
          <w:kern w:val="0"/>
          <w:highlight w:val="yellow"/>
          <w14:ligatures w14:val="none"/>
        </w:rPr>
        <w:t>2</w:t>
      </w:r>
    </w:p>
    <w:p w14:paraId="2D03D1AE" w14:textId="77777777" w:rsidR="00A64844" w:rsidRDefault="00A64844" w:rsidP="00A64844">
      <w:pPr>
        <w:widowControl/>
        <w:spacing w:after="0" w:line="240" w:lineRule="auto"/>
        <w:rPr>
          <w:rFonts w:asciiTheme="minorEastAsia" w:hAnsiTheme="minorEastAsia" w:cs="ＭＳ Ｐゴシック"/>
          <w:kern w:val="0"/>
          <w14:ligatures w14:val="none"/>
        </w:rPr>
      </w:pPr>
      <w:r>
        <w:rPr>
          <w:rFonts w:asciiTheme="minorEastAsia" w:hAnsiTheme="minorEastAsia" w:cs="ＭＳ Ｐゴシック"/>
          <w:kern w:val="0"/>
          <w14:ligatures w14:val="none"/>
        </w:rPr>
        <w:t>umeharayusuke</w:t>
      </w:r>
      <w:r>
        <w:rPr>
          <w:rFonts w:asciiTheme="minorEastAsia" w:hAnsiTheme="minorEastAsia" w:cs="ＭＳ Ｐゴシック" w:hint="eastAsia"/>
          <w:kern w:val="0"/>
          <w14:ligatures w14:val="none"/>
        </w:rPr>
        <w:t>/</w:t>
      </w:r>
      <w:proofErr w:type="spellStart"/>
      <w:r>
        <w:rPr>
          <w:rFonts w:asciiTheme="minorEastAsia" w:hAnsiTheme="minorEastAsia" w:cs="ＭＳ Ｐゴシック" w:hint="eastAsia"/>
          <w:kern w:val="0"/>
          <w14:ligatures w14:val="none"/>
        </w:rPr>
        <w:t>AIMHub</w:t>
      </w:r>
      <w:proofErr w:type="spellEnd"/>
    </w:p>
    <w:p w14:paraId="068FC3A6" w14:textId="77777777" w:rsidR="00A64844" w:rsidRDefault="00A64844" w:rsidP="00A64844">
      <w:pPr>
        <w:widowControl/>
        <w:spacing w:after="0" w:line="240" w:lineRule="auto"/>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branch: AMMONIA</w:t>
      </w:r>
    </w:p>
    <w:p w14:paraId="54517D10" w14:textId="71836C1A" w:rsidR="00A64844" w:rsidRDefault="00A64844" w:rsidP="00A64844">
      <w:pPr>
        <w:widowControl/>
        <w:spacing w:after="0" w:line="240" w:lineRule="auto"/>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 xml:space="preserve">commit: </w:t>
      </w:r>
      <w:r w:rsidR="007E08B2">
        <w:rPr>
          <w:rFonts w:asciiTheme="minorEastAsia" w:hAnsiTheme="minorEastAsia" w:cs="ＭＳ Ｐゴシック" w:hint="eastAsia"/>
          <w:kern w:val="0"/>
          <w14:ligatures w14:val="none"/>
        </w:rPr>
        <w:t>daadc69</w:t>
      </w:r>
    </w:p>
    <w:p w14:paraId="3FDB1836" w14:textId="5111BD74" w:rsidR="001B0E63" w:rsidRDefault="001B0E63" w:rsidP="00A64844">
      <w:pPr>
        <w:widowControl/>
        <w:spacing w:after="0" w:line="240" w:lineRule="auto"/>
        <w:rPr>
          <w:rFonts w:asciiTheme="minorEastAsia" w:hAnsiTheme="minorEastAsia" w:cs="ＭＳ Ｐゴシック"/>
          <w:kern w:val="0"/>
          <w14:ligatures w14:val="none"/>
        </w:rPr>
      </w:pPr>
      <w:proofErr w:type="spellStart"/>
      <w:r>
        <w:rPr>
          <w:rFonts w:asciiTheme="minorEastAsia" w:hAnsiTheme="minorEastAsia" w:cs="ＭＳ Ｐゴシック" w:hint="eastAsia"/>
          <w:kern w:val="0"/>
          <w14:ligatures w14:val="none"/>
        </w:rPr>
        <w:t>KUAt</w:t>
      </w:r>
      <w:r w:rsidR="00685BF2">
        <w:rPr>
          <w:rFonts w:asciiTheme="minorEastAsia" w:hAnsiTheme="minorEastAsia" w:cs="ＭＳ Ｐゴシック" w:hint="eastAsia"/>
          <w:kern w:val="0"/>
          <w14:ligatures w14:val="none"/>
        </w:rPr>
        <w:t>mos</w:t>
      </w:r>
      <w:proofErr w:type="spellEnd"/>
      <w:r w:rsidR="00685BF2">
        <w:rPr>
          <w:rFonts w:asciiTheme="minorEastAsia" w:hAnsiTheme="minorEastAsia" w:cs="ＭＳ Ｐゴシック" w:hint="eastAsia"/>
          <w:kern w:val="0"/>
          <w14:ligatures w14:val="none"/>
        </w:rPr>
        <w:t>/</w:t>
      </w:r>
      <w:proofErr w:type="spellStart"/>
      <w:r w:rsidR="00685BF2">
        <w:rPr>
          <w:rFonts w:asciiTheme="minorEastAsia" w:hAnsiTheme="minorEastAsia" w:cs="ＭＳ Ｐゴシック" w:hint="eastAsia"/>
          <w:kern w:val="0"/>
          <w14:ligatures w14:val="none"/>
        </w:rPr>
        <w:t>IAMCVariableChange</w:t>
      </w:r>
      <w:proofErr w:type="spellEnd"/>
    </w:p>
    <w:p w14:paraId="3FD685DE" w14:textId="6E5BB9B6" w:rsidR="005C5EC4" w:rsidRDefault="005C5EC4" w:rsidP="00A64844">
      <w:pPr>
        <w:widowControl/>
        <w:spacing w:after="0" w:line="240" w:lineRule="auto"/>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 xml:space="preserve">branch: </w:t>
      </w:r>
      <w:proofErr w:type="spellStart"/>
      <w:r>
        <w:rPr>
          <w:rFonts w:asciiTheme="minorEastAsia" w:hAnsiTheme="minorEastAsia" w:cs="ＭＳ Ｐゴシック" w:hint="eastAsia"/>
          <w:kern w:val="0"/>
          <w14:ligatures w14:val="none"/>
        </w:rPr>
        <w:t>branch_ammonia</w:t>
      </w:r>
      <w:proofErr w:type="spellEnd"/>
    </w:p>
    <w:p w14:paraId="553C8731" w14:textId="23FFFDE7" w:rsidR="005C5EC4" w:rsidRDefault="005C5EC4" w:rsidP="00A64844">
      <w:pPr>
        <w:widowControl/>
        <w:spacing w:after="0" w:line="240" w:lineRule="auto"/>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commit: 2b0</w:t>
      </w:r>
      <w:r w:rsidR="00107D41">
        <w:rPr>
          <w:rFonts w:asciiTheme="minorEastAsia" w:hAnsiTheme="minorEastAsia" w:cs="ＭＳ Ｐゴシック" w:hint="eastAsia"/>
          <w:kern w:val="0"/>
          <w14:ligatures w14:val="none"/>
        </w:rPr>
        <w:t>a1512</w:t>
      </w:r>
    </w:p>
    <w:p w14:paraId="5537ACC6" w14:textId="0EB42F66" w:rsidR="00A64844" w:rsidRDefault="00A64844" w:rsidP="00A64844">
      <w:pPr>
        <w:widowControl/>
        <w:spacing w:after="0" w:line="240" w:lineRule="auto"/>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内容：アンモニア</w:t>
      </w:r>
      <w:r w:rsidR="007E08B2">
        <w:rPr>
          <w:rFonts w:asciiTheme="minorEastAsia" w:hAnsiTheme="minorEastAsia" w:cs="ＭＳ Ｐゴシック" w:hint="eastAsia"/>
          <w:kern w:val="0"/>
          <w14:ligatures w14:val="none"/>
        </w:rPr>
        <w:t>の</w:t>
      </w:r>
      <w:proofErr w:type="spellStart"/>
      <w:r>
        <w:rPr>
          <w:rFonts w:asciiTheme="minorEastAsia" w:hAnsiTheme="minorEastAsia" w:cs="ＭＳ Ｐゴシック" w:hint="eastAsia"/>
          <w:kern w:val="0"/>
          <w14:ligatures w14:val="none"/>
        </w:rPr>
        <w:t>IAMCtemplate</w:t>
      </w:r>
      <w:proofErr w:type="spellEnd"/>
      <w:r>
        <w:rPr>
          <w:rFonts w:asciiTheme="minorEastAsia" w:hAnsiTheme="minorEastAsia" w:cs="ＭＳ Ｐゴシック" w:hint="eastAsia"/>
          <w:kern w:val="0"/>
          <w14:ligatures w14:val="none"/>
        </w:rPr>
        <w:t>への出力</w:t>
      </w:r>
    </w:p>
    <w:p w14:paraId="2FB1DADC" w14:textId="77777777" w:rsidR="00A64844" w:rsidRDefault="00A64844" w:rsidP="005215C6"/>
    <w:p w14:paraId="38CB4765" w14:textId="6C262452" w:rsidR="00F81528" w:rsidRPr="00F81528" w:rsidRDefault="00F81528" w:rsidP="00F81528">
      <w:r w:rsidRPr="00F81528">
        <w:rPr>
          <w:noProof/>
        </w:rPr>
        <w:drawing>
          <wp:inline distT="0" distB="0" distL="0" distR="0" wp14:anchorId="71CBF6E3" wp14:editId="2A5F4972">
            <wp:extent cx="5373232" cy="3328419"/>
            <wp:effectExtent l="0" t="0" r="0" b="5715"/>
            <wp:docPr id="1445208494" name="図 4" descr="グラフィカル ユーザー インターフェイス, アプリケーション, Web サイ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08494" name="図 4" descr="グラフィカル ユーザー インターフェイス, アプリケーション, Web サイト&#10;&#10;AI 生成コンテンツは誤りを含む可能性がありま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0640" cy="3339202"/>
                    </a:xfrm>
                    <a:prstGeom prst="rect">
                      <a:avLst/>
                    </a:prstGeom>
                    <a:noFill/>
                    <a:ln>
                      <a:noFill/>
                    </a:ln>
                  </pic:spPr>
                </pic:pic>
              </a:graphicData>
            </a:graphic>
          </wp:inline>
        </w:drawing>
      </w:r>
    </w:p>
    <w:p w14:paraId="18220EDA" w14:textId="11FB44A4" w:rsidR="00F81528" w:rsidRDefault="00F81528" w:rsidP="00F81528">
      <w:pPr>
        <w:widowControl/>
        <w:spacing w:after="0" w:line="240" w:lineRule="auto"/>
        <w:jc w:val="center"/>
        <w:rPr>
          <w:rFonts w:asciiTheme="minorEastAsia" w:hAnsiTheme="minorEastAsia" w:cs="ＭＳ Ｐゴシック"/>
          <w:kern w:val="0"/>
          <w14:ligatures w14:val="none"/>
        </w:rPr>
      </w:pPr>
      <w:r w:rsidRPr="006E2A59">
        <w:rPr>
          <w:rFonts w:asciiTheme="minorEastAsia" w:hAnsiTheme="minorEastAsia" w:cs="ＭＳ Ｐゴシック" w:hint="eastAsia"/>
          <w:kern w:val="0"/>
          <w14:ligatures w14:val="none"/>
        </w:rPr>
        <w:t>図</w:t>
      </w:r>
      <w:r>
        <w:rPr>
          <w:rFonts w:asciiTheme="minorEastAsia" w:hAnsiTheme="minorEastAsia" w:cs="ＭＳ Ｐゴシック" w:hint="eastAsia"/>
          <w:kern w:val="0"/>
          <w14:ligatures w14:val="none"/>
        </w:rPr>
        <w:t>2</w:t>
      </w:r>
      <w:r w:rsidRPr="006E2A59">
        <w:rPr>
          <w:rFonts w:asciiTheme="minorEastAsia" w:hAnsiTheme="minorEastAsia" w:cs="ＭＳ Ｐゴシック" w:hint="eastAsia"/>
          <w:kern w:val="0"/>
          <w14:ligatures w14:val="none"/>
        </w:rPr>
        <w:t xml:space="preserve"> 変更処理をしたファイル群</w:t>
      </w:r>
    </w:p>
    <w:p w14:paraId="6E43EE33" w14:textId="62996534" w:rsidR="00F81528" w:rsidRPr="006E2A59" w:rsidRDefault="00F81528" w:rsidP="00F81528">
      <w:pPr>
        <w:widowControl/>
        <w:spacing w:after="0" w:line="240" w:lineRule="auto"/>
        <w:jc w:val="center"/>
        <w:rPr>
          <w:rFonts w:asciiTheme="minorEastAsia" w:hAnsiTheme="minorEastAsia" w:cs="ＭＳ Ｐゴシック"/>
          <w:kern w:val="0"/>
          <w14:ligatures w14:val="none"/>
        </w:rPr>
      </w:pPr>
      <w:r>
        <w:rPr>
          <w:rFonts w:asciiTheme="minorEastAsia" w:hAnsiTheme="minorEastAsia" w:cs="ＭＳ Ｐゴシック" w:hint="eastAsia"/>
          <w:kern w:val="0"/>
          <w14:ligatures w14:val="none"/>
        </w:rPr>
        <w:t>(ただし</w:t>
      </w:r>
      <w:r w:rsidR="000B7081">
        <w:rPr>
          <w:rFonts w:asciiTheme="minorEastAsia" w:hAnsiTheme="minorEastAsia" w:cs="ＭＳ Ｐゴシック" w:hint="eastAsia"/>
          <w:kern w:val="0"/>
          <w14:ligatures w14:val="none"/>
        </w:rPr>
        <w:t>青boxはsubmodule</w:t>
      </w:r>
      <w:r>
        <w:rPr>
          <w:rFonts w:asciiTheme="minorEastAsia" w:hAnsiTheme="minorEastAsia" w:cs="ＭＳ Ｐゴシック" w:hint="eastAsia"/>
          <w:kern w:val="0"/>
          <w14:ligatures w14:val="none"/>
        </w:rPr>
        <w:t>)</w:t>
      </w:r>
    </w:p>
    <w:p w14:paraId="2D57B1FE" w14:textId="77777777" w:rsidR="00F81528" w:rsidRPr="00F81528" w:rsidRDefault="00F81528" w:rsidP="005215C6"/>
    <w:p w14:paraId="1446E420" w14:textId="6B40AE5B" w:rsidR="00FA5174" w:rsidRPr="00154CA9" w:rsidRDefault="00F839DB" w:rsidP="005215C6">
      <w:pPr>
        <w:widowControl/>
      </w:pPr>
      <w:r>
        <w:rPr>
          <w:rFonts w:hint="eastAsia"/>
        </w:rPr>
        <w:t xml:space="preserve">　モデルの結果に正しく結果が出力されたら、次はその変数を</w:t>
      </w:r>
      <w:proofErr w:type="spellStart"/>
      <w:r>
        <w:rPr>
          <w:rFonts w:hint="eastAsia"/>
        </w:rPr>
        <w:t>IAMCtemplate</w:t>
      </w:r>
      <w:proofErr w:type="spellEnd"/>
      <w:r>
        <w:rPr>
          <w:rFonts w:hint="eastAsia"/>
        </w:rPr>
        <w:t>に出力されるように変数を受け渡したり</w:t>
      </w:r>
      <w:r w:rsidR="00A34BC5">
        <w:rPr>
          <w:rFonts w:hint="eastAsia"/>
        </w:rPr>
        <w:t>集約したりする作業を行う。</w:t>
      </w:r>
      <w:r w:rsidR="003C6F07">
        <w:rPr>
          <w:rFonts w:hint="eastAsia"/>
        </w:rPr>
        <w:t>大まかな作業手順は以下。</w:t>
      </w:r>
    </w:p>
    <w:p w14:paraId="25C24B3E" w14:textId="2005D1DF" w:rsidR="002E7686" w:rsidRDefault="00A16C28" w:rsidP="002E7686">
      <w:pPr>
        <w:pStyle w:val="a9"/>
        <w:widowControl/>
        <w:numPr>
          <w:ilvl w:val="0"/>
          <w:numId w:val="25"/>
        </w:numPr>
      </w:pPr>
      <w:r>
        <w:rPr>
          <w:rFonts w:hint="eastAsia"/>
        </w:rPr>
        <w:t>prog/combine_gdx1.gmsでHubの変数をEnergy balance表にmapping</w:t>
      </w:r>
    </w:p>
    <w:p w14:paraId="31E20FB4" w14:textId="5752F917" w:rsidR="002E7686" w:rsidRDefault="0033037E" w:rsidP="002E7686">
      <w:pPr>
        <w:pStyle w:val="a9"/>
        <w:widowControl/>
        <w:numPr>
          <w:ilvl w:val="1"/>
          <w:numId w:val="25"/>
        </w:numPr>
      </w:pPr>
      <w:r w:rsidRPr="0033037E">
        <w:t>EB_F_AMN 　. 　COM_AMN</w:t>
      </w:r>
    </w:p>
    <w:p w14:paraId="09745109" w14:textId="72E69E83" w:rsidR="003210BD" w:rsidRDefault="003210BD" w:rsidP="002E7686">
      <w:pPr>
        <w:pStyle w:val="a9"/>
        <w:widowControl/>
        <w:numPr>
          <w:ilvl w:val="1"/>
          <w:numId w:val="25"/>
        </w:numPr>
      </w:pPr>
      <w:r w:rsidRPr="003210BD">
        <w:t>EB_F_AMN 　. 　AMN</w:t>
      </w:r>
    </w:p>
    <w:p w14:paraId="45DB3D4C" w14:textId="77777777" w:rsidR="004F296B" w:rsidRDefault="004F296B" w:rsidP="004F296B">
      <w:pPr>
        <w:pStyle w:val="a9"/>
        <w:numPr>
          <w:ilvl w:val="0"/>
          <w:numId w:val="25"/>
        </w:numPr>
      </w:pPr>
      <w:proofErr w:type="spellStart"/>
      <w:r w:rsidRPr="004F296B">
        <w:t>inc_prog</w:t>
      </w:r>
      <w:proofErr w:type="spellEnd"/>
      <w:r w:rsidRPr="004F296B">
        <w:t>/040_ene_bal_make.gmsでCGEの結果を使ってエネルギーバランス表を計算</w:t>
      </w:r>
    </w:p>
    <w:p w14:paraId="578B79BD" w14:textId="58754C82" w:rsidR="00083FF7" w:rsidRPr="004F296B" w:rsidRDefault="00083FF7" w:rsidP="00083FF7">
      <w:pPr>
        <w:pStyle w:val="a9"/>
        <w:ind w:left="440"/>
      </w:pPr>
      <w:r>
        <w:rPr>
          <w:noProof/>
        </w:rPr>
        <w:lastRenderedPageBreak/>
        <w:drawing>
          <wp:inline distT="0" distB="0" distL="0" distR="0" wp14:anchorId="33CD0A46" wp14:editId="30055AB3">
            <wp:extent cx="5401310" cy="792480"/>
            <wp:effectExtent l="0" t="0" r="8890" b="7620"/>
            <wp:docPr id="188587639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1310" cy="792480"/>
                    </a:xfrm>
                    <a:prstGeom prst="rect">
                      <a:avLst/>
                    </a:prstGeom>
                    <a:noFill/>
                    <a:ln>
                      <a:noFill/>
                    </a:ln>
                  </pic:spPr>
                </pic:pic>
              </a:graphicData>
            </a:graphic>
          </wp:inline>
        </w:drawing>
      </w:r>
    </w:p>
    <w:p w14:paraId="298709CA" w14:textId="2FC8FC14" w:rsidR="003210BD" w:rsidRDefault="00B5289B" w:rsidP="003210BD">
      <w:pPr>
        <w:pStyle w:val="a9"/>
        <w:widowControl/>
        <w:numPr>
          <w:ilvl w:val="0"/>
          <w:numId w:val="25"/>
        </w:numPr>
      </w:pPr>
      <w:r>
        <w:rPr>
          <w:rFonts w:hint="eastAsia"/>
        </w:rPr>
        <w:t>ここで計算したものを</w:t>
      </w:r>
      <w:r w:rsidRPr="00B5289B">
        <w:t>tools/</w:t>
      </w:r>
      <w:proofErr w:type="spellStart"/>
      <w:r w:rsidRPr="00B5289B">
        <w:t>iiasa_data_submission</w:t>
      </w:r>
      <w:proofErr w:type="spellEnd"/>
      <w:r w:rsidRPr="00B5289B">
        <w:t>/prog/</w:t>
      </w:r>
      <w:proofErr w:type="spellStart"/>
      <w:r w:rsidRPr="00B5289B">
        <w:t>iiasa_database_ind.gms</w:t>
      </w:r>
      <w:proofErr w:type="spellEnd"/>
      <w:r w:rsidRPr="00B5289B">
        <w:t>にて代入</w:t>
      </w:r>
      <w:r w:rsidR="00872F46">
        <w:rPr>
          <w:rFonts w:hint="eastAsia"/>
        </w:rPr>
        <w:t>している</w:t>
      </w:r>
    </w:p>
    <w:p w14:paraId="510A458D" w14:textId="2687CE47" w:rsidR="00B02166" w:rsidRPr="007E08B2" w:rsidRDefault="00B5289B" w:rsidP="00B02166">
      <w:pPr>
        <w:pStyle w:val="a9"/>
        <w:widowControl/>
        <w:numPr>
          <w:ilvl w:val="1"/>
          <w:numId w:val="25"/>
        </w:numPr>
      </w:pPr>
      <w:r>
        <w:rPr>
          <w:rFonts w:hint="eastAsia"/>
        </w:rPr>
        <w:t>このときに変数リストを作っている大元は</w:t>
      </w:r>
      <w:r w:rsidR="008C12BB" w:rsidRPr="00E96595">
        <w:rPr>
          <w:rFonts w:hint="eastAsia"/>
        </w:rPr>
        <w:t>IAMCTemplate.txt</w:t>
      </w:r>
      <w:r w:rsidR="008C12BB">
        <w:rPr>
          <w:rFonts w:hint="eastAsia"/>
        </w:rPr>
        <w:t xml:space="preserve"> (AIMHub_exe.shを参照)</w:t>
      </w:r>
      <w:r w:rsidR="00B02166">
        <w:rPr>
          <w:rFonts w:hint="eastAsia"/>
        </w:rPr>
        <w:t>。</w:t>
      </w:r>
      <w:r w:rsidR="00B02166" w:rsidRPr="007E08B2">
        <w:rPr>
          <w:rFonts w:hint="eastAsia"/>
        </w:rPr>
        <w:t>※ただし、このファイルだけはsubmoduleなので、mainブランチから切って別ブランチで一時的に作業するなどの工夫が必要。詳しくは藤森さんに要確認。</w:t>
      </w:r>
    </w:p>
    <w:p w14:paraId="64DB6746" w14:textId="579EFD39" w:rsidR="006962B3" w:rsidRDefault="006962B3" w:rsidP="00821F83">
      <w:pPr>
        <w:pStyle w:val="a9"/>
        <w:numPr>
          <w:ilvl w:val="1"/>
          <w:numId w:val="25"/>
        </w:numPr>
      </w:pPr>
      <w:r w:rsidRPr="007E08B2">
        <w:rPr>
          <w:rFonts w:hint="eastAsia"/>
        </w:rPr>
        <w:t>したがって、新たに追</w:t>
      </w:r>
      <w:r>
        <w:rPr>
          <w:rFonts w:hint="eastAsia"/>
        </w:rPr>
        <w:t>加したい変数を</w:t>
      </w:r>
      <w:r w:rsidRPr="00E96595">
        <w:rPr>
          <w:rFonts w:hint="eastAsia"/>
        </w:rPr>
        <w:t>IAMCTemplate.txt</w:t>
      </w:r>
      <w:r>
        <w:rPr>
          <w:rFonts w:hint="eastAsia"/>
        </w:rPr>
        <w:t>に追加し、</w:t>
      </w:r>
      <w:r w:rsidR="003C6F07">
        <w:t>tools</w:t>
      </w:r>
      <w:r w:rsidR="003C6F07">
        <w:rPr>
          <w:rFonts w:hint="eastAsia"/>
        </w:rPr>
        <w:t>/</w:t>
      </w:r>
      <w:proofErr w:type="spellStart"/>
      <w:r w:rsidR="003C6F07">
        <w:rPr>
          <w:rFonts w:hint="eastAsia"/>
        </w:rPr>
        <w:t>iiasa_data_submission</w:t>
      </w:r>
      <w:proofErr w:type="spellEnd"/>
      <w:r w:rsidR="003C6F07">
        <w:rPr>
          <w:rFonts w:hint="eastAsia"/>
        </w:rPr>
        <w:t>/define/</w:t>
      </w:r>
      <w:proofErr w:type="spellStart"/>
      <w:r w:rsidR="003C6F07">
        <w:rPr>
          <w:rFonts w:hint="eastAsia"/>
        </w:rPr>
        <w:t>aggregation.map</w:t>
      </w:r>
      <w:proofErr w:type="spellEnd"/>
      <w:r w:rsidR="003C6F07">
        <w:rPr>
          <w:rFonts w:hint="eastAsia"/>
        </w:rPr>
        <w:t>で適切にmappingすれば基本的にはOK。</w:t>
      </w:r>
    </w:p>
    <w:p w14:paraId="0A275A0F" w14:textId="2D7D0260" w:rsidR="00A767B7" w:rsidRDefault="00806C2F" w:rsidP="00B505AC">
      <w:r>
        <w:rPr>
          <w:rFonts w:hint="eastAsia"/>
        </w:rPr>
        <w:t>※注意点</w:t>
      </w:r>
    </w:p>
    <w:p w14:paraId="7DB829CA" w14:textId="7E39A04A" w:rsidR="00147DE2" w:rsidRDefault="00147DE2" w:rsidP="00CF23C5">
      <w:pPr>
        <w:pStyle w:val="a9"/>
        <w:numPr>
          <w:ilvl w:val="0"/>
          <w:numId w:val="25"/>
        </w:numPr>
      </w:pPr>
      <w:r w:rsidRPr="00E96595">
        <w:rPr>
          <w:rFonts w:hint="eastAsia"/>
        </w:rPr>
        <w:t>IAMCTemplate.txt</w:t>
      </w:r>
      <w:r w:rsidR="00E61DCD">
        <w:rPr>
          <w:rFonts w:hint="eastAsia"/>
        </w:rPr>
        <w:t>に</w:t>
      </w:r>
      <w:r w:rsidR="00733AC4">
        <w:rPr>
          <w:rFonts w:hint="eastAsia"/>
        </w:rPr>
        <w:t>空行を作ってはいけない。エラーの原因となる。</w:t>
      </w:r>
    </w:p>
    <w:p w14:paraId="18FE3CDD" w14:textId="7DAEAC27" w:rsidR="00A767B7" w:rsidRDefault="001B6D23" w:rsidP="00CF23C5">
      <w:pPr>
        <w:pStyle w:val="a9"/>
        <w:numPr>
          <w:ilvl w:val="0"/>
          <w:numId w:val="25"/>
        </w:numPr>
      </w:pPr>
      <w:r>
        <w:rPr>
          <w:rFonts w:hint="eastAsia"/>
        </w:rPr>
        <w:t>各シナリオごとの</w:t>
      </w:r>
      <w:proofErr w:type="spellStart"/>
      <w:r>
        <w:rPr>
          <w:rFonts w:hint="eastAsia"/>
        </w:rPr>
        <w:t>IAMCtemplate</w:t>
      </w:r>
      <w:proofErr w:type="spellEnd"/>
      <w:r w:rsidR="00BC07C7">
        <w:rPr>
          <w:rFonts w:hint="eastAsia"/>
        </w:rPr>
        <w:t>を作る際のエラーは</w:t>
      </w:r>
      <w:r w:rsidR="00D713B0">
        <w:rPr>
          <w:rFonts w:hint="eastAsia"/>
        </w:rPr>
        <w:t>output/</w:t>
      </w:r>
      <w:proofErr w:type="spellStart"/>
      <w:r w:rsidR="00D713B0">
        <w:rPr>
          <w:rFonts w:hint="eastAsia"/>
        </w:rPr>
        <w:t>lst</w:t>
      </w:r>
      <w:proofErr w:type="spellEnd"/>
      <w:r w:rsidR="00D713B0">
        <w:rPr>
          <w:rFonts w:hint="eastAsia"/>
        </w:rPr>
        <w:t>/</w:t>
      </w:r>
      <w:proofErr w:type="spellStart"/>
      <w:r w:rsidR="00D713B0">
        <w:rPr>
          <w:rFonts w:hint="eastAsia"/>
        </w:rPr>
        <w:t>db</w:t>
      </w:r>
      <w:proofErr w:type="spellEnd"/>
      <w:r w:rsidR="00D713B0">
        <w:rPr>
          <w:rFonts w:hint="eastAsia"/>
        </w:rPr>
        <w:t>/IAMCtemplate</w:t>
      </w:r>
      <w:r w:rsidR="00F25C0A">
        <w:rPr>
          <w:rFonts w:hint="eastAsia"/>
        </w:rPr>
        <w:t>_global_17_</w:t>
      </w:r>
      <w:r w:rsidR="007C4C3B">
        <w:rPr>
          <w:rFonts w:hint="eastAsia"/>
        </w:rPr>
        <w:t>{</w:t>
      </w:r>
      <w:proofErr w:type="spellStart"/>
      <w:r w:rsidR="007C4C3B">
        <w:rPr>
          <w:rFonts w:hint="eastAsia"/>
        </w:rPr>
        <w:t>Scenario</w:t>
      </w:r>
      <w:r w:rsidR="00D21CB6">
        <w:rPr>
          <w:rFonts w:hint="eastAsia"/>
        </w:rPr>
        <w:t>_name</w:t>
      </w:r>
      <w:proofErr w:type="spellEnd"/>
      <w:r w:rsidR="007C4C3B">
        <w:rPr>
          <w:rFonts w:hint="eastAsia"/>
        </w:rPr>
        <w:t>}</w:t>
      </w:r>
      <w:r w:rsidR="00D21CB6">
        <w:rPr>
          <w:rFonts w:hint="eastAsia"/>
        </w:rPr>
        <w:t>.</w:t>
      </w:r>
      <w:proofErr w:type="spellStart"/>
      <w:r w:rsidR="00D21CB6">
        <w:rPr>
          <w:rFonts w:hint="eastAsia"/>
        </w:rPr>
        <w:t>lst</w:t>
      </w:r>
      <w:proofErr w:type="spellEnd"/>
      <w:r w:rsidR="00D21CB6">
        <w:rPr>
          <w:rFonts w:hint="eastAsia"/>
        </w:rPr>
        <w:t>を参照し、</w:t>
      </w:r>
      <w:r w:rsidR="00987FB7">
        <w:rPr>
          <w:rFonts w:hint="eastAsia"/>
        </w:rPr>
        <w:t>全てのシナリオを一つの</w:t>
      </w:r>
      <w:r w:rsidR="00163DF8">
        <w:rPr>
          <w:rFonts w:hint="eastAsia"/>
        </w:rPr>
        <w:t>ファイルにmergeするときのエラーは</w:t>
      </w:r>
      <w:r w:rsidR="00D01EA9">
        <w:rPr>
          <w:rFonts w:hint="eastAsia"/>
        </w:rPr>
        <w:t>output/</w:t>
      </w:r>
      <w:proofErr w:type="spellStart"/>
      <w:r w:rsidR="00D01EA9">
        <w:rPr>
          <w:rFonts w:hint="eastAsia"/>
        </w:rPr>
        <w:t>lst</w:t>
      </w:r>
      <w:proofErr w:type="spellEnd"/>
      <w:r w:rsidR="00D01EA9">
        <w:rPr>
          <w:rFonts w:hint="eastAsia"/>
        </w:rPr>
        <w:t>/</w:t>
      </w:r>
      <w:proofErr w:type="spellStart"/>
      <w:r w:rsidR="00D01EA9">
        <w:rPr>
          <w:rFonts w:hint="eastAsia"/>
        </w:rPr>
        <w:t>db</w:t>
      </w:r>
      <w:proofErr w:type="spellEnd"/>
      <w:r w:rsidR="00D01EA9">
        <w:rPr>
          <w:rFonts w:hint="eastAsia"/>
        </w:rPr>
        <w:t>/</w:t>
      </w:r>
      <w:proofErr w:type="spellStart"/>
      <w:r w:rsidR="00D01EA9">
        <w:rPr>
          <w:rFonts w:hint="eastAsia"/>
        </w:rPr>
        <w:t>IAMC_template</w:t>
      </w:r>
      <w:r w:rsidR="001254C5">
        <w:rPr>
          <w:rFonts w:hint="eastAsia"/>
        </w:rPr>
        <w:t>.lst</w:t>
      </w:r>
      <w:proofErr w:type="spellEnd"/>
      <w:r w:rsidR="001254C5">
        <w:rPr>
          <w:rFonts w:hint="eastAsia"/>
        </w:rPr>
        <w:t>に出力される。</w:t>
      </w:r>
    </w:p>
    <w:p w14:paraId="2279E9B4" w14:textId="75406E36" w:rsidR="008A3FA2" w:rsidRDefault="008A3FA2" w:rsidP="008A3FA2">
      <w:pPr>
        <w:pStyle w:val="a9"/>
        <w:numPr>
          <w:ilvl w:val="0"/>
          <w:numId w:val="25"/>
        </w:numPr>
      </w:pPr>
      <w:r>
        <w:t>Execute IAMC template global_17_SSP2_400C_2030CP_NoCC_No.</w:t>
      </w:r>
      <w:r>
        <w:rPr>
          <w:rFonts w:hint="eastAsia"/>
        </w:rPr>
        <w:t>と表示されてからすぐに</w:t>
      </w:r>
      <w:r>
        <w:t>End of making IAMC template for each scenario</w:t>
      </w:r>
      <w:r w:rsidR="00646836">
        <w:rPr>
          <w:rFonts w:hint="eastAsia"/>
        </w:rPr>
        <w:t>と出力されたときは大抵各シナリオの</w:t>
      </w:r>
      <w:proofErr w:type="spellStart"/>
      <w:r w:rsidR="00646836">
        <w:rPr>
          <w:rFonts w:hint="eastAsia"/>
        </w:rPr>
        <w:t>IAMCtemplate</w:t>
      </w:r>
      <w:proofErr w:type="spellEnd"/>
      <w:r w:rsidR="00646836">
        <w:rPr>
          <w:rFonts w:hint="eastAsia"/>
        </w:rPr>
        <w:t>作成時にエラーが起きている。</w:t>
      </w:r>
      <w:r w:rsidR="00B52987">
        <w:rPr>
          <w:rFonts w:hint="eastAsia"/>
        </w:rPr>
        <w:t>mergeする際のエラーは</w:t>
      </w:r>
      <w:r w:rsidR="006F0556">
        <w:rPr>
          <w:rFonts w:hint="eastAsia"/>
        </w:rPr>
        <w:t>logに</w:t>
      </w:r>
      <w:r w:rsidR="005A6193">
        <w:rPr>
          <w:rFonts w:hint="eastAsia"/>
        </w:rPr>
        <w:t>直接出てくる。</w:t>
      </w:r>
    </w:p>
    <w:p w14:paraId="7B0D883C" w14:textId="7A371CE5" w:rsidR="00361BFE" w:rsidRDefault="00361BFE">
      <w:pPr>
        <w:widowControl/>
      </w:pPr>
      <w:r>
        <w:br w:type="page"/>
      </w:r>
    </w:p>
    <w:p w14:paraId="2F5C8364" w14:textId="20EA5F8B" w:rsidR="00361BFE" w:rsidRDefault="00361BFE" w:rsidP="00361BFE">
      <w:r>
        <w:rPr>
          <w:rFonts w:hint="eastAsia"/>
        </w:rPr>
        <w:lastRenderedPageBreak/>
        <w:t>〇IAMCtemplate</w:t>
      </w:r>
      <w:r w:rsidR="00007CAE">
        <w:rPr>
          <w:rFonts w:hint="eastAsia"/>
        </w:rPr>
        <w:t>.txt</w:t>
      </w:r>
      <w:r>
        <w:rPr>
          <w:rFonts w:hint="eastAsia"/>
        </w:rPr>
        <w:t>に追加した変数</w:t>
      </w:r>
      <w:r w:rsidR="00134EBD">
        <w:rPr>
          <w:rFonts w:hint="eastAsia"/>
        </w:rPr>
        <w:t xml:space="preserve"> (2026/01/19時点)</w:t>
      </w:r>
    </w:p>
    <w:tbl>
      <w:tblPr>
        <w:tblStyle w:val="aa"/>
        <w:tblW w:w="0" w:type="auto"/>
        <w:tblLook w:val="04A0" w:firstRow="1" w:lastRow="0" w:firstColumn="1" w:lastColumn="0" w:noHBand="0" w:noVBand="1"/>
      </w:tblPr>
      <w:tblGrid>
        <w:gridCol w:w="4247"/>
        <w:gridCol w:w="4247"/>
      </w:tblGrid>
      <w:tr w:rsidR="009472E7" w14:paraId="5A384CFF" w14:textId="77777777" w:rsidTr="009472E7">
        <w:tc>
          <w:tcPr>
            <w:tcW w:w="4247" w:type="dxa"/>
          </w:tcPr>
          <w:p w14:paraId="393CC3E9" w14:textId="2CDED886" w:rsidR="009472E7" w:rsidRDefault="00481EFD" w:rsidP="00361BFE">
            <w:proofErr w:type="spellStart"/>
            <w:r>
              <w:rPr>
                <w:rFonts w:hint="eastAsia"/>
              </w:rPr>
              <w:t>Prm</w:t>
            </w:r>
            <w:proofErr w:type="spellEnd"/>
          </w:p>
        </w:tc>
        <w:tc>
          <w:tcPr>
            <w:tcW w:w="4247" w:type="dxa"/>
          </w:tcPr>
          <w:p w14:paraId="6C5E9D7D" w14:textId="77777777" w:rsidR="00481EFD" w:rsidRDefault="00481EFD" w:rsidP="00481EFD">
            <w:proofErr w:type="spellStart"/>
            <w:r>
              <w:t>Prm_Ene_Bio_Amm</w:t>
            </w:r>
            <w:proofErr w:type="spellEnd"/>
          </w:p>
          <w:p w14:paraId="04CCB1D0" w14:textId="77777777" w:rsidR="00481EFD" w:rsidRDefault="00481EFD" w:rsidP="00481EFD">
            <w:proofErr w:type="spellStart"/>
            <w:r>
              <w:t>Prm_Ene_Bio_Amm_w_CCS</w:t>
            </w:r>
            <w:proofErr w:type="spellEnd"/>
          </w:p>
          <w:p w14:paraId="6B348DFF" w14:textId="3BCE243F" w:rsidR="009472E7" w:rsidRDefault="00481EFD" w:rsidP="00481EFD">
            <w:proofErr w:type="spellStart"/>
            <w:r>
              <w:t>Prm_Ene_Bio_Amm_wo_CCS</w:t>
            </w:r>
            <w:proofErr w:type="spellEnd"/>
          </w:p>
        </w:tc>
      </w:tr>
      <w:tr w:rsidR="009472E7" w14:paraId="51CB884B" w14:textId="77777777" w:rsidTr="009472E7">
        <w:tc>
          <w:tcPr>
            <w:tcW w:w="4247" w:type="dxa"/>
          </w:tcPr>
          <w:p w14:paraId="3CEEB910" w14:textId="26F820ED" w:rsidR="009472E7" w:rsidRDefault="00481EFD" w:rsidP="00361BFE">
            <w:r>
              <w:rPr>
                <w:rFonts w:hint="eastAsia"/>
              </w:rPr>
              <w:t>Sec</w:t>
            </w:r>
          </w:p>
        </w:tc>
        <w:tc>
          <w:tcPr>
            <w:tcW w:w="4247" w:type="dxa"/>
          </w:tcPr>
          <w:p w14:paraId="1E9491E8" w14:textId="77777777" w:rsidR="00481EFD" w:rsidRPr="007B3A79" w:rsidRDefault="00481EFD" w:rsidP="00481EFD">
            <w:proofErr w:type="spellStart"/>
            <w:r w:rsidRPr="007B3A79">
              <w:t>Sec_Ene_Amm</w:t>
            </w:r>
            <w:proofErr w:type="spellEnd"/>
          </w:p>
          <w:p w14:paraId="44AE3AF0" w14:textId="77777777" w:rsidR="00481EFD" w:rsidRPr="007B3A79" w:rsidRDefault="00481EFD" w:rsidP="00481EFD">
            <w:proofErr w:type="spellStart"/>
            <w:r w:rsidRPr="007B3A79">
              <w:t>Sec_Ene_Amm_Bio</w:t>
            </w:r>
            <w:proofErr w:type="spellEnd"/>
          </w:p>
          <w:p w14:paraId="6B17D1DE" w14:textId="77777777" w:rsidR="00481EFD" w:rsidRPr="007B3A79" w:rsidRDefault="00481EFD" w:rsidP="00481EFD">
            <w:proofErr w:type="spellStart"/>
            <w:r w:rsidRPr="007B3A79">
              <w:t>Sec_Ene_Amm_Bio_w_CCS</w:t>
            </w:r>
            <w:proofErr w:type="spellEnd"/>
          </w:p>
          <w:p w14:paraId="0BDB12D5" w14:textId="77777777" w:rsidR="00481EFD" w:rsidRPr="007B3A79" w:rsidRDefault="00481EFD" w:rsidP="00481EFD">
            <w:proofErr w:type="spellStart"/>
            <w:r w:rsidRPr="007B3A79">
              <w:t>Sec_Ene_Amm_Bio_wo_CCS</w:t>
            </w:r>
            <w:proofErr w:type="spellEnd"/>
          </w:p>
          <w:p w14:paraId="6E6E3F7B" w14:textId="77777777" w:rsidR="00481EFD" w:rsidRPr="007B3A79" w:rsidRDefault="00481EFD" w:rsidP="00481EFD">
            <w:proofErr w:type="spellStart"/>
            <w:r w:rsidRPr="007B3A79">
              <w:t>Sec_Ene_Amm_Ele</w:t>
            </w:r>
            <w:proofErr w:type="spellEnd"/>
          </w:p>
          <w:p w14:paraId="1686442D" w14:textId="77777777" w:rsidR="00481EFD" w:rsidRPr="007B3A79" w:rsidRDefault="00481EFD" w:rsidP="00481EFD">
            <w:proofErr w:type="spellStart"/>
            <w:r w:rsidRPr="007B3A79">
              <w:t>Sec_Ene_Amm_Gas</w:t>
            </w:r>
            <w:proofErr w:type="spellEnd"/>
          </w:p>
          <w:p w14:paraId="37F23ACE" w14:textId="77777777" w:rsidR="00481EFD" w:rsidRPr="007B3A79" w:rsidRDefault="00481EFD" w:rsidP="00481EFD">
            <w:proofErr w:type="spellStart"/>
            <w:r w:rsidRPr="007B3A79">
              <w:t>Sec_Ene_Amm_Gas_w_CCS</w:t>
            </w:r>
            <w:proofErr w:type="spellEnd"/>
          </w:p>
          <w:p w14:paraId="2D3E8044" w14:textId="5502ECE9" w:rsidR="009472E7" w:rsidRPr="00481EFD" w:rsidRDefault="00481EFD" w:rsidP="00361BFE">
            <w:proofErr w:type="spellStart"/>
            <w:r w:rsidRPr="007B3A79">
              <w:t>Sec_Ene_Amm_Gas_wo_CCS</w:t>
            </w:r>
            <w:proofErr w:type="spellEnd"/>
          </w:p>
        </w:tc>
      </w:tr>
      <w:tr w:rsidR="009472E7" w:rsidRPr="0093148D" w14:paraId="4503223B" w14:textId="77777777" w:rsidTr="009472E7">
        <w:tc>
          <w:tcPr>
            <w:tcW w:w="4247" w:type="dxa"/>
          </w:tcPr>
          <w:p w14:paraId="08388C0D" w14:textId="4CBC55A2" w:rsidR="009472E7" w:rsidRDefault="00481EFD" w:rsidP="00361BFE">
            <w:r>
              <w:rPr>
                <w:rFonts w:hint="eastAsia"/>
              </w:rPr>
              <w:t>Fin</w:t>
            </w:r>
          </w:p>
        </w:tc>
        <w:tc>
          <w:tcPr>
            <w:tcW w:w="4247" w:type="dxa"/>
          </w:tcPr>
          <w:p w14:paraId="4B587D7D" w14:textId="77777777" w:rsidR="00491935" w:rsidRPr="007B3A79" w:rsidRDefault="00491935" w:rsidP="00491935">
            <w:pPr>
              <w:rPr>
                <w:lang w:val="es-ES"/>
              </w:rPr>
            </w:pPr>
            <w:r w:rsidRPr="007B3A79">
              <w:rPr>
                <w:lang w:val="es-ES"/>
              </w:rPr>
              <w:t>Fin_Ene_Amm</w:t>
            </w:r>
          </w:p>
          <w:p w14:paraId="1CD2FAF4" w14:textId="77777777" w:rsidR="00491935" w:rsidRPr="007B3A79" w:rsidRDefault="00491935" w:rsidP="00491935">
            <w:pPr>
              <w:rPr>
                <w:lang w:val="es-ES"/>
              </w:rPr>
            </w:pPr>
            <w:r w:rsidRPr="007B3A79">
              <w:rPr>
                <w:lang w:val="es-ES"/>
              </w:rPr>
              <w:t>Fin_Ene_Tra_Amm</w:t>
            </w:r>
          </w:p>
          <w:p w14:paraId="64F2349C" w14:textId="77777777" w:rsidR="00491935" w:rsidRPr="007B3A79" w:rsidRDefault="00491935" w:rsidP="00491935">
            <w:pPr>
              <w:rPr>
                <w:lang w:val="es-ES"/>
              </w:rPr>
            </w:pPr>
            <w:r w:rsidRPr="007B3A79">
              <w:rPr>
                <w:lang w:val="es-ES"/>
              </w:rPr>
              <w:t>Fin_Ene_Tra_Shi_Amm</w:t>
            </w:r>
          </w:p>
          <w:p w14:paraId="3AD939EF" w14:textId="77777777" w:rsidR="00491935" w:rsidRPr="007B3A79" w:rsidRDefault="00491935" w:rsidP="00491935">
            <w:pPr>
              <w:rPr>
                <w:lang w:val="es-ES"/>
              </w:rPr>
            </w:pPr>
            <w:r w:rsidRPr="007B3A79">
              <w:rPr>
                <w:lang w:val="es-ES"/>
              </w:rPr>
              <w:t>Fin_Ene_Tra_Dom_Shi_Amm</w:t>
            </w:r>
          </w:p>
          <w:p w14:paraId="3A9069EE" w14:textId="77777777" w:rsidR="00491935" w:rsidRPr="007B3A79" w:rsidRDefault="00491935" w:rsidP="00491935">
            <w:pPr>
              <w:rPr>
                <w:lang w:val="es-ES"/>
              </w:rPr>
            </w:pPr>
            <w:r w:rsidRPr="007B3A79">
              <w:rPr>
                <w:lang w:val="es-ES"/>
              </w:rPr>
              <w:t>Fin_Ene_Tra_Int_Shi_Amm</w:t>
            </w:r>
          </w:p>
          <w:p w14:paraId="513C9CB6" w14:textId="77777777" w:rsidR="00491935" w:rsidRPr="007B3A79" w:rsidRDefault="00491935" w:rsidP="00491935">
            <w:pPr>
              <w:rPr>
                <w:lang w:val="es-ES"/>
              </w:rPr>
            </w:pPr>
            <w:r w:rsidRPr="007B3A79">
              <w:rPr>
                <w:rFonts w:hint="eastAsia"/>
                <w:lang w:val="es-ES"/>
              </w:rPr>
              <w:t>Fin_Ene_Tra_w_bun_Amm</w:t>
            </w:r>
          </w:p>
          <w:p w14:paraId="1D54D660" w14:textId="77777777" w:rsidR="00491935" w:rsidRPr="007B3A79" w:rsidRDefault="00491935" w:rsidP="00491935">
            <w:pPr>
              <w:rPr>
                <w:lang w:val="es-ES"/>
              </w:rPr>
            </w:pPr>
            <w:r w:rsidRPr="007B3A79">
              <w:rPr>
                <w:rFonts w:hint="eastAsia"/>
                <w:lang w:val="es-ES"/>
              </w:rPr>
              <w:t>Fin_Ene_Ind_Amm</w:t>
            </w:r>
          </w:p>
          <w:p w14:paraId="7C618A4A" w14:textId="0ACC1CF6" w:rsidR="009472E7" w:rsidRPr="00491935" w:rsidRDefault="00491935" w:rsidP="00361BFE">
            <w:pPr>
              <w:rPr>
                <w:lang w:val="es-ES"/>
              </w:rPr>
            </w:pPr>
            <w:r w:rsidRPr="007B3A79">
              <w:rPr>
                <w:rFonts w:hint="eastAsia"/>
                <w:lang w:val="es-ES"/>
              </w:rPr>
              <w:t>Fin_Ene_Bun_Amm</w:t>
            </w:r>
          </w:p>
        </w:tc>
      </w:tr>
      <w:tr w:rsidR="009472E7" w14:paraId="3799CEF8" w14:textId="77777777" w:rsidTr="009472E7">
        <w:tc>
          <w:tcPr>
            <w:tcW w:w="4247" w:type="dxa"/>
          </w:tcPr>
          <w:p w14:paraId="24451A43" w14:textId="77F43E67" w:rsidR="009472E7" w:rsidRDefault="00491935" w:rsidP="00361BFE">
            <w:r>
              <w:rPr>
                <w:rFonts w:hint="eastAsia"/>
              </w:rPr>
              <w:t>Cap</w:t>
            </w:r>
          </w:p>
        </w:tc>
        <w:tc>
          <w:tcPr>
            <w:tcW w:w="4247" w:type="dxa"/>
          </w:tcPr>
          <w:p w14:paraId="5F808800" w14:textId="77777777" w:rsidR="00491935" w:rsidRPr="0093148D" w:rsidRDefault="00491935" w:rsidP="00491935">
            <w:proofErr w:type="spellStart"/>
            <w:r w:rsidRPr="0093148D">
              <w:t>Cap_Amm</w:t>
            </w:r>
            <w:proofErr w:type="spellEnd"/>
          </w:p>
          <w:p w14:paraId="60EE51F2" w14:textId="77777777" w:rsidR="00491935" w:rsidRPr="0093148D" w:rsidRDefault="00491935" w:rsidP="00491935">
            <w:proofErr w:type="spellStart"/>
            <w:r w:rsidRPr="0093148D">
              <w:t>Cap_Amm_Bio</w:t>
            </w:r>
            <w:proofErr w:type="spellEnd"/>
          </w:p>
          <w:p w14:paraId="31CAAAF9" w14:textId="77777777" w:rsidR="00491935" w:rsidRPr="007B3A79" w:rsidRDefault="00491935" w:rsidP="00491935">
            <w:proofErr w:type="spellStart"/>
            <w:r w:rsidRPr="007B3A79">
              <w:t>Cap_Amm_Bio_w_CCS</w:t>
            </w:r>
            <w:proofErr w:type="spellEnd"/>
          </w:p>
          <w:p w14:paraId="470DE82D" w14:textId="77777777" w:rsidR="00491935" w:rsidRPr="007B3A79" w:rsidRDefault="00491935" w:rsidP="00491935">
            <w:proofErr w:type="spellStart"/>
            <w:r w:rsidRPr="007B3A79">
              <w:t>Cap_Amm_Bio_w</w:t>
            </w:r>
            <w:r w:rsidRPr="007B3A79">
              <w:rPr>
                <w:rFonts w:hint="eastAsia"/>
              </w:rPr>
              <w:t>o</w:t>
            </w:r>
            <w:r w:rsidRPr="007B3A79">
              <w:t>_CCS</w:t>
            </w:r>
            <w:proofErr w:type="spellEnd"/>
          </w:p>
          <w:p w14:paraId="7B90D864" w14:textId="77777777" w:rsidR="00491935" w:rsidRPr="007B3A79" w:rsidRDefault="00491935" w:rsidP="00491935">
            <w:proofErr w:type="spellStart"/>
            <w:r w:rsidRPr="007B3A79">
              <w:t>Cap_Amm_Ele</w:t>
            </w:r>
            <w:proofErr w:type="spellEnd"/>
          </w:p>
          <w:p w14:paraId="7ECA708E" w14:textId="77777777" w:rsidR="00491935" w:rsidRPr="007B3A79" w:rsidRDefault="00491935" w:rsidP="00491935">
            <w:proofErr w:type="spellStart"/>
            <w:r w:rsidRPr="007B3A79">
              <w:t>Cap_Amm_Gas</w:t>
            </w:r>
            <w:proofErr w:type="spellEnd"/>
          </w:p>
          <w:p w14:paraId="374CFE15" w14:textId="77777777" w:rsidR="00491935" w:rsidRPr="007B3A79" w:rsidRDefault="00491935" w:rsidP="00491935">
            <w:proofErr w:type="spellStart"/>
            <w:r w:rsidRPr="007B3A79">
              <w:t>Cap_Amm_Gas_w_CCS</w:t>
            </w:r>
            <w:proofErr w:type="spellEnd"/>
          </w:p>
          <w:p w14:paraId="0A0D343D" w14:textId="2F061E9B" w:rsidR="009472E7" w:rsidRPr="00491935" w:rsidRDefault="00491935" w:rsidP="00361BFE">
            <w:proofErr w:type="spellStart"/>
            <w:r w:rsidRPr="007B3A79">
              <w:t>Cap_Amm_Gas_w</w:t>
            </w:r>
            <w:r w:rsidRPr="007B3A79">
              <w:rPr>
                <w:rFonts w:hint="eastAsia"/>
              </w:rPr>
              <w:t>o</w:t>
            </w:r>
            <w:r w:rsidRPr="007B3A79">
              <w:t>_CCS</w:t>
            </w:r>
            <w:proofErr w:type="spellEnd"/>
          </w:p>
        </w:tc>
      </w:tr>
      <w:tr w:rsidR="009472E7" w14:paraId="25071219" w14:textId="77777777" w:rsidTr="009472E7">
        <w:tc>
          <w:tcPr>
            <w:tcW w:w="4247" w:type="dxa"/>
          </w:tcPr>
          <w:p w14:paraId="22A5CC86" w14:textId="45A52346" w:rsidR="009472E7" w:rsidRDefault="00491935" w:rsidP="00361BFE">
            <w:r>
              <w:rPr>
                <w:rFonts w:hint="eastAsia"/>
              </w:rPr>
              <w:t>Inv</w:t>
            </w:r>
          </w:p>
        </w:tc>
        <w:tc>
          <w:tcPr>
            <w:tcW w:w="4247" w:type="dxa"/>
          </w:tcPr>
          <w:p w14:paraId="16410174" w14:textId="77777777" w:rsidR="00491935" w:rsidRPr="007B3A79" w:rsidRDefault="00491935" w:rsidP="00491935">
            <w:proofErr w:type="spellStart"/>
            <w:r w:rsidRPr="007B3A79">
              <w:t>Inv_Ene_Sup_Amm</w:t>
            </w:r>
            <w:proofErr w:type="spellEnd"/>
          </w:p>
          <w:p w14:paraId="56E18559" w14:textId="77777777" w:rsidR="00491935" w:rsidRPr="007B3A79" w:rsidRDefault="00491935" w:rsidP="00491935">
            <w:proofErr w:type="spellStart"/>
            <w:r w:rsidRPr="007B3A79">
              <w:t>Inv_Ene_Sup_Amm_Bio</w:t>
            </w:r>
            <w:proofErr w:type="spellEnd"/>
          </w:p>
          <w:p w14:paraId="24C588BE" w14:textId="77777777" w:rsidR="00491935" w:rsidRPr="007B3A79" w:rsidRDefault="00491935" w:rsidP="00491935">
            <w:proofErr w:type="spellStart"/>
            <w:r w:rsidRPr="007B3A79">
              <w:t>Inv_Ene_Sup_Amm_Ele</w:t>
            </w:r>
            <w:proofErr w:type="spellEnd"/>
          </w:p>
          <w:p w14:paraId="4DA3EEA5" w14:textId="2D1A56B2" w:rsidR="009472E7" w:rsidRPr="00491935" w:rsidRDefault="00491935" w:rsidP="00361BFE">
            <w:proofErr w:type="spellStart"/>
            <w:r w:rsidRPr="007B3A79">
              <w:t>Inv_Ene_Sup_Amm_Gas</w:t>
            </w:r>
            <w:proofErr w:type="spellEnd"/>
          </w:p>
        </w:tc>
      </w:tr>
      <w:tr w:rsidR="00491935" w14:paraId="0F34E3D4" w14:textId="77777777" w:rsidTr="009472E7">
        <w:tc>
          <w:tcPr>
            <w:tcW w:w="4247" w:type="dxa"/>
          </w:tcPr>
          <w:p w14:paraId="25CF90D9" w14:textId="6D20FB0F" w:rsidR="00491935" w:rsidRDefault="00491935" w:rsidP="00361BFE">
            <w:r>
              <w:rPr>
                <w:rFonts w:hint="eastAsia"/>
              </w:rPr>
              <w:t>Emi</w:t>
            </w:r>
          </w:p>
        </w:tc>
        <w:tc>
          <w:tcPr>
            <w:tcW w:w="4247" w:type="dxa"/>
          </w:tcPr>
          <w:p w14:paraId="76DE041D" w14:textId="77777777" w:rsidR="00491935" w:rsidRDefault="009B7FD8" w:rsidP="00491935">
            <w:proofErr w:type="spellStart"/>
            <w:r w:rsidRPr="009B7FD8">
              <w:t>Emi_VOC_Ene_Sup_Amm</w:t>
            </w:r>
            <w:proofErr w:type="spellEnd"/>
          </w:p>
          <w:p w14:paraId="45ED9FA0" w14:textId="77777777" w:rsidR="009B7FD8" w:rsidRDefault="00FD30EB" w:rsidP="00491935">
            <w:proofErr w:type="spellStart"/>
            <w:r w:rsidRPr="00FD30EB">
              <w:t>Emi_BC_Ene_Sup_Amm</w:t>
            </w:r>
            <w:proofErr w:type="spellEnd"/>
          </w:p>
          <w:p w14:paraId="497A0132" w14:textId="77777777" w:rsidR="00FD30EB" w:rsidRDefault="00FD30EB" w:rsidP="00491935">
            <w:proofErr w:type="spellStart"/>
            <w:r w:rsidRPr="00FD30EB">
              <w:t>Emi_CO_Ene_Sup_Amm</w:t>
            </w:r>
            <w:proofErr w:type="spellEnd"/>
          </w:p>
          <w:p w14:paraId="01A3275E" w14:textId="77777777" w:rsidR="00FD30EB" w:rsidRDefault="00FD30EB" w:rsidP="00491935">
            <w:r w:rsidRPr="00FD30EB">
              <w:lastRenderedPageBreak/>
              <w:t>Emi_CO2_Ene_Sup_Amm</w:t>
            </w:r>
          </w:p>
          <w:p w14:paraId="1F476B09" w14:textId="77777777" w:rsidR="00FD30EB" w:rsidRDefault="00FD30EB" w:rsidP="00491935">
            <w:r w:rsidRPr="00FD30EB">
              <w:t>Emi_CH4_Ene_Sup_Amm</w:t>
            </w:r>
          </w:p>
          <w:p w14:paraId="62D155CA" w14:textId="77777777" w:rsidR="00FD30EB" w:rsidRPr="0093148D" w:rsidRDefault="00FD30EB" w:rsidP="00491935">
            <w:pPr>
              <w:rPr>
                <w:lang w:val="es-ES"/>
              </w:rPr>
            </w:pPr>
            <w:r w:rsidRPr="0093148D">
              <w:rPr>
                <w:lang w:val="es-ES"/>
              </w:rPr>
              <w:t>Emi_OC_Ene_Sup_Amm</w:t>
            </w:r>
          </w:p>
          <w:p w14:paraId="6EFA7ECC" w14:textId="77777777" w:rsidR="00FD30EB" w:rsidRPr="0093148D" w:rsidRDefault="00134EBD" w:rsidP="00491935">
            <w:pPr>
              <w:rPr>
                <w:lang w:val="es-ES"/>
              </w:rPr>
            </w:pPr>
            <w:r w:rsidRPr="0093148D">
              <w:rPr>
                <w:lang w:val="es-ES"/>
              </w:rPr>
              <w:t>Emi_N2O_Ene_Sup_Amm</w:t>
            </w:r>
          </w:p>
          <w:p w14:paraId="20A0F69E" w14:textId="77777777" w:rsidR="00134EBD" w:rsidRDefault="00134EBD" w:rsidP="00491935">
            <w:r w:rsidRPr="00134EBD">
              <w:t>Emi_NH3_Ene_Sup_Amm</w:t>
            </w:r>
          </w:p>
          <w:p w14:paraId="79D3E980" w14:textId="77777777" w:rsidR="00134EBD" w:rsidRDefault="00134EBD" w:rsidP="00491935">
            <w:proofErr w:type="spellStart"/>
            <w:r w:rsidRPr="00134EBD">
              <w:t>Emi_NOx_Ene_Sup_Amm</w:t>
            </w:r>
            <w:proofErr w:type="spellEnd"/>
          </w:p>
          <w:p w14:paraId="26F48F94" w14:textId="07038600" w:rsidR="00134EBD" w:rsidRPr="007B3A79" w:rsidRDefault="00134EBD" w:rsidP="00491935">
            <w:proofErr w:type="spellStart"/>
            <w:r w:rsidRPr="00134EBD">
              <w:t>Emi_Sul_Ene_Sup_Amm</w:t>
            </w:r>
            <w:proofErr w:type="spellEnd"/>
          </w:p>
        </w:tc>
      </w:tr>
    </w:tbl>
    <w:p w14:paraId="7697FD14" w14:textId="77777777" w:rsidR="009749BD" w:rsidRPr="007B3A79" w:rsidRDefault="009749BD" w:rsidP="00361BFE">
      <w:pPr>
        <w:rPr>
          <w:lang w:val="es-ES"/>
        </w:rPr>
      </w:pPr>
    </w:p>
    <w:p w14:paraId="71C34654" w14:textId="77777777" w:rsidR="005E0E52" w:rsidRDefault="005E0E52" w:rsidP="00361BFE"/>
    <w:sectPr w:rsidR="005E0E5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0AC0E" w14:textId="77777777" w:rsidR="008629C7" w:rsidRDefault="008629C7" w:rsidP="00193EE1">
      <w:pPr>
        <w:spacing w:after="0" w:line="240" w:lineRule="auto"/>
      </w:pPr>
      <w:r>
        <w:separator/>
      </w:r>
    </w:p>
  </w:endnote>
  <w:endnote w:type="continuationSeparator" w:id="0">
    <w:p w14:paraId="4645B9DF" w14:textId="77777777" w:rsidR="008629C7" w:rsidRDefault="008629C7" w:rsidP="00193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06D30" w14:textId="77777777" w:rsidR="008629C7" w:rsidRDefault="008629C7" w:rsidP="00193EE1">
      <w:pPr>
        <w:spacing w:after="0" w:line="240" w:lineRule="auto"/>
      </w:pPr>
      <w:r>
        <w:separator/>
      </w:r>
    </w:p>
  </w:footnote>
  <w:footnote w:type="continuationSeparator" w:id="0">
    <w:p w14:paraId="1BEAA513" w14:textId="77777777" w:rsidR="008629C7" w:rsidRDefault="008629C7" w:rsidP="00193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DC2"/>
      </v:shape>
    </w:pict>
  </w:numPicBullet>
  <w:abstractNum w:abstractNumId="0" w15:restartNumberingAfterBreak="0">
    <w:nsid w:val="01181CCE"/>
    <w:multiLevelType w:val="hybridMultilevel"/>
    <w:tmpl w:val="93BE4C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17B068C"/>
    <w:multiLevelType w:val="hybridMultilevel"/>
    <w:tmpl w:val="B99C177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036D1B2D"/>
    <w:multiLevelType w:val="hybridMultilevel"/>
    <w:tmpl w:val="0074C334"/>
    <w:lvl w:ilvl="0" w:tplc="A364A16A">
      <w:numFmt w:val="bullet"/>
      <w:lvlText w:val="・"/>
      <w:lvlJc w:val="left"/>
      <w:pPr>
        <w:ind w:left="650" w:hanging="440"/>
      </w:pPr>
      <w:rPr>
        <w:rFonts w:ascii="游明朝" w:eastAsia="游明朝" w:hAnsi="游明朝" w:cstheme="minorBidi"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3" w15:restartNumberingAfterBreak="0">
    <w:nsid w:val="06F766DE"/>
    <w:multiLevelType w:val="hybridMultilevel"/>
    <w:tmpl w:val="6F4C589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08AC5966"/>
    <w:multiLevelType w:val="hybridMultilevel"/>
    <w:tmpl w:val="0E3C960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1C1503B0"/>
    <w:multiLevelType w:val="hybridMultilevel"/>
    <w:tmpl w:val="7284A9E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1F66309E"/>
    <w:multiLevelType w:val="hybridMultilevel"/>
    <w:tmpl w:val="A0CAD40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21550360"/>
    <w:multiLevelType w:val="hybridMultilevel"/>
    <w:tmpl w:val="2B2ECC8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26BA5E60"/>
    <w:multiLevelType w:val="hybridMultilevel"/>
    <w:tmpl w:val="82209A6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 w15:restartNumberingAfterBreak="0">
    <w:nsid w:val="320E723C"/>
    <w:multiLevelType w:val="hybridMultilevel"/>
    <w:tmpl w:val="31CE0BB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328F49D8"/>
    <w:multiLevelType w:val="hybridMultilevel"/>
    <w:tmpl w:val="EE4A231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 w15:restartNumberingAfterBreak="0">
    <w:nsid w:val="3E226DC9"/>
    <w:multiLevelType w:val="hybridMultilevel"/>
    <w:tmpl w:val="3410BF0C"/>
    <w:lvl w:ilvl="0" w:tplc="63AE6422">
      <w:start w:val="1"/>
      <w:numFmt w:val="decimal"/>
      <w:lvlText w:val="%1)"/>
      <w:lvlJc w:val="left"/>
      <w:pPr>
        <w:ind w:left="440" w:hanging="440"/>
      </w:pPr>
      <w:rPr>
        <w:rFonts w:hint="eastAsia"/>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3FCF274D"/>
    <w:multiLevelType w:val="hybridMultilevel"/>
    <w:tmpl w:val="C2AAA66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48193485"/>
    <w:multiLevelType w:val="hybridMultilevel"/>
    <w:tmpl w:val="174AEC06"/>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4DAC0F2E"/>
    <w:multiLevelType w:val="hybridMultilevel"/>
    <w:tmpl w:val="4FE8DBD4"/>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4FC32387"/>
    <w:multiLevelType w:val="hybridMultilevel"/>
    <w:tmpl w:val="6C2EB67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50C72E74"/>
    <w:multiLevelType w:val="hybridMultilevel"/>
    <w:tmpl w:val="2F1A3CC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549C1B59"/>
    <w:multiLevelType w:val="hybridMultilevel"/>
    <w:tmpl w:val="5C50F10A"/>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566F15E8"/>
    <w:multiLevelType w:val="hybridMultilevel"/>
    <w:tmpl w:val="57E8CA5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605860D6"/>
    <w:multiLevelType w:val="hybridMultilevel"/>
    <w:tmpl w:val="897E352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0" w15:restartNumberingAfterBreak="0">
    <w:nsid w:val="67DB025E"/>
    <w:multiLevelType w:val="hybridMultilevel"/>
    <w:tmpl w:val="03CE767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6D900D46"/>
    <w:multiLevelType w:val="hybridMultilevel"/>
    <w:tmpl w:val="CC38F53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71DC480E"/>
    <w:multiLevelType w:val="hybridMultilevel"/>
    <w:tmpl w:val="AFC498B2"/>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3">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72196B6E"/>
    <w:multiLevelType w:val="hybridMultilevel"/>
    <w:tmpl w:val="78665F7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73DA43E8"/>
    <w:multiLevelType w:val="hybridMultilevel"/>
    <w:tmpl w:val="CFB61B2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09083193">
    <w:abstractNumId w:val="11"/>
  </w:num>
  <w:num w:numId="2" w16cid:durableId="54864744">
    <w:abstractNumId w:val="22"/>
  </w:num>
  <w:num w:numId="3" w16cid:durableId="669605557">
    <w:abstractNumId w:val="7"/>
  </w:num>
  <w:num w:numId="4" w16cid:durableId="1460764304">
    <w:abstractNumId w:val="6"/>
  </w:num>
  <w:num w:numId="5" w16cid:durableId="934754096">
    <w:abstractNumId w:val="20"/>
  </w:num>
  <w:num w:numId="6" w16cid:durableId="1140540388">
    <w:abstractNumId w:val="10"/>
  </w:num>
  <w:num w:numId="7" w16cid:durableId="1540127565">
    <w:abstractNumId w:val="1"/>
  </w:num>
  <w:num w:numId="8" w16cid:durableId="821893747">
    <w:abstractNumId w:val="24"/>
  </w:num>
  <w:num w:numId="9" w16cid:durableId="131140035">
    <w:abstractNumId w:val="9"/>
  </w:num>
  <w:num w:numId="10" w16cid:durableId="570117092">
    <w:abstractNumId w:val="8"/>
  </w:num>
  <w:num w:numId="11" w16cid:durableId="1654211066">
    <w:abstractNumId w:val="15"/>
  </w:num>
  <w:num w:numId="12" w16cid:durableId="782070282">
    <w:abstractNumId w:val="12"/>
  </w:num>
  <w:num w:numId="13" w16cid:durableId="39792750">
    <w:abstractNumId w:val="5"/>
  </w:num>
  <w:num w:numId="14" w16cid:durableId="1992636751">
    <w:abstractNumId w:val="17"/>
  </w:num>
  <w:num w:numId="15" w16cid:durableId="1507859666">
    <w:abstractNumId w:val="13"/>
  </w:num>
  <w:num w:numId="16" w16cid:durableId="1146123303">
    <w:abstractNumId w:val="18"/>
  </w:num>
  <w:num w:numId="17" w16cid:durableId="1711882083">
    <w:abstractNumId w:val="23"/>
  </w:num>
  <w:num w:numId="18" w16cid:durableId="328215768">
    <w:abstractNumId w:val="2"/>
  </w:num>
  <w:num w:numId="19" w16cid:durableId="1883248841">
    <w:abstractNumId w:val="4"/>
  </w:num>
  <w:num w:numId="20" w16cid:durableId="190846683">
    <w:abstractNumId w:val="3"/>
  </w:num>
  <w:num w:numId="21" w16cid:durableId="711196740">
    <w:abstractNumId w:val="19"/>
  </w:num>
  <w:num w:numId="22" w16cid:durableId="1815021129">
    <w:abstractNumId w:val="16"/>
  </w:num>
  <w:num w:numId="23" w16cid:durableId="2059501376">
    <w:abstractNumId w:val="0"/>
  </w:num>
  <w:num w:numId="24" w16cid:durableId="1361324974">
    <w:abstractNumId w:val="21"/>
  </w:num>
  <w:num w:numId="25" w16cid:durableId="2752562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F76"/>
    <w:rsid w:val="00002902"/>
    <w:rsid w:val="00007CAE"/>
    <w:rsid w:val="00016B96"/>
    <w:rsid w:val="00016E03"/>
    <w:rsid w:val="00017C08"/>
    <w:rsid w:val="00032348"/>
    <w:rsid w:val="00042525"/>
    <w:rsid w:val="000621ED"/>
    <w:rsid w:val="00063D2C"/>
    <w:rsid w:val="00067496"/>
    <w:rsid w:val="00073C73"/>
    <w:rsid w:val="00083FF7"/>
    <w:rsid w:val="00085F2A"/>
    <w:rsid w:val="00092504"/>
    <w:rsid w:val="00092C29"/>
    <w:rsid w:val="000A1D65"/>
    <w:rsid w:val="000A3BE8"/>
    <w:rsid w:val="000A7310"/>
    <w:rsid w:val="000B7081"/>
    <w:rsid w:val="000C6911"/>
    <w:rsid w:val="000D28B2"/>
    <w:rsid w:val="000D4924"/>
    <w:rsid w:val="000D695A"/>
    <w:rsid w:val="000D78CB"/>
    <w:rsid w:val="000F122D"/>
    <w:rsid w:val="000F5AA0"/>
    <w:rsid w:val="00100C46"/>
    <w:rsid w:val="00104296"/>
    <w:rsid w:val="00107D41"/>
    <w:rsid w:val="00125368"/>
    <w:rsid w:val="001254C5"/>
    <w:rsid w:val="0013346F"/>
    <w:rsid w:val="00134EBD"/>
    <w:rsid w:val="00147DE2"/>
    <w:rsid w:val="001515D5"/>
    <w:rsid w:val="00154CA9"/>
    <w:rsid w:val="00163DF8"/>
    <w:rsid w:val="00187E7A"/>
    <w:rsid w:val="00187FD4"/>
    <w:rsid w:val="00190025"/>
    <w:rsid w:val="00190CE1"/>
    <w:rsid w:val="00193EE1"/>
    <w:rsid w:val="001A3CE6"/>
    <w:rsid w:val="001B0E63"/>
    <w:rsid w:val="001B6D23"/>
    <w:rsid w:val="001C49A9"/>
    <w:rsid w:val="001C6FA6"/>
    <w:rsid w:val="001D2109"/>
    <w:rsid w:val="001D360C"/>
    <w:rsid w:val="001E0F22"/>
    <w:rsid w:val="001E3805"/>
    <w:rsid w:val="00214D31"/>
    <w:rsid w:val="00220C3A"/>
    <w:rsid w:val="002211AD"/>
    <w:rsid w:val="00222AB0"/>
    <w:rsid w:val="00223971"/>
    <w:rsid w:val="0022768A"/>
    <w:rsid w:val="00231959"/>
    <w:rsid w:val="002335A3"/>
    <w:rsid w:val="00241A1C"/>
    <w:rsid w:val="00255244"/>
    <w:rsid w:val="00257B2D"/>
    <w:rsid w:val="00266A62"/>
    <w:rsid w:val="0027180E"/>
    <w:rsid w:val="0027653A"/>
    <w:rsid w:val="00282D52"/>
    <w:rsid w:val="00284040"/>
    <w:rsid w:val="0029067A"/>
    <w:rsid w:val="00292F66"/>
    <w:rsid w:val="00293E46"/>
    <w:rsid w:val="00294E9F"/>
    <w:rsid w:val="002A2C29"/>
    <w:rsid w:val="002A55D8"/>
    <w:rsid w:val="002A7498"/>
    <w:rsid w:val="002B0F04"/>
    <w:rsid w:val="002B3205"/>
    <w:rsid w:val="002C7D0E"/>
    <w:rsid w:val="002D104E"/>
    <w:rsid w:val="002D38C0"/>
    <w:rsid w:val="002E1A36"/>
    <w:rsid w:val="002E7686"/>
    <w:rsid w:val="003210BD"/>
    <w:rsid w:val="00321A3B"/>
    <w:rsid w:val="0033037E"/>
    <w:rsid w:val="00331FB1"/>
    <w:rsid w:val="003421BE"/>
    <w:rsid w:val="0034266C"/>
    <w:rsid w:val="00346C3C"/>
    <w:rsid w:val="003520B1"/>
    <w:rsid w:val="003537F5"/>
    <w:rsid w:val="00361BFE"/>
    <w:rsid w:val="00367C66"/>
    <w:rsid w:val="00381058"/>
    <w:rsid w:val="003A5D38"/>
    <w:rsid w:val="003B5492"/>
    <w:rsid w:val="003C6F07"/>
    <w:rsid w:val="003D5C56"/>
    <w:rsid w:val="003D76A0"/>
    <w:rsid w:val="003F2FAA"/>
    <w:rsid w:val="00405228"/>
    <w:rsid w:val="0040573D"/>
    <w:rsid w:val="004063AC"/>
    <w:rsid w:val="00413B57"/>
    <w:rsid w:val="00432182"/>
    <w:rsid w:val="004407AD"/>
    <w:rsid w:val="0044785A"/>
    <w:rsid w:val="00456AB3"/>
    <w:rsid w:val="0046269D"/>
    <w:rsid w:val="00473059"/>
    <w:rsid w:val="00481EFD"/>
    <w:rsid w:val="0048504B"/>
    <w:rsid w:val="00491935"/>
    <w:rsid w:val="004A0D45"/>
    <w:rsid w:val="004A51CE"/>
    <w:rsid w:val="004A79CB"/>
    <w:rsid w:val="004B2F40"/>
    <w:rsid w:val="004B54A3"/>
    <w:rsid w:val="004D0F85"/>
    <w:rsid w:val="004D5F6C"/>
    <w:rsid w:val="004D6E7C"/>
    <w:rsid w:val="004D73AD"/>
    <w:rsid w:val="004E1015"/>
    <w:rsid w:val="004E4D0A"/>
    <w:rsid w:val="004F296B"/>
    <w:rsid w:val="004F406F"/>
    <w:rsid w:val="004F4083"/>
    <w:rsid w:val="004F6C8A"/>
    <w:rsid w:val="00502846"/>
    <w:rsid w:val="005066D4"/>
    <w:rsid w:val="00513006"/>
    <w:rsid w:val="00513053"/>
    <w:rsid w:val="005215C6"/>
    <w:rsid w:val="00532838"/>
    <w:rsid w:val="00560E25"/>
    <w:rsid w:val="0056515F"/>
    <w:rsid w:val="00573B5F"/>
    <w:rsid w:val="0058326F"/>
    <w:rsid w:val="00583DB3"/>
    <w:rsid w:val="00584850"/>
    <w:rsid w:val="00586E5B"/>
    <w:rsid w:val="00593E28"/>
    <w:rsid w:val="00596692"/>
    <w:rsid w:val="005A3ECA"/>
    <w:rsid w:val="005A6193"/>
    <w:rsid w:val="005C549B"/>
    <w:rsid w:val="005C5EC4"/>
    <w:rsid w:val="005D5CDC"/>
    <w:rsid w:val="005D5D24"/>
    <w:rsid w:val="005E0E52"/>
    <w:rsid w:val="005E5378"/>
    <w:rsid w:val="005E611B"/>
    <w:rsid w:val="005F1412"/>
    <w:rsid w:val="005F6404"/>
    <w:rsid w:val="0060044F"/>
    <w:rsid w:val="00606F5E"/>
    <w:rsid w:val="006077F0"/>
    <w:rsid w:val="00607DA1"/>
    <w:rsid w:val="006108ED"/>
    <w:rsid w:val="00617A83"/>
    <w:rsid w:val="0062047E"/>
    <w:rsid w:val="00632FEC"/>
    <w:rsid w:val="00635397"/>
    <w:rsid w:val="00644457"/>
    <w:rsid w:val="00646836"/>
    <w:rsid w:val="0065499D"/>
    <w:rsid w:val="0066082C"/>
    <w:rsid w:val="00685BF2"/>
    <w:rsid w:val="006962B3"/>
    <w:rsid w:val="006B5562"/>
    <w:rsid w:val="006C0673"/>
    <w:rsid w:val="006E277C"/>
    <w:rsid w:val="006E2A59"/>
    <w:rsid w:val="006F0556"/>
    <w:rsid w:val="00700BDC"/>
    <w:rsid w:val="00701CBF"/>
    <w:rsid w:val="00707FF5"/>
    <w:rsid w:val="00711587"/>
    <w:rsid w:val="0071319A"/>
    <w:rsid w:val="007141F9"/>
    <w:rsid w:val="00720868"/>
    <w:rsid w:val="00723E59"/>
    <w:rsid w:val="0072540C"/>
    <w:rsid w:val="00733AC4"/>
    <w:rsid w:val="007347C6"/>
    <w:rsid w:val="00750B9F"/>
    <w:rsid w:val="00752BE5"/>
    <w:rsid w:val="00756904"/>
    <w:rsid w:val="007630ED"/>
    <w:rsid w:val="00765FBD"/>
    <w:rsid w:val="0076723E"/>
    <w:rsid w:val="00767425"/>
    <w:rsid w:val="00770E9B"/>
    <w:rsid w:val="0078473F"/>
    <w:rsid w:val="007A37DB"/>
    <w:rsid w:val="007A3BD5"/>
    <w:rsid w:val="007B3A79"/>
    <w:rsid w:val="007C4C3B"/>
    <w:rsid w:val="007D1F76"/>
    <w:rsid w:val="007D7789"/>
    <w:rsid w:val="007D78AD"/>
    <w:rsid w:val="007E08B2"/>
    <w:rsid w:val="007E17CA"/>
    <w:rsid w:val="00805E7A"/>
    <w:rsid w:val="00806C2F"/>
    <w:rsid w:val="00810541"/>
    <w:rsid w:val="00821F83"/>
    <w:rsid w:val="00823068"/>
    <w:rsid w:val="008264A7"/>
    <w:rsid w:val="00830672"/>
    <w:rsid w:val="00832D7A"/>
    <w:rsid w:val="008406B9"/>
    <w:rsid w:val="00840884"/>
    <w:rsid w:val="008408BF"/>
    <w:rsid w:val="008426E0"/>
    <w:rsid w:val="00844BC1"/>
    <w:rsid w:val="00844EE4"/>
    <w:rsid w:val="00851AB2"/>
    <w:rsid w:val="0086281E"/>
    <w:rsid w:val="008629C7"/>
    <w:rsid w:val="00872F46"/>
    <w:rsid w:val="00880133"/>
    <w:rsid w:val="00882285"/>
    <w:rsid w:val="00896E4E"/>
    <w:rsid w:val="008A3FA2"/>
    <w:rsid w:val="008A64F6"/>
    <w:rsid w:val="008B240D"/>
    <w:rsid w:val="008B600C"/>
    <w:rsid w:val="008C12BB"/>
    <w:rsid w:val="008C6360"/>
    <w:rsid w:val="008C706C"/>
    <w:rsid w:val="008D1ACE"/>
    <w:rsid w:val="008D2BA0"/>
    <w:rsid w:val="008D2DD9"/>
    <w:rsid w:val="008F0ECA"/>
    <w:rsid w:val="008F2857"/>
    <w:rsid w:val="00930275"/>
    <w:rsid w:val="0093148D"/>
    <w:rsid w:val="00935B69"/>
    <w:rsid w:val="00941C91"/>
    <w:rsid w:val="00944FA2"/>
    <w:rsid w:val="009472E7"/>
    <w:rsid w:val="00956A84"/>
    <w:rsid w:val="00956AAB"/>
    <w:rsid w:val="0097262C"/>
    <w:rsid w:val="009749BD"/>
    <w:rsid w:val="00986DBE"/>
    <w:rsid w:val="00987FB7"/>
    <w:rsid w:val="009920BE"/>
    <w:rsid w:val="009937A7"/>
    <w:rsid w:val="009A1E15"/>
    <w:rsid w:val="009B7FD8"/>
    <w:rsid w:val="009C6147"/>
    <w:rsid w:val="009C7404"/>
    <w:rsid w:val="009D3AE5"/>
    <w:rsid w:val="009D47AD"/>
    <w:rsid w:val="009F2139"/>
    <w:rsid w:val="009F2B28"/>
    <w:rsid w:val="009F6115"/>
    <w:rsid w:val="00A02CB1"/>
    <w:rsid w:val="00A030D5"/>
    <w:rsid w:val="00A053FE"/>
    <w:rsid w:val="00A16C28"/>
    <w:rsid w:val="00A21DFF"/>
    <w:rsid w:val="00A34BC5"/>
    <w:rsid w:val="00A54E35"/>
    <w:rsid w:val="00A64844"/>
    <w:rsid w:val="00A7282A"/>
    <w:rsid w:val="00A738BA"/>
    <w:rsid w:val="00A767B7"/>
    <w:rsid w:val="00A839BD"/>
    <w:rsid w:val="00A849EA"/>
    <w:rsid w:val="00A86030"/>
    <w:rsid w:val="00AB7314"/>
    <w:rsid w:val="00AC54B7"/>
    <w:rsid w:val="00AD1123"/>
    <w:rsid w:val="00AD1CD3"/>
    <w:rsid w:val="00AD4973"/>
    <w:rsid w:val="00AE20EE"/>
    <w:rsid w:val="00AE6C0D"/>
    <w:rsid w:val="00AF3949"/>
    <w:rsid w:val="00AF651E"/>
    <w:rsid w:val="00AF70F4"/>
    <w:rsid w:val="00B0192C"/>
    <w:rsid w:val="00B02166"/>
    <w:rsid w:val="00B1033F"/>
    <w:rsid w:val="00B12F7B"/>
    <w:rsid w:val="00B250C5"/>
    <w:rsid w:val="00B30487"/>
    <w:rsid w:val="00B34448"/>
    <w:rsid w:val="00B43914"/>
    <w:rsid w:val="00B47FBC"/>
    <w:rsid w:val="00B505AC"/>
    <w:rsid w:val="00B5289B"/>
    <w:rsid w:val="00B52987"/>
    <w:rsid w:val="00B56690"/>
    <w:rsid w:val="00B6131D"/>
    <w:rsid w:val="00B71630"/>
    <w:rsid w:val="00B7419B"/>
    <w:rsid w:val="00B84244"/>
    <w:rsid w:val="00B852FA"/>
    <w:rsid w:val="00B91B40"/>
    <w:rsid w:val="00BA0B14"/>
    <w:rsid w:val="00BA2B07"/>
    <w:rsid w:val="00BA38C8"/>
    <w:rsid w:val="00BA3D81"/>
    <w:rsid w:val="00BA53E2"/>
    <w:rsid w:val="00BA5FFF"/>
    <w:rsid w:val="00BB34D6"/>
    <w:rsid w:val="00BB5D5F"/>
    <w:rsid w:val="00BB7556"/>
    <w:rsid w:val="00BC07C7"/>
    <w:rsid w:val="00BF168D"/>
    <w:rsid w:val="00BF3145"/>
    <w:rsid w:val="00C00E89"/>
    <w:rsid w:val="00C03C58"/>
    <w:rsid w:val="00C05596"/>
    <w:rsid w:val="00C267F2"/>
    <w:rsid w:val="00C32DEB"/>
    <w:rsid w:val="00C46455"/>
    <w:rsid w:val="00C57B14"/>
    <w:rsid w:val="00C60897"/>
    <w:rsid w:val="00C65FFD"/>
    <w:rsid w:val="00C66041"/>
    <w:rsid w:val="00C71968"/>
    <w:rsid w:val="00C72886"/>
    <w:rsid w:val="00C87AF4"/>
    <w:rsid w:val="00C924C2"/>
    <w:rsid w:val="00C94BC6"/>
    <w:rsid w:val="00CC181D"/>
    <w:rsid w:val="00CD10AC"/>
    <w:rsid w:val="00CD38FC"/>
    <w:rsid w:val="00CF23C5"/>
    <w:rsid w:val="00CF62AA"/>
    <w:rsid w:val="00D009CF"/>
    <w:rsid w:val="00D01EA9"/>
    <w:rsid w:val="00D025E6"/>
    <w:rsid w:val="00D1089C"/>
    <w:rsid w:val="00D1267F"/>
    <w:rsid w:val="00D13509"/>
    <w:rsid w:val="00D16DE4"/>
    <w:rsid w:val="00D21CB6"/>
    <w:rsid w:val="00D34CD3"/>
    <w:rsid w:val="00D40356"/>
    <w:rsid w:val="00D444EF"/>
    <w:rsid w:val="00D57035"/>
    <w:rsid w:val="00D608E6"/>
    <w:rsid w:val="00D713B0"/>
    <w:rsid w:val="00D72A77"/>
    <w:rsid w:val="00D842C6"/>
    <w:rsid w:val="00D84B5E"/>
    <w:rsid w:val="00D969EB"/>
    <w:rsid w:val="00DA648D"/>
    <w:rsid w:val="00DB2B66"/>
    <w:rsid w:val="00DB6439"/>
    <w:rsid w:val="00DC06A9"/>
    <w:rsid w:val="00DD7A19"/>
    <w:rsid w:val="00DE08D5"/>
    <w:rsid w:val="00DE7F92"/>
    <w:rsid w:val="00DF2C74"/>
    <w:rsid w:val="00E11C85"/>
    <w:rsid w:val="00E15453"/>
    <w:rsid w:val="00E170C6"/>
    <w:rsid w:val="00E23623"/>
    <w:rsid w:val="00E25794"/>
    <w:rsid w:val="00E45773"/>
    <w:rsid w:val="00E61DCD"/>
    <w:rsid w:val="00E65FC8"/>
    <w:rsid w:val="00E665C8"/>
    <w:rsid w:val="00E66D01"/>
    <w:rsid w:val="00E71A29"/>
    <w:rsid w:val="00E77DEE"/>
    <w:rsid w:val="00E80C75"/>
    <w:rsid w:val="00E87360"/>
    <w:rsid w:val="00E93714"/>
    <w:rsid w:val="00EA2CEC"/>
    <w:rsid w:val="00EB3F18"/>
    <w:rsid w:val="00EC4F5D"/>
    <w:rsid w:val="00EE3F0A"/>
    <w:rsid w:val="00EF03DE"/>
    <w:rsid w:val="00EF381E"/>
    <w:rsid w:val="00F01164"/>
    <w:rsid w:val="00F050D3"/>
    <w:rsid w:val="00F2372D"/>
    <w:rsid w:val="00F2484F"/>
    <w:rsid w:val="00F25C0A"/>
    <w:rsid w:val="00F26A44"/>
    <w:rsid w:val="00F27FF1"/>
    <w:rsid w:val="00F34EE9"/>
    <w:rsid w:val="00F46B84"/>
    <w:rsid w:val="00F52C56"/>
    <w:rsid w:val="00F56A4D"/>
    <w:rsid w:val="00F61D0C"/>
    <w:rsid w:val="00F81528"/>
    <w:rsid w:val="00F81709"/>
    <w:rsid w:val="00F825FE"/>
    <w:rsid w:val="00F839DB"/>
    <w:rsid w:val="00F96820"/>
    <w:rsid w:val="00FA3B51"/>
    <w:rsid w:val="00FA5174"/>
    <w:rsid w:val="00FB36EE"/>
    <w:rsid w:val="00FC4A9B"/>
    <w:rsid w:val="00FC5016"/>
    <w:rsid w:val="00FC5D55"/>
    <w:rsid w:val="00FD043E"/>
    <w:rsid w:val="00FD30EB"/>
    <w:rsid w:val="00FD47C5"/>
    <w:rsid w:val="00FE0486"/>
    <w:rsid w:val="00FE0941"/>
    <w:rsid w:val="00FE7F91"/>
    <w:rsid w:val="00FF19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1A4C9D3"/>
  <w15:chartTrackingRefBased/>
  <w15:docId w15:val="{713389B0-8B16-41E2-8D40-4C2CF4732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1F7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D1F7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D1F7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D1F7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D1F7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D1F7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D1F7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D1F7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D1F7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D1F7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D1F7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D1F7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D1F7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D1F7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D1F7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D1F7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D1F7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D1F7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D1F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D1F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1F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D1F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1F76"/>
    <w:pPr>
      <w:spacing w:before="160"/>
      <w:jc w:val="center"/>
    </w:pPr>
    <w:rPr>
      <w:i/>
      <w:iCs/>
      <w:color w:val="404040" w:themeColor="text1" w:themeTint="BF"/>
    </w:rPr>
  </w:style>
  <w:style w:type="character" w:customStyle="1" w:styleId="a8">
    <w:name w:val="引用文 (文字)"/>
    <w:basedOn w:val="a0"/>
    <w:link w:val="a7"/>
    <w:uiPriority w:val="29"/>
    <w:rsid w:val="007D1F76"/>
    <w:rPr>
      <w:i/>
      <w:iCs/>
      <w:color w:val="404040" w:themeColor="text1" w:themeTint="BF"/>
    </w:rPr>
  </w:style>
  <w:style w:type="paragraph" w:styleId="a9">
    <w:name w:val="List Paragraph"/>
    <w:basedOn w:val="a"/>
    <w:uiPriority w:val="34"/>
    <w:qFormat/>
    <w:rsid w:val="007D1F76"/>
    <w:pPr>
      <w:ind w:left="720"/>
      <w:contextualSpacing/>
    </w:pPr>
  </w:style>
  <w:style w:type="character" w:styleId="21">
    <w:name w:val="Intense Emphasis"/>
    <w:basedOn w:val="a0"/>
    <w:uiPriority w:val="21"/>
    <w:qFormat/>
    <w:rsid w:val="007D1F76"/>
    <w:rPr>
      <w:i/>
      <w:iCs/>
      <w:color w:val="0F4761" w:themeColor="accent1" w:themeShade="BF"/>
    </w:rPr>
  </w:style>
  <w:style w:type="paragraph" w:styleId="22">
    <w:name w:val="Intense Quote"/>
    <w:basedOn w:val="a"/>
    <w:next w:val="a"/>
    <w:link w:val="23"/>
    <w:uiPriority w:val="30"/>
    <w:qFormat/>
    <w:rsid w:val="007D1F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D1F76"/>
    <w:rPr>
      <w:i/>
      <w:iCs/>
      <w:color w:val="0F4761" w:themeColor="accent1" w:themeShade="BF"/>
    </w:rPr>
  </w:style>
  <w:style w:type="character" w:styleId="24">
    <w:name w:val="Intense Reference"/>
    <w:basedOn w:val="a0"/>
    <w:uiPriority w:val="32"/>
    <w:qFormat/>
    <w:rsid w:val="007D1F76"/>
    <w:rPr>
      <w:b/>
      <w:bCs/>
      <w:smallCaps/>
      <w:color w:val="0F4761" w:themeColor="accent1" w:themeShade="BF"/>
      <w:spacing w:val="5"/>
    </w:rPr>
  </w:style>
  <w:style w:type="table" w:styleId="aa">
    <w:name w:val="Table Grid"/>
    <w:basedOn w:val="a1"/>
    <w:uiPriority w:val="39"/>
    <w:rsid w:val="00C00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193EE1"/>
    <w:pPr>
      <w:tabs>
        <w:tab w:val="center" w:pos="4252"/>
        <w:tab w:val="right" w:pos="8504"/>
      </w:tabs>
      <w:snapToGrid w:val="0"/>
    </w:pPr>
  </w:style>
  <w:style w:type="character" w:customStyle="1" w:styleId="ac">
    <w:name w:val="ヘッダー (文字)"/>
    <w:basedOn w:val="a0"/>
    <w:link w:val="ab"/>
    <w:uiPriority w:val="99"/>
    <w:rsid w:val="00193EE1"/>
  </w:style>
  <w:style w:type="paragraph" w:styleId="ad">
    <w:name w:val="footer"/>
    <w:basedOn w:val="a"/>
    <w:link w:val="ae"/>
    <w:uiPriority w:val="99"/>
    <w:unhideWhenUsed/>
    <w:rsid w:val="00193EE1"/>
    <w:pPr>
      <w:tabs>
        <w:tab w:val="center" w:pos="4252"/>
        <w:tab w:val="right" w:pos="8504"/>
      </w:tabs>
      <w:snapToGrid w:val="0"/>
    </w:pPr>
  </w:style>
  <w:style w:type="character" w:customStyle="1" w:styleId="ae">
    <w:name w:val="フッター (文字)"/>
    <w:basedOn w:val="a0"/>
    <w:link w:val="ad"/>
    <w:uiPriority w:val="99"/>
    <w:rsid w:val="00193EE1"/>
  </w:style>
  <w:style w:type="character" w:styleId="af">
    <w:name w:val="Hyperlink"/>
    <w:basedOn w:val="a0"/>
    <w:uiPriority w:val="99"/>
    <w:unhideWhenUsed/>
    <w:rsid w:val="00A02CB1"/>
    <w:rPr>
      <w:color w:val="467886" w:themeColor="hyperlink"/>
      <w:u w:val="single"/>
    </w:rPr>
  </w:style>
  <w:style w:type="character" w:styleId="af0">
    <w:name w:val="FollowedHyperlink"/>
    <w:basedOn w:val="a0"/>
    <w:uiPriority w:val="99"/>
    <w:semiHidden/>
    <w:unhideWhenUsed/>
    <w:rsid w:val="00B439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a.blob.core.windows.net/assets/29b027e5-fefc-47df-aed0-456b1bb38844/IEA-The-Future-of-Hydrogen-Assumptions-Annex_CORR.pdf"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1287</TotalTime>
  <Pages>10</Pages>
  <Words>1636</Words>
  <Characters>4208</Characters>
  <Application>Microsoft Office Word</Application>
  <DocSecurity>0</DocSecurity>
  <Lines>221</Lines>
  <Paragraphs>216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5628</CharactersWithSpaces>
  <SharedDoc>false</SharedDoc>
  <HLinks>
    <vt:vector size="6" baseType="variant">
      <vt:variant>
        <vt:i4>7667742</vt:i4>
      </vt:variant>
      <vt:variant>
        <vt:i4>0</vt:i4>
      </vt:variant>
      <vt:variant>
        <vt:i4>0</vt:i4>
      </vt:variant>
      <vt:variant>
        <vt:i4>5</vt:i4>
      </vt:variant>
      <vt:variant>
        <vt:lpwstr>https://iea.blob.core.windows.net/assets/29b027e5-fefc-47df-aed0-456b1bb38844/IEA-The-Future-of-Hydrogen-Assumptions-Annex_CORR.pdf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umehara.yusuke.26u@st.kyoto-u.ac.jp</dc:creator>
  <cp:keywords/>
  <dc:description/>
  <cp:lastModifiedBy>umehara.yusuke.26u@st.kyoto-u.ac.jp</cp:lastModifiedBy>
  <cp:revision>342</cp:revision>
  <dcterms:created xsi:type="dcterms:W3CDTF">2026-01-16T04:24:00Z</dcterms:created>
  <dcterms:modified xsi:type="dcterms:W3CDTF">2026-01-22T05:19:00Z</dcterms:modified>
</cp:coreProperties>
</file>