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86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  <w:r w:rsidRPr="00A17A6B">
        <w:rPr>
          <w:b/>
          <w:bCs/>
          <w:color w:val="1F4E79" w:themeColor="accent1" w:themeShade="80"/>
          <w:sz w:val="40"/>
          <w:szCs w:val="40"/>
          <w:u w:val="single"/>
        </w:rPr>
        <w:t>Dictionnaire de données</w:t>
      </w:r>
    </w:p>
    <w:p w:rsidR="00A17A6B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</w:p>
    <w:tbl>
      <w:tblPr>
        <w:tblW w:w="11170" w:type="dxa"/>
        <w:tblInd w:w="-9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13"/>
        <w:gridCol w:w="1629"/>
        <w:gridCol w:w="1299"/>
        <w:gridCol w:w="3931"/>
        <w:gridCol w:w="2698"/>
      </w:tblGrid>
      <w:tr w:rsidR="00CF4483" w:rsidRPr="00C02E47" w:rsidTr="000E57BE">
        <w:trPr>
          <w:trHeight w:val="30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Entité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rPr>
                <w:b/>
                <w:bCs/>
                <w:u w:val="single"/>
              </w:rPr>
              <w:t>Attribut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b/>
                <w:bCs/>
                <w:u w:val="single"/>
              </w:rPr>
              <w:t>Type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rPr>
                <w:b/>
                <w:bCs/>
                <w:u w:val="single"/>
              </w:rPr>
              <w:t>Exe</w:t>
            </w:r>
            <w:r w:rsidRPr="00C02E47">
              <w:rPr>
                <w:b/>
                <w:bCs/>
                <w:u w:val="single"/>
              </w:rPr>
              <w:t>mple</w:t>
            </w:r>
          </w:p>
        </w:tc>
      </w:tr>
      <w:tr w:rsidR="00CF4483" w:rsidRPr="00C02E47" w:rsidTr="000E57BE">
        <w:trPr>
          <w:trHeight w:val="30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Produit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Code_P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Numérique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No. identification</w:t>
            </w:r>
            <w:r>
              <w:t xml:space="preserve"> d’un produit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001</w:t>
            </w:r>
          </w:p>
        </w:tc>
      </w:tr>
      <w:tr w:rsidR="00CF4483" w:rsidRPr="00C02E47" w:rsidTr="000E57BE">
        <w:trPr>
          <w:trHeight w:val="369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Produit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Désignation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Texte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Nom de produit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Produit2</w:t>
            </w:r>
          </w:p>
        </w:tc>
      </w:tr>
      <w:tr w:rsidR="00CF4483" w:rsidRPr="00C02E47" w:rsidTr="000E57BE">
        <w:trPr>
          <w:trHeight w:val="30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Produit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Prix_Unitaire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Monnaie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4714F7" w:rsidP="000911E1">
            <w:pPr>
              <w:rPr>
                <w:lang w:val="fr-MA"/>
              </w:rPr>
            </w:pPr>
            <w:r>
              <w:rPr>
                <w:lang w:val="fr-MA"/>
              </w:rPr>
              <w:t>Le prix d’achat</w:t>
            </w:r>
            <w:r w:rsidR="00CF4483" w:rsidRPr="00C02E47">
              <w:rPr>
                <w:lang w:val="fr-MA"/>
              </w:rPr>
              <w:t xml:space="preserve"> d’un produit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10,00</w:t>
            </w:r>
          </w:p>
        </w:tc>
      </w:tr>
      <w:tr w:rsidR="00CF4483" w:rsidRPr="00C02E47" w:rsidTr="000E57BE">
        <w:trPr>
          <w:trHeight w:val="398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Fabriquant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Num_F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Numérique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pPr>
              <w:rPr>
                <w:lang w:val="fr-MA"/>
              </w:rPr>
            </w:pPr>
            <w:r w:rsidRPr="00C02E47">
              <w:t>No. identification</w:t>
            </w:r>
            <w:r>
              <w:t xml:space="preserve"> d’un fabriquant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13</w:t>
            </w:r>
          </w:p>
        </w:tc>
      </w:tr>
      <w:tr w:rsidR="00CF4483" w:rsidRPr="00C02E47" w:rsidTr="000E57BE">
        <w:trPr>
          <w:trHeight w:val="485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Fabriquant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Nom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Texte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pPr>
              <w:rPr>
                <w:lang w:val="fr-MA"/>
              </w:rPr>
            </w:pPr>
            <w:r w:rsidRPr="00C02E47">
              <w:rPr>
                <w:lang w:val="fr-MA"/>
              </w:rPr>
              <w:t>Nom de fabriquant du produit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Y</w:t>
            </w:r>
          </w:p>
        </w:tc>
      </w:tr>
      <w:tr w:rsidR="00CF4483" w:rsidRPr="00C02E47" w:rsidTr="000E57BE">
        <w:trPr>
          <w:trHeight w:val="297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Fabriquant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Adresse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Texte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pPr>
              <w:rPr>
                <w:lang w:val="fr-MA"/>
              </w:rPr>
            </w:pPr>
            <w:r>
              <w:rPr>
                <w:lang w:val="fr-MA"/>
              </w:rPr>
              <w:t>Adresse de fabriquant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lang w:val="en-CA"/>
              </w:rPr>
              <w:t>12 South Drive, New York, USA</w:t>
            </w:r>
          </w:p>
        </w:tc>
      </w:tr>
    </w:tbl>
    <w:p w:rsidR="00A17A6B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  <w:bookmarkStart w:id="0" w:name="_GoBack"/>
      <w:bookmarkEnd w:id="0"/>
    </w:p>
    <w:tbl>
      <w:tblPr>
        <w:tblStyle w:val="Grilledutableau"/>
        <w:tblpPr w:leftFromText="180" w:rightFromText="180" w:vertAnchor="text" w:horzAnchor="page" w:tblpX="7641" w:tblpY="716"/>
        <w:tblW w:w="0" w:type="auto"/>
        <w:tblLook w:val="04A0" w:firstRow="1" w:lastRow="0" w:firstColumn="1" w:lastColumn="0" w:noHBand="0" w:noVBand="1"/>
      </w:tblPr>
      <w:tblGrid>
        <w:gridCol w:w="1704"/>
      </w:tblGrid>
      <w:tr w:rsidR="006B269B" w:rsidTr="005A13C1">
        <w:tc>
          <w:tcPr>
            <w:tcW w:w="1704" w:type="dxa"/>
          </w:tcPr>
          <w:p w:rsidR="006B269B" w:rsidRPr="005A13C1" w:rsidRDefault="006B269B" w:rsidP="005A13C1">
            <w:pPr>
              <w:rPr>
                <w:rFonts w:cstheme="minorHAnsi"/>
                <w:color w:val="1F4E79" w:themeColor="accent1" w:themeShade="80"/>
                <w:sz w:val="24"/>
                <w:szCs w:val="24"/>
              </w:rPr>
            </w:pPr>
            <w:r w:rsidRPr="005A13C1">
              <w:rPr>
                <w:rFonts w:cstheme="minorHAnsi"/>
                <w:color w:val="1F4E79" w:themeColor="accent1" w:themeShade="80"/>
                <w:sz w:val="24"/>
                <w:szCs w:val="24"/>
              </w:rPr>
              <w:t>Fabriquant</w:t>
            </w:r>
          </w:p>
        </w:tc>
      </w:tr>
      <w:tr w:rsidR="006B269B" w:rsidRPr="006B269B" w:rsidTr="005A13C1">
        <w:tc>
          <w:tcPr>
            <w:tcW w:w="1704" w:type="dxa"/>
          </w:tcPr>
          <w:p w:rsidR="006B269B" w:rsidRPr="006B269B" w:rsidRDefault="006B269B" w:rsidP="005A13C1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Num_F</w:t>
            </w:r>
          </w:p>
          <w:p w:rsidR="006B269B" w:rsidRPr="006B269B" w:rsidRDefault="006B269B" w:rsidP="005A13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lang w:val="fr-MA"/>
              </w:rPr>
              <w:t>Nom</w:t>
            </w:r>
          </w:p>
          <w:p w:rsidR="006B269B" w:rsidRPr="006B269B" w:rsidRDefault="006B269B" w:rsidP="005A13C1">
            <w:pPr>
              <w:rPr>
                <w:color w:val="1F4E79" w:themeColor="accent1" w:themeShade="80"/>
                <w:sz w:val="28"/>
                <w:szCs w:val="28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lang w:val="fr-MA"/>
              </w:rPr>
              <w:t>Adresse</w:t>
            </w:r>
          </w:p>
        </w:tc>
      </w:tr>
    </w:tbl>
    <w:p w:rsidR="006B269B" w:rsidRDefault="00786493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b/>
          <w:bCs/>
          <w:noProof/>
          <w:color w:val="5B9BD5" w:themeColor="accen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154F0" wp14:editId="7464552C">
                <wp:simplePos x="0" y="0"/>
                <wp:positionH relativeFrom="column">
                  <wp:posOffset>1822933</wp:posOffset>
                </wp:positionH>
                <wp:positionV relativeFrom="paragraph">
                  <wp:posOffset>378820</wp:posOffset>
                </wp:positionV>
                <wp:extent cx="1193800" cy="708916"/>
                <wp:effectExtent l="0" t="0" r="25400" b="152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7089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69B" w:rsidRPr="00786493" w:rsidRDefault="00786493" w:rsidP="0078649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  <w:t xml:space="preserve">     </w:t>
                            </w:r>
                            <w:r w:rsidR="006B269B" w:rsidRPr="00786493"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  <w:t>Fabriquer</w:t>
                            </w:r>
                          </w:p>
                          <w:p w:rsidR="00786493" w:rsidRDefault="00786493" w:rsidP="00786493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</w:p>
                          <w:p w:rsidR="00786493" w:rsidRDefault="00786493" w:rsidP="00786493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</w:p>
                          <w:p w:rsidR="00786493" w:rsidRDefault="00786493" w:rsidP="00786493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</w:p>
                          <w:p w:rsidR="00786493" w:rsidRPr="006B269B" w:rsidRDefault="00786493" w:rsidP="00786493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M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154F0" id="Ellipse 1" o:spid="_x0000_s1026" style="position:absolute;margin-left:143.55pt;margin-top:29.85pt;width:94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" fillcolor="white [3212]" strokecolor="#1f4d78 [1604]" strokeweight="1pt">
                <v:stroke joinstyle="miter"/>
                <v:textbox>
                  <w:txbxContent>
                    <w:p w:rsidR="006B269B" w:rsidRPr="00786493" w:rsidRDefault="00786493" w:rsidP="00786493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  <w:t xml:space="preserve">     </w:t>
                      </w:r>
                      <w:r w:rsidR="006B269B" w:rsidRPr="00786493"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  <w:t>Fabriquer</w:t>
                      </w:r>
                    </w:p>
                    <w:p w:rsidR="00786493" w:rsidRDefault="00786493" w:rsidP="00786493">
                      <w:pPr>
                        <w:rPr>
                          <w:color w:val="000000" w:themeColor="text1"/>
                          <w:lang w:val="fr-MA"/>
                        </w:rPr>
                      </w:pPr>
                    </w:p>
                    <w:p w:rsidR="00786493" w:rsidRDefault="00786493" w:rsidP="00786493">
                      <w:pPr>
                        <w:rPr>
                          <w:color w:val="000000" w:themeColor="text1"/>
                          <w:lang w:val="fr-MA"/>
                        </w:rPr>
                      </w:pPr>
                    </w:p>
                    <w:p w:rsidR="00786493" w:rsidRDefault="00786493" w:rsidP="00786493">
                      <w:pPr>
                        <w:rPr>
                          <w:color w:val="000000" w:themeColor="text1"/>
                          <w:lang w:val="fr-MA"/>
                        </w:rPr>
                      </w:pPr>
                    </w:p>
                    <w:p w:rsidR="00786493" w:rsidRPr="006B269B" w:rsidRDefault="00786493" w:rsidP="00786493">
                      <w:pPr>
                        <w:rPr>
                          <w:color w:val="000000" w:themeColor="text1"/>
                          <w:lang w:val="fr-MA"/>
                        </w:rPr>
                      </w:pPr>
                      <w:r>
                        <w:rPr>
                          <w:color w:val="000000" w:themeColor="text1"/>
                          <w:lang w:val="fr-MA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B269B">
        <w:rPr>
          <w:b/>
          <w:bCs/>
          <w:color w:val="1F4E79" w:themeColor="accent1" w:themeShade="80"/>
          <w:sz w:val="40"/>
          <w:szCs w:val="40"/>
          <w:u w:val="single"/>
        </w:rPr>
        <w:t>MCD</w:t>
      </w:r>
    </w:p>
    <w:tbl>
      <w:tblPr>
        <w:tblStyle w:val="Grilledutableau"/>
        <w:tblpPr w:leftFromText="180" w:rightFromText="180" w:vertAnchor="text" w:tblpX="-29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85"/>
      </w:tblGrid>
      <w:tr w:rsidR="006B269B" w:rsidTr="00242D91">
        <w:tc>
          <w:tcPr>
            <w:tcW w:w="1785" w:type="dxa"/>
          </w:tcPr>
          <w:p w:rsidR="006B269B" w:rsidRPr="005A13C1" w:rsidRDefault="006B269B" w:rsidP="00242D91">
            <w:pPr>
              <w:rPr>
                <w:color w:val="1F4E79" w:themeColor="accent1" w:themeShade="80"/>
                <w:sz w:val="24"/>
                <w:szCs w:val="24"/>
              </w:rPr>
            </w:pPr>
            <w:r w:rsidRPr="005A13C1">
              <w:rPr>
                <w:color w:val="1F4E79" w:themeColor="accent1" w:themeShade="80"/>
                <w:sz w:val="24"/>
                <w:szCs w:val="24"/>
              </w:rPr>
              <w:t>Produit</w:t>
            </w:r>
          </w:p>
        </w:tc>
      </w:tr>
      <w:tr w:rsidR="006B269B" w:rsidRPr="004714F7" w:rsidTr="00242D91">
        <w:tc>
          <w:tcPr>
            <w:tcW w:w="1785" w:type="dxa"/>
          </w:tcPr>
          <w:p w:rsidR="006B269B" w:rsidRDefault="00786493" w:rsidP="00242D91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>
              <w:rPr>
                <w:noProof/>
                <w:color w:val="1F4E79" w:themeColor="accent1" w:themeShade="80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1065046</wp:posOffset>
                      </wp:positionH>
                      <wp:positionV relativeFrom="paragraph">
                        <wp:posOffset>16140</wp:posOffset>
                      </wp:positionV>
                      <wp:extent cx="3002507" cy="20472"/>
                      <wp:effectExtent l="0" t="0" r="26670" b="3683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02507" cy="204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6BE8D9" id="Connecteur droit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5pt,1.25pt" to="320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6B269B" w:rsidRPr="005A13C1"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Code_P</w:t>
            </w:r>
            <w: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 xml:space="preserve"> </w:t>
            </w:r>
          </w:p>
          <w:p w:rsidR="006A5380" w:rsidRDefault="006A5380" w:rsidP="00242D91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Num_F</w:t>
            </w:r>
          </w:p>
          <w:p w:rsidR="006B269B" w:rsidRPr="005A13C1" w:rsidRDefault="006B269B" w:rsidP="00242D9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5A13C1">
              <w:rPr>
                <w:color w:val="1F4E79" w:themeColor="accent1" w:themeShade="80"/>
                <w:sz w:val="24"/>
                <w:szCs w:val="24"/>
                <w:lang w:val="fr-MA"/>
              </w:rPr>
              <w:t>Désignation</w:t>
            </w:r>
          </w:p>
          <w:p w:rsidR="006B269B" w:rsidRPr="006B269B" w:rsidRDefault="006B269B" w:rsidP="00242D91">
            <w:pPr>
              <w:rPr>
                <w:color w:val="1F4E79" w:themeColor="accent1" w:themeShade="80"/>
                <w:sz w:val="28"/>
                <w:szCs w:val="28"/>
                <w:lang w:val="fr-MA"/>
              </w:rPr>
            </w:pPr>
            <w:r w:rsidRPr="005A13C1">
              <w:rPr>
                <w:color w:val="1F4E79" w:themeColor="accent1" w:themeShade="80"/>
                <w:sz w:val="24"/>
                <w:szCs w:val="24"/>
                <w:lang w:val="fr-MA"/>
              </w:rPr>
              <w:t>Prix_Unitaire</w:t>
            </w:r>
          </w:p>
        </w:tc>
      </w:tr>
    </w:tbl>
    <w:p w:rsidR="005A13C1" w:rsidRDefault="005A13C1" w:rsidP="006B269B">
      <w:pPr>
        <w:rPr>
          <w:color w:val="1F4E79" w:themeColor="accent1" w:themeShade="80"/>
          <w:sz w:val="20"/>
          <w:szCs w:val="20"/>
          <w:lang w:val="fr-MA"/>
        </w:rPr>
      </w:pPr>
      <w:r w:rsidRPr="005A13C1">
        <w:rPr>
          <w:color w:val="1F4E79" w:themeColor="accent1" w:themeShade="80"/>
          <w:sz w:val="20"/>
          <w:szCs w:val="20"/>
          <w:lang w:val="fr-MA"/>
        </w:rPr>
        <w:t>1, N</w:t>
      </w:r>
    </w:p>
    <w:p w:rsidR="00786493" w:rsidRDefault="00786493" w:rsidP="005A13C1">
      <w:pPr>
        <w:jc w:val="right"/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1, N</w:t>
      </w:r>
    </w:p>
    <w:p w:rsidR="004F0E9D" w:rsidRDefault="00786493" w:rsidP="00786493">
      <w:pPr>
        <w:jc w:val="center"/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 xml:space="preserve">                                                                                </w:t>
      </w: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4F0E9D" w:rsidRPr="00CF4483" w:rsidRDefault="004F0E9D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 w:rsidRPr="00CF4483"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  <w:t>MLD</w:t>
      </w:r>
    </w:p>
    <w:p w:rsidR="00786493" w:rsidRDefault="00786493" w:rsidP="004F0E9D">
      <w:pPr>
        <w:rPr>
          <w:color w:val="1F4E79" w:themeColor="accent1" w:themeShade="80"/>
          <w:sz w:val="28"/>
          <w:szCs w:val="28"/>
          <w:lang w:val="fr-MA"/>
        </w:rPr>
      </w:pPr>
      <w:r w:rsidRPr="00786493">
        <w:rPr>
          <w:color w:val="1F4E79" w:themeColor="accent1" w:themeShade="80"/>
          <w:sz w:val="28"/>
          <w:szCs w:val="28"/>
          <w:lang w:val="fr-MA"/>
        </w:rPr>
        <w:t>P</w:t>
      </w:r>
      <w:r>
        <w:rPr>
          <w:color w:val="1F4E79" w:themeColor="accent1" w:themeShade="80"/>
          <w:sz w:val="28"/>
          <w:szCs w:val="28"/>
          <w:lang w:val="fr-MA"/>
        </w:rPr>
        <w:t>ro</w:t>
      </w:r>
      <w:r w:rsidRPr="00786493">
        <w:rPr>
          <w:color w:val="1F4E79" w:themeColor="accent1" w:themeShade="80"/>
          <w:sz w:val="28"/>
          <w:szCs w:val="28"/>
          <w:lang w:val="fr-MA"/>
        </w:rPr>
        <w:t>duit (</w:t>
      </w:r>
      <w:r w:rsidRPr="00457568">
        <w:rPr>
          <w:color w:val="1F4E79" w:themeColor="accent1" w:themeShade="80"/>
          <w:sz w:val="28"/>
          <w:szCs w:val="28"/>
          <w:u w:val="single"/>
          <w:lang w:val="fr-MA"/>
        </w:rPr>
        <w:t>Code_P,</w:t>
      </w:r>
      <w:r w:rsidR="00457568" w:rsidRPr="00457568">
        <w:rPr>
          <w:color w:val="1F4E79" w:themeColor="accent1" w:themeShade="80"/>
          <w:sz w:val="28"/>
          <w:szCs w:val="28"/>
          <w:u w:val="single"/>
          <w:lang w:val="fr-MA"/>
        </w:rPr>
        <w:t>#Num_F</w:t>
      </w:r>
      <w:r>
        <w:rPr>
          <w:color w:val="1F4E79" w:themeColor="accent1" w:themeShade="80"/>
          <w:sz w:val="28"/>
          <w:szCs w:val="28"/>
          <w:lang w:val="fr-MA"/>
        </w:rPr>
        <w:t xml:space="preserve"> </w:t>
      </w:r>
      <w:r w:rsidRPr="00786493">
        <w:rPr>
          <w:color w:val="1F4E79" w:themeColor="accent1" w:themeShade="80"/>
          <w:sz w:val="28"/>
          <w:szCs w:val="28"/>
          <w:lang w:val="fr-MA"/>
        </w:rPr>
        <w:t>Désignation,</w:t>
      </w:r>
      <w:r>
        <w:rPr>
          <w:color w:val="1F4E79" w:themeColor="accent1" w:themeShade="80"/>
          <w:sz w:val="28"/>
          <w:szCs w:val="28"/>
          <w:lang w:val="fr-MA"/>
        </w:rPr>
        <w:t xml:space="preserve"> </w:t>
      </w:r>
      <w:r w:rsidRPr="00786493">
        <w:rPr>
          <w:color w:val="1F4E79" w:themeColor="accent1" w:themeShade="80"/>
          <w:sz w:val="28"/>
          <w:szCs w:val="28"/>
          <w:lang w:val="fr-MA"/>
        </w:rPr>
        <w:t>Prix_Unitaire)</w:t>
      </w:r>
    </w:p>
    <w:p w:rsidR="00786493" w:rsidRDefault="00786493" w:rsidP="004F0E9D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>Fabriquant (</w:t>
      </w:r>
      <w:r w:rsidRPr="00786493">
        <w:rPr>
          <w:color w:val="1F4E79" w:themeColor="accent1" w:themeShade="80"/>
          <w:sz w:val="28"/>
          <w:szCs w:val="28"/>
          <w:u w:val="single"/>
          <w:lang w:val="fr-MA"/>
        </w:rPr>
        <w:t>Num_F,</w:t>
      </w:r>
      <w:r>
        <w:rPr>
          <w:color w:val="1F4E79" w:themeColor="accent1" w:themeShade="80"/>
          <w:sz w:val="28"/>
          <w:szCs w:val="28"/>
          <w:lang w:val="fr-MA"/>
        </w:rPr>
        <w:t xml:space="preserve"> Nom, Adresse)</w:t>
      </w:r>
    </w:p>
    <w:p w:rsidR="00786493" w:rsidRDefault="00786493" w:rsidP="004F0E9D">
      <w:pPr>
        <w:rPr>
          <w:color w:val="1F4E79" w:themeColor="accent1" w:themeShade="80"/>
          <w:sz w:val="28"/>
          <w:szCs w:val="28"/>
          <w:lang w:val="fr-MA"/>
        </w:rPr>
      </w:pPr>
    </w:p>
    <w:p w:rsidR="00457568" w:rsidRPr="00786493" w:rsidRDefault="00457568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786493" w:rsidRPr="00786493" w:rsidRDefault="00786493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786493" w:rsidRPr="00786493" w:rsidRDefault="00786493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Table produit :</w:t>
      </w:r>
    </w:p>
    <w:p w:rsidR="006A5380" w:rsidRDefault="006A5380" w:rsidP="00886CD8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Clé primaire composé (Code_P, Num_F)</w:t>
      </w:r>
    </w:p>
    <w:p w:rsidR="006B269B" w:rsidRPr="005A13C1" w:rsidRDefault="006B269B" w:rsidP="005A13C1">
      <w:pPr>
        <w:jc w:val="right"/>
        <w:rPr>
          <w:color w:val="1F4E79" w:themeColor="accent1" w:themeShade="80"/>
          <w:sz w:val="20"/>
          <w:szCs w:val="20"/>
          <w:lang w:val="fr-MA"/>
        </w:rPr>
      </w:pPr>
      <w:r w:rsidRPr="005A13C1">
        <w:rPr>
          <w:color w:val="1F4E79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42D91" w:rsidTr="00242D91"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Code_P</w:t>
            </w:r>
            <w:r w:rsidR="00886CD8">
              <w:rPr>
                <w:color w:val="1F4E79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Num_F</w:t>
            </w:r>
            <w:r w:rsidR="00886CD8">
              <w:rPr>
                <w:color w:val="1F4E79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Désignation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Prix_Unitaire</w:t>
            </w:r>
          </w:p>
        </w:tc>
      </w:tr>
      <w:tr w:rsidR="00242D91" w:rsidTr="00242D91"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Produit1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10,00</w:t>
            </w:r>
          </w:p>
        </w:tc>
      </w:tr>
      <w:tr w:rsidR="00242D91" w:rsidTr="00242D91"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Produit1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13,00</w:t>
            </w:r>
          </w:p>
        </w:tc>
      </w:tr>
      <w:tr w:rsidR="00242D91" w:rsidTr="00242D91"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002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Produit2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7,00</w:t>
            </w:r>
          </w:p>
        </w:tc>
      </w:tr>
      <w:tr w:rsidR="00242D91" w:rsidTr="00242D91">
        <w:tc>
          <w:tcPr>
            <w:tcW w:w="2349" w:type="dxa"/>
          </w:tcPr>
          <w:p w:rsid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003</w:t>
            </w:r>
          </w:p>
        </w:tc>
        <w:tc>
          <w:tcPr>
            <w:tcW w:w="2349" w:type="dxa"/>
          </w:tcPr>
          <w:p w:rsidR="00242D91" w:rsidRDefault="00886CD8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11</w:t>
            </w:r>
          </w:p>
        </w:tc>
        <w:tc>
          <w:tcPr>
            <w:tcW w:w="2349" w:type="dxa"/>
          </w:tcPr>
          <w:p w:rsidR="00242D91" w:rsidRDefault="00886CD8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Produit3</w:t>
            </w:r>
          </w:p>
        </w:tc>
        <w:tc>
          <w:tcPr>
            <w:tcW w:w="2349" w:type="dxa"/>
          </w:tcPr>
          <w:p w:rsidR="00242D91" w:rsidRDefault="00886CD8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8,00</w:t>
            </w:r>
          </w:p>
        </w:tc>
      </w:tr>
      <w:tr w:rsidR="00242D91" w:rsidTr="00242D91"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003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Produit3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12,00</w:t>
            </w:r>
          </w:p>
        </w:tc>
      </w:tr>
    </w:tbl>
    <w:p w:rsidR="004F0E9D" w:rsidRDefault="004F0E9D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B269B" w:rsidRPr="004F0E9D" w:rsidRDefault="004F0E9D" w:rsidP="004F0E9D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Table fabriquant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3519"/>
      </w:tblGrid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Num_F</w:t>
            </w:r>
            <w:r>
              <w:rPr>
                <w:color w:val="1F4E79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Nom</w:t>
            </w:r>
          </w:p>
        </w:tc>
        <w:tc>
          <w:tcPr>
            <w:tcW w:w="3519" w:type="dxa"/>
          </w:tcPr>
          <w:p w:rsidR="004F0E9D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Adresse</w:t>
            </w:r>
          </w:p>
        </w:tc>
      </w:tr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11</w:t>
            </w:r>
          </w:p>
        </w:tc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X</w:t>
            </w:r>
          </w:p>
        </w:tc>
        <w:tc>
          <w:tcPr>
            <w:tcW w:w="3519" w:type="dxa"/>
          </w:tcPr>
          <w:p w:rsidR="004F0E9D" w:rsidRPr="004F0E9D" w:rsidRDefault="004F0E9D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11 South Drive, CASA, MA</w:t>
            </w:r>
          </w:p>
        </w:tc>
      </w:tr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Y</w:t>
            </w:r>
          </w:p>
        </w:tc>
        <w:tc>
          <w:tcPr>
            <w:tcW w:w="3519" w:type="dxa"/>
          </w:tcPr>
          <w:p w:rsidR="004F0E9D" w:rsidRPr="004F0E9D" w:rsidRDefault="004F0E9D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12 South Drive, RABAT, MA</w:t>
            </w:r>
          </w:p>
        </w:tc>
      </w:tr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Z</w:t>
            </w:r>
          </w:p>
        </w:tc>
        <w:tc>
          <w:tcPr>
            <w:tcW w:w="3519" w:type="dxa"/>
          </w:tcPr>
          <w:p w:rsidR="004F0E9D" w:rsidRPr="004F0E9D" w:rsidRDefault="004F0E9D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13 South Drive, RABAT, MA</w:t>
            </w:r>
          </w:p>
        </w:tc>
      </w:tr>
    </w:tbl>
    <w:p w:rsidR="006B269B" w:rsidRDefault="006B269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A5380" w:rsidRPr="004F0E9D" w:rsidRDefault="006A5380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sectPr w:rsidR="006A5380" w:rsidRPr="004F0E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270" w:rsidRDefault="00874270" w:rsidP="00C02E47">
      <w:pPr>
        <w:spacing w:after="0" w:line="240" w:lineRule="auto"/>
      </w:pPr>
      <w:r>
        <w:separator/>
      </w:r>
    </w:p>
  </w:endnote>
  <w:endnote w:type="continuationSeparator" w:id="0">
    <w:p w:rsidR="00874270" w:rsidRDefault="00874270" w:rsidP="00C0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270" w:rsidRDefault="00874270" w:rsidP="00C02E47">
      <w:pPr>
        <w:spacing w:after="0" w:line="240" w:lineRule="auto"/>
      </w:pPr>
      <w:r>
        <w:separator/>
      </w:r>
    </w:p>
  </w:footnote>
  <w:footnote w:type="continuationSeparator" w:id="0">
    <w:p w:rsidR="00874270" w:rsidRDefault="00874270" w:rsidP="00C02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68"/>
    <w:rsid w:val="000E57BE"/>
    <w:rsid w:val="00242D91"/>
    <w:rsid w:val="00451762"/>
    <w:rsid w:val="00457568"/>
    <w:rsid w:val="004714F7"/>
    <w:rsid w:val="00484776"/>
    <w:rsid w:val="004F0E9D"/>
    <w:rsid w:val="004F74BD"/>
    <w:rsid w:val="005A13C1"/>
    <w:rsid w:val="006A5380"/>
    <w:rsid w:val="006B269B"/>
    <w:rsid w:val="00786493"/>
    <w:rsid w:val="008632EA"/>
    <w:rsid w:val="00874270"/>
    <w:rsid w:val="00886CD8"/>
    <w:rsid w:val="00A17A6B"/>
    <w:rsid w:val="00C02E47"/>
    <w:rsid w:val="00CF4483"/>
    <w:rsid w:val="00E44644"/>
    <w:rsid w:val="00E673AF"/>
    <w:rsid w:val="00EA0C4E"/>
    <w:rsid w:val="00F8699C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9F9A"/>
  <w15:chartTrackingRefBased/>
  <w15:docId w15:val="{6AEB2786-7856-42F4-8352-4E03FFCE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E47"/>
  </w:style>
  <w:style w:type="paragraph" w:styleId="Pieddepage">
    <w:name w:val="footer"/>
    <w:basedOn w:val="Normal"/>
    <w:link w:val="Pieddepag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E47"/>
  </w:style>
  <w:style w:type="table" w:styleId="Grilledutableau">
    <w:name w:val="Table Grid"/>
    <w:basedOn w:val="TableauNormal"/>
    <w:uiPriority w:val="39"/>
    <w:rsid w:val="006B2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8</cp:revision>
  <dcterms:created xsi:type="dcterms:W3CDTF">2020-05-18T00:27:00Z</dcterms:created>
  <dcterms:modified xsi:type="dcterms:W3CDTF">2020-05-18T04:09:00Z</dcterms:modified>
</cp:coreProperties>
</file>