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660F6D" w14:textId="77777777" w:rsidR="00F0017A" w:rsidRDefault="00F0017A" w:rsidP="00F0017A">
      <w:pPr>
        <w:jc w:val="center"/>
        <w:rPr>
          <w:rFonts w:asciiTheme="majorBidi" w:hAnsiTheme="majorBidi" w:cstheme="majorBidi"/>
          <w:b/>
          <w:bCs/>
          <w:sz w:val="44"/>
          <w:szCs w:val="44"/>
        </w:rPr>
      </w:pPr>
      <w:r w:rsidRPr="00F0017A">
        <w:rPr>
          <w:rFonts w:asciiTheme="majorBidi" w:hAnsiTheme="majorBidi" w:cstheme="majorBidi"/>
          <w:b/>
          <w:bCs/>
          <w:sz w:val="44"/>
          <w:szCs w:val="44"/>
        </w:rPr>
        <w:t>Project Title</w:t>
      </w:r>
      <w:r>
        <w:rPr>
          <w:rFonts w:asciiTheme="majorBidi" w:hAnsiTheme="majorBidi" w:cstheme="majorBidi"/>
          <w:b/>
          <w:bCs/>
          <w:sz w:val="44"/>
          <w:szCs w:val="44"/>
        </w:rPr>
        <w:t>:</w:t>
      </w:r>
    </w:p>
    <w:p w14:paraId="4D6A9699" w14:textId="77777777" w:rsidR="00F0017A" w:rsidRDefault="00F0017A" w:rsidP="00F0017A">
      <w:pPr>
        <w:jc w:val="center"/>
        <w:rPr>
          <w:rFonts w:asciiTheme="majorBidi" w:hAnsiTheme="majorBidi" w:cstheme="majorBidi"/>
          <w:b/>
          <w:bCs/>
          <w:sz w:val="44"/>
          <w:szCs w:val="44"/>
        </w:rPr>
      </w:pPr>
      <w:r w:rsidRPr="00F0017A">
        <w:rPr>
          <w:rFonts w:asciiTheme="majorBidi" w:hAnsiTheme="majorBidi" w:cstheme="majorBidi"/>
          <w:b/>
          <w:bCs/>
          <w:sz w:val="44"/>
          <w:szCs w:val="44"/>
        </w:rPr>
        <w:t>Multivendor Ecommerce Shopping Platform</w:t>
      </w:r>
    </w:p>
    <w:p w14:paraId="0D2048CC" w14:textId="77777777" w:rsidR="00F0017A" w:rsidRDefault="00F0017A" w:rsidP="00F0017A">
      <w:pPr>
        <w:jc w:val="center"/>
        <w:rPr>
          <w:rFonts w:asciiTheme="majorBidi" w:hAnsiTheme="majorBidi" w:cstheme="majorBidi"/>
          <w:b/>
          <w:bCs/>
          <w:sz w:val="44"/>
          <w:szCs w:val="44"/>
        </w:rPr>
      </w:pPr>
    </w:p>
    <w:p w14:paraId="2A956C17" w14:textId="77777777" w:rsidR="00F0017A" w:rsidRPr="00F0017A" w:rsidRDefault="00F0017A" w:rsidP="00F0017A">
      <w:pPr>
        <w:rPr>
          <w:rFonts w:asciiTheme="majorBidi" w:hAnsiTheme="majorBidi" w:cstheme="majorBidi"/>
          <w:sz w:val="24"/>
          <w:szCs w:val="24"/>
        </w:rPr>
      </w:pPr>
      <w:proofErr w:type="spellStart"/>
      <w:r w:rsidRPr="00F0017A">
        <w:rPr>
          <w:rFonts w:asciiTheme="majorBidi" w:hAnsiTheme="majorBidi" w:cstheme="majorBidi"/>
          <w:sz w:val="24"/>
          <w:szCs w:val="24"/>
        </w:rPr>
        <w:t>Ecoma</w:t>
      </w:r>
      <w:proofErr w:type="spellEnd"/>
      <w:r w:rsidRPr="00F0017A">
        <w:rPr>
          <w:rFonts w:asciiTheme="majorBidi" w:hAnsiTheme="majorBidi" w:cstheme="majorBidi"/>
          <w:sz w:val="24"/>
          <w:szCs w:val="24"/>
        </w:rPr>
        <w:t xml:space="preserve">, a professional Multivendor Online Shopping Ecommerce Solution that comes with PHP </w:t>
      </w:r>
      <w:proofErr w:type="spellStart"/>
      <w:r w:rsidRPr="00F0017A">
        <w:rPr>
          <w:rFonts w:asciiTheme="majorBidi" w:hAnsiTheme="majorBidi" w:cstheme="majorBidi"/>
          <w:sz w:val="24"/>
          <w:szCs w:val="24"/>
        </w:rPr>
        <w:t>laravel</w:t>
      </w:r>
      <w:proofErr w:type="spellEnd"/>
      <w:r w:rsidRPr="00F0017A">
        <w:rPr>
          <w:rFonts w:asciiTheme="majorBidi" w:hAnsiTheme="majorBidi" w:cstheme="majorBidi"/>
          <w:sz w:val="24"/>
          <w:szCs w:val="24"/>
        </w:rPr>
        <w:t xml:space="preserve">. It’s developed for those people who want to start their </w:t>
      </w:r>
      <w:proofErr w:type="spellStart"/>
      <w:r w:rsidRPr="00F0017A">
        <w:rPr>
          <w:rFonts w:asciiTheme="majorBidi" w:hAnsiTheme="majorBidi" w:cstheme="majorBidi"/>
          <w:sz w:val="24"/>
          <w:szCs w:val="24"/>
        </w:rPr>
        <w:t>eCommerce</w:t>
      </w:r>
      <w:proofErr w:type="spellEnd"/>
      <w:r w:rsidRPr="00F0017A">
        <w:rPr>
          <w:rFonts w:asciiTheme="majorBidi" w:hAnsiTheme="majorBidi" w:cstheme="majorBidi"/>
          <w:sz w:val="24"/>
          <w:szCs w:val="24"/>
        </w:rPr>
        <w:t xml:space="preserve"> website. Nowadays E-commerce is another Hot Business and we are trying to maintain all the demands of our users. The script supports the unlimited brand, products, coupons, order, and category and all those are dynamically manageable by the admin. There are an estimated 12 million – 24 million </w:t>
      </w:r>
      <w:proofErr w:type="spellStart"/>
      <w:r w:rsidRPr="00F0017A">
        <w:rPr>
          <w:rFonts w:asciiTheme="majorBidi" w:hAnsiTheme="majorBidi" w:cstheme="majorBidi"/>
          <w:sz w:val="24"/>
          <w:szCs w:val="24"/>
        </w:rPr>
        <w:t>eCommerce</w:t>
      </w:r>
      <w:proofErr w:type="spellEnd"/>
      <w:r w:rsidRPr="00F0017A">
        <w:rPr>
          <w:rFonts w:asciiTheme="majorBidi" w:hAnsiTheme="majorBidi" w:cstheme="majorBidi"/>
          <w:sz w:val="24"/>
          <w:szCs w:val="24"/>
        </w:rPr>
        <w:t xml:space="preserve"> sites across the entire globe, with more and more being created every single day. In short, there are currently 7.9 Million Online Retailers in the world and 2.1 Million of them are in the United States.</w:t>
      </w:r>
    </w:p>
    <w:p w14:paraId="416067C0" w14:textId="77777777" w:rsidR="00F0017A" w:rsidRPr="00F0017A" w:rsidRDefault="00F0017A" w:rsidP="00F0017A">
      <w:pPr>
        <w:rPr>
          <w:rFonts w:asciiTheme="majorBidi" w:hAnsiTheme="majorBidi" w:cstheme="majorBidi"/>
          <w:sz w:val="24"/>
          <w:szCs w:val="24"/>
        </w:rPr>
      </w:pPr>
    </w:p>
    <w:p w14:paraId="2A790FD6" w14:textId="77777777" w:rsid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xml:space="preserve">Are you looking for a complete Multivendor Shopping Ecommerce solution system for your business, then you are in the right place. No need to pay thousands of dollars to hire developers to build your Merchant Ecommerce Website. </w:t>
      </w:r>
      <w:proofErr w:type="spellStart"/>
      <w:r w:rsidRPr="00F0017A">
        <w:rPr>
          <w:rFonts w:asciiTheme="majorBidi" w:hAnsiTheme="majorBidi" w:cstheme="majorBidi"/>
          <w:sz w:val="24"/>
          <w:szCs w:val="24"/>
        </w:rPr>
        <w:t>Ecoma</w:t>
      </w:r>
      <w:proofErr w:type="spellEnd"/>
      <w:r w:rsidRPr="00F0017A">
        <w:rPr>
          <w:rFonts w:asciiTheme="majorBidi" w:hAnsiTheme="majorBidi" w:cstheme="majorBidi"/>
          <w:sz w:val="24"/>
          <w:szCs w:val="24"/>
        </w:rPr>
        <w:t xml:space="preserve"> may assist you to handle unlimited users, merchants, items, coupons, size, colors, </w:t>
      </w:r>
      <w:proofErr w:type="gramStart"/>
      <w:r w:rsidRPr="00F0017A">
        <w:rPr>
          <w:rFonts w:asciiTheme="majorBidi" w:hAnsiTheme="majorBidi" w:cstheme="majorBidi"/>
          <w:sz w:val="24"/>
          <w:szCs w:val="24"/>
        </w:rPr>
        <w:t>feature</w:t>
      </w:r>
      <w:proofErr w:type="gramEnd"/>
      <w:r w:rsidRPr="00F0017A">
        <w:rPr>
          <w:rFonts w:asciiTheme="majorBidi" w:hAnsiTheme="majorBidi" w:cstheme="majorBidi"/>
          <w:sz w:val="24"/>
          <w:szCs w:val="24"/>
        </w:rPr>
        <w:t xml:space="preserve"> products, able to accept payment via cards, </w:t>
      </w:r>
      <w:proofErr w:type="spellStart"/>
      <w:r w:rsidRPr="00F0017A">
        <w:rPr>
          <w:rFonts w:asciiTheme="majorBidi" w:hAnsiTheme="majorBidi" w:cstheme="majorBidi"/>
          <w:sz w:val="24"/>
          <w:szCs w:val="24"/>
        </w:rPr>
        <w:t>cryptos</w:t>
      </w:r>
      <w:proofErr w:type="spellEnd"/>
      <w:r w:rsidRPr="00F0017A">
        <w:rPr>
          <w:rFonts w:asciiTheme="majorBidi" w:hAnsiTheme="majorBidi" w:cstheme="majorBidi"/>
          <w:sz w:val="24"/>
          <w:szCs w:val="24"/>
        </w:rPr>
        <w:t xml:space="preserve">, and mobile money. </w:t>
      </w:r>
      <w:proofErr w:type="gramStart"/>
      <w:r w:rsidRPr="00F0017A">
        <w:rPr>
          <w:rFonts w:asciiTheme="majorBidi" w:hAnsiTheme="majorBidi" w:cstheme="majorBidi"/>
          <w:sz w:val="24"/>
          <w:szCs w:val="24"/>
        </w:rPr>
        <w:t>ready-to-go</w:t>
      </w:r>
      <w:proofErr w:type="gramEnd"/>
      <w:r w:rsidRPr="00F0017A">
        <w:rPr>
          <w:rFonts w:asciiTheme="majorBidi" w:hAnsiTheme="majorBidi" w:cstheme="majorBidi"/>
          <w:sz w:val="24"/>
          <w:szCs w:val="24"/>
        </w:rPr>
        <w:t xml:space="preserve"> solution, it takes only a few minutes to set up your website with our system. </w:t>
      </w:r>
      <w:proofErr w:type="gramStart"/>
      <w:r w:rsidRPr="00F0017A">
        <w:rPr>
          <w:rFonts w:asciiTheme="majorBidi" w:hAnsiTheme="majorBidi" w:cstheme="majorBidi"/>
          <w:sz w:val="24"/>
          <w:szCs w:val="24"/>
        </w:rPr>
        <w:t>we</w:t>
      </w:r>
      <w:proofErr w:type="gramEnd"/>
      <w:r w:rsidRPr="00F0017A">
        <w:rPr>
          <w:rFonts w:asciiTheme="majorBidi" w:hAnsiTheme="majorBidi" w:cstheme="majorBidi"/>
          <w:sz w:val="24"/>
          <w:szCs w:val="24"/>
        </w:rPr>
        <w:t xml:space="preserve"> also here to provide you best support, installation, and customization if you need it. </w:t>
      </w:r>
      <w:proofErr w:type="gramStart"/>
      <w:r w:rsidRPr="00F0017A">
        <w:rPr>
          <w:rFonts w:asciiTheme="majorBidi" w:hAnsiTheme="majorBidi" w:cstheme="majorBidi"/>
          <w:sz w:val="24"/>
          <w:szCs w:val="24"/>
        </w:rPr>
        <w:t>hurry</w:t>
      </w:r>
      <w:proofErr w:type="gramEnd"/>
      <w:r w:rsidRPr="00F0017A">
        <w:rPr>
          <w:rFonts w:asciiTheme="majorBidi" w:hAnsiTheme="majorBidi" w:cstheme="majorBidi"/>
          <w:sz w:val="24"/>
          <w:szCs w:val="24"/>
        </w:rPr>
        <w:t xml:space="preserve"> up, get your copy and start your Multivendor Ecommerce Shopping website.</w:t>
      </w:r>
    </w:p>
    <w:p w14:paraId="01614B7B" w14:textId="77777777" w:rsidR="00F0017A" w:rsidRDefault="00F0017A" w:rsidP="00F0017A">
      <w:pPr>
        <w:rPr>
          <w:rFonts w:asciiTheme="majorBidi" w:hAnsiTheme="majorBidi" w:cstheme="majorBidi"/>
          <w:sz w:val="24"/>
          <w:szCs w:val="24"/>
        </w:rPr>
      </w:pPr>
      <w:bookmarkStart w:id="0" w:name="_GoBack"/>
      <w:bookmarkEnd w:id="0"/>
    </w:p>
    <w:p w14:paraId="0C994CC8" w14:textId="77777777" w:rsidR="00F0017A" w:rsidRPr="00F0017A" w:rsidRDefault="00F0017A" w:rsidP="00F0017A">
      <w:pPr>
        <w:rPr>
          <w:rFonts w:asciiTheme="majorBidi" w:hAnsiTheme="majorBidi" w:cstheme="majorBidi"/>
          <w:b/>
          <w:bCs/>
          <w:sz w:val="32"/>
          <w:szCs w:val="32"/>
        </w:rPr>
      </w:pPr>
      <w:r w:rsidRPr="00F0017A">
        <w:rPr>
          <w:rFonts w:asciiTheme="majorBidi" w:hAnsiTheme="majorBidi" w:cstheme="majorBidi"/>
          <w:b/>
          <w:bCs/>
          <w:sz w:val="32"/>
          <w:szCs w:val="32"/>
        </w:rPr>
        <w:t>Highlighted Features</w:t>
      </w:r>
    </w:p>
    <w:p w14:paraId="702356BE"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Premium Multivendor Ecommerce Platform.</w:t>
      </w:r>
    </w:p>
    <w:p w14:paraId="16C3A44F"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Comes with Merchant Login And Merchant Shop Page.</w:t>
      </w:r>
    </w:p>
    <w:p w14:paraId="6A832E82"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Stock, Color and Others attribute Features Available.</w:t>
      </w:r>
    </w:p>
    <w:p w14:paraId="459C19D4"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xml:space="preserve">- 20+ Automatic Payment Gateway, Easy </w:t>
      </w:r>
      <w:proofErr w:type="spellStart"/>
      <w:r w:rsidRPr="00F0017A">
        <w:rPr>
          <w:rFonts w:asciiTheme="majorBidi" w:hAnsiTheme="majorBidi" w:cstheme="majorBidi"/>
          <w:sz w:val="24"/>
          <w:szCs w:val="24"/>
        </w:rPr>
        <w:t>CheckOut</w:t>
      </w:r>
      <w:proofErr w:type="spellEnd"/>
      <w:r w:rsidRPr="00F0017A">
        <w:rPr>
          <w:rFonts w:asciiTheme="majorBidi" w:hAnsiTheme="majorBidi" w:cstheme="majorBidi"/>
          <w:sz w:val="24"/>
          <w:szCs w:val="24"/>
        </w:rPr>
        <w:t xml:space="preserve"> Page.</w:t>
      </w:r>
    </w:p>
    <w:p w14:paraId="1097A360" w14:textId="77777777" w:rsidR="00F0017A" w:rsidRPr="00F0017A" w:rsidRDefault="00F0017A" w:rsidP="00F0017A">
      <w:pPr>
        <w:rPr>
          <w:rFonts w:asciiTheme="majorBidi" w:hAnsiTheme="majorBidi" w:cstheme="majorBidi"/>
          <w:sz w:val="24"/>
          <w:szCs w:val="24"/>
        </w:rPr>
      </w:pPr>
      <w:proofErr w:type="gramStart"/>
      <w:r w:rsidRPr="00F0017A">
        <w:rPr>
          <w:rFonts w:asciiTheme="majorBidi" w:hAnsiTheme="majorBidi" w:cstheme="majorBidi"/>
          <w:sz w:val="24"/>
          <w:szCs w:val="24"/>
        </w:rPr>
        <w:t>- Comes With Brands</w:t>
      </w:r>
      <w:proofErr w:type="gramEnd"/>
      <w:r w:rsidRPr="00F0017A">
        <w:rPr>
          <w:rFonts w:asciiTheme="majorBidi" w:hAnsiTheme="majorBidi" w:cstheme="majorBidi"/>
          <w:sz w:val="24"/>
          <w:szCs w:val="24"/>
        </w:rPr>
        <w:t>, latest Product, Feature Product and More.</w:t>
      </w:r>
    </w:p>
    <w:p w14:paraId="246346AF"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Strong and powerful admin, user and Frontend interface.</w:t>
      </w:r>
    </w:p>
    <w:p w14:paraId="0F9B72E1"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Support modern browser and cross-browser compatibility.</w:t>
      </w:r>
    </w:p>
    <w:p w14:paraId="5992EA45"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Easy Page Builder Included, GDPR Policy.</w:t>
      </w:r>
    </w:p>
    <w:p w14:paraId="74322C4F"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xml:space="preserve">- Premium and quick support, Free Installation for </w:t>
      </w:r>
      <w:proofErr w:type="spellStart"/>
      <w:r w:rsidRPr="00F0017A">
        <w:rPr>
          <w:rFonts w:asciiTheme="majorBidi" w:hAnsiTheme="majorBidi" w:cstheme="majorBidi"/>
          <w:sz w:val="24"/>
          <w:szCs w:val="24"/>
        </w:rPr>
        <w:t>Cpanel</w:t>
      </w:r>
      <w:proofErr w:type="spellEnd"/>
      <w:r w:rsidRPr="00F0017A">
        <w:rPr>
          <w:rFonts w:asciiTheme="majorBidi" w:hAnsiTheme="majorBidi" w:cstheme="majorBidi"/>
          <w:sz w:val="24"/>
          <w:szCs w:val="24"/>
        </w:rPr>
        <w:t>.</w:t>
      </w:r>
    </w:p>
    <w:p w14:paraId="43DACB55"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lastRenderedPageBreak/>
        <w:t>- Functionality is Simple and all Dynamic Features.</w:t>
      </w:r>
    </w:p>
    <w:p w14:paraId="3BB766CD"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Easy Documentation, Regular updates facilities.</w:t>
      </w:r>
    </w:p>
    <w:p w14:paraId="05EFA808" w14:textId="77777777" w:rsidR="00F0017A" w:rsidRPr="00F0017A" w:rsidRDefault="00F0017A" w:rsidP="00F0017A">
      <w:pPr>
        <w:rPr>
          <w:rFonts w:asciiTheme="majorBidi" w:hAnsiTheme="majorBidi" w:cstheme="majorBidi"/>
          <w:sz w:val="24"/>
          <w:szCs w:val="24"/>
        </w:rPr>
      </w:pPr>
    </w:p>
    <w:p w14:paraId="560E016A" w14:textId="77777777" w:rsidR="00F0017A" w:rsidRPr="00F0017A" w:rsidRDefault="00F0017A" w:rsidP="00F0017A">
      <w:pPr>
        <w:rPr>
          <w:rFonts w:asciiTheme="majorBidi" w:hAnsiTheme="majorBidi" w:cstheme="majorBidi"/>
          <w:b/>
          <w:bCs/>
          <w:sz w:val="32"/>
          <w:szCs w:val="32"/>
        </w:rPr>
      </w:pPr>
    </w:p>
    <w:p w14:paraId="7259166C" w14:textId="77777777" w:rsidR="00F0017A" w:rsidRPr="00F0017A" w:rsidRDefault="00F0017A" w:rsidP="00F0017A">
      <w:pPr>
        <w:rPr>
          <w:rFonts w:asciiTheme="majorBidi" w:hAnsiTheme="majorBidi" w:cstheme="majorBidi"/>
          <w:b/>
          <w:bCs/>
          <w:sz w:val="32"/>
          <w:szCs w:val="32"/>
        </w:rPr>
      </w:pPr>
      <w:r w:rsidRPr="00F0017A">
        <w:rPr>
          <w:rFonts w:asciiTheme="majorBidi" w:hAnsiTheme="majorBidi" w:cstheme="majorBidi"/>
          <w:b/>
          <w:bCs/>
          <w:sz w:val="32"/>
          <w:szCs w:val="32"/>
        </w:rPr>
        <w:t>User Dashboard Features</w:t>
      </w:r>
    </w:p>
    <w:p w14:paraId="5EBE220C"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Profile Management.</w:t>
      </w:r>
    </w:p>
    <w:p w14:paraId="3F2D0718"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Payment Log Management.</w:t>
      </w:r>
    </w:p>
    <w:p w14:paraId="3D75EA4D"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Order Log Management.</w:t>
      </w:r>
    </w:p>
    <w:p w14:paraId="6FAA69DB"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Review Products Management.</w:t>
      </w:r>
    </w:p>
    <w:p w14:paraId="77ABE73F"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Support Tickets Management.</w:t>
      </w:r>
    </w:p>
    <w:p w14:paraId="18D36349"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- 2FA Security.</w:t>
      </w:r>
    </w:p>
    <w:p w14:paraId="0094A3B1"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Order Tracking System.</w:t>
      </w:r>
    </w:p>
    <w:p w14:paraId="61586B4E"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Easy to Place Order.</w:t>
      </w:r>
    </w:p>
    <w:p w14:paraId="18197D69"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Easy to Comments / Review.</w:t>
      </w:r>
    </w:p>
    <w:p w14:paraId="24ECDD91"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- 20+ Payment Method.</w:t>
      </w:r>
    </w:p>
    <w:p w14:paraId="2DFCD4E6"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Email Notification &amp; Verification.</w:t>
      </w:r>
    </w:p>
    <w:p w14:paraId="5780517F"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SMS Notification &amp; Verification.</w:t>
      </w:r>
    </w:p>
    <w:p w14:paraId="70C35C16"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xml:space="preserve">- </w:t>
      </w:r>
      <w:proofErr w:type="spellStart"/>
      <w:r w:rsidRPr="00F0017A">
        <w:rPr>
          <w:rFonts w:asciiTheme="majorBidi" w:hAnsiTheme="majorBidi" w:cstheme="majorBidi"/>
          <w:sz w:val="24"/>
          <w:szCs w:val="24"/>
        </w:rPr>
        <w:t>Livechat</w:t>
      </w:r>
      <w:proofErr w:type="spellEnd"/>
      <w:r w:rsidRPr="00F0017A">
        <w:rPr>
          <w:rFonts w:asciiTheme="majorBidi" w:hAnsiTheme="majorBidi" w:cstheme="majorBidi"/>
          <w:sz w:val="24"/>
          <w:szCs w:val="24"/>
        </w:rPr>
        <w:t>, Security Captcha Included.</w:t>
      </w:r>
    </w:p>
    <w:p w14:paraId="11B0A7DD"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Comes with Multi language Features.</w:t>
      </w:r>
    </w:p>
    <w:p w14:paraId="4124841B"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Privacy &amp; TOS Pages.</w:t>
      </w:r>
    </w:p>
    <w:p w14:paraId="30ECC9D7"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Easy Search Engine.</w:t>
      </w:r>
    </w:p>
    <w:p w14:paraId="07080245"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SEO Friendly Interface.</w:t>
      </w:r>
    </w:p>
    <w:p w14:paraId="594BB747"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And More…</w:t>
      </w:r>
    </w:p>
    <w:p w14:paraId="48C3110F" w14:textId="77777777" w:rsidR="00F0017A" w:rsidRPr="00F0017A" w:rsidRDefault="00F0017A" w:rsidP="00F0017A">
      <w:pPr>
        <w:rPr>
          <w:rFonts w:asciiTheme="majorBidi" w:hAnsiTheme="majorBidi" w:cstheme="majorBidi"/>
          <w:sz w:val="24"/>
          <w:szCs w:val="24"/>
        </w:rPr>
      </w:pPr>
    </w:p>
    <w:p w14:paraId="7E72465C" w14:textId="77777777" w:rsidR="00F0017A" w:rsidRPr="00F0017A" w:rsidRDefault="00F0017A" w:rsidP="00F0017A">
      <w:pPr>
        <w:rPr>
          <w:rFonts w:asciiTheme="majorBidi" w:hAnsiTheme="majorBidi" w:cstheme="majorBidi"/>
          <w:b/>
          <w:bCs/>
          <w:sz w:val="32"/>
          <w:szCs w:val="32"/>
        </w:rPr>
      </w:pPr>
      <w:r w:rsidRPr="00F0017A">
        <w:rPr>
          <w:rFonts w:asciiTheme="majorBidi" w:hAnsiTheme="majorBidi" w:cstheme="majorBidi"/>
          <w:b/>
          <w:bCs/>
          <w:sz w:val="32"/>
          <w:szCs w:val="32"/>
        </w:rPr>
        <w:t>Seller Features</w:t>
      </w:r>
    </w:p>
    <w:p w14:paraId="0102366E"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My Shop Management.</w:t>
      </w:r>
    </w:p>
    <w:p w14:paraId="4CEEC8F1"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Manage Product.</w:t>
      </w:r>
    </w:p>
    <w:p w14:paraId="7F9F9B1E"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Orders Management.</w:t>
      </w:r>
    </w:p>
    <w:p w14:paraId="290EC3D6"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lastRenderedPageBreak/>
        <w:t>- Sales Log Management.</w:t>
      </w:r>
    </w:p>
    <w:p w14:paraId="367BBEFC"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Transaction Log Management.</w:t>
      </w:r>
    </w:p>
    <w:p w14:paraId="445AA602"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Withdraw Management.</w:t>
      </w:r>
    </w:p>
    <w:p w14:paraId="649F7A1C"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- 2FA Security.</w:t>
      </w:r>
    </w:p>
    <w:p w14:paraId="551C66C7"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Support Tickets.</w:t>
      </w:r>
    </w:p>
    <w:p w14:paraId="3D9FBBA2"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And More.</w:t>
      </w:r>
    </w:p>
    <w:p w14:paraId="33EDF970"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Email Notification &amp; Verification.</w:t>
      </w:r>
    </w:p>
    <w:p w14:paraId="4B871162"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SMS Notification &amp; Verification.</w:t>
      </w:r>
    </w:p>
    <w:p w14:paraId="17B2B253"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xml:space="preserve">- </w:t>
      </w:r>
      <w:proofErr w:type="spellStart"/>
      <w:r w:rsidRPr="00F0017A">
        <w:rPr>
          <w:rFonts w:asciiTheme="majorBidi" w:hAnsiTheme="majorBidi" w:cstheme="majorBidi"/>
          <w:sz w:val="24"/>
          <w:szCs w:val="24"/>
        </w:rPr>
        <w:t>Livechat</w:t>
      </w:r>
      <w:proofErr w:type="spellEnd"/>
      <w:r w:rsidRPr="00F0017A">
        <w:rPr>
          <w:rFonts w:asciiTheme="majorBidi" w:hAnsiTheme="majorBidi" w:cstheme="majorBidi"/>
          <w:sz w:val="24"/>
          <w:szCs w:val="24"/>
        </w:rPr>
        <w:t>, Security Captcha Included.</w:t>
      </w:r>
    </w:p>
    <w:p w14:paraId="3D6FC5D6"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Comes with Multi language Features.</w:t>
      </w:r>
    </w:p>
    <w:p w14:paraId="0405789D"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Privacy &amp; TOS Pages.</w:t>
      </w:r>
    </w:p>
    <w:p w14:paraId="60F0D8A7"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And More…</w:t>
      </w:r>
    </w:p>
    <w:p w14:paraId="12B472A9" w14:textId="77777777" w:rsidR="00F0017A" w:rsidRPr="00F0017A" w:rsidRDefault="00F0017A" w:rsidP="00F0017A">
      <w:pPr>
        <w:rPr>
          <w:rFonts w:asciiTheme="majorBidi" w:hAnsiTheme="majorBidi" w:cstheme="majorBidi"/>
          <w:b/>
          <w:bCs/>
          <w:sz w:val="32"/>
          <w:szCs w:val="32"/>
        </w:rPr>
      </w:pPr>
    </w:p>
    <w:p w14:paraId="2F9F77C4" w14:textId="77777777" w:rsidR="00F0017A" w:rsidRPr="00F0017A" w:rsidRDefault="00F0017A" w:rsidP="00F0017A">
      <w:pPr>
        <w:rPr>
          <w:rFonts w:asciiTheme="majorBidi" w:hAnsiTheme="majorBidi" w:cstheme="majorBidi"/>
          <w:b/>
          <w:bCs/>
          <w:sz w:val="32"/>
          <w:szCs w:val="32"/>
        </w:rPr>
      </w:pPr>
      <w:r w:rsidRPr="00F0017A">
        <w:rPr>
          <w:rFonts w:asciiTheme="majorBidi" w:hAnsiTheme="majorBidi" w:cstheme="majorBidi"/>
          <w:b/>
          <w:bCs/>
          <w:sz w:val="32"/>
          <w:szCs w:val="32"/>
        </w:rPr>
        <w:t>Admin Features</w:t>
      </w:r>
    </w:p>
    <w:p w14:paraId="13C260CA"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All Shop Management.</w:t>
      </w:r>
    </w:p>
    <w:p w14:paraId="2307DCE8"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My Shop Management.</w:t>
      </w:r>
    </w:p>
    <w:p w14:paraId="7FB27A9B"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USERS Management.</w:t>
      </w:r>
    </w:p>
    <w:p w14:paraId="7D1693B3"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Customers Management.</w:t>
      </w:r>
    </w:p>
    <w:p w14:paraId="662D42EB"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Sellers Management.</w:t>
      </w:r>
    </w:p>
    <w:p w14:paraId="716D2C2D"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SHOP Management.</w:t>
      </w:r>
    </w:p>
    <w:p w14:paraId="0444AF64"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Product Management.</w:t>
      </w:r>
    </w:p>
    <w:p w14:paraId="5A093850"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Orders Management.</w:t>
      </w:r>
    </w:p>
    <w:p w14:paraId="2EC23C9D"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Promotion Management.</w:t>
      </w:r>
    </w:p>
    <w:p w14:paraId="6C9C2DEC"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Payments Management.</w:t>
      </w:r>
    </w:p>
    <w:p w14:paraId="3E9A9D3D"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Withdrawals Management.</w:t>
      </w:r>
    </w:p>
    <w:p w14:paraId="4C8EF338"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Support Ticket.</w:t>
      </w:r>
    </w:p>
    <w:p w14:paraId="23157ED1"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Shipping Methods.</w:t>
      </w:r>
    </w:p>
    <w:p w14:paraId="0AAED8BE"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Report &amp; Logs.</w:t>
      </w:r>
    </w:p>
    <w:p w14:paraId="70BDA911"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lastRenderedPageBreak/>
        <w:t>- Manage Templates.</w:t>
      </w:r>
    </w:p>
    <w:p w14:paraId="370BEC49"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Manage Section.</w:t>
      </w:r>
    </w:p>
    <w:p w14:paraId="5F7470C7"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Pages Management.</w:t>
      </w:r>
    </w:p>
    <w:p w14:paraId="11176E58"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Social Media Management.</w:t>
      </w:r>
    </w:p>
    <w:p w14:paraId="4AF0D699"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Global SEO Management.</w:t>
      </w:r>
    </w:p>
    <w:p w14:paraId="14658101"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GDPR Cookie Management.</w:t>
      </w:r>
    </w:p>
    <w:p w14:paraId="1512B98A"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SYSTEM SETTINGS.</w:t>
      </w:r>
    </w:p>
    <w:p w14:paraId="0A64A320"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Payment Gateways Management.</w:t>
      </w:r>
    </w:p>
    <w:p w14:paraId="51D2BABF"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Withdraw Methods Management.</w:t>
      </w:r>
    </w:p>
    <w:p w14:paraId="1C530D1A"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General Settings.</w:t>
      </w:r>
    </w:p>
    <w:p w14:paraId="392A5E82"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Logos &amp; Favicon Management.</w:t>
      </w:r>
    </w:p>
    <w:p w14:paraId="297886AE"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Language Management.</w:t>
      </w:r>
    </w:p>
    <w:p w14:paraId="0FD398CE"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Extensions Management.</w:t>
      </w:r>
    </w:p>
    <w:p w14:paraId="4399D746"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NOTIFICATION Management.</w:t>
      </w:r>
    </w:p>
    <w:p w14:paraId="7FE47A5B"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Email Management.</w:t>
      </w:r>
    </w:p>
    <w:p w14:paraId="7B3704C5"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SMS Management.</w:t>
      </w:r>
    </w:p>
    <w:p w14:paraId="08BEE265"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Custom CSS Management.</w:t>
      </w:r>
    </w:p>
    <w:p w14:paraId="1DFFF4AA" w14:textId="77777777" w:rsidR="00F0017A" w:rsidRPr="00F0017A" w:rsidRDefault="00F0017A" w:rsidP="00F0017A">
      <w:pPr>
        <w:rPr>
          <w:rFonts w:asciiTheme="majorBidi" w:hAnsiTheme="majorBidi" w:cstheme="majorBidi"/>
          <w:sz w:val="24"/>
          <w:szCs w:val="24"/>
        </w:rPr>
      </w:pPr>
      <w:r w:rsidRPr="00F0017A">
        <w:rPr>
          <w:rFonts w:asciiTheme="majorBidi" w:hAnsiTheme="majorBidi" w:cstheme="majorBidi"/>
          <w:sz w:val="24"/>
          <w:szCs w:val="24"/>
        </w:rPr>
        <w:t>- Clear Cache.</w:t>
      </w:r>
    </w:p>
    <w:sectPr w:rsidR="00F0017A" w:rsidRPr="00F0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7A"/>
    <w:rsid w:val="00454326"/>
    <w:rsid w:val="00F00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4212E"/>
  <w15:chartTrackingRefBased/>
  <w15:docId w15:val="{4BE1FF0F-E9DA-4440-8C6C-B70ED672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2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Soft</dc:creator>
  <cp:keywords/>
  <dc:description/>
  <cp:lastModifiedBy>IB Soft</cp:lastModifiedBy>
  <cp:revision>1</cp:revision>
  <dcterms:created xsi:type="dcterms:W3CDTF">2021-12-26T19:46:00Z</dcterms:created>
  <dcterms:modified xsi:type="dcterms:W3CDTF">2021-12-26T19:51:00Z</dcterms:modified>
</cp:coreProperties>
</file>