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4030" w14:textId="274270AF" w:rsidR="004311DB" w:rsidRPr="004311DB" w:rsidRDefault="004311DB" w:rsidP="004311DB">
      <w:pPr>
        <w:jc w:val="center"/>
        <w:rPr>
          <w:b/>
          <w:bCs/>
          <w:u w:val="single"/>
        </w:rPr>
      </w:pPr>
      <w:r w:rsidRPr="004311DB">
        <w:rPr>
          <w:b/>
          <w:bCs/>
          <w:highlight w:val="yellow"/>
          <w:u w:val="single"/>
        </w:rPr>
        <w:t>HTML 5</w:t>
      </w:r>
    </w:p>
    <w:p w14:paraId="0DDC5FA9" w14:textId="77777777" w:rsidR="004311DB" w:rsidRPr="004311DB" w:rsidRDefault="004311DB" w:rsidP="004311DB">
      <w:r w:rsidRPr="004311DB">
        <w:pict w14:anchorId="7EC579F9">
          <v:rect id="_x0000_i1031" style="width:0;height:1.5pt" o:hralign="center" o:hrstd="t" o:hr="t" fillcolor="#a0a0a0" stroked="f"/>
        </w:pict>
      </w:r>
    </w:p>
    <w:p w14:paraId="0F36A569" w14:textId="77777777" w:rsidR="00C44944" w:rsidRPr="00C44944" w:rsidRDefault="00C44944" w:rsidP="00C44944">
      <w:pPr>
        <w:rPr>
          <w:b/>
          <w:bCs/>
        </w:rPr>
      </w:pPr>
      <w:r w:rsidRPr="00C44944">
        <w:rPr>
          <w:b/>
          <w:bCs/>
        </w:rPr>
        <w:t>Final HTML Syllabus (Deepest Depths)</w:t>
      </w:r>
    </w:p>
    <w:p w14:paraId="3E746F75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Introduction to HTML</w:t>
      </w:r>
    </w:p>
    <w:p w14:paraId="13E4ABD4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What is HTML?</w:t>
      </w:r>
    </w:p>
    <w:p w14:paraId="46A0B311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Definition and importance of HTML (</w:t>
      </w:r>
      <w:proofErr w:type="spellStart"/>
      <w:r w:rsidRPr="00C44944">
        <w:t>HyperText</w:t>
      </w:r>
      <w:proofErr w:type="spellEnd"/>
      <w:r w:rsidRPr="00C44944">
        <w:t xml:space="preserve"> Markup Language)</w:t>
      </w:r>
    </w:p>
    <w:p w14:paraId="1E025EDB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The role of HTML in structuring web pages</w:t>
      </w:r>
    </w:p>
    <w:p w14:paraId="5BFDBC91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Basic structure of an HTML document</w:t>
      </w:r>
    </w:p>
    <w:p w14:paraId="3037EBAE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Understanding &lt;!DOCTYPE html&gt;, &lt;html&gt;, &lt;head&gt;, and &lt;body&gt; tags</w:t>
      </w:r>
    </w:p>
    <w:p w14:paraId="6C59465A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Doctype declaration</w:t>
      </w:r>
    </w:p>
    <w:p w14:paraId="37ECEA39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The significance of &lt;!DOCTYPE html&gt; for HTML5 documents</w:t>
      </w:r>
    </w:p>
    <w:p w14:paraId="16E26C8B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Understanding different DOCTYPEs for older HTML versions</w:t>
      </w:r>
    </w:p>
    <w:p w14:paraId="076AD030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Head and body sections</w:t>
      </w:r>
    </w:p>
    <w:p w14:paraId="27C1840D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Role of the &lt;head&gt; and &lt;body&gt; sections in a webpage</w:t>
      </w:r>
    </w:p>
    <w:p w14:paraId="45F3AC8E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Common elements inside the &lt;head&gt; (e.g., &lt;meta&gt;, &lt;title&gt;, &lt;link&gt;, &lt;style&gt;, &lt;script&gt;)</w:t>
      </w:r>
    </w:p>
    <w:p w14:paraId="302FA884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Elements, attributes, and values</w:t>
      </w:r>
    </w:p>
    <w:p w14:paraId="2F609D21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Detailed explanation of elements, attributes, and values</w:t>
      </w:r>
    </w:p>
    <w:p w14:paraId="2878D847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Difference between block-level elements and inline elements</w:t>
      </w:r>
    </w:p>
    <w:p w14:paraId="3F0DD4BD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ID and Class attributes</w:t>
      </w:r>
    </w:p>
    <w:p w14:paraId="10A7324D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Purpose of id and class attributes for targeting elements in CSS and JavaScript</w:t>
      </w:r>
    </w:p>
    <w:p w14:paraId="79416D11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Best practices for naming IDs and classes</w:t>
      </w:r>
    </w:p>
    <w:p w14:paraId="5E020EC0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Scope and specificity of id vs class in CSS and JavaScript</w:t>
      </w:r>
    </w:p>
    <w:p w14:paraId="0FFCB30B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Text Formatting</w:t>
      </w:r>
    </w:p>
    <w:p w14:paraId="6C6D77EC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Headings (h1 to h6)</w:t>
      </w:r>
    </w:p>
    <w:p w14:paraId="3E9E8B26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Importance of headings for accessibility and SEO</w:t>
      </w:r>
    </w:p>
    <w:p w14:paraId="634D18BA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Semantic usage of heading tags in structuring content</w:t>
      </w:r>
    </w:p>
    <w:p w14:paraId="1FBA954D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Paragraphs (p)</w:t>
      </w:r>
    </w:p>
    <w:p w14:paraId="53FE7CDE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Proper usage of &lt;p&gt; for structuring textual content</w:t>
      </w:r>
    </w:p>
    <w:p w14:paraId="65093EF1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Line breaks (</w:t>
      </w:r>
      <w:proofErr w:type="spellStart"/>
      <w:r w:rsidRPr="00C44944">
        <w:rPr>
          <w:b/>
          <w:bCs/>
        </w:rPr>
        <w:t>br</w:t>
      </w:r>
      <w:proofErr w:type="spellEnd"/>
      <w:r w:rsidRPr="00C44944">
        <w:rPr>
          <w:b/>
          <w:bCs/>
        </w:rPr>
        <w:t>)</w:t>
      </w:r>
    </w:p>
    <w:p w14:paraId="2EC08BC7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When and how to use &lt;</w:t>
      </w:r>
      <w:proofErr w:type="spellStart"/>
      <w:r w:rsidRPr="00C44944">
        <w:t>br</w:t>
      </w:r>
      <w:proofErr w:type="spellEnd"/>
      <w:r w:rsidRPr="00C44944">
        <w:t>&gt; for line breaks in text</w:t>
      </w:r>
    </w:p>
    <w:p w14:paraId="2BBF1E2C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Horizontal rules (hr)</w:t>
      </w:r>
    </w:p>
    <w:p w14:paraId="5DF53F65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Semantic use of the &lt;hr&gt; tag for thematic breaks</w:t>
      </w:r>
    </w:p>
    <w:p w14:paraId="248DF57D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lastRenderedPageBreak/>
        <w:t>Emphasis (</w:t>
      </w:r>
      <w:proofErr w:type="spellStart"/>
      <w:r w:rsidRPr="00C44944">
        <w:rPr>
          <w:b/>
          <w:bCs/>
        </w:rPr>
        <w:t>em</w:t>
      </w:r>
      <w:proofErr w:type="spellEnd"/>
      <w:r w:rsidRPr="00C44944">
        <w:rPr>
          <w:b/>
          <w:bCs/>
        </w:rPr>
        <w:t>, strong)</w:t>
      </w:r>
    </w:p>
    <w:p w14:paraId="750F702F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Difference between &lt;</w:t>
      </w:r>
      <w:proofErr w:type="spellStart"/>
      <w:r w:rsidRPr="00C44944">
        <w:t>em</w:t>
      </w:r>
      <w:proofErr w:type="spellEnd"/>
      <w:r w:rsidRPr="00C44944">
        <w:t>&gt; (emphasis) and &lt;strong&gt; (strong importance)</w:t>
      </w:r>
    </w:p>
    <w:p w14:paraId="6C4FA89E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The role of these elements in conveying meaning and enhancing accessibility</w:t>
      </w:r>
    </w:p>
    <w:p w14:paraId="4704A4D1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Text formatting (bold, italic, underline)</w:t>
      </w:r>
    </w:p>
    <w:p w14:paraId="1833C3AA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Understanding &lt;b&gt;, &lt;</w:t>
      </w:r>
      <w:proofErr w:type="spellStart"/>
      <w:r w:rsidRPr="00C44944">
        <w:t>i</w:t>
      </w:r>
      <w:proofErr w:type="spellEnd"/>
      <w:r w:rsidRPr="00C44944">
        <w:t>&gt;, and &lt;u&gt; elements and their appropriate use</w:t>
      </w:r>
    </w:p>
    <w:p w14:paraId="14E60D27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When to use CSS for styling instead of semantic tags</w:t>
      </w:r>
    </w:p>
    <w:p w14:paraId="58935414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Links</w:t>
      </w:r>
    </w:p>
    <w:p w14:paraId="270D64F9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Anchor tag (a)</w:t>
      </w:r>
    </w:p>
    <w:p w14:paraId="47E778E7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Creating hyperlinks using &lt;a&gt; tag</w:t>
      </w:r>
    </w:p>
    <w:p w14:paraId="16160498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Using anchor tag for internal and external navigation</w:t>
      </w:r>
    </w:p>
    <w:p w14:paraId="65BB0A6A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Creating internal and external links</w:t>
      </w:r>
    </w:p>
    <w:p w14:paraId="538B847C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Linking to sections within the same page vs linking to other websites</w:t>
      </w:r>
    </w:p>
    <w:p w14:paraId="2A666C2E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Link attributes (</w:t>
      </w:r>
      <w:proofErr w:type="spellStart"/>
      <w:r w:rsidRPr="00C44944">
        <w:rPr>
          <w:b/>
          <w:bCs/>
        </w:rPr>
        <w:t>href</w:t>
      </w:r>
      <w:proofErr w:type="spellEnd"/>
      <w:r w:rsidRPr="00C44944">
        <w:rPr>
          <w:b/>
          <w:bCs/>
        </w:rPr>
        <w:t>, target, title)</w:t>
      </w:r>
    </w:p>
    <w:p w14:paraId="3650E01A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 xml:space="preserve">Understanding </w:t>
      </w:r>
      <w:proofErr w:type="spellStart"/>
      <w:r w:rsidRPr="00C44944">
        <w:t>href</w:t>
      </w:r>
      <w:proofErr w:type="spellEnd"/>
      <w:r w:rsidRPr="00C44944">
        <w:t xml:space="preserve"> (hyperlink reference), target="_blank", and title attributes</w:t>
      </w:r>
    </w:p>
    <w:p w14:paraId="57B2128C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Importance of the title attribute for SEO and user experience</w:t>
      </w:r>
    </w:p>
    <w:p w14:paraId="657E5B2D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Images</w:t>
      </w:r>
    </w:p>
    <w:p w14:paraId="3B7CB0C7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Image tag (</w:t>
      </w:r>
      <w:proofErr w:type="spellStart"/>
      <w:r w:rsidRPr="00C44944">
        <w:rPr>
          <w:b/>
          <w:bCs/>
        </w:rPr>
        <w:t>img</w:t>
      </w:r>
      <w:proofErr w:type="spellEnd"/>
      <w:r w:rsidRPr="00C44944">
        <w:rPr>
          <w:b/>
          <w:bCs/>
        </w:rPr>
        <w:t>)</w:t>
      </w:r>
    </w:p>
    <w:p w14:paraId="39969D8E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Embedding images in web pages using &lt;</w:t>
      </w:r>
      <w:proofErr w:type="spellStart"/>
      <w:r w:rsidRPr="00C44944">
        <w:t>img</w:t>
      </w:r>
      <w:proofErr w:type="spellEnd"/>
      <w:r w:rsidRPr="00C44944">
        <w:t>&gt; tag</w:t>
      </w:r>
    </w:p>
    <w:p w14:paraId="62273390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Image attributes and proper use of the alt attribute for accessibility</w:t>
      </w:r>
    </w:p>
    <w:p w14:paraId="14F2197F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Image attributes (</w:t>
      </w:r>
      <w:proofErr w:type="spellStart"/>
      <w:r w:rsidRPr="00C44944">
        <w:rPr>
          <w:b/>
          <w:bCs/>
        </w:rPr>
        <w:t>src</w:t>
      </w:r>
      <w:proofErr w:type="spellEnd"/>
      <w:r w:rsidRPr="00C44944">
        <w:rPr>
          <w:b/>
          <w:bCs/>
        </w:rPr>
        <w:t>, alt, width, height)</w:t>
      </w:r>
    </w:p>
    <w:p w14:paraId="26C8CC1E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 xml:space="preserve">Understanding </w:t>
      </w:r>
      <w:proofErr w:type="spellStart"/>
      <w:r w:rsidRPr="00C44944">
        <w:t>src</w:t>
      </w:r>
      <w:proofErr w:type="spellEnd"/>
      <w:r w:rsidRPr="00C44944">
        <w:t xml:space="preserve"> (source) and alt (alternative text) for accessibility</w:t>
      </w:r>
    </w:p>
    <w:p w14:paraId="004B7079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Importance of setting appropriate image width and height for page layout</w:t>
      </w:r>
    </w:p>
    <w:p w14:paraId="69266FB4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 xml:space="preserve">Image formats (jpg, </w:t>
      </w:r>
      <w:proofErr w:type="spellStart"/>
      <w:r w:rsidRPr="00C44944">
        <w:rPr>
          <w:b/>
          <w:bCs/>
        </w:rPr>
        <w:t>png</w:t>
      </w:r>
      <w:proofErr w:type="spellEnd"/>
      <w:r w:rsidRPr="00C44944">
        <w:rPr>
          <w:b/>
          <w:bCs/>
        </w:rPr>
        <w:t>, gif)</w:t>
      </w:r>
    </w:p>
    <w:p w14:paraId="02982A82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Differences between image formats (JPG, PNG, GIF, SVG) and when to use each</w:t>
      </w:r>
    </w:p>
    <w:p w14:paraId="22A35E1F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Lists</w:t>
      </w:r>
    </w:p>
    <w:p w14:paraId="705E9B23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Unordered lists (</w:t>
      </w:r>
      <w:proofErr w:type="spellStart"/>
      <w:r w:rsidRPr="00C44944">
        <w:rPr>
          <w:b/>
          <w:bCs/>
        </w:rPr>
        <w:t>ul</w:t>
      </w:r>
      <w:proofErr w:type="spellEnd"/>
      <w:r w:rsidRPr="00C44944">
        <w:rPr>
          <w:b/>
          <w:bCs/>
        </w:rPr>
        <w:t>, li)</w:t>
      </w:r>
    </w:p>
    <w:p w14:paraId="78727051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Creating unordered (bulleted) lists using &lt;</w:t>
      </w:r>
      <w:proofErr w:type="spellStart"/>
      <w:r w:rsidRPr="00C44944">
        <w:t>ul</w:t>
      </w:r>
      <w:proofErr w:type="spellEnd"/>
      <w:r w:rsidRPr="00C44944">
        <w:t>&gt; and &lt;li&gt; elements</w:t>
      </w:r>
    </w:p>
    <w:p w14:paraId="594BD520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Ordered lists (</w:t>
      </w:r>
      <w:proofErr w:type="spellStart"/>
      <w:r w:rsidRPr="00C44944">
        <w:rPr>
          <w:b/>
          <w:bCs/>
        </w:rPr>
        <w:t>ol</w:t>
      </w:r>
      <w:proofErr w:type="spellEnd"/>
      <w:r w:rsidRPr="00C44944">
        <w:rPr>
          <w:b/>
          <w:bCs/>
        </w:rPr>
        <w:t>, li)</w:t>
      </w:r>
    </w:p>
    <w:p w14:paraId="4D3C16A6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Creating ordered (numbered) lists using &lt;</w:t>
      </w:r>
      <w:proofErr w:type="spellStart"/>
      <w:r w:rsidRPr="00C44944">
        <w:t>ol</w:t>
      </w:r>
      <w:proofErr w:type="spellEnd"/>
      <w:r w:rsidRPr="00C44944">
        <w:t>&gt; and &lt;li&gt; elements</w:t>
      </w:r>
    </w:p>
    <w:p w14:paraId="153DB8F9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Description lists (dl, dt, dd)</w:t>
      </w:r>
    </w:p>
    <w:p w14:paraId="7BEDD3B0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Creating definition lists using &lt;dl&gt;, &lt;dt&gt;, and &lt;dd&gt; for glossaries and FAQs</w:t>
      </w:r>
    </w:p>
    <w:p w14:paraId="6DDEFFB8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Tables</w:t>
      </w:r>
    </w:p>
    <w:p w14:paraId="1F052E8E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lastRenderedPageBreak/>
        <w:t xml:space="preserve">Table structure (table, tr, </w:t>
      </w:r>
      <w:proofErr w:type="spellStart"/>
      <w:r w:rsidRPr="00C44944">
        <w:rPr>
          <w:b/>
          <w:bCs/>
        </w:rPr>
        <w:t>th</w:t>
      </w:r>
      <w:proofErr w:type="spellEnd"/>
      <w:r w:rsidRPr="00C44944">
        <w:rPr>
          <w:b/>
          <w:bCs/>
        </w:rPr>
        <w:t>, td)</w:t>
      </w:r>
    </w:p>
    <w:p w14:paraId="24D7C90A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How to create tables using &lt;table&gt;, &lt;tr&gt;, &lt;</w:t>
      </w:r>
      <w:proofErr w:type="spellStart"/>
      <w:r w:rsidRPr="00C44944">
        <w:t>th</w:t>
      </w:r>
      <w:proofErr w:type="spellEnd"/>
      <w:r w:rsidRPr="00C44944">
        <w:t>&gt;, and &lt;td&gt; tags</w:t>
      </w:r>
    </w:p>
    <w:p w14:paraId="05485B1B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Importance of using semantic elements for tables</w:t>
      </w:r>
    </w:p>
    <w:p w14:paraId="43DBBF73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 xml:space="preserve">Table attributes (border, </w:t>
      </w:r>
      <w:proofErr w:type="spellStart"/>
      <w:r w:rsidRPr="00C44944">
        <w:rPr>
          <w:b/>
          <w:bCs/>
        </w:rPr>
        <w:t>cellspacing</w:t>
      </w:r>
      <w:proofErr w:type="spellEnd"/>
      <w:r w:rsidRPr="00C44944">
        <w:rPr>
          <w:b/>
          <w:bCs/>
        </w:rPr>
        <w:t>, cellpadding)</w:t>
      </w:r>
    </w:p>
    <w:p w14:paraId="604C71CC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Attributes to control table borders, spacing between cells, and padding inside cells</w:t>
      </w:r>
    </w:p>
    <w:p w14:paraId="6FB682D6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Table headers and data cells</w:t>
      </w:r>
    </w:p>
    <w:p w14:paraId="47C642E1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Using &lt;</w:t>
      </w:r>
      <w:proofErr w:type="spellStart"/>
      <w:r w:rsidRPr="00C44944">
        <w:t>th</w:t>
      </w:r>
      <w:proofErr w:type="spellEnd"/>
      <w:r w:rsidRPr="00C44944">
        <w:t>&gt; for header cells and &lt;td&gt; for data cells</w:t>
      </w:r>
    </w:p>
    <w:p w14:paraId="1C008463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Scope and alignment of table headers</w:t>
      </w:r>
    </w:p>
    <w:p w14:paraId="5AE38ADA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Forms</w:t>
      </w:r>
    </w:p>
    <w:p w14:paraId="6652B292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 xml:space="preserve">Form elements (form, input, </w:t>
      </w:r>
      <w:proofErr w:type="spellStart"/>
      <w:r w:rsidRPr="00C44944">
        <w:rPr>
          <w:b/>
          <w:bCs/>
        </w:rPr>
        <w:t>textarea</w:t>
      </w:r>
      <w:proofErr w:type="spellEnd"/>
      <w:r w:rsidRPr="00C44944">
        <w:rPr>
          <w:b/>
          <w:bCs/>
        </w:rPr>
        <w:t>, select, button)</w:t>
      </w:r>
    </w:p>
    <w:p w14:paraId="0D998207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Creating forms using &lt;form&gt;, &lt;input&gt;, &lt;</w:t>
      </w:r>
      <w:proofErr w:type="spellStart"/>
      <w:r w:rsidRPr="00C44944">
        <w:t>textarea</w:t>
      </w:r>
      <w:proofErr w:type="spellEnd"/>
      <w:r w:rsidRPr="00C44944">
        <w:t>&gt;, &lt;select&gt;, &lt;button&gt; elements</w:t>
      </w:r>
    </w:p>
    <w:p w14:paraId="551E0B1A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Role of forms in gathering user input</w:t>
      </w:r>
    </w:p>
    <w:p w14:paraId="7C9CC600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Input types (text, password, email, number, date, etc.)</w:t>
      </w:r>
    </w:p>
    <w:p w14:paraId="2564DADF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Different types of form inputs and their proper usage (e.g., text, password, email, date)</w:t>
      </w:r>
    </w:p>
    <w:p w14:paraId="292D7401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Form attributes (action, method, name)</w:t>
      </w:r>
    </w:p>
    <w:p w14:paraId="4FC81FC8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Understanding action (where to send form data) and method (GET, POST) attributes</w:t>
      </w:r>
    </w:p>
    <w:p w14:paraId="4B781831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The role of the name attribute for identifying form elements in backend processing</w:t>
      </w:r>
    </w:p>
    <w:p w14:paraId="5944F627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 xml:space="preserve">Input validation (required, </w:t>
      </w:r>
      <w:proofErr w:type="spellStart"/>
      <w:r w:rsidRPr="00C44944">
        <w:rPr>
          <w:b/>
          <w:bCs/>
        </w:rPr>
        <w:t>minlength</w:t>
      </w:r>
      <w:proofErr w:type="spellEnd"/>
      <w:r w:rsidRPr="00C44944">
        <w:rPr>
          <w:b/>
          <w:bCs/>
        </w:rPr>
        <w:t xml:space="preserve">, </w:t>
      </w:r>
      <w:proofErr w:type="spellStart"/>
      <w:r w:rsidRPr="00C44944">
        <w:rPr>
          <w:b/>
          <w:bCs/>
        </w:rPr>
        <w:t>maxlength</w:t>
      </w:r>
      <w:proofErr w:type="spellEnd"/>
      <w:r w:rsidRPr="00C44944">
        <w:rPr>
          <w:b/>
          <w:bCs/>
        </w:rPr>
        <w:t>, pattern, etc.)</w:t>
      </w:r>
    </w:p>
    <w:p w14:paraId="45A414A7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 xml:space="preserve">Using HTML5 input attributes for validating user input (e.g., required, </w:t>
      </w:r>
      <w:proofErr w:type="spellStart"/>
      <w:r w:rsidRPr="00C44944">
        <w:t>minlength</w:t>
      </w:r>
      <w:proofErr w:type="spellEnd"/>
      <w:r w:rsidRPr="00C44944">
        <w:t xml:space="preserve">, </w:t>
      </w:r>
      <w:proofErr w:type="spellStart"/>
      <w:r w:rsidRPr="00C44944">
        <w:t>maxlength</w:t>
      </w:r>
      <w:proofErr w:type="spellEnd"/>
      <w:r w:rsidRPr="00C44944">
        <w:t>, pattern)</w:t>
      </w:r>
    </w:p>
    <w:p w14:paraId="42B92661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Semantic HTML</w:t>
      </w:r>
    </w:p>
    <w:p w14:paraId="54023DAA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Using semantic elements (header, nav, section, article, aside, footer)</w:t>
      </w:r>
    </w:p>
    <w:p w14:paraId="75048835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Role of semantic HTML tags in structuring content meaningfully (e.g., &lt;header&gt;, &lt;footer&gt;, &lt;article&gt;, &lt;section&gt;, &lt;nav&gt;)</w:t>
      </w:r>
    </w:p>
    <w:p w14:paraId="49EA5735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Improving website accessibility and SEO through semantic HTML</w:t>
      </w:r>
    </w:p>
    <w:p w14:paraId="3E207322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Improving accessibility and SEO</w:t>
      </w:r>
    </w:p>
    <w:p w14:paraId="7DEDA1E2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Importance of proper heading structure, alt attributes, and role attributes for SEO and screen readers</w:t>
      </w:r>
    </w:p>
    <w:p w14:paraId="206866B2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Using ARIA (Accessible Rich Internet Applications) roles for enhanced accessibility</w:t>
      </w:r>
    </w:p>
    <w:p w14:paraId="60387D6C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HTML5 Features</w:t>
      </w:r>
    </w:p>
    <w:p w14:paraId="7230925D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New HTML5 form elements (</w:t>
      </w:r>
      <w:proofErr w:type="spellStart"/>
      <w:r w:rsidRPr="00C44944">
        <w:rPr>
          <w:b/>
          <w:bCs/>
        </w:rPr>
        <w:t>datalist</w:t>
      </w:r>
      <w:proofErr w:type="spellEnd"/>
      <w:r w:rsidRPr="00C44944">
        <w:rPr>
          <w:b/>
          <w:bCs/>
        </w:rPr>
        <w:t>, output, progress, meter)</w:t>
      </w:r>
    </w:p>
    <w:p w14:paraId="4C6BFCD6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Introduction to new form elements (&lt;</w:t>
      </w:r>
      <w:proofErr w:type="spellStart"/>
      <w:r w:rsidRPr="00C44944">
        <w:t>datalist</w:t>
      </w:r>
      <w:proofErr w:type="spellEnd"/>
      <w:r w:rsidRPr="00C44944">
        <w:t>&gt;, &lt;output&gt;, &lt;progress&gt;, &lt;meter&gt;) and their use cases</w:t>
      </w:r>
    </w:p>
    <w:p w14:paraId="65CF6BBE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Embedding multimedia (audio, video)</w:t>
      </w:r>
    </w:p>
    <w:p w14:paraId="6165353C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lastRenderedPageBreak/>
        <w:t>Embedding audio and video using the &lt;audio&gt; and &lt;video&gt; tags, with supported attributes (controls, autoplay, etc.)</w:t>
      </w:r>
    </w:p>
    <w:p w14:paraId="02B81724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HTML5 API overview (Canvas, Local Storage, Geolocation)</w:t>
      </w:r>
    </w:p>
    <w:p w14:paraId="6B5C7979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Overview of HTML5 APIs like &lt;canvas&gt; for graphics, Local Storage for client-side data storage, and Geolocation for location-based services</w:t>
      </w:r>
    </w:p>
    <w:p w14:paraId="55ACF60B" w14:textId="77777777" w:rsidR="00C44944" w:rsidRPr="00C44944" w:rsidRDefault="00C44944" w:rsidP="00C44944">
      <w:pPr>
        <w:numPr>
          <w:ilvl w:val="1"/>
          <w:numId w:val="4"/>
        </w:numPr>
      </w:pPr>
      <w:r w:rsidRPr="00C44944">
        <w:rPr>
          <w:b/>
          <w:bCs/>
        </w:rPr>
        <w:t>Web storage and offline applications</w:t>
      </w:r>
    </w:p>
    <w:p w14:paraId="6767E1BB" w14:textId="77777777" w:rsidR="00C44944" w:rsidRPr="00C44944" w:rsidRDefault="00C44944" w:rsidP="00C44944">
      <w:pPr>
        <w:numPr>
          <w:ilvl w:val="2"/>
          <w:numId w:val="4"/>
        </w:numPr>
      </w:pPr>
      <w:r w:rsidRPr="00C44944">
        <w:t>Introduction to Web Storage API (</w:t>
      </w:r>
      <w:proofErr w:type="spellStart"/>
      <w:r w:rsidRPr="00C44944">
        <w:t>localStorage</w:t>
      </w:r>
      <w:proofErr w:type="spellEnd"/>
      <w:r w:rsidRPr="00C44944">
        <w:t xml:space="preserve">, </w:t>
      </w:r>
      <w:proofErr w:type="spellStart"/>
      <w:r w:rsidRPr="00C44944">
        <w:t>sessionStorage</w:t>
      </w:r>
      <w:proofErr w:type="spellEnd"/>
      <w:r w:rsidRPr="00C44944">
        <w:t>) and the concept of offline web applications using the manifest attribute</w:t>
      </w:r>
    </w:p>
    <w:p w14:paraId="174BA5B1" w14:textId="77777777" w:rsidR="00C44944" w:rsidRPr="00C44944" w:rsidRDefault="00C44944" w:rsidP="00C44944">
      <w:pPr>
        <w:numPr>
          <w:ilvl w:val="0"/>
          <w:numId w:val="4"/>
        </w:numPr>
      </w:pPr>
      <w:r w:rsidRPr="00C44944">
        <w:rPr>
          <w:b/>
          <w:bCs/>
        </w:rPr>
        <w:t>CSS Integration with HTML</w:t>
      </w:r>
    </w:p>
    <w:p w14:paraId="4C203A36" w14:textId="77777777" w:rsidR="00C44944" w:rsidRPr="00C44944" w:rsidRDefault="00C44944" w:rsidP="00C44944">
      <w:pPr>
        <w:numPr>
          <w:ilvl w:val="0"/>
          <w:numId w:val="5"/>
        </w:numPr>
      </w:pPr>
      <w:r w:rsidRPr="00C44944">
        <w:rPr>
          <w:b/>
          <w:bCs/>
        </w:rPr>
        <w:t>Basic CSS integration (style tag, external stylesheets)</w:t>
      </w:r>
    </w:p>
    <w:p w14:paraId="0B660B54" w14:textId="77777777" w:rsidR="00C44944" w:rsidRPr="00C44944" w:rsidRDefault="00C44944" w:rsidP="00C44944">
      <w:pPr>
        <w:numPr>
          <w:ilvl w:val="1"/>
          <w:numId w:val="5"/>
        </w:numPr>
      </w:pPr>
      <w:r w:rsidRPr="00C44944">
        <w:t>How to apply styles using &lt;style&gt; tag (internal) and linking external CSS files with &lt;link&gt; tag</w:t>
      </w:r>
    </w:p>
    <w:p w14:paraId="64CD4398" w14:textId="77777777" w:rsidR="00C44944" w:rsidRPr="00C44944" w:rsidRDefault="00C44944" w:rsidP="00C44944">
      <w:pPr>
        <w:numPr>
          <w:ilvl w:val="0"/>
          <w:numId w:val="5"/>
        </w:numPr>
      </w:pPr>
      <w:r w:rsidRPr="00C44944">
        <w:rPr>
          <w:b/>
          <w:bCs/>
        </w:rPr>
        <w:t>Inline styles, internal and external CSS</w:t>
      </w:r>
    </w:p>
    <w:p w14:paraId="31A71342" w14:textId="77777777" w:rsidR="00C44944" w:rsidRPr="00C44944" w:rsidRDefault="00C44944" w:rsidP="00C44944">
      <w:pPr>
        <w:numPr>
          <w:ilvl w:val="1"/>
          <w:numId w:val="5"/>
        </w:numPr>
      </w:pPr>
      <w:r w:rsidRPr="00C44944">
        <w:t>Differences between inline styles, internal styles, and external stylesheets</w:t>
      </w:r>
    </w:p>
    <w:p w14:paraId="719A9A2C" w14:textId="77777777" w:rsidR="00C44944" w:rsidRPr="00C44944" w:rsidRDefault="00C44944" w:rsidP="00C44944">
      <w:pPr>
        <w:numPr>
          <w:ilvl w:val="0"/>
          <w:numId w:val="5"/>
        </w:numPr>
      </w:pPr>
      <w:r w:rsidRPr="00C44944">
        <w:rPr>
          <w:b/>
          <w:bCs/>
        </w:rPr>
        <w:t>Linking CSS to HTML with &lt;link&gt; tag</w:t>
      </w:r>
    </w:p>
    <w:p w14:paraId="531989F6" w14:textId="77777777" w:rsidR="00C44944" w:rsidRPr="00C44944" w:rsidRDefault="00C44944" w:rsidP="00C44944">
      <w:pPr>
        <w:numPr>
          <w:ilvl w:val="1"/>
          <w:numId w:val="5"/>
        </w:numPr>
      </w:pPr>
      <w:r w:rsidRPr="00C44944">
        <w:t>Importance of external CSS for maintainability and separation of concerns</w:t>
      </w:r>
    </w:p>
    <w:p w14:paraId="15CE8580" w14:textId="77777777" w:rsidR="00C44944" w:rsidRPr="00C44944" w:rsidRDefault="00C44944" w:rsidP="00C44944">
      <w:pPr>
        <w:numPr>
          <w:ilvl w:val="0"/>
          <w:numId w:val="5"/>
        </w:numPr>
      </w:pPr>
      <w:r w:rsidRPr="00C44944">
        <w:rPr>
          <w:b/>
          <w:bCs/>
        </w:rPr>
        <w:t>Importance of separating structure (HTML) and style (CSS)</w:t>
      </w:r>
    </w:p>
    <w:p w14:paraId="2EE43EE4" w14:textId="77777777" w:rsidR="00C44944" w:rsidRPr="00C44944" w:rsidRDefault="00C44944" w:rsidP="00C44944">
      <w:pPr>
        <w:numPr>
          <w:ilvl w:val="1"/>
          <w:numId w:val="5"/>
        </w:numPr>
      </w:pPr>
      <w:r w:rsidRPr="00C44944">
        <w:t>Best practices for keeping structure (HTML) and style (CSS) separate for cleaner code and better maintainability</w:t>
      </w:r>
    </w:p>
    <w:p w14:paraId="054D7DEF" w14:textId="77777777" w:rsidR="00C44944" w:rsidRPr="00C44944" w:rsidRDefault="00C44944" w:rsidP="00C44944">
      <w:pPr>
        <w:numPr>
          <w:ilvl w:val="0"/>
          <w:numId w:val="6"/>
        </w:numPr>
      </w:pPr>
      <w:r w:rsidRPr="00C44944">
        <w:rPr>
          <w:b/>
          <w:bCs/>
        </w:rPr>
        <w:t>Introduction to JavaScript and HTML</w:t>
      </w:r>
    </w:p>
    <w:p w14:paraId="08E4E9C8" w14:textId="77777777" w:rsidR="00C44944" w:rsidRPr="00C44944" w:rsidRDefault="00C44944" w:rsidP="00C44944">
      <w:pPr>
        <w:numPr>
          <w:ilvl w:val="0"/>
          <w:numId w:val="7"/>
        </w:numPr>
      </w:pPr>
      <w:r w:rsidRPr="00C44944">
        <w:rPr>
          <w:b/>
          <w:bCs/>
        </w:rPr>
        <w:t>Using the script tag for embedding JavaScript</w:t>
      </w:r>
    </w:p>
    <w:p w14:paraId="50E95AB9" w14:textId="77777777" w:rsidR="00C44944" w:rsidRPr="00C44944" w:rsidRDefault="00C44944" w:rsidP="00C44944">
      <w:pPr>
        <w:numPr>
          <w:ilvl w:val="1"/>
          <w:numId w:val="7"/>
        </w:numPr>
      </w:pPr>
      <w:r w:rsidRPr="00C44944">
        <w:t>How to embed JavaScript inside HTML using the &lt;script&gt; tag and different positions (head vs body)</w:t>
      </w:r>
    </w:p>
    <w:p w14:paraId="234A4679" w14:textId="77777777" w:rsidR="00C44944" w:rsidRPr="00C44944" w:rsidRDefault="00C44944" w:rsidP="00C44944">
      <w:pPr>
        <w:numPr>
          <w:ilvl w:val="0"/>
          <w:numId w:val="7"/>
        </w:numPr>
      </w:pPr>
      <w:r w:rsidRPr="00C44944">
        <w:rPr>
          <w:b/>
          <w:bCs/>
        </w:rPr>
        <w:t>Connecting HTML elements to JavaScript using IDs and Classes</w:t>
      </w:r>
    </w:p>
    <w:p w14:paraId="737E4C92" w14:textId="77777777" w:rsidR="00C44944" w:rsidRPr="00C44944" w:rsidRDefault="00C44944" w:rsidP="00C44944">
      <w:pPr>
        <w:numPr>
          <w:ilvl w:val="1"/>
          <w:numId w:val="7"/>
        </w:numPr>
      </w:pPr>
      <w:r w:rsidRPr="00C44944">
        <w:t>Using id and class attributes to link HTML elements to JavaScript for DOM manipulation</w:t>
      </w:r>
    </w:p>
    <w:p w14:paraId="4F4C7B38" w14:textId="77777777" w:rsidR="00C44944" w:rsidRPr="00C44944" w:rsidRDefault="00C44944" w:rsidP="00C44944">
      <w:pPr>
        <w:numPr>
          <w:ilvl w:val="0"/>
          <w:numId w:val="7"/>
        </w:numPr>
      </w:pPr>
      <w:r w:rsidRPr="00C44944">
        <w:rPr>
          <w:b/>
          <w:bCs/>
        </w:rPr>
        <w:t>Basic DOM manipulation (selecting elements, modifying content)</w:t>
      </w:r>
    </w:p>
    <w:p w14:paraId="441FE8B0" w14:textId="77777777" w:rsidR="00C44944" w:rsidRPr="00C44944" w:rsidRDefault="00C44944" w:rsidP="00C44944">
      <w:pPr>
        <w:numPr>
          <w:ilvl w:val="1"/>
          <w:numId w:val="7"/>
        </w:numPr>
      </w:pPr>
      <w:r w:rsidRPr="00C44944">
        <w:t xml:space="preserve">Introduction to DOM (Document Object Model) and basic manipulation techniques like </w:t>
      </w:r>
      <w:proofErr w:type="spellStart"/>
      <w:r w:rsidRPr="00C44944">
        <w:t>getElementById</w:t>
      </w:r>
      <w:proofErr w:type="spellEnd"/>
      <w:r w:rsidRPr="00C44944">
        <w:t xml:space="preserve">, </w:t>
      </w:r>
      <w:proofErr w:type="spellStart"/>
      <w:r w:rsidRPr="00C44944">
        <w:t>querySelector</w:t>
      </w:r>
      <w:proofErr w:type="spellEnd"/>
      <w:r w:rsidRPr="00C44944">
        <w:t xml:space="preserve">, and </w:t>
      </w:r>
      <w:proofErr w:type="spellStart"/>
      <w:r w:rsidRPr="00C44944">
        <w:t>innerHTML</w:t>
      </w:r>
      <w:proofErr w:type="spellEnd"/>
    </w:p>
    <w:p w14:paraId="172E7D82" w14:textId="77777777" w:rsidR="00C44944" w:rsidRPr="00C44944" w:rsidRDefault="00C44944" w:rsidP="00C44944">
      <w:pPr>
        <w:numPr>
          <w:ilvl w:val="0"/>
          <w:numId w:val="8"/>
        </w:numPr>
      </w:pPr>
      <w:r w:rsidRPr="00C44944">
        <w:rPr>
          <w:b/>
          <w:bCs/>
        </w:rPr>
        <w:t>HTML Best Practices</w:t>
      </w:r>
    </w:p>
    <w:p w14:paraId="6D91A855" w14:textId="77777777" w:rsidR="00C44944" w:rsidRPr="00C44944" w:rsidRDefault="00C44944" w:rsidP="00C44944">
      <w:pPr>
        <w:numPr>
          <w:ilvl w:val="0"/>
          <w:numId w:val="9"/>
        </w:numPr>
      </w:pPr>
      <w:r w:rsidRPr="00C44944">
        <w:rPr>
          <w:b/>
          <w:bCs/>
        </w:rPr>
        <w:t>Using HTML5 semantic elements properly</w:t>
      </w:r>
    </w:p>
    <w:p w14:paraId="07F3C95B" w14:textId="77777777" w:rsidR="00C44944" w:rsidRPr="00C44944" w:rsidRDefault="00C44944" w:rsidP="00C44944">
      <w:pPr>
        <w:numPr>
          <w:ilvl w:val="1"/>
          <w:numId w:val="9"/>
        </w:numPr>
      </w:pPr>
      <w:r w:rsidRPr="00C44944">
        <w:t>Best practices for using semantic HTML for better structure, SEO, and accessibility</w:t>
      </w:r>
    </w:p>
    <w:p w14:paraId="2E8060EE" w14:textId="77777777" w:rsidR="00C44944" w:rsidRPr="00C44944" w:rsidRDefault="00C44944" w:rsidP="00C44944">
      <w:pPr>
        <w:numPr>
          <w:ilvl w:val="0"/>
          <w:numId w:val="9"/>
        </w:numPr>
      </w:pPr>
      <w:r w:rsidRPr="00C44944">
        <w:rPr>
          <w:b/>
          <w:bCs/>
        </w:rPr>
        <w:t>Performance and Optimization</w:t>
      </w:r>
    </w:p>
    <w:p w14:paraId="0E135F22" w14:textId="77777777" w:rsidR="00C44944" w:rsidRPr="00C44944" w:rsidRDefault="00C44944" w:rsidP="00C44944">
      <w:pPr>
        <w:numPr>
          <w:ilvl w:val="1"/>
          <w:numId w:val="9"/>
        </w:numPr>
      </w:pPr>
      <w:r w:rsidRPr="00C44944">
        <w:t>Minifying HTML files and optimizing images for better page load speeds</w:t>
      </w:r>
    </w:p>
    <w:p w14:paraId="18355892" w14:textId="77777777" w:rsidR="00C44944" w:rsidRPr="00C44944" w:rsidRDefault="00C44944" w:rsidP="00C44944">
      <w:pPr>
        <w:numPr>
          <w:ilvl w:val="0"/>
          <w:numId w:val="9"/>
        </w:numPr>
      </w:pPr>
      <w:r w:rsidRPr="00C44944">
        <w:rPr>
          <w:b/>
          <w:bCs/>
        </w:rPr>
        <w:t>SEO-Friendly HTML</w:t>
      </w:r>
    </w:p>
    <w:p w14:paraId="51939BE0" w14:textId="77777777" w:rsidR="00C44944" w:rsidRPr="00C44944" w:rsidRDefault="00C44944" w:rsidP="00C44944">
      <w:pPr>
        <w:numPr>
          <w:ilvl w:val="1"/>
          <w:numId w:val="9"/>
        </w:numPr>
      </w:pPr>
      <w:r w:rsidRPr="00C44944">
        <w:t>Using proper tags, attributes, and structure for better SEO rankings</w:t>
      </w:r>
    </w:p>
    <w:p w14:paraId="26CFBB1D" w14:textId="77777777" w:rsidR="00C44944" w:rsidRPr="00C44944" w:rsidRDefault="00C44944" w:rsidP="00C44944">
      <w:pPr>
        <w:numPr>
          <w:ilvl w:val="0"/>
          <w:numId w:val="9"/>
        </w:numPr>
      </w:pPr>
      <w:r w:rsidRPr="00C44944">
        <w:rPr>
          <w:b/>
          <w:bCs/>
        </w:rPr>
        <w:lastRenderedPageBreak/>
        <w:t>Mobile-first approach</w:t>
      </w:r>
    </w:p>
    <w:p w14:paraId="0A4A201B" w14:textId="77777777" w:rsidR="00C44944" w:rsidRPr="00C44944" w:rsidRDefault="00C44944" w:rsidP="00C44944">
      <w:pPr>
        <w:numPr>
          <w:ilvl w:val="1"/>
          <w:numId w:val="9"/>
        </w:numPr>
      </w:pPr>
      <w:r w:rsidRPr="00C44944">
        <w:t>Ensuring responsive design by using the viewport meta tag and responsive layout strategies</w:t>
      </w:r>
    </w:p>
    <w:p w14:paraId="4B57C70F" w14:textId="304B2DB1" w:rsidR="00C44944" w:rsidRDefault="00C44944">
      <w:pPr>
        <w:jc w:val="left"/>
      </w:pPr>
      <w:r>
        <w:br w:type="page"/>
      </w:r>
    </w:p>
    <w:p w14:paraId="19D7DDD9" w14:textId="7E9C4032" w:rsidR="004311DB" w:rsidRPr="004311DB" w:rsidRDefault="004311DB" w:rsidP="00C44944">
      <w:pPr>
        <w:jc w:val="center"/>
        <w:rPr>
          <w:b/>
          <w:bCs/>
          <w:u w:val="single"/>
        </w:rPr>
      </w:pPr>
      <w:r w:rsidRPr="004311DB">
        <w:rPr>
          <w:b/>
          <w:bCs/>
          <w:highlight w:val="yellow"/>
          <w:u w:val="single"/>
        </w:rPr>
        <w:lastRenderedPageBreak/>
        <w:t>CSS</w:t>
      </w:r>
    </w:p>
    <w:p w14:paraId="096681FC" w14:textId="77777777" w:rsidR="004311DB" w:rsidRPr="004311DB" w:rsidRDefault="004311DB" w:rsidP="004311DB">
      <w:r w:rsidRPr="004311DB">
        <w:pict w14:anchorId="27F5C01D">
          <v:rect id="_x0000_i1039" style="width:0;height:1.5pt" o:hralign="center" o:hrstd="t" o:hr="t" fillcolor="#a0a0a0" stroked="f"/>
        </w:pict>
      </w:r>
    </w:p>
    <w:p w14:paraId="4DF42049" w14:textId="77777777" w:rsidR="00C44944" w:rsidRPr="00C44944" w:rsidRDefault="00C44944" w:rsidP="00C44944">
      <w:pPr>
        <w:rPr>
          <w:b/>
          <w:bCs/>
        </w:rPr>
      </w:pPr>
      <w:r>
        <w:t xml:space="preserve"> </w:t>
      </w:r>
      <w:r w:rsidRPr="00C44944">
        <w:rPr>
          <w:b/>
          <w:bCs/>
        </w:rPr>
        <w:t>Final CSS Syllabus (Deepest Depths)</w:t>
      </w:r>
    </w:p>
    <w:p w14:paraId="29876B1C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Introduction to CSS</w:t>
      </w:r>
    </w:p>
    <w:p w14:paraId="4B24DBCD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What is CSS?</w:t>
      </w:r>
    </w:p>
    <w:p w14:paraId="60111E03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Definition, role, and importance of CSS (Cascading Style Sheets)</w:t>
      </w:r>
    </w:p>
    <w:p w14:paraId="0BB9516E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Linking CSS to HTML</w:t>
      </w:r>
    </w:p>
    <w:p w14:paraId="5F75917F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Methods: Internal, external, and inline CSS</w:t>
      </w:r>
    </w:p>
    <w:p w14:paraId="3C5B993E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Differences between the three methods</w:t>
      </w:r>
    </w:p>
    <w:p w14:paraId="2112ACC7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Internal, external, and inline styles</w:t>
      </w:r>
    </w:p>
    <w:p w14:paraId="647B0C2F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Pros and cons of each method</w:t>
      </w:r>
    </w:p>
    <w:p w14:paraId="5F8F4243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Best practices for separating structure (HTML) and presentation (CSS)</w:t>
      </w:r>
    </w:p>
    <w:p w14:paraId="15EDE05B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Basic Selectors</w:t>
      </w:r>
    </w:p>
    <w:p w14:paraId="61C4B8A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Element selectors</w:t>
      </w:r>
    </w:p>
    <w:p w14:paraId="52EBF3D2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Targeting elements by tag name (e.g., p, div, h1)</w:t>
      </w:r>
    </w:p>
    <w:p w14:paraId="40F5986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Class selectors</w:t>
      </w:r>
    </w:p>
    <w:p w14:paraId="28E399F5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.class to target elements with specific class names</w:t>
      </w:r>
    </w:p>
    <w:p w14:paraId="3E9601E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ID selectors</w:t>
      </w:r>
    </w:p>
    <w:p w14:paraId="1BD2DF38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Targeting unique elements with #id selector</w:t>
      </w:r>
    </w:p>
    <w:p w14:paraId="03CA2FF4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Universal selector (*)</w:t>
      </w:r>
    </w:p>
    <w:p w14:paraId="7E9E577D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Styling all elements in a document</w:t>
      </w:r>
    </w:p>
    <w:p w14:paraId="1B8F4AED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Attribute selectors ([attribute="value"])</w:t>
      </w:r>
    </w:p>
    <w:p w14:paraId="633A2AF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Selecting elements based on specific attribute values (e.g., [type="text"])</w:t>
      </w:r>
    </w:p>
    <w:p w14:paraId="498ED012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Box Model</w:t>
      </w:r>
    </w:p>
    <w:p w14:paraId="06D11EEE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Content, padding, border, margin</w:t>
      </w:r>
    </w:p>
    <w:p w14:paraId="1F9C428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Understanding how the box model defines an element's dimensions and spacing</w:t>
      </w:r>
    </w:p>
    <w:p w14:paraId="48B0825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Box-sizing property (content-box, border-box)</w:t>
      </w:r>
    </w:p>
    <w:p w14:paraId="3684386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Difference between content-box and border-box box-sizing</w:t>
      </w:r>
    </w:p>
    <w:p w14:paraId="09741B70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Impact of box-sizing on layout</w:t>
      </w:r>
    </w:p>
    <w:p w14:paraId="464D59A0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Fonts</w:t>
      </w:r>
    </w:p>
    <w:p w14:paraId="207422F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Font properties</w:t>
      </w:r>
      <w:r w:rsidRPr="00C44944">
        <w:t xml:space="preserve"> (font-family, font-size, font-weight, font-style)</w:t>
      </w:r>
    </w:p>
    <w:p w14:paraId="226E67C0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Defining typography for elements</w:t>
      </w:r>
    </w:p>
    <w:p w14:paraId="008EFA8F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lastRenderedPageBreak/>
        <w:t>Web-safe fonts vs. web fonts (e.g., Google Fonts)</w:t>
      </w:r>
    </w:p>
    <w:p w14:paraId="082EF035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Text properties</w:t>
      </w:r>
      <w:r w:rsidRPr="00C44944">
        <w:t xml:space="preserve"> (</w:t>
      </w:r>
      <w:proofErr w:type="spellStart"/>
      <w:r w:rsidRPr="00C44944">
        <w:t>color</w:t>
      </w:r>
      <w:proofErr w:type="spellEnd"/>
      <w:r w:rsidRPr="00C44944">
        <w:t>, text-align, text-decoration)</w:t>
      </w:r>
    </w:p>
    <w:p w14:paraId="0BC1D3D6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 xml:space="preserve">Styling text with </w:t>
      </w:r>
      <w:proofErr w:type="spellStart"/>
      <w:r w:rsidRPr="00C44944">
        <w:t>color</w:t>
      </w:r>
      <w:proofErr w:type="spellEnd"/>
      <w:r w:rsidRPr="00C44944">
        <w:t>, alignment, and decoration (underline, strikethrough, etc.)</w:t>
      </w:r>
    </w:p>
    <w:p w14:paraId="25E868A9" w14:textId="77777777" w:rsidR="00C44944" w:rsidRPr="00C44944" w:rsidRDefault="00C44944" w:rsidP="00C44944">
      <w:pPr>
        <w:numPr>
          <w:ilvl w:val="0"/>
          <w:numId w:val="10"/>
        </w:numPr>
      </w:pPr>
      <w:proofErr w:type="spellStart"/>
      <w:r w:rsidRPr="00C44944">
        <w:rPr>
          <w:b/>
          <w:bCs/>
        </w:rPr>
        <w:t>Colors</w:t>
      </w:r>
      <w:proofErr w:type="spellEnd"/>
    </w:p>
    <w:p w14:paraId="6003E828" w14:textId="77777777" w:rsidR="00C44944" w:rsidRPr="00C44944" w:rsidRDefault="00C44944" w:rsidP="00C44944">
      <w:pPr>
        <w:numPr>
          <w:ilvl w:val="1"/>
          <w:numId w:val="10"/>
        </w:numPr>
      </w:pPr>
      <w:proofErr w:type="spellStart"/>
      <w:r w:rsidRPr="00C44944">
        <w:rPr>
          <w:b/>
          <w:bCs/>
        </w:rPr>
        <w:t>Color</w:t>
      </w:r>
      <w:proofErr w:type="spellEnd"/>
      <w:r w:rsidRPr="00C44944">
        <w:rPr>
          <w:b/>
          <w:bCs/>
        </w:rPr>
        <w:t xml:space="preserve"> values</w:t>
      </w:r>
      <w:r w:rsidRPr="00C44944">
        <w:t xml:space="preserve"> (hex, </w:t>
      </w:r>
      <w:proofErr w:type="spellStart"/>
      <w:r w:rsidRPr="00C44944">
        <w:t>rgb</w:t>
      </w:r>
      <w:proofErr w:type="spellEnd"/>
      <w:r w:rsidRPr="00C44944">
        <w:t xml:space="preserve">, </w:t>
      </w:r>
      <w:proofErr w:type="spellStart"/>
      <w:r w:rsidRPr="00C44944">
        <w:t>rgba</w:t>
      </w:r>
      <w:proofErr w:type="spellEnd"/>
      <w:r w:rsidRPr="00C44944">
        <w:t xml:space="preserve">, </w:t>
      </w:r>
      <w:proofErr w:type="spellStart"/>
      <w:r w:rsidRPr="00C44944">
        <w:t>hsl</w:t>
      </w:r>
      <w:proofErr w:type="spellEnd"/>
      <w:r w:rsidRPr="00C44944">
        <w:t xml:space="preserve">, </w:t>
      </w:r>
      <w:proofErr w:type="spellStart"/>
      <w:r w:rsidRPr="00C44944">
        <w:t>hsla</w:t>
      </w:r>
      <w:proofErr w:type="spellEnd"/>
      <w:r w:rsidRPr="00C44944">
        <w:t>)</w:t>
      </w:r>
    </w:p>
    <w:p w14:paraId="10EE370A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 xml:space="preserve">Understanding different </w:t>
      </w:r>
      <w:proofErr w:type="spellStart"/>
      <w:r w:rsidRPr="00C44944">
        <w:t>color</w:t>
      </w:r>
      <w:proofErr w:type="spellEnd"/>
      <w:r w:rsidRPr="00C44944">
        <w:t xml:space="preserve"> formats and their usage</w:t>
      </w:r>
    </w:p>
    <w:p w14:paraId="1DC23707" w14:textId="77777777" w:rsidR="00C44944" w:rsidRPr="00C44944" w:rsidRDefault="00C44944" w:rsidP="00C44944">
      <w:pPr>
        <w:numPr>
          <w:ilvl w:val="1"/>
          <w:numId w:val="10"/>
        </w:numPr>
      </w:pPr>
      <w:proofErr w:type="spellStart"/>
      <w:r w:rsidRPr="00C44944">
        <w:rPr>
          <w:b/>
          <w:bCs/>
        </w:rPr>
        <w:t>Color</w:t>
      </w:r>
      <w:proofErr w:type="spellEnd"/>
      <w:r w:rsidRPr="00C44944">
        <w:rPr>
          <w:b/>
          <w:bCs/>
        </w:rPr>
        <w:t xml:space="preserve"> properties</w:t>
      </w:r>
      <w:r w:rsidRPr="00C44944">
        <w:t xml:space="preserve"> (</w:t>
      </w:r>
      <w:proofErr w:type="spellStart"/>
      <w:r w:rsidRPr="00C44944">
        <w:t>color</w:t>
      </w:r>
      <w:proofErr w:type="spellEnd"/>
      <w:r w:rsidRPr="00C44944">
        <w:t>, background-</w:t>
      </w:r>
      <w:proofErr w:type="spellStart"/>
      <w:r w:rsidRPr="00C44944">
        <w:t>color</w:t>
      </w:r>
      <w:proofErr w:type="spellEnd"/>
      <w:r w:rsidRPr="00C44944">
        <w:t>)</w:t>
      </w:r>
    </w:p>
    <w:p w14:paraId="3EC5CA7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 xml:space="preserve">Styling text and background </w:t>
      </w:r>
      <w:proofErr w:type="spellStart"/>
      <w:r w:rsidRPr="00C44944">
        <w:t>colors</w:t>
      </w:r>
      <w:proofErr w:type="spellEnd"/>
    </w:p>
    <w:p w14:paraId="44F4A5D9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Backgrounds</w:t>
      </w:r>
    </w:p>
    <w:p w14:paraId="788B4A46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Background properties</w:t>
      </w:r>
      <w:r w:rsidRPr="00C44944">
        <w:t xml:space="preserve"> (background-</w:t>
      </w:r>
      <w:proofErr w:type="spellStart"/>
      <w:r w:rsidRPr="00C44944">
        <w:t>color</w:t>
      </w:r>
      <w:proofErr w:type="spellEnd"/>
      <w:r w:rsidRPr="00C44944">
        <w:t>, background-image, background-repeat, background-position)</w:t>
      </w:r>
    </w:p>
    <w:p w14:paraId="12AD5479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 xml:space="preserve">Styling background images and </w:t>
      </w:r>
      <w:proofErr w:type="spellStart"/>
      <w:r w:rsidRPr="00C44944">
        <w:t>colors</w:t>
      </w:r>
      <w:proofErr w:type="spellEnd"/>
    </w:p>
    <w:p w14:paraId="1E8E4EF2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multiple background images and controlling their positioning</w:t>
      </w:r>
    </w:p>
    <w:p w14:paraId="54775B1A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Layout</w:t>
      </w:r>
    </w:p>
    <w:p w14:paraId="01EECF56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Display property</w:t>
      </w:r>
      <w:r w:rsidRPr="00C44944">
        <w:t xml:space="preserve"> (block, inline, inline-block)</w:t>
      </w:r>
    </w:p>
    <w:p w14:paraId="4194D662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Understanding different display types and their effects on layout</w:t>
      </w:r>
    </w:p>
    <w:p w14:paraId="05F133AA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Positioning</w:t>
      </w:r>
      <w:r w:rsidRPr="00C44944">
        <w:t xml:space="preserve"> (static, relative, absolute, fixed, sticky)</w:t>
      </w:r>
    </w:p>
    <w:p w14:paraId="1157C4DF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Detailed exploration of positioning techniques and their impact on element flow</w:t>
      </w:r>
    </w:p>
    <w:p w14:paraId="6F2856C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Float property</w:t>
      </w:r>
    </w:p>
    <w:p w14:paraId="79952FB5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float for layouts and clearing floats</w:t>
      </w:r>
    </w:p>
    <w:p w14:paraId="6B542DDC" w14:textId="77777777" w:rsidR="00C44944" w:rsidRPr="00C44944" w:rsidRDefault="00C44944" w:rsidP="00C44944">
      <w:pPr>
        <w:numPr>
          <w:ilvl w:val="1"/>
          <w:numId w:val="10"/>
        </w:numPr>
      </w:pPr>
      <w:proofErr w:type="spellStart"/>
      <w:r w:rsidRPr="00C44944">
        <w:rPr>
          <w:b/>
          <w:bCs/>
        </w:rPr>
        <w:t>Clearfix</w:t>
      </w:r>
      <w:proofErr w:type="spellEnd"/>
      <w:r w:rsidRPr="00C44944">
        <w:rPr>
          <w:b/>
          <w:bCs/>
        </w:rPr>
        <w:t xml:space="preserve"> hack for clearing floats</w:t>
      </w:r>
    </w:p>
    <w:p w14:paraId="17703B8C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Flexbox</w:t>
      </w:r>
    </w:p>
    <w:p w14:paraId="47A92F9E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Flex Container</w:t>
      </w:r>
      <w:r w:rsidRPr="00C44944">
        <w:t>: display: flex, flex-direction, flex-wrap, justify-content, align-items, align-content</w:t>
      </w:r>
    </w:p>
    <w:p w14:paraId="40949E5C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Creating flexible layouts with Flexbox and controlling alignment and wrapping of items</w:t>
      </w:r>
    </w:p>
    <w:p w14:paraId="208C00B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Flex Items</w:t>
      </w:r>
      <w:r w:rsidRPr="00C44944">
        <w:t>: order, flex-grow, flex-shrink, flex-basis, flex, align-self</w:t>
      </w:r>
    </w:p>
    <w:p w14:paraId="36046FC1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Understanding how individual flex items behave within a flex container</w:t>
      </w:r>
    </w:p>
    <w:p w14:paraId="634021F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Aligning and distributing items within the flex container</w:t>
      </w:r>
    </w:p>
    <w:p w14:paraId="2E630ACB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Aligning and spacing items in both horizontal and vertical axes</w:t>
      </w:r>
    </w:p>
    <w:p w14:paraId="28A1EB55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Flexbox for responsive layouts</w:t>
      </w:r>
    </w:p>
    <w:p w14:paraId="66CDF0B2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Building fluid layouts and adapting to various screen sizes using Flexbox</w:t>
      </w:r>
    </w:p>
    <w:p w14:paraId="0597CE2F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Grid Layout</w:t>
      </w:r>
    </w:p>
    <w:p w14:paraId="2BCD9BAB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lastRenderedPageBreak/>
        <w:t>Grid Container</w:t>
      </w:r>
      <w:r w:rsidRPr="00C44944">
        <w:t>: display: grid, grid-template-rows, grid-template-columns, grid-gap, grid-template-areas</w:t>
      </w:r>
    </w:p>
    <w:p w14:paraId="09D9CA9D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Defining grid structure with rows, columns, and gaps</w:t>
      </w:r>
    </w:p>
    <w:p w14:paraId="033E9433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Grid Items</w:t>
      </w:r>
      <w:r w:rsidRPr="00C44944">
        <w:t>: grid-row, grid-column, grid-area</w:t>
      </w:r>
    </w:p>
    <w:p w14:paraId="12C80D9F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Placing grid items in specific grid areas and controlling their spans</w:t>
      </w:r>
    </w:p>
    <w:p w14:paraId="1FBF3CDF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Aligning and justifying grid items</w:t>
      </w:r>
    </w:p>
    <w:p w14:paraId="068EF2A9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Aligning and distributing grid items within the grid container</w:t>
      </w:r>
    </w:p>
    <w:p w14:paraId="34FFE0FD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Responsive grid design</w:t>
      </w:r>
    </w:p>
    <w:p w14:paraId="57670819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Creating responsive grid layouts with media queries</w:t>
      </w:r>
    </w:p>
    <w:p w14:paraId="26AE9E25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Responsive Design</w:t>
      </w:r>
    </w:p>
    <w:p w14:paraId="13F5BCF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Media queries</w:t>
      </w:r>
    </w:p>
    <w:p w14:paraId="555F5387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@media rule for making designs responsive to different screen sizes</w:t>
      </w:r>
    </w:p>
    <w:p w14:paraId="45144F4A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Responsive units</w:t>
      </w:r>
      <w:r w:rsidRPr="00C44944">
        <w:t xml:space="preserve"> (</w:t>
      </w:r>
      <w:proofErr w:type="spellStart"/>
      <w:r w:rsidRPr="00C44944">
        <w:t>em</w:t>
      </w:r>
      <w:proofErr w:type="spellEnd"/>
      <w:r w:rsidRPr="00C44944">
        <w:t xml:space="preserve">, rem, </w:t>
      </w:r>
      <w:proofErr w:type="spellStart"/>
      <w:r w:rsidRPr="00C44944">
        <w:t>vh</w:t>
      </w:r>
      <w:proofErr w:type="spellEnd"/>
      <w:r w:rsidRPr="00C44944">
        <w:t xml:space="preserve">, </w:t>
      </w:r>
      <w:proofErr w:type="spellStart"/>
      <w:r w:rsidRPr="00C44944">
        <w:t>vw</w:t>
      </w:r>
      <w:proofErr w:type="spellEnd"/>
      <w:r w:rsidRPr="00C44944">
        <w:t xml:space="preserve">, %, </w:t>
      </w:r>
      <w:proofErr w:type="spellStart"/>
      <w:r w:rsidRPr="00C44944">
        <w:t>px</w:t>
      </w:r>
      <w:proofErr w:type="spellEnd"/>
      <w:r w:rsidRPr="00C44944">
        <w:t>)</w:t>
      </w:r>
    </w:p>
    <w:p w14:paraId="37329D47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Understanding and using responsive units for flexible design</w:t>
      </w:r>
    </w:p>
    <w:p w14:paraId="2BC88D01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Mobile-first design philosophy</w:t>
      </w:r>
    </w:p>
    <w:p w14:paraId="47D61B88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Designing for mobile screens first and progressively enhancing for larger screens</w:t>
      </w:r>
    </w:p>
    <w:p w14:paraId="7BEB04C6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Creating fluid layouts using Flexbox and Grid</w:t>
      </w:r>
    </w:p>
    <w:p w14:paraId="02230E01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Best practices for building flexible and responsive layouts with modern techniques</w:t>
      </w:r>
    </w:p>
    <w:p w14:paraId="15DCE966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BEM (Block Element Modifier) Model</w:t>
      </w:r>
    </w:p>
    <w:p w14:paraId="56F2A7E7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Block</w:t>
      </w:r>
      <w:r w:rsidRPr="00C44944">
        <w:t>: The top-level component</w:t>
      </w:r>
    </w:p>
    <w:p w14:paraId="36201C17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Element</w:t>
      </w:r>
      <w:r w:rsidRPr="00C44944">
        <w:t>: A part of a block that performs a specific function</w:t>
      </w:r>
    </w:p>
    <w:p w14:paraId="08E269A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Modifier</w:t>
      </w:r>
      <w:r w:rsidRPr="00C44944">
        <w:t>: Variations or states of blocks or elements</w:t>
      </w:r>
    </w:p>
    <w:p w14:paraId="70FC40EC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Naming convention</w:t>
      </w:r>
      <w:r w:rsidRPr="00C44944">
        <w:t xml:space="preserve">: </w:t>
      </w:r>
      <w:proofErr w:type="spellStart"/>
      <w:r w:rsidRPr="00C44944">
        <w:t>block__element</w:t>
      </w:r>
      <w:proofErr w:type="spellEnd"/>
      <w:r w:rsidRPr="00C44944">
        <w:t>--modifier</w:t>
      </w:r>
    </w:p>
    <w:p w14:paraId="18539759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Implementing BEM's structured approach for maintainable CSS</w:t>
      </w:r>
    </w:p>
    <w:p w14:paraId="59E1DD50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Benefits of BEM for maintaining scalable and modular code</w:t>
      </w:r>
    </w:p>
    <w:p w14:paraId="48F437CE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Advantages of BEM in large-scale projects for consistency and reusability</w:t>
      </w:r>
    </w:p>
    <w:p w14:paraId="5C0DA955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Advanced Selectors</w:t>
      </w:r>
    </w:p>
    <w:p w14:paraId="1326175F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Pseudo-classes</w:t>
      </w:r>
      <w:r w:rsidRPr="00C44944">
        <w:t xml:space="preserve"> </w:t>
      </w:r>
      <w:proofErr w:type="gramStart"/>
      <w:r w:rsidRPr="00C44944">
        <w:t>(:hover</w:t>
      </w:r>
      <w:proofErr w:type="gramEnd"/>
      <w:r w:rsidRPr="00C44944">
        <w:t>, :active, :focus, :nth-child, :first-child, :last-child, etc.)</w:t>
      </w:r>
    </w:p>
    <w:p w14:paraId="375B43CC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pseudo-classes for styling elements based on user interaction or position in a document</w:t>
      </w:r>
    </w:p>
    <w:p w14:paraId="4344A9FF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Pseudo-elements</w:t>
      </w:r>
      <w:r w:rsidRPr="00C44944">
        <w:t xml:space="preserve"> </w:t>
      </w:r>
      <w:proofErr w:type="gramStart"/>
      <w:r w:rsidRPr="00C44944">
        <w:t>(::</w:t>
      </w:r>
      <w:proofErr w:type="gramEnd"/>
      <w:r w:rsidRPr="00C44944">
        <w:t>before, ::after, ::first-letter, ::first-line)</w:t>
      </w:r>
    </w:p>
    <w:p w14:paraId="3C3A810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Styling specific parts of elements, such as content before/after an element</w:t>
      </w:r>
    </w:p>
    <w:p w14:paraId="2B744714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Descendant, child, and sibling selectors</w:t>
      </w:r>
      <w:r w:rsidRPr="00C44944">
        <w:t xml:space="preserve"> (&gt;, +, ~)</w:t>
      </w:r>
    </w:p>
    <w:p w14:paraId="26D78ED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lastRenderedPageBreak/>
        <w:t>Selecting elements based on their relationship to other elements</w:t>
      </w:r>
    </w:p>
    <w:p w14:paraId="368F1636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Combining selectors for more specific targeting</w:t>
      </w:r>
    </w:p>
    <w:p w14:paraId="2A53DC20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multiple selectors together to target specific elements</w:t>
      </w:r>
    </w:p>
    <w:p w14:paraId="6E308E8A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CSS Transitions and Animations</w:t>
      </w:r>
    </w:p>
    <w:p w14:paraId="57D938F2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Transitions</w:t>
      </w:r>
      <w:r w:rsidRPr="00C44944">
        <w:t>: transition-property, transition-duration, transition-timing-function, transition-delay</w:t>
      </w:r>
    </w:p>
    <w:p w14:paraId="436A7CA6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Adding smooth transitions between different states of elements</w:t>
      </w:r>
    </w:p>
    <w:p w14:paraId="673CB2E3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Animations</w:t>
      </w:r>
      <w:r w:rsidRPr="00C44944">
        <w:t>: @keyframes, animation-name, animation-duration, animation-timing-function</w:t>
      </w:r>
    </w:p>
    <w:p w14:paraId="1EA78C5A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Defining and applying animations to elements</w:t>
      </w:r>
    </w:p>
    <w:p w14:paraId="1CC02307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Animating properties with transitions and keyframes</w:t>
      </w:r>
    </w:p>
    <w:p w14:paraId="120C7E37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 xml:space="preserve">Example of animating </w:t>
      </w:r>
      <w:proofErr w:type="spellStart"/>
      <w:r w:rsidRPr="00C44944">
        <w:t>color</w:t>
      </w:r>
      <w:proofErr w:type="spellEnd"/>
      <w:r w:rsidRPr="00C44944">
        <w:t>, position, or other CSS properties</w:t>
      </w:r>
    </w:p>
    <w:p w14:paraId="0452C014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Transitioning between different states</w:t>
      </w:r>
    </w:p>
    <w:p w14:paraId="759F664D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Handling hover, focus, or other user interaction states</w:t>
      </w:r>
    </w:p>
    <w:p w14:paraId="7F248A29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CSS Variables</w:t>
      </w:r>
    </w:p>
    <w:p w14:paraId="37D54034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Defining and using CSS variables</w:t>
      </w:r>
      <w:r w:rsidRPr="00C44944">
        <w:t xml:space="preserve"> (--variable-name)</w:t>
      </w:r>
    </w:p>
    <w:p w14:paraId="0B0CE7BB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 xml:space="preserve">Creating reusable and customizable variables for </w:t>
      </w:r>
      <w:proofErr w:type="spellStart"/>
      <w:r w:rsidRPr="00C44944">
        <w:t>color</w:t>
      </w:r>
      <w:proofErr w:type="spellEnd"/>
      <w:r w:rsidRPr="00C44944">
        <w:t>, font, layout, etc.</w:t>
      </w:r>
    </w:p>
    <w:p w14:paraId="0922A670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Benefits of CSS variables for maintaining reusable values</w:t>
      </w:r>
    </w:p>
    <w:p w14:paraId="1157BE5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Enhancing maintainability and theming across large CSS files</w:t>
      </w:r>
    </w:p>
    <w:p w14:paraId="6E2D535C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Overriding variables for themes and reusability</w:t>
      </w:r>
    </w:p>
    <w:p w14:paraId="5BE3EF20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Changing variable values for different themes or modes (light/dark)</w:t>
      </w:r>
    </w:p>
    <w:p w14:paraId="52597E75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 xml:space="preserve">Using variables within </w:t>
      </w:r>
      <w:proofErr w:type="gramStart"/>
      <w:r w:rsidRPr="00C44944">
        <w:rPr>
          <w:b/>
          <w:bCs/>
        </w:rPr>
        <w:t>calc(</w:t>
      </w:r>
      <w:proofErr w:type="gramEnd"/>
      <w:r w:rsidRPr="00C44944">
        <w:rPr>
          <w:b/>
          <w:bCs/>
        </w:rPr>
        <w:t>), var(), etc.</w:t>
      </w:r>
    </w:p>
    <w:p w14:paraId="4E55348E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Advanced usage of CSS variables for dynamic layouts and calculations</w:t>
      </w:r>
    </w:p>
    <w:p w14:paraId="35CE1490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CSS Functions</w:t>
      </w:r>
    </w:p>
    <w:p w14:paraId="3DF79E25" w14:textId="77777777" w:rsidR="00C44944" w:rsidRPr="00C44944" w:rsidRDefault="00C44944" w:rsidP="00C44944">
      <w:pPr>
        <w:numPr>
          <w:ilvl w:val="1"/>
          <w:numId w:val="10"/>
        </w:numPr>
      </w:pPr>
      <w:proofErr w:type="gramStart"/>
      <w:r w:rsidRPr="00C44944">
        <w:rPr>
          <w:b/>
          <w:bCs/>
        </w:rPr>
        <w:t>calc(</w:t>
      </w:r>
      <w:proofErr w:type="gramEnd"/>
      <w:r w:rsidRPr="00C44944">
        <w:rPr>
          <w:b/>
          <w:bCs/>
        </w:rPr>
        <w:t>)</w:t>
      </w:r>
      <w:r w:rsidRPr="00C44944">
        <w:t xml:space="preserve"> (performing calculations in CSS)</w:t>
      </w:r>
    </w:p>
    <w:p w14:paraId="5F7AD65E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Performing mathematical operations within CSS properties</w:t>
      </w:r>
    </w:p>
    <w:p w14:paraId="067EC7B1" w14:textId="77777777" w:rsidR="00C44944" w:rsidRPr="00C44944" w:rsidRDefault="00C44944" w:rsidP="00C44944">
      <w:pPr>
        <w:numPr>
          <w:ilvl w:val="1"/>
          <w:numId w:val="10"/>
        </w:numPr>
      </w:pPr>
      <w:proofErr w:type="gramStart"/>
      <w:r w:rsidRPr="00C44944">
        <w:rPr>
          <w:b/>
          <w:bCs/>
        </w:rPr>
        <w:t>var(</w:t>
      </w:r>
      <w:proofErr w:type="gramEnd"/>
      <w:r w:rsidRPr="00C44944">
        <w:rPr>
          <w:b/>
          <w:bCs/>
        </w:rPr>
        <w:t>)</w:t>
      </w:r>
      <w:r w:rsidRPr="00C44944">
        <w:t xml:space="preserve"> (using CSS variables within other properties)</w:t>
      </w:r>
    </w:p>
    <w:p w14:paraId="48BF8839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Utilizing CSS variables in various properties</w:t>
      </w:r>
    </w:p>
    <w:p w14:paraId="76D9D203" w14:textId="77777777" w:rsidR="00C44944" w:rsidRPr="00C44944" w:rsidRDefault="00C44944" w:rsidP="00C44944">
      <w:pPr>
        <w:numPr>
          <w:ilvl w:val="1"/>
          <w:numId w:val="10"/>
        </w:numPr>
      </w:pPr>
      <w:proofErr w:type="gramStart"/>
      <w:r w:rsidRPr="00C44944">
        <w:rPr>
          <w:b/>
          <w:bCs/>
        </w:rPr>
        <w:t>min(</w:t>
      </w:r>
      <w:proofErr w:type="gramEnd"/>
      <w:r w:rsidRPr="00C44944">
        <w:rPr>
          <w:b/>
          <w:bCs/>
        </w:rPr>
        <w:t>)</w:t>
      </w:r>
      <w:r w:rsidRPr="00C44944">
        <w:t xml:space="preserve">, </w:t>
      </w:r>
      <w:r w:rsidRPr="00C44944">
        <w:rPr>
          <w:b/>
          <w:bCs/>
        </w:rPr>
        <w:t>max()</w:t>
      </w:r>
      <w:r w:rsidRPr="00C44944">
        <w:t xml:space="preserve">, </w:t>
      </w:r>
      <w:r w:rsidRPr="00C44944">
        <w:rPr>
          <w:b/>
          <w:bCs/>
        </w:rPr>
        <w:t>clamp()</w:t>
      </w:r>
      <w:r w:rsidRPr="00C44944">
        <w:t xml:space="preserve"> (responsive and adaptive design solutions)</w:t>
      </w:r>
    </w:p>
    <w:p w14:paraId="1D5ABF18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Advanced use of CSS functions for responsive designs</w:t>
      </w:r>
    </w:p>
    <w:p w14:paraId="3D61B4E4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Understanding the power of functional CSS for dynamic layouts</w:t>
      </w:r>
    </w:p>
    <w:p w14:paraId="68655901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Utilizing functions for flexible and adaptive layout solutions</w:t>
      </w:r>
    </w:p>
    <w:p w14:paraId="131474D3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CSS Grid and Flexbox for Modern Layouts</w:t>
      </w:r>
    </w:p>
    <w:p w14:paraId="12D286FD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lastRenderedPageBreak/>
        <w:t>Combining Grid and Flexbox in one layout for advanced flexibility</w:t>
      </w:r>
    </w:p>
    <w:p w14:paraId="31916490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Leveraging the strengths of both CSS Grid and Flexbox to create complex, responsive layouts</w:t>
      </w:r>
    </w:p>
    <w:p w14:paraId="31CBBB2F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Use cases where Grid or Flexbox is preferred</w:t>
      </w:r>
    </w:p>
    <w:p w14:paraId="6FD8CFDD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Choosing between Flexbox and Grid based on design needs</w:t>
      </w:r>
    </w:p>
    <w:p w14:paraId="6BAB50A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Creating responsive and complex designs with both Grid and Flexbox</w:t>
      </w:r>
    </w:p>
    <w:p w14:paraId="26425B82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Real-world applications of combining both techniques in layouts</w:t>
      </w:r>
    </w:p>
    <w:p w14:paraId="5ABD444B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Other Key Concepts</w:t>
      </w:r>
    </w:p>
    <w:p w14:paraId="29F1E8AF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Z-index</w:t>
      </w:r>
      <w:r w:rsidRPr="00C44944">
        <w:t xml:space="preserve"> (controlling stacking order of elements)</w:t>
      </w:r>
    </w:p>
    <w:p w14:paraId="40784995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Managing stacking context and layer order using z-index</w:t>
      </w:r>
    </w:p>
    <w:p w14:paraId="61ABA1F5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Opacity and visibility</w:t>
      </w:r>
      <w:r w:rsidRPr="00C44944">
        <w:t xml:space="preserve"> (making elements visible/invisible without removing them from the document flow)</w:t>
      </w:r>
    </w:p>
    <w:p w14:paraId="10712320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opacity and visibility for controlling element visibility</w:t>
      </w:r>
    </w:p>
    <w:p w14:paraId="5F5D446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Clip-path</w:t>
      </w:r>
      <w:r w:rsidRPr="00C44944">
        <w:t xml:space="preserve"> (cropping elements into different shapes)</w:t>
      </w:r>
    </w:p>
    <w:p w14:paraId="18165C6B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Creating non-rectangular element shapes using the clip-path property</w:t>
      </w:r>
    </w:p>
    <w:p w14:paraId="2CE43A68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Shapes</w:t>
      </w:r>
      <w:r w:rsidRPr="00C44944">
        <w:t xml:space="preserve"> (circles, ellipses, polygons, etc.)</w:t>
      </w:r>
    </w:p>
    <w:p w14:paraId="4AA170D6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CSS to create and style complex shapes</w:t>
      </w:r>
    </w:p>
    <w:p w14:paraId="2E729F67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Sprites</w:t>
      </w:r>
      <w:r w:rsidRPr="00C44944">
        <w:t xml:space="preserve"> (optimizing image assets for better performance)</w:t>
      </w:r>
    </w:p>
    <w:p w14:paraId="7E5A0E34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Combining multiple images into one and using CSS for efficient image loading</w:t>
      </w:r>
    </w:p>
    <w:p w14:paraId="5FDFCE49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Blend Modes</w:t>
      </w:r>
    </w:p>
    <w:p w14:paraId="27F9A7DA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Using mix-blend-mode and background-blend-mode for creating advanced visual effects</w:t>
      </w:r>
    </w:p>
    <w:p w14:paraId="2FA92E2A" w14:textId="77777777" w:rsidR="00C44944" w:rsidRPr="00C44944" w:rsidRDefault="00C44944" w:rsidP="00C44944">
      <w:pPr>
        <w:numPr>
          <w:ilvl w:val="0"/>
          <w:numId w:val="10"/>
        </w:numPr>
      </w:pPr>
      <w:r w:rsidRPr="00C44944">
        <w:rPr>
          <w:b/>
          <w:bCs/>
        </w:rPr>
        <w:t>CSS Best Practices</w:t>
      </w:r>
    </w:p>
    <w:p w14:paraId="085CBE2E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Organization and file structure</w:t>
      </w:r>
    </w:p>
    <w:p w14:paraId="68F891AC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Keeping styles modular, organized, and maintainable</w:t>
      </w:r>
    </w:p>
    <w:p w14:paraId="22F95EB5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Minifying CSS for performance</w:t>
      </w:r>
    </w:p>
    <w:p w14:paraId="53B31CD2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Reducing file size by removing unnecessary characters and comments</w:t>
      </w:r>
    </w:p>
    <w:p w14:paraId="196580AE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Cross-browser compatibility</w:t>
      </w:r>
    </w:p>
    <w:p w14:paraId="66064543" w14:textId="77777777" w:rsidR="00C44944" w:rsidRPr="00C44944" w:rsidRDefault="00C44944" w:rsidP="00C44944">
      <w:pPr>
        <w:numPr>
          <w:ilvl w:val="2"/>
          <w:numId w:val="10"/>
        </w:numPr>
      </w:pPr>
      <w:r w:rsidRPr="00C44944">
        <w:t>Ensuring that styles work across different browsers using vendor prefixes or fallback methods</w:t>
      </w:r>
    </w:p>
    <w:p w14:paraId="199C0212" w14:textId="77777777" w:rsidR="00C44944" w:rsidRPr="00C44944" w:rsidRDefault="00C44944" w:rsidP="00C44944">
      <w:pPr>
        <w:numPr>
          <w:ilvl w:val="1"/>
          <w:numId w:val="10"/>
        </w:numPr>
      </w:pPr>
      <w:r w:rsidRPr="00C44944">
        <w:rPr>
          <w:b/>
          <w:bCs/>
        </w:rPr>
        <w:t>CSS for Print Styles</w:t>
      </w:r>
    </w:p>
    <w:p w14:paraId="7BC38A60" w14:textId="3A9BF2FF" w:rsidR="004311DB" w:rsidRPr="00C44944" w:rsidRDefault="00C44944" w:rsidP="00C44944">
      <w:pPr>
        <w:numPr>
          <w:ilvl w:val="2"/>
          <w:numId w:val="10"/>
        </w:numPr>
      </w:pPr>
      <w:r w:rsidRPr="00C44944">
        <w:t>Creating styles specifically for printed versions of pages using @media print</w:t>
      </w:r>
      <w:r w:rsidR="004311DB" w:rsidRPr="00C44944">
        <w:rPr>
          <w:b/>
          <w:bCs/>
        </w:rPr>
        <w:br/>
      </w:r>
      <w:r w:rsidR="004311DB" w:rsidRPr="00C44944">
        <w:rPr>
          <w:b/>
          <w:bCs/>
        </w:rPr>
        <w:br/>
      </w:r>
    </w:p>
    <w:p w14:paraId="16810AEC" w14:textId="77777777" w:rsidR="00B27688" w:rsidRDefault="004311DB" w:rsidP="00B27688">
      <w:pPr>
        <w:jc w:val="center"/>
        <w:rPr>
          <w:b/>
          <w:bCs/>
          <w:u w:val="single"/>
        </w:rPr>
      </w:pPr>
      <w:r>
        <w:rPr>
          <w:b/>
          <w:bCs/>
        </w:rPr>
        <w:br w:type="page"/>
      </w:r>
      <w:r w:rsidR="00B27688" w:rsidRPr="00B27688">
        <w:rPr>
          <w:b/>
          <w:bCs/>
          <w:highlight w:val="yellow"/>
          <w:u w:val="single"/>
        </w:rPr>
        <w:lastRenderedPageBreak/>
        <w:t>Bootstrap</w:t>
      </w:r>
      <w:r w:rsidR="00B27688" w:rsidRPr="00B27688">
        <w:rPr>
          <w:b/>
          <w:bCs/>
          <w:u w:val="single"/>
        </w:rPr>
        <w:t xml:space="preserve"> </w:t>
      </w:r>
    </w:p>
    <w:p w14:paraId="74AA73AC" w14:textId="77777777" w:rsidR="00B27688" w:rsidRPr="00B27688" w:rsidRDefault="00B27688" w:rsidP="00B27688">
      <w:pPr>
        <w:jc w:val="left"/>
        <w:rPr>
          <w:b/>
          <w:bCs/>
        </w:rPr>
      </w:pPr>
      <w:r>
        <w:t xml:space="preserve"> </w:t>
      </w:r>
      <w:r w:rsidRPr="00B27688">
        <w:rPr>
          <w:b/>
          <w:bCs/>
        </w:rPr>
        <w:t>Final Bootstrap Syllabus (Deepest Depths)</w:t>
      </w:r>
    </w:p>
    <w:p w14:paraId="4A248BA8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Introduction to Bootstrap</w:t>
      </w:r>
    </w:p>
    <w:p w14:paraId="770E94B4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What is Bootstrap?</w:t>
      </w:r>
    </w:p>
    <w:p w14:paraId="056BB415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Overview of Bootstrap and its role as a front-end framework</w:t>
      </w:r>
    </w:p>
    <w:p w14:paraId="0FE83251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Benefits of using Bootstrap for responsive web design</w:t>
      </w:r>
    </w:p>
    <w:p w14:paraId="59DF191A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Bootstrap Structure and Setup</w:t>
      </w:r>
    </w:p>
    <w:p w14:paraId="5ED2E5D1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How to include Bootstrap: CDN vs. Downloadable files</w:t>
      </w:r>
    </w:p>
    <w:p w14:paraId="5BC767EE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 xml:space="preserve">Installing Bootstrap via </w:t>
      </w:r>
      <w:proofErr w:type="spellStart"/>
      <w:r w:rsidRPr="00B27688">
        <w:t>npm</w:t>
      </w:r>
      <w:proofErr w:type="spellEnd"/>
      <w:r w:rsidRPr="00B27688">
        <w:t xml:space="preserve"> or Yarn</w:t>
      </w:r>
    </w:p>
    <w:p w14:paraId="0BEAE99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Basic structure of a Bootstrap-powered website (HTML, CSS, JS)</w:t>
      </w:r>
    </w:p>
    <w:p w14:paraId="4E10B87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Bootstrap Grid System</w:t>
      </w:r>
    </w:p>
    <w:p w14:paraId="7281D9A3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Understanding the 12-column grid system</w:t>
      </w:r>
    </w:p>
    <w:p w14:paraId="7A8740B1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Grid classes (container, row, col, col-</w:t>
      </w:r>
      <w:proofErr w:type="spellStart"/>
      <w:r w:rsidRPr="00B27688">
        <w:t>sm</w:t>
      </w:r>
      <w:proofErr w:type="spellEnd"/>
      <w:r w:rsidRPr="00B27688">
        <w:t>, col-md, col-</w:t>
      </w:r>
      <w:proofErr w:type="spellStart"/>
      <w:r w:rsidRPr="00B27688">
        <w:t>lg</w:t>
      </w:r>
      <w:proofErr w:type="spellEnd"/>
      <w:r w:rsidRPr="00B27688">
        <w:t>, col-xl, etc.)</w:t>
      </w:r>
    </w:p>
    <w:p w14:paraId="31C9B785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Nesting grid columns for complex layouts</w:t>
      </w:r>
    </w:p>
    <w:p w14:paraId="22922E7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Responsive breakpoints and customization</w:t>
      </w:r>
    </w:p>
    <w:p w14:paraId="5D0DCAE5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Basic Layouts and Components</w:t>
      </w:r>
    </w:p>
    <w:p w14:paraId="752DA574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Typography and Fonts</w:t>
      </w:r>
    </w:p>
    <w:p w14:paraId="7331536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Bootstrap typography classes (display, h1-h6, lead, etc.)</w:t>
      </w:r>
    </w:p>
    <w:p w14:paraId="465A0883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Google Fonts with Bootstrap</w:t>
      </w:r>
    </w:p>
    <w:p w14:paraId="07055EF0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Text alignment and formatting classes (text-</w:t>
      </w:r>
      <w:proofErr w:type="spellStart"/>
      <w:r w:rsidRPr="00B27688">
        <w:t>center</w:t>
      </w:r>
      <w:proofErr w:type="spellEnd"/>
      <w:r w:rsidRPr="00B27688">
        <w:t>, text-right, text-left)</w:t>
      </w:r>
    </w:p>
    <w:p w14:paraId="7417CC64" w14:textId="77777777" w:rsidR="00B27688" w:rsidRPr="00B27688" w:rsidRDefault="00B27688" w:rsidP="00B27688">
      <w:pPr>
        <w:numPr>
          <w:ilvl w:val="1"/>
          <w:numId w:val="12"/>
        </w:numPr>
        <w:jc w:val="left"/>
      </w:pPr>
      <w:proofErr w:type="spellStart"/>
      <w:r w:rsidRPr="00B27688">
        <w:rPr>
          <w:b/>
          <w:bCs/>
        </w:rPr>
        <w:t>Colors</w:t>
      </w:r>
      <w:proofErr w:type="spellEnd"/>
      <w:r w:rsidRPr="00B27688">
        <w:rPr>
          <w:b/>
          <w:bCs/>
        </w:rPr>
        <w:t xml:space="preserve"> and Backgrounds</w:t>
      </w:r>
    </w:p>
    <w:p w14:paraId="500902C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 xml:space="preserve">Bootstrap </w:t>
      </w:r>
      <w:proofErr w:type="spellStart"/>
      <w:r w:rsidRPr="00B27688">
        <w:t>color</w:t>
      </w:r>
      <w:proofErr w:type="spellEnd"/>
      <w:r w:rsidRPr="00B27688">
        <w:t xml:space="preserve"> classes (text-primary, </w:t>
      </w:r>
      <w:proofErr w:type="spellStart"/>
      <w:r w:rsidRPr="00B27688">
        <w:t>bg</w:t>
      </w:r>
      <w:proofErr w:type="spellEnd"/>
      <w:r w:rsidRPr="00B27688">
        <w:t>-success, etc.)</w:t>
      </w:r>
    </w:p>
    <w:p w14:paraId="04BD50A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 xml:space="preserve">Customizing </w:t>
      </w:r>
      <w:proofErr w:type="spellStart"/>
      <w:r w:rsidRPr="00B27688">
        <w:t>colors</w:t>
      </w:r>
      <w:proofErr w:type="spellEnd"/>
      <w:r w:rsidRPr="00B27688">
        <w:t xml:space="preserve"> using CSS variables</w:t>
      </w:r>
    </w:p>
    <w:p w14:paraId="6DCC233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 xml:space="preserve">Background utilities (gradient, solid </w:t>
      </w:r>
      <w:proofErr w:type="spellStart"/>
      <w:r w:rsidRPr="00B27688">
        <w:t>color</w:t>
      </w:r>
      <w:proofErr w:type="spellEnd"/>
      <w:r w:rsidRPr="00B27688">
        <w:t>, etc.)</w:t>
      </w:r>
    </w:p>
    <w:p w14:paraId="4B708558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Spacing Utilities</w:t>
      </w:r>
    </w:p>
    <w:p w14:paraId="36B86500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Margin and padding classes (m-3, p-4, mt-2, px-5, etc.)</w:t>
      </w:r>
    </w:p>
    <w:p w14:paraId="5B077748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Spacing scale and best practices for spacing elements</w:t>
      </w:r>
    </w:p>
    <w:p w14:paraId="4877ED88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Bootstrap Grid System (Deep Dive)</w:t>
      </w:r>
    </w:p>
    <w:p w14:paraId="3BE05538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Responsive Layouts with Bootstrap Grid</w:t>
      </w:r>
    </w:p>
    <w:p w14:paraId="283224E1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mobile-first, responsive layouts using the grid system</w:t>
      </w:r>
    </w:p>
    <w:p w14:paraId="26BD95E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Working with columns that adapt to screen sizes (col-sm-4, col-md-6, etc.)</w:t>
      </w:r>
    </w:p>
    <w:p w14:paraId="522D2B77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Offsetting and Nesting Columns</w:t>
      </w:r>
    </w:p>
    <w:p w14:paraId="29E95EEE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lastRenderedPageBreak/>
        <w:t>Using offset-* classes for shifting columns</w:t>
      </w:r>
    </w:p>
    <w:p w14:paraId="78EB9D1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Nested columns and creating more complex grid layouts</w:t>
      </w:r>
    </w:p>
    <w:p w14:paraId="01F7346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Auto Layouts and Column Sizing</w:t>
      </w:r>
    </w:p>
    <w:p w14:paraId="03A24FB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Auto-sizing columns and managing column widths dynamically</w:t>
      </w:r>
    </w:p>
    <w:p w14:paraId="04D9532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Understanding col-auto, col, and col- classes</w:t>
      </w:r>
    </w:p>
    <w:p w14:paraId="20582C65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Bootstrap Components</w:t>
      </w:r>
    </w:p>
    <w:p w14:paraId="71ABE77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Navbar</w:t>
      </w:r>
    </w:p>
    <w:p w14:paraId="6ADBFC86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responsive navigation bars (navbar, navbar-light, navbar-dark, navbar-expand-*)</w:t>
      </w:r>
    </w:p>
    <w:p w14:paraId="14738C5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Navbar components: dropdowns, links, forms, search bars</w:t>
      </w:r>
    </w:p>
    <w:p w14:paraId="2FDC334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Cards</w:t>
      </w:r>
    </w:p>
    <w:p w14:paraId="2DA84226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Bootstrap card components and layout (card, card-header, card-body, card-footer, etc.)</w:t>
      </w:r>
    </w:p>
    <w:p w14:paraId="2AFE825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cards with images, titles, and links</w:t>
      </w:r>
    </w:p>
    <w:p w14:paraId="00DB624F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Forms</w:t>
      </w:r>
    </w:p>
    <w:p w14:paraId="7B57193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responsive forms with Bootstrap (form-group, form-control, form-check)</w:t>
      </w:r>
    </w:p>
    <w:p w14:paraId="576FF6E7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Form validation (using is-valid, is-invalid classes)</w:t>
      </w:r>
    </w:p>
    <w:p w14:paraId="7D5FD4B4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form inputs (checkboxes, radio buttons, select, etc.)</w:t>
      </w:r>
    </w:p>
    <w:p w14:paraId="607006F5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Floating labels and input groups</w:t>
      </w:r>
    </w:p>
    <w:p w14:paraId="44C7D1BA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Buttons and Button Groups</w:t>
      </w:r>
    </w:p>
    <w:p w14:paraId="40C5958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Button classes (</w:t>
      </w:r>
      <w:proofErr w:type="spellStart"/>
      <w:r w:rsidRPr="00B27688">
        <w:t>btn</w:t>
      </w:r>
      <w:proofErr w:type="spellEnd"/>
      <w:r w:rsidRPr="00B27688">
        <w:t xml:space="preserve">, </w:t>
      </w:r>
      <w:proofErr w:type="spellStart"/>
      <w:r w:rsidRPr="00B27688">
        <w:t>btn</w:t>
      </w:r>
      <w:proofErr w:type="spellEnd"/>
      <w:r w:rsidRPr="00B27688">
        <w:t xml:space="preserve">-primary, </w:t>
      </w:r>
      <w:proofErr w:type="spellStart"/>
      <w:r w:rsidRPr="00B27688">
        <w:t>btn</w:t>
      </w:r>
      <w:proofErr w:type="spellEnd"/>
      <w:r w:rsidRPr="00B27688">
        <w:t>-danger, etc.)</w:t>
      </w:r>
    </w:p>
    <w:p w14:paraId="770718E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Button size variations (</w:t>
      </w:r>
      <w:proofErr w:type="spellStart"/>
      <w:r w:rsidRPr="00B27688">
        <w:t>btn-lg</w:t>
      </w:r>
      <w:proofErr w:type="spellEnd"/>
      <w:r w:rsidRPr="00B27688">
        <w:t xml:space="preserve">, </w:t>
      </w:r>
      <w:proofErr w:type="spellStart"/>
      <w:r w:rsidRPr="00B27688">
        <w:t>btn-sm</w:t>
      </w:r>
      <w:proofErr w:type="spellEnd"/>
      <w:r w:rsidRPr="00B27688">
        <w:t>)</w:t>
      </w:r>
    </w:p>
    <w:p w14:paraId="6653A8E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button groups and toolbar components</w:t>
      </w:r>
    </w:p>
    <w:p w14:paraId="32840608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Bootstrap Utilities</w:t>
      </w:r>
    </w:p>
    <w:p w14:paraId="0DE81F66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Visibility and Display Utilities</w:t>
      </w:r>
    </w:p>
    <w:p w14:paraId="1D095244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d-*, display-* classes for controlling element visibility</w:t>
      </w:r>
    </w:p>
    <w:p w14:paraId="09A5B5C0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d-none, d-block, d-inline, etc. for layout control</w:t>
      </w:r>
    </w:p>
    <w:p w14:paraId="353A3F52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Flexbox Utilities</w:t>
      </w:r>
    </w:p>
    <w:p w14:paraId="169C0BF3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Bootstrap’s Flexbox-based utilities (d-flex, justify-content-*, align-items-*)</w:t>
      </w:r>
    </w:p>
    <w:p w14:paraId="7B8336F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Aligning content with Flexbox utilities</w:t>
      </w:r>
    </w:p>
    <w:p w14:paraId="73E0FC85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Flexbox grid system and layout techniques</w:t>
      </w:r>
    </w:p>
    <w:p w14:paraId="19446325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Positioning Utilities</w:t>
      </w:r>
    </w:p>
    <w:p w14:paraId="6F9C3A6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lastRenderedPageBreak/>
        <w:t>Using Bootstrap’s position utilities (position-relative, position-absolute, top-*, bottom-*, left-*, right-*)</w:t>
      </w:r>
    </w:p>
    <w:p w14:paraId="5779C248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Sizing Utilities</w:t>
      </w:r>
    </w:p>
    <w:p w14:paraId="751F32F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Controlling width, height, max-width, and max-height with Bootstrap utilities (w-25, h-50, max-w-100, etc.)</w:t>
      </w:r>
    </w:p>
    <w:p w14:paraId="48F36D1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Responsive sizing techniques</w:t>
      </w:r>
    </w:p>
    <w:p w14:paraId="3DAD2EA0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Advanced Bootstrap Components</w:t>
      </w:r>
    </w:p>
    <w:p w14:paraId="37E2821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Modals</w:t>
      </w:r>
    </w:p>
    <w:p w14:paraId="07A5C7F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and customizing modals with Bootstrap</w:t>
      </w:r>
    </w:p>
    <w:p w14:paraId="7DF5CC4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Modals for alerts, forms, and confirmation dialogs</w:t>
      </w:r>
    </w:p>
    <w:p w14:paraId="59AB0022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Carousels</w:t>
      </w:r>
    </w:p>
    <w:p w14:paraId="1030FCAF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Implementing image and content carousels using Bootstrap</w:t>
      </w:r>
    </w:p>
    <w:p w14:paraId="425A815E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carousel controls, indicators, and items</w:t>
      </w:r>
    </w:p>
    <w:p w14:paraId="2521CB0B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Tooltips and Popovers</w:t>
      </w:r>
    </w:p>
    <w:p w14:paraId="1C771AF2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Adding tooltips to elements (data-toggle="tooltip")</w:t>
      </w:r>
    </w:p>
    <w:p w14:paraId="2051875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interactive popovers with content</w:t>
      </w:r>
    </w:p>
    <w:p w14:paraId="72C2BF44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Accordions</w:t>
      </w:r>
    </w:p>
    <w:p w14:paraId="343094A8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collapsible accordion-style elements with Bootstrap</w:t>
      </w:r>
    </w:p>
    <w:p w14:paraId="46C3BBB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Managing dynamic opening and closing of accordion items</w:t>
      </w:r>
    </w:p>
    <w:p w14:paraId="5E05F8CE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Alerts</w:t>
      </w:r>
    </w:p>
    <w:p w14:paraId="2626EB0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Bootstrap alerts for success, danger, warnings, and info messages</w:t>
      </w:r>
    </w:p>
    <w:p w14:paraId="3E1420FF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Dismissing and auto-closing alerts</w:t>
      </w:r>
    </w:p>
    <w:p w14:paraId="2542B739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Bootstrap JavaScript Plugins</w:t>
      </w:r>
    </w:p>
    <w:p w14:paraId="0B7BBE5B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Modal Plugin</w:t>
      </w:r>
    </w:p>
    <w:p w14:paraId="254268D3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Understanding modal JavaScript functionality ($('#</w:t>
      </w:r>
      <w:proofErr w:type="spellStart"/>
      <w:r w:rsidRPr="00B27688">
        <w:t>myModal</w:t>
      </w:r>
      <w:proofErr w:type="spellEnd"/>
      <w:r w:rsidRPr="00B27688">
        <w:t>'</w:t>
      </w:r>
      <w:proofErr w:type="gramStart"/>
      <w:r w:rsidRPr="00B27688">
        <w:t>).modal</w:t>
      </w:r>
      <w:proofErr w:type="gramEnd"/>
      <w:r w:rsidRPr="00B27688">
        <w:t>('show'))</w:t>
      </w:r>
    </w:p>
    <w:p w14:paraId="7FBC303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Working with modal events (open, close)</w:t>
      </w:r>
    </w:p>
    <w:p w14:paraId="71932F82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Dropdown Plugin</w:t>
      </w:r>
    </w:p>
    <w:p w14:paraId="3692739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dynamic dropdowns with Bootstrap JavaScript</w:t>
      </w:r>
    </w:p>
    <w:p w14:paraId="2B69D202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Handling dropdown toggle and menu items</w:t>
      </w:r>
    </w:p>
    <w:p w14:paraId="15AA6242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Carousel Plugin</w:t>
      </w:r>
    </w:p>
    <w:p w14:paraId="4488350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JavaScript customization for Bootstrap carousel</w:t>
      </w:r>
    </w:p>
    <w:p w14:paraId="3867FA9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Adding automatic transitions, controls, and indicators</w:t>
      </w:r>
    </w:p>
    <w:p w14:paraId="0805DFB5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Popover and Tooltip Plugins</w:t>
      </w:r>
    </w:p>
    <w:p w14:paraId="6463DC9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lastRenderedPageBreak/>
        <w:t>Initializing tooltips and popovers using Bootstrap JS</w:t>
      </w:r>
    </w:p>
    <w:p w14:paraId="6612BC1C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Collapse Plugin</w:t>
      </w:r>
    </w:p>
    <w:p w14:paraId="77C778E7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Managing collapsible components with Bootstrap JS (accordion, collapse, etc.)</w:t>
      </w:r>
    </w:p>
    <w:p w14:paraId="3A7623FD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Advanced Layouts with Bootstrap</w:t>
      </w:r>
    </w:p>
    <w:p w14:paraId="614F744E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Grid Layouts with Flexbox</w:t>
      </w:r>
    </w:p>
    <w:p w14:paraId="402DB48B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Understanding the integration of Flexbox with the grid system</w:t>
      </w:r>
    </w:p>
    <w:p w14:paraId="34741B07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more advanced and dynamic layouts with flexbox</w:t>
      </w:r>
    </w:p>
    <w:p w14:paraId="653DAFE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Using Containers for Layouts</w:t>
      </w:r>
    </w:p>
    <w:p w14:paraId="0A926BB8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Creating responsive and fixed-width containers</w:t>
      </w:r>
    </w:p>
    <w:p w14:paraId="2E3B1EC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Combining container and grid for complex layouts</w:t>
      </w:r>
    </w:p>
    <w:p w14:paraId="2D1977B7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Responsive Design with Bootstrap</w:t>
      </w:r>
    </w:p>
    <w:p w14:paraId="451267C5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Building truly responsive, mobile-first layouts</w:t>
      </w:r>
    </w:p>
    <w:p w14:paraId="6E23C48F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layouts for different devices and breakpoints</w:t>
      </w:r>
    </w:p>
    <w:p w14:paraId="6D38938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Working with media queries and custom grid systems</w:t>
      </w:r>
    </w:p>
    <w:p w14:paraId="2E80FD0F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Customizing Bootstrap</w:t>
      </w:r>
    </w:p>
    <w:p w14:paraId="2578FFE4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Customizing Bootstrap with Sass</w:t>
      </w:r>
    </w:p>
    <w:p w14:paraId="2DFDA6B2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Understanding Bootstrap’s Sass variables</w:t>
      </w:r>
    </w:p>
    <w:p w14:paraId="76F0BE7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default variables (</w:t>
      </w:r>
      <w:proofErr w:type="spellStart"/>
      <w:r w:rsidRPr="00B27688">
        <w:t>colors</w:t>
      </w:r>
      <w:proofErr w:type="spellEnd"/>
      <w:r w:rsidRPr="00B27688">
        <w:t>, fonts, spacing)</w:t>
      </w:r>
    </w:p>
    <w:p w14:paraId="0CC8108F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Compiling your own version of Bootstrap using Sass</w:t>
      </w:r>
    </w:p>
    <w:p w14:paraId="7230074D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Creating a Custom Bootstrap Theme</w:t>
      </w:r>
    </w:p>
    <w:p w14:paraId="37950E82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Customizing and creating themes with Bootstrap</w:t>
      </w:r>
    </w:p>
    <w:p w14:paraId="6C5A5CA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Theme generation and implementation of design tokens</w:t>
      </w:r>
    </w:p>
    <w:p w14:paraId="61A255AD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Extending Bootstrap with Custom Components</w:t>
      </w:r>
    </w:p>
    <w:p w14:paraId="2BBDBF5E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Building your own custom components with Bootstrap</w:t>
      </w:r>
    </w:p>
    <w:p w14:paraId="296333BE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Extending Bootstrap’s functionality with JavaScript plugins</w:t>
      </w:r>
    </w:p>
    <w:p w14:paraId="5DC4DB82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Bootstrap for Mobile-First Design</w:t>
      </w:r>
    </w:p>
    <w:p w14:paraId="6426021C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Building Mobile-First Websites</w:t>
      </w:r>
    </w:p>
    <w:p w14:paraId="212BDDFD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Understanding the principles of mobile-first design in Bootstrap</w:t>
      </w:r>
    </w:p>
    <w:p w14:paraId="2AF00961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Bootstrap’s responsive utilities for different screen sizes</w:t>
      </w:r>
    </w:p>
    <w:p w14:paraId="55A4993E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Creating Fluid Layouts</w:t>
      </w:r>
    </w:p>
    <w:p w14:paraId="2697B28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Managing fluid layouts and containers</w:t>
      </w:r>
    </w:p>
    <w:p w14:paraId="24A9623A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Ensuring designs are fully responsive across all devices</w:t>
      </w:r>
    </w:p>
    <w:p w14:paraId="112A1BD9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lastRenderedPageBreak/>
        <w:t>Optimizing for Mobile Experience</w:t>
      </w:r>
    </w:p>
    <w:p w14:paraId="177AFFF8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Tailoring UI components for mobile devices (buttons, forms, touch elements)</w:t>
      </w:r>
    </w:p>
    <w:p w14:paraId="64BA800B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Best Practices for Bootstrap</w:t>
      </w:r>
    </w:p>
    <w:p w14:paraId="61CF139D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Organizing Bootstrap Code for Large Projects</w:t>
      </w:r>
    </w:p>
    <w:p w14:paraId="60306445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Structuring a large-scale web application with Bootstrap components</w:t>
      </w:r>
    </w:p>
    <w:p w14:paraId="3B839D08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@import for efficient Bootstrap customization</w:t>
      </w:r>
    </w:p>
    <w:p w14:paraId="432C204F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Accessibility with Bootstrap</w:t>
      </w:r>
    </w:p>
    <w:p w14:paraId="0EE05FD4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Ensuring accessibility (ARIA roles, keyboard navigation, screen readers)</w:t>
      </w:r>
    </w:p>
    <w:p w14:paraId="50C8F56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Bootstrap components with accessibility in mind</w:t>
      </w:r>
    </w:p>
    <w:p w14:paraId="487C0CEC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Optimizing Performance</w:t>
      </w:r>
    </w:p>
    <w:p w14:paraId="5A0887A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Minimizing CSS file size by using only required components</w:t>
      </w:r>
    </w:p>
    <w:p w14:paraId="144934A4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Leveraging the Bootstrap grid for efficient page load performance</w:t>
      </w:r>
    </w:p>
    <w:p w14:paraId="57752DAD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Bootstrap in Production</w:t>
      </w:r>
    </w:p>
    <w:p w14:paraId="4566253B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Preparing Bootstrap for Production</w:t>
      </w:r>
    </w:p>
    <w:p w14:paraId="7AAF2B0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 xml:space="preserve">Using tools like </w:t>
      </w:r>
      <w:proofErr w:type="spellStart"/>
      <w:r w:rsidRPr="00B27688">
        <w:t>PurgeCSS</w:t>
      </w:r>
      <w:proofErr w:type="spellEnd"/>
      <w:r w:rsidRPr="00B27688">
        <w:t xml:space="preserve"> to remove unused CSS from production</w:t>
      </w:r>
    </w:p>
    <w:p w14:paraId="2D12F9F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Compressing and optimizing assets (images, CSS, JS)</w:t>
      </w:r>
    </w:p>
    <w:p w14:paraId="4C0C891E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Deploying Bootstrap-based Websites</w:t>
      </w:r>
    </w:p>
    <w:p w14:paraId="17F51E90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Best practices for deployment</w:t>
      </w:r>
    </w:p>
    <w:p w14:paraId="31A24BE9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Performance monitoring and optimization tips</w:t>
      </w:r>
    </w:p>
    <w:p w14:paraId="3A46FC11" w14:textId="77777777" w:rsidR="00B27688" w:rsidRPr="00B27688" w:rsidRDefault="00B27688" w:rsidP="00B27688">
      <w:pPr>
        <w:numPr>
          <w:ilvl w:val="0"/>
          <w:numId w:val="12"/>
        </w:numPr>
        <w:jc w:val="left"/>
      </w:pPr>
      <w:r w:rsidRPr="00B27688">
        <w:rPr>
          <w:b/>
          <w:bCs/>
        </w:rPr>
        <w:t>Integrating Bootstrap with JavaScript Frameworks</w:t>
      </w:r>
    </w:p>
    <w:p w14:paraId="5040EA85" w14:textId="77777777" w:rsidR="00B27688" w:rsidRPr="00B27688" w:rsidRDefault="00B27688" w:rsidP="00B27688">
      <w:pPr>
        <w:numPr>
          <w:ilvl w:val="1"/>
          <w:numId w:val="12"/>
        </w:numPr>
        <w:jc w:val="left"/>
        <w:rPr>
          <w:highlight w:val="yellow"/>
        </w:rPr>
      </w:pPr>
      <w:r w:rsidRPr="00B27688">
        <w:rPr>
          <w:b/>
          <w:bCs/>
          <w:highlight w:val="yellow"/>
        </w:rPr>
        <w:t>Bootstrap with React</w:t>
      </w:r>
    </w:p>
    <w:p w14:paraId="6571E20E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Bootstrap components in React applications</w:t>
      </w:r>
    </w:p>
    <w:p w14:paraId="5CFA28F2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Handling Bootstrap’s JavaScript dependencies in React</w:t>
      </w:r>
    </w:p>
    <w:p w14:paraId="0401C168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Bootstrap with Vue.js</w:t>
      </w:r>
    </w:p>
    <w:p w14:paraId="52655F10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Integrating Bootstrap with Vue components</w:t>
      </w:r>
    </w:p>
    <w:p w14:paraId="15FCD011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Vue-specific tools to manage Bootstrap features</w:t>
      </w:r>
    </w:p>
    <w:p w14:paraId="1EC6DB31" w14:textId="77777777" w:rsidR="00B27688" w:rsidRPr="00B27688" w:rsidRDefault="00B27688" w:rsidP="00B27688">
      <w:pPr>
        <w:numPr>
          <w:ilvl w:val="1"/>
          <w:numId w:val="12"/>
        </w:numPr>
        <w:jc w:val="left"/>
      </w:pPr>
      <w:r w:rsidRPr="00B27688">
        <w:rPr>
          <w:b/>
          <w:bCs/>
        </w:rPr>
        <w:t>Bootstrap with Angular</w:t>
      </w:r>
    </w:p>
    <w:p w14:paraId="4DD3B76C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Using Bootstrap in Angular projects</w:t>
      </w:r>
    </w:p>
    <w:p w14:paraId="4E309528" w14:textId="77777777" w:rsidR="00B27688" w:rsidRPr="00B27688" w:rsidRDefault="00B27688" w:rsidP="00B27688">
      <w:pPr>
        <w:numPr>
          <w:ilvl w:val="2"/>
          <w:numId w:val="12"/>
        </w:numPr>
        <w:jc w:val="left"/>
      </w:pPr>
      <w:r w:rsidRPr="00B27688">
        <w:t>Handling dynamic classes and components</w:t>
      </w:r>
    </w:p>
    <w:p w14:paraId="41F80BB9" w14:textId="38D70117" w:rsidR="00B27688" w:rsidRPr="00B27688" w:rsidRDefault="00B27688" w:rsidP="00B27688">
      <w:pPr>
        <w:jc w:val="left"/>
        <w:rPr>
          <w:b/>
          <w:bCs/>
          <w:u w:val="single"/>
        </w:rPr>
      </w:pPr>
      <w:r w:rsidRPr="00B27688">
        <w:rPr>
          <w:b/>
          <w:bCs/>
          <w:u w:val="single"/>
        </w:rPr>
        <w:br w:type="page"/>
      </w:r>
    </w:p>
    <w:p w14:paraId="02BFB320" w14:textId="0B4DC7D6" w:rsidR="004311DB" w:rsidRPr="004311DB" w:rsidRDefault="00C44944" w:rsidP="00C44944">
      <w:pPr>
        <w:jc w:val="center"/>
        <w:rPr>
          <w:b/>
          <w:bCs/>
        </w:rPr>
      </w:pPr>
      <w:r w:rsidRPr="00C44944">
        <w:rPr>
          <w:b/>
          <w:bCs/>
          <w:highlight w:val="yellow"/>
          <w:u w:val="single"/>
        </w:rPr>
        <w:lastRenderedPageBreak/>
        <w:t>Tailwind CSS</w:t>
      </w:r>
    </w:p>
    <w:p w14:paraId="542EC8A5" w14:textId="77777777" w:rsidR="00C44944" w:rsidRPr="00C44944" w:rsidRDefault="00C44944" w:rsidP="00C44944">
      <w:pPr>
        <w:rPr>
          <w:b/>
          <w:bCs/>
        </w:rPr>
      </w:pPr>
      <w:r w:rsidRPr="00C44944">
        <w:rPr>
          <w:b/>
          <w:bCs/>
        </w:rPr>
        <w:t>Final Tailwind CSS Syllabus (Deepest Depths)</w:t>
      </w:r>
    </w:p>
    <w:p w14:paraId="21D44B11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Introduction to Tailwind CSS</w:t>
      </w:r>
    </w:p>
    <w:p w14:paraId="68509EF2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What is Tailwind CSS?</w:t>
      </w:r>
    </w:p>
    <w:p w14:paraId="77EE8699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Overview of utility-first CSS</w:t>
      </w:r>
    </w:p>
    <w:p w14:paraId="14AE8FE0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Comparison with traditional CSS frameworks (e.g., Bootstrap, Foundation)</w:t>
      </w:r>
    </w:p>
    <w:p w14:paraId="07D23442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Installation and setup</w:t>
      </w:r>
    </w:p>
    <w:p w14:paraId="262B7E14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Installing Tailwind using </w:t>
      </w:r>
      <w:proofErr w:type="spellStart"/>
      <w:r w:rsidRPr="00C44944">
        <w:t>npm</w:t>
      </w:r>
      <w:proofErr w:type="spellEnd"/>
      <w:r w:rsidRPr="00C44944">
        <w:t>, Yarn, or CDN</w:t>
      </w:r>
    </w:p>
    <w:p w14:paraId="6D907E49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Configuring Tailwind with </w:t>
      </w:r>
      <w:proofErr w:type="spellStart"/>
      <w:r w:rsidRPr="00C44944">
        <w:t>PostCSS</w:t>
      </w:r>
      <w:proofErr w:type="spellEnd"/>
      <w:r w:rsidRPr="00C44944">
        <w:t xml:space="preserve"> and </w:t>
      </w:r>
      <w:proofErr w:type="spellStart"/>
      <w:r w:rsidRPr="00C44944">
        <w:t>PurgeCSS</w:t>
      </w:r>
      <w:proofErr w:type="spellEnd"/>
    </w:p>
    <w:p w14:paraId="5B499920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Setting up the development environment and basic project structure</w:t>
      </w:r>
    </w:p>
    <w:p w14:paraId="31843BF7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Basic utility classes</w:t>
      </w:r>
    </w:p>
    <w:p w14:paraId="38FD3651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Understanding utility classes and how to use them (e.g., bg-blue-500, text-white, p-4)</w:t>
      </w:r>
    </w:p>
    <w:p w14:paraId="6519951E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Using classes for common styling tasks (e.g., background </w:t>
      </w:r>
      <w:proofErr w:type="spellStart"/>
      <w:r w:rsidRPr="00C44944">
        <w:t>colors</w:t>
      </w:r>
      <w:proofErr w:type="spellEnd"/>
      <w:r w:rsidRPr="00C44944">
        <w:t>, typography, borders)</w:t>
      </w:r>
    </w:p>
    <w:p w14:paraId="217A9BFB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Core Concepts</w:t>
      </w:r>
    </w:p>
    <w:p w14:paraId="77BEBE3A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Utility-first approach</w:t>
      </w:r>
    </w:p>
    <w:p w14:paraId="6B94B34D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Why utility-first CSS and the problem it solves in traditional CSS</w:t>
      </w:r>
    </w:p>
    <w:p w14:paraId="42AF711B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Benefits of Tailwind CSS for rapid development and design systems</w:t>
      </w:r>
    </w:p>
    <w:p w14:paraId="5F92F472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Responsive design with Tailwind</w:t>
      </w:r>
    </w:p>
    <w:p w14:paraId="23B898E0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Tailwind’s responsive utilities (</w:t>
      </w:r>
      <w:proofErr w:type="spellStart"/>
      <w:proofErr w:type="gramStart"/>
      <w:r w:rsidRPr="00C44944">
        <w:t>sm</w:t>
      </w:r>
      <w:proofErr w:type="spellEnd"/>
      <w:r w:rsidRPr="00C44944">
        <w:t>:,</w:t>
      </w:r>
      <w:proofErr w:type="gramEnd"/>
      <w:r w:rsidRPr="00C44944">
        <w:t xml:space="preserve"> md:, </w:t>
      </w:r>
      <w:proofErr w:type="spellStart"/>
      <w:r w:rsidRPr="00C44944">
        <w:t>lg</w:t>
      </w:r>
      <w:proofErr w:type="spellEnd"/>
      <w:r w:rsidRPr="00C44944">
        <w:t>:, xl:)</w:t>
      </w:r>
    </w:p>
    <w:p w14:paraId="7BCD8C95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Building mobile-first layouts</w:t>
      </w:r>
    </w:p>
    <w:p w14:paraId="17972DB6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Handling different screen sizes with Tailwind’s grid, flexbox, and spacing utilities</w:t>
      </w:r>
    </w:p>
    <w:p w14:paraId="1DC16314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Managing responsive images and containers</w:t>
      </w:r>
    </w:p>
    <w:p w14:paraId="1F02C671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Customizing Tailwind</w:t>
      </w:r>
    </w:p>
    <w:p w14:paraId="48839E2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Tailwind configuration file (tailwind.config.js)</w:t>
      </w:r>
    </w:p>
    <w:p w14:paraId="7C57852D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Customizing </w:t>
      </w:r>
      <w:proofErr w:type="spellStart"/>
      <w:r w:rsidRPr="00C44944">
        <w:t>colors</w:t>
      </w:r>
      <w:proofErr w:type="spellEnd"/>
      <w:r w:rsidRPr="00C44944">
        <w:t>, spacing, fonts, and breakpoints</w:t>
      </w:r>
    </w:p>
    <w:p w14:paraId="449CF9F8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Extending Tailwind with custom classes</w:t>
      </w:r>
    </w:p>
    <w:p w14:paraId="552E8B37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Creating custom themes and design tokens</w:t>
      </w:r>
    </w:p>
    <w:p w14:paraId="759F9AF0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Building Components</w:t>
      </w:r>
    </w:p>
    <w:p w14:paraId="0707E0DA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Creating reusable components</w:t>
      </w:r>
    </w:p>
    <w:p w14:paraId="5449C1D1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Component structure and how to make reusable, modular components</w:t>
      </w:r>
    </w:p>
    <w:p w14:paraId="2C9D58B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@apply to extract common styles into reusable classes</w:t>
      </w:r>
    </w:p>
    <w:p w14:paraId="2B619D55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Using Tailwind’s component framework</w:t>
      </w:r>
    </w:p>
    <w:p w14:paraId="5ADD7D79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lastRenderedPageBreak/>
        <w:t>Applying component-based design with Tailwind (e.g., card components, navigation bars)</w:t>
      </w:r>
    </w:p>
    <w:p w14:paraId="7E23829D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Creating responsive, interactive components (e.g., dropdowns, modals, accordions)</w:t>
      </w:r>
    </w:p>
    <w:p w14:paraId="3356C450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Extracting components using @apply directive</w:t>
      </w:r>
    </w:p>
    <w:p w14:paraId="22B5ED88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Best practices for reusing styles and creating DRY (Don’t Repeat Yourself) code</w:t>
      </w:r>
    </w:p>
    <w:p w14:paraId="38664449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Component interactivity</w:t>
      </w:r>
    </w:p>
    <w:p w14:paraId="4656821B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Making components interactive with state management utilities (e.g., hover, focus, active)</w:t>
      </w:r>
    </w:p>
    <w:p w14:paraId="7FCA1AA0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Advanced Techniques</w:t>
      </w:r>
    </w:p>
    <w:p w14:paraId="076C5DA5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Responsive design patterns</w:t>
      </w:r>
    </w:p>
    <w:p w14:paraId="63513D9C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Advanced responsive design with Tailwind’s grid and flexbox utilities</w:t>
      </w:r>
    </w:p>
    <w:p w14:paraId="3EB56C21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Handling multi-column layouts, </w:t>
      </w:r>
      <w:proofErr w:type="spellStart"/>
      <w:r w:rsidRPr="00C44944">
        <w:t>centering</w:t>
      </w:r>
      <w:proofErr w:type="spellEnd"/>
      <w:r w:rsidRPr="00C44944">
        <w:t>, and aspect ratios</w:t>
      </w:r>
    </w:p>
    <w:p w14:paraId="5101FB6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Building fluid and adaptive designs with Tailwind</w:t>
      </w:r>
    </w:p>
    <w:p w14:paraId="5415F728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Dark mode</w:t>
      </w:r>
    </w:p>
    <w:p w14:paraId="69B78C7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Enabling dark mode in Tailwind (dark: variant)</w:t>
      </w:r>
    </w:p>
    <w:p w14:paraId="41950115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Customizing dark mode styles using Tailwind classes (bg-gray-900, text-white)</w:t>
      </w:r>
    </w:p>
    <w:p w14:paraId="0C575787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Best practices for supporting dark mode across your UI</w:t>
      </w:r>
    </w:p>
    <w:p w14:paraId="0DC581C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Tailwind plugins</w:t>
      </w:r>
    </w:p>
    <w:p w14:paraId="6D11724E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official Tailwind plugins (e.g., forms, typography, aspect-ratio, line-clamp)</w:t>
      </w:r>
    </w:p>
    <w:p w14:paraId="515B1C90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Installing and configuring third-party plugins</w:t>
      </w:r>
    </w:p>
    <w:p w14:paraId="2F638E77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Creating custom plugins with Tailwind’s plugin system</w:t>
      </w:r>
    </w:p>
    <w:p w14:paraId="195D3004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Managing state in dynamic applications</w:t>
      </w:r>
    </w:p>
    <w:p w14:paraId="2707D98E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Handling dynamic changes in UI states (e.g., modal open/close, tabs, accordions) using Tailwind utilities</w:t>
      </w:r>
    </w:p>
    <w:p w14:paraId="7331D6BA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Typography and Text Utilities</w:t>
      </w:r>
    </w:p>
    <w:p w14:paraId="5A079BF9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Text utilities</w:t>
      </w:r>
      <w:r w:rsidRPr="00C44944">
        <w:t xml:space="preserve"> (text-</w:t>
      </w:r>
      <w:proofErr w:type="spellStart"/>
      <w:r w:rsidRPr="00C44944">
        <w:t>center</w:t>
      </w:r>
      <w:proofErr w:type="spellEnd"/>
      <w:r w:rsidRPr="00C44944">
        <w:t>, text-</w:t>
      </w:r>
      <w:proofErr w:type="spellStart"/>
      <w:r w:rsidRPr="00C44944">
        <w:t>lg</w:t>
      </w:r>
      <w:proofErr w:type="spellEnd"/>
      <w:r w:rsidRPr="00C44944">
        <w:t>, font-bold)</w:t>
      </w:r>
    </w:p>
    <w:p w14:paraId="70F789C7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Tailwind's typography classes for text styling</w:t>
      </w:r>
    </w:p>
    <w:p w14:paraId="636D8DD4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Working with fonts and typography</w:t>
      </w:r>
    </w:p>
    <w:p w14:paraId="7CE6E5A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Managing font-family, font-size, font-weight, line-height</w:t>
      </w:r>
    </w:p>
    <w:p w14:paraId="4104A66F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Leveraging Tailwind’s typography plugin for better text styles</w:t>
      </w:r>
    </w:p>
    <w:p w14:paraId="6A71D2D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Tailwind's prose class for rich-text formatting</w:t>
      </w:r>
    </w:p>
    <w:p w14:paraId="2BB2EFE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 xml:space="preserve">Controlling text </w:t>
      </w:r>
      <w:proofErr w:type="spellStart"/>
      <w:r w:rsidRPr="00C44944">
        <w:rPr>
          <w:b/>
          <w:bCs/>
        </w:rPr>
        <w:t>color</w:t>
      </w:r>
      <w:proofErr w:type="spellEnd"/>
      <w:r w:rsidRPr="00C44944">
        <w:rPr>
          <w:b/>
          <w:bCs/>
        </w:rPr>
        <w:t>, decoration, alignment, and transformation</w:t>
      </w:r>
    </w:p>
    <w:p w14:paraId="0AAB452C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Using text-related utilities to adjust </w:t>
      </w:r>
      <w:proofErr w:type="spellStart"/>
      <w:r w:rsidRPr="00C44944">
        <w:t>color</w:t>
      </w:r>
      <w:proofErr w:type="spellEnd"/>
      <w:r w:rsidRPr="00C44944">
        <w:t>, decoration (underline, strike-through), alignment, and text transformation</w:t>
      </w:r>
    </w:p>
    <w:p w14:paraId="678955F0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lastRenderedPageBreak/>
        <w:t>Spacing and Sizing Utilities</w:t>
      </w:r>
    </w:p>
    <w:p w14:paraId="1AB2D7CB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Margin and padding utilities</w:t>
      </w:r>
      <w:r w:rsidRPr="00C44944">
        <w:t xml:space="preserve"> (m-4, p-6, mt-2, px-3)</w:t>
      </w:r>
    </w:p>
    <w:p w14:paraId="5A0D4709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Handling spacing with Tailwind’s spacing scale</w:t>
      </w:r>
    </w:p>
    <w:p w14:paraId="4A6AF844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Fine-tuning spacing between elements using space-x-, space-y-</w:t>
      </w:r>
    </w:p>
    <w:p w14:paraId="04C313EF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Controlling width, height, and max-width</w:t>
      </w:r>
    </w:p>
    <w:p w14:paraId="4AE0796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Managing widths and heights (w-32, h-48, max-w-full)</w:t>
      </w:r>
    </w:p>
    <w:p w14:paraId="209DA255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Working with responsive sizing (e.g., w-full, h-auto, max-h-screen)</w:t>
      </w:r>
    </w:p>
    <w:p w14:paraId="5A6968C6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Handling spacing and sizing in flex and grid layouts</w:t>
      </w:r>
    </w:p>
    <w:p w14:paraId="18E5623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Tailwind's utility-first approach in complex layouts</w:t>
      </w:r>
    </w:p>
    <w:p w14:paraId="32F60CEF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Layout Utilities</w:t>
      </w:r>
    </w:p>
    <w:p w14:paraId="245AF9B4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Flexbox utilities</w:t>
      </w:r>
      <w:r w:rsidRPr="00C44944">
        <w:t xml:space="preserve"> (flex, justify-</w:t>
      </w:r>
      <w:proofErr w:type="spellStart"/>
      <w:r w:rsidRPr="00C44944">
        <w:t>center</w:t>
      </w:r>
      <w:proofErr w:type="spellEnd"/>
      <w:r w:rsidRPr="00C44944">
        <w:t>, items-</w:t>
      </w:r>
      <w:proofErr w:type="spellStart"/>
      <w:r w:rsidRPr="00C44944">
        <w:t>center</w:t>
      </w:r>
      <w:proofErr w:type="spellEnd"/>
      <w:r w:rsidRPr="00C44944">
        <w:t>, flex-wrap)</w:t>
      </w:r>
    </w:p>
    <w:p w14:paraId="512A2FCD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Understanding flex container and flex item properties in Tailwind</w:t>
      </w:r>
    </w:p>
    <w:p w14:paraId="5A78BB44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Building responsive and adaptive layouts with Flexbox utilities</w:t>
      </w:r>
    </w:p>
    <w:p w14:paraId="64B4F9D7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Grid utilities</w:t>
      </w:r>
      <w:r w:rsidRPr="00C44944">
        <w:t xml:space="preserve"> (grid, grid-cols-3, gap-4)</w:t>
      </w:r>
    </w:p>
    <w:p w14:paraId="0DE19AA7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Creating grid-based layouts and controlling gaps between grid items</w:t>
      </w:r>
    </w:p>
    <w:p w14:paraId="22F6C19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Advanced use of CSS Grid with Tailwind (e.g., grid-template-areas)</w:t>
      </w:r>
    </w:p>
    <w:p w14:paraId="6F6CF420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Float and clear utilities</w:t>
      </w:r>
      <w:r w:rsidRPr="00C44944">
        <w:t xml:space="preserve"> (float-left, float-right, clear-both)</w:t>
      </w:r>
    </w:p>
    <w:p w14:paraId="41DE53A8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Using float utilities for layout and clearing floats for clean design</w:t>
      </w:r>
    </w:p>
    <w:p w14:paraId="093C1A65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Positioning utilities</w:t>
      </w:r>
      <w:r w:rsidRPr="00C44944">
        <w:t xml:space="preserve"> (absolute, relative, z-10, top-0)</w:t>
      </w:r>
    </w:p>
    <w:p w14:paraId="61CD374E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Applying positioning techniques in Tailwind</w:t>
      </w:r>
    </w:p>
    <w:p w14:paraId="18CFA865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Managing stacking context with z-index and layered components</w:t>
      </w:r>
    </w:p>
    <w:p w14:paraId="717BE43C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State Variants</w:t>
      </w:r>
    </w:p>
    <w:p w14:paraId="38EFBED1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Using state variants in Tailwind</w:t>
      </w:r>
      <w:r w:rsidRPr="00C44944">
        <w:t xml:space="preserve"> (</w:t>
      </w:r>
      <w:proofErr w:type="gramStart"/>
      <w:r w:rsidRPr="00C44944">
        <w:t>hover:,</w:t>
      </w:r>
      <w:proofErr w:type="gramEnd"/>
      <w:r w:rsidRPr="00C44944">
        <w:t xml:space="preserve"> focus:, active:, disabled:, group-hover:)</w:t>
      </w:r>
    </w:p>
    <w:p w14:paraId="60783CD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Applying styles based on different states of elements</w:t>
      </w:r>
    </w:p>
    <w:p w14:paraId="7FC36ABB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Using the group utility</w:t>
      </w:r>
    </w:p>
    <w:p w14:paraId="06E28B96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Understanding group and group-focus to manage states across components (e.g., hover effects on parent-child relationships)</w:t>
      </w:r>
    </w:p>
    <w:p w14:paraId="3C11B283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State management for dynamic interactions</w:t>
      </w:r>
    </w:p>
    <w:p w14:paraId="0DFA2E3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Handling dynamic states for buttons, links, and interactive UI components</w:t>
      </w:r>
    </w:p>
    <w:p w14:paraId="51CB0F80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Just-In-Time (JIT) Mode</w:t>
      </w:r>
    </w:p>
    <w:p w14:paraId="761E8B72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What is Tailwind's JIT mode?</w:t>
      </w:r>
    </w:p>
    <w:p w14:paraId="0CD88E7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Enabling and using JIT mode in Tailwind (Tailwind 2.x and above)</w:t>
      </w:r>
    </w:p>
    <w:p w14:paraId="6ADE8DBF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Benefits of JIT mode for faster builds and smaller CSS files</w:t>
      </w:r>
    </w:p>
    <w:p w14:paraId="76F0D7C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lastRenderedPageBreak/>
        <w:t>Understanding the performance advantages of JIT and how it impacts production builds</w:t>
      </w:r>
    </w:p>
    <w:p w14:paraId="10924BF4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The purge mechanism in JIT</w:t>
      </w:r>
    </w:p>
    <w:p w14:paraId="577889B5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How unused CSS is purged in production builds to reduce file size</w:t>
      </w:r>
    </w:p>
    <w:p w14:paraId="4647DC31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Best Practices</w:t>
      </w:r>
    </w:p>
    <w:p w14:paraId="4DD70BC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Organizing Tailwind CSS in large projects</w:t>
      </w:r>
    </w:p>
    <w:p w14:paraId="4DECCD07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Structuring Tailwind projects for scalability and maintainability</w:t>
      </w:r>
    </w:p>
    <w:p w14:paraId="108274AA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Combining Tailwind with other frameworks</w:t>
      </w:r>
      <w:r w:rsidRPr="00C44944">
        <w:t xml:space="preserve"> (e.g., React, Vue, Laravel)</w:t>
      </w:r>
    </w:p>
    <w:p w14:paraId="77C25F8B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Best practices for integrating Tailwind with JavaScript frameworks</w:t>
      </w:r>
    </w:p>
    <w:p w14:paraId="76D843C4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Performance optimization</w:t>
      </w:r>
      <w:r w:rsidRPr="00C44944">
        <w:t xml:space="preserve"> (minimizing file size using </w:t>
      </w:r>
      <w:proofErr w:type="spellStart"/>
      <w:r w:rsidRPr="00C44944">
        <w:t>PurgeCSS</w:t>
      </w:r>
      <w:proofErr w:type="spellEnd"/>
      <w:r w:rsidRPr="00C44944">
        <w:t xml:space="preserve"> and JIT)</w:t>
      </w:r>
    </w:p>
    <w:p w14:paraId="61ACA22C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Reducing file sizes and optimizing CSS for faster load times</w:t>
      </w:r>
    </w:p>
    <w:p w14:paraId="36D66872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Working with Tailwind in component-based architectures</w:t>
      </w:r>
    </w:p>
    <w:p w14:paraId="5A71BDEC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Tailwind in React, Vue, and Angular for creating reusable UI components</w:t>
      </w:r>
    </w:p>
    <w:p w14:paraId="588FDEC6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Tailwind and Frameworks Integration</w:t>
      </w:r>
    </w:p>
    <w:p w14:paraId="22623C2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Integrating Tailwind CSS with JavaScript frameworks</w:t>
      </w:r>
      <w:r w:rsidRPr="00C44944">
        <w:t xml:space="preserve"> (React, Vue, Angular)</w:t>
      </w:r>
    </w:p>
    <w:p w14:paraId="2DAB79EB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Installing and configuring Tailwind within popular JS frameworks</w:t>
      </w:r>
    </w:p>
    <w:p w14:paraId="2670F19B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Using Tailwind with CSS-in-JS libraries</w:t>
      </w:r>
      <w:r w:rsidRPr="00C44944">
        <w:t xml:space="preserve"> (e.g., Styled Components)</w:t>
      </w:r>
    </w:p>
    <w:p w14:paraId="55F19AD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Combining Tailwind CSS with Styled Components for component-level styling</w:t>
      </w:r>
    </w:p>
    <w:p w14:paraId="30CE8B57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Creating design systems and component libraries</w:t>
      </w:r>
    </w:p>
    <w:p w14:paraId="7EC462E4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Building scalable design systems with Tailwind’s utility classes</w:t>
      </w:r>
    </w:p>
    <w:p w14:paraId="4F12C04F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Tailwind CSS for Custom UI Designs</w:t>
      </w:r>
    </w:p>
    <w:p w14:paraId="1D687DBA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Building custom user interfaces</w:t>
      </w:r>
      <w:r w:rsidRPr="00C44944">
        <w:t xml:space="preserve"> (buttons, forms, cards, modals, etc.)</w:t>
      </w:r>
    </w:p>
    <w:p w14:paraId="4CAC190B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Creating custom UI components using Tailwind CSS</w:t>
      </w:r>
    </w:p>
    <w:p w14:paraId="014997FC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Tailwind's approach to custom UI components</w:t>
      </w:r>
    </w:p>
    <w:p w14:paraId="7F5861FB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Styling custom components with Tailwind's utility-first classes</w:t>
      </w:r>
    </w:p>
    <w:p w14:paraId="7CB3C64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Extracting common patterns with reusable Tailwind classes</w:t>
      </w:r>
    </w:p>
    <w:p w14:paraId="17CB87E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Creating a design system using reusable Tailwind components</w:t>
      </w:r>
    </w:p>
    <w:p w14:paraId="7629CCEF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Tailwind CSS in Production</w:t>
      </w:r>
    </w:p>
    <w:p w14:paraId="3CA7DE1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Optimizing Tailwind CSS for production</w:t>
      </w:r>
    </w:p>
    <w:p w14:paraId="0F00F0F4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 xml:space="preserve">Minimizing CSS files for production using </w:t>
      </w:r>
      <w:proofErr w:type="spellStart"/>
      <w:r w:rsidRPr="00C44944">
        <w:t>PurgeCSS</w:t>
      </w:r>
      <w:proofErr w:type="spellEnd"/>
      <w:r w:rsidRPr="00C44944">
        <w:t xml:space="preserve"> and JIT</w:t>
      </w:r>
    </w:p>
    <w:p w14:paraId="32288221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Using CDN for quick integration in small projects</w:t>
      </w:r>
    </w:p>
    <w:p w14:paraId="5714FC63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Setting up Tailwind with CDN for rapid prototyping and small projects</w:t>
      </w:r>
    </w:p>
    <w:p w14:paraId="5B2337FB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Debugging and testing Tailwind builds</w:t>
      </w:r>
    </w:p>
    <w:p w14:paraId="7127861A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lastRenderedPageBreak/>
        <w:t>Tools and methods for debugging Tailwind applications in production</w:t>
      </w:r>
    </w:p>
    <w:p w14:paraId="14507F32" w14:textId="77777777" w:rsidR="00C44944" w:rsidRPr="00C44944" w:rsidRDefault="00C44944" w:rsidP="00C44944">
      <w:pPr>
        <w:numPr>
          <w:ilvl w:val="0"/>
          <w:numId w:val="11"/>
        </w:numPr>
      </w:pPr>
      <w:r w:rsidRPr="00C44944">
        <w:rPr>
          <w:b/>
          <w:bCs/>
        </w:rPr>
        <w:t>Recommended YouTube Tutorials</w:t>
      </w:r>
    </w:p>
    <w:p w14:paraId="6F2C5C6E" w14:textId="77777777" w:rsidR="00C44944" w:rsidRPr="00C44944" w:rsidRDefault="00C44944" w:rsidP="00C44944">
      <w:pPr>
        <w:numPr>
          <w:ilvl w:val="1"/>
          <w:numId w:val="11"/>
        </w:numPr>
      </w:pPr>
      <w:proofErr w:type="spellStart"/>
      <w:r w:rsidRPr="00C44944">
        <w:rPr>
          <w:b/>
          <w:bCs/>
        </w:rPr>
        <w:t>Traversy</w:t>
      </w:r>
      <w:proofErr w:type="spellEnd"/>
      <w:r w:rsidRPr="00C44944">
        <w:rPr>
          <w:b/>
          <w:bCs/>
        </w:rPr>
        <w:t xml:space="preserve"> Media - Tailwind CSS Crash Course</w:t>
      </w:r>
    </w:p>
    <w:p w14:paraId="13E2DBCE" w14:textId="77777777" w:rsidR="00C44944" w:rsidRPr="00C44944" w:rsidRDefault="00C44944" w:rsidP="00C44944">
      <w:pPr>
        <w:numPr>
          <w:ilvl w:val="1"/>
          <w:numId w:val="11"/>
        </w:numPr>
      </w:pPr>
      <w:r w:rsidRPr="00C44944">
        <w:rPr>
          <w:b/>
          <w:bCs/>
        </w:rPr>
        <w:t>Additional recommended resources and courses for advanced learning</w:t>
      </w:r>
    </w:p>
    <w:p w14:paraId="01171A6C" w14:textId="77777777" w:rsidR="00C44944" w:rsidRPr="00C44944" w:rsidRDefault="00C44944" w:rsidP="00C44944">
      <w:pPr>
        <w:numPr>
          <w:ilvl w:val="2"/>
          <w:numId w:val="11"/>
        </w:numPr>
      </w:pPr>
      <w:r w:rsidRPr="00C44944">
        <w:t>Official Tailwind documentation and community resources</w:t>
      </w:r>
    </w:p>
    <w:p w14:paraId="4AC1A69A" w14:textId="01A2A943" w:rsidR="001B5990" w:rsidRPr="00C44944" w:rsidRDefault="001B5990" w:rsidP="00B27688">
      <w:pPr>
        <w:jc w:val="left"/>
      </w:pPr>
    </w:p>
    <w:sectPr w:rsidR="001B5990" w:rsidRPr="00C44944" w:rsidSect="00431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EC5"/>
    <w:multiLevelType w:val="multilevel"/>
    <w:tmpl w:val="20CC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9DE"/>
    <w:multiLevelType w:val="multilevel"/>
    <w:tmpl w:val="53DA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0521A"/>
    <w:multiLevelType w:val="multilevel"/>
    <w:tmpl w:val="0DFC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1715B"/>
    <w:multiLevelType w:val="multilevel"/>
    <w:tmpl w:val="DFC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94C5A"/>
    <w:multiLevelType w:val="multilevel"/>
    <w:tmpl w:val="DDB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0696A"/>
    <w:multiLevelType w:val="multilevel"/>
    <w:tmpl w:val="8B4093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F6423"/>
    <w:multiLevelType w:val="multilevel"/>
    <w:tmpl w:val="BF74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F118B"/>
    <w:multiLevelType w:val="multilevel"/>
    <w:tmpl w:val="4952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4507C"/>
    <w:multiLevelType w:val="multilevel"/>
    <w:tmpl w:val="C62E65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274D4"/>
    <w:multiLevelType w:val="multilevel"/>
    <w:tmpl w:val="617E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55869"/>
    <w:multiLevelType w:val="multilevel"/>
    <w:tmpl w:val="1CA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200A8"/>
    <w:multiLevelType w:val="multilevel"/>
    <w:tmpl w:val="CC24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99231">
    <w:abstractNumId w:val="9"/>
  </w:num>
  <w:num w:numId="2" w16cid:durableId="1054814799">
    <w:abstractNumId w:val="2"/>
  </w:num>
  <w:num w:numId="3" w16cid:durableId="159976752">
    <w:abstractNumId w:val="10"/>
  </w:num>
  <w:num w:numId="4" w16cid:durableId="1244729207">
    <w:abstractNumId w:val="6"/>
  </w:num>
  <w:num w:numId="5" w16cid:durableId="478304600">
    <w:abstractNumId w:val="0"/>
  </w:num>
  <w:num w:numId="6" w16cid:durableId="629556385">
    <w:abstractNumId w:val="5"/>
  </w:num>
  <w:num w:numId="7" w16cid:durableId="286664671">
    <w:abstractNumId w:val="3"/>
  </w:num>
  <w:num w:numId="8" w16cid:durableId="1110516385">
    <w:abstractNumId w:val="8"/>
  </w:num>
  <w:num w:numId="9" w16cid:durableId="311982206">
    <w:abstractNumId w:val="4"/>
  </w:num>
  <w:num w:numId="10" w16cid:durableId="1491553608">
    <w:abstractNumId w:val="7"/>
  </w:num>
  <w:num w:numId="11" w16cid:durableId="321783733">
    <w:abstractNumId w:val="11"/>
  </w:num>
  <w:num w:numId="12" w16cid:durableId="207253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2F"/>
    <w:rsid w:val="00042DB5"/>
    <w:rsid w:val="0011320C"/>
    <w:rsid w:val="001B5990"/>
    <w:rsid w:val="00297D48"/>
    <w:rsid w:val="004311DB"/>
    <w:rsid w:val="007A4FC5"/>
    <w:rsid w:val="007A58AF"/>
    <w:rsid w:val="008C2125"/>
    <w:rsid w:val="0091793A"/>
    <w:rsid w:val="00B27688"/>
    <w:rsid w:val="00C44944"/>
    <w:rsid w:val="00C716DE"/>
    <w:rsid w:val="00DF6AD0"/>
    <w:rsid w:val="00E5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6FCC"/>
  <w15:chartTrackingRefBased/>
  <w15:docId w15:val="{BF07288B-28BB-4057-B658-A227C5DB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4145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2</cp:revision>
  <dcterms:created xsi:type="dcterms:W3CDTF">2025-01-05T17:10:00Z</dcterms:created>
  <dcterms:modified xsi:type="dcterms:W3CDTF">2025-01-05T17:35:00Z</dcterms:modified>
</cp:coreProperties>
</file>