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36579" w:rsidRDefault="00000000">
      <w:pPr>
        <w:spacing w:before="71" w:line="261" w:lineRule="auto"/>
        <w:ind w:left="2222" w:right="2224"/>
        <w:jc w:val="center"/>
        <w:rPr>
          <w:b/>
          <w:sz w:val="24"/>
        </w:rPr>
      </w:pPr>
      <w:r>
        <w:rPr>
          <w:b/>
          <w:sz w:val="24"/>
        </w:rPr>
        <w:t>PSY612-</w:t>
      </w:r>
      <w:r>
        <w:rPr>
          <w:b/>
          <w:spacing w:val="-15"/>
          <w:sz w:val="24"/>
        </w:rPr>
        <w:t xml:space="preserve"> </w:t>
      </w:r>
      <w:r>
        <w:rPr>
          <w:b/>
          <w:sz w:val="24"/>
        </w:rPr>
        <w:t>Active</w:t>
      </w:r>
      <w:r>
        <w:rPr>
          <w:b/>
          <w:spacing w:val="-15"/>
          <w:sz w:val="24"/>
        </w:rPr>
        <w:t xml:space="preserve"> </w:t>
      </w:r>
      <w:r>
        <w:rPr>
          <w:b/>
          <w:sz w:val="24"/>
        </w:rPr>
        <w:t>Citizenship</w:t>
      </w:r>
      <w:r>
        <w:rPr>
          <w:b/>
          <w:spacing w:val="-15"/>
          <w:sz w:val="24"/>
        </w:rPr>
        <w:t xml:space="preserve"> </w:t>
      </w:r>
      <w:r>
        <w:rPr>
          <w:b/>
          <w:sz w:val="24"/>
        </w:rPr>
        <w:t>Assignment</w:t>
      </w:r>
      <w:r>
        <w:rPr>
          <w:b/>
          <w:spacing w:val="-15"/>
          <w:sz w:val="24"/>
        </w:rPr>
        <w:t xml:space="preserve"> </w:t>
      </w:r>
      <w:r>
        <w:rPr>
          <w:b/>
          <w:sz w:val="24"/>
        </w:rPr>
        <w:t>1 Rehabilitation Center</w:t>
      </w:r>
    </w:p>
    <w:p w:rsidR="00C36579" w:rsidRDefault="00000000">
      <w:pPr>
        <w:spacing w:line="274" w:lineRule="exact"/>
        <w:ind w:left="2229" w:right="2224"/>
        <w:jc w:val="center"/>
        <w:rPr>
          <w:b/>
          <w:sz w:val="24"/>
        </w:rPr>
      </w:pPr>
      <w:r>
        <w:rPr>
          <w:b/>
          <w:sz w:val="24"/>
        </w:rPr>
        <w:t>Project</w:t>
      </w:r>
      <w:r>
        <w:rPr>
          <w:b/>
          <w:spacing w:val="-9"/>
          <w:sz w:val="24"/>
        </w:rPr>
        <w:t xml:space="preserve"> </w:t>
      </w:r>
      <w:r>
        <w:rPr>
          <w:b/>
          <w:spacing w:val="-2"/>
          <w:sz w:val="24"/>
        </w:rPr>
        <w:t>Proposal</w:t>
      </w:r>
    </w:p>
    <w:p w:rsidR="00C36579" w:rsidRDefault="00C36579">
      <w:pPr>
        <w:pStyle w:val="BodyText"/>
        <w:rPr>
          <w:b/>
        </w:rPr>
      </w:pPr>
    </w:p>
    <w:p w:rsidR="00C36579" w:rsidRDefault="00C36579">
      <w:pPr>
        <w:pStyle w:val="BodyText"/>
        <w:rPr>
          <w:b/>
        </w:rPr>
      </w:pPr>
    </w:p>
    <w:p w:rsidR="00C36579" w:rsidRDefault="00C36579">
      <w:pPr>
        <w:pStyle w:val="BodyText"/>
        <w:rPr>
          <w:b/>
        </w:rPr>
      </w:pPr>
    </w:p>
    <w:p w:rsidR="00C36579" w:rsidRDefault="00C36579">
      <w:pPr>
        <w:pStyle w:val="BodyText"/>
        <w:spacing w:before="149"/>
        <w:rPr>
          <w:b/>
        </w:rPr>
      </w:pPr>
    </w:p>
    <w:p w:rsidR="00C36579" w:rsidRDefault="00AB32CF">
      <w:pPr>
        <w:pStyle w:val="Title"/>
        <w:spacing w:line="259" w:lineRule="auto"/>
      </w:pPr>
      <w:bookmarkStart w:id="0" w:name="Promoting_Positive_Behavior_Change_and_R"/>
      <w:bookmarkEnd w:id="0"/>
      <w:r w:rsidRPr="00AB32CF">
        <w:t>The Role of Self-Regulation in Overcoming Academic Procrastination among University Students</w:t>
      </w:r>
    </w:p>
    <w:p w:rsidR="00F86AB0" w:rsidRDefault="00F86AB0">
      <w:pPr>
        <w:pStyle w:val="Title"/>
        <w:spacing w:line="259" w:lineRule="auto"/>
      </w:pPr>
    </w:p>
    <w:p w:rsidR="00C36579" w:rsidRDefault="00000000" w:rsidP="00F86AB0">
      <w:pPr>
        <w:jc w:val="center"/>
        <w:rPr>
          <w:b/>
          <w:spacing w:val="-2"/>
          <w:sz w:val="24"/>
          <w:u w:val="single"/>
        </w:rPr>
      </w:pPr>
      <w:r>
        <w:rPr>
          <w:b/>
          <w:sz w:val="24"/>
        </w:rPr>
        <w:t>Group</w:t>
      </w:r>
      <w:r>
        <w:rPr>
          <w:b/>
          <w:spacing w:val="-1"/>
          <w:sz w:val="24"/>
        </w:rPr>
        <w:t xml:space="preserve"> </w:t>
      </w:r>
      <w:r>
        <w:rPr>
          <w:b/>
          <w:sz w:val="24"/>
        </w:rPr>
        <w:t>ID:</w:t>
      </w:r>
      <w:r>
        <w:rPr>
          <w:b/>
          <w:spacing w:val="-1"/>
          <w:sz w:val="24"/>
        </w:rPr>
        <w:t xml:space="preserve"> </w:t>
      </w:r>
      <w:r>
        <w:rPr>
          <w:b/>
          <w:spacing w:val="57"/>
          <w:sz w:val="24"/>
          <w:u w:val="single"/>
        </w:rPr>
        <w:t xml:space="preserve"> </w:t>
      </w:r>
      <w:r>
        <w:rPr>
          <w:b/>
          <w:spacing w:val="-2"/>
          <w:sz w:val="24"/>
          <w:u w:val="single"/>
        </w:rPr>
        <w:t>F25PROJECT25E76</w:t>
      </w:r>
    </w:p>
    <w:p w:rsidR="00F86AB0" w:rsidRDefault="00F86AB0" w:rsidP="00F86AB0">
      <w:pPr>
        <w:jc w:val="center"/>
        <w:rPr>
          <w:b/>
          <w:sz w:val="24"/>
        </w:rPr>
      </w:pPr>
    </w:p>
    <w:p w:rsidR="0013401D" w:rsidRPr="0013401D" w:rsidRDefault="00000000" w:rsidP="0013401D">
      <w:pPr>
        <w:tabs>
          <w:tab w:val="left" w:pos="5173"/>
        </w:tabs>
        <w:spacing w:before="194" w:line="256" w:lineRule="auto"/>
        <w:ind w:left="260" w:right="1530" w:firstLine="550"/>
        <w:rPr>
          <w:b/>
          <w:spacing w:val="-5"/>
          <w:sz w:val="24"/>
        </w:rPr>
      </w:pPr>
      <w:r>
        <w:rPr>
          <w:b/>
          <w:sz w:val="24"/>
        </w:rPr>
        <w:t>Student 1 Name:</w:t>
      </w:r>
      <w:r>
        <w:rPr>
          <w:b/>
          <w:spacing w:val="121"/>
          <w:sz w:val="24"/>
        </w:rPr>
        <w:t xml:space="preserve"> </w:t>
      </w:r>
      <w:r>
        <w:rPr>
          <w:b/>
          <w:sz w:val="24"/>
          <w:u w:val="single"/>
        </w:rPr>
        <w:t>Maryam</w:t>
      </w:r>
      <w:r>
        <w:rPr>
          <w:b/>
          <w:spacing w:val="-6"/>
          <w:sz w:val="24"/>
          <w:u w:val="single"/>
        </w:rPr>
        <w:t xml:space="preserve"> </w:t>
      </w:r>
      <w:r>
        <w:rPr>
          <w:b/>
          <w:sz w:val="24"/>
          <w:u w:val="single"/>
        </w:rPr>
        <w:t>Nadeem</w:t>
      </w:r>
    </w:p>
    <w:p w:rsidR="00C36579" w:rsidRPr="00FE2690" w:rsidRDefault="00FE2690" w:rsidP="00FE2690">
      <w:r>
        <w:rPr>
          <w:b/>
          <w:sz w:val="24"/>
        </w:rPr>
        <w:t xml:space="preserve">              </w:t>
      </w:r>
      <w:r w:rsidR="00000000" w:rsidRPr="0013401D">
        <w:rPr>
          <w:b/>
          <w:sz w:val="24"/>
        </w:rPr>
        <w:t>Student</w:t>
      </w:r>
      <w:r w:rsidR="00000000" w:rsidRPr="0013401D">
        <w:rPr>
          <w:b/>
          <w:spacing w:val="-6"/>
          <w:sz w:val="24"/>
        </w:rPr>
        <w:t xml:space="preserve"> </w:t>
      </w:r>
      <w:r w:rsidR="00000000" w:rsidRPr="0013401D">
        <w:rPr>
          <w:b/>
          <w:sz w:val="24"/>
        </w:rPr>
        <w:t>1</w:t>
      </w:r>
      <w:r w:rsidR="00000000" w:rsidRPr="0013401D">
        <w:rPr>
          <w:b/>
          <w:spacing w:val="-6"/>
          <w:sz w:val="24"/>
        </w:rPr>
        <w:t xml:space="preserve"> </w:t>
      </w:r>
      <w:r w:rsidR="00000000" w:rsidRPr="0013401D">
        <w:rPr>
          <w:b/>
          <w:sz w:val="24"/>
        </w:rPr>
        <w:t xml:space="preserve">ID: </w:t>
      </w:r>
      <w:r>
        <w:rPr>
          <w:b/>
          <w:sz w:val="24"/>
        </w:rPr>
        <w:t xml:space="preserve">       </w:t>
      </w:r>
      <w:r w:rsidR="00000000" w:rsidRPr="0013401D">
        <w:rPr>
          <w:b/>
          <w:spacing w:val="-2"/>
          <w:sz w:val="24"/>
        </w:rPr>
        <w:t>BC220423070</w:t>
      </w:r>
      <w:r w:rsidR="0013401D" w:rsidRPr="0013401D">
        <w:rPr>
          <w:b/>
          <w:spacing w:val="-2"/>
          <w:sz w:val="24"/>
        </w:rPr>
        <w:tab/>
      </w:r>
    </w:p>
    <w:p w:rsidR="00C36579" w:rsidRDefault="00C36579">
      <w:pPr>
        <w:pStyle w:val="BodyText"/>
        <w:rPr>
          <w:b/>
        </w:rPr>
      </w:pPr>
    </w:p>
    <w:p w:rsidR="00C36579" w:rsidRPr="00FE2690" w:rsidRDefault="00C36579" w:rsidP="00FE2690"/>
    <w:p w:rsidR="00C36579" w:rsidRDefault="00000000">
      <w:pPr>
        <w:spacing w:before="1" w:line="405" w:lineRule="auto"/>
        <w:ind w:left="1306" w:right="3241" w:firstLine="3041"/>
        <w:rPr>
          <w:b/>
          <w:sz w:val="24"/>
        </w:rPr>
      </w:pPr>
      <w:r>
        <w:rPr>
          <w:b/>
          <w:sz w:val="24"/>
        </w:rPr>
        <w:t>Submitted</w:t>
      </w:r>
      <w:r>
        <w:rPr>
          <w:b/>
          <w:spacing w:val="-15"/>
          <w:sz w:val="24"/>
        </w:rPr>
        <w:t xml:space="preserve"> </w:t>
      </w:r>
      <w:r>
        <w:rPr>
          <w:b/>
          <w:sz w:val="24"/>
        </w:rPr>
        <w:t xml:space="preserve">to: Supervisor Name: Mr./Ms. </w:t>
      </w:r>
      <w:r>
        <w:rPr>
          <w:b/>
          <w:sz w:val="24"/>
          <w:u w:val="single"/>
        </w:rPr>
        <w:t>Rabia Jabeen</w:t>
      </w:r>
    </w:p>
    <w:p w:rsidR="00C36579" w:rsidRDefault="00C36579">
      <w:pPr>
        <w:pStyle w:val="BodyText"/>
        <w:spacing w:before="255"/>
        <w:rPr>
          <w:b/>
        </w:rPr>
      </w:pPr>
    </w:p>
    <w:p w:rsidR="00C36579" w:rsidRDefault="00000000">
      <w:pPr>
        <w:ind w:right="489"/>
        <w:jc w:val="center"/>
        <w:rPr>
          <w:b/>
          <w:sz w:val="24"/>
        </w:rPr>
      </w:pPr>
      <w:bookmarkStart w:id="1" w:name="Date_of_Submission:_November_24,_2025"/>
      <w:bookmarkEnd w:id="1"/>
      <w:r>
        <w:rPr>
          <w:b/>
          <w:sz w:val="24"/>
        </w:rPr>
        <w:t>Date</w:t>
      </w:r>
      <w:r>
        <w:rPr>
          <w:b/>
          <w:spacing w:val="-3"/>
          <w:sz w:val="24"/>
        </w:rPr>
        <w:t xml:space="preserve"> </w:t>
      </w:r>
      <w:r>
        <w:rPr>
          <w:b/>
          <w:sz w:val="24"/>
        </w:rPr>
        <w:t>of Submission:</w:t>
      </w:r>
      <w:r>
        <w:rPr>
          <w:b/>
          <w:spacing w:val="-3"/>
          <w:sz w:val="24"/>
        </w:rPr>
        <w:t xml:space="preserve"> </w:t>
      </w:r>
      <w:r>
        <w:rPr>
          <w:b/>
          <w:sz w:val="24"/>
          <w:u w:val="single"/>
        </w:rPr>
        <w:t>November</w:t>
      </w:r>
      <w:r>
        <w:rPr>
          <w:b/>
          <w:spacing w:val="-7"/>
          <w:sz w:val="24"/>
          <w:u w:val="single"/>
        </w:rPr>
        <w:t xml:space="preserve"> </w:t>
      </w:r>
      <w:r>
        <w:rPr>
          <w:b/>
          <w:sz w:val="24"/>
          <w:u w:val="single"/>
        </w:rPr>
        <w:t xml:space="preserve">24, </w:t>
      </w:r>
      <w:r>
        <w:rPr>
          <w:b/>
          <w:spacing w:val="-4"/>
          <w:sz w:val="24"/>
          <w:u w:val="single"/>
        </w:rPr>
        <w:t>2025</w:t>
      </w:r>
    </w:p>
    <w:p w:rsidR="00C36579" w:rsidRDefault="00C36579">
      <w:pPr>
        <w:jc w:val="center"/>
        <w:rPr>
          <w:b/>
          <w:sz w:val="24"/>
        </w:rPr>
        <w:sectPr w:rsidR="00C36579">
          <w:type w:val="continuous"/>
          <w:pgSz w:w="12240" w:h="15840"/>
          <w:pgMar w:top="1380" w:right="1080" w:bottom="280" w:left="1080" w:header="720" w:footer="720" w:gutter="0"/>
          <w:cols w:space="720"/>
        </w:sectPr>
      </w:pPr>
    </w:p>
    <w:p w:rsidR="00C36579" w:rsidRDefault="00C36579">
      <w:pPr>
        <w:pStyle w:val="BodyText"/>
        <w:rPr>
          <w:b/>
          <w:sz w:val="20"/>
        </w:rPr>
      </w:pPr>
    </w:p>
    <w:p w:rsidR="00C36579" w:rsidRDefault="00C36579">
      <w:pPr>
        <w:pStyle w:val="BodyText"/>
        <w:rPr>
          <w:b/>
          <w:sz w:val="20"/>
        </w:rPr>
      </w:pPr>
    </w:p>
    <w:p w:rsidR="00C36579" w:rsidRDefault="00C36579">
      <w:pPr>
        <w:pStyle w:val="BodyText"/>
        <w:spacing w:before="145"/>
        <w:rPr>
          <w:b/>
          <w:sz w:val="20"/>
        </w:rPr>
      </w:pPr>
    </w:p>
    <w:p w:rsidR="00C36579" w:rsidRDefault="00000000">
      <w:pPr>
        <w:pStyle w:val="BodyText"/>
        <w:ind w:left="4495"/>
        <w:rPr>
          <w:sz w:val="20"/>
        </w:rPr>
      </w:pPr>
      <w:r>
        <w:rPr>
          <w:noProof/>
          <w:sz w:val="20"/>
        </w:rPr>
        <w:drawing>
          <wp:inline distT="0" distB="0" distL="0" distR="0">
            <wp:extent cx="680457" cy="432339"/>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680457" cy="432339"/>
                    </a:xfrm>
                    <a:prstGeom prst="rect">
                      <a:avLst/>
                    </a:prstGeom>
                  </pic:spPr>
                </pic:pic>
              </a:graphicData>
            </a:graphic>
          </wp:inline>
        </w:drawing>
      </w:r>
    </w:p>
    <w:p w:rsidR="00C36579" w:rsidRDefault="00C36579">
      <w:pPr>
        <w:pStyle w:val="BodyText"/>
        <w:rPr>
          <w:b/>
          <w:sz w:val="22"/>
        </w:rPr>
      </w:pPr>
    </w:p>
    <w:p w:rsidR="00C36579" w:rsidRDefault="00C36579">
      <w:pPr>
        <w:pStyle w:val="BodyText"/>
        <w:spacing w:before="28"/>
        <w:rPr>
          <w:b/>
          <w:sz w:val="22"/>
        </w:rPr>
      </w:pPr>
    </w:p>
    <w:p w:rsidR="00C36579" w:rsidRDefault="00000000">
      <w:pPr>
        <w:spacing w:before="1"/>
        <w:ind w:left="2541"/>
      </w:pPr>
      <w:r>
        <w:t>Department</w:t>
      </w:r>
      <w:r>
        <w:rPr>
          <w:spacing w:val="-9"/>
        </w:rPr>
        <w:t xml:space="preserve"> </w:t>
      </w:r>
      <w:r>
        <w:t>of</w:t>
      </w:r>
      <w:r>
        <w:rPr>
          <w:spacing w:val="-6"/>
        </w:rPr>
        <w:t xml:space="preserve"> </w:t>
      </w:r>
      <w:r>
        <w:t>Psychology,</w:t>
      </w:r>
      <w:r>
        <w:rPr>
          <w:spacing w:val="-12"/>
        </w:rPr>
        <w:t xml:space="preserve"> </w:t>
      </w:r>
      <w:r>
        <w:t>Virtual</w:t>
      </w:r>
      <w:r>
        <w:rPr>
          <w:spacing w:val="-8"/>
        </w:rPr>
        <w:t xml:space="preserve"> </w:t>
      </w:r>
      <w:r>
        <w:t>University</w:t>
      </w:r>
      <w:r>
        <w:rPr>
          <w:spacing w:val="-7"/>
        </w:rPr>
        <w:t xml:space="preserve"> </w:t>
      </w:r>
      <w:r>
        <w:t>of</w:t>
      </w:r>
      <w:r>
        <w:rPr>
          <w:spacing w:val="-5"/>
        </w:rPr>
        <w:t xml:space="preserve"> </w:t>
      </w:r>
      <w:r>
        <w:rPr>
          <w:spacing w:val="-2"/>
        </w:rPr>
        <w:t>Pakistan</w:t>
      </w:r>
    </w:p>
    <w:p w:rsidR="00C36579" w:rsidRDefault="00000000">
      <w:pPr>
        <w:spacing w:before="23"/>
        <w:ind w:left="360"/>
        <w:rPr>
          <w:b/>
          <w:sz w:val="24"/>
        </w:rPr>
      </w:pPr>
      <w:r>
        <w:rPr>
          <w:b/>
          <w:sz w:val="24"/>
        </w:rPr>
        <w:t>Objective</w:t>
      </w:r>
      <w:r>
        <w:rPr>
          <w:b/>
          <w:spacing w:val="-5"/>
          <w:sz w:val="24"/>
        </w:rPr>
        <w:t xml:space="preserve"> </w:t>
      </w:r>
      <w:r>
        <w:rPr>
          <w:b/>
          <w:sz w:val="24"/>
        </w:rPr>
        <w:t>of</w:t>
      </w:r>
      <w:r>
        <w:rPr>
          <w:b/>
          <w:spacing w:val="-2"/>
          <w:sz w:val="24"/>
        </w:rPr>
        <w:t xml:space="preserve"> </w:t>
      </w:r>
      <w:r>
        <w:rPr>
          <w:b/>
          <w:sz w:val="24"/>
        </w:rPr>
        <w:t>the</w:t>
      </w:r>
      <w:r>
        <w:rPr>
          <w:b/>
          <w:spacing w:val="-4"/>
          <w:sz w:val="24"/>
        </w:rPr>
        <w:t xml:space="preserve"> </w:t>
      </w:r>
      <w:r>
        <w:rPr>
          <w:b/>
          <w:spacing w:val="-2"/>
          <w:sz w:val="24"/>
        </w:rPr>
        <w:t>Course</w:t>
      </w:r>
    </w:p>
    <w:p w:rsidR="00C36579" w:rsidRDefault="00000000">
      <w:pPr>
        <w:pStyle w:val="BodyText"/>
        <w:spacing w:before="134" w:line="259" w:lineRule="auto"/>
        <w:ind w:left="370" w:right="232" w:hanging="10"/>
      </w:pPr>
      <w:r>
        <w:t>Promoting positive behavior change and rehabilitation success is essential in fostering personal growth,</w:t>
      </w:r>
      <w:r>
        <w:rPr>
          <w:spacing w:val="-6"/>
        </w:rPr>
        <w:t xml:space="preserve"> </w:t>
      </w:r>
      <w:r>
        <w:t>social</w:t>
      </w:r>
      <w:r>
        <w:rPr>
          <w:spacing w:val="-8"/>
        </w:rPr>
        <w:t xml:space="preserve"> </w:t>
      </w:r>
      <w:r>
        <w:t>responsibility,</w:t>
      </w:r>
      <w:r>
        <w:rPr>
          <w:spacing w:val="-6"/>
        </w:rPr>
        <w:t xml:space="preserve"> </w:t>
      </w:r>
      <w:r>
        <w:t>and</w:t>
      </w:r>
      <w:r>
        <w:rPr>
          <w:spacing w:val="-3"/>
        </w:rPr>
        <w:t xml:space="preserve"> </w:t>
      </w:r>
      <w:r>
        <w:t>long-term</w:t>
      </w:r>
      <w:r>
        <w:rPr>
          <w:spacing w:val="-8"/>
        </w:rPr>
        <w:t xml:space="preserve"> </w:t>
      </w:r>
      <w:r>
        <w:t>well-being</w:t>
      </w:r>
      <w:r>
        <w:rPr>
          <w:spacing w:val="-6"/>
        </w:rPr>
        <w:t xml:space="preserve"> </w:t>
      </w:r>
      <w:r>
        <w:t>among</w:t>
      </w:r>
      <w:r>
        <w:rPr>
          <w:spacing w:val="-6"/>
        </w:rPr>
        <w:t xml:space="preserve"> </w:t>
      </w:r>
      <w:r>
        <w:t>individuals</w:t>
      </w:r>
      <w:r>
        <w:rPr>
          <w:spacing w:val="-5"/>
        </w:rPr>
        <w:t xml:space="preserve"> </w:t>
      </w:r>
      <w:r>
        <w:t>undergoing</w:t>
      </w:r>
      <w:r>
        <w:rPr>
          <w:spacing w:val="-6"/>
        </w:rPr>
        <w:t xml:space="preserve"> </w:t>
      </w:r>
      <w:r>
        <w:t>behavioral or</w:t>
      </w:r>
      <w:r>
        <w:rPr>
          <w:spacing w:val="-3"/>
        </w:rPr>
        <w:t xml:space="preserve"> </w:t>
      </w:r>
      <w:r>
        <w:t>psychological</w:t>
      </w:r>
      <w:r>
        <w:rPr>
          <w:spacing w:val="-5"/>
        </w:rPr>
        <w:t xml:space="preserve"> </w:t>
      </w:r>
      <w:r>
        <w:t>intervention.</w:t>
      </w:r>
      <w:r>
        <w:rPr>
          <w:spacing w:val="-9"/>
        </w:rPr>
        <w:t xml:space="preserve"> </w:t>
      </w:r>
      <w:r>
        <w:t>This</w:t>
      </w:r>
      <w:r>
        <w:rPr>
          <w:spacing w:val="-2"/>
        </w:rPr>
        <w:t xml:space="preserve"> </w:t>
      </w:r>
      <w:r>
        <w:t>project</w:t>
      </w:r>
      <w:r>
        <w:rPr>
          <w:spacing w:val="-5"/>
        </w:rPr>
        <w:t xml:space="preserve"> </w:t>
      </w:r>
      <w:r>
        <w:t>proposal</w:t>
      </w:r>
      <w:r>
        <w:rPr>
          <w:spacing w:val="-5"/>
        </w:rPr>
        <w:t xml:space="preserve"> </w:t>
      </w:r>
      <w:r>
        <w:t>for</w:t>
      </w:r>
      <w:r>
        <w:rPr>
          <w:spacing w:val="-3"/>
        </w:rPr>
        <w:t xml:space="preserve"> </w:t>
      </w:r>
      <w:r>
        <w:t>Rehabilitation</w:t>
      </w:r>
      <w:r>
        <w:rPr>
          <w:spacing w:val="-3"/>
        </w:rPr>
        <w:t xml:space="preserve"> </w:t>
      </w:r>
      <w:r>
        <w:t>Centers</w:t>
      </w:r>
      <w:r>
        <w:rPr>
          <w:spacing w:val="-2"/>
        </w:rPr>
        <w:t xml:space="preserve"> </w:t>
      </w:r>
      <w:r>
        <w:t>,</w:t>
      </w:r>
      <w:r>
        <w:rPr>
          <w:spacing w:val="-3"/>
        </w:rPr>
        <w:t xml:space="preserve"> </w:t>
      </w:r>
      <w:r>
        <w:t>under</w:t>
      </w:r>
      <w:r>
        <w:rPr>
          <w:spacing w:val="-3"/>
        </w:rPr>
        <w:t xml:space="preserve"> </w:t>
      </w:r>
      <w:r>
        <w:t>the</w:t>
      </w:r>
      <w:r>
        <w:rPr>
          <w:spacing w:val="-5"/>
        </w:rPr>
        <w:t xml:space="preserve"> </w:t>
      </w:r>
      <w:r>
        <w:t>subject Active Citizenship in Psychology, aims to explore and implement strategies that encourage individuals to actively participate in their own transformation and reintegration into society.</w:t>
      </w:r>
    </w:p>
    <w:p w:rsidR="00C36579" w:rsidRDefault="00000000">
      <w:pPr>
        <w:pStyle w:val="BodyText"/>
        <w:spacing w:line="256" w:lineRule="auto"/>
        <w:ind w:left="370" w:right="394"/>
      </w:pPr>
      <w:r>
        <w:t>Through a combination of psychological theories, community engagement, and evidence-based interventions,</w:t>
      </w:r>
      <w:r>
        <w:rPr>
          <w:spacing w:val="-8"/>
        </w:rPr>
        <w:t xml:space="preserve"> </w:t>
      </w:r>
      <w:r>
        <w:t>this</w:t>
      </w:r>
      <w:r>
        <w:rPr>
          <w:spacing w:val="-7"/>
        </w:rPr>
        <w:t xml:space="preserve"> </w:t>
      </w:r>
      <w:r>
        <w:t>initiative</w:t>
      </w:r>
      <w:r>
        <w:rPr>
          <w:spacing w:val="-10"/>
        </w:rPr>
        <w:t xml:space="preserve"> </w:t>
      </w:r>
      <w:r>
        <w:t>seeks</w:t>
      </w:r>
      <w:r>
        <w:rPr>
          <w:spacing w:val="-7"/>
        </w:rPr>
        <w:t xml:space="preserve"> </w:t>
      </w:r>
      <w:r>
        <w:t>to</w:t>
      </w:r>
      <w:r>
        <w:rPr>
          <w:spacing w:val="-8"/>
        </w:rPr>
        <w:t xml:space="preserve"> </w:t>
      </w:r>
      <w:r>
        <w:t>strengthen</w:t>
      </w:r>
      <w:r>
        <w:rPr>
          <w:spacing w:val="-8"/>
        </w:rPr>
        <w:t xml:space="preserve"> </w:t>
      </w:r>
      <w:r>
        <w:t>motivation,</w:t>
      </w:r>
      <w:r>
        <w:rPr>
          <w:spacing w:val="-8"/>
        </w:rPr>
        <w:t xml:space="preserve"> </w:t>
      </w:r>
      <w:r>
        <w:t>self-efficacy,</w:t>
      </w:r>
      <w:r>
        <w:rPr>
          <w:spacing w:val="-8"/>
        </w:rPr>
        <w:t xml:space="preserve"> </w:t>
      </w:r>
      <w:r>
        <w:t>and</w:t>
      </w:r>
      <w:r>
        <w:rPr>
          <w:spacing w:val="-8"/>
        </w:rPr>
        <w:t xml:space="preserve"> </w:t>
      </w:r>
      <w:r>
        <w:t>prosocial</w:t>
      </w:r>
      <w:r>
        <w:rPr>
          <w:spacing w:val="-10"/>
        </w:rPr>
        <w:t xml:space="preserve"> </w:t>
      </w:r>
      <w:r>
        <w:t>behavior. By addressing underlying cognitive, emotional, and environmental factors influencing maladaptive</w:t>
      </w:r>
      <w:r>
        <w:rPr>
          <w:spacing w:val="-2"/>
        </w:rPr>
        <w:t xml:space="preserve"> </w:t>
      </w:r>
      <w:r>
        <w:t>behaviors,</w:t>
      </w:r>
      <w:r>
        <w:rPr>
          <w:spacing w:val="-1"/>
        </w:rPr>
        <w:t xml:space="preserve"> </w:t>
      </w:r>
      <w:r>
        <w:t>the</w:t>
      </w:r>
      <w:r>
        <w:rPr>
          <w:spacing w:val="-3"/>
        </w:rPr>
        <w:t xml:space="preserve"> </w:t>
      </w:r>
      <w:r>
        <w:t>project</w:t>
      </w:r>
      <w:r>
        <w:rPr>
          <w:spacing w:val="-3"/>
        </w:rPr>
        <w:t xml:space="preserve"> </w:t>
      </w:r>
      <w:r>
        <w:t>aspires to</w:t>
      </w:r>
      <w:r>
        <w:rPr>
          <w:spacing w:val="-1"/>
        </w:rPr>
        <w:t xml:space="preserve"> </w:t>
      </w:r>
      <w:r>
        <w:t>contribute</w:t>
      </w:r>
      <w:r>
        <w:rPr>
          <w:spacing w:val="-3"/>
        </w:rPr>
        <w:t xml:space="preserve"> </w:t>
      </w:r>
      <w:r>
        <w:t>to</w:t>
      </w:r>
      <w:r>
        <w:rPr>
          <w:spacing w:val="-1"/>
        </w:rPr>
        <w:t xml:space="preserve"> </w:t>
      </w:r>
      <w:r>
        <w:t>a more</w:t>
      </w:r>
      <w:r>
        <w:rPr>
          <w:spacing w:val="-3"/>
        </w:rPr>
        <w:t xml:space="preserve"> </w:t>
      </w:r>
      <w:r>
        <w:t>compassionate and</w:t>
      </w:r>
      <w:r>
        <w:rPr>
          <w:spacing w:val="-1"/>
        </w:rPr>
        <w:t xml:space="preserve"> </w:t>
      </w:r>
      <w:r>
        <w:t>supportive community that values recovery, inclusion, and human dignity.</w:t>
      </w:r>
    </w:p>
    <w:p w:rsidR="00C36579" w:rsidRDefault="00C36579">
      <w:pPr>
        <w:pStyle w:val="BodyText"/>
        <w:spacing w:before="248"/>
      </w:pPr>
    </w:p>
    <w:p w:rsidR="00C36579" w:rsidRDefault="00000000">
      <w:pPr>
        <w:pStyle w:val="BodyText"/>
        <w:ind w:left="360"/>
      </w:pPr>
      <w:r>
        <w:t>Objectives</w:t>
      </w:r>
      <w:r>
        <w:rPr>
          <w:spacing w:val="-3"/>
        </w:rPr>
        <w:t xml:space="preserve"> </w:t>
      </w:r>
      <w:r>
        <w:t>of</w:t>
      </w:r>
      <w:r>
        <w:rPr>
          <w:spacing w:val="-3"/>
        </w:rPr>
        <w:t xml:space="preserve"> </w:t>
      </w:r>
      <w:r>
        <w:t>the</w:t>
      </w:r>
      <w:r>
        <w:rPr>
          <w:spacing w:val="-4"/>
        </w:rPr>
        <w:t xml:space="preserve"> </w:t>
      </w:r>
      <w:r>
        <w:rPr>
          <w:spacing w:val="-2"/>
        </w:rPr>
        <w:t>Course</w:t>
      </w:r>
    </w:p>
    <w:p w:rsidR="00C36579" w:rsidRDefault="00000000">
      <w:pPr>
        <w:pStyle w:val="BodyText"/>
        <w:spacing w:before="140" w:line="259" w:lineRule="auto"/>
        <w:ind w:left="370" w:right="458" w:hanging="10"/>
      </w:pPr>
      <w:r>
        <w:t>The primary objective of this course - Project proposal Rehabilitation Centers – Promoting positive behavior change and rehabilitation success is to cultivate an understanding of the psychological</w:t>
      </w:r>
      <w:r>
        <w:rPr>
          <w:spacing w:val="-1"/>
        </w:rPr>
        <w:t xml:space="preserve"> </w:t>
      </w:r>
      <w:r>
        <w:t>principles behind behavior modification and rehabilitation. It</w:t>
      </w:r>
      <w:r>
        <w:rPr>
          <w:spacing w:val="-1"/>
        </w:rPr>
        <w:t xml:space="preserve"> </w:t>
      </w:r>
      <w:r>
        <w:t>aims to develop the ability to design and implement interventions that promote positive behavioral change in populations where</w:t>
      </w:r>
      <w:r>
        <w:rPr>
          <w:spacing w:val="-1"/>
        </w:rPr>
        <w:t xml:space="preserve"> </w:t>
      </w:r>
      <w:r>
        <w:t>rehabilitation and positivity towards seeking help for mental</w:t>
      </w:r>
      <w:r>
        <w:rPr>
          <w:spacing w:val="-1"/>
        </w:rPr>
        <w:t xml:space="preserve"> </w:t>
      </w:r>
      <w:r>
        <w:t>conditions have been</w:t>
      </w:r>
      <w:r>
        <w:rPr>
          <w:spacing w:val="-5"/>
        </w:rPr>
        <w:t xml:space="preserve"> </w:t>
      </w:r>
      <w:r>
        <w:t>stigmatized.</w:t>
      </w:r>
      <w:r>
        <w:rPr>
          <w:spacing w:val="-10"/>
        </w:rPr>
        <w:t xml:space="preserve"> </w:t>
      </w:r>
      <w:r>
        <w:t>The</w:t>
      </w:r>
      <w:r>
        <w:rPr>
          <w:spacing w:val="-7"/>
        </w:rPr>
        <w:t xml:space="preserve"> </w:t>
      </w:r>
      <w:r>
        <w:t>course</w:t>
      </w:r>
      <w:r>
        <w:rPr>
          <w:spacing w:val="-7"/>
        </w:rPr>
        <w:t xml:space="preserve"> </w:t>
      </w:r>
      <w:r>
        <w:t>encourages</w:t>
      </w:r>
      <w:r>
        <w:rPr>
          <w:spacing w:val="-4"/>
        </w:rPr>
        <w:t xml:space="preserve"> </w:t>
      </w:r>
      <w:r>
        <w:t>active</w:t>
      </w:r>
      <w:r>
        <w:rPr>
          <w:spacing w:val="-4"/>
        </w:rPr>
        <w:t xml:space="preserve"> </w:t>
      </w:r>
      <w:r>
        <w:t>participation</w:t>
      </w:r>
      <w:r>
        <w:rPr>
          <w:spacing w:val="-5"/>
        </w:rPr>
        <w:t xml:space="preserve"> </w:t>
      </w:r>
      <w:r>
        <w:t>in</w:t>
      </w:r>
      <w:r>
        <w:rPr>
          <w:spacing w:val="-5"/>
        </w:rPr>
        <w:t xml:space="preserve"> </w:t>
      </w:r>
      <w:r>
        <w:t>community-based</w:t>
      </w:r>
      <w:r>
        <w:rPr>
          <w:spacing w:val="-5"/>
        </w:rPr>
        <w:t xml:space="preserve"> </w:t>
      </w:r>
      <w:r>
        <w:t>programs that support rehabilitation and social reintegration. It seeks to enhance critical thinking and ethical decision-making in addressing behavioral and social challenges.</w:t>
      </w:r>
      <w:r>
        <w:rPr>
          <w:spacing w:val="-8"/>
        </w:rPr>
        <w:t xml:space="preserve"> </w:t>
      </w:r>
      <w:r>
        <w:t>Another goal is to foster empathy,</w:t>
      </w:r>
      <w:r>
        <w:rPr>
          <w:spacing w:val="-1"/>
        </w:rPr>
        <w:t xml:space="preserve"> </w:t>
      </w:r>
      <w:r>
        <w:t>cultural</w:t>
      </w:r>
      <w:r>
        <w:rPr>
          <w:spacing w:val="-3"/>
        </w:rPr>
        <w:t xml:space="preserve"> </w:t>
      </w:r>
      <w:r>
        <w:t>sensitivity,</w:t>
      </w:r>
      <w:r>
        <w:rPr>
          <w:spacing w:val="-1"/>
        </w:rPr>
        <w:t xml:space="preserve"> </w:t>
      </w:r>
      <w:r>
        <w:t>and</w:t>
      </w:r>
      <w:r>
        <w:rPr>
          <w:spacing w:val="-1"/>
        </w:rPr>
        <w:t xml:space="preserve"> </w:t>
      </w:r>
      <w:r>
        <w:t>respect</w:t>
      </w:r>
      <w:r>
        <w:rPr>
          <w:spacing w:val="-3"/>
        </w:rPr>
        <w:t xml:space="preserve"> </w:t>
      </w:r>
      <w:r>
        <w:t>for individual</w:t>
      </w:r>
      <w:r>
        <w:rPr>
          <w:spacing w:val="-3"/>
        </w:rPr>
        <w:t xml:space="preserve"> </w:t>
      </w:r>
      <w:r>
        <w:t>differences in the</w:t>
      </w:r>
      <w:r>
        <w:rPr>
          <w:spacing w:val="-3"/>
        </w:rPr>
        <w:t xml:space="preserve"> </w:t>
      </w:r>
      <w:r>
        <w:t>rehabilitation</w:t>
      </w:r>
      <w:r>
        <w:rPr>
          <w:spacing w:val="-1"/>
        </w:rPr>
        <w:t xml:space="preserve"> </w:t>
      </w:r>
      <w:r>
        <w:t>process. Additionally, it provides opportunities to apply psychological theories to real-world situations. Ultimately, the course aspires to empower future psychologists to become active agents of change who promote resilience, well-being, and responsible citizenship.</w:t>
      </w:r>
    </w:p>
    <w:p w:rsidR="00C36579" w:rsidRDefault="00000000">
      <w:pPr>
        <w:spacing w:before="99"/>
        <w:ind w:left="360"/>
        <w:rPr>
          <w:b/>
          <w:sz w:val="24"/>
        </w:rPr>
      </w:pPr>
      <w:r>
        <w:rPr>
          <w:b/>
          <w:sz w:val="24"/>
        </w:rPr>
        <w:t>Description</w:t>
      </w:r>
      <w:r>
        <w:rPr>
          <w:b/>
          <w:spacing w:val="-5"/>
          <w:sz w:val="24"/>
        </w:rPr>
        <w:t xml:space="preserve"> </w:t>
      </w:r>
      <w:r>
        <w:rPr>
          <w:b/>
          <w:sz w:val="24"/>
        </w:rPr>
        <w:t>of</w:t>
      </w:r>
      <w:r>
        <w:rPr>
          <w:b/>
          <w:spacing w:val="-15"/>
          <w:sz w:val="24"/>
        </w:rPr>
        <w:t xml:space="preserve"> </w:t>
      </w:r>
      <w:r>
        <w:rPr>
          <w:b/>
          <w:sz w:val="24"/>
        </w:rPr>
        <w:t>Assignment</w:t>
      </w:r>
      <w:r>
        <w:rPr>
          <w:b/>
          <w:spacing w:val="-2"/>
          <w:sz w:val="24"/>
        </w:rPr>
        <w:t xml:space="preserve"> </w:t>
      </w:r>
      <w:r>
        <w:rPr>
          <w:b/>
          <w:spacing w:val="-10"/>
          <w:sz w:val="24"/>
        </w:rPr>
        <w:t>1</w:t>
      </w:r>
    </w:p>
    <w:p w:rsidR="00C36579" w:rsidRDefault="00000000">
      <w:pPr>
        <w:pStyle w:val="BodyText"/>
        <w:spacing w:before="129"/>
        <w:ind w:left="360"/>
      </w:pPr>
      <w:r>
        <w:t>Assignment</w:t>
      </w:r>
      <w:r>
        <w:rPr>
          <w:spacing w:val="-10"/>
        </w:rPr>
        <w:t xml:space="preserve"> </w:t>
      </w:r>
      <w:r>
        <w:rPr>
          <w:spacing w:val="-2"/>
        </w:rPr>
        <w:t>Title:</w:t>
      </w:r>
    </w:p>
    <w:p w:rsidR="00C36579" w:rsidRDefault="00000000">
      <w:pPr>
        <w:pStyle w:val="BodyText"/>
        <w:spacing w:before="259" w:line="343" w:lineRule="auto"/>
        <w:ind w:left="370" w:hanging="10"/>
      </w:pPr>
      <w:r>
        <w:t>Designing</w:t>
      </w:r>
      <w:r>
        <w:rPr>
          <w:spacing w:val="-4"/>
        </w:rPr>
        <w:t xml:space="preserve"> </w:t>
      </w:r>
      <w:r>
        <w:t>and</w:t>
      </w:r>
      <w:r>
        <w:rPr>
          <w:spacing w:val="-4"/>
        </w:rPr>
        <w:t xml:space="preserve"> </w:t>
      </w:r>
      <w:r>
        <w:t>Implementing</w:t>
      </w:r>
      <w:r>
        <w:rPr>
          <w:spacing w:val="-4"/>
        </w:rPr>
        <w:t xml:space="preserve"> </w:t>
      </w:r>
      <w:r>
        <w:t>a</w:t>
      </w:r>
      <w:r>
        <w:rPr>
          <w:spacing w:val="-5"/>
        </w:rPr>
        <w:t xml:space="preserve"> </w:t>
      </w:r>
      <w:r>
        <w:t>Pro-Social</w:t>
      </w:r>
      <w:r>
        <w:rPr>
          <w:spacing w:val="-5"/>
        </w:rPr>
        <w:t xml:space="preserve"> </w:t>
      </w:r>
      <w:r>
        <w:t>Intervention</w:t>
      </w:r>
      <w:r>
        <w:rPr>
          <w:spacing w:val="-4"/>
        </w:rPr>
        <w:t xml:space="preserve"> </w:t>
      </w:r>
      <w:r>
        <w:t>to</w:t>
      </w:r>
      <w:r>
        <w:rPr>
          <w:spacing w:val="-4"/>
        </w:rPr>
        <w:t xml:space="preserve"> </w:t>
      </w:r>
      <w:r>
        <w:t>Promote</w:t>
      </w:r>
      <w:r>
        <w:rPr>
          <w:spacing w:val="-5"/>
        </w:rPr>
        <w:t xml:space="preserve"> </w:t>
      </w:r>
      <w:r>
        <w:t>Positive</w:t>
      </w:r>
      <w:r>
        <w:rPr>
          <w:spacing w:val="-5"/>
        </w:rPr>
        <w:t xml:space="preserve"> </w:t>
      </w:r>
      <w:r>
        <w:t>Behavior</w:t>
      </w:r>
      <w:r>
        <w:rPr>
          <w:spacing w:val="-4"/>
        </w:rPr>
        <w:t xml:space="preserve"> </w:t>
      </w:r>
      <w:r>
        <w:t>Change</w:t>
      </w:r>
      <w:r>
        <w:rPr>
          <w:spacing w:val="-1"/>
        </w:rPr>
        <w:t xml:space="preserve"> </w:t>
      </w:r>
      <w:r>
        <w:t>and Rehabilitation success in individuals.</w:t>
      </w:r>
    </w:p>
    <w:p w:rsidR="00C36579" w:rsidRDefault="00C36579">
      <w:pPr>
        <w:pStyle w:val="BodyText"/>
        <w:spacing w:line="343" w:lineRule="auto"/>
        <w:sectPr w:rsidR="00C36579">
          <w:footerReference w:type="default" r:id="rId8"/>
          <w:pgSz w:w="12240" w:h="15840"/>
          <w:pgMar w:top="1820" w:right="1080" w:bottom="960" w:left="1080" w:header="0" w:footer="760" w:gutter="0"/>
          <w:pgNumType w:start="2"/>
          <w:cols w:space="720"/>
        </w:sectPr>
      </w:pPr>
    </w:p>
    <w:p w:rsidR="00C36579" w:rsidRDefault="00000000">
      <w:pPr>
        <w:pStyle w:val="BodyText"/>
        <w:spacing w:before="66"/>
        <w:ind w:left="360"/>
        <w:jc w:val="both"/>
      </w:pPr>
      <w:r>
        <w:lastRenderedPageBreak/>
        <w:t>Assignment</w:t>
      </w:r>
      <w:r>
        <w:rPr>
          <w:spacing w:val="-5"/>
        </w:rPr>
        <w:t xml:space="preserve"> </w:t>
      </w:r>
      <w:r>
        <w:rPr>
          <w:spacing w:val="-2"/>
        </w:rPr>
        <w:t>Description:</w:t>
      </w:r>
    </w:p>
    <w:p w:rsidR="00C36579" w:rsidRDefault="00000000">
      <w:pPr>
        <w:pStyle w:val="BodyText"/>
        <w:spacing w:before="259" w:line="345" w:lineRule="auto"/>
        <w:ind w:left="370" w:right="347" w:hanging="10"/>
        <w:jc w:val="both"/>
      </w:pPr>
      <w:r>
        <w:t>This</w:t>
      </w:r>
      <w:r>
        <w:rPr>
          <w:spacing w:val="-7"/>
        </w:rPr>
        <w:t xml:space="preserve"> </w:t>
      </w:r>
      <w:r>
        <w:t>assignment</w:t>
      </w:r>
      <w:r>
        <w:rPr>
          <w:spacing w:val="-5"/>
        </w:rPr>
        <w:t xml:space="preserve"> </w:t>
      </w:r>
      <w:r>
        <w:t>aims</w:t>
      </w:r>
      <w:r>
        <w:rPr>
          <w:spacing w:val="-7"/>
        </w:rPr>
        <w:t xml:space="preserve"> </w:t>
      </w:r>
      <w:r>
        <w:t>to</w:t>
      </w:r>
      <w:r>
        <w:rPr>
          <w:spacing w:val="-3"/>
        </w:rPr>
        <w:t xml:space="preserve"> </w:t>
      </w:r>
      <w:r>
        <w:t>engage</w:t>
      </w:r>
      <w:r>
        <w:rPr>
          <w:spacing w:val="-10"/>
        </w:rPr>
        <w:t xml:space="preserve"> </w:t>
      </w:r>
      <w:r>
        <w:t>students</w:t>
      </w:r>
      <w:r>
        <w:rPr>
          <w:spacing w:val="-7"/>
        </w:rPr>
        <w:t xml:space="preserve"> </w:t>
      </w:r>
      <w:r>
        <w:t>in</w:t>
      </w:r>
      <w:r>
        <w:rPr>
          <w:spacing w:val="-9"/>
        </w:rPr>
        <w:t xml:space="preserve"> </w:t>
      </w:r>
      <w:r>
        <w:t>the</w:t>
      </w:r>
      <w:r>
        <w:rPr>
          <w:spacing w:val="-10"/>
        </w:rPr>
        <w:t xml:space="preserve"> </w:t>
      </w:r>
      <w:r>
        <w:t>practical</w:t>
      </w:r>
      <w:r>
        <w:rPr>
          <w:spacing w:val="-10"/>
        </w:rPr>
        <w:t xml:space="preserve"> </w:t>
      </w:r>
      <w:r>
        <w:t>application</w:t>
      </w:r>
      <w:r>
        <w:rPr>
          <w:spacing w:val="-9"/>
        </w:rPr>
        <w:t xml:space="preserve"> </w:t>
      </w:r>
      <w:r>
        <w:t>of</w:t>
      </w:r>
      <w:r>
        <w:rPr>
          <w:spacing w:val="-8"/>
        </w:rPr>
        <w:t xml:space="preserve"> </w:t>
      </w:r>
      <w:r>
        <w:t>psychological</w:t>
      </w:r>
      <w:r>
        <w:rPr>
          <w:spacing w:val="-10"/>
        </w:rPr>
        <w:t xml:space="preserve"> </w:t>
      </w:r>
      <w:r>
        <w:t>principles</w:t>
      </w:r>
      <w:r>
        <w:rPr>
          <w:spacing w:val="-7"/>
        </w:rPr>
        <w:t xml:space="preserve"> </w:t>
      </w:r>
      <w:r>
        <w:t xml:space="preserve">to promote positive behavior change and rehabilitation success through the use of pro-social interventions. Students are required to conceptualize, design, and propose a community-based or institution-based intervention program that encourages individuals to adopt constructive </w:t>
      </w:r>
      <w:r>
        <w:rPr>
          <w:spacing w:val="-2"/>
        </w:rPr>
        <w:t>behaviors, enhance</w:t>
      </w:r>
      <w:r>
        <w:rPr>
          <w:spacing w:val="-3"/>
        </w:rPr>
        <w:t xml:space="preserve"> </w:t>
      </w:r>
      <w:r>
        <w:rPr>
          <w:spacing w:val="-2"/>
        </w:rPr>
        <w:t>self-regulation, and reintegrate</w:t>
      </w:r>
      <w:r>
        <w:rPr>
          <w:spacing w:val="-3"/>
        </w:rPr>
        <w:t xml:space="preserve"> </w:t>
      </w:r>
      <w:r>
        <w:rPr>
          <w:spacing w:val="-2"/>
        </w:rPr>
        <w:t>effectively into society.</w:t>
      </w:r>
      <w:r>
        <w:rPr>
          <w:spacing w:val="-7"/>
        </w:rPr>
        <w:t xml:space="preserve"> </w:t>
      </w:r>
      <w:r>
        <w:rPr>
          <w:spacing w:val="-2"/>
        </w:rPr>
        <w:t>The</w:t>
      </w:r>
      <w:r>
        <w:rPr>
          <w:spacing w:val="-3"/>
        </w:rPr>
        <w:t xml:space="preserve"> </w:t>
      </w:r>
      <w:r>
        <w:rPr>
          <w:spacing w:val="-2"/>
        </w:rPr>
        <w:t xml:space="preserve">intervention should </w:t>
      </w:r>
      <w:r>
        <w:t>be grounded in evidence-based psychological theories such as cognitive-behavioral approaches, social learning theory, or humanistic models of change.</w:t>
      </w:r>
    </w:p>
    <w:p w:rsidR="00C36579" w:rsidRDefault="00000000">
      <w:pPr>
        <w:pStyle w:val="BodyText"/>
        <w:spacing w:before="134" w:line="345" w:lineRule="auto"/>
        <w:ind w:left="370" w:right="361" w:hanging="10"/>
        <w:jc w:val="both"/>
      </w:pPr>
      <w:r>
        <w:t>Below</w:t>
      </w:r>
      <w:r>
        <w:rPr>
          <w:spacing w:val="-3"/>
        </w:rPr>
        <w:t xml:space="preserve"> </w:t>
      </w:r>
      <w:r>
        <w:t>are</w:t>
      </w:r>
      <w:r>
        <w:rPr>
          <w:spacing w:val="-6"/>
        </w:rPr>
        <w:t xml:space="preserve"> </w:t>
      </w:r>
      <w:r>
        <w:t>several</w:t>
      </w:r>
      <w:r>
        <w:rPr>
          <w:spacing w:val="-2"/>
        </w:rPr>
        <w:t xml:space="preserve"> </w:t>
      </w:r>
      <w:r>
        <w:t>evidence‑based</w:t>
      </w:r>
      <w:r>
        <w:rPr>
          <w:spacing w:val="-1"/>
        </w:rPr>
        <w:t xml:space="preserve"> </w:t>
      </w:r>
      <w:r>
        <w:t>interventions</w:t>
      </w:r>
      <w:r>
        <w:rPr>
          <w:spacing w:val="-3"/>
        </w:rPr>
        <w:t xml:space="preserve"> </w:t>
      </w:r>
      <w:r>
        <w:t>that</w:t>
      </w:r>
      <w:r>
        <w:rPr>
          <w:spacing w:val="-2"/>
        </w:rPr>
        <w:t xml:space="preserve"> </w:t>
      </w:r>
      <w:r>
        <w:t>psychologists</w:t>
      </w:r>
      <w:r>
        <w:rPr>
          <w:spacing w:val="-3"/>
        </w:rPr>
        <w:t xml:space="preserve"> </w:t>
      </w:r>
      <w:r>
        <w:t>use</w:t>
      </w:r>
      <w:r>
        <w:rPr>
          <w:spacing w:val="-6"/>
        </w:rPr>
        <w:t xml:space="preserve"> </w:t>
      </w:r>
      <w:r>
        <w:t>to</w:t>
      </w:r>
      <w:r>
        <w:rPr>
          <w:spacing w:val="-4"/>
        </w:rPr>
        <w:t xml:space="preserve"> </w:t>
      </w:r>
      <w:r>
        <w:t>foster</w:t>
      </w:r>
      <w:r>
        <w:rPr>
          <w:spacing w:val="-1"/>
        </w:rPr>
        <w:t xml:space="preserve"> </w:t>
      </w:r>
      <w:r>
        <w:t>a</w:t>
      </w:r>
      <w:r>
        <w:rPr>
          <w:spacing w:val="-6"/>
        </w:rPr>
        <w:t xml:space="preserve"> </w:t>
      </w:r>
      <w:r>
        <w:t>positive</w:t>
      </w:r>
      <w:r>
        <w:rPr>
          <w:spacing w:val="-6"/>
        </w:rPr>
        <w:t xml:space="preserve"> </w:t>
      </w:r>
      <w:r>
        <w:t>attitude toward seeking mental‑health help and to support rehabilitation success. Each entry includes key mechanism that make it effective.</w:t>
      </w:r>
    </w:p>
    <w:p w:rsidR="00C36579" w:rsidRDefault="00C36579">
      <w:pPr>
        <w:pStyle w:val="BodyText"/>
      </w:pPr>
    </w:p>
    <w:p w:rsidR="00C36579" w:rsidRDefault="00C36579">
      <w:pPr>
        <w:pStyle w:val="BodyText"/>
        <w:spacing w:before="106"/>
      </w:pPr>
    </w:p>
    <w:p w:rsidR="00C36579" w:rsidRDefault="00000000">
      <w:pPr>
        <w:pStyle w:val="ListParagraph"/>
        <w:numPr>
          <w:ilvl w:val="0"/>
          <w:numId w:val="11"/>
        </w:numPr>
        <w:tabs>
          <w:tab w:val="left" w:pos="600"/>
        </w:tabs>
        <w:spacing w:before="1"/>
        <w:rPr>
          <w:sz w:val="24"/>
        </w:rPr>
      </w:pPr>
      <w:r>
        <w:rPr>
          <w:sz w:val="24"/>
        </w:rPr>
        <w:t>Motivational</w:t>
      </w:r>
      <w:r>
        <w:rPr>
          <w:spacing w:val="-8"/>
          <w:sz w:val="24"/>
        </w:rPr>
        <w:t xml:space="preserve"> </w:t>
      </w:r>
      <w:r>
        <w:rPr>
          <w:sz w:val="24"/>
        </w:rPr>
        <w:t>Interviewing</w:t>
      </w:r>
      <w:r>
        <w:rPr>
          <w:spacing w:val="-5"/>
          <w:sz w:val="24"/>
        </w:rPr>
        <w:t xml:space="preserve"> </w:t>
      </w:r>
      <w:r>
        <w:rPr>
          <w:spacing w:val="-4"/>
          <w:sz w:val="24"/>
        </w:rPr>
        <w:t>(MI)</w:t>
      </w:r>
    </w:p>
    <w:p w:rsidR="00C36579" w:rsidRDefault="00000000">
      <w:pPr>
        <w:pStyle w:val="BodyText"/>
        <w:spacing w:before="259" w:line="338" w:lineRule="auto"/>
        <w:ind w:left="370" w:right="364" w:firstLine="35"/>
        <w:jc w:val="both"/>
      </w:pPr>
      <w:r>
        <w:t>A collaborative, client‑centered conversation that explores ambivalence about change and strengthens intrinsic motivation.</w:t>
      </w:r>
    </w:p>
    <w:p w:rsidR="00C36579" w:rsidRDefault="00000000">
      <w:pPr>
        <w:pStyle w:val="BodyText"/>
        <w:spacing w:before="147" w:line="343" w:lineRule="auto"/>
        <w:ind w:left="370" w:right="359" w:hanging="10"/>
        <w:jc w:val="both"/>
      </w:pPr>
      <w:r>
        <w:t>By reflecting the person’s own values and goals, MI reduces resistance, increases readiness to engage</w:t>
      </w:r>
      <w:r>
        <w:rPr>
          <w:spacing w:val="-15"/>
        </w:rPr>
        <w:t xml:space="preserve"> </w:t>
      </w:r>
      <w:r>
        <w:t>in</w:t>
      </w:r>
      <w:r>
        <w:rPr>
          <w:spacing w:val="-14"/>
        </w:rPr>
        <w:t xml:space="preserve"> </w:t>
      </w:r>
      <w:r>
        <w:t>treatment,</w:t>
      </w:r>
      <w:r>
        <w:rPr>
          <w:spacing w:val="-14"/>
        </w:rPr>
        <w:t xml:space="preserve"> </w:t>
      </w:r>
      <w:r>
        <w:t>and</w:t>
      </w:r>
      <w:r>
        <w:rPr>
          <w:spacing w:val="-14"/>
        </w:rPr>
        <w:t xml:space="preserve"> </w:t>
      </w:r>
      <w:r>
        <w:t>helps</w:t>
      </w:r>
      <w:r>
        <w:rPr>
          <w:spacing w:val="-12"/>
        </w:rPr>
        <w:t xml:space="preserve"> </w:t>
      </w:r>
      <w:r>
        <w:t>the</w:t>
      </w:r>
      <w:r>
        <w:rPr>
          <w:spacing w:val="-15"/>
        </w:rPr>
        <w:t xml:space="preserve"> </w:t>
      </w:r>
      <w:r>
        <w:t>individual</w:t>
      </w:r>
      <w:r>
        <w:rPr>
          <w:spacing w:val="-15"/>
        </w:rPr>
        <w:t xml:space="preserve"> </w:t>
      </w:r>
      <w:r>
        <w:t>see</w:t>
      </w:r>
      <w:r>
        <w:rPr>
          <w:spacing w:val="-15"/>
        </w:rPr>
        <w:t xml:space="preserve"> </w:t>
      </w:r>
      <w:r>
        <w:t>seeking</w:t>
      </w:r>
      <w:r>
        <w:rPr>
          <w:spacing w:val="-14"/>
        </w:rPr>
        <w:t xml:space="preserve"> </w:t>
      </w:r>
      <w:r>
        <w:t>help</w:t>
      </w:r>
      <w:r>
        <w:rPr>
          <w:spacing w:val="-14"/>
        </w:rPr>
        <w:t xml:space="preserve"> </w:t>
      </w:r>
      <w:r>
        <w:t>as</w:t>
      </w:r>
      <w:r>
        <w:rPr>
          <w:spacing w:val="-12"/>
        </w:rPr>
        <w:t xml:space="preserve"> </w:t>
      </w:r>
      <w:r>
        <w:t>a</w:t>
      </w:r>
      <w:r>
        <w:rPr>
          <w:spacing w:val="-15"/>
        </w:rPr>
        <w:t xml:space="preserve"> </w:t>
      </w:r>
      <w:r>
        <w:t>step</w:t>
      </w:r>
      <w:r>
        <w:rPr>
          <w:spacing w:val="-14"/>
        </w:rPr>
        <w:t xml:space="preserve"> </w:t>
      </w:r>
      <w:r>
        <w:t>toward</w:t>
      </w:r>
      <w:r>
        <w:rPr>
          <w:spacing w:val="-13"/>
        </w:rPr>
        <w:t xml:space="preserve"> </w:t>
      </w:r>
      <w:r>
        <w:t>personal</w:t>
      </w:r>
      <w:r>
        <w:rPr>
          <w:spacing w:val="-15"/>
        </w:rPr>
        <w:t xml:space="preserve"> </w:t>
      </w:r>
      <w:r>
        <w:t>aspirations rather than a sign of weakness.</w:t>
      </w:r>
    </w:p>
    <w:p w:rsidR="00C36579" w:rsidRDefault="00C36579">
      <w:pPr>
        <w:pStyle w:val="BodyText"/>
      </w:pPr>
    </w:p>
    <w:p w:rsidR="00C36579" w:rsidRDefault="00C36579">
      <w:pPr>
        <w:pStyle w:val="BodyText"/>
        <w:spacing w:before="115"/>
      </w:pPr>
    </w:p>
    <w:p w:rsidR="00C36579" w:rsidRDefault="00000000">
      <w:pPr>
        <w:pStyle w:val="ListParagraph"/>
        <w:numPr>
          <w:ilvl w:val="0"/>
          <w:numId w:val="11"/>
        </w:numPr>
        <w:tabs>
          <w:tab w:val="left" w:pos="600"/>
        </w:tabs>
        <w:rPr>
          <w:sz w:val="24"/>
        </w:rPr>
      </w:pPr>
      <w:r>
        <w:rPr>
          <w:sz w:val="24"/>
        </w:rPr>
        <w:t>Cognitive‑Behavioral</w:t>
      </w:r>
      <w:r>
        <w:rPr>
          <w:spacing w:val="-10"/>
          <w:sz w:val="24"/>
        </w:rPr>
        <w:t xml:space="preserve"> </w:t>
      </w:r>
      <w:r>
        <w:rPr>
          <w:sz w:val="24"/>
        </w:rPr>
        <w:t>Therapy</w:t>
      </w:r>
      <w:r>
        <w:rPr>
          <w:spacing w:val="-1"/>
          <w:sz w:val="24"/>
        </w:rPr>
        <w:t xml:space="preserve"> </w:t>
      </w:r>
      <w:r>
        <w:rPr>
          <w:sz w:val="24"/>
        </w:rPr>
        <w:t>(CBT) –</w:t>
      </w:r>
      <w:r>
        <w:rPr>
          <w:spacing w:val="-1"/>
          <w:sz w:val="24"/>
        </w:rPr>
        <w:t xml:space="preserve"> </w:t>
      </w:r>
      <w:r>
        <w:rPr>
          <w:sz w:val="24"/>
        </w:rPr>
        <w:t>Behavioral</w:t>
      </w:r>
      <w:r>
        <w:rPr>
          <w:spacing w:val="-17"/>
          <w:sz w:val="24"/>
        </w:rPr>
        <w:t xml:space="preserve"> </w:t>
      </w:r>
      <w:r>
        <w:rPr>
          <w:spacing w:val="-2"/>
          <w:sz w:val="24"/>
        </w:rPr>
        <w:t>Activation</w:t>
      </w:r>
    </w:p>
    <w:p w:rsidR="00C36579" w:rsidRDefault="00000000">
      <w:pPr>
        <w:pStyle w:val="BodyText"/>
        <w:spacing w:before="259" w:line="338" w:lineRule="auto"/>
        <w:ind w:left="370" w:right="355" w:firstLine="35"/>
        <w:jc w:val="both"/>
      </w:pPr>
      <w:r>
        <w:t>A structured approach that targets avoidance and negative beliefs by encouraging gradual engagement in rewarding activities.</w:t>
      </w:r>
    </w:p>
    <w:p w:rsidR="00C36579" w:rsidRDefault="00000000">
      <w:pPr>
        <w:pStyle w:val="BodyText"/>
        <w:spacing w:before="147" w:line="343" w:lineRule="auto"/>
        <w:ind w:left="370" w:right="359" w:firstLine="45"/>
        <w:jc w:val="both"/>
      </w:pPr>
      <w:r>
        <w:t>When</w:t>
      </w:r>
      <w:r>
        <w:rPr>
          <w:spacing w:val="-10"/>
        </w:rPr>
        <w:t xml:space="preserve"> </w:t>
      </w:r>
      <w:r>
        <w:t>clients</w:t>
      </w:r>
      <w:r>
        <w:rPr>
          <w:spacing w:val="-8"/>
        </w:rPr>
        <w:t xml:space="preserve"> </w:t>
      </w:r>
      <w:r>
        <w:t>experience</w:t>
      </w:r>
      <w:r>
        <w:rPr>
          <w:spacing w:val="-11"/>
        </w:rPr>
        <w:t xml:space="preserve"> </w:t>
      </w:r>
      <w:r>
        <w:t>small</w:t>
      </w:r>
      <w:r>
        <w:rPr>
          <w:spacing w:val="-11"/>
        </w:rPr>
        <w:t xml:space="preserve"> </w:t>
      </w:r>
      <w:r>
        <w:t>successes</w:t>
      </w:r>
      <w:r>
        <w:rPr>
          <w:spacing w:val="-8"/>
        </w:rPr>
        <w:t xml:space="preserve"> </w:t>
      </w:r>
      <w:r>
        <w:t>(e.g.,</w:t>
      </w:r>
      <w:r>
        <w:rPr>
          <w:spacing w:val="-10"/>
        </w:rPr>
        <w:t xml:space="preserve"> </w:t>
      </w:r>
      <w:r>
        <w:t>attending</w:t>
      </w:r>
      <w:r>
        <w:rPr>
          <w:spacing w:val="-10"/>
        </w:rPr>
        <w:t xml:space="preserve"> </w:t>
      </w:r>
      <w:r>
        <w:t>a</w:t>
      </w:r>
      <w:r>
        <w:rPr>
          <w:spacing w:val="-11"/>
        </w:rPr>
        <w:t xml:space="preserve"> </w:t>
      </w:r>
      <w:r>
        <w:t>therapy</w:t>
      </w:r>
      <w:r>
        <w:rPr>
          <w:spacing w:val="-10"/>
        </w:rPr>
        <w:t xml:space="preserve"> </w:t>
      </w:r>
      <w:r>
        <w:t>session,</w:t>
      </w:r>
      <w:r>
        <w:rPr>
          <w:spacing w:val="-10"/>
        </w:rPr>
        <w:t xml:space="preserve"> </w:t>
      </w:r>
      <w:r>
        <w:t>completing</w:t>
      </w:r>
      <w:r>
        <w:rPr>
          <w:spacing w:val="-4"/>
        </w:rPr>
        <w:t xml:space="preserve"> </w:t>
      </w:r>
      <w:r>
        <w:t>a</w:t>
      </w:r>
      <w:r>
        <w:rPr>
          <w:spacing w:val="-11"/>
        </w:rPr>
        <w:t xml:space="preserve"> </w:t>
      </w:r>
      <w:r>
        <w:t>self‑care task),</w:t>
      </w:r>
      <w:r>
        <w:rPr>
          <w:spacing w:val="-4"/>
        </w:rPr>
        <w:t xml:space="preserve"> </w:t>
      </w:r>
      <w:r>
        <w:t>the</w:t>
      </w:r>
      <w:r>
        <w:rPr>
          <w:spacing w:val="-6"/>
        </w:rPr>
        <w:t xml:space="preserve"> </w:t>
      </w:r>
      <w:r>
        <w:t>brain</w:t>
      </w:r>
      <w:r>
        <w:rPr>
          <w:spacing w:val="-4"/>
        </w:rPr>
        <w:t xml:space="preserve"> </w:t>
      </w:r>
      <w:r>
        <w:t>learns</w:t>
      </w:r>
      <w:r>
        <w:rPr>
          <w:spacing w:val="-3"/>
        </w:rPr>
        <w:t xml:space="preserve"> </w:t>
      </w:r>
      <w:r>
        <w:t>that</w:t>
      </w:r>
      <w:r>
        <w:rPr>
          <w:spacing w:val="-6"/>
        </w:rPr>
        <w:t xml:space="preserve"> </w:t>
      </w:r>
      <w:r>
        <w:t>action</w:t>
      </w:r>
      <w:r>
        <w:rPr>
          <w:spacing w:val="-4"/>
        </w:rPr>
        <w:t xml:space="preserve"> </w:t>
      </w:r>
      <w:r>
        <w:t>leads</w:t>
      </w:r>
      <w:r>
        <w:rPr>
          <w:spacing w:val="-3"/>
        </w:rPr>
        <w:t xml:space="preserve"> </w:t>
      </w:r>
      <w:r>
        <w:t>to</w:t>
      </w:r>
      <w:r>
        <w:rPr>
          <w:spacing w:val="-4"/>
        </w:rPr>
        <w:t xml:space="preserve"> </w:t>
      </w:r>
      <w:r>
        <w:t>positive</w:t>
      </w:r>
      <w:r>
        <w:rPr>
          <w:spacing w:val="-6"/>
        </w:rPr>
        <w:t xml:space="preserve"> </w:t>
      </w:r>
      <w:r>
        <w:t>outcomes,</w:t>
      </w:r>
      <w:r>
        <w:rPr>
          <w:spacing w:val="-4"/>
        </w:rPr>
        <w:t xml:space="preserve"> </w:t>
      </w:r>
      <w:r>
        <w:t>which</w:t>
      </w:r>
      <w:r>
        <w:rPr>
          <w:spacing w:val="-4"/>
        </w:rPr>
        <w:t xml:space="preserve"> </w:t>
      </w:r>
      <w:r>
        <w:t>builds</w:t>
      </w:r>
      <w:r>
        <w:rPr>
          <w:spacing w:val="-3"/>
        </w:rPr>
        <w:t xml:space="preserve"> </w:t>
      </w:r>
      <w:r>
        <w:t>a</w:t>
      </w:r>
      <w:r>
        <w:rPr>
          <w:spacing w:val="-6"/>
        </w:rPr>
        <w:t xml:space="preserve"> </w:t>
      </w:r>
      <w:r>
        <w:t>more</w:t>
      </w:r>
      <w:r>
        <w:rPr>
          <w:spacing w:val="-6"/>
        </w:rPr>
        <w:t xml:space="preserve"> </w:t>
      </w:r>
      <w:r>
        <w:t>hopeful</w:t>
      </w:r>
      <w:r>
        <w:rPr>
          <w:spacing w:val="-6"/>
        </w:rPr>
        <w:t xml:space="preserve"> </w:t>
      </w:r>
      <w:r>
        <w:t>attitude toward treatment and reinforces continued effort in rehabilitation.</w:t>
      </w:r>
    </w:p>
    <w:p w:rsidR="00C36579" w:rsidRDefault="00C36579">
      <w:pPr>
        <w:pStyle w:val="BodyText"/>
      </w:pPr>
    </w:p>
    <w:p w:rsidR="00C36579" w:rsidRDefault="00C36579">
      <w:pPr>
        <w:pStyle w:val="BodyText"/>
        <w:spacing w:before="115"/>
      </w:pPr>
    </w:p>
    <w:p w:rsidR="00C36579" w:rsidRDefault="00000000">
      <w:pPr>
        <w:pStyle w:val="ListParagraph"/>
        <w:numPr>
          <w:ilvl w:val="0"/>
          <w:numId w:val="11"/>
        </w:numPr>
        <w:tabs>
          <w:tab w:val="left" w:pos="600"/>
        </w:tabs>
        <w:rPr>
          <w:sz w:val="24"/>
        </w:rPr>
      </w:pPr>
      <w:r>
        <w:rPr>
          <w:sz w:val="24"/>
        </w:rPr>
        <w:t>Psychosocial</w:t>
      </w:r>
      <w:r>
        <w:rPr>
          <w:spacing w:val="-6"/>
          <w:sz w:val="24"/>
        </w:rPr>
        <w:t xml:space="preserve"> </w:t>
      </w:r>
      <w:r>
        <w:rPr>
          <w:sz w:val="24"/>
        </w:rPr>
        <w:t>education</w:t>
      </w:r>
      <w:r>
        <w:rPr>
          <w:spacing w:val="2"/>
          <w:sz w:val="24"/>
        </w:rPr>
        <w:t xml:space="preserve"> </w:t>
      </w:r>
      <w:r>
        <w:rPr>
          <w:sz w:val="24"/>
        </w:rPr>
        <w:t>:</w:t>
      </w:r>
      <w:r>
        <w:rPr>
          <w:spacing w:val="-5"/>
          <w:sz w:val="24"/>
        </w:rPr>
        <w:t xml:space="preserve"> </w:t>
      </w:r>
      <w:r>
        <w:rPr>
          <w:sz w:val="24"/>
        </w:rPr>
        <w:t>Individual</w:t>
      </w:r>
      <w:r>
        <w:rPr>
          <w:spacing w:val="-4"/>
          <w:sz w:val="24"/>
        </w:rPr>
        <w:t xml:space="preserve"> </w:t>
      </w:r>
      <w:r>
        <w:rPr>
          <w:sz w:val="24"/>
        </w:rPr>
        <w:t>to</w:t>
      </w:r>
      <w:r>
        <w:rPr>
          <w:spacing w:val="-3"/>
          <w:sz w:val="24"/>
        </w:rPr>
        <w:t xml:space="preserve"> </w:t>
      </w:r>
      <w:r>
        <w:rPr>
          <w:sz w:val="24"/>
        </w:rPr>
        <w:t>Society</w:t>
      </w:r>
      <w:r>
        <w:rPr>
          <w:spacing w:val="-2"/>
          <w:sz w:val="24"/>
        </w:rPr>
        <w:t xml:space="preserve"> </w:t>
      </w:r>
      <w:r>
        <w:rPr>
          <w:sz w:val="24"/>
        </w:rPr>
        <w:t>and</w:t>
      </w:r>
      <w:r>
        <w:rPr>
          <w:spacing w:val="1"/>
          <w:sz w:val="24"/>
        </w:rPr>
        <w:t xml:space="preserve"> </w:t>
      </w:r>
      <w:r>
        <w:rPr>
          <w:sz w:val="24"/>
        </w:rPr>
        <w:t>the</w:t>
      </w:r>
      <w:r>
        <w:rPr>
          <w:spacing w:val="-3"/>
          <w:sz w:val="24"/>
        </w:rPr>
        <w:t xml:space="preserve"> </w:t>
      </w:r>
      <w:r>
        <w:rPr>
          <w:sz w:val="24"/>
        </w:rPr>
        <w:t>societal</w:t>
      </w:r>
      <w:r>
        <w:rPr>
          <w:spacing w:val="-4"/>
          <w:sz w:val="24"/>
        </w:rPr>
        <w:t xml:space="preserve"> </w:t>
      </w:r>
      <w:r>
        <w:rPr>
          <w:spacing w:val="-2"/>
          <w:sz w:val="24"/>
        </w:rPr>
        <w:t>perception.</w:t>
      </w:r>
    </w:p>
    <w:p w:rsidR="00C36579" w:rsidRDefault="00C36579">
      <w:pPr>
        <w:pStyle w:val="ListParagraph"/>
        <w:rPr>
          <w:sz w:val="24"/>
        </w:rPr>
        <w:sectPr w:rsidR="00C36579">
          <w:pgSz w:w="12240" w:h="15840"/>
          <w:pgMar w:top="1380" w:right="1080" w:bottom="960" w:left="1080" w:header="0" w:footer="760" w:gutter="0"/>
          <w:cols w:space="720"/>
        </w:sectPr>
      </w:pPr>
    </w:p>
    <w:p w:rsidR="00C36579" w:rsidRDefault="00000000">
      <w:pPr>
        <w:pStyle w:val="BodyText"/>
        <w:spacing w:before="71" w:line="343" w:lineRule="auto"/>
        <w:ind w:left="370" w:right="362" w:firstLine="50"/>
        <w:jc w:val="both"/>
      </w:pPr>
      <w:r>
        <w:lastRenderedPageBreak/>
        <w:t>Providing clear, understandable information about mental‑health conditions, treatment options, and the recovery process.</w:t>
      </w:r>
    </w:p>
    <w:p w:rsidR="00C36579" w:rsidRDefault="00000000">
      <w:pPr>
        <w:pStyle w:val="BodyText"/>
        <w:spacing w:before="141" w:line="338" w:lineRule="auto"/>
        <w:ind w:left="370" w:right="360" w:firstLine="50"/>
        <w:jc w:val="both"/>
      </w:pPr>
      <w:r>
        <w:t>Knowledge</w:t>
      </w:r>
      <w:r>
        <w:rPr>
          <w:spacing w:val="-6"/>
        </w:rPr>
        <w:t xml:space="preserve"> </w:t>
      </w:r>
      <w:r>
        <w:t>reduces</w:t>
      </w:r>
      <w:r>
        <w:rPr>
          <w:spacing w:val="-3"/>
        </w:rPr>
        <w:t xml:space="preserve"> </w:t>
      </w:r>
      <w:r>
        <w:t>fear</w:t>
      </w:r>
      <w:r>
        <w:rPr>
          <w:spacing w:val="-1"/>
        </w:rPr>
        <w:t xml:space="preserve"> </w:t>
      </w:r>
      <w:r>
        <w:t>and</w:t>
      </w:r>
      <w:r>
        <w:rPr>
          <w:spacing w:val="-4"/>
        </w:rPr>
        <w:t xml:space="preserve"> </w:t>
      </w:r>
      <w:r>
        <w:t>stigma,</w:t>
      </w:r>
      <w:r>
        <w:rPr>
          <w:spacing w:val="-1"/>
        </w:rPr>
        <w:t xml:space="preserve"> </w:t>
      </w:r>
      <w:r>
        <w:t>corrects</w:t>
      </w:r>
      <w:r>
        <w:rPr>
          <w:spacing w:val="-3"/>
        </w:rPr>
        <w:t xml:space="preserve"> </w:t>
      </w:r>
      <w:r>
        <w:t>misconceptions,</w:t>
      </w:r>
      <w:r>
        <w:rPr>
          <w:spacing w:val="-1"/>
        </w:rPr>
        <w:t xml:space="preserve"> </w:t>
      </w:r>
      <w:r>
        <w:t>and</w:t>
      </w:r>
      <w:r>
        <w:rPr>
          <w:spacing w:val="-4"/>
        </w:rPr>
        <w:t xml:space="preserve"> </w:t>
      </w:r>
      <w:r>
        <w:t>empowers</w:t>
      </w:r>
      <w:r>
        <w:rPr>
          <w:spacing w:val="-3"/>
        </w:rPr>
        <w:t xml:space="preserve"> </w:t>
      </w:r>
      <w:r>
        <w:t>individuals to</w:t>
      </w:r>
      <w:r>
        <w:rPr>
          <w:spacing w:val="-4"/>
        </w:rPr>
        <w:t xml:space="preserve"> </w:t>
      </w:r>
      <w:r>
        <w:t>view help‑seeking as a proactive, informed choice.</w:t>
      </w:r>
    </w:p>
    <w:p w:rsidR="00C36579" w:rsidRDefault="00C36579">
      <w:pPr>
        <w:pStyle w:val="BodyText"/>
      </w:pPr>
    </w:p>
    <w:p w:rsidR="00C36579" w:rsidRDefault="00C36579">
      <w:pPr>
        <w:pStyle w:val="BodyText"/>
        <w:spacing w:before="121"/>
      </w:pPr>
    </w:p>
    <w:p w:rsidR="00C36579" w:rsidRDefault="00000000">
      <w:pPr>
        <w:pStyle w:val="ListParagraph"/>
        <w:numPr>
          <w:ilvl w:val="0"/>
          <w:numId w:val="11"/>
        </w:numPr>
        <w:tabs>
          <w:tab w:val="left" w:pos="600"/>
        </w:tabs>
        <w:rPr>
          <w:sz w:val="24"/>
        </w:rPr>
      </w:pPr>
      <w:r>
        <w:rPr>
          <w:sz w:val="24"/>
        </w:rPr>
        <w:t>Stigma‑Reduction</w:t>
      </w:r>
      <w:r>
        <w:rPr>
          <w:spacing w:val="-11"/>
          <w:sz w:val="24"/>
        </w:rPr>
        <w:t xml:space="preserve"> </w:t>
      </w:r>
      <w:r>
        <w:rPr>
          <w:spacing w:val="-2"/>
          <w:sz w:val="24"/>
        </w:rPr>
        <w:t>Workshops</w:t>
      </w:r>
    </w:p>
    <w:p w:rsidR="00C36579" w:rsidRDefault="00000000">
      <w:pPr>
        <w:pStyle w:val="BodyText"/>
        <w:spacing w:before="259" w:line="338" w:lineRule="auto"/>
        <w:ind w:left="370" w:right="365" w:hanging="10"/>
        <w:jc w:val="both"/>
      </w:pPr>
      <w:r>
        <w:t>Interactive group sessions that challenge stereotypes, share personal stories, and teach coping strategies for discrimination.</w:t>
      </w:r>
    </w:p>
    <w:p w:rsidR="00C36579" w:rsidRDefault="00000000">
      <w:pPr>
        <w:pStyle w:val="BodyText"/>
        <w:spacing w:before="147" w:line="343" w:lineRule="auto"/>
        <w:ind w:left="370" w:right="362" w:hanging="10"/>
        <w:jc w:val="both"/>
      </w:pPr>
      <w:r>
        <w:t>Direct contact with peers who have successfully sought help normalizes the behavior, while cognitive restructuring weakens stigmatizing beliefs.</w:t>
      </w:r>
    </w:p>
    <w:p w:rsidR="00C36579" w:rsidRDefault="00C36579">
      <w:pPr>
        <w:pStyle w:val="BodyText"/>
      </w:pPr>
    </w:p>
    <w:p w:rsidR="00C36579" w:rsidRDefault="00C36579">
      <w:pPr>
        <w:pStyle w:val="BodyText"/>
        <w:spacing w:before="108"/>
      </w:pPr>
    </w:p>
    <w:p w:rsidR="00C36579" w:rsidRDefault="00000000">
      <w:pPr>
        <w:pStyle w:val="ListParagraph"/>
        <w:numPr>
          <w:ilvl w:val="0"/>
          <w:numId w:val="11"/>
        </w:numPr>
        <w:tabs>
          <w:tab w:val="left" w:pos="600"/>
        </w:tabs>
        <w:spacing w:before="1"/>
        <w:rPr>
          <w:sz w:val="24"/>
        </w:rPr>
      </w:pPr>
      <w:r>
        <w:rPr>
          <w:sz w:val="24"/>
        </w:rPr>
        <w:t>Goal‑Setting</w:t>
      </w:r>
      <w:r>
        <w:rPr>
          <w:spacing w:val="-5"/>
          <w:sz w:val="24"/>
        </w:rPr>
        <w:t xml:space="preserve"> </w:t>
      </w:r>
      <w:r>
        <w:rPr>
          <w:sz w:val="24"/>
        </w:rPr>
        <w:t>and</w:t>
      </w:r>
      <w:r>
        <w:rPr>
          <w:spacing w:val="-16"/>
          <w:sz w:val="24"/>
        </w:rPr>
        <w:t xml:space="preserve"> </w:t>
      </w:r>
      <w:r>
        <w:rPr>
          <w:sz w:val="24"/>
        </w:rPr>
        <w:t>Action</w:t>
      </w:r>
      <w:r>
        <w:rPr>
          <w:spacing w:val="-4"/>
          <w:sz w:val="24"/>
        </w:rPr>
        <w:t xml:space="preserve"> </w:t>
      </w:r>
      <w:r>
        <w:rPr>
          <w:spacing w:val="-2"/>
          <w:sz w:val="24"/>
        </w:rPr>
        <w:t>Planning</w:t>
      </w:r>
    </w:p>
    <w:p w:rsidR="00C36579" w:rsidRDefault="00000000">
      <w:pPr>
        <w:pStyle w:val="BodyText"/>
        <w:spacing w:before="259" w:line="343" w:lineRule="auto"/>
        <w:ind w:left="370" w:right="359" w:firstLine="50"/>
        <w:jc w:val="both"/>
      </w:pPr>
      <w:r>
        <w:t>Collaborative creation of specific, measurable, achievable, relevant, and time‑bound (SMART) goals linked to the person’s values (e.g., “Attend three counseling sessions in the next month to improve concentration for work”).</w:t>
      </w:r>
    </w:p>
    <w:p w:rsidR="00C36579" w:rsidRDefault="00000000">
      <w:pPr>
        <w:pStyle w:val="BodyText"/>
        <w:spacing w:before="142" w:line="338" w:lineRule="auto"/>
        <w:ind w:left="370" w:right="361" w:hanging="10"/>
        <w:jc w:val="both"/>
      </w:pPr>
      <w:r>
        <w:t>Clear goals provide direction, a sense of agency, and visible progress, which reinforce a positive attitude toward the therapeutic process.</w:t>
      </w:r>
    </w:p>
    <w:p w:rsidR="00C36579" w:rsidRDefault="00C36579">
      <w:pPr>
        <w:pStyle w:val="BodyText"/>
      </w:pPr>
    </w:p>
    <w:p w:rsidR="00C36579" w:rsidRDefault="00C36579">
      <w:pPr>
        <w:pStyle w:val="BodyText"/>
        <w:spacing w:before="120"/>
      </w:pPr>
    </w:p>
    <w:p w:rsidR="00C36579" w:rsidRDefault="00000000">
      <w:pPr>
        <w:pStyle w:val="ListParagraph"/>
        <w:numPr>
          <w:ilvl w:val="0"/>
          <w:numId w:val="11"/>
        </w:numPr>
        <w:tabs>
          <w:tab w:val="left" w:pos="600"/>
        </w:tabs>
        <w:rPr>
          <w:sz w:val="24"/>
        </w:rPr>
      </w:pPr>
      <w:r>
        <w:rPr>
          <w:sz w:val="24"/>
        </w:rPr>
        <w:t>Strengths‑Based</w:t>
      </w:r>
      <w:r>
        <w:rPr>
          <w:spacing w:val="-8"/>
          <w:sz w:val="24"/>
        </w:rPr>
        <w:t xml:space="preserve"> </w:t>
      </w:r>
      <w:r>
        <w:rPr>
          <w:spacing w:val="-2"/>
          <w:sz w:val="24"/>
        </w:rPr>
        <w:t>Counseling</w:t>
      </w:r>
    </w:p>
    <w:p w:rsidR="00C36579" w:rsidRDefault="00000000">
      <w:pPr>
        <w:pStyle w:val="BodyText"/>
        <w:spacing w:before="259" w:line="338" w:lineRule="auto"/>
        <w:ind w:left="370" w:right="360" w:hanging="10"/>
        <w:jc w:val="both"/>
      </w:pPr>
      <w:r>
        <w:t>Definition:</w:t>
      </w:r>
      <w:r>
        <w:rPr>
          <w:spacing w:val="-15"/>
        </w:rPr>
        <w:t xml:space="preserve"> </w:t>
      </w:r>
      <w:r>
        <w:t>An</w:t>
      </w:r>
      <w:r>
        <w:rPr>
          <w:spacing w:val="-15"/>
        </w:rPr>
        <w:t xml:space="preserve"> </w:t>
      </w:r>
      <w:r>
        <w:t>approach</w:t>
      </w:r>
      <w:r>
        <w:rPr>
          <w:spacing w:val="-15"/>
        </w:rPr>
        <w:t xml:space="preserve"> </w:t>
      </w:r>
      <w:r>
        <w:t>that</w:t>
      </w:r>
      <w:r>
        <w:rPr>
          <w:spacing w:val="-15"/>
        </w:rPr>
        <w:t xml:space="preserve"> </w:t>
      </w:r>
      <w:r>
        <w:t>identifies</w:t>
      </w:r>
      <w:r>
        <w:rPr>
          <w:spacing w:val="-15"/>
        </w:rPr>
        <w:t xml:space="preserve"> </w:t>
      </w:r>
      <w:r>
        <w:t>and</w:t>
      </w:r>
      <w:r>
        <w:rPr>
          <w:spacing w:val="-14"/>
        </w:rPr>
        <w:t xml:space="preserve"> </w:t>
      </w:r>
      <w:r>
        <w:t>builds</w:t>
      </w:r>
      <w:r>
        <w:rPr>
          <w:spacing w:val="-13"/>
        </w:rPr>
        <w:t xml:space="preserve"> </w:t>
      </w:r>
      <w:r>
        <w:t>on</w:t>
      </w:r>
      <w:r>
        <w:rPr>
          <w:spacing w:val="-15"/>
        </w:rPr>
        <w:t xml:space="preserve"> </w:t>
      </w:r>
      <w:r>
        <w:t>the</w:t>
      </w:r>
      <w:r>
        <w:rPr>
          <w:spacing w:val="-15"/>
        </w:rPr>
        <w:t xml:space="preserve"> </w:t>
      </w:r>
      <w:r>
        <w:t>client’s</w:t>
      </w:r>
      <w:r>
        <w:rPr>
          <w:spacing w:val="-9"/>
        </w:rPr>
        <w:t xml:space="preserve"> </w:t>
      </w:r>
      <w:r>
        <w:t>existing</w:t>
      </w:r>
      <w:r>
        <w:rPr>
          <w:spacing w:val="-15"/>
        </w:rPr>
        <w:t xml:space="preserve"> </w:t>
      </w:r>
      <w:r>
        <w:t>skills,</w:t>
      </w:r>
      <w:r>
        <w:rPr>
          <w:spacing w:val="-15"/>
        </w:rPr>
        <w:t xml:space="preserve"> </w:t>
      </w:r>
      <w:r>
        <w:t>resources,</w:t>
      </w:r>
      <w:r>
        <w:rPr>
          <w:spacing w:val="-15"/>
        </w:rPr>
        <w:t xml:space="preserve"> </w:t>
      </w:r>
      <w:r>
        <w:t>and</w:t>
      </w:r>
      <w:r>
        <w:rPr>
          <w:spacing w:val="-15"/>
        </w:rPr>
        <w:t xml:space="preserve"> </w:t>
      </w:r>
      <w:r>
        <w:t xml:space="preserve">past </w:t>
      </w:r>
      <w:r>
        <w:rPr>
          <w:spacing w:val="-2"/>
        </w:rPr>
        <w:t>successes.</w:t>
      </w:r>
    </w:p>
    <w:p w:rsidR="00C36579" w:rsidRDefault="00000000">
      <w:pPr>
        <w:pStyle w:val="BodyText"/>
        <w:spacing w:before="147" w:line="343" w:lineRule="auto"/>
        <w:ind w:left="360" w:right="363" w:firstLine="60"/>
        <w:jc w:val="both"/>
      </w:pPr>
      <w:r>
        <w:t>Highlighting competencies shifts focus from deficits to capabilities, increasing self‑efficacy and the belief that one can succeed in treatment and rehabilitation.</w:t>
      </w:r>
    </w:p>
    <w:p w:rsidR="00C36579" w:rsidRDefault="00C36579">
      <w:pPr>
        <w:pStyle w:val="BodyText"/>
      </w:pPr>
    </w:p>
    <w:p w:rsidR="00C36579" w:rsidRDefault="00C36579">
      <w:pPr>
        <w:pStyle w:val="BodyText"/>
        <w:spacing w:before="109"/>
      </w:pPr>
    </w:p>
    <w:p w:rsidR="00C36579" w:rsidRDefault="00000000">
      <w:pPr>
        <w:pStyle w:val="ListParagraph"/>
        <w:numPr>
          <w:ilvl w:val="0"/>
          <w:numId w:val="11"/>
        </w:numPr>
        <w:tabs>
          <w:tab w:val="left" w:pos="600"/>
        </w:tabs>
        <w:rPr>
          <w:sz w:val="24"/>
        </w:rPr>
      </w:pPr>
      <w:r>
        <w:rPr>
          <w:sz w:val="24"/>
        </w:rPr>
        <w:t>Mindfulness‑Based</w:t>
      </w:r>
      <w:r>
        <w:rPr>
          <w:spacing w:val="-6"/>
          <w:sz w:val="24"/>
        </w:rPr>
        <w:t xml:space="preserve"> </w:t>
      </w:r>
      <w:r>
        <w:rPr>
          <w:sz w:val="24"/>
        </w:rPr>
        <w:t>Stress</w:t>
      </w:r>
      <w:r>
        <w:rPr>
          <w:spacing w:val="-4"/>
          <w:sz w:val="24"/>
        </w:rPr>
        <w:t xml:space="preserve"> </w:t>
      </w:r>
      <w:r>
        <w:rPr>
          <w:sz w:val="24"/>
        </w:rPr>
        <w:t>Reduction</w:t>
      </w:r>
      <w:r>
        <w:rPr>
          <w:spacing w:val="-5"/>
          <w:sz w:val="24"/>
        </w:rPr>
        <w:t xml:space="preserve"> </w:t>
      </w:r>
      <w:r>
        <w:rPr>
          <w:spacing w:val="-2"/>
          <w:sz w:val="24"/>
        </w:rPr>
        <w:t>(MBSR)</w:t>
      </w:r>
    </w:p>
    <w:p w:rsidR="00C36579" w:rsidRDefault="00000000">
      <w:pPr>
        <w:pStyle w:val="BodyText"/>
        <w:spacing w:before="259" w:line="343" w:lineRule="auto"/>
        <w:ind w:left="370" w:right="361" w:hanging="10"/>
        <w:jc w:val="both"/>
      </w:pPr>
      <w:r>
        <w:t>A program that teaches present‑moment awareness, breathing techniques, and gentle yoga to manage stress and emotional reactivity.</w:t>
      </w:r>
    </w:p>
    <w:p w:rsidR="00C36579" w:rsidRDefault="00C36579">
      <w:pPr>
        <w:pStyle w:val="BodyText"/>
        <w:spacing w:line="343" w:lineRule="auto"/>
        <w:jc w:val="both"/>
        <w:sectPr w:rsidR="00C36579">
          <w:pgSz w:w="12240" w:h="15840"/>
          <w:pgMar w:top="1380" w:right="1080" w:bottom="960" w:left="1080" w:header="0" w:footer="760" w:gutter="0"/>
          <w:cols w:space="720"/>
        </w:sectPr>
      </w:pPr>
    </w:p>
    <w:p w:rsidR="00C36579" w:rsidRDefault="00000000">
      <w:pPr>
        <w:pStyle w:val="BodyText"/>
        <w:spacing w:before="71" w:line="343" w:lineRule="auto"/>
        <w:ind w:left="370" w:right="361" w:hanging="10"/>
        <w:jc w:val="both"/>
      </w:pPr>
      <w:r>
        <w:lastRenderedPageBreak/>
        <w:t>By reducing physiological arousal and improving emotional regulation, mindfulness makes the prospect of seeking help less threatening and promotes perseverance in rehabilitation tasks.</w:t>
      </w:r>
    </w:p>
    <w:p w:rsidR="00C36579" w:rsidRDefault="00C36579">
      <w:pPr>
        <w:pStyle w:val="BodyText"/>
      </w:pPr>
    </w:p>
    <w:p w:rsidR="00C36579" w:rsidRDefault="00C36579">
      <w:pPr>
        <w:pStyle w:val="BodyText"/>
        <w:spacing w:before="114"/>
      </w:pPr>
    </w:p>
    <w:p w:rsidR="00C36579" w:rsidRDefault="00000000">
      <w:pPr>
        <w:pStyle w:val="ListParagraph"/>
        <w:numPr>
          <w:ilvl w:val="0"/>
          <w:numId w:val="11"/>
        </w:numPr>
        <w:tabs>
          <w:tab w:val="left" w:pos="600"/>
        </w:tabs>
        <w:rPr>
          <w:sz w:val="24"/>
        </w:rPr>
      </w:pPr>
      <w:r>
        <w:rPr>
          <w:sz w:val="24"/>
        </w:rPr>
        <w:t>Contingency</w:t>
      </w:r>
      <w:r>
        <w:rPr>
          <w:spacing w:val="-8"/>
          <w:sz w:val="24"/>
        </w:rPr>
        <w:t xml:space="preserve"> </w:t>
      </w:r>
      <w:r>
        <w:rPr>
          <w:spacing w:val="-2"/>
          <w:sz w:val="24"/>
        </w:rPr>
        <w:t>Management</w:t>
      </w:r>
    </w:p>
    <w:p w:rsidR="00C36579" w:rsidRDefault="00000000">
      <w:pPr>
        <w:pStyle w:val="BodyText"/>
        <w:spacing w:before="254" w:line="343" w:lineRule="auto"/>
        <w:ind w:left="370" w:right="363" w:firstLine="35"/>
        <w:jc w:val="both"/>
      </w:pPr>
      <w:r>
        <w:t>A behavioral strategy that provides tangible rewards (e.g., vouchers, privileges) for meeting predefined treatment milestones.</w:t>
      </w:r>
    </w:p>
    <w:p w:rsidR="00C36579" w:rsidRDefault="00000000">
      <w:pPr>
        <w:pStyle w:val="BodyText"/>
        <w:spacing w:before="142" w:line="338" w:lineRule="auto"/>
        <w:ind w:left="370" w:right="364" w:firstLine="50"/>
        <w:jc w:val="both"/>
      </w:pPr>
      <w:r>
        <w:t>Positive reinforcement increases the likelihood of engaging in help‑seeking behaviors and adhering to rehabilitation plans, especially when intrinsic motivation is low.</w:t>
      </w:r>
    </w:p>
    <w:p w:rsidR="00C36579" w:rsidRDefault="00C36579">
      <w:pPr>
        <w:pStyle w:val="BodyText"/>
      </w:pPr>
    </w:p>
    <w:p w:rsidR="00C36579" w:rsidRDefault="00C36579">
      <w:pPr>
        <w:pStyle w:val="BodyText"/>
        <w:spacing w:before="120"/>
      </w:pPr>
    </w:p>
    <w:p w:rsidR="00C36579" w:rsidRDefault="00000000">
      <w:pPr>
        <w:pStyle w:val="ListParagraph"/>
        <w:numPr>
          <w:ilvl w:val="0"/>
          <w:numId w:val="11"/>
        </w:numPr>
        <w:tabs>
          <w:tab w:val="left" w:pos="540"/>
        </w:tabs>
        <w:ind w:left="540" w:hanging="180"/>
        <w:rPr>
          <w:sz w:val="24"/>
        </w:rPr>
      </w:pPr>
      <w:r>
        <w:rPr>
          <w:sz w:val="24"/>
        </w:rPr>
        <w:t>Narrative</w:t>
      </w:r>
      <w:r>
        <w:rPr>
          <w:spacing w:val="-9"/>
          <w:sz w:val="24"/>
        </w:rPr>
        <w:t xml:space="preserve"> </w:t>
      </w:r>
      <w:r>
        <w:rPr>
          <w:spacing w:val="-2"/>
          <w:sz w:val="24"/>
        </w:rPr>
        <w:t>Therapy</w:t>
      </w:r>
    </w:p>
    <w:p w:rsidR="00C36579" w:rsidRDefault="00000000">
      <w:pPr>
        <w:pStyle w:val="BodyText"/>
        <w:spacing w:before="259" w:line="338" w:lineRule="auto"/>
        <w:ind w:left="370" w:right="361" w:firstLine="35"/>
        <w:jc w:val="both"/>
      </w:pPr>
      <w:r>
        <w:t>A method that helps individuals re‑author their personal stories, separating themselves from problem‑saturated narratives.</w:t>
      </w:r>
    </w:p>
    <w:p w:rsidR="00C36579" w:rsidRDefault="00000000">
      <w:pPr>
        <w:pStyle w:val="BodyText"/>
        <w:spacing w:before="147" w:line="338" w:lineRule="auto"/>
        <w:ind w:left="370" w:right="364" w:hanging="10"/>
        <w:jc w:val="both"/>
      </w:pPr>
      <w:r>
        <w:t>Reframing the “patient” role into a “hero” or “survivor” narrative reduces shame, encourages agency, and promotes a proactive stance toward mental‑health care.</w:t>
      </w:r>
    </w:p>
    <w:p w:rsidR="00C36579" w:rsidRDefault="00C36579">
      <w:pPr>
        <w:pStyle w:val="BodyText"/>
      </w:pPr>
    </w:p>
    <w:p w:rsidR="00C36579" w:rsidRDefault="00C36579">
      <w:pPr>
        <w:pStyle w:val="BodyText"/>
        <w:spacing w:before="120"/>
      </w:pPr>
    </w:p>
    <w:p w:rsidR="00C36579" w:rsidRDefault="00000000">
      <w:pPr>
        <w:pStyle w:val="ListParagraph"/>
        <w:numPr>
          <w:ilvl w:val="0"/>
          <w:numId w:val="11"/>
        </w:numPr>
        <w:tabs>
          <w:tab w:val="left" w:pos="720"/>
        </w:tabs>
        <w:ind w:left="720" w:hanging="360"/>
        <w:rPr>
          <w:sz w:val="24"/>
        </w:rPr>
      </w:pPr>
      <w:r>
        <w:rPr>
          <w:sz w:val="24"/>
        </w:rPr>
        <w:t>Family</w:t>
      </w:r>
      <w:r>
        <w:rPr>
          <w:spacing w:val="-4"/>
          <w:sz w:val="24"/>
        </w:rPr>
        <w:t xml:space="preserve"> </w:t>
      </w:r>
      <w:r>
        <w:rPr>
          <w:sz w:val="24"/>
        </w:rPr>
        <w:t>Involvement</w:t>
      </w:r>
      <w:r>
        <w:rPr>
          <w:spacing w:val="-4"/>
          <w:sz w:val="24"/>
        </w:rPr>
        <w:t xml:space="preserve"> </w:t>
      </w:r>
      <w:r>
        <w:rPr>
          <w:sz w:val="24"/>
        </w:rPr>
        <w:t>and</w:t>
      </w:r>
      <w:r>
        <w:rPr>
          <w:spacing w:val="-2"/>
          <w:sz w:val="24"/>
        </w:rPr>
        <w:t xml:space="preserve"> Psychoeducational</w:t>
      </w:r>
    </w:p>
    <w:p w:rsidR="00C36579" w:rsidRDefault="00000000">
      <w:pPr>
        <w:pStyle w:val="BodyText"/>
        <w:spacing w:before="260" w:line="338" w:lineRule="auto"/>
        <w:ind w:left="370" w:right="359" w:firstLine="50"/>
        <w:jc w:val="both"/>
      </w:pPr>
      <w:r>
        <w:t>Including close relatives in the treatment process to improve communication, reduce caregiver burden, and create a supportive environment.</w:t>
      </w:r>
    </w:p>
    <w:p w:rsidR="00C36579" w:rsidRDefault="00000000">
      <w:pPr>
        <w:pStyle w:val="BodyText"/>
        <w:spacing w:before="147" w:line="343" w:lineRule="auto"/>
        <w:ind w:left="370" w:right="362" w:hanging="10"/>
        <w:jc w:val="both"/>
      </w:pPr>
      <w:r>
        <w:t>When families understand the treatment rationale and learn supportive behaviors, the client experiences less isolation and greater encouragement to seek and stay in care.</w:t>
      </w:r>
    </w:p>
    <w:p w:rsidR="00C36579" w:rsidRDefault="00C36579">
      <w:pPr>
        <w:pStyle w:val="BodyText"/>
      </w:pPr>
    </w:p>
    <w:p w:rsidR="00C36579" w:rsidRDefault="00C36579">
      <w:pPr>
        <w:pStyle w:val="BodyText"/>
        <w:spacing w:before="109"/>
      </w:pPr>
    </w:p>
    <w:p w:rsidR="00C36579" w:rsidRDefault="00000000">
      <w:pPr>
        <w:pStyle w:val="BodyText"/>
        <w:ind w:left="360"/>
        <w:jc w:val="both"/>
      </w:pPr>
      <w:r>
        <w:t>Integrating</w:t>
      </w:r>
      <w:r>
        <w:rPr>
          <w:spacing w:val="-4"/>
        </w:rPr>
        <w:t xml:space="preserve"> </w:t>
      </w:r>
      <w:r>
        <w:t>the</w:t>
      </w:r>
      <w:r>
        <w:rPr>
          <w:spacing w:val="-5"/>
        </w:rPr>
        <w:t xml:space="preserve"> </w:t>
      </w:r>
      <w:r>
        <w:rPr>
          <w:spacing w:val="-2"/>
        </w:rPr>
        <w:t>Interventions</w:t>
      </w:r>
    </w:p>
    <w:p w:rsidR="00C36579" w:rsidRDefault="00000000">
      <w:pPr>
        <w:pStyle w:val="BodyText"/>
        <w:spacing w:before="259" w:line="345" w:lineRule="auto"/>
        <w:ind w:left="370" w:right="355" w:hanging="10"/>
        <w:jc w:val="both"/>
      </w:pPr>
      <w:r>
        <w:t>A</w:t>
      </w:r>
      <w:r>
        <w:rPr>
          <w:spacing w:val="-2"/>
        </w:rPr>
        <w:t xml:space="preserve"> </w:t>
      </w:r>
      <w:r>
        <w:t>typical rehabilitation plan might combine several of these approaches: start with motivational interviewing to build readiness, follow with psychoeducational and stigma‑reduction to reshape attitudes, set SMART goals, employ CBT‑based behavioral activation, and reinforce progress through</w:t>
      </w:r>
      <w:r>
        <w:rPr>
          <w:spacing w:val="21"/>
        </w:rPr>
        <w:t xml:space="preserve"> </w:t>
      </w:r>
      <w:r>
        <w:t>contingency</w:t>
      </w:r>
      <w:r>
        <w:rPr>
          <w:spacing w:val="21"/>
        </w:rPr>
        <w:t xml:space="preserve"> </w:t>
      </w:r>
      <w:r>
        <w:t>management</w:t>
      </w:r>
      <w:r>
        <w:rPr>
          <w:spacing w:val="20"/>
        </w:rPr>
        <w:t xml:space="preserve"> </w:t>
      </w:r>
      <w:r>
        <w:t>or</w:t>
      </w:r>
      <w:r>
        <w:rPr>
          <w:spacing w:val="21"/>
        </w:rPr>
        <w:t xml:space="preserve"> </w:t>
      </w:r>
      <w:r>
        <w:t>mindfulness</w:t>
      </w:r>
      <w:r>
        <w:rPr>
          <w:spacing w:val="23"/>
        </w:rPr>
        <w:t xml:space="preserve"> </w:t>
      </w:r>
      <w:r>
        <w:t>practice.</w:t>
      </w:r>
      <w:r>
        <w:rPr>
          <w:spacing w:val="21"/>
        </w:rPr>
        <w:t xml:space="preserve"> </w:t>
      </w:r>
      <w:r>
        <w:t>Continuous</w:t>
      </w:r>
      <w:r>
        <w:rPr>
          <w:spacing w:val="23"/>
        </w:rPr>
        <w:t xml:space="preserve"> </w:t>
      </w:r>
      <w:r>
        <w:t>assessment</w:t>
      </w:r>
      <w:r>
        <w:rPr>
          <w:spacing w:val="20"/>
        </w:rPr>
        <w:t xml:space="preserve"> </w:t>
      </w:r>
      <w:r>
        <w:t>ensures</w:t>
      </w:r>
      <w:r>
        <w:rPr>
          <w:spacing w:val="23"/>
        </w:rPr>
        <w:t xml:space="preserve"> </w:t>
      </w:r>
      <w:r>
        <w:rPr>
          <w:spacing w:val="-4"/>
        </w:rPr>
        <w:t>that</w:t>
      </w:r>
    </w:p>
    <w:p w:rsidR="00C36579" w:rsidRDefault="00C36579">
      <w:pPr>
        <w:pStyle w:val="BodyText"/>
        <w:spacing w:line="345" w:lineRule="auto"/>
        <w:jc w:val="both"/>
        <w:sectPr w:rsidR="00C36579">
          <w:pgSz w:w="12240" w:h="15840"/>
          <w:pgMar w:top="1380" w:right="1080" w:bottom="960" w:left="1080" w:header="0" w:footer="760" w:gutter="0"/>
          <w:cols w:space="720"/>
        </w:sectPr>
      </w:pPr>
    </w:p>
    <w:p w:rsidR="00C36579" w:rsidRDefault="00000000">
      <w:pPr>
        <w:pStyle w:val="BodyText"/>
        <w:spacing w:before="71" w:line="343" w:lineRule="auto"/>
        <w:ind w:left="370" w:right="360"/>
        <w:jc w:val="both"/>
      </w:pPr>
      <w:r>
        <w:lastRenderedPageBreak/>
        <w:t>the interventions remain aligned with the individual’s evolving motivations and cultural context (e.g., respecting family structures common in Pakistan).</w:t>
      </w:r>
    </w:p>
    <w:p w:rsidR="00C36579" w:rsidRDefault="00C36579">
      <w:pPr>
        <w:pStyle w:val="BodyText"/>
      </w:pPr>
    </w:p>
    <w:p w:rsidR="00C36579" w:rsidRDefault="00C36579">
      <w:pPr>
        <w:pStyle w:val="BodyText"/>
        <w:spacing w:before="119"/>
      </w:pPr>
    </w:p>
    <w:p w:rsidR="00C36579" w:rsidRDefault="00000000">
      <w:pPr>
        <w:pStyle w:val="BodyText"/>
        <w:spacing w:line="256" w:lineRule="auto"/>
        <w:ind w:left="360" w:right="391" w:hanging="10"/>
        <w:jc w:val="both"/>
        <w:rPr>
          <w:b/>
        </w:rPr>
      </w:pPr>
      <w:bookmarkStart w:id="2" w:name="By_targeting_both_the_cognitive_(beliefs"/>
      <w:bookmarkEnd w:id="2"/>
      <w:r>
        <w:t>By targeting both the cognitive (beliefs, stigma) and behavioral (action, reinforcement) components,</w:t>
      </w:r>
      <w:r>
        <w:rPr>
          <w:spacing w:val="-5"/>
        </w:rPr>
        <w:t xml:space="preserve"> </w:t>
      </w:r>
      <w:r>
        <w:t>these</w:t>
      </w:r>
      <w:r>
        <w:rPr>
          <w:spacing w:val="-3"/>
        </w:rPr>
        <w:t xml:space="preserve"> </w:t>
      </w:r>
      <w:r>
        <w:t>interventions</w:t>
      </w:r>
      <w:r>
        <w:rPr>
          <w:spacing w:val="-4"/>
        </w:rPr>
        <w:t xml:space="preserve"> </w:t>
      </w:r>
      <w:r>
        <w:t>cultivate</w:t>
      </w:r>
      <w:r>
        <w:rPr>
          <w:spacing w:val="-7"/>
        </w:rPr>
        <w:t xml:space="preserve"> </w:t>
      </w:r>
      <w:r>
        <w:t>a</w:t>
      </w:r>
      <w:r>
        <w:rPr>
          <w:spacing w:val="-7"/>
        </w:rPr>
        <w:t xml:space="preserve"> </w:t>
      </w:r>
      <w:r>
        <w:t>lasting</w:t>
      </w:r>
      <w:r>
        <w:rPr>
          <w:spacing w:val="-5"/>
        </w:rPr>
        <w:t xml:space="preserve"> </w:t>
      </w:r>
      <w:r>
        <w:t>positive</w:t>
      </w:r>
      <w:r>
        <w:rPr>
          <w:spacing w:val="-7"/>
        </w:rPr>
        <w:t xml:space="preserve"> </w:t>
      </w:r>
      <w:r>
        <w:t>attitude</w:t>
      </w:r>
      <w:r>
        <w:rPr>
          <w:spacing w:val="-7"/>
        </w:rPr>
        <w:t xml:space="preserve"> </w:t>
      </w:r>
      <w:r>
        <w:t>toward</w:t>
      </w:r>
      <w:r>
        <w:rPr>
          <w:spacing w:val="-5"/>
        </w:rPr>
        <w:t xml:space="preserve"> </w:t>
      </w:r>
      <w:r>
        <w:t>seeking</w:t>
      </w:r>
      <w:r>
        <w:rPr>
          <w:spacing w:val="-2"/>
        </w:rPr>
        <w:t xml:space="preserve"> </w:t>
      </w:r>
      <w:r>
        <w:t>mental‑health help and improve the chances of successful rehabilitation</w:t>
      </w:r>
      <w:r>
        <w:rPr>
          <w:b/>
        </w:rPr>
        <w:t>.</w:t>
      </w:r>
    </w:p>
    <w:p w:rsidR="00C36579" w:rsidRDefault="00C36579">
      <w:pPr>
        <w:pStyle w:val="BodyText"/>
        <w:rPr>
          <w:b/>
        </w:rPr>
      </w:pPr>
    </w:p>
    <w:p w:rsidR="00C36579" w:rsidRDefault="00C36579">
      <w:pPr>
        <w:pStyle w:val="BodyText"/>
        <w:rPr>
          <w:b/>
        </w:rPr>
      </w:pPr>
    </w:p>
    <w:p w:rsidR="00C36579" w:rsidRDefault="00C36579">
      <w:pPr>
        <w:pStyle w:val="BodyText"/>
        <w:rPr>
          <w:b/>
        </w:rPr>
      </w:pPr>
    </w:p>
    <w:p w:rsidR="00C36579" w:rsidRDefault="00C36579">
      <w:pPr>
        <w:pStyle w:val="BodyText"/>
        <w:spacing w:before="56"/>
        <w:rPr>
          <w:b/>
        </w:rPr>
      </w:pPr>
    </w:p>
    <w:p w:rsidR="00C36579" w:rsidRDefault="00000000">
      <w:pPr>
        <w:ind w:left="3532"/>
        <w:jc w:val="both"/>
        <w:rPr>
          <w:b/>
          <w:sz w:val="24"/>
        </w:rPr>
      </w:pPr>
      <w:bookmarkStart w:id="3" w:name="Overview_of_Project_Proposal"/>
      <w:bookmarkEnd w:id="3"/>
      <w:r>
        <w:rPr>
          <w:b/>
          <w:sz w:val="24"/>
        </w:rPr>
        <w:t>Overview</w:t>
      </w:r>
      <w:r>
        <w:rPr>
          <w:b/>
          <w:spacing w:val="-4"/>
          <w:sz w:val="24"/>
        </w:rPr>
        <w:t xml:space="preserve"> </w:t>
      </w:r>
      <w:r>
        <w:rPr>
          <w:b/>
          <w:sz w:val="24"/>
        </w:rPr>
        <w:t>of</w:t>
      </w:r>
      <w:r>
        <w:rPr>
          <w:b/>
          <w:spacing w:val="-4"/>
          <w:sz w:val="24"/>
        </w:rPr>
        <w:t xml:space="preserve"> </w:t>
      </w:r>
      <w:r>
        <w:rPr>
          <w:b/>
          <w:sz w:val="24"/>
        </w:rPr>
        <w:t>Project</w:t>
      </w:r>
      <w:r>
        <w:rPr>
          <w:b/>
          <w:spacing w:val="-4"/>
          <w:sz w:val="24"/>
        </w:rPr>
        <w:t xml:space="preserve"> </w:t>
      </w:r>
      <w:r>
        <w:rPr>
          <w:b/>
          <w:spacing w:val="-2"/>
          <w:sz w:val="24"/>
        </w:rPr>
        <w:t>Proposal</w:t>
      </w:r>
    </w:p>
    <w:p w:rsidR="00C36579" w:rsidRDefault="00000000">
      <w:pPr>
        <w:pStyle w:val="BodyText"/>
        <w:spacing w:before="135" w:line="259" w:lineRule="auto"/>
        <w:ind w:left="260" w:right="390"/>
        <w:jc w:val="both"/>
      </w:pPr>
      <w:r>
        <w:t>For this project, Maryam</w:t>
      </w:r>
      <w:r>
        <w:rPr>
          <w:spacing w:val="-1"/>
        </w:rPr>
        <w:t xml:space="preserve"> </w:t>
      </w:r>
      <w:r>
        <w:t>Nadeem, Zeenat</w:t>
      </w:r>
      <w:r>
        <w:rPr>
          <w:spacing w:val="-1"/>
        </w:rPr>
        <w:t xml:space="preserve"> </w:t>
      </w:r>
      <w:r>
        <w:t>Khan, Maria</w:t>
      </w:r>
      <w:r>
        <w:rPr>
          <w:spacing w:val="-1"/>
        </w:rPr>
        <w:t xml:space="preserve"> </w:t>
      </w:r>
      <w:r>
        <w:t>Gul</w:t>
      </w:r>
      <w:r>
        <w:rPr>
          <w:spacing w:val="-1"/>
        </w:rPr>
        <w:t xml:space="preserve"> </w:t>
      </w:r>
      <w:r>
        <w:t>I Bahisht,</w:t>
      </w:r>
      <w:r>
        <w:rPr>
          <w:spacing w:val="-10"/>
        </w:rPr>
        <w:t xml:space="preserve"> </w:t>
      </w:r>
      <w:r>
        <w:t>Abida</w:t>
      </w:r>
      <w:r>
        <w:rPr>
          <w:spacing w:val="-1"/>
        </w:rPr>
        <w:t xml:space="preserve"> </w:t>
      </w:r>
      <w:r>
        <w:t xml:space="preserve">Shareef and </w:t>
      </w:r>
      <w:proofErr w:type="spellStart"/>
      <w:r>
        <w:t>Sauleha</w:t>
      </w:r>
      <w:proofErr w:type="spellEnd"/>
      <w:r>
        <w:t xml:space="preserve"> Khan</w:t>
      </w:r>
      <w:r>
        <w:rPr>
          <w:spacing w:val="40"/>
        </w:rPr>
        <w:t xml:space="preserve"> </w:t>
      </w:r>
      <w:r>
        <w:t>have</w:t>
      </w:r>
      <w:r>
        <w:rPr>
          <w:spacing w:val="-2"/>
        </w:rPr>
        <w:t xml:space="preserve"> </w:t>
      </w:r>
      <w:r>
        <w:t>worked for the welfare</w:t>
      </w:r>
      <w:r>
        <w:rPr>
          <w:spacing w:val="-1"/>
        </w:rPr>
        <w:t xml:space="preserve"> </w:t>
      </w:r>
      <w:r>
        <w:t>of organization- Rehabilitation Center .</w:t>
      </w:r>
      <w:r>
        <w:rPr>
          <w:spacing w:val="-5"/>
        </w:rPr>
        <w:t xml:space="preserve"> </w:t>
      </w:r>
      <w:r>
        <w:t>The</w:t>
      </w:r>
      <w:r>
        <w:rPr>
          <w:spacing w:val="-2"/>
        </w:rPr>
        <w:t xml:space="preserve"> </w:t>
      </w:r>
      <w:r>
        <w:t>title</w:t>
      </w:r>
      <w:r>
        <w:rPr>
          <w:spacing w:val="-2"/>
        </w:rPr>
        <w:t xml:space="preserve"> </w:t>
      </w:r>
      <w:r>
        <w:t>of the</w:t>
      </w:r>
      <w:r>
        <w:rPr>
          <w:spacing w:val="-2"/>
        </w:rPr>
        <w:t xml:space="preserve"> </w:t>
      </w:r>
      <w:r>
        <w:t>project is promoting positive behavior and rehabilitation success in individuals.</w:t>
      </w:r>
      <w:r>
        <w:rPr>
          <w:spacing w:val="-2"/>
        </w:rPr>
        <w:t xml:space="preserve"> </w:t>
      </w:r>
      <w:r>
        <w:t>That evidently described the</w:t>
      </w:r>
      <w:r>
        <w:rPr>
          <w:spacing w:val="-7"/>
        </w:rPr>
        <w:t xml:space="preserve"> </w:t>
      </w:r>
      <w:r>
        <w:t>psychological</w:t>
      </w:r>
      <w:r>
        <w:rPr>
          <w:spacing w:val="-2"/>
        </w:rPr>
        <w:t xml:space="preserve"> </w:t>
      </w:r>
      <w:r>
        <w:t>and</w:t>
      </w:r>
      <w:r>
        <w:rPr>
          <w:spacing w:val="-5"/>
        </w:rPr>
        <w:t xml:space="preserve"> </w:t>
      </w:r>
      <w:r>
        <w:t>social</w:t>
      </w:r>
      <w:r>
        <w:rPr>
          <w:spacing w:val="-7"/>
        </w:rPr>
        <w:t xml:space="preserve"> </w:t>
      </w:r>
      <w:r>
        <w:t>importance</w:t>
      </w:r>
      <w:r>
        <w:rPr>
          <w:spacing w:val="-2"/>
        </w:rPr>
        <w:t xml:space="preserve"> </w:t>
      </w:r>
      <w:r>
        <w:t>and</w:t>
      </w:r>
      <w:r>
        <w:rPr>
          <w:spacing w:val="-5"/>
        </w:rPr>
        <w:t xml:space="preserve"> </w:t>
      </w:r>
      <w:r>
        <w:t>balance</w:t>
      </w:r>
      <w:r>
        <w:rPr>
          <w:spacing w:val="-2"/>
        </w:rPr>
        <w:t xml:space="preserve"> </w:t>
      </w:r>
      <w:r>
        <w:t>utilization</w:t>
      </w:r>
      <w:r>
        <w:rPr>
          <w:spacing w:val="-5"/>
        </w:rPr>
        <w:t xml:space="preserve"> </w:t>
      </w:r>
      <w:r>
        <w:t>among</w:t>
      </w:r>
      <w:r>
        <w:rPr>
          <w:spacing w:val="-1"/>
        </w:rPr>
        <w:t xml:space="preserve"> </w:t>
      </w:r>
      <w:r>
        <w:t>the</w:t>
      </w:r>
      <w:r>
        <w:rPr>
          <w:spacing w:val="-7"/>
        </w:rPr>
        <w:t xml:space="preserve"> </w:t>
      </w:r>
      <w:r>
        <w:t>individuals</w:t>
      </w:r>
      <w:r>
        <w:rPr>
          <w:spacing w:val="-4"/>
        </w:rPr>
        <w:t xml:space="preserve"> </w:t>
      </w:r>
      <w:r>
        <w:t>following</w:t>
      </w:r>
      <w:r>
        <w:rPr>
          <w:spacing w:val="-5"/>
        </w:rPr>
        <w:t xml:space="preserve"> </w:t>
      </w:r>
      <w:r>
        <w:t>a civilized</w:t>
      </w:r>
      <w:r>
        <w:rPr>
          <w:spacing w:val="-2"/>
        </w:rPr>
        <w:t xml:space="preserve"> </w:t>
      </w:r>
      <w:r>
        <w:t>society and</w:t>
      </w:r>
      <w:r>
        <w:rPr>
          <w:spacing w:val="-2"/>
        </w:rPr>
        <w:t xml:space="preserve"> </w:t>
      </w:r>
      <w:r>
        <w:t>nation.</w:t>
      </w:r>
      <w:r>
        <w:rPr>
          <w:spacing w:val="-15"/>
        </w:rPr>
        <w:t xml:space="preserve"> </w:t>
      </w:r>
      <w:r>
        <w:t>As</w:t>
      </w:r>
      <w:r>
        <w:rPr>
          <w:spacing w:val="-1"/>
        </w:rPr>
        <w:t xml:space="preserve"> </w:t>
      </w:r>
      <w:r>
        <w:t>a</w:t>
      </w:r>
      <w:r>
        <w:rPr>
          <w:spacing w:val="-4"/>
        </w:rPr>
        <w:t xml:space="preserve"> </w:t>
      </w:r>
      <w:r>
        <w:t>group,</w:t>
      </w:r>
      <w:r>
        <w:rPr>
          <w:spacing w:val="-1"/>
        </w:rPr>
        <w:t xml:space="preserve"> </w:t>
      </w:r>
      <w:r>
        <w:t>we</w:t>
      </w:r>
      <w:r>
        <w:rPr>
          <w:spacing w:val="-4"/>
        </w:rPr>
        <w:t xml:space="preserve"> </w:t>
      </w:r>
      <w:r>
        <w:t>have</w:t>
      </w:r>
      <w:r>
        <w:rPr>
          <w:spacing w:val="-3"/>
        </w:rPr>
        <w:t xml:space="preserve"> </w:t>
      </w:r>
      <w:r>
        <w:t>designed</w:t>
      </w:r>
      <w:r>
        <w:rPr>
          <w:spacing w:val="-2"/>
        </w:rPr>
        <w:t xml:space="preserve"> </w:t>
      </w:r>
      <w:r>
        <w:t>five activities</w:t>
      </w:r>
      <w:r>
        <w:rPr>
          <w:spacing w:val="-1"/>
        </w:rPr>
        <w:t xml:space="preserve"> </w:t>
      </w:r>
      <w:r>
        <w:t>to</w:t>
      </w:r>
      <w:r>
        <w:rPr>
          <w:spacing w:val="-2"/>
        </w:rPr>
        <w:t xml:space="preserve"> </w:t>
      </w:r>
      <w:r>
        <w:t>be</w:t>
      </w:r>
      <w:r>
        <w:rPr>
          <w:spacing w:val="-4"/>
        </w:rPr>
        <w:t xml:space="preserve"> </w:t>
      </w:r>
      <w:r>
        <w:t>performed</w:t>
      </w:r>
      <w:r>
        <w:rPr>
          <w:spacing w:val="-2"/>
        </w:rPr>
        <w:t xml:space="preserve"> </w:t>
      </w:r>
      <w:r>
        <w:t>with the deprived individuals of the welfare organization.</w:t>
      </w:r>
    </w:p>
    <w:p w:rsidR="00C36579" w:rsidRDefault="00000000">
      <w:pPr>
        <w:pStyle w:val="ListParagraph"/>
        <w:numPr>
          <w:ilvl w:val="0"/>
          <w:numId w:val="10"/>
        </w:numPr>
        <w:tabs>
          <w:tab w:val="left" w:pos="1066"/>
        </w:tabs>
        <w:spacing w:line="268" w:lineRule="exact"/>
        <w:jc w:val="both"/>
        <w:rPr>
          <w:b/>
          <w:sz w:val="24"/>
        </w:rPr>
      </w:pPr>
      <w:r>
        <w:rPr>
          <w:b/>
          <w:sz w:val="24"/>
        </w:rPr>
        <w:t>Introduction</w:t>
      </w:r>
      <w:r>
        <w:rPr>
          <w:b/>
          <w:spacing w:val="-5"/>
          <w:sz w:val="24"/>
        </w:rPr>
        <w:t xml:space="preserve"> </w:t>
      </w:r>
      <w:r>
        <w:rPr>
          <w:b/>
          <w:sz w:val="24"/>
        </w:rPr>
        <w:t>(Maryam</w:t>
      </w:r>
      <w:r>
        <w:rPr>
          <w:b/>
          <w:spacing w:val="-5"/>
          <w:sz w:val="24"/>
        </w:rPr>
        <w:t xml:space="preserve"> </w:t>
      </w:r>
      <w:r>
        <w:rPr>
          <w:b/>
          <w:sz w:val="24"/>
        </w:rPr>
        <w:t>Nadeem</w:t>
      </w:r>
      <w:r>
        <w:rPr>
          <w:b/>
          <w:spacing w:val="-4"/>
          <w:sz w:val="24"/>
        </w:rPr>
        <w:t xml:space="preserve"> </w:t>
      </w:r>
      <w:r>
        <w:rPr>
          <w:b/>
          <w:spacing w:val="-2"/>
          <w:sz w:val="24"/>
        </w:rPr>
        <w:t>bc220423070)</w:t>
      </w:r>
    </w:p>
    <w:p w:rsidR="00C36579" w:rsidRDefault="00000000">
      <w:pPr>
        <w:pStyle w:val="BodyText"/>
        <w:spacing w:before="134"/>
        <w:ind w:left="1066"/>
        <w:jc w:val="both"/>
      </w:pPr>
      <w:r>
        <w:t>Apply</w:t>
      </w:r>
      <w:r>
        <w:rPr>
          <w:spacing w:val="-4"/>
        </w:rPr>
        <w:t xml:space="preserve"> </w:t>
      </w:r>
      <w:r>
        <w:t>psychological</w:t>
      </w:r>
      <w:r>
        <w:rPr>
          <w:spacing w:val="-4"/>
        </w:rPr>
        <w:t xml:space="preserve"> </w:t>
      </w:r>
      <w:r>
        <w:t>theory</w:t>
      </w:r>
      <w:r>
        <w:rPr>
          <w:spacing w:val="1"/>
        </w:rPr>
        <w:t xml:space="preserve"> </w:t>
      </w:r>
      <w:r>
        <w:t>to</w:t>
      </w:r>
      <w:r>
        <w:rPr>
          <w:spacing w:val="-2"/>
        </w:rPr>
        <w:t xml:space="preserve"> </w:t>
      </w:r>
      <w:r>
        <w:t>design</w:t>
      </w:r>
      <w:r>
        <w:rPr>
          <w:spacing w:val="-2"/>
        </w:rPr>
        <w:t xml:space="preserve"> </w:t>
      </w:r>
      <w:r>
        <w:t>a</w:t>
      </w:r>
      <w:r>
        <w:rPr>
          <w:spacing w:val="-4"/>
        </w:rPr>
        <w:t xml:space="preserve"> </w:t>
      </w:r>
      <w:r>
        <w:t>behavior-change</w:t>
      </w:r>
      <w:r>
        <w:rPr>
          <w:spacing w:val="-3"/>
        </w:rPr>
        <w:t xml:space="preserve"> </w:t>
      </w:r>
      <w:r>
        <w:rPr>
          <w:spacing w:val="-2"/>
        </w:rPr>
        <w:t>intervention.</w:t>
      </w:r>
    </w:p>
    <w:p w:rsidR="00C36579" w:rsidRDefault="00000000">
      <w:pPr>
        <w:pStyle w:val="BodyText"/>
        <w:spacing w:before="124" w:line="345" w:lineRule="auto"/>
        <w:ind w:left="1066" w:right="359"/>
        <w:jc w:val="both"/>
      </w:pPr>
      <w:r>
        <w:t xml:space="preserve">Below is a concise guide that shows how the Theory of Planned Behavior (TPB)can be used to design a behavior‑change intervention and how you can measure each of its core </w:t>
      </w:r>
      <w:r>
        <w:rPr>
          <w:spacing w:val="-2"/>
        </w:rPr>
        <w:t>constructs.</w:t>
      </w:r>
    </w:p>
    <w:p w:rsidR="00C36579" w:rsidRDefault="00000000">
      <w:pPr>
        <w:pStyle w:val="ListParagraph"/>
        <w:numPr>
          <w:ilvl w:val="1"/>
          <w:numId w:val="10"/>
        </w:numPr>
        <w:tabs>
          <w:tab w:val="left" w:pos="1300"/>
        </w:tabs>
        <w:spacing w:before="3"/>
        <w:ind w:hanging="234"/>
        <w:jc w:val="both"/>
        <w:rPr>
          <w:sz w:val="24"/>
        </w:rPr>
      </w:pPr>
      <w:r>
        <w:rPr>
          <w:sz w:val="24"/>
        </w:rPr>
        <w:t>Why</w:t>
      </w:r>
      <w:r>
        <w:rPr>
          <w:spacing w:val="-3"/>
          <w:sz w:val="24"/>
        </w:rPr>
        <w:t xml:space="preserve"> </w:t>
      </w:r>
      <w:r>
        <w:rPr>
          <w:sz w:val="24"/>
        </w:rPr>
        <w:t>the</w:t>
      </w:r>
      <w:r>
        <w:rPr>
          <w:spacing w:val="-5"/>
          <w:sz w:val="24"/>
        </w:rPr>
        <w:t xml:space="preserve"> </w:t>
      </w:r>
      <w:r>
        <w:rPr>
          <w:sz w:val="24"/>
        </w:rPr>
        <w:t>Theory</w:t>
      </w:r>
      <w:r>
        <w:rPr>
          <w:spacing w:val="-2"/>
          <w:sz w:val="24"/>
        </w:rPr>
        <w:t xml:space="preserve"> </w:t>
      </w:r>
      <w:r>
        <w:rPr>
          <w:sz w:val="24"/>
        </w:rPr>
        <w:t>of</w:t>
      </w:r>
      <w:r>
        <w:rPr>
          <w:spacing w:val="-3"/>
          <w:sz w:val="24"/>
        </w:rPr>
        <w:t xml:space="preserve"> </w:t>
      </w:r>
      <w:r>
        <w:rPr>
          <w:sz w:val="24"/>
        </w:rPr>
        <w:t>Planned</w:t>
      </w:r>
      <w:r>
        <w:rPr>
          <w:spacing w:val="-2"/>
          <w:sz w:val="24"/>
        </w:rPr>
        <w:t xml:space="preserve"> Behavior?</w:t>
      </w:r>
    </w:p>
    <w:p w:rsidR="00C36579" w:rsidRDefault="00000000">
      <w:pPr>
        <w:pStyle w:val="BodyText"/>
        <w:spacing w:before="119" w:line="348" w:lineRule="auto"/>
        <w:ind w:left="1066" w:right="356"/>
        <w:jc w:val="both"/>
      </w:pPr>
      <w:r>
        <w:t>The</w:t>
      </w:r>
      <w:r>
        <w:rPr>
          <w:spacing w:val="-12"/>
        </w:rPr>
        <w:t xml:space="preserve"> </w:t>
      </w:r>
      <w:r>
        <w:t>TPB</w:t>
      </w:r>
      <w:r>
        <w:rPr>
          <w:spacing w:val="-6"/>
        </w:rPr>
        <w:t xml:space="preserve"> </w:t>
      </w:r>
      <w:r>
        <w:t>posits</w:t>
      </w:r>
      <w:r>
        <w:rPr>
          <w:spacing w:val="-5"/>
        </w:rPr>
        <w:t xml:space="preserve"> </w:t>
      </w:r>
      <w:r>
        <w:t>that</w:t>
      </w:r>
      <w:r>
        <w:rPr>
          <w:spacing w:val="-7"/>
        </w:rPr>
        <w:t xml:space="preserve"> </w:t>
      </w:r>
      <w:r>
        <w:t>intention</w:t>
      </w:r>
      <w:r>
        <w:rPr>
          <w:spacing w:val="-6"/>
        </w:rPr>
        <w:t xml:space="preserve"> </w:t>
      </w:r>
      <w:r>
        <w:t>is</w:t>
      </w:r>
      <w:r>
        <w:rPr>
          <w:spacing w:val="-5"/>
        </w:rPr>
        <w:t xml:space="preserve"> </w:t>
      </w:r>
      <w:r>
        <w:t>the</w:t>
      </w:r>
      <w:r>
        <w:rPr>
          <w:spacing w:val="-7"/>
        </w:rPr>
        <w:t xml:space="preserve"> </w:t>
      </w:r>
      <w:r>
        <w:t>immediate</w:t>
      </w:r>
      <w:r>
        <w:rPr>
          <w:spacing w:val="-7"/>
        </w:rPr>
        <w:t xml:space="preserve"> </w:t>
      </w:r>
      <w:r>
        <w:t>predictor</w:t>
      </w:r>
      <w:r>
        <w:rPr>
          <w:spacing w:val="-6"/>
        </w:rPr>
        <w:t xml:space="preserve"> </w:t>
      </w:r>
      <w:r>
        <w:t>of</w:t>
      </w:r>
      <w:r>
        <w:rPr>
          <w:spacing w:val="-6"/>
        </w:rPr>
        <w:t xml:space="preserve"> </w:t>
      </w:r>
      <w:r>
        <w:t>behavior,</w:t>
      </w:r>
      <w:r>
        <w:rPr>
          <w:spacing w:val="-6"/>
        </w:rPr>
        <w:t xml:space="preserve"> </w:t>
      </w:r>
      <w:r>
        <w:t>and</w:t>
      </w:r>
      <w:r>
        <w:rPr>
          <w:spacing w:val="-6"/>
        </w:rPr>
        <w:t xml:space="preserve"> </w:t>
      </w:r>
      <w:r>
        <w:t>intention</w:t>
      </w:r>
      <w:r>
        <w:rPr>
          <w:spacing w:val="-6"/>
        </w:rPr>
        <w:t xml:space="preserve"> </w:t>
      </w:r>
      <w:r>
        <w:t>itself</w:t>
      </w:r>
      <w:r>
        <w:rPr>
          <w:spacing w:val="-6"/>
        </w:rPr>
        <w:t xml:space="preserve"> </w:t>
      </w:r>
      <w:r>
        <w:t>is shaped by three cognitive components:</w:t>
      </w:r>
    </w:p>
    <w:p w:rsidR="00C36579" w:rsidRDefault="00C36579">
      <w:pPr>
        <w:pStyle w:val="BodyText"/>
        <w:spacing w:before="119"/>
      </w:pPr>
    </w:p>
    <w:p w:rsidR="00C36579" w:rsidRDefault="00000000">
      <w:pPr>
        <w:pStyle w:val="ListParagraph"/>
        <w:numPr>
          <w:ilvl w:val="0"/>
          <w:numId w:val="9"/>
        </w:numPr>
        <w:tabs>
          <w:tab w:val="left" w:pos="1295"/>
        </w:tabs>
        <w:spacing w:line="343" w:lineRule="auto"/>
        <w:ind w:right="357" w:firstLine="0"/>
        <w:rPr>
          <w:sz w:val="24"/>
        </w:rPr>
      </w:pPr>
      <w:r>
        <w:rPr>
          <w:sz w:val="24"/>
        </w:rPr>
        <w:t>Attitude toward the behavior – the overall evaluation (positive/negative) of performing the action.</w:t>
      </w:r>
    </w:p>
    <w:p w:rsidR="00C36579" w:rsidRDefault="00000000">
      <w:pPr>
        <w:pStyle w:val="ListParagraph"/>
        <w:numPr>
          <w:ilvl w:val="0"/>
          <w:numId w:val="9"/>
        </w:numPr>
        <w:tabs>
          <w:tab w:val="left" w:pos="1330"/>
        </w:tabs>
        <w:spacing w:before="6" w:line="348" w:lineRule="auto"/>
        <w:ind w:right="358" w:firstLine="0"/>
        <w:rPr>
          <w:sz w:val="24"/>
        </w:rPr>
      </w:pPr>
      <w:r>
        <w:rPr>
          <w:sz w:val="24"/>
        </w:rPr>
        <w:t>Subjective norm– perceived social pressure from important others to perform (or not</w:t>
      </w:r>
      <w:r>
        <w:rPr>
          <w:spacing w:val="40"/>
          <w:sz w:val="24"/>
        </w:rPr>
        <w:t xml:space="preserve"> </w:t>
      </w:r>
      <w:r>
        <w:rPr>
          <w:sz w:val="24"/>
        </w:rPr>
        <w:t>perform) the behavior.</w:t>
      </w:r>
    </w:p>
    <w:p w:rsidR="00C36579" w:rsidRDefault="00000000">
      <w:pPr>
        <w:pStyle w:val="ListParagraph"/>
        <w:numPr>
          <w:ilvl w:val="0"/>
          <w:numId w:val="9"/>
        </w:numPr>
        <w:tabs>
          <w:tab w:val="left" w:pos="1300"/>
        </w:tabs>
        <w:spacing w:line="348" w:lineRule="auto"/>
        <w:ind w:right="356" w:firstLine="0"/>
        <w:rPr>
          <w:sz w:val="24"/>
        </w:rPr>
      </w:pPr>
      <w:r>
        <w:rPr>
          <w:sz w:val="24"/>
        </w:rPr>
        <w:t>Perceived</w:t>
      </w:r>
      <w:r>
        <w:rPr>
          <w:spacing w:val="-13"/>
          <w:sz w:val="24"/>
        </w:rPr>
        <w:t xml:space="preserve"> </w:t>
      </w:r>
      <w:r>
        <w:rPr>
          <w:sz w:val="24"/>
        </w:rPr>
        <w:t>behavioral</w:t>
      </w:r>
      <w:r>
        <w:rPr>
          <w:spacing w:val="-14"/>
          <w:sz w:val="24"/>
        </w:rPr>
        <w:t xml:space="preserve"> </w:t>
      </w:r>
      <w:r>
        <w:rPr>
          <w:sz w:val="24"/>
        </w:rPr>
        <w:t>control</w:t>
      </w:r>
      <w:r>
        <w:rPr>
          <w:spacing w:val="-14"/>
          <w:sz w:val="24"/>
        </w:rPr>
        <w:t xml:space="preserve"> </w:t>
      </w:r>
      <w:r>
        <w:rPr>
          <w:sz w:val="24"/>
        </w:rPr>
        <w:t>(PBC)</w:t>
      </w:r>
      <w:r>
        <w:rPr>
          <w:spacing w:val="-10"/>
          <w:sz w:val="24"/>
        </w:rPr>
        <w:t xml:space="preserve"> </w:t>
      </w:r>
      <w:r>
        <w:rPr>
          <w:sz w:val="24"/>
        </w:rPr>
        <w:t>–</w:t>
      </w:r>
      <w:r>
        <w:rPr>
          <w:spacing w:val="-12"/>
          <w:sz w:val="24"/>
        </w:rPr>
        <w:t xml:space="preserve"> </w:t>
      </w:r>
      <w:r>
        <w:rPr>
          <w:sz w:val="24"/>
        </w:rPr>
        <w:t>the</w:t>
      </w:r>
      <w:r>
        <w:rPr>
          <w:spacing w:val="-14"/>
          <w:sz w:val="24"/>
        </w:rPr>
        <w:t xml:space="preserve"> </w:t>
      </w:r>
      <w:r>
        <w:rPr>
          <w:sz w:val="24"/>
        </w:rPr>
        <w:t>belief</w:t>
      </w:r>
      <w:r>
        <w:rPr>
          <w:spacing w:val="-13"/>
          <w:sz w:val="24"/>
        </w:rPr>
        <w:t xml:space="preserve"> </w:t>
      </w:r>
      <w:r>
        <w:rPr>
          <w:sz w:val="24"/>
        </w:rPr>
        <w:t>in</w:t>
      </w:r>
      <w:r>
        <w:rPr>
          <w:spacing w:val="-8"/>
          <w:sz w:val="24"/>
        </w:rPr>
        <w:t xml:space="preserve"> </w:t>
      </w:r>
      <w:r>
        <w:rPr>
          <w:sz w:val="24"/>
        </w:rPr>
        <w:t>one’s</w:t>
      </w:r>
      <w:r>
        <w:rPr>
          <w:spacing w:val="-11"/>
          <w:sz w:val="24"/>
        </w:rPr>
        <w:t xml:space="preserve"> </w:t>
      </w:r>
      <w:r>
        <w:rPr>
          <w:sz w:val="24"/>
        </w:rPr>
        <w:t>ability</w:t>
      </w:r>
      <w:r>
        <w:rPr>
          <w:spacing w:val="-13"/>
          <w:sz w:val="24"/>
        </w:rPr>
        <w:t xml:space="preserve"> </w:t>
      </w:r>
      <w:r>
        <w:rPr>
          <w:sz w:val="24"/>
        </w:rPr>
        <w:t>to</w:t>
      </w:r>
      <w:r>
        <w:rPr>
          <w:spacing w:val="-13"/>
          <w:sz w:val="24"/>
        </w:rPr>
        <w:t xml:space="preserve"> </w:t>
      </w:r>
      <w:r>
        <w:rPr>
          <w:sz w:val="24"/>
        </w:rPr>
        <w:t>carry</w:t>
      </w:r>
      <w:r>
        <w:rPr>
          <w:spacing w:val="-12"/>
          <w:sz w:val="24"/>
        </w:rPr>
        <w:t xml:space="preserve"> </w:t>
      </w:r>
      <w:r>
        <w:rPr>
          <w:sz w:val="24"/>
        </w:rPr>
        <w:t>out</w:t>
      </w:r>
      <w:r>
        <w:rPr>
          <w:spacing w:val="-14"/>
          <w:sz w:val="24"/>
        </w:rPr>
        <w:t xml:space="preserve"> </w:t>
      </w:r>
      <w:r>
        <w:rPr>
          <w:sz w:val="24"/>
        </w:rPr>
        <w:t>the</w:t>
      </w:r>
      <w:r>
        <w:rPr>
          <w:spacing w:val="-14"/>
          <w:sz w:val="24"/>
        </w:rPr>
        <w:t xml:space="preserve"> </w:t>
      </w:r>
      <w:r>
        <w:rPr>
          <w:sz w:val="24"/>
        </w:rPr>
        <w:t>behavior, which also directly influences behavior when control is low.</w:t>
      </w:r>
    </w:p>
    <w:p w:rsidR="00C36579" w:rsidRDefault="00C36579">
      <w:pPr>
        <w:pStyle w:val="BodyText"/>
        <w:spacing w:before="114"/>
      </w:pPr>
    </w:p>
    <w:p w:rsidR="00C36579" w:rsidRDefault="00000000">
      <w:pPr>
        <w:pStyle w:val="BodyText"/>
        <w:spacing w:line="343" w:lineRule="auto"/>
        <w:ind w:left="1066" w:right="361"/>
        <w:jc w:val="both"/>
      </w:pPr>
      <w:r>
        <w:t>Because</w:t>
      </w:r>
      <w:r>
        <w:rPr>
          <w:spacing w:val="-7"/>
        </w:rPr>
        <w:t xml:space="preserve"> </w:t>
      </w:r>
      <w:r>
        <w:t>each</w:t>
      </w:r>
      <w:r>
        <w:rPr>
          <w:spacing w:val="-6"/>
        </w:rPr>
        <w:t xml:space="preserve"> </w:t>
      </w:r>
      <w:r>
        <w:t>component</w:t>
      </w:r>
      <w:r>
        <w:rPr>
          <w:spacing w:val="-7"/>
        </w:rPr>
        <w:t xml:space="preserve"> </w:t>
      </w:r>
      <w:r>
        <w:t>is</w:t>
      </w:r>
      <w:r>
        <w:rPr>
          <w:spacing w:val="-5"/>
        </w:rPr>
        <w:t xml:space="preserve"> </w:t>
      </w:r>
      <w:r>
        <w:t>measurable,</w:t>
      </w:r>
      <w:r>
        <w:rPr>
          <w:spacing w:val="-6"/>
        </w:rPr>
        <w:t xml:space="preserve"> </w:t>
      </w:r>
      <w:r>
        <w:t>the</w:t>
      </w:r>
      <w:r>
        <w:rPr>
          <w:spacing w:val="-12"/>
        </w:rPr>
        <w:t xml:space="preserve"> </w:t>
      </w:r>
      <w:r>
        <w:t>TPB</w:t>
      </w:r>
      <w:r>
        <w:rPr>
          <w:spacing w:val="-6"/>
        </w:rPr>
        <w:t xml:space="preserve"> </w:t>
      </w:r>
      <w:r>
        <w:t>lends</w:t>
      </w:r>
      <w:r>
        <w:rPr>
          <w:spacing w:val="-5"/>
        </w:rPr>
        <w:t xml:space="preserve"> </w:t>
      </w:r>
      <w:r>
        <w:t>itself</w:t>
      </w:r>
      <w:r>
        <w:rPr>
          <w:spacing w:val="-6"/>
        </w:rPr>
        <w:t xml:space="preserve"> </w:t>
      </w:r>
      <w:r>
        <w:t>to</w:t>
      </w:r>
      <w:r>
        <w:rPr>
          <w:spacing w:val="-6"/>
        </w:rPr>
        <w:t xml:space="preserve"> </w:t>
      </w:r>
      <w:r>
        <w:t>a</w:t>
      </w:r>
      <w:r>
        <w:rPr>
          <w:spacing w:val="-7"/>
        </w:rPr>
        <w:t xml:space="preserve"> </w:t>
      </w:r>
      <w:r>
        <w:t>step‑by‑step</w:t>
      </w:r>
      <w:r>
        <w:rPr>
          <w:spacing w:val="-6"/>
        </w:rPr>
        <w:t xml:space="preserve"> </w:t>
      </w:r>
      <w:r>
        <w:t>intervention that targets the specific beliefs that need changing.</w:t>
      </w:r>
    </w:p>
    <w:p w:rsidR="00C36579" w:rsidRDefault="00C36579">
      <w:pPr>
        <w:pStyle w:val="BodyText"/>
        <w:spacing w:line="343" w:lineRule="auto"/>
        <w:jc w:val="both"/>
        <w:sectPr w:rsidR="00C36579">
          <w:pgSz w:w="12240" w:h="15840"/>
          <w:pgMar w:top="1380" w:right="1080" w:bottom="960" w:left="1080" w:header="0" w:footer="760" w:gutter="0"/>
          <w:cols w:space="720"/>
        </w:sectPr>
      </w:pPr>
    </w:p>
    <w:p w:rsidR="00C36579" w:rsidRDefault="00000000">
      <w:pPr>
        <w:pStyle w:val="ListParagraph"/>
        <w:numPr>
          <w:ilvl w:val="1"/>
          <w:numId w:val="10"/>
        </w:numPr>
        <w:tabs>
          <w:tab w:val="left" w:pos="1306"/>
        </w:tabs>
        <w:spacing w:before="71"/>
        <w:ind w:left="1306" w:hanging="240"/>
        <w:jc w:val="both"/>
        <w:rPr>
          <w:sz w:val="24"/>
        </w:rPr>
      </w:pPr>
      <w:r>
        <w:rPr>
          <w:sz w:val="24"/>
        </w:rPr>
        <w:lastRenderedPageBreak/>
        <w:t>Designing</w:t>
      </w:r>
      <w:r>
        <w:rPr>
          <w:spacing w:val="-4"/>
          <w:sz w:val="24"/>
        </w:rPr>
        <w:t xml:space="preserve"> </w:t>
      </w:r>
      <w:r>
        <w:rPr>
          <w:sz w:val="24"/>
        </w:rPr>
        <w:t>the</w:t>
      </w:r>
      <w:r>
        <w:rPr>
          <w:spacing w:val="-4"/>
          <w:sz w:val="24"/>
        </w:rPr>
        <w:t xml:space="preserve"> </w:t>
      </w:r>
      <w:r>
        <w:rPr>
          <w:spacing w:val="-2"/>
          <w:sz w:val="24"/>
        </w:rPr>
        <w:t>Intervention</w:t>
      </w:r>
    </w:p>
    <w:p w:rsidR="00C36579" w:rsidRDefault="00000000">
      <w:pPr>
        <w:pStyle w:val="BodyText"/>
        <w:spacing w:before="124"/>
        <w:ind w:left="1066"/>
        <w:jc w:val="both"/>
      </w:pPr>
      <w:r>
        <w:t>Step</w:t>
      </w:r>
      <w:r>
        <w:rPr>
          <w:spacing w:val="40"/>
        </w:rPr>
        <w:t xml:space="preserve">  </w:t>
      </w:r>
      <w:r>
        <w:t>Intervention</w:t>
      </w:r>
      <w:r>
        <w:rPr>
          <w:spacing w:val="-2"/>
        </w:rPr>
        <w:t xml:space="preserve"> </w:t>
      </w:r>
      <w:r>
        <w:t>element</w:t>
      </w:r>
      <w:r>
        <w:rPr>
          <w:spacing w:val="76"/>
          <w:w w:val="150"/>
        </w:rPr>
        <w:t xml:space="preserve"> </w:t>
      </w:r>
      <w:r>
        <w:t>TPB</w:t>
      </w:r>
      <w:r>
        <w:rPr>
          <w:spacing w:val="-1"/>
        </w:rPr>
        <w:t xml:space="preserve"> </w:t>
      </w:r>
      <w:r>
        <w:t>target</w:t>
      </w:r>
      <w:r>
        <w:rPr>
          <w:spacing w:val="71"/>
        </w:rPr>
        <w:t xml:space="preserve">   </w:t>
      </w:r>
      <w:r>
        <w:t>Example</w:t>
      </w:r>
      <w:r>
        <w:rPr>
          <w:spacing w:val="-3"/>
        </w:rPr>
        <w:t xml:space="preserve"> </w:t>
      </w:r>
      <w:r>
        <w:rPr>
          <w:spacing w:val="-2"/>
        </w:rPr>
        <w:t>activity</w:t>
      </w:r>
    </w:p>
    <w:p w:rsidR="00C36579" w:rsidRDefault="00000000">
      <w:pPr>
        <w:pStyle w:val="ListParagraph"/>
        <w:numPr>
          <w:ilvl w:val="0"/>
          <w:numId w:val="8"/>
        </w:numPr>
        <w:tabs>
          <w:tab w:val="left" w:pos="1701"/>
        </w:tabs>
        <w:spacing w:before="125" w:line="343" w:lineRule="auto"/>
        <w:ind w:right="352" w:firstLine="0"/>
        <w:jc w:val="both"/>
        <w:rPr>
          <w:sz w:val="24"/>
        </w:rPr>
      </w:pPr>
      <w:r>
        <w:rPr>
          <w:sz w:val="24"/>
        </w:rPr>
        <w:t>Information &amp;</w:t>
      </w:r>
      <w:r>
        <w:rPr>
          <w:spacing w:val="-5"/>
          <w:sz w:val="24"/>
        </w:rPr>
        <w:t xml:space="preserve"> </w:t>
      </w:r>
      <w:r>
        <w:rPr>
          <w:sz w:val="24"/>
        </w:rPr>
        <w:t>belief</w:t>
      </w:r>
      <w:r>
        <w:rPr>
          <w:spacing w:val="-3"/>
          <w:sz w:val="24"/>
        </w:rPr>
        <w:t xml:space="preserve"> </w:t>
      </w:r>
      <w:r>
        <w:rPr>
          <w:sz w:val="24"/>
        </w:rPr>
        <w:t>elicitation</w:t>
      </w:r>
      <w:r>
        <w:rPr>
          <w:spacing w:val="80"/>
          <w:w w:val="150"/>
          <w:sz w:val="24"/>
        </w:rPr>
        <w:t xml:space="preserve">  </w:t>
      </w:r>
      <w:r>
        <w:rPr>
          <w:sz w:val="24"/>
        </w:rPr>
        <w:t>All</w:t>
      </w:r>
      <w:r>
        <w:rPr>
          <w:spacing w:val="-5"/>
          <w:sz w:val="24"/>
        </w:rPr>
        <w:t xml:space="preserve"> </w:t>
      </w:r>
      <w:r>
        <w:rPr>
          <w:sz w:val="24"/>
        </w:rPr>
        <w:t>three components Conduct</w:t>
      </w:r>
      <w:r>
        <w:rPr>
          <w:spacing w:val="40"/>
          <w:sz w:val="24"/>
        </w:rPr>
        <w:t xml:space="preserve"> </w:t>
      </w:r>
      <w:r>
        <w:rPr>
          <w:sz w:val="24"/>
        </w:rPr>
        <w:t>a</w:t>
      </w:r>
      <w:r>
        <w:rPr>
          <w:spacing w:val="40"/>
          <w:sz w:val="24"/>
        </w:rPr>
        <w:t xml:space="preserve"> </w:t>
      </w:r>
      <w:r>
        <w:rPr>
          <w:sz w:val="24"/>
        </w:rPr>
        <w:t>brief</w:t>
      </w:r>
      <w:r>
        <w:rPr>
          <w:spacing w:val="40"/>
          <w:sz w:val="24"/>
        </w:rPr>
        <w:t xml:space="preserve"> </w:t>
      </w:r>
      <w:r>
        <w:rPr>
          <w:sz w:val="24"/>
        </w:rPr>
        <w:t>focus group or survey to uncover common attitudes, normative referents, and barriers.</w:t>
      </w:r>
    </w:p>
    <w:p w:rsidR="00C36579" w:rsidRDefault="00000000">
      <w:pPr>
        <w:pStyle w:val="ListParagraph"/>
        <w:numPr>
          <w:ilvl w:val="0"/>
          <w:numId w:val="8"/>
        </w:numPr>
        <w:tabs>
          <w:tab w:val="left" w:pos="1701"/>
          <w:tab w:val="left" w:pos="5302"/>
        </w:tabs>
        <w:spacing w:before="5" w:line="345" w:lineRule="auto"/>
        <w:ind w:right="356" w:firstLine="0"/>
        <w:jc w:val="both"/>
        <w:rPr>
          <w:sz w:val="24"/>
        </w:rPr>
      </w:pPr>
      <w:r>
        <w:rPr>
          <w:sz w:val="24"/>
        </w:rPr>
        <w:t>Attitude enhancement Attitude</w:t>
      </w:r>
      <w:r>
        <w:rPr>
          <w:sz w:val="24"/>
        </w:rPr>
        <w:tab/>
        <w:t>Provide vivid, personalized stories that highlight the benefits of seeking mental‑health help (e.g., “I felt relief after my first session”). Use persuasive messages that link help‑seeking to valued outcomes (health, family, work).</w:t>
      </w:r>
    </w:p>
    <w:p w:rsidR="00C36579" w:rsidRDefault="00000000">
      <w:pPr>
        <w:pStyle w:val="ListParagraph"/>
        <w:numPr>
          <w:ilvl w:val="0"/>
          <w:numId w:val="8"/>
        </w:numPr>
        <w:tabs>
          <w:tab w:val="left" w:pos="1701"/>
        </w:tabs>
        <w:spacing w:before="1" w:line="345" w:lineRule="auto"/>
        <w:ind w:right="352" w:firstLine="0"/>
        <w:jc w:val="both"/>
        <w:rPr>
          <w:sz w:val="24"/>
        </w:rPr>
      </w:pPr>
      <w:r>
        <w:rPr>
          <w:sz w:val="24"/>
        </w:rPr>
        <w:t>Normative</w:t>
      </w:r>
      <w:r>
        <w:rPr>
          <w:spacing w:val="-4"/>
          <w:sz w:val="24"/>
        </w:rPr>
        <w:t xml:space="preserve"> </w:t>
      </w:r>
      <w:r>
        <w:rPr>
          <w:sz w:val="24"/>
        </w:rPr>
        <w:t>restructuring</w:t>
      </w:r>
      <w:r>
        <w:rPr>
          <w:spacing w:val="80"/>
          <w:sz w:val="24"/>
        </w:rPr>
        <w:t xml:space="preserve">   </w:t>
      </w:r>
      <w:r>
        <w:rPr>
          <w:sz w:val="24"/>
        </w:rPr>
        <w:t>Subjective</w:t>
      </w:r>
      <w:r>
        <w:rPr>
          <w:spacing w:val="-4"/>
          <w:sz w:val="24"/>
        </w:rPr>
        <w:t xml:space="preserve"> </w:t>
      </w:r>
      <w:r>
        <w:rPr>
          <w:sz w:val="24"/>
        </w:rPr>
        <w:t>norm</w:t>
      </w:r>
      <w:r>
        <w:rPr>
          <w:spacing w:val="80"/>
          <w:sz w:val="24"/>
        </w:rPr>
        <w:t xml:space="preserve">   </w:t>
      </w:r>
      <w:r>
        <w:rPr>
          <w:sz w:val="24"/>
        </w:rPr>
        <w:t>Show</w:t>
      </w:r>
      <w:r>
        <w:rPr>
          <w:spacing w:val="-6"/>
          <w:sz w:val="24"/>
        </w:rPr>
        <w:t xml:space="preserve"> </w:t>
      </w:r>
      <w:r>
        <w:rPr>
          <w:sz w:val="24"/>
        </w:rPr>
        <w:t>statistics</w:t>
      </w:r>
      <w:r>
        <w:rPr>
          <w:spacing w:val="-6"/>
          <w:sz w:val="24"/>
        </w:rPr>
        <w:t xml:space="preserve"> </w:t>
      </w:r>
      <w:r>
        <w:rPr>
          <w:sz w:val="24"/>
        </w:rPr>
        <w:t>that</w:t>
      </w:r>
      <w:r>
        <w:rPr>
          <w:spacing w:val="-9"/>
          <w:sz w:val="24"/>
        </w:rPr>
        <w:t xml:space="preserve"> </w:t>
      </w:r>
      <w:r>
        <w:rPr>
          <w:sz w:val="24"/>
        </w:rPr>
        <w:t>many</w:t>
      </w:r>
      <w:r>
        <w:rPr>
          <w:spacing w:val="-8"/>
          <w:sz w:val="24"/>
        </w:rPr>
        <w:t xml:space="preserve"> </w:t>
      </w:r>
      <w:r>
        <w:rPr>
          <w:sz w:val="24"/>
        </w:rPr>
        <w:t>peers</w:t>
      </w:r>
      <w:r>
        <w:rPr>
          <w:spacing w:val="40"/>
          <w:sz w:val="24"/>
        </w:rPr>
        <w:t xml:space="preserve"> </w:t>
      </w:r>
      <w:r>
        <w:rPr>
          <w:sz w:val="24"/>
        </w:rPr>
        <w:t>are</w:t>
      </w:r>
      <w:r>
        <w:rPr>
          <w:spacing w:val="-5"/>
          <w:sz w:val="24"/>
        </w:rPr>
        <w:t xml:space="preserve"> </w:t>
      </w:r>
      <w:r>
        <w:rPr>
          <w:sz w:val="24"/>
        </w:rPr>
        <w:t>already in therapy (“70</w:t>
      </w:r>
      <w:r>
        <w:rPr>
          <w:spacing w:val="-14"/>
          <w:sz w:val="24"/>
        </w:rPr>
        <w:t xml:space="preserve"> </w:t>
      </w:r>
      <w:r>
        <w:rPr>
          <w:sz w:val="24"/>
        </w:rPr>
        <w:t>%</w:t>
      </w:r>
      <w:r>
        <w:rPr>
          <w:spacing w:val="-3"/>
          <w:sz w:val="24"/>
        </w:rPr>
        <w:t xml:space="preserve"> </w:t>
      </w:r>
      <w:r>
        <w:rPr>
          <w:sz w:val="24"/>
        </w:rPr>
        <w:t>of</w:t>
      </w:r>
      <w:r>
        <w:rPr>
          <w:spacing w:val="-3"/>
          <w:sz w:val="24"/>
        </w:rPr>
        <w:t xml:space="preserve"> </w:t>
      </w:r>
      <w:r>
        <w:rPr>
          <w:sz w:val="24"/>
        </w:rPr>
        <w:t>university students have</w:t>
      </w:r>
      <w:r>
        <w:rPr>
          <w:spacing w:val="-5"/>
          <w:sz w:val="24"/>
        </w:rPr>
        <w:t xml:space="preserve"> </w:t>
      </w:r>
      <w:r>
        <w:rPr>
          <w:sz w:val="24"/>
        </w:rPr>
        <w:t>tried counseling”).</w:t>
      </w:r>
      <w:r>
        <w:rPr>
          <w:spacing w:val="-3"/>
          <w:sz w:val="24"/>
        </w:rPr>
        <w:t xml:space="preserve"> </w:t>
      </w:r>
      <w:r>
        <w:rPr>
          <w:sz w:val="24"/>
        </w:rPr>
        <w:t>Invite</w:t>
      </w:r>
      <w:r>
        <w:rPr>
          <w:spacing w:val="-5"/>
          <w:sz w:val="24"/>
        </w:rPr>
        <w:t xml:space="preserve"> </w:t>
      </w:r>
      <w:r>
        <w:rPr>
          <w:sz w:val="24"/>
        </w:rPr>
        <w:t>former clients to share their experiences.</w:t>
      </w:r>
    </w:p>
    <w:p w:rsidR="00C36579" w:rsidRDefault="00000000">
      <w:pPr>
        <w:pStyle w:val="ListParagraph"/>
        <w:numPr>
          <w:ilvl w:val="0"/>
          <w:numId w:val="8"/>
        </w:numPr>
        <w:tabs>
          <w:tab w:val="left" w:pos="1701"/>
        </w:tabs>
        <w:spacing w:before="4" w:line="345" w:lineRule="auto"/>
        <w:ind w:right="352" w:firstLine="0"/>
        <w:jc w:val="both"/>
        <w:rPr>
          <w:sz w:val="24"/>
        </w:rPr>
      </w:pPr>
      <w:r>
        <w:rPr>
          <w:sz w:val="24"/>
        </w:rPr>
        <w:t>Control‑building</w:t>
      </w:r>
      <w:r>
        <w:rPr>
          <w:spacing w:val="80"/>
          <w:sz w:val="24"/>
        </w:rPr>
        <w:t xml:space="preserve">   </w:t>
      </w:r>
      <w:r>
        <w:rPr>
          <w:sz w:val="24"/>
        </w:rPr>
        <w:t>PBC</w:t>
      </w:r>
      <w:r>
        <w:rPr>
          <w:spacing w:val="80"/>
          <w:w w:val="150"/>
          <w:sz w:val="24"/>
        </w:rPr>
        <w:t xml:space="preserve"> </w:t>
      </w:r>
      <w:r>
        <w:rPr>
          <w:sz w:val="24"/>
        </w:rPr>
        <w:t>Teach concrete coping strategies (e.g., scheduling</w:t>
      </w:r>
      <w:r>
        <w:rPr>
          <w:spacing w:val="34"/>
          <w:sz w:val="24"/>
        </w:rPr>
        <w:t xml:space="preserve"> </w:t>
      </w:r>
      <w:r>
        <w:rPr>
          <w:sz w:val="24"/>
        </w:rPr>
        <w:t>a first appointment, using reminder apps). Offer a “first‑session trial” with a reduced fee or tele‑consultation to lower practical barriers.</w:t>
      </w:r>
    </w:p>
    <w:p w:rsidR="00C36579" w:rsidRDefault="00000000">
      <w:pPr>
        <w:pStyle w:val="ListParagraph"/>
        <w:numPr>
          <w:ilvl w:val="0"/>
          <w:numId w:val="8"/>
        </w:numPr>
        <w:tabs>
          <w:tab w:val="left" w:pos="1701"/>
        </w:tabs>
        <w:spacing w:line="348" w:lineRule="auto"/>
        <w:ind w:right="358" w:firstLine="0"/>
        <w:jc w:val="both"/>
        <w:rPr>
          <w:sz w:val="24"/>
        </w:rPr>
      </w:pPr>
      <w:r>
        <w:rPr>
          <w:sz w:val="24"/>
        </w:rPr>
        <w:t>Intention</w:t>
      </w:r>
      <w:r>
        <w:rPr>
          <w:spacing w:val="-3"/>
          <w:sz w:val="24"/>
        </w:rPr>
        <w:t xml:space="preserve"> </w:t>
      </w:r>
      <w:r>
        <w:rPr>
          <w:sz w:val="24"/>
        </w:rPr>
        <w:t>formation</w:t>
      </w:r>
      <w:r>
        <w:rPr>
          <w:spacing w:val="40"/>
          <w:sz w:val="24"/>
        </w:rPr>
        <w:t xml:space="preserve">  </w:t>
      </w:r>
      <w:r>
        <w:rPr>
          <w:sz w:val="24"/>
        </w:rPr>
        <w:t>Intention</w:t>
      </w:r>
      <w:r>
        <w:rPr>
          <w:spacing w:val="80"/>
          <w:sz w:val="24"/>
        </w:rPr>
        <w:t xml:space="preserve">   </w:t>
      </w:r>
      <w:r>
        <w:rPr>
          <w:sz w:val="24"/>
        </w:rPr>
        <w:t>Have</w:t>
      </w:r>
      <w:r>
        <w:rPr>
          <w:spacing w:val="40"/>
          <w:sz w:val="24"/>
        </w:rPr>
        <w:t xml:space="preserve"> </w:t>
      </w:r>
      <w:r>
        <w:rPr>
          <w:sz w:val="24"/>
        </w:rPr>
        <w:t>participants</w:t>
      </w:r>
      <w:r>
        <w:rPr>
          <w:spacing w:val="40"/>
          <w:sz w:val="24"/>
        </w:rPr>
        <w:t xml:space="preserve"> </w:t>
      </w:r>
      <w:r>
        <w:rPr>
          <w:sz w:val="24"/>
        </w:rPr>
        <w:t>write</w:t>
      </w:r>
      <w:r>
        <w:rPr>
          <w:spacing w:val="40"/>
          <w:sz w:val="24"/>
        </w:rPr>
        <w:t xml:space="preserve"> </w:t>
      </w:r>
      <w:r>
        <w:rPr>
          <w:sz w:val="24"/>
        </w:rPr>
        <w:t>a</w:t>
      </w:r>
      <w:r>
        <w:rPr>
          <w:spacing w:val="40"/>
          <w:sz w:val="24"/>
        </w:rPr>
        <w:t xml:space="preserve"> </w:t>
      </w:r>
      <w:r>
        <w:rPr>
          <w:sz w:val="24"/>
        </w:rPr>
        <w:t>specific</w:t>
      </w:r>
      <w:r>
        <w:rPr>
          <w:spacing w:val="40"/>
          <w:sz w:val="24"/>
        </w:rPr>
        <w:t xml:space="preserve"> </w:t>
      </w:r>
      <w:r>
        <w:rPr>
          <w:sz w:val="24"/>
        </w:rPr>
        <w:t>“if‑then” plan (implementation intention): “If it is Monday at 7</w:t>
      </w:r>
      <w:r>
        <w:rPr>
          <w:spacing w:val="-13"/>
          <w:sz w:val="24"/>
        </w:rPr>
        <w:t xml:space="preserve"> </w:t>
      </w:r>
      <w:r>
        <w:rPr>
          <w:sz w:val="24"/>
        </w:rPr>
        <w:t xml:space="preserve">pm, then I will call the counseling </w:t>
      </w:r>
      <w:r>
        <w:rPr>
          <w:spacing w:val="-2"/>
          <w:sz w:val="24"/>
        </w:rPr>
        <w:t>center.”</w:t>
      </w:r>
    </w:p>
    <w:p w:rsidR="00C36579" w:rsidRDefault="00000000">
      <w:pPr>
        <w:pStyle w:val="ListParagraph"/>
        <w:numPr>
          <w:ilvl w:val="0"/>
          <w:numId w:val="8"/>
        </w:numPr>
        <w:tabs>
          <w:tab w:val="left" w:pos="1701"/>
          <w:tab w:val="left" w:pos="6743"/>
        </w:tabs>
        <w:spacing w:line="345" w:lineRule="auto"/>
        <w:ind w:right="343" w:firstLine="0"/>
        <w:jc w:val="both"/>
        <w:rPr>
          <w:sz w:val="24"/>
        </w:rPr>
      </w:pPr>
      <w:r>
        <w:rPr>
          <w:sz w:val="24"/>
        </w:rPr>
        <w:t>Follow‑up &amp; reinforcement</w:t>
      </w:r>
      <w:r>
        <w:rPr>
          <w:spacing w:val="80"/>
          <w:w w:val="150"/>
          <w:sz w:val="24"/>
        </w:rPr>
        <w:t xml:space="preserve"> </w:t>
      </w:r>
      <w:r>
        <w:rPr>
          <w:sz w:val="24"/>
        </w:rPr>
        <w:t>All components</w:t>
      </w:r>
      <w:r>
        <w:rPr>
          <w:sz w:val="24"/>
        </w:rPr>
        <w:tab/>
        <w:t>Send</w:t>
      </w:r>
      <w:r>
        <w:rPr>
          <w:spacing w:val="-6"/>
          <w:sz w:val="24"/>
        </w:rPr>
        <w:t xml:space="preserve"> </w:t>
      </w:r>
      <w:r>
        <w:rPr>
          <w:sz w:val="24"/>
        </w:rPr>
        <w:t>brief</w:t>
      </w:r>
      <w:r>
        <w:rPr>
          <w:spacing w:val="-6"/>
          <w:sz w:val="24"/>
        </w:rPr>
        <w:t xml:space="preserve"> </w:t>
      </w:r>
      <w:r>
        <w:rPr>
          <w:sz w:val="24"/>
        </w:rPr>
        <w:t>SMS</w:t>
      </w:r>
      <w:r>
        <w:rPr>
          <w:spacing w:val="-4"/>
          <w:sz w:val="24"/>
        </w:rPr>
        <w:t xml:space="preserve"> </w:t>
      </w:r>
      <w:r>
        <w:rPr>
          <w:sz w:val="24"/>
        </w:rPr>
        <w:t>reminders</w:t>
      </w:r>
      <w:r>
        <w:rPr>
          <w:spacing w:val="-4"/>
          <w:sz w:val="24"/>
        </w:rPr>
        <w:t xml:space="preserve"> </w:t>
      </w:r>
      <w:r>
        <w:rPr>
          <w:sz w:val="24"/>
        </w:rPr>
        <w:t>that reference</w:t>
      </w:r>
      <w:r>
        <w:rPr>
          <w:spacing w:val="-4"/>
          <w:sz w:val="24"/>
        </w:rPr>
        <w:t xml:space="preserve"> </w:t>
      </w:r>
      <w:r>
        <w:rPr>
          <w:sz w:val="24"/>
        </w:rPr>
        <w:t>the</w:t>
      </w:r>
      <w:r>
        <w:rPr>
          <w:spacing w:val="-4"/>
          <w:sz w:val="24"/>
        </w:rPr>
        <w:t xml:space="preserve"> </w:t>
      </w:r>
      <w:r>
        <w:rPr>
          <w:sz w:val="24"/>
        </w:rPr>
        <w:t>participant’s</w:t>
      </w:r>
      <w:r>
        <w:rPr>
          <w:spacing w:val="-1"/>
          <w:sz w:val="24"/>
        </w:rPr>
        <w:t xml:space="preserve"> </w:t>
      </w:r>
      <w:r>
        <w:rPr>
          <w:sz w:val="24"/>
        </w:rPr>
        <w:t>attitude</w:t>
      </w:r>
      <w:r>
        <w:rPr>
          <w:spacing w:val="-4"/>
          <w:sz w:val="24"/>
        </w:rPr>
        <w:t xml:space="preserve"> </w:t>
      </w:r>
      <w:r>
        <w:rPr>
          <w:sz w:val="24"/>
        </w:rPr>
        <w:t>(“You</w:t>
      </w:r>
      <w:r>
        <w:rPr>
          <w:spacing w:val="-3"/>
          <w:sz w:val="24"/>
        </w:rPr>
        <w:t xml:space="preserve"> </w:t>
      </w:r>
      <w:r>
        <w:rPr>
          <w:sz w:val="24"/>
        </w:rPr>
        <w:t>said</w:t>
      </w:r>
      <w:r>
        <w:rPr>
          <w:spacing w:val="-3"/>
          <w:sz w:val="24"/>
        </w:rPr>
        <w:t xml:space="preserve"> </w:t>
      </w:r>
      <w:r>
        <w:rPr>
          <w:sz w:val="24"/>
        </w:rPr>
        <w:t>counseling</w:t>
      </w:r>
      <w:r>
        <w:rPr>
          <w:spacing w:val="-3"/>
          <w:sz w:val="24"/>
        </w:rPr>
        <w:t xml:space="preserve"> </w:t>
      </w:r>
      <w:r>
        <w:rPr>
          <w:sz w:val="24"/>
        </w:rPr>
        <w:t>helps</w:t>
      </w:r>
      <w:r>
        <w:rPr>
          <w:spacing w:val="-1"/>
          <w:sz w:val="24"/>
        </w:rPr>
        <w:t xml:space="preserve"> </w:t>
      </w:r>
      <w:r>
        <w:rPr>
          <w:sz w:val="24"/>
        </w:rPr>
        <w:t>you</w:t>
      </w:r>
      <w:r>
        <w:rPr>
          <w:spacing w:val="-3"/>
          <w:sz w:val="24"/>
        </w:rPr>
        <w:t xml:space="preserve"> </w:t>
      </w:r>
      <w:r>
        <w:rPr>
          <w:sz w:val="24"/>
        </w:rPr>
        <w:t>focus</w:t>
      </w:r>
      <w:r>
        <w:rPr>
          <w:spacing w:val="-1"/>
          <w:sz w:val="24"/>
        </w:rPr>
        <w:t xml:space="preserve"> </w:t>
      </w:r>
      <w:r>
        <w:rPr>
          <w:sz w:val="24"/>
        </w:rPr>
        <w:t>on</w:t>
      </w:r>
      <w:r>
        <w:rPr>
          <w:spacing w:val="-3"/>
          <w:sz w:val="24"/>
        </w:rPr>
        <w:t xml:space="preserve"> </w:t>
      </w:r>
      <w:r>
        <w:rPr>
          <w:sz w:val="24"/>
        </w:rPr>
        <w:t>your</w:t>
      </w:r>
      <w:r>
        <w:rPr>
          <w:spacing w:val="-7"/>
          <w:sz w:val="24"/>
        </w:rPr>
        <w:t xml:space="preserve"> </w:t>
      </w:r>
      <w:r>
        <w:rPr>
          <w:sz w:val="24"/>
        </w:rPr>
        <w:t>goals— let’s keep that momentum!”), normative cues (“Your friends are cheering you on”), and control tips (“Remember the tip about using the app to book the next session”).</w:t>
      </w:r>
    </w:p>
    <w:p w:rsidR="00C36579" w:rsidRDefault="00000000">
      <w:pPr>
        <w:pStyle w:val="ListParagraph"/>
        <w:numPr>
          <w:ilvl w:val="1"/>
          <w:numId w:val="10"/>
        </w:numPr>
        <w:tabs>
          <w:tab w:val="left" w:pos="1306"/>
        </w:tabs>
        <w:ind w:left="1306" w:hanging="240"/>
        <w:jc w:val="both"/>
        <w:rPr>
          <w:sz w:val="24"/>
        </w:rPr>
      </w:pPr>
      <w:r>
        <w:rPr>
          <w:sz w:val="24"/>
        </w:rPr>
        <w:t>Measurement</w:t>
      </w:r>
      <w:r>
        <w:rPr>
          <w:spacing w:val="-10"/>
          <w:sz w:val="24"/>
        </w:rPr>
        <w:t xml:space="preserve"> </w:t>
      </w:r>
      <w:r>
        <w:rPr>
          <w:spacing w:val="-2"/>
          <w:sz w:val="24"/>
        </w:rPr>
        <w:t>Scales</w:t>
      </w:r>
    </w:p>
    <w:p w:rsidR="00C36579" w:rsidRDefault="00000000">
      <w:pPr>
        <w:pStyle w:val="BodyText"/>
        <w:spacing w:before="118" w:line="345" w:lineRule="auto"/>
        <w:ind w:left="1066" w:right="357"/>
        <w:jc w:val="both"/>
      </w:pPr>
      <w:r>
        <w:t>For each TPB construct, a short Likert‑type scale (1</w:t>
      </w:r>
      <w:r>
        <w:rPr>
          <w:spacing w:val="-13"/>
        </w:rPr>
        <w:t xml:space="preserve"> </w:t>
      </w:r>
      <w:r>
        <w:t>=</w:t>
      </w:r>
      <w:r>
        <w:rPr>
          <w:spacing w:val="-13"/>
        </w:rPr>
        <w:t xml:space="preserve"> </w:t>
      </w:r>
      <w:r>
        <w:t>Strongly disagree, 5</w:t>
      </w:r>
      <w:r>
        <w:rPr>
          <w:spacing w:val="-13"/>
        </w:rPr>
        <w:t xml:space="preserve"> </w:t>
      </w:r>
      <w:r>
        <w:t>=</w:t>
      </w:r>
      <w:r>
        <w:rPr>
          <w:spacing w:val="-13"/>
        </w:rPr>
        <w:t xml:space="preserve"> </w:t>
      </w:r>
      <w:r>
        <w:t>Strongly agree) is used. The same set can be administered at baseline, post‑intervention, and at a follow‑up (e.g., 4 weeks later).</w:t>
      </w:r>
    </w:p>
    <w:p w:rsidR="00C36579" w:rsidRDefault="00C36579">
      <w:pPr>
        <w:pStyle w:val="BodyText"/>
        <w:spacing w:before="122"/>
      </w:pPr>
    </w:p>
    <w:p w:rsidR="00C36579" w:rsidRDefault="00000000">
      <w:pPr>
        <w:pStyle w:val="BodyText"/>
        <w:ind w:left="1066"/>
      </w:pPr>
      <w:r>
        <w:t>Attitude</w:t>
      </w:r>
      <w:r>
        <w:rPr>
          <w:spacing w:val="-6"/>
        </w:rPr>
        <w:t xml:space="preserve"> </w:t>
      </w:r>
      <w:r>
        <w:t>(4</w:t>
      </w:r>
      <w:r>
        <w:rPr>
          <w:spacing w:val="1"/>
        </w:rPr>
        <w:t xml:space="preserve"> </w:t>
      </w:r>
      <w:r>
        <w:rPr>
          <w:spacing w:val="-2"/>
        </w:rPr>
        <w:t>items)</w:t>
      </w:r>
    </w:p>
    <w:p w:rsidR="00C36579" w:rsidRDefault="00000000">
      <w:pPr>
        <w:pStyle w:val="ListParagraph"/>
        <w:numPr>
          <w:ilvl w:val="0"/>
          <w:numId w:val="7"/>
        </w:numPr>
        <w:tabs>
          <w:tab w:val="left" w:pos="1306"/>
        </w:tabs>
        <w:spacing w:before="124"/>
        <w:rPr>
          <w:sz w:val="24"/>
        </w:rPr>
      </w:pPr>
      <w:r>
        <w:rPr>
          <w:sz w:val="24"/>
        </w:rPr>
        <w:t>“Seeking</w:t>
      </w:r>
      <w:r>
        <w:rPr>
          <w:spacing w:val="-2"/>
          <w:sz w:val="24"/>
        </w:rPr>
        <w:t xml:space="preserve"> </w:t>
      </w:r>
      <w:r>
        <w:rPr>
          <w:sz w:val="24"/>
        </w:rPr>
        <w:t>professional</w:t>
      </w:r>
      <w:r>
        <w:rPr>
          <w:spacing w:val="-4"/>
          <w:sz w:val="24"/>
        </w:rPr>
        <w:t xml:space="preserve"> </w:t>
      </w:r>
      <w:r>
        <w:rPr>
          <w:sz w:val="24"/>
        </w:rPr>
        <w:t>help</w:t>
      </w:r>
      <w:r>
        <w:rPr>
          <w:spacing w:val="-2"/>
          <w:sz w:val="24"/>
        </w:rPr>
        <w:t xml:space="preserve"> </w:t>
      </w:r>
      <w:r>
        <w:rPr>
          <w:sz w:val="24"/>
        </w:rPr>
        <w:t>for</w:t>
      </w:r>
      <w:r>
        <w:rPr>
          <w:spacing w:val="3"/>
          <w:sz w:val="24"/>
        </w:rPr>
        <w:t xml:space="preserve"> </w:t>
      </w:r>
      <w:r>
        <w:rPr>
          <w:sz w:val="24"/>
        </w:rPr>
        <w:t>my</w:t>
      </w:r>
      <w:r>
        <w:rPr>
          <w:spacing w:val="-2"/>
          <w:sz w:val="24"/>
        </w:rPr>
        <w:t xml:space="preserve"> </w:t>
      </w:r>
      <w:r>
        <w:rPr>
          <w:sz w:val="24"/>
        </w:rPr>
        <w:t>mental</w:t>
      </w:r>
      <w:r>
        <w:rPr>
          <w:spacing w:val="-4"/>
          <w:sz w:val="24"/>
        </w:rPr>
        <w:t xml:space="preserve"> </w:t>
      </w:r>
      <w:r>
        <w:rPr>
          <w:sz w:val="24"/>
        </w:rPr>
        <w:t>health</w:t>
      </w:r>
      <w:r>
        <w:rPr>
          <w:spacing w:val="2"/>
          <w:sz w:val="24"/>
        </w:rPr>
        <w:t xml:space="preserve"> </w:t>
      </w:r>
      <w:r>
        <w:rPr>
          <w:sz w:val="24"/>
        </w:rPr>
        <w:t>would</w:t>
      </w:r>
      <w:r>
        <w:rPr>
          <w:spacing w:val="-2"/>
          <w:sz w:val="24"/>
        </w:rPr>
        <w:t xml:space="preserve"> </w:t>
      </w:r>
      <w:r>
        <w:rPr>
          <w:sz w:val="24"/>
        </w:rPr>
        <w:t>be</w:t>
      </w:r>
      <w:r>
        <w:rPr>
          <w:spacing w:val="-4"/>
          <w:sz w:val="24"/>
        </w:rPr>
        <w:t xml:space="preserve"> </w:t>
      </w:r>
      <w:r>
        <w:rPr>
          <w:sz w:val="24"/>
        </w:rPr>
        <w:t>beneficial</w:t>
      </w:r>
      <w:r>
        <w:rPr>
          <w:spacing w:val="-4"/>
          <w:sz w:val="24"/>
        </w:rPr>
        <w:t xml:space="preserve"> </w:t>
      </w:r>
      <w:r>
        <w:rPr>
          <w:sz w:val="24"/>
        </w:rPr>
        <w:t>for</w:t>
      </w:r>
      <w:r>
        <w:rPr>
          <w:spacing w:val="-1"/>
          <w:sz w:val="24"/>
        </w:rPr>
        <w:t xml:space="preserve"> </w:t>
      </w:r>
      <w:r>
        <w:rPr>
          <w:spacing w:val="-4"/>
          <w:sz w:val="24"/>
        </w:rPr>
        <w:t>me.”</w:t>
      </w:r>
    </w:p>
    <w:p w:rsidR="00C36579" w:rsidRDefault="00000000">
      <w:pPr>
        <w:pStyle w:val="ListParagraph"/>
        <w:numPr>
          <w:ilvl w:val="0"/>
          <w:numId w:val="7"/>
        </w:numPr>
        <w:tabs>
          <w:tab w:val="left" w:pos="1306"/>
        </w:tabs>
        <w:spacing w:before="119"/>
        <w:rPr>
          <w:sz w:val="24"/>
        </w:rPr>
      </w:pPr>
      <w:r>
        <w:rPr>
          <w:sz w:val="24"/>
        </w:rPr>
        <w:t>“Talking to</w:t>
      </w:r>
      <w:r>
        <w:rPr>
          <w:spacing w:val="-3"/>
          <w:sz w:val="24"/>
        </w:rPr>
        <w:t xml:space="preserve"> </w:t>
      </w:r>
      <w:r>
        <w:rPr>
          <w:sz w:val="24"/>
        </w:rPr>
        <w:t>a</w:t>
      </w:r>
      <w:r>
        <w:rPr>
          <w:spacing w:val="-5"/>
          <w:sz w:val="24"/>
        </w:rPr>
        <w:t xml:space="preserve"> </w:t>
      </w:r>
      <w:r>
        <w:rPr>
          <w:sz w:val="24"/>
        </w:rPr>
        <w:t>psychologist</w:t>
      </w:r>
      <w:r>
        <w:rPr>
          <w:spacing w:val="-5"/>
          <w:sz w:val="24"/>
        </w:rPr>
        <w:t xml:space="preserve"> </w:t>
      </w:r>
      <w:r>
        <w:rPr>
          <w:sz w:val="24"/>
        </w:rPr>
        <w:t>is</w:t>
      </w:r>
      <w:r>
        <w:rPr>
          <w:spacing w:val="-2"/>
          <w:sz w:val="24"/>
        </w:rPr>
        <w:t xml:space="preserve"> </w:t>
      </w:r>
      <w:r>
        <w:rPr>
          <w:sz w:val="24"/>
        </w:rPr>
        <w:t>a</w:t>
      </w:r>
      <w:r>
        <w:rPr>
          <w:spacing w:val="-5"/>
          <w:sz w:val="24"/>
        </w:rPr>
        <w:t xml:space="preserve"> </w:t>
      </w:r>
      <w:r>
        <w:rPr>
          <w:sz w:val="24"/>
        </w:rPr>
        <w:t>good</w:t>
      </w:r>
      <w:r>
        <w:rPr>
          <w:spacing w:val="-4"/>
          <w:sz w:val="24"/>
        </w:rPr>
        <w:t xml:space="preserve"> </w:t>
      </w:r>
      <w:r>
        <w:rPr>
          <w:sz w:val="24"/>
        </w:rPr>
        <w:t>way</w:t>
      </w:r>
      <w:r>
        <w:rPr>
          <w:spacing w:val="-3"/>
          <w:sz w:val="24"/>
        </w:rPr>
        <w:t xml:space="preserve"> </w:t>
      </w:r>
      <w:r>
        <w:rPr>
          <w:sz w:val="24"/>
        </w:rPr>
        <w:t>to</w:t>
      </w:r>
      <w:r>
        <w:rPr>
          <w:spacing w:val="1"/>
          <w:sz w:val="24"/>
        </w:rPr>
        <w:t xml:space="preserve"> </w:t>
      </w:r>
      <w:r>
        <w:rPr>
          <w:sz w:val="24"/>
        </w:rPr>
        <w:t>improve</w:t>
      </w:r>
      <w:r>
        <w:rPr>
          <w:spacing w:val="-5"/>
          <w:sz w:val="24"/>
        </w:rPr>
        <w:t xml:space="preserve"> </w:t>
      </w:r>
      <w:r>
        <w:rPr>
          <w:sz w:val="24"/>
        </w:rPr>
        <w:t>my</w:t>
      </w:r>
      <w:r>
        <w:rPr>
          <w:spacing w:val="-3"/>
          <w:sz w:val="24"/>
        </w:rPr>
        <w:t xml:space="preserve"> </w:t>
      </w:r>
      <w:r>
        <w:rPr>
          <w:spacing w:val="-2"/>
          <w:sz w:val="24"/>
        </w:rPr>
        <w:t>life.”</w:t>
      </w:r>
    </w:p>
    <w:p w:rsidR="00C36579" w:rsidRDefault="00000000">
      <w:pPr>
        <w:pStyle w:val="ListParagraph"/>
        <w:numPr>
          <w:ilvl w:val="0"/>
          <w:numId w:val="7"/>
        </w:numPr>
        <w:tabs>
          <w:tab w:val="left" w:pos="1306"/>
        </w:tabs>
        <w:spacing w:before="124"/>
        <w:rPr>
          <w:sz w:val="24"/>
        </w:rPr>
      </w:pPr>
      <w:r>
        <w:rPr>
          <w:sz w:val="24"/>
        </w:rPr>
        <w:t>“I</w:t>
      </w:r>
      <w:r>
        <w:rPr>
          <w:spacing w:val="-6"/>
          <w:sz w:val="24"/>
        </w:rPr>
        <w:t xml:space="preserve"> </w:t>
      </w:r>
      <w:r>
        <w:rPr>
          <w:sz w:val="24"/>
        </w:rPr>
        <w:t>feel comfortable</w:t>
      </w:r>
      <w:r>
        <w:rPr>
          <w:spacing w:val="-6"/>
          <w:sz w:val="24"/>
        </w:rPr>
        <w:t xml:space="preserve"> </w:t>
      </w:r>
      <w:r>
        <w:rPr>
          <w:sz w:val="24"/>
        </w:rPr>
        <w:t>discussing</w:t>
      </w:r>
      <w:r>
        <w:rPr>
          <w:spacing w:val="-3"/>
          <w:sz w:val="24"/>
        </w:rPr>
        <w:t xml:space="preserve"> </w:t>
      </w:r>
      <w:r>
        <w:rPr>
          <w:sz w:val="24"/>
        </w:rPr>
        <w:t>my</w:t>
      </w:r>
      <w:r>
        <w:rPr>
          <w:spacing w:val="-3"/>
          <w:sz w:val="24"/>
        </w:rPr>
        <w:t xml:space="preserve"> </w:t>
      </w:r>
      <w:r>
        <w:rPr>
          <w:sz w:val="24"/>
        </w:rPr>
        <w:t>problems</w:t>
      </w:r>
      <w:r>
        <w:rPr>
          <w:spacing w:val="-3"/>
          <w:sz w:val="24"/>
        </w:rPr>
        <w:t xml:space="preserve"> </w:t>
      </w:r>
      <w:r>
        <w:rPr>
          <w:sz w:val="24"/>
        </w:rPr>
        <w:t>with a mental‑health</w:t>
      </w:r>
      <w:r>
        <w:rPr>
          <w:spacing w:val="-3"/>
          <w:sz w:val="24"/>
        </w:rPr>
        <w:t xml:space="preserve"> </w:t>
      </w:r>
      <w:r>
        <w:rPr>
          <w:spacing w:val="-2"/>
          <w:sz w:val="24"/>
        </w:rPr>
        <w:t>professional.”</w:t>
      </w:r>
    </w:p>
    <w:p w:rsidR="00C36579" w:rsidRDefault="00000000">
      <w:pPr>
        <w:pStyle w:val="ListParagraph"/>
        <w:numPr>
          <w:ilvl w:val="0"/>
          <w:numId w:val="7"/>
        </w:numPr>
        <w:tabs>
          <w:tab w:val="left" w:pos="1306"/>
        </w:tabs>
        <w:spacing w:before="125"/>
        <w:rPr>
          <w:sz w:val="24"/>
        </w:rPr>
      </w:pPr>
      <w:r>
        <w:rPr>
          <w:sz w:val="24"/>
        </w:rPr>
        <w:t>“Getting</w:t>
      </w:r>
      <w:r>
        <w:rPr>
          <w:spacing w:val="-2"/>
          <w:sz w:val="24"/>
        </w:rPr>
        <w:t xml:space="preserve"> </w:t>
      </w:r>
      <w:r>
        <w:rPr>
          <w:sz w:val="24"/>
        </w:rPr>
        <w:t>help</w:t>
      </w:r>
      <w:r>
        <w:rPr>
          <w:spacing w:val="-2"/>
          <w:sz w:val="24"/>
        </w:rPr>
        <w:t xml:space="preserve"> </w:t>
      </w:r>
      <w:r>
        <w:rPr>
          <w:sz w:val="24"/>
        </w:rPr>
        <w:t>for</w:t>
      </w:r>
      <w:r>
        <w:rPr>
          <w:spacing w:val="-2"/>
          <w:sz w:val="24"/>
        </w:rPr>
        <w:t xml:space="preserve"> </w:t>
      </w:r>
      <w:r>
        <w:rPr>
          <w:sz w:val="24"/>
        </w:rPr>
        <w:t>my</w:t>
      </w:r>
      <w:r>
        <w:rPr>
          <w:spacing w:val="1"/>
          <w:sz w:val="24"/>
        </w:rPr>
        <w:t xml:space="preserve"> </w:t>
      </w:r>
      <w:r>
        <w:rPr>
          <w:sz w:val="24"/>
        </w:rPr>
        <w:t>mental</w:t>
      </w:r>
      <w:r>
        <w:rPr>
          <w:spacing w:val="-4"/>
          <w:sz w:val="24"/>
        </w:rPr>
        <w:t xml:space="preserve"> </w:t>
      </w:r>
      <w:r>
        <w:rPr>
          <w:sz w:val="24"/>
        </w:rPr>
        <w:t>health</w:t>
      </w:r>
      <w:r>
        <w:rPr>
          <w:spacing w:val="-2"/>
          <w:sz w:val="24"/>
        </w:rPr>
        <w:t xml:space="preserve"> </w:t>
      </w:r>
      <w:r>
        <w:rPr>
          <w:sz w:val="24"/>
        </w:rPr>
        <w:t>is</w:t>
      </w:r>
      <w:r>
        <w:rPr>
          <w:spacing w:val="-1"/>
          <w:sz w:val="24"/>
        </w:rPr>
        <w:t xml:space="preserve"> </w:t>
      </w:r>
      <w:r>
        <w:rPr>
          <w:sz w:val="24"/>
        </w:rPr>
        <w:t>a</w:t>
      </w:r>
      <w:r>
        <w:rPr>
          <w:spacing w:val="-3"/>
          <w:sz w:val="24"/>
        </w:rPr>
        <w:t xml:space="preserve"> </w:t>
      </w:r>
      <w:r>
        <w:rPr>
          <w:sz w:val="24"/>
        </w:rPr>
        <w:t>sign</w:t>
      </w:r>
      <w:r>
        <w:rPr>
          <w:spacing w:val="-2"/>
          <w:sz w:val="24"/>
        </w:rPr>
        <w:t xml:space="preserve"> </w:t>
      </w:r>
      <w:r>
        <w:rPr>
          <w:sz w:val="24"/>
        </w:rPr>
        <w:t>of</w:t>
      </w:r>
      <w:r>
        <w:rPr>
          <w:spacing w:val="-2"/>
          <w:sz w:val="24"/>
        </w:rPr>
        <w:t xml:space="preserve"> strength.”</w:t>
      </w:r>
    </w:p>
    <w:p w:rsidR="00C36579" w:rsidRDefault="00C36579">
      <w:pPr>
        <w:pStyle w:val="ListParagraph"/>
        <w:rPr>
          <w:sz w:val="24"/>
        </w:rPr>
        <w:sectPr w:rsidR="00C36579">
          <w:pgSz w:w="12240" w:h="15840"/>
          <w:pgMar w:top="1380" w:right="1080" w:bottom="960" w:left="1080" w:header="0" w:footer="760" w:gutter="0"/>
          <w:cols w:space="720"/>
        </w:sectPr>
      </w:pPr>
    </w:p>
    <w:p w:rsidR="00C36579" w:rsidRDefault="00000000">
      <w:pPr>
        <w:pStyle w:val="BodyText"/>
        <w:spacing w:before="71"/>
        <w:ind w:left="1066"/>
      </w:pPr>
      <w:r>
        <w:lastRenderedPageBreak/>
        <w:t>Subjective</w:t>
      </w:r>
      <w:r>
        <w:rPr>
          <w:spacing w:val="-4"/>
        </w:rPr>
        <w:t xml:space="preserve"> </w:t>
      </w:r>
      <w:r>
        <w:t>Norm</w:t>
      </w:r>
      <w:r>
        <w:rPr>
          <w:spacing w:val="-3"/>
        </w:rPr>
        <w:t xml:space="preserve"> </w:t>
      </w:r>
      <w:r>
        <w:t>(3</w:t>
      </w:r>
      <w:r>
        <w:rPr>
          <w:spacing w:val="-1"/>
        </w:rPr>
        <w:t xml:space="preserve"> </w:t>
      </w:r>
      <w:r>
        <w:rPr>
          <w:spacing w:val="-2"/>
        </w:rPr>
        <w:t>items)</w:t>
      </w:r>
    </w:p>
    <w:p w:rsidR="00C36579" w:rsidRDefault="00000000">
      <w:pPr>
        <w:pStyle w:val="ListParagraph"/>
        <w:numPr>
          <w:ilvl w:val="0"/>
          <w:numId w:val="6"/>
        </w:numPr>
        <w:tabs>
          <w:tab w:val="left" w:pos="1306"/>
        </w:tabs>
        <w:spacing w:before="124"/>
        <w:rPr>
          <w:sz w:val="24"/>
        </w:rPr>
      </w:pPr>
      <w:r>
        <w:rPr>
          <w:sz w:val="24"/>
        </w:rPr>
        <w:t>“People</w:t>
      </w:r>
      <w:r>
        <w:rPr>
          <w:spacing w:val="-4"/>
          <w:sz w:val="24"/>
        </w:rPr>
        <w:t xml:space="preserve"> </w:t>
      </w:r>
      <w:r>
        <w:rPr>
          <w:sz w:val="24"/>
        </w:rPr>
        <w:t>who</w:t>
      </w:r>
      <w:r>
        <w:rPr>
          <w:spacing w:val="-2"/>
          <w:sz w:val="24"/>
        </w:rPr>
        <w:t xml:space="preserve"> </w:t>
      </w:r>
      <w:r>
        <w:rPr>
          <w:sz w:val="24"/>
        </w:rPr>
        <w:t>are</w:t>
      </w:r>
      <w:r>
        <w:rPr>
          <w:spacing w:val="1"/>
          <w:sz w:val="24"/>
        </w:rPr>
        <w:t xml:space="preserve"> </w:t>
      </w:r>
      <w:r>
        <w:rPr>
          <w:sz w:val="24"/>
        </w:rPr>
        <w:t>important</w:t>
      </w:r>
      <w:r>
        <w:rPr>
          <w:spacing w:val="-3"/>
          <w:sz w:val="24"/>
        </w:rPr>
        <w:t xml:space="preserve"> </w:t>
      </w:r>
      <w:r>
        <w:rPr>
          <w:sz w:val="24"/>
        </w:rPr>
        <w:t>to</w:t>
      </w:r>
      <w:r>
        <w:rPr>
          <w:spacing w:val="2"/>
          <w:sz w:val="24"/>
        </w:rPr>
        <w:t xml:space="preserve"> </w:t>
      </w:r>
      <w:r>
        <w:rPr>
          <w:sz w:val="24"/>
        </w:rPr>
        <w:t>me</w:t>
      </w:r>
      <w:r>
        <w:rPr>
          <w:spacing w:val="-4"/>
          <w:sz w:val="24"/>
        </w:rPr>
        <w:t xml:space="preserve"> </w:t>
      </w:r>
      <w:r>
        <w:rPr>
          <w:sz w:val="24"/>
        </w:rPr>
        <w:t>think</w:t>
      </w:r>
      <w:r>
        <w:rPr>
          <w:spacing w:val="-2"/>
          <w:sz w:val="24"/>
        </w:rPr>
        <w:t xml:space="preserve"> </w:t>
      </w:r>
      <w:r>
        <w:rPr>
          <w:sz w:val="24"/>
        </w:rPr>
        <w:t>I</w:t>
      </w:r>
      <w:r>
        <w:rPr>
          <w:spacing w:val="-1"/>
          <w:sz w:val="24"/>
        </w:rPr>
        <w:t xml:space="preserve"> </w:t>
      </w:r>
      <w:r>
        <w:rPr>
          <w:sz w:val="24"/>
        </w:rPr>
        <w:t>should</w:t>
      </w:r>
      <w:r>
        <w:rPr>
          <w:spacing w:val="-2"/>
          <w:sz w:val="24"/>
        </w:rPr>
        <w:t xml:space="preserve"> </w:t>
      </w:r>
      <w:r>
        <w:rPr>
          <w:sz w:val="24"/>
        </w:rPr>
        <w:t>seek</w:t>
      </w:r>
      <w:r>
        <w:rPr>
          <w:spacing w:val="-2"/>
          <w:sz w:val="24"/>
        </w:rPr>
        <w:t xml:space="preserve"> </w:t>
      </w:r>
      <w:r>
        <w:rPr>
          <w:sz w:val="24"/>
        </w:rPr>
        <w:t>psychological</w:t>
      </w:r>
      <w:r>
        <w:rPr>
          <w:spacing w:val="-3"/>
          <w:sz w:val="24"/>
        </w:rPr>
        <w:t xml:space="preserve"> </w:t>
      </w:r>
      <w:r>
        <w:rPr>
          <w:sz w:val="24"/>
        </w:rPr>
        <w:t>help</w:t>
      </w:r>
      <w:r>
        <w:rPr>
          <w:spacing w:val="-2"/>
          <w:sz w:val="24"/>
        </w:rPr>
        <w:t xml:space="preserve"> </w:t>
      </w:r>
      <w:r>
        <w:rPr>
          <w:sz w:val="24"/>
        </w:rPr>
        <w:t>if</w:t>
      </w:r>
      <w:r>
        <w:rPr>
          <w:spacing w:val="-2"/>
          <w:sz w:val="24"/>
        </w:rPr>
        <w:t xml:space="preserve"> </w:t>
      </w:r>
      <w:r>
        <w:rPr>
          <w:sz w:val="24"/>
        </w:rPr>
        <w:t>I</w:t>
      </w:r>
      <w:r>
        <w:rPr>
          <w:spacing w:val="-2"/>
          <w:sz w:val="24"/>
        </w:rPr>
        <w:t xml:space="preserve"> </w:t>
      </w:r>
      <w:r>
        <w:rPr>
          <w:sz w:val="24"/>
        </w:rPr>
        <w:t>need</w:t>
      </w:r>
      <w:r>
        <w:rPr>
          <w:spacing w:val="3"/>
          <w:sz w:val="24"/>
        </w:rPr>
        <w:t xml:space="preserve"> </w:t>
      </w:r>
      <w:r>
        <w:rPr>
          <w:spacing w:val="-4"/>
          <w:sz w:val="24"/>
        </w:rPr>
        <w:t>it.”</w:t>
      </w:r>
    </w:p>
    <w:p w:rsidR="00C36579" w:rsidRDefault="00000000">
      <w:pPr>
        <w:pStyle w:val="ListParagraph"/>
        <w:numPr>
          <w:ilvl w:val="0"/>
          <w:numId w:val="6"/>
        </w:numPr>
        <w:tabs>
          <w:tab w:val="left" w:pos="1306"/>
        </w:tabs>
        <w:spacing w:before="125"/>
        <w:rPr>
          <w:sz w:val="24"/>
        </w:rPr>
      </w:pPr>
      <w:r>
        <w:rPr>
          <w:sz w:val="24"/>
        </w:rPr>
        <w:t>“My</w:t>
      </w:r>
      <w:r>
        <w:rPr>
          <w:spacing w:val="-4"/>
          <w:sz w:val="24"/>
        </w:rPr>
        <w:t xml:space="preserve"> </w:t>
      </w:r>
      <w:r>
        <w:rPr>
          <w:sz w:val="24"/>
        </w:rPr>
        <w:t>family</w:t>
      </w:r>
      <w:r>
        <w:rPr>
          <w:spacing w:val="-2"/>
          <w:sz w:val="24"/>
        </w:rPr>
        <w:t xml:space="preserve"> </w:t>
      </w:r>
      <w:r>
        <w:rPr>
          <w:sz w:val="24"/>
        </w:rPr>
        <w:t>would</w:t>
      </w:r>
      <w:r>
        <w:rPr>
          <w:spacing w:val="-2"/>
          <w:sz w:val="24"/>
        </w:rPr>
        <w:t xml:space="preserve"> </w:t>
      </w:r>
      <w:r>
        <w:rPr>
          <w:sz w:val="24"/>
        </w:rPr>
        <w:t>support</w:t>
      </w:r>
      <w:r>
        <w:rPr>
          <w:spacing w:val="1"/>
          <w:sz w:val="24"/>
        </w:rPr>
        <w:t xml:space="preserve"> </w:t>
      </w:r>
      <w:r>
        <w:rPr>
          <w:sz w:val="24"/>
        </w:rPr>
        <w:t>me</w:t>
      </w:r>
      <w:r>
        <w:rPr>
          <w:spacing w:val="-4"/>
          <w:sz w:val="24"/>
        </w:rPr>
        <w:t xml:space="preserve"> </w:t>
      </w:r>
      <w:r>
        <w:rPr>
          <w:sz w:val="24"/>
        </w:rPr>
        <w:t>if</w:t>
      </w:r>
      <w:r>
        <w:rPr>
          <w:spacing w:val="-1"/>
          <w:sz w:val="24"/>
        </w:rPr>
        <w:t xml:space="preserve"> </w:t>
      </w:r>
      <w:r>
        <w:rPr>
          <w:sz w:val="24"/>
        </w:rPr>
        <w:t>I</w:t>
      </w:r>
      <w:r>
        <w:rPr>
          <w:spacing w:val="-2"/>
          <w:sz w:val="24"/>
        </w:rPr>
        <w:t xml:space="preserve"> </w:t>
      </w:r>
      <w:r>
        <w:rPr>
          <w:sz w:val="24"/>
        </w:rPr>
        <w:t>decided</w:t>
      </w:r>
      <w:r>
        <w:rPr>
          <w:spacing w:val="2"/>
          <w:sz w:val="24"/>
        </w:rPr>
        <w:t xml:space="preserve"> </w:t>
      </w:r>
      <w:r>
        <w:rPr>
          <w:sz w:val="24"/>
        </w:rPr>
        <w:t>to</w:t>
      </w:r>
      <w:r>
        <w:rPr>
          <w:spacing w:val="-2"/>
          <w:sz w:val="24"/>
        </w:rPr>
        <w:t xml:space="preserve"> </w:t>
      </w:r>
      <w:r>
        <w:rPr>
          <w:sz w:val="24"/>
        </w:rPr>
        <w:t>see</w:t>
      </w:r>
      <w:r>
        <w:rPr>
          <w:spacing w:val="-4"/>
          <w:sz w:val="24"/>
        </w:rPr>
        <w:t xml:space="preserve"> </w:t>
      </w:r>
      <w:r>
        <w:rPr>
          <w:sz w:val="24"/>
        </w:rPr>
        <w:t>a</w:t>
      </w:r>
      <w:r>
        <w:rPr>
          <w:spacing w:val="2"/>
          <w:sz w:val="24"/>
        </w:rPr>
        <w:t xml:space="preserve"> </w:t>
      </w:r>
      <w:r>
        <w:rPr>
          <w:spacing w:val="-2"/>
          <w:sz w:val="24"/>
        </w:rPr>
        <w:t>therapist.”</w:t>
      </w:r>
    </w:p>
    <w:p w:rsidR="00C36579" w:rsidRDefault="00000000">
      <w:pPr>
        <w:pStyle w:val="ListParagraph"/>
        <w:numPr>
          <w:ilvl w:val="0"/>
          <w:numId w:val="6"/>
        </w:numPr>
        <w:tabs>
          <w:tab w:val="left" w:pos="1306"/>
        </w:tabs>
        <w:spacing w:before="119"/>
        <w:rPr>
          <w:sz w:val="24"/>
        </w:rPr>
      </w:pPr>
      <w:r>
        <w:rPr>
          <w:sz w:val="24"/>
        </w:rPr>
        <w:t>“Most</w:t>
      </w:r>
      <w:r>
        <w:rPr>
          <w:spacing w:val="-6"/>
          <w:sz w:val="24"/>
        </w:rPr>
        <w:t xml:space="preserve"> </w:t>
      </w:r>
      <w:r>
        <w:rPr>
          <w:sz w:val="24"/>
        </w:rPr>
        <w:t>of</w:t>
      </w:r>
      <w:r>
        <w:rPr>
          <w:spacing w:val="-2"/>
          <w:sz w:val="24"/>
        </w:rPr>
        <w:t xml:space="preserve"> </w:t>
      </w:r>
      <w:r>
        <w:rPr>
          <w:sz w:val="24"/>
        </w:rPr>
        <w:t>my</w:t>
      </w:r>
      <w:r>
        <w:rPr>
          <w:spacing w:val="-2"/>
          <w:sz w:val="24"/>
        </w:rPr>
        <w:t xml:space="preserve"> </w:t>
      </w:r>
      <w:r>
        <w:rPr>
          <w:sz w:val="24"/>
        </w:rPr>
        <w:t>friends</w:t>
      </w:r>
      <w:r>
        <w:rPr>
          <w:spacing w:val="-1"/>
          <w:sz w:val="24"/>
        </w:rPr>
        <w:t xml:space="preserve"> </w:t>
      </w:r>
      <w:r>
        <w:rPr>
          <w:sz w:val="24"/>
        </w:rPr>
        <w:t>would</w:t>
      </w:r>
      <w:r>
        <w:rPr>
          <w:spacing w:val="-2"/>
          <w:sz w:val="24"/>
        </w:rPr>
        <w:t xml:space="preserve"> </w:t>
      </w:r>
      <w:r>
        <w:rPr>
          <w:sz w:val="24"/>
        </w:rPr>
        <w:t>encourage</w:t>
      </w:r>
      <w:r>
        <w:rPr>
          <w:spacing w:val="-3"/>
          <w:sz w:val="24"/>
        </w:rPr>
        <w:t xml:space="preserve"> </w:t>
      </w:r>
      <w:r>
        <w:rPr>
          <w:sz w:val="24"/>
        </w:rPr>
        <w:t>me</w:t>
      </w:r>
      <w:r>
        <w:rPr>
          <w:spacing w:val="1"/>
          <w:sz w:val="24"/>
        </w:rPr>
        <w:t xml:space="preserve"> </w:t>
      </w:r>
      <w:r>
        <w:rPr>
          <w:sz w:val="24"/>
        </w:rPr>
        <w:t>to</w:t>
      </w:r>
      <w:r>
        <w:rPr>
          <w:spacing w:val="-2"/>
          <w:sz w:val="24"/>
        </w:rPr>
        <w:t xml:space="preserve"> </w:t>
      </w:r>
      <w:r>
        <w:rPr>
          <w:sz w:val="24"/>
        </w:rPr>
        <w:t>get</w:t>
      </w:r>
      <w:r>
        <w:rPr>
          <w:spacing w:val="-4"/>
          <w:sz w:val="24"/>
        </w:rPr>
        <w:t xml:space="preserve"> </w:t>
      </w:r>
      <w:r>
        <w:rPr>
          <w:sz w:val="24"/>
        </w:rPr>
        <w:t>professional</w:t>
      </w:r>
      <w:r>
        <w:rPr>
          <w:spacing w:val="-4"/>
          <w:sz w:val="24"/>
        </w:rPr>
        <w:t xml:space="preserve"> </w:t>
      </w:r>
      <w:r>
        <w:rPr>
          <w:sz w:val="24"/>
        </w:rPr>
        <w:t>help</w:t>
      </w:r>
      <w:r>
        <w:rPr>
          <w:spacing w:val="-2"/>
          <w:sz w:val="24"/>
        </w:rPr>
        <w:t xml:space="preserve"> </w:t>
      </w:r>
      <w:r>
        <w:rPr>
          <w:sz w:val="24"/>
        </w:rPr>
        <w:t>for</w:t>
      </w:r>
      <w:r>
        <w:rPr>
          <w:spacing w:val="-1"/>
          <w:sz w:val="24"/>
        </w:rPr>
        <w:t xml:space="preserve"> </w:t>
      </w:r>
      <w:r>
        <w:rPr>
          <w:spacing w:val="-2"/>
          <w:sz w:val="24"/>
        </w:rPr>
        <w:t>stress.”</w:t>
      </w:r>
    </w:p>
    <w:p w:rsidR="00C36579" w:rsidRDefault="00C36579">
      <w:pPr>
        <w:pStyle w:val="BodyText"/>
        <w:spacing w:before="243"/>
      </w:pPr>
    </w:p>
    <w:p w:rsidR="00C36579" w:rsidRDefault="00000000">
      <w:pPr>
        <w:pStyle w:val="BodyText"/>
        <w:ind w:left="1066"/>
      </w:pPr>
      <w:r>
        <w:t>Perceived</w:t>
      </w:r>
      <w:r>
        <w:rPr>
          <w:spacing w:val="-3"/>
        </w:rPr>
        <w:t xml:space="preserve"> </w:t>
      </w:r>
      <w:r>
        <w:t>Behavioral</w:t>
      </w:r>
      <w:r>
        <w:rPr>
          <w:spacing w:val="-4"/>
        </w:rPr>
        <w:t xml:space="preserve"> </w:t>
      </w:r>
      <w:r>
        <w:t>Control</w:t>
      </w:r>
      <w:r>
        <w:rPr>
          <w:spacing w:val="-5"/>
        </w:rPr>
        <w:t xml:space="preserve"> </w:t>
      </w:r>
      <w:r>
        <w:t>(4</w:t>
      </w:r>
      <w:r>
        <w:rPr>
          <w:spacing w:val="2"/>
        </w:rPr>
        <w:t xml:space="preserve"> </w:t>
      </w:r>
      <w:r>
        <w:rPr>
          <w:spacing w:val="-2"/>
        </w:rPr>
        <w:t>items)</w:t>
      </w:r>
    </w:p>
    <w:p w:rsidR="00C36579" w:rsidRDefault="00000000">
      <w:pPr>
        <w:pStyle w:val="ListParagraph"/>
        <w:numPr>
          <w:ilvl w:val="0"/>
          <w:numId w:val="5"/>
        </w:numPr>
        <w:tabs>
          <w:tab w:val="left" w:pos="1306"/>
        </w:tabs>
        <w:spacing w:before="124"/>
        <w:rPr>
          <w:sz w:val="24"/>
        </w:rPr>
      </w:pPr>
      <w:r>
        <w:rPr>
          <w:sz w:val="24"/>
        </w:rPr>
        <w:t>“I</w:t>
      </w:r>
      <w:r>
        <w:rPr>
          <w:spacing w:val="-2"/>
          <w:sz w:val="24"/>
        </w:rPr>
        <w:t xml:space="preserve"> </w:t>
      </w:r>
      <w:r>
        <w:rPr>
          <w:sz w:val="24"/>
        </w:rPr>
        <w:t>am</w:t>
      </w:r>
      <w:r>
        <w:rPr>
          <w:spacing w:val="-3"/>
          <w:sz w:val="24"/>
        </w:rPr>
        <w:t xml:space="preserve"> </w:t>
      </w:r>
      <w:r>
        <w:rPr>
          <w:sz w:val="24"/>
        </w:rPr>
        <w:t>confident</w:t>
      </w:r>
      <w:r>
        <w:rPr>
          <w:spacing w:val="-3"/>
          <w:sz w:val="24"/>
        </w:rPr>
        <w:t xml:space="preserve"> </w:t>
      </w:r>
      <w:r>
        <w:rPr>
          <w:sz w:val="24"/>
        </w:rPr>
        <w:t>I</w:t>
      </w:r>
      <w:r>
        <w:rPr>
          <w:spacing w:val="-1"/>
          <w:sz w:val="24"/>
        </w:rPr>
        <w:t xml:space="preserve"> </w:t>
      </w:r>
      <w:r>
        <w:rPr>
          <w:sz w:val="24"/>
        </w:rPr>
        <w:t>could</w:t>
      </w:r>
      <w:r>
        <w:rPr>
          <w:spacing w:val="-2"/>
          <w:sz w:val="24"/>
        </w:rPr>
        <w:t xml:space="preserve"> </w:t>
      </w:r>
      <w:r>
        <w:rPr>
          <w:sz w:val="24"/>
        </w:rPr>
        <w:t>schedule</w:t>
      </w:r>
      <w:r>
        <w:rPr>
          <w:spacing w:val="-3"/>
          <w:sz w:val="24"/>
        </w:rPr>
        <w:t xml:space="preserve"> </w:t>
      </w:r>
      <w:r>
        <w:rPr>
          <w:sz w:val="24"/>
        </w:rPr>
        <w:t>a</w:t>
      </w:r>
      <w:r>
        <w:rPr>
          <w:spacing w:val="-3"/>
          <w:sz w:val="24"/>
        </w:rPr>
        <w:t xml:space="preserve"> </w:t>
      </w:r>
      <w:r>
        <w:rPr>
          <w:sz w:val="24"/>
        </w:rPr>
        <w:t>first</w:t>
      </w:r>
      <w:r>
        <w:rPr>
          <w:spacing w:val="2"/>
          <w:sz w:val="24"/>
        </w:rPr>
        <w:t xml:space="preserve"> </w:t>
      </w:r>
      <w:r>
        <w:rPr>
          <w:sz w:val="24"/>
        </w:rPr>
        <w:t>appointment</w:t>
      </w:r>
      <w:r>
        <w:rPr>
          <w:spacing w:val="-4"/>
          <w:sz w:val="24"/>
        </w:rPr>
        <w:t xml:space="preserve"> </w:t>
      </w:r>
      <w:r>
        <w:rPr>
          <w:sz w:val="24"/>
        </w:rPr>
        <w:t>if</w:t>
      </w:r>
      <w:r>
        <w:rPr>
          <w:spacing w:val="-1"/>
          <w:sz w:val="24"/>
        </w:rPr>
        <w:t xml:space="preserve"> </w:t>
      </w:r>
      <w:r>
        <w:rPr>
          <w:sz w:val="24"/>
        </w:rPr>
        <w:t>I</w:t>
      </w:r>
      <w:r>
        <w:rPr>
          <w:spacing w:val="-1"/>
          <w:sz w:val="24"/>
        </w:rPr>
        <w:t xml:space="preserve"> </w:t>
      </w:r>
      <w:r>
        <w:rPr>
          <w:sz w:val="24"/>
        </w:rPr>
        <w:t>wanted</w:t>
      </w:r>
      <w:r>
        <w:rPr>
          <w:spacing w:val="3"/>
          <w:sz w:val="24"/>
        </w:rPr>
        <w:t xml:space="preserve"> </w:t>
      </w:r>
      <w:r>
        <w:rPr>
          <w:spacing w:val="-4"/>
          <w:sz w:val="24"/>
        </w:rPr>
        <w:t>to.”</w:t>
      </w:r>
    </w:p>
    <w:p w:rsidR="00C36579" w:rsidRDefault="00000000">
      <w:pPr>
        <w:pStyle w:val="ListParagraph"/>
        <w:numPr>
          <w:ilvl w:val="0"/>
          <w:numId w:val="5"/>
        </w:numPr>
        <w:tabs>
          <w:tab w:val="left" w:pos="1430"/>
        </w:tabs>
        <w:spacing w:before="119" w:line="348" w:lineRule="auto"/>
        <w:ind w:left="1066" w:right="363" w:firstLine="0"/>
        <w:rPr>
          <w:sz w:val="24"/>
        </w:rPr>
      </w:pPr>
      <w:r>
        <w:rPr>
          <w:sz w:val="24"/>
        </w:rPr>
        <w:t>“There</w:t>
      </w:r>
      <w:r>
        <w:rPr>
          <w:spacing w:val="80"/>
          <w:w w:val="150"/>
          <w:sz w:val="24"/>
        </w:rPr>
        <w:t xml:space="preserve"> </w:t>
      </w:r>
      <w:r>
        <w:rPr>
          <w:sz w:val="24"/>
        </w:rPr>
        <w:t>are</w:t>
      </w:r>
      <w:r>
        <w:rPr>
          <w:spacing w:val="80"/>
          <w:w w:val="150"/>
          <w:sz w:val="24"/>
        </w:rPr>
        <w:t xml:space="preserve"> </w:t>
      </w:r>
      <w:r>
        <w:rPr>
          <w:sz w:val="24"/>
        </w:rPr>
        <w:t>many</w:t>
      </w:r>
      <w:r>
        <w:rPr>
          <w:spacing w:val="80"/>
          <w:w w:val="150"/>
          <w:sz w:val="24"/>
        </w:rPr>
        <w:t xml:space="preserve"> </w:t>
      </w:r>
      <w:r>
        <w:rPr>
          <w:sz w:val="24"/>
        </w:rPr>
        <w:t>obstacles</w:t>
      </w:r>
      <w:r>
        <w:rPr>
          <w:spacing w:val="80"/>
          <w:w w:val="150"/>
          <w:sz w:val="24"/>
        </w:rPr>
        <w:t xml:space="preserve"> </w:t>
      </w:r>
      <w:r>
        <w:rPr>
          <w:sz w:val="24"/>
        </w:rPr>
        <w:t>that</w:t>
      </w:r>
      <w:r>
        <w:rPr>
          <w:spacing w:val="80"/>
          <w:w w:val="150"/>
          <w:sz w:val="24"/>
        </w:rPr>
        <w:t xml:space="preserve"> </w:t>
      </w:r>
      <w:r>
        <w:rPr>
          <w:sz w:val="24"/>
        </w:rPr>
        <w:t>would</w:t>
      </w:r>
      <w:r>
        <w:rPr>
          <w:spacing w:val="80"/>
          <w:w w:val="150"/>
          <w:sz w:val="24"/>
        </w:rPr>
        <w:t xml:space="preserve"> </w:t>
      </w:r>
      <w:r>
        <w:rPr>
          <w:sz w:val="24"/>
        </w:rPr>
        <w:t>prevent</w:t>
      </w:r>
      <w:r>
        <w:rPr>
          <w:spacing w:val="80"/>
          <w:w w:val="150"/>
          <w:sz w:val="24"/>
        </w:rPr>
        <w:t xml:space="preserve"> </w:t>
      </w:r>
      <w:r>
        <w:rPr>
          <w:sz w:val="24"/>
        </w:rPr>
        <w:t>me</w:t>
      </w:r>
      <w:r>
        <w:rPr>
          <w:spacing w:val="80"/>
          <w:w w:val="150"/>
          <w:sz w:val="24"/>
        </w:rPr>
        <w:t xml:space="preserve"> </w:t>
      </w:r>
      <w:r>
        <w:rPr>
          <w:sz w:val="24"/>
        </w:rPr>
        <w:t>from</w:t>
      </w:r>
      <w:r>
        <w:rPr>
          <w:spacing w:val="80"/>
          <w:w w:val="150"/>
          <w:sz w:val="24"/>
        </w:rPr>
        <w:t xml:space="preserve"> </w:t>
      </w:r>
      <w:r>
        <w:rPr>
          <w:sz w:val="24"/>
        </w:rPr>
        <w:t>attending</w:t>
      </w:r>
      <w:r>
        <w:rPr>
          <w:spacing w:val="80"/>
          <w:w w:val="150"/>
          <w:sz w:val="24"/>
        </w:rPr>
        <w:t xml:space="preserve"> </w:t>
      </w:r>
      <w:r>
        <w:rPr>
          <w:sz w:val="24"/>
        </w:rPr>
        <w:t xml:space="preserve">therapy </w:t>
      </w:r>
      <w:r>
        <w:rPr>
          <w:spacing w:val="-2"/>
          <w:sz w:val="24"/>
        </w:rPr>
        <w:t>(reverse‑scored).”</w:t>
      </w:r>
    </w:p>
    <w:p w:rsidR="00C36579" w:rsidRDefault="00000000">
      <w:pPr>
        <w:pStyle w:val="ListParagraph"/>
        <w:numPr>
          <w:ilvl w:val="0"/>
          <w:numId w:val="5"/>
        </w:numPr>
        <w:tabs>
          <w:tab w:val="left" w:pos="1306"/>
        </w:tabs>
        <w:spacing w:line="276" w:lineRule="exact"/>
        <w:rPr>
          <w:sz w:val="24"/>
        </w:rPr>
      </w:pPr>
      <w:r>
        <w:rPr>
          <w:sz w:val="24"/>
        </w:rPr>
        <w:t>“I</w:t>
      </w:r>
      <w:r>
        <w:rPr>
          <w:spacing w:val="-5"/>
          <w:sz w:val="24"/>
        </w:rPr>
        <w:t xml:space="preserve"> </w:t>
      </w:r>
      <w:r>
        <w:rPr>
          <w:sz w:val="24"/>
        </w:rPr>
        <w:t>have</w:t>
      </w:r>
      <w:r>
        <w:rPr>
          <w:spacing w:val="-5"/>
          <w:sz w:val="24"/>
        </w:rPr>
        <w:t xml:space="preserve"> </w:t>
      </w:r>
      <w:r>
        <w:rPr>
          <w:sz w:val="24"/>
        </w:rPr>
        <w:t>the</w:t>
      </w:r>
      <w:r>
        <w:rPr>
          <w:spacing w:val="-5"/>
          <w:sz w:val="24"/>
        </w:rPr>
        <w:t xml:space="preserve"> </w:t>
      </w:r>
      <w:r>
        <w:rPr>
          <w:sz w:val="24"/>
        </w:rPr>
        <w:t>resources</w:t>
      </w:r>
      <w:r>
        <w:rPr>
          <w:spacing w:val="-2"/>
          <w:sz w:val="24"/>
        </w:rPr>
        <w:t xml:space="preserve"> </w:t>
      </w:r>
      <w:r>
        <w:rPr>
          <w:sz w:val="24"/>
        </w:rPr>
        <w:t>(time,</w:t>
      </w:r>
      <w:r>
        <w:rPr>
          <w:spacing w:val="-3"/>
          <w:sz w:val="24"/>
        </w:rPr>
        <w:t xml:space="preserve"> </w:t>
      </w:r>
      <w:r>
        <w:rPr>
          <w:sz w:val="24"/>
        </w:rPr>
        <w:t>money,</w:t>
      </w:r>
      <w:r>
        <w:rPr>
          <w:spacing w:val="-3"/>
          <w:sz w:val="24"/>
        </w:rPr>
        <w:t xml:space="preserve"> </w:t>
      </w:r>
      <w:r>
        <w:rPr>
          <w:sz w:val="24"/>
        </w:rPr>
        <w:t>transport)</w:t>
      </w:r>
      <w:r>
        <w:rPr>
          <w:spacing w:val="-3"/>
          <w:sz w:val="24"/>
        </w:rPr>
        <w:t xml:space="preserve"> </w:t>
      </w:r>
      <w:r>
        <w:rPr>
          <w:sz w:val="24"/>
        </w:rPr>
        <w:t>needed</w:t>
      </w:r>
      <w:r>
        <w:rPr>
          <w:spacing w:val="-3"/>
          <w:sz w:val="24"/>
        </w:rPr>
        <w:t xml:space="preserve"> </w:t>
      </w:r>
      <w:r>
        <w:rPr>
          <w:sz w:val="24"/>
        </w:rPr>
        <w:t>to</w:t>
      </w:r>
      <w:r>
        <w:rPr>
          <w:spacing w:val="-3"/>
          <w:sz w:val="24"/>
        </w:rPr>
        <w:t xml:space="preserve"> </w:t>
      </w:r>
      <w:r>
        <w:rPr>
          <w:sz w:val="24"/>
        </w:rPr>
        <w:t>see</w:t>
      </w:r>
      <w:r>
        <w:rPr>
          <w:spacing w:val="-5"/>
          <w:sz w:val="24"/>
        </w:rPr>
        <w:t xml:space="preserve"> </w:t>
      </w:r>
      <w:r>
        <w:rPr>
          <w:sz w:val="24"/>
        </w:rPr>
        <w:t>a</w:t>
      </w:r>
      <w:r>
        <w:rPr>
          <w:spacing w:val="-4"/>
          <w:sz w:val="24"/>
        </w:rPr>
        <w:t xml:space="preserve"> </w:t>
      </w:r>
      <w:r>
        <w:rPr>
          <w:spacing w:val="-2"/>
          <w:sz w:val="24"/>
        </w:rPr>
        <w:t>psychologist.”</w:t>
      </w:r>
    </w:p>
    <w:p w:rsidR="00C36579" w:rsidRDefault="00000000">
      <w:pPr>
        <w:pStyle w:val="ListParagraph"/>
        <w:numPr>
          <w:ilvl w:val="0"/>
          <w:numId w:val="5"/>
        </w:numPr>
        <w:tabs>
          <w:tab w:val="left" w:pos="1306"/>
        </w:tabs>
        <w:spacing w:before="120"/>
        <w:rPr>
          <w:sz w:val="24"/>
        </w:rPr>
      </w:pPr>
      <w:r>
        <w:rPr>
          <w:sz w:val="24"/>
        </w:rPr>
        <w:t>“If</w:t>
      </w:r>
      <w:r>
        <w:rPr>
          <w:spacing w:val="-2"/>
          <w:sz w:val="24"/>
        </w:rPr>
        <w:t xml:space="preserve"> </w:t>
      </w:r>
      <w:r>
        <w:rPr>
          <w:sz w:val="24"/>
        </w:rPr>
        <w:t>I</w:t>
      </w:r>
      <w:r>
        <w:rPr>
          <w:spacing w:val="-1"/>
          <w:sz w:val="24"/>
        </w:rPr>
        <w:t xml:space="preserve"> </w:t>
      </w:r>
      <w:r>
        <w:rPr>
          <w:sz w:val="24"/>
        </w:rPr>
        <w:t>wanted</w:t>
      </w:r>
      <w:r>
        <w:rPr>
          <w:spacing w:val="-2"/>
          <w:sz w:val="24"/>
        </w:rPr>
        <w:t xml:space="preserve"> </w:t>
      </w:r>
      <w:r>
        <w:rPr>
          <w:sz w:val="24"/>
        </w:rPr>
        <w:t>to,</w:t>
      </w:r>
      <w:r>
        <w:rPr>
          <w:spacing w:val="-1"/>
          <w:sz w:val="24"/>
        </w:rPr>
        <w:t xml:space="preserve"> </w:t>
      </w:r>
      <w:r>
        <w:rPr>
          <w:sz w:val="24"/>
        </w:rPr>
        <w:t>I</w:t>
      </w:r>
      <w:r>
        <w:rPr>
          <w:spacing w:val="-2"/>
          <w:sz w:val="24"/>
        </w:rPr>
        <w:t xml:space="preserve"> </w:t>
      </w:r>
      <w:r>
        <w:rPr>
          <w:sz w:val="24"/>
        </w:rPr>
        <w:t>could</w:t>
      </w:r>
      <w:r>
        <w:rPr>
          <w:spacing w:val="-1"/>
          <w:sz w:val="24"/>
        </w:rPr>
        <w:t xml:space="preserve"> </w:t>
      </w:r>
      <w:r>
        <w:rPr>
          <w:sz w:val="24"/>
        </w:rPr>
        <w:t>easily</w:t>
      </w:r>
      <w:r>
        <w:rPr>
          <w:spacing w:val="-1"/>
          <w:sz w:val="24"/>
        </w:rPr>
        <w:t xml:space="preserve"> </w:t>
      </w:r>
      <w:r>
        <w:rPr>
          <w:sz w:val="24"/>
        </w:rPr>
        <w:t>continue</w:t>
      </w:r>
      <w:r>
        <w:rPr>
          <w:spacing w:val="-4"/>
          <w:sz w:val="24"/>
        </w:rPr>
        <w:t xml:space="preserve"> </w:t>
      </w:r>
      <w:r>
        <w:rPr>
          <w:sz w:val="24"/>
        </w:rPr>
        <w:t>therapy</w:t>
      </w:r>
      <w:r>
        <w:rPr>
          <w:spacing w:val="-1"/>
          <w:sz w:val="24"/>
        </w:rPr>
        <w:t xml:space="preserve"> </w:t>
      </w:r>
      <w:r>
        <w:rPr>
          <w:sz w:val="24"/>
        </w:rPr>
        <w:t>for</w:t>
      </w:r>
      <w:r>
        <w:rPr>
          <w:spacing w:val="3"/>
          <w:sz w:val="24"/>
        </w:rPr>
        <w:t xml:space="preserve"> </w:t>
      </w:r>
      <w:r>
        <w:rPr>
          <w:sz w:val="24"/>
        </w:rPr>
        <w:t>as long</w:t>
      </w:r>
      <w:r>
        <w:rPr>
          <w:spacing w:val="-2"/>
          <w:sz w:val="24"/>
        </w:rPr>
        <w:t xml:space="preserve"> </w:t>
      </w:r>
      <w:r>
        <w:rPr>
          <w:sz w:val="24"/>
        </w:rPr>
        <w:t>as I</w:t>
      </w:r>
      <w:r>
        <w:rPr>
          <w:spacing w:val="-1"/>
          <w:sz w:val="24"/>
        </w:rPr>
        <w:t xml:space="preserve"> </w:t>
      </w:r>
      <w:r>
        <w:rPr>
          <w:spacing w:val="-2"/>
          <w:sz w:val="24"/>
        </w:rPr>
        <w:t>need.”</w:t>
      </w:r>
    </w:p>
    <w:p w:rsidR="00C36579" w:rsidRDefault="00C36579">
      <w:pPr>
        <w:pStyle w:val="BodyText"/>
        <w:spacing w:before="243"/>
      </w:pPr>
    </w:p>
    <w:p w:rsidR="00C36579" w:rsidRDefault="00000000">
      <w:pPr>
        <w:pStyle w:val="BodyText"/>
        <w:ind w:left="1066"/>
      </w:pPr>
      <w:r>
        <w:t>Intention</w:t>
      </w:r>
      <w:r>
        <w:rPr>
          <w:spacing w:val="-4"/>
        </w:rPr>
        <w:t xml:space="preserve"> </w:t>
      </w:r>
      <w:r>
        <w:t xml:space="preserve">(3 </w:t>
      </w:r>
      <w:r>
        <w:rPr>
          <w:spacing w:val="-2"/>
        </w:rPr>
        <w:t>items)</w:t>
      </w:r>
    </w:p>
    <w:p w:rsidR="00C36579" w:rsidRDefault="00000000">
      <w:pPr>
        <w:pStyle w:val="ListParagraph"/>
        <w:numPr>
          <w:ilvl w:val="0"/>
          <w:numId w:val="4"/>
        </w:numPr>
        <w:tabs>
          <w:tab w:val="left" w:pos="1306"/>
        </w:tabs>
        <w:spacing w:before="124" w:line="343" w:lineRule="auto"/>
        <w:ind w:right="361" w:firstLine="0"/>
        <w:rPr>
          <w:sz w:val="24"/>
        </w:rPr>
      </w:pPr>
      <w:r>
        <w:rPr>
          <w:sz w:val="24"/>
        </w:rPr>
        <w:t>“I</w:t>
      </w:r>
      <w:r>
        <w:rPr>
          <w:spacing w:val="-4"/>
          <w:sz w:val="24"/>
        </w:rPr>
        <w:t xml:space="preserve"> </w:t>
      </w:r>
      <w:r>
        <w:rPr>
          <w:sz w:val="24"/>
        </w:rPr>
        <w:t>intend</w:t>
      </w:r>
      <w:r>
        <w:rPr>
          <w:spacing w:val="-4"/>
          <w:sz w:val="24"/>
        </w:rPr>
        <w:t xml:space="preserve"> </w:t>
      </w:r>
      <w:r>
        <w:rPr>
          <w:sz w:val="24"/>
        </w:rPr>
        <w:t>to make</w:t>
      </w:r>
      <w:r>
        <w:rPr>
          <w:spacing w:val="-1"/>
          <w:sz w:val="24"/>
        </w:rPr>
        <w:t xml:space="preserve"> </w:t>
      </w:r>
      <w:r>
        <w:rPr>
          <w:sz w:val="24"/>
        </w:rPr>
        <w:t>an appointment</w:t>
      </w:r>
      <w:r>
        <w:rPr>
          <w:spacing w:val="-6"/>
          <w:sz w:val="24"/>
        </w:rPr>
        <w:t xml:space="preserve"> </w:t>
      </w:r>
      <w:r>
        <w:rPr>
          <w:sz w:val="24"/>
        </w:rPr>
        <w:t>with</w:t>
      </w:r>
      <w:r>
        <w:rPr>
          <w:spacing w:val="-4"/>
          <w:sz w:val="24"/>
        </w:rPr>
        <w:t xml:space="preserve"> </w:t>
      </w:r>
      <w:r>
        <w:rPr>
          <w:sz w:val="24"/>
        </w:rPr>
        <w:t>a</w:t>
      </w:r>
      <w:r>
        <w:rPr>
          <w:spacing w:val="-1"/>
          <w:sz w:val="24"/>
        </w:rPr>
        <w:t xml:space="preserve"> </w:t>
      </w:r>
      <w:r>
        <w:rPr>
          <w:sz w:val="24"/>
        </w:rPr>
        <w:t>mental‑health professional</w:t>
      </w:r>
      <w:r>
        <w:rPr>
          <w:spacing w:val="-6"/>
          <w:sz w:val="24"/>
        </w:rPr>
        <w:t xml:space="preserve"> </w:t>
      </w:r>
      <w:r>
        <w:rPr>
          <w:sz w:val="24"/>
        </w:rPr>
        <w:t>within the</w:t>
      </w:r>
      <w:r>
        <w:rPr>
          <w:spacing w:val="-6"/>
          <w:sz w:val="24"/>
        </w:rPr>
        <w:t xml:space="preserve"> </w:t>
      </w:r>
      <w:r>
        <w:rPr>
          <w:sz w:val="24"/>
        </w:rPr>
        <w:t>next</w:t>
      </w:r>
      <w:r>
        <w:rPr>
          <w:spacing w:val="-6"/>
          <w:sz w:val="24"/>
        </w:rPr>
        <w:t xml:space="preserve"> </w:t>
      </w:r>
      <w:r>
        <w:rPr>
          <w:sz w:val="24"/>
        </w:rPr>
        <w:t xml:space="preserve">two </w:t>
      </w:r>
      <w:r>
        <w:rPr>
          <w:spacing w:val="-2"/>
          <w:sz w:val="24"/>
        </w:rPr>
        <w:t>weeks.”</w:t>
      </w:r>
    </w:p>
    <w:p w:rsidR="00C36579" w:rsidRDefault="00000000">
      <w:pPr>
        <w:pStyle w:val="ListParagraph"/>
        <w:numPr>
          <w:ilvl w:val="0"/>
          <w:numId w:val="4"/>
        </w:numPr>
        <w:tabs>
          <w:tab w:val="left" w:pos="1306"/>
        </w:tabs>
        <w:spacing w:before="6"/>
        <w:ind w:left="1306"/>
        <w:rPr>
          <w:sz w:val="24"/>
        </w:rPr>
      </w:pPr>
      <w:r>
        <w:rPr>
          <w:sz w:val="24"/>
        </w:rPr>
        <w:t>“I</w:t>
      </w:r>
      <w:r>
        <w:rPr>
          <w:spacing w:val="-4"/>
          <w:sz w:val="24"/>
        </w:rPr>
        <w:t xml:space="preserve"> </w:t>
      </w:r>
      <w:r>
        <w:rPr>
          <w:sz w:val="24"/>
        </w:rPr>
        <w:t>plan</w:t>
      </w:r>
      <w:r>
        <w:rPr>
          <w:spacing w:val="-2"/>
          <w:sz w:val="24"/>
        </w:rPr>
        <w:t xml:space="preserve"> </w:t>
      </w:r>
      <w:r>
        <w:rPr>
          <w:sz w:val="24"/>
        </w:rPr>
        <w:t>to</w:t>
      </w:r>
      <w:r>
        <w:rPr>
          <w:spacing w:val="1"/>
          <w:sz w:val="24"/>
        </w:rPr>
        <w:t xml:space="preserve"> </w:t>
      </w:r>
      <w:r>
        <w:rPr>
          <w:sz w:val="24"/>
        </w:rPr>
        <w:t>attend</w:t>
      </w:r>
      <w:r>
        <w:rPr>
          <w:spacing w:val="-2"/>
          <w:sz w:val="24"/>
        </w:rPr>
        <w:t xml:space="preserve"> </w:t>
      </w:r>
      <w:r>
        <w:rPr>
          <w:sz w:val="24"/>
        </w:rPr>
        <w:t>at</w:t>
      </w:r>
      <w:r>
        <w:rPr>
          <w:spacing w:val="1"/>
          <w:sz w:val="24"/>
        </w:rPr>
        <w:t xml:space="preserve"> </w:t>
      </w:r>
      <w:r>
        <w:rPr>
          <w:sz w:val="24"/>
        </w:rPr>
        <w:t>least</w:t>
      </w:r>
      <w:r>
        <w:rPr>
          <w:spacing w:val="-4"/>
          <w:sz w:val="24"/>
        </w:rPr>
        <w:t xml:space="preserve"> </w:t>
      </w:r>
      <w:r>
        <w:rPr>
          <w:sz w:val="24"/>
        </w:rPr>
        <w:t>three</w:t>
      </w:r>
      <w:r>
        <w:rPr>
          <w:spacing w:val="-4"/>
          <w:sz w:val="24"/>
        </w:rPr>
        <w:t xml:space="preserve"> </w:t>
      </w:r>
      <w:r>
        <w:rPr>
          <w:sz w:val="24"/>
        </w:rPr>
        <w:t>therapy</w:t>
      </w:r>
      <w:r>
        <w:rPr>
          <w:spacing w:val="-2"/>
          <w:sz w:val="24"/>
        </w:rPr>
        <w:t xml:space="preserve"> </w:t>
      </w:r>
      <w:r>
        <w:rPr>
          <w:sz w:val="24"/>
        </w:rPr>
        <w:t>sessions</w:t>
      </w:r>
      <w:r>
        <w:rPr>
          <w:spacing w:val="-1"/>
          <w:sz w:val="24"/>
        </w:rPr>
        <w:t xml:space="preserve"> </w:t>
      </w:r>
      <w:r>
        <w:rPr>
          <w:sz w:val="24"/>
        </w:rPr>
        <w:t>in</w:t>
      </w:r>
      <w:r>
        <w:rPr>
          <w:spacing w:val="-2"/>
          <w:sz w:val="24"/>
        </w:rPr>
        <w:t xml:space="preserve"> </w:t>
      </w:r>
      <w:r>
        <w:rPr>
          <w:sz w:val="24"/>
        </w:rPr>
        <w:t>the</w:t>
      </w:r>
      <w:r>
        <w:rPr>
          <w:spacing w:val="-4"/>
          <w:sz w:val="24"/>
        </w:rPr>
        <w:t xml:space="preserve"> </w:t>
      </w:r>
      <w:r>
        <w:rPr>
          <w:sz w:val="24"/>
        </w:rPr>
        <w:t>next</w:t>
      </w:r>
      <w:r>
        <w:rPr>
          <w:spacing w:val="-3"/>
          <w:sz w:val="24"/>
        </w:rPr>
        <w:t xml:space="preserve"> </w:t>
      </w:r>
      <w:r>
        <w:rPr>
          <w:spacing w:val="-2"/>
          <w:sz w:val="24"/>
        </w:rPr>
        <w:t>month.”</w:t>
      </w:r>
    </w:p>
    <w:p w:rsidR="00C36579" w:rsidRDefault="00000000">
      <w:pPr>
        <w:pStyle w:val="ListParagraph"/>
        <w:numPr>
          <w:ilvl w:val="0"/>
          <w:numId w:val="4"/>
        </w:numPr>
        <w:tabs>
          <w:tab w:val="left" w:pos="1306"/>
        </w:tabs>
        <w:spacing w:before="124"/>
        <w:ind w:left="1306"/>
        <w:rPr>
          <w:sz w:val="24"/>
        </w:rPr>
      </w:pPr>
      <w:r>
        <w:rPr>
          <w:sz w:val="24"/>
        </w:rPr>
        <w:t>“I</w:t>
      </w:r>
      <w:r>
        <w:rPr>
          <w:spacing w:val="-4"/>
          <w:sz w:val="24"/>
        </w:rPr>
        <w:t xml:space="preserve"> </w:t>
      </w:r>
      <w:r>
        <w:rPr>
          <w:sz w:val="24"/>
        </w:rPr>
        <w:t>will</w:t>
      </w:r>
      <w:r>
        <w:rPr>
          <w:spacing w:val="-4"/>
          <w:sz w:val="24"/>
        </w:rPr>
        <w:t xml:space="preserve"> </w:t>
      </w:r>
      <w:r>
        <w:rPr>
          <w:sz w:val="24"/>
        </w:rPr>
        <w:t>try</w:t>
      </w:r>
      <w:r>
        <w:rPr>
          <w:spacing w:val="2"/>
          <w:sz w:val="24"/>
        </w:rPr>
        <w:t xml:space="preserve"> </w:t>
      </w:r>
      <w:r>
        <w:rPr>
          <w:sz w:val="24"/>
        </w:rPr>
        <w:t>to</w:t>
      </w:r>
      <w:r>
        <w:rPr>
          <w:spacing w:val="-2"/>
          <w:sz w:val="24"/>
        </w:rPr>
        <w:t xml:space="preserve"> </w:t>
      </w:r>
      <w:r>
        <w:rPr>
          <w:sz w:val="24"/>
        </w:rPr>
        <w:t>seek</w:t>
      </w:r>
      <w:r>
        <w:rPr>
          <w:spacing w:val="-2"/>
          <w:sz w:val="24"/>
        </w:rPr>
        <w:t xml:space="preserve"> </w:t>
      </w:r>
      <w:r>
        <w:rPr>
          <w:sz w:val="24"/>
        </w:rPr>
        <w:t>help</w:t>
      </w:r>
      <w:r>
        <w:rPr>
          <w:spacing w:val="-2"/>
          <w:sz w:val="24"/>
        </w:rPr>
        <w:t xml:space="preserve"> </w:t>
      </w:r>
      <w:r>
        <w:rPr>
          <w:sz w:val="24"/>
        </w:rPr>
        <w:t>for</w:t>
      </w:r>
      <w:r>
        <w:rPr>
          <w:spacing w:val="-2"/>
          <w:sz w:val="24"/>
        </w:rPr>
        <w:t xml:space="preserve"> </w:t>
      </w:r>
      <w:r>
        <w:rPr>
          <w:sz w:val="24"/>
        </w:rPr>
        <w:t>my</w:t>
      </w:r>
      <w:r>
        <w:rPr>
          <w:spacing w:val="-1"/>
          <w:sz w:val="24"/>
        </w:rPr>
        <w:t xml:space="preserve"> </w:t>
      </w:r>
      <w:r>
        <w:rPr>
          <w:sz w:val="24"/>
        </w:rPr>
        <w:t>mental</w:t>
      </w:r>
      <w:r>
        <w:rPr>
          <w:spacing w:val="-4"/>
          <w:sz w:val="24"/>
        </w:rPr>
        <w:t xml:space="preserve"> </w:t>
      </w:r>
      <w:r>
        <w:rPr>
          <w:sz w:val="24"/>
        </w:rPr>
        <w:t>health,</w:t>
      </w:r>
      <w:r>
        <w:rPr>
          <w:spacing w:val="-2"/>
          <w:sz w:val="24"/>
        </w:rPr>
        <w:t xml:space="preserve"> </w:t>
      </w:r>
      <w:r>
        <w:rPr>
          <w:sz w:val="24"/>
        </w:rPr>
        <w:t>even</w:t>
      </w:r>
      <w:r>
        <w:rPr>
          <w:spacing w:val="2"/>
          <w:sz w:val="24"/>
        </w:rPr>
        <w:t xml:space="preserve"> </w:t>
      </w:r>
      <w:r>
        <w:rPr>
          <w:sz w:val="24"/>
        </w:rPr>
        <w:t>if</w:t>
      </w:r>
      <w:r>
        <w:rPr>
          <w:spacing w:val="-2"/>
          <w:sz w:val="24"/>
        </w:rPr>
        <w:t xml:space="preserve"> </w:t>
      </w:r>
      <w:r>
        <w:rPr>
          <w:sz w:val="24"/>
        </w:rPr>
        <w:t>it</w:t>
      </w:r>
      <w:r>
        <w:rPr>
          <w:spacing w:val="-4"/>
          <w:sz w:val="24"/>
        </w:rPr>
        <w:t xml:space="preserve"> </w:t>
      </w:r>
      <w:r>
        <w:rPr>
          <w:sz w:val="24"/>
        </w:rPr>
        <w:t xml:space="preserve">is </w:t>
      </w:r>
      <w:r>
        <w:rPr>
          <w:spacing w:val="-2"/>
          <w:sz w:val="24"/>
        </w:rPr>
        <w:t>difficult.”</w:t>
      </w:r>
    </w:p>
    <w:p w:rsidR="00C36579" w:rsidRDefault="00C36579">
      <w:pPr>
        <w:pStyle w:val="BodyText"/>
        <w:spacing w:before="243"/>
      </w:pPr>
    </w:p>
    <w:p w:rsidR="00C36579" w:rsidRDefault="00000000">
      <w:pPr>
        <w:pStyle w:val="BodyText"/>
        <w:spacing w:before="1"/>
        <w:ind w:left="1066"/>
      </w:pPr>
      <w:r>
        <w:t>Behavior</w:t>
      </w:r>
      <w:r>
        <w:rPr>
          <w:spacing w:val="-5"/>
        </w:rPr>
        <w:t xml:space="preserve"> </w:t>
      </w:r>
      <w:r>
        <w:t>(self‑report,</w:t>
      </w:r>
      <w:r>
        <w:rPr>
          <w:spacing w:val="-4"/>
        </w:rPr>
        <w:t xml:space="preserve"> </w:t>
      </w:r>
      <w:r>
        <w:rPr>
          <w:spacing w:val="-2"/>
        </w:rPr>
        <w:t>1‑item)</w:t>
      </w:r>
    </w:p>
    <w:p w:rsidR="00C36579" w:rsidRDefault="00000000">
      <w:pPr>
        <w:pStyle w:val="BodyText"/>
        <w:spacing w:before="119" w:line="348" w:lineRule="auto"/>
        <w:ind w:left="1066" w:right="394"/>
      </w:pPr>
      <w:r>
        <w:t>1. “In the past month, how many times have you attended a mental‑health appointment?” (0, 1, 2, 3 or more)</w:t>
      </w:r>
    </w:p>
    <w:p w:rsidR="00C36579" w:rsidRDefault="00C36579">
      <w:pPr>
        <w:pStyle w:val="BodyText"/>
        <w:spacing w:before="119"/>
      </w:pPr>
    </w:p>
    <w:p w:rsidR="00C36579" w:rsidRDefault="00000000">
      <w:pPr>
        <w:pStyle w:val="BodyText"/>
        <w:spacing w:line="345" w:lineRule="auto"/>
        <w:ind w:left="1066" w:right="355"/>
        <w:jc w:val="both"/>
      </w:pPr>
      <w:r>
        <w:t>Scoring: Compute mean scores for each construct. Higher scores indicate more favorable attitudes,</w:t>
      </w:r>
      <w:r>
        <w:rPr>
          <w:spacing w:val="-12"/>
        </w:rPr>
        <w:t xml:space="preserve"> </w:t>
      </w:r>
      <w:r>
        <w:t>stronger</w:t>
      </w:r>
      <w:r>
        <w:rPr>
          <w:spacing w:val="-12"/>
        </w:rPr>
        <w:t xml:space="preserve"> </w:t>
      </w:r>
      <w:r>
        <w:t>perceived</w:t>
      </w:r>
      <w:r>
        <w:rPr>
          <w:spacing w:val="-12"/>
        </w:rPr>
        <w:t xml:space="preserve"> </w:t>
      </w:r>
      <w:r>
        <w:t>norms,</w:t>
      </w:r>
      <w:r>
        <w:rPr>
          <w:spacing w:val="-12"/>
        </w:rPr>
        <w:t xml:space="preserve"> </w:t>
      </w:r>
      <w:r>
        <w:t>greater</w:t>
      </w:r>
      <w:r>
        <w:rPr>
          <w:spacing w:val="-12"/>
        </w:rPr>
        <w:t xml:space="preserve"> </w:t>
      </w:r>
      <w:r>
        <w:t>perceived</w:t>
      </w:r>
      <w:r>
        <w:rPr>
          <w:spacing w:val="-8"/>
        </w:rPr>
        <w:t xml:space="preserve"> </w:t>
      </w:r>
      <w:r>
        <w:t>control,</w:t>
      </w:r>
      <w:r>
        <w:rPr>
          <w:spacing w:val="-12"/>
        </w:rPr>
        <w:t xml:space="preserve"> </w:t>
      </w:r>
      <w:r>
        <w:t>stronger</w:t>
      </w:r>
      <w:r>
        <w:rPr>
          <w:spacing w:val="-12"/>
        </w:rPr>
        <w:t xml:space="preserve"> </w:t>
      </w:r>
      <w:r>
        <w:t>intention,</w:t>
      </w:r>
      <w:r>
        <w:rPr>
          <w:spacing w:val="-12"/>
        </w:rPr>
        <w:t xml:space="preserve"> </w:t>
      </w:r>
      <w:r>
        <w:t>and</w:t>
      </w:r>
      <w:r>
        <w:rPr>
          <w:spacing w:val="-12"/>
        </w:rPr>
        <w:t xml:space="preserve"> </w:t>
      </w:r>
      <w:r>
        <w:t>more frequent help‑seeking behavior.</w:t>
      </w:r>
    </w:p>
    <w:p w:rsidR="00C36579" w:rsidRDefault="00000000">
      <w:pPr>
        <w:pStyle w:val="ListParagraph"/>
        <w:numPr>
          <w:ilvl w:val="0"/>
          <w:numId w:val="4"/>
        </w:numPr>
        <w:tabs>
          <w:tab w:val="left" w:pos="1290"/>
        </w:tabs>
        <w:spacing w:before="3"/>
        <w:ind w:left="1290" w:hanging="224"/>
        <w:jc w:val="both"/>
        <w:rPr>
          <w:sz w:val="24"/>
        </w:rPr>
      </w:pPr>
      <w:r>
        <w:rPr>
          <w:sz w:val="24"/>
        </w:rPr>
        <w:t>Analyzing</w:t>
      </w:r>
      <w:r>
        <w:rPr>
          <w:spacing w:val="-7"/>
          <w:sz w:val="24"/>
        </w:rPr>
        <w:t xml:space="preserve"> </w:t>
      </w:r>
      <w:r>
        <w:rPr>
          <w:spacing w:val="-2"/>
          <w:sz w:val="24"/>
        </w:rPr>
        <w:t>Change</w:t>
      </w:r>
    </w:p>
    <w:p w:rsidR="00C36579" w:rsidRDefault="00000000">
      <w:pPr>
        <w:pStyle w:val="ListParagraph"/>
        <w:numPr>
          <w:ilvl w:val="1"/>
          <w:numId w:val="4"/>
        </w:numPr>
        <w:tabs>
          <w:tab w:val="left" w:pos="1200"/>
        </w:tabs>
        <w:spacing w:before="119" w:line="348" w:lineRule="auto"/>
        <w:ind w:right="356" w:firstLine="0"/>
        <w:rPr>
          <w:sz w:val="24"/>
        </w:rPr>
      </w:pPr>
      <w:r>
        <w:rPr>
          <w:sz w:val="24"/>
        </w:rPr>
        <w:t>Pre‑post</w:t>
      </w:r>
      <w:r>
        <w:rPr>
          <w:spacing w:val="-12"/>
          <w:sz w:val="24"/>
        </w:rPr>
        <w:t xml:space="preserve"> </w:t>
      </w:r>
      <w:r>
        <w:rPr>
          <w:sz w:val="24"/>
        </w:rPr>
        <w:t>differences</w:t>
      </w:r>
      <w:r>
        <w:rPr>
          <w:spacing w:val="-9"/>
          <w:sz w:val="24"/>
        </w:rPr>
        <w:t xml:space="preserve"> </w:t>
      </w:r>
      <w:r>
        <w:rPr>
          <w:sz w:val="24"/>
        </w:rPr>
        <w:t>in</w:t>
      </w:r>
      <w:r>
        <w:rPr>
          <w:spacing w:val="-11"/>
          <w:sz w:val="24"/>
        </w:rPr>
        <w:t xml:space="preserve"> </w:t>
      </w:r>
      <w:r>
        <w:rPr>
          <w:sz w:val="24"/>
        </w:rPr>
        <w:t>attitude,</w:t>
      </w:r>
      <w:r>
        <w:rPr>
          <w:spacing w:val="-11"/>
          <w:sz w:val="24"/>
        </w:rPr>
        <w:t xml:space="preserve"> </w:t>
      </w:r>
      <w:r>
        <w:rPr>
          <w:sz w:val="24"/>
        </w:rPr>
        <w:t>norm,</w:t>
      </w:r>
      <w:r>
        <w:rPr>
          <w:spacing w:val="-11"/>
          <w:sz w:val="24"/>
        </w:rPr>
        <w:t xml:space="preserve"> </w:t>
      </w:r>
      <w:r>
        <w:rPr>
          <w:sz w:val="24"/>
        </w:rPr>
        <w:t>PBC,</w:t>
      </w:r>
      <w:r>
        <w:rPr>
          <w:spacing w:val="-11"/>
          <w:sz w:val="24"/>
        </w:rPr>
        <w:t xml:space="preserve"> </w:t>
      </w:r>
      <w:r>
        <w:rPr>
          <w:sz w:val="24"/>
        </w:rPr>
        <w:t>and</w:t>
      </w:r>
      <w:r>
        <w:rPr>
          <w:spacing w:val="-11"/>
          <w:sz w:val="24"/>
        </w:rPr>
        <w:t xml:space="preserve"> </w:t>
      </w:r>
      <w:r>
        <w:rPr>
          <w:sz w:val="24"/>
        </w:rPr>
        <w:t>intention</w:t>
      </w:r>
      <w:r>
        <w:rPr>
          <w:spacing w:val="-11"/>
          <w:sz w:val="24"/>
        </w:rPr>
        <w:t xml:space="preserve"> </w:t>
      </w:r>
      <w:r>
        <w:rPr>
          <w:sz w:val="24"/>
        </w:rPr>
        <w:t>can</w:t>
      </w:r>
      <w:r>
        <w:rPr>
          <w:spacing w:val="-11"/>
          <w:sz w:val="24"/>
        </w:rPr>
        <w:t xml:space="preserve"> </w:t>
      </w:r>
      <w:r>
        <w:rPr>
          <w:sz w:val="24"/>
        </w:rPr>
        <w:t>be</w:t>
      </w:r>
      <w:r>
        <w:rPr>
          <w:spacing w:val="-7"/>
          <w:sz w:val="24"/>
        </w:rPr>
        <w:t xml:space="preserve"> </w:t>
      </w:r>
      <w:r>
        <w:rPr>
          <w:sz w:val="24"/>
        </w:rPr>
        <w:t>tested</w:t>
      </w:r>
      <w:r>
        <w:rPr>
          <w:spacing w:val="-11"/>
          <w:sz w:val="24"/>
        </w:rPr>
        <w:t xml:space="preserve"> </w:t>
      </w:r>
      <w:r>
        <w:rPr>
          <w:sz w:val="24"/>
        </w:rPr>
        <w:t>with</w:t>
      </w:r>
      <w:r>
        <w:rPr>
          <w:spacing w:val="-11"/>
          <w:sz w:val="24"/>
        </w:rPr>
        <w:t xml:space="preserve"> </w:t>
      </w:r>
      <w:r>
        <w:rPr>
          <w:sz w:val="24"/>
        </w:rPr>
        <w:t>paired‑t</w:t>
      </w:r>
      <w:r>
        <w:rPr>
          <w:spacing w:val="-12"/>
          <w:sz w:val="24"/>
        </w:rPr>
        <w:t xml:space="preserve"> </w:t>
      </w:r>
      <w:r>
        <w:rPr>
          <w:sz w:val="24"/>
        </w:rPr>
        <w:t>tests or Wilcoxon signed‑rank tests, depending on distribution.</w:t>
      </w:r>
    </w:p>
    <w:p w:rsidR="00C36579" w:rsidRDefault="00000000">
      <w:pPr>
        <w:pStyle w:val="ListParagraph"/>
        <w:numPr>
          <w:ilvl w:val="1"/>
          <w:numId w:val="4"/>
        </w:numPr>
        <w:tabs>
          <w:tab w:val="left" w:pos="1215"/>
        </w:tabs>
        <w:spacing w:line="348" w:lineRule="auto"/>
        <w:ind w:right="361" w:firstLine="0"/>
        <w:rPr>
          <w:sz w:val="24"/>
        </w:rPr>
      </w:pPr>
      <w:r>
        <w:rPr>
          <w:sz w:val="24"/>
        </w:rPr>
        <w:t>Mediation analysis can examine whether changes in attitude, norm, or PBC mediate the effect of the intervention on intention and subsequent behavior.</w:t>
      </w:r>
    </w:p>
    <w:p w:rsidR="00C36579" w:rsidRDefault="00000000">
      <w:pPr>
        <w:pStyle w:val="ListParagraph"/>
        <w:numPr>
          <w:ilvl w:val="1"/>
          <w:numId w:val="4"/>
        </w:numPr>
        <w:tabs>
          <w:tab w:val="left" w:pos="1195"/>
        </w:tabs>
        <w:ind w:left="1195" w:hanging="129"/>
        <w:rPr>
          <w:sz w:val="24"/>
        </w:rPr>
      </w:pPr>
      <w:r>
        <w:rPr>
          <w:sz w:val="24"/>
        </w:rPr>
        <w:t>Reliability</w:t>
      </w:r>
      <w:r>
        <w:rPr>
          <w:spacing w:val="-17"/>
          <w:sz w:val="24"/>
        </w:rPr>
        <w:t xml:space="preserve"> </w:t>
      </w:r>
      <w:r>
        <w:rPr>
          <w:sz w:val="24"/>
        </w:rPr>
        <w:t>of</w:t>
      </w:r>
      <w:r>
        <w:rPr>
          <w:spacing w:val="-8"/>
          <w:sz w:val="24"/>
        </w:rPr>
        <w:t xml:space="preserve"> </w:t>
      </w:r>
      <w:r>
        <w:rPr>
          <w:sz w:val="24"/>
        </w:rPr>
        <w:t>each</w:t>
      </w:r>
      <w:r>
        <w:rPr>
          <w:spacing w:val="-10"/>
          <w:sz w:val="24"/>
        </w:rPr>
        <w:t xml:space="preserve"> </w:t>
      </w:r>
      <w:r>
        <w:rPr>
          <w:sz w:val="24"/>
        </w:rPr>
        <w:t>scale</w:t>
      </w:r>
      <w:r>
        <w:rPr>
          <w:spacing w:val="-15"/>
          <w:sz w:val="24"/>
        </w:rPr>
        <w:t xml:space="preserve"> </w:t>
      </w:r>
      <w:r>
        <w:rPr>
          <w:sz w:val="24"/>
        </w:rPr>
        <w:t>can</w:t>
      </w:r>
      <w:r>
        <w:rPr>
          <w:spacing w:val="-9"/>
          <w:sz w:val="24"/>
        </w:rPr>
        <w:t xml:space="preserve"> </w:t>
      </w:r>
      <w:r>
        <w:rPr>
          <w:sz w:val="24"/>
        </w:rPr>
        <w:t>be</w:t>
      </w:r>
      <w:r>
        <w:rPr>
          <w:spacing w:val="-10"/>
          <w:sz w:val="24"/>
        </w:rPr>
        <w:t xml:space="preserve"> </w:t>
      </w:r>
      <w:r>
        <w:rPr>
          <w:sz w:val="24"/>
        </w:rPr>
        <w:t>checked</w:t>
      </w:r>
      <w:r>
        <w:rPr>
          <w:spacing w:val="-10"/>
          <w:sz w:val="24"/>
        </w:rPr>
        <w:t xml:space="preserve"> </w:t>
      </w:r>
      <w:r>
        <w:rPr>
          <w:sz w:val="24"/>
        </w:rPr>
        <w:t>with</w:t>
      </w:r>
      <w:r>
        <w:rPr>
          <w:spacing w:val="-14"/>
          <w:sz w:val="24"/>
        </w:rPr>
        <w:t xml:space="preserve"> </w:t>
      </w:r>
      <w:r>
        <w:rPr>
          <w:sz w:val="24"/>
        </w:rPr>
        <w:t>Cronbach’s</w:t>
      </w:r>
      <w:r>
        <w:rPr>
          <w:spacing w:val="-7"/>
          <w:sz w:val="24"/>
        </w:rPr>
        <w:t xml:space="preserve"> </w:t>
      </w:r>
      <w:r>
        <w:rPr>
          <w:sz w:val="24"/>
        </w:rPr>
        <w:t>α</w:t>
      </w:r>
      <w:r>
        <w:rPr>
          <w:spacing w:val="-14"/>
          <w:sz w:val="24"/>
        </w:rPr>
        <w:t xml:space="preserve"> </w:t>
      </w:r>
      <w:r>
        <w:rPr>
          <w:sz w:val="24"/>
        </w:rPr>
        <w:t>(values</w:t>
      </w:r>
      <w:r>
        <w:rPr>
          <w:spacing w:val="-12"/>
          <w:sz w:val="24"/>
        </w:rPr>
        <w:t xml:space="preserve"> </w:t>
      </w:r>
      <w:r>
        <w:rPr>
          <w:sz w:val="24"/>
        </w:rPr>
        <w:t>&gt;</w:t>
      </w:r>
      <w:r>
        <w:rPr>
          <w:spacing w:val="-14"/>
          <w:sz w:val="24"/>
        </w:rPr>
        <w:t xml:space="preserve"> </w:t>
      </w:r>
      <w:r>
        <w:rPr>
          <w:sz w:val="24"/>
        </w:rPr>
        <w:t>0.70</w:t>
      </w:r>
      <w:r>
        <w:rPr>
          <w:spacing w:val="-14"/>
          <w:sz w:val="24"/>
        </w:rPr>
        <w:t xml:space="preserve"> </w:t>
      </w:r>
      <w:r>
        <w:rPr>
          <w:sz w:val="24"/>
        </w:rPr>
        <w:t>are</w:t>
      </w:r>
      <w:r>
        <w:rPr>
          <w:spacing w:val="-10"/>
          <w:sz w:val="24"/>
        </w:rPr>
        <w:t xml:space="preserve"> </w:t>
      </w:r>
      <w:r>
        <w:rPr>
          <w:spacing w:val="-2"/>
          <w:sz w:val="24"/>
        </w:rPr>
        <w:t>acceptable).</w:t>
      </w:r>
    </w:p>
    <w:p w:rsidR="00C36579" w:rsidRDefault="00000000">
      <w:pPr>
        <w:pStyle w:val="ListParagraph"/>
        <w:numPr>
          <w:ilvl w:val="0"/>
          <w:numId w:val="4"/>
        </w:numPr>
        <w:tabs>
          <w:tab w:val="left" w:pos="1306"/>
        </w:tabs>
        <w:spacing w:before="114"/>
        <w:ind w:left="1306"/>
        <w:rPr>
          <w:sz w:val="24"/>
        </w:rPr>
      </w:pPr>
      <w:r>
        <w:rPr>
          <w:sz w:val="24"/>
        </w:rPr>
        <w:t>Quick</w:t>
      </w:r>
      <w:r>
        <w:rPr>
          <w:spacing w:val="-2"/>
          <w:sz w:val="24"/>
        </w:rPr>
        <w:t xml:space="preserve"> </w:t>
      </w:r>
      <w:r>
        <w:rPr>
          <w:sz w:val="24"/>
        </w:rPr>
        <w:t>Checklist</w:t>
      </w:r>
      <w:r>
        <w:rPr>
          <w:spacing w:val="-4"/>
          <w:sz w:val="24"/>
        </w:rPr>
        <w:t xml:space="preserve"> </w:t>
      </w:r>
      <w:r>
        <w:rPr>
          <w:sz w:val="24"/>
        </w:rPr>
        <w:t>for</w:t>
      </w:r>
      <w:r>
        <w:rPr>
          <w:spacing w:val="-1"/>
          <w:sz w:val="24"/>
        </w:rPr>
        <w:t xml:space="preserve"> </w:t>
      </w:r>
      <w:r>
        <w:rPr>
          <w:spacing w:val="-2"/>
          <w:sz w:val="24"/>
        </w:rPr>
        <w:t>Implementation</w:t>
      </w:r>
    </w:p>
    <w:p w:rsidR="00C36579" w:rsidRDefault="00C36579">
      <w:pPr>
        <w:pStyle w:val="ListParagraph"/>
        <w:rPr>
          <w:sz w:val="24"/>
        </w:rPr>
        <w:sectPr w:rsidR="00C36579">
          <w:pgSz w:w="12240" w:h="15840"/>
          <w:pgMar w:top="1380" w:right="1080" w:bottom="960" w:left="1080" w:header="0" w:footer="760" w:gutter="0"/>
          <w:cols w:space="720"/>
        </w:sectPr>
      </w:pPr>
    </w:p>
    <w:p w:rsidR="00C36579" w:rsidRDefault="00000000">
      <w:pPr>
        <w:pStyle w:val="ListParagraph"/>
        <w:numPr>
          <w:ilvl w:val="0"/>
          <w:numId w:val="3"/>
        </w:numPr>
        <w:tabs>
          <w:tab w:val="left" w:pos="1306"/>
        </w:tabs>
        <w:spacing w:before="71"/>
        <w:rPr>
          <w:sz w:val="24"/>
        </w:rPr>
      </w:pPr>
      <w:r>
        <w:rPr>
          <w:sz w:val="24"/>
        </w:rPr>
        <w:lastRenderedPageBreak/>
        <w:t>Conducted</w:t>
      </w:r>
      <w:r>
        <w:rPr>
          <w:spacing w:val="-6"/>
          <w:sz w:val="24"/>
        </w:rPr>
        <w:t xml:space="preserve"> </w:t>
      </w:r>
      <w:r>
        <w:rPr>
          <w:sz w:val="24"/>
        </w:rPr>
        <w:t>a</w:t>
      </w:r>
      <w:r>
        <w:rPr>
          <w:spacing w:val="-5"/>
          <w:sz w:val="24"/>
        </w:rPr>
        <w:t xml:space="preserve"> </w:t>
      </w:r>
      <w:r>
        <w:rPr>
          <w:sz w:val="24"/>
        </w:rPr>
        <w:t>brief</w:t>
      </w:r>
      <w:r>
        <w:rPr>
          <w:spacing w:val="-3"/>
          <w:sz w:val="24"/>
        </w:rPr>
        <w:t xml:space="preserve"> </w:t>
      </w:r>
      <w:r>
        <w:rPr>
          <w:sz w:val="24"/>
        </w:rPr>
        <w:t>needs</w:t>
      </w:r>
      <w:r>
        <w:rPr>
          <w:spacing w:val="-3"/>
          <w:sz w:val="24"/>
        </w:rPr>
        <w:t xml:space="preserve"> </w:t>
      </w:r>
      <w:r>
        <w:rPr>
          <w:sz w:val="24"/>
        </w:rPr>
        <w:t>assessment to</w:t>
      </w:r>
      <w:r>
        <w:rPr>
          <w:spacing w:val="-4"/>
          <w:sz w:val="24"/>
        </w:rPr>
        <w:t xml:space="preserve"> </w:t>
      </w:r>
      <w:r>
        <w:rPr>
          <w:sz w:val="24"/>
        </w:rPr>
        <w:t>tailor</w:t>
      </w:r>
      <w:r>
        <w:rPr>
          <w:spacing w:val="-3"/>
          <w:sz w:val="24"/>
        </w:rPr>
        <w:t xml:space="preserve"> </w:t>
      </w:r>
      <w:r>
        <w:rPr>
          <w:sz w:val="24"/>
        </w:rPr>
        <w:t>belief‑elicitation</w:t>
      </w:r>
      <w:r>
        <w:rPr>
          <w:spacing w:val="-3"/>
          <w:sz w:val="24"/>
        </w:rPr>
        <w:t xml:space="preserve"> </w:t>
      </w:r>
      <w:r>
        <w:rPr>
          <w:spacing w:val="-2"/>
          <w:sz w:val="24"/>
        </w:rPr>
        <w:t>questions.</w:t>
      </w:r>
    </w:p>
    <w:p w:rsidR="00C36579" w:rsidRDefault="00000000">
      <w:pPr>
        <w:pStyle w:val="ListParagraph"/>
        <w:numPr>
          <w:ilvl w:val="0"/>
          <w:numId w:val="3"/>
        </w:numPr>
        <w:tabs>
          <w:tab w:val="left" w:pos="1325"/>
        </w:tabs>
        <w:spacing w:before="124" w:line="348" w:lineRule="auto"/>
        <w:ind w:left="1066" w:right="363" w:firstLine="0"/>
        <w:rPr>
          <w:sz w:val="24"/>
        </w:rPr>
      </w:pPr>
      <w:r>
        <w:rPr>
          <w:sz w:val="24"/>
        </w:rPr>
        <w:t xml:space="preserve">Developed culturally appropriate messages (e.g., respecting family values common in </w:t>
      </w:r>
      <w:r>
        <w:rPr>
          <w:spacing w:val="-2"/>
          <w:sz w:val="24"/>
        </w:rPr>
        <w:t>Pakistan).</w:t>
      </w:r>
    </w:p>
    <w:p w:rsidR="00C36579" w:rsidRDefault="00000000">
      <w:pPr>
        <w:pStyle w:val="ListParagraph"/>
        <w:numPr>
          <w:ilvl w:val="0"/>
          <w:numId w:val="3"/>
        </w:numPr>
        <w:tabs>
          <w:tab w:val="left" w:pos="1306"/>
        </w:tabs>
        <w:spacing w:line="271" w:lineRule="exact"/>
        <w:rPr>
          <w:sz w:val="24"/>
        </w:rPr>
      </w:pPr>
      <w:r>
        <w:rPr>
          <w:sz w:val="24"/>
        </w:rPr>
        <w:t>Piloted</w:t>
      </w:r>
      <w:r>
        <w:rPr>
          <w:spacing w:val="-2"/>
          <w:sz w:val="24"/>
        </w:rPr>
        <w:t xml:space="preserve"> </w:t>
      </w:r>
      <w:r>
        <w:rPr>
          <w:sz w:val="24"/>
        </w:rPr>
        <w:t>the</w:t>
      </w:r>
      <w:r>
        <w:rPr>
          <w:spacing w:val="-4"/>
          <w:sz w:val="24"/>
        </w:rPr>
        <w:t xml:space="preserve"> </w:t>
      </w:r>
      <w:r>
        <w:rPr>
          <w:sz w:val="24"/>
        </w:rPr>
        <w:t>scales with</w:t>
      </w:r>
      <w:r>
        <w:rPr>
          <w:spacing w:val="-2"/>
          <w:sz w:val="24"/>
        </w:rPr>
        <w:t xml:space="preserve"> </w:t>
      </w:r>
      <w:r>
        <w:rPr>
          <w:sz w:val="24"/>
        </w:rPr>
        <w:t>a</w:t>
      </w:r>
      <w:r>
        <w:rPr>
          <w:spacing w:val="-4"/>
          <w:sz w:val="24"/>
        </w:rPr>
        <w:t xml:space="preserve"> </w:t>
      </w:r>
      <w:r>
        <w:rPr>
          <w:sz w:val="24"/>
        </w:rPr>
        <w:t>small</w:t>
      </w:r>
      <w:r>
        <w:rPr>
          <w:spacing w:val="-3"/>
          <w:sz w:val="24"/>
        </w:rPr>
        <w:t xml:space="preserve"> </w:t>
      </w:r>
      <w:r>
        <w:rPr>
          <w:sz w:val="24"/>
        </w:rPr>
        <w:t>sample</w:t>
      </w:r>
      <w:r>
        <w:rPr>
          <w:spacing w:val="-4"/>
          <w:sz w:val="24"/>
        </w:rPr>
        <w:t xml:space="preserve"> </w:t>
      </w:r>
      <w:r>
        <w:rPr>
          <w:sz w:val="24"/>
        </w:rPr>
        <w:t>to</w:t>
      </w:r>
      <w:r>
        <w:rPr>
          <w:spacing w:val="-2"/>
          <w:sz w:val="24"/>
        </w:rPr>
        <w:t xml:space="preserve"> </w:t>
      </w:r>
      <w:r>
        <w:rPr>
          <w:sz w:val="24"/>
        </w:rPr>
        <w:t>ensure</w:t>
      </w:r>
      <w:r>
        <w:rPr>
          <w:spacing w:val="2"/>
          <w:sz w:val="24"/>
        </w:rPr>
        <w:t xml:space="preserve"> </w:t>
      </w:r>
      <w:r>
        <w:rPr>
          <w:spacing w:val="-2"/>
          <w:sz w:val="24"/>
        </w:rPr>
        <w:t>clarity.</w:t>
      </w:r>
    </w:p>
    <w:p w:rsidR="00C36579" w:rsidRDefault="00000000">
      <w:pPr>
        <w:pStyle w:val="ListParagraph"/>
        <w:numPr>
          <w:ilvl w:val="0"/>
          <w:numId w:val="3"/>
        </w:numPr>
        <w:tabs>
          <w:tab w:val="left" w:pos="1306"/>
        </w:tabs>
        <w:spacing w:before="124"/>
        <w:rPr>
          <w:sz w:val="24"/>
        </w:rPr>
      </w:pPr>
      <w:r>
        <w:rPr>
          <w:sz w:val="24"/>
        </w:rPr>
        <w:t>Delivered</w:t>
      </w:r>
      <w:r>
        <w:rPr>
          <w:spacing w:val="1"/>
          <w:sz w:val="24"/>
        </w:rPr>
        <w:t xml:space="preserve"> </w:t>
      </w:r>
      <w:r>
        <w:rPr>
          <w:sz w:val="24"/>
        </w:rPr>
        <w:t>the</w:t>
      </w:r>
      <w:r>
        <w:rPr>
          <w:spacing w:val="-4"/>
          <w:sz w:val="24"/>
        </w:rPr>
        <w:t xml:space="preserve"> </w:t>
      </w:r>
      <w:r>
        <w:rPr>
          <w:sz w:val="24"/>
        </w:rPr>
        <w:t>intervention</w:t>
      </w:r>
      <w:r>
        <w:rPr>
          <w:spacing w:val="-2"/>
          <w:sz w:val="24"/>
        </w:rPr>
        <w:t xml:space="preserve"> </w:t>
      </w:r>
      <w:r>
        <w:rPr>
          <w:sz w:val="24"/>
        </w:rPr>
        <w:t>in</w:t>
      </w:r>
      <w:r>
        <w:rPr>
          <w:spacing w:val="-2"/>
          <w:sz w:val="24"/>
        </w:rPr>
        <w:t xml:space="preserve"> </w:t>
      </w:r>
      <w:r>
        <w:rPr>
          <w:sz w:val="24"/>
        </w:rPr>
        <w:t>a</w:t>
      </w:r>
      <w:r>
        <w:rPr>
          <w:spacing w:val="-4"/>
          <w:sz w:val="24"/>
        </w:rPr>
        <w:t xml:space="preserve"> </w:t>
      </w:r>
      <w:r>
        <w:rPr>
          <w:sz w:val="24"/>
        </w:rPr>
        <w:t>single</w:t>
      </w:r>
      <w:r>
        <w:rPr>
          <w:spacing w:val="-4"/>
          <w:sz w:val="24"/>
        </w:rPr>
        <w:t xml:space="preserve"> </w:t>
      </w:r>
      <w:r>
        <w:rPr>
          <w:sz w:val="24"/>
        </w:rPr>
        <w:t>session</w:t>
      </w:r>
      <w:r>
        <w:rPr>
          <w:spacing w:val="-2"/>
          <w:sz w:val="24"/>
        </w:rPr>
        <w:t xml:space="preserve"> </w:t>
      </w:r>
      <w:r>
        <w:rPr>
          <w:sz w:val="24"/>
        </w:rPr>
        <w:t>(90</w:t>
      </w:r>
      <w:r>
        <w:rPr>
          <w:spacing w:val="-13"/>
          <w:sz w:val="24"/>
        </w:rPr>
        <w:t xml:space="preserve"> </w:t>
      </w:r>
      <w:r>
        <w:rPr>
          <w:sz w:val="24"/>
        </w:rPr>
        <w:t>min)</w:t>
      </w:r>
      <w:r>
        <w:rPr>
          <w:spacing w:val="-2"/>
          <w:sz w:val="24"/>
        </w:rPr>
        <w:t xml:space="preserve"> </w:t>
      </w:r>
      <w:r>
        <w:rPr>
          <w:sz w:val="24"/>
        </w:rPr>
        <w:t>plus</w:t>
      </w:r>
      <w:r>
        <w:rPr>
          <w:spacing w:val="-1"/>
          <w:sz w:val="24"/>
        </w:rPr>
        <w:t xml:space="preserve"> </w:t>
      </w:r>
      <w:r>
        <w:rPr>
          <w:sz w:val="24"/>
        </w:rPr>
        <w:t>follow‑up</w:t>
      </w:r>
      <w:r>
        <w:rPr>
          <w:spacing w:val="-2"/>
          <w:sz w:val="24"/>
        </w:rPr>
        <w:t xml:space="preserve"> </w:t>
      </w:r>
      <w:r>
        <w:rPr>
          <w:sz w:val="24"/>
        </w:rPr>
        <w:t>SMS</w:t>
      </w:r>
      <w:r>
        <w:rPr>
          <w:spacing w:val="-1"/>
          <w:sz w:val="24"/>
        </w:rPr>
        <w:t xml:space="preserve"> </w:t>
      </w:r>
      <w:r>
        <w:rPr>
          <w:spacing w:val="-2"/>
          <w:sz w:val="24"/>
        </w:rPr>
        <w:t>prompts.</w:t>
      </w:r>
    </w:p>
    <w:p w:rsidR="00C36579" w:rsidRDefault="00000000">
      <w:pPr>
        <w:pStyle w:val="ListParagraph"/>
        <w:numPr>
          <w:ilvl w:val="0"/>
          <w:numId w:val="3"/>
        </w:numPr>
        <w:tabs>
          <w:tab w:val="left" w:pos="1306"/>
        </w:tabs>
        <w:spacing w:before="119"/>
        <w:rPr>
          <w:sz w:val="24"/>
        </w:rPr>
      </w:pPr>
      <w:r>
        <w:rPr>
          <w:sz w:val="24"/>
        </w:rPr>
        <w:t>Collected</w:t>
      </w:r>
      <w:r>
        <w:rPr>
          <w:spacing w:val="-5"/>
          <w:sz w:val="24"/>
        </w:rPr>
        <w:t xml:space="preserve"> </w:t>
      </w:r>
      <w:r>
        <w:rPr>
          <w:sz w:val="24"/>
        </w:rPr>
        <w:t>baseline, immediate</w:t>
      </w:r>
      <w:r>
        <w:rPr>
          <w:spacing w:val="-6"/>
          <w:sz w:val="24"/>
        </w:rPr>
        <w:t xml:space="preserve"> </w:t>
      </w:r>
      <w:r>
        <w:rPr>
          <w:sz w:val="24"/>
        </w:rPr>
        <w:t>post‑test, and</w:t>
      </w:r>
      <w:r>
        <w:rPr>
          <w:spacing w:val="-4"/>
          <w:sz w:val="24"/>
        </w:rPr>
        <w:t xml:space="preserve"> </w:t>
      </w:r>
      <w:r>
        <w:rPr>
          <w:sz w:val="24"/>
        </w:rPr>
        <w:t>4‑week</w:t>
      </w:r>
      <w:r>
        <w:rPr>
          <w:spacing w:val="-4"/>
          <w:sz w:val="24"/>
        </w:rPr>
        <w:t xml:space="preserve"> </w:t>
      </w:r>
      <w:r>
        <w:rPr>
          <w:sz w:val="24"/>
        </w:rPr>
        <w:t>follow‑up</w:t>
      </w:r>
      <w:r>
        <w:rPr>
          <w:spacing w:val="-4"/>
          <w:sz w:val="24"/>
        </w:rPr>
        <w:t xml:space="preserve"> </w:t>
      </w:r>
      <w:r>
        <w:rPr>
          <w:spacing w:val="-2"/>
          <w:sz w:val="24"/>
        </w:rPr>
        <w:t>data.</w:t>
      </w:r>
    </w:p>
    <w:p w:rsidR="00C36579" w:rsidRDefault="00C36579">
      <w:pPr>
        <w:pStyle w:val="BodyText"/>
        <w:spacing w:before="244"/>
      </w:pPr>
    </w:p>
    <w:p w:rsidR="00C36579" w:rsidRDefault="00000000">
      <w:pPr>
        <w:pStyle w:val="BodyText"/>
        <w:spacing w:line="345" w:lineRule="auto"/>
        <w:ind w:left="1066" w:right="356"/>
        <w:jc w:val="both"/>
      </w:pPr>
      <w:r>
        <w:t>By grounding the program in the Theory of Planned Behavior and measuring each theoretical</w:t>
      </w:r>
      <w:r>
        <w:rPr>
          <w:spacing w:val="-3"/>
        </w:rPr>
        <w:t xml:space="preserve"> </w:t>
      </w:r>
      <w:r>
        <w:t>component,</w:t>
      </w:r>
      <w:r>
        <w:rPr>
          <w:spacing w:val="40"/>
        </w:rPr>
        <w:t xml:space="preserve"> </w:t>
      </w:r>
      <w:r>
        <w:t>obtained</w:t>
      </w:r>
      <w:r>
        <w:rPr>
          <w:spacing w:val="-2"/>
        </w:rPr>
        <w:t xml:space="preserve"> </w:t>
      </w:r>
      <w:r>
        <w:t>both</w:t>
      </w:r>
      <w:r>
        <w:rPr>
          <w:spacing w:val="-2"/>
        </w:rPr>
        <w:t xml:space="preserve"> </w:t>
      </w:r>
      <w:r>
        <w:t>a</w:t>
      </w:r>
      <w:r>
        <w:rPr>
          <w:spacing w:val="-3"/>
        </w:rPr>
        <w:t xml:space="preserve"> </w:t>
      </w:r>
      <w:r>
        <w:t>targeted</w:t>
      </w:r>
      <w:r>
        <w:rPr>
          <w:spacing w:val="-2"/>
        </w:rPr>
        <w:t xml:space="preserve"> </w:t>
      </w:r>
      <w:r>
        <w:t>intervention</w:t>
      </w:r>
      <w:r>
        <w:rPr>
          <w:spacing w:val="-2"/>
        </w:rPr>
        <w:t xml:space="preserve"> </w:t>
      </w:r>
      <w:r>
        <w:t>and</w:t>
      </w:r>
      <w:r>
        <w:rPr>
          <w:spacing w:val="-2"/>
        </w:rPr>
        <w:t xml:space="preserve"> </w:t>
      </w:r>
      <w:r>
        <w:t>quantifiable</w:t>
      </w:r>
      <w:r>
        <w:rPr>
          <w:spacing w:val="-3"/>
        </w:rPr>
        <w:t xml:space="preserve"> </w:t>
      </w:r>
      <w:r>
        <w:t>evidence</w:t>
      </w:r>
      <w:r>
        <w:rPr>
          <w:spacing w:val="-3"/>
        </w:rPr>
        <w:t xml:space="preserve"> </w:t>
      </w:r>
      <w:r>
        <w:t>of its impact on help‑seeking attitudes and behavior.</w:t>
      </w:r>
    </w:p>
    <w:p w:rsidR="00C36579" w:rsidRDefault="00C36579">
      <w:pPr>
        <w:pStyle w:val="BodyText"/>
      </w:pPr>
    </w:p>
    <w:p w:rsidR="00C36579" w:rsidRDefault="00C36579">
      <w:pPr>
        <w:pStyle w:val="BodyText"/>
        <w:spacing w:before="111"/>
      </w:pPr>
    </w:p>
    <w:p w:rsidR="00C36579" w:rsidRDefault="00000000">
      <w:pPr>
        <w:pStyle w:val="BodyText"/>
        <w:spacing w:line="343" w:lineRule="auto"/>
        <w:ind w:left="370" w:firstLine="170"/>
      </w:pPr>
      <w:r>
        <w:t>Developed practical skills in planning, implementing and evaluating community or institution- based programs.</w:t>
      </w:r>
    </w:p>
    <w:p w:rsidR="00C36579" w:rsidRDefault="00C36579">
      <w:pPr>
        <w:pStyle w:val="BodyText"/>
      </w:pPr>
    </w:p>
    <w:p w:rsidR="00C36579" w:rsidRDefault="00C36579">
      <w:pPr>
        <w:pStyle w:val="BodyText"/>
        <w:spacing w:before="114"/>
      </w:pPr>
    </w:p>
    <w:p w:rsidR="00C36579" w:rsidRDefault="00000000">
      <w:pPr>
        <w:pStyle w:val="BodyText"/>
        <w:spacing w:line="343" w:lineRule="auto"/>
        <w:ind w:left="1056" w:right="358"/>
        <w:jc w:val="both"/>
      </w:pPr>
      <w:r>
        <w:t>Demonstrated understanding of pro-social behavior and its role in rehabilitation, reintegration and active citizenship.</w:t>
      </w:r>
    </w:p>
    <w:p w:rsidR="00C36579" w:rsidRDefault="00C36579">
      <w:pPr>
        <w:pStyle w:val="BodyText"/>
      </w:pPr>
    </w:p>
    <w:p w:rsidR="00C36579" w:rsidRDefault="00C36579">
      <w:pPr>
        <w:pStyle w:val="BodyText"/>
        <w:spacing w:before="110"/>
      </w:pPr>
    </w:p>
    <w:p w:rsidR="00C36579" w:rsidRDefault="00000000">
      <w:pPr>
        <w:pStyle w:val="BodyText"/>
        <w:ind w:left="1056"/>
        <w:jc w:val="both"/>
      </w:pPr>
      <w:r>
        <w:t>Critically</w:t>
      </w:r>
      <w:r>
        <w:rPr>
          <w:spacing w:val="-5"/>
        </w:rPr>
        <w:t xml:space="preserve"> </w:t>
      </w:r>
      <w:r>
        <w:t>reflected</w:t>
      </w:r>
      <w:r>
        <w:rPr>
          <w:spacing w:val="-3"/>
        </w:rPr>
        <w:t xml:space="preserve"> </w:t>
      </w:r>
      <w:r>
        <w:t>on</w:t>
      </w:r>
      <w:r>
        <w:rPr>
          <w:spacing w:val="-2"/>
        </w:rPr>
        <w:t xml:space="preserve"> </w:t>
      </w:r>
      <w:r>
        <w:t>ethical,</w:t>
      </w:r>
      <w:r>
        <w:rPr>
          <w:spacing w:val="-3"/>
        </w:rPr>
        <w:t xml:space="preserve"> </w:t>
      </w:r>
      <w:r>
        <w:t>cultural</w:t>
      </w:r>
      <w:r>
        <w:rPr>
          <w:spacing w:val="-5"/>
        </w:rPr>
        <w:t xml:space="preserve"> </w:t>
      </w:r>
      <w:r>
        <w:t>and</w:t>
      </w:r>
      <w:r>
        <w:rPr>
          <w:spacing w:val="-2"/>
        </w:rPr>
        <w:t xml:space="preserve"> </w:t>
      </w:r>
      <w:r>
        <w:t>social</w:t>
      </w:r>
      <w:r>
        <w:rPr>
          <w:spacing w:val="-5"/>
        </w:rPr>
        <w:t xml:space="preserve"> </w:t>
      </w:r>
      <w:r>
        <w:t>dimensions</w:t>
      </w:r>
      <w:r>
        <w:rPr>
          <w:spacing w:val="-1"/>
        </w:rPr>
        <w:t xml:space="preserve"> </w:t>
      </w:r>
      <w:r>
        <w:t>of</w:t>
      </w:r>
      <w:r>
        <w:rPr>
          <w:spacing w:val="-3"/>
        </w:rPr>
        <w:t xml:space="preserve"> </w:t>
      </w:r>
      <w:r>
        <w:t>behavior-change</w:t>
      </w:r>
      <w:r>
        <w:rPr>
          <w:spacing w:val="-4"/>
        </w:rPr>
        <w:t xml:space="preserve"> </w:t>
      </w:r>
      <w:r>
        <w:rPr>
          <w:spacing w:val="-2"/>
        </w:rPr>
        <w:t>work.</w:t>
      </w:r>
    </w:p>
    <w:p w:rsidR="00C36579" w:rsidRDefault="00C36579">
      <w:pPr>
        <w:pStyle w:val="BodyText"/>
      </w:pPr>
    </w:p>
    <w:p w:rsidR="00C36579" w:rsidRDefault="00C36579">
      <w:pPr>
        <w:pStyle w:val="BodyText"/>
        <w:spacing w:before="107"/>
      </w:pPr>
    </w:p>
    <w:p w:rsidR="00C36579" w:rsidRDefault="00000000">
      <w:pPr>
        <w:pStyle w:val="BodyText"/>
        <w:spacing w:line="338" w:lineRule="auto"/>
        <w:ind w:left="1066" w:right="361"/>
        <w:jc w:val="both"/>
      </w:pPr>
      <w:r>
        <w:t>Facilitated participants’ transition from individual change to social contribution, thus promoting positive citizenship and community resilience.</w:t>
      </w:r>
    </w:p>
    <w:p w:rsidR="00C36579" w:rsidRDefault="00C36579">
      <w:pPr>
        <w:pStyle w:val="BodyText"/>
        <w:spacing w:before="166"/>
      </w:pPr>
    </w:p>
    <w:p w:rsidR="00C36579" w:rsidRDefault="00000000">
      <w:pPr>
        <w:pStyle w:val="ListParagraph"/>
        <w:numPr>
          <w:ilvl w:val="0"/>
          <w:numId w:val="10"/>
        </w:numPr>
        <w:tabs>
          <w:tab w:val="left" w:pos="1066"/>
        </w:tabs>
        <w:jc w:val="both"/>
        <w:rPr>
          <w:b/>
          <w:sz w:val="24"/>
        </w:rPr>
      </w:pPr>
      <w:r>
        <w:rPr>
          <w:b/>
          <w:sz w:val="24"/>
        </w:rPr>
        <w:t>Literature</w:t>
      </w:r>
      <w:r>
        <w:rPr>
          <w:b/>
          <w:spacing w:val="-7"/>
          <w:sz w:val="24"/>
        </w:rPr>
        <w:t xml:space="preserve"> </w:t>
      </w:r>
      <w:r>
        <w:rPr>
          <w:b/>
          <w:sz w:val="24"/>
        </w:rPr>
        <w:t>Review</w:t>
      </w:r>
      <w:r>
        <w:rPr>
          <w:b/>
          <w:spacing w:val="-4"/>
          <w:sz w:val="24"/>
        </w:rPr>
        <w:t xml:space="preserve"> </w:t>
      </w:r>
      <w:r>
        <w:rPr>
          <w:b/>
          <w:sz w:val="24"/>
        </w:rPr>
        <w:t>(Student</w:t>
      </w:r>
      <w:r>
        <w:rPr>
          <w:b/>
          <w:spacing w:val="-5"/>
          <w:sz w:val="24"/>
        </w:rPr>
        <w:t xml:space="preserve"> 2)</w:t>
      </w:r>
    </w:p>
    <w:p w:rsidR="00C36579" w:rsidRDefault="00000000">
      <w:pPr>
        <w:pStyle w:val="BodyText"/>
        <w:spacing w:before="134" w:line="343" w:lineRule="auto"/>
        <w:ind w:left="355" w:right="365" w:hanging="10"/>
        <w:jc w:val="both"/>
      </w:pPr>
      <w:r>
        <w:t>This section will provide a comprehensive review of the relevant literature on active citizenship, psychology, and welfare organizations. It should include both theoretical and empirical literature that supports the project's objectives.</w:t>
      </w:r>
    </w:p>
    <w:p w:rsidR="00C36579" w:rsidRDefault="00C36579">
      <w:pPr>
        <w:pStyle w:val="BodyText"/>
        <w:spacing w:before="156"/>
      </w:pPr>
    </w:p>
    <w:p w:rsidR="00C36579" w:rsidRDefault="00000000">
      <w:pPr>
        <w:pStyle w:val="ListParagraph"/>
        <w:numPr>
          <w:ilvl w:val="0"/>
          <w:numId w:val="10"/>
        </w:numPr>
        <w:tabs>
          <w:tab w:val="left" w:pos="1066"/>
        </w:tabs>
        <w:jc w:val="both"/>
        <w:rPr>
          <w:b/>
          <w:sz w:val="24"/>
        </w:rPr>
      </w:pPr>
      <w:r>
        <w:rPr>
          <w:b/>
          <w:sz w:val="24"/>
        </w:rPr>
        <w:t>Methodology</w:t>
      </w:r>
      <w:r>
        <w:rPr>
          <w:b/>
          <w:spacing w:val="-3"/>
          <w:sz w:val="24"/>
        </w:rPr>
        <w:t xml:space="preserve"> </w:t>
      </w:r>
      <w:r>
        <w:rPr>
          <w:b/>
          <w:sz w:val="24"/>
        </w:rPr>
        <w:t>(Student</w:t>
      </w:r>
      <w:r>
        <w:rPr>
          <w:b/>
          <w:spacing w:val="-3"/>
          <w:sz w:val="24"/>
        </w:rPr>
        <w:t xml:space="preserve"> </w:t>
      </w:r>
      <w:r>
        <w:rPr>
          <w:b/>
          <w:spacing w:val="-5"/>
          <w:sz w:val="24"/>
        </w:rPr>
        <w:t>3)</w:t>
      </w:r>
    </w:p>
    <w:p w:rsidR="00C36579" w:rsidRDefault="00000000">
      <w:pPr>
        <w:pStyle w:val="BodyText"/>
        <w:spacing w:before="139" w:line="338" w:lineRule="auto"/>
        <w:ind w:left="355" w:right="370" w:hanging="10"/>
        <w:jc w:val="both"/>
      </w:pPr>
      <w:r>
        <w:t>This section will describe the methodology used in the project. This section should also discuss the ethical considerations that need to be considered during the project.</w:t>
      </w:r>
    </w:p>
    <w:p w:rsidR="00C36579" w:rsidRDefault="00C36579">
      <w:pPr>
        <w:pStyle w:val="BodyText"/>
        <w:spacing w:line="338" w:lineRule="auto"/>
        <w:jc w:val="both"/>
        <w:sectPr w:rsidR="00C36579">
          <w:pgSz w:w="12240" w:h="15840"/>
          <w:pgMar w:top="1380" w:right="1080" w:bottom="960" w:left="1080" w:header="0" w:footer="760" w:gutter="0"/>
          <w:cols w:space="720"/>
        </w:sectPr>
      </w:pPr>
    </w:p>
    <w:p w:rsidR="00C36579" w:rsidRDefault="00000000">
      <w:pPr>
        <w:pStyle w:val="ListParagraph"/>
        <w:numPr>
          <w:ilvl w:val="0"/>
          <w:numId w:val="10"/>
        </w:numPr>
        <w:tabs>
          <w:tab w:val="left" w:pos="1066"/>
        </w:tabs>
        <w:spacing w:before="71"/>
        <w:jc w:val="both"/>
        <w:rPr>
          <w:b/>
          <w:sz w:val="24"/>
        </w:rPr>
      </w:pPr>
      <w:r>
        <w:rPr>
          <w:b/>
          <w:sz w:val="24"/>
        </w:rPr>
        <w:lastRenderedPageBreak/>
        <w:t>Timeline</w:t>
      </w:r>
      <w:r>
        <w:rPr>
          <w:b/>
          <w:spacing w:val="-9"/>
          <w:sz w:val="24"/>
        </w:rPr>
        <w:t xml:space="preserve"> </w:t>
      </w:r>
      <w:r>
        <w:rPr>
          <w:b/>
          <w:sz w:val="24"/>
        </w:rPr>
        <w:t>(Student</w:t>
      </w:r>
      <w:r>
        <w:rPr>
          <w:b/>
          <w:spacing w:val="-6"/>
          <w:sz w:val="24"/>
        </w:rPr>
        <w:t xml:space="preserve"> </w:t>
      </w:r>
      <w:r>
        <w:rPr>
          <w:b/>
          <w:spacing w:val="-5"/>
          <w:sz w:val="24"/>
        </w:rPr>
        <w:t>4)</w:t>
      </w:r>
    </w:p>
    <w:p w:rsidR="00C36579" w:rsidRDefault="00000000">
      <w:pPr>
        <w:pStyle w:val="BodyText"/>
        <w:spacing w:before="140" w:line="338" w:lineRule="auto"/>
        <w:ind w:left="355" w:right="368" w:hanging="10"/>
        <w:jc w:val="both"/>
      </w:pPr>
      <w:r>
        <w:t>This section will provide a detailed timeline for the project. The timeline should provide a clear and realistic schedule for the project's completion, including milestones and deadlines.</w:t>
      </w:r>
    </w:p>
    <w:p w:rsidR="00C36579" w:rsidRDefault="00C36579">
      <w:pPr>
        <w:pStyle w:val="BodyText"/>
        <w:spacing w:before="165"/>
      </w:pPr>
    </w:p>
    <w:p w:rsidR="00C36579" w:rsidRDefault="00000000">
      <w:pPr>
        <w:pStyle w:val="ListParagraph"/>
        <w:numPr>
          <w:ilvl w:val="0"/>
          <w:numId w:val="10"/>
        </w:numPr>
        <w:tabs>
          <w:tab w:val="left" w:pos="1066"/>
        </w:tabs>
        <w:jc w:val="both"/>
        <w:rPr>
          <w:b/>
          <w:sz w:val="24"/>
        </w:rPr>
      </w:pPr>
      <w:r>
        <w:rPr>
          <w:b/>
          <w:sz w:val="24"/>
        </w:rPr>
        <w:t>Expected</w:t>
      </w:r>
      <w:r>
        <w:rPr>
          <w:b/>
          <w:spacing w:val="-4"/>
          <w:sz w:val="24"/>
        </w:rPr>
        <w:t xml:space="preserve"> </w:t>
      </w:r>
      <w:r>
        <w:rPr>
          <w:b/>
          <w:sz w:val="24"/>
        </w:rPr>
        <w:t>Outcomes</w:t>
      </w:r>
      <w:r>
        <w:rPr>
          <w:b/>
          <w:spacing w:val="-3"/>
          <w:sz w:val="24"/>
        </w:rPr>
        <w:t xml:space="preserve"> </w:t>
      </w:r>
      <w:r>
        <w:rPr>
          <w:b/>
          <w:sz w:val="24"/>
        </w:rPr>
        <w:t>(Student</w:t>
      </w:r>
      <w:r>
        <w:rPr>
          <w:b/>
          <w:spacing w:val="-3"/>
          <w:sz w:val="24"/>
        </w:rPr>
        <w:t xml:space="preserve"> </w:t>
      </w:r>
      <w:r>
        <w:rPr>
          <w:b/>
          <w:spacing w:val="-5"/>
          <w:sz w:val="24"/>
        </w:rPr>
        <w:t>5)</w:t>
      </w:r>
    </w:p>
    <w:p w:rsidR="00C36579" w:rsidRDefault="00000000">
      <w:pPr>
        <w:pStyle w:val="BodyText"/>
        <w:spacing w:before="135" w:line="345" w:lineRule="auto"/>
        <w:ind w:left="260" w:right="367" w:firstLine="100"/>
        <w:jc w:val="both"/>
      </w:pPr>
      <w:r>
        <w:t>This</w:t>
      </w:r>
      <w:r>
        <w:rPr>
          <w:spacing w:val="-12"/>
        </w:rPr>
        <w:t xml:space="preserve"> </w:t>
      </w:r>
      <w:r>
        <w:t>section</w:t>
      </w:r>
      <w:r>
        <w:rPr>
          <w:spacing w:val="-14"/>
        </w:rPr>
        <w:t xml:space="preserve"> </w:t>
      </w:r>
      <w:r>
        <w:t>will</w:t>
      </w:r>
      <w:r>
        <w:rPr>
          <w:spacing w:val="-10"/>
        </w:rPr>
        <w:t xml:space="preserve"> </w:t>
      </w:r>
      <w:r>
        <w:t>outline</w:t>
      </w:r>
      <w:r>
        <w:rPr>
          <w:spacing w:val="-10"/>
        </w:rPr>
        <w:t xml:space="preserve"> </w:t>
      </w:r>
      <w:r>
        <w:t>the</w:t>
      </w:r>
      <w:r>
        <w:rPr>
          <w:spacing w:val="-10"/>
        </w:rPr>
        <w:t xml:space="preserve"> </w:t>
      </w:r>
      <w:r>
        <w:t>expected</w:t>
      </w:r>
      <w:r>
        <w:rPr>
          <w:spacing w:val="-14"/>
        </w:rPr>
        <w:t xml:space="preserve"> </w:t>
      </w:r>
      <w:r>
        <w:t>outcomes</w:t>
      </w:r>
      <w:r>
        <w:rPr>
          <w:spacing w:val="-12"/>
        </w:rPr>
        <w:t xml:space="preserve"> </w:t>
      </w:r>
      <w:r>
        <w:t>of</w:t>
      </w:r>
      <w:r>
        <w:rPr>
          <w:spacing w:val="-9"/>
        </w:rPr>
        <w:t xml:space="preserve"> </w:t>
      </w:r>
      <w:r>
        <w:t>the</w:t>
      </w:r>
      <w:r>
        <w:rPr>
          <w:spacing w:val="-10"/>
        </w:rPr>
        <w:t xml:space="preserve"> </w:t>
      </w:r>
      <w:r>
        <w:t>project,</w:t>
      </w:r>
      <w:r>
        <w:rPr>
          <w:spacing w:val="-14"/>
        </w:rPr>
        <w:t xml:space="preserve"> </w:t>
      </w:r>
      <w:r>
        <w:t>including</w:t>
      </w:r>
      <w:r>
        <w:rPr>
          <w:spacing w:val="-9"/>
        </w:rPr>
        <w:t xml:space="preserve"> </w:t>
      </w:r>
      <w:r>
        <w:t>the</w:t>
      </w:r>
      <w:r>
        <w:rPr>
          <w:spacing w:val="-15"/>
        </w:rPr>
        <w:t xml:space="preserve"> </w:t>
      </w:r>
      <w:r>
        <w:t>benefits</w:t>
      </w:r>
      <w:r>
        <w:rPr>
          <w:spacing w:val="-12"/>
        </w:rPr>
        <w:t xml:space="preserve"> </w:t>
      </w:r>
      <w:r>
        <w:t>to</w:t>
      </w:r>
      <w:r>
        <w:rPr>
          <w:spacing w:val="-14"/>
        </w:rPr>
        <w:t xml:space="preserve"> </w:t>
      </w:r>
      <w:r>
        <w:t>the</w:t>
      </w:r>
      <w:r>
        <w:rPr>
          <w:spacing w:val="-15"/>
        </w:rPr>
        <w:t xml:space="preserve"> </w:t>
      </w:r>
      <w:r>
        <w:t>welfare organization</w:t>
      </w:r>
      <w:r>
        <w:rPr>
          <w:spacing w:val="-8"/>
        </w:rPr>
        <w:t xml:space="preserve"> </w:t>
      </w:r>
      <w:r>
        <w:t>and</w:t>
      </w:r>
      <w:r>
        <w:rPr>
          <w:spacing w:val="-13"/>
        </w:rPr>
        <w:t xml:space="preserve"> </w:t>
      </w:r>
      <w:r>
        <w:t>the</w:t>
      </w:r>
      <w:r>
        <w:rPr>
          <w:spacing w:val="-14"/>
        </w:rPr>
        <w:t xml:space="preserve"> </w:t>
      </w:r>
      <w:r>
        <w:t>participants.</w:t>
      </w:r>
      <w:r>
        <w:rPr>
          <w:spacing w:val="-13"/>
        </w:rPr>
        <w:t xml:space="preserve"> </w:t>
      </w:r>
      <w:r>
        <w:t>It</w:t>
      </w:r>
      <w:r>
        <w:rPr>
          <w:spacing w:val="-14"/>
        </w:rPr>
        <w:t xml:space="preserve"> </w:t>
      </w:r>
      <w:r>
        <w:t>should</w:t>
      </w:r>
      <w:r>
        <w:rPr>
          <w:spacing w:val="-8"/>
        </w:rPr>
        <w:t xml:space="preserve"> </w:t>
      </w:r>
      <w:r>
        <w:t>also</w:t>
      </w:r>
      <w:r>
        <w:rPr>
          <w:spacing w:val="-13"/>
        </w:rPr>
        <w:t xml:space="preserve"> </w:t>
      </w:r>
      <w:r>
        <w:t>describe</w:t>
      </w:r>
      <w:r>
        <w:rPr>
          <w:spacing w:val="-14"/>
        </w:rPr>
        <w:t xml:space="preserve"> </w:t>
      </w:r>
      <w:r>
        <w:t>how</w:t>
      </w:r>
      <w:r>
        <w:rPr>
          <w:spacing w:val="-11"/>
        </w:rPr>
        <w:t xml:space="preserve"> </w:t>
      </w:r>
      <w:r>
        <w:t>the</w:t>
      </w:r>
      <w:r>
        <w:rPr>
          <w:spacing w:val="-14"/>
        </w:rPr>
        <w:t xml:space="preserve"> </w:t>
      </w:r>
      <w:r>
        <w:t>project's</w:t>
      </w:r>
      <w:r>
        <w:rPr>
          <w:spacing w:val="-11"/>
        </w:rPr>
        <w:t xml:space="preserve"> </w:t>
      </w:r>
      <w:r>
        <w:t>success</w:t>
      </w:r>
      <w:r>
        <w:rPr>
          <w:spacing w:val="-11"/>
        </w:rPr>
        <w:t xml:space="preserve"> </w:t>
      </w:r>
      <w:r>
        <w:t>will</w:t>
      </w:r>
      <w:r>
        <w:rPr>
          <w:spacing w:val="-14"/>
        </w:rPr>
        <w:t xml:space="preserve"> </w:t>
      </w:r>
      <w:r>
        <w:t>be</w:t>
      </w:r>
      <w:r>
        <w:rPr>
          <w:spacing w:val="-14"/>
        </w:rPr>
        <w:t xml:space="preserve"> </w:t>
      </w:r>
      <w:r>
        <w:t>measured and evaluated.</w:t>
      </w:r>
    </w:p>
    <w:p w:rsidR="00C36579" w:rsidRDefault="00000000">
      <w:pPr>
        <w:pStyle w:val="BodyText"/>
        <w:spacing w:before="3" w:line="345" w:lineRule="auto"/>
        <w:ind w:left="260" w:right="361" w:firstLine="100"/>
        <w:jc w:val="both"/>
      </w:pPr>
      <w:r>
        <w:t>In</w:t>
      </w:r>
      <w:r>
        <w:rPr>
          <w:spacing w:val="-13"/>
        </w:rPr>
        <w:t xml:space="preserve"> </w:t>
      </w:r>
      <w:r>
        <w:t>addition</w:t>
      </w:r>
      <w:r>
        <w:rPr>
          <w:spacing w:val="-9"/>
        </w:rPr>
        <w:t xml:space="preserve"> </w:t>
      </w:r>
      <w:r>
        <w:t>to</w:t>
      </w:r>
      <w:r>
        <w:rPr>
          <w:spacing w:val="-14"/>
        </w:rPr>
        <w:t xml:space="preserve"> </w:t>
      </w:r>
      <w:r>
        <w:t>the</w:t>
      </w:r>
      <w:r>
        <w:rPr>
          <w:spacing w:val="-15"/>
        </w:rPr>
        <w:t xml:space="preserve"> </w:t>
      </w:r>
      <w:r>
        <w:t>project</w:t>
      </w:r>
      <w:r>
        <w:rPr>
          <w:spacing w:val="-15"/>
        </w:rPr>
        <w:t xml:space="preserve"> </w:t>
      </w:r>
      <w:r>
        <w:t>proposal,</w:t>
      </w:r>
      <w:r>
        <w:rPr>
          <w:spacing w:val="-14"/>
        </w:rPr>
        <w:t xml:space="preserve"> </w:t>
      </w:r>
      <w:r>
        <w:t>each</w:t>
      </w:r>
      <w:r>
        <w:rPr>
          <w:spacing w:val="-14"/>
        </w:rPr>
        <w:t xml:space="preserve"> </w:t>
      </w:r>
      <w:r>
        <w:t>student</w:t>
      </w:r>
      <w:r>
        <w:rPr>
          <w:spacing w:val="-10"/>
        </w:rPr>
        <w:t xml:space="preserve"> </w:t>
      </w:r>
      <w:r>
        <w:t>in</w:t>
      </w:r>
      <w:r>
        <w:rPr>
          <w:spacing w:val="-14"/>
        </w:rPr>
        <w:t xml:space="preserve"> </w:t>
      </w:r>
      <w:r>
        <w:t>the</w:t>
      </w:r>
      <w:r>
        <w:rPr>
          <w:spacing w:val="-10"/>
        </w:rPr>
        <w:t xml:space="preserve"> </w:t>
      </w:r>
      <w:r>
        <w:t>group</w:t>
      </w:r>
      <w:r>
        <w:rPr>
          <w:spacing w:val="-13"/>
        </w:rPr>
        <w:t xml:space="preserve"> </w:t>
      </w:r>
      <w:r>
        <w:t>can</w:t>
      </w:r>
      <w:r>
        <w:rPr>
          <w:spacing w:val="-14"/>
        </w:rPr>
        <w:t xml:space="preserve"> </w:t>
      </w:r>
      <w:r>
        <w:t>design</w:t>
      </w:r>
      <w:r>
        <w:rPr>
          <w:spacing w:val="-14"/>
        </w:rPr>
        <w:t xml:space="preserve"> </w:t>
      </w:r>
      <w:r>
        <w:t>an</w:t>
      </w:r>
      <w:r>
        <w:rPr>
          <w:spacing w:val="-14"/>
        </w:rPr>
        <w:t xml:space="preserve"> </w:t>
      </w:r>
      <w:r>
        <w:t>activity</w:t>
      </w:r>
      <w:r>
        <w:rPr>
          <w:spacing w:val="-14"/>
        </w:rPr>
        <w:t xml:space="preserve"> </w:t>
      </w:r>
      <w:r>
        <w:t>to</w:t>
      </w:r>
      <w:r>
        <w:rPr>
          <w:spacing w:val="-14"/>
        </w:rPr>
        <w:t xml:space="preserve"> </w:t>
      </w:r>
      <w:r>
        <w:t>be</w:t>
      </w:r>
      <w:r>
        <w:rPr>
          <w:spacing w:val="-15"/>
        </w:rPr>
        <w:t xml:space="preserve"> </w:t>
      </w:r>
      <w:r>
        <w:t>performed with the deprived individuals of the welfare organization. These activities can be based on the project's</w:t>
      </w:r>
      <w:r>
        <w:rPr>
          <w:spacing w:val="-5"/>
        </w:rPr>
        <w:t xml:space="preserve"> </w:t>
      </w:r>
      <w:r>
        <w:t>objectives</w:t>
      </w:r>
      <w:r>
        <w:rPr>
          <w:spacing w:val="-5"/>
        </w:rPr>
        <w:t xml:space="preserve"> </w:t>
      </w:r>
      <w:r>
        <w:t>and</w:t>
      </w:r>
      <w:r>
        <w:rPr>
          <w:spacing w:val="-6"/>
        </w:rPr>
        <w:t xml:space="preserve"> </w:t>
      </w:r>
      <w:r>
        <w:t>should</w:t>
      </w:r>
      <w:r>
        <w:rPr>
          <w:spacing w:val="-6"/>
        </w:rPr>
        <w:t xml:space="preserve"> </w:t>
      </w:r>
      <w:r>
        <w:t>be</w:t>
      </w:r>
      <w:r>
        <w:rPr>
          <w:spacing w:val="-8"/>
        </w:rPr>
        <w:t xml:space="preserve"> </w:t>
      </w:r>
      <w:r>
        <w:t>designed</w:t>
      </w:r>
      <w:r>
        <w:rPr>
          <w:spacing w:val="-6"/>
        </w:rPr>
        <w:t xml:space="preserve"> </w:t>
      </w:r>
      <w:r>
        <w:t>to</w:t>
      </w:r>
      <w:r>
        <w:rPr>
          <w:spacing w:val="-6"/>
        </w:rPr>
        <w:t xml:space="preserve"> </w:t>
      </w:r>
      <w:r>
        <w:t>engage</w:t>
      </w:r>
      <w:r>
        <w:rPr>
          <w:spacing w:val="-3"/>
        </w:rPr>
        <w:t xml:space="preserve"> </w:t>
      </w:r>
      <w:r>
        <w:t>the</w:t>
      </w:r>
      <w:r>
        <w:rPr>
          <w:spacing w:val="-3"/>
        </w:rPr>
        <w:t xml:space="preserve"> </w:t>
      </w:r>
      <w:r>
        <w:t>deprived</w:t>
      </w:r>
      <w:r>
        <w:rPr>
          <w:spacing w:val="-6"/>
        </w:rPr>
        <w:t xml:space="preserve"> </w:t>
      </w:r>
      <w:r>
        <w:t>individuals</w:t>
      </w:r>
      <w:r>
        <w:rPr>
          <w:spacing w:val="-5"/>
        </w:rPr>
        <w:t xml:space="preserve"> </w:t>
      </w:r>
      <w:r>
        <w:t>in</w:t>
      </w:r>
      <w:r>
        <w:rPr>
          <w:spacing w:val="-6"/>
        </w:rPr>
        <w:t xml:space="preserve"> </w:t>
      </w:r>
      <w:r>
        <w:t>active</w:t>
      </w:r>
      <w:r>
        <w:rPr>
          <w:spacing w:val="-8"/>
        </w:rPr>
        <w:t xml:space="preserve"> </w:t>
      </w:r>
      <w:r>
        <w:t>citizenship and psychology-related activities. Each activity should be clearly described, including its objectives, materials needed, and a step-by-step guide on how to conduct the activity.</w:t>
      </w:r>
    </w:p>
    <w:p w:rsidR="00C36579" w:rsidRDefault="00000000">
      <w:pPr>
        <w:pStyle w:val="ListParagraph"/>
        <w:numPr>
          <w:ilvl w:val="0"/>
          <w:numId w:val="10"/>
        </w:numPr>
        <w:tabs>
          <w:tab w:val="left" w:pos="1066"/>
        </w:tabs>
        <w:spacing w:line="275" w:lineRule="exact"/>
        <w:jc w:val="both"/>
        <w:rPr>
          <w:b/>
          <w:sz w:val="24"/>
        </w:rPr>
      </w:pPr>
      <w:r>
        <w:rPr>
          <w:b/>
          <w:spacing w:val="-2"/>
          <w:sz w:val="24"/>
        </w:rPr>
        <w:t>Activities</w:t>
      </w:r>
    </w:p>
    <w:p w:rsidR="00C36579" w:rsidRDefault="00000000">
      <w:pPr>
        <w:pStyle w:val="ListParagraph"/>
        <w:numPr>
          <w:ilvl w:val="0"/>
          <w:numId w:val="2"/>
        </w:numPr>
        <w:tabs>
          <w:tab w:val="left" w:pos="1065"/>
        </w:tabs>
        <w:spacing w:before="183"/>
        <w:ind w:left="1065" w:hanging="359"/>
        <w:rPr>
          <w:b/>
          <w:sz w:val="24"/>
        </w:rPr>
      </w:pPr>
      <w:r>
        <w:rPr>
          <w:b/>
          <w:sz w:val="24"/>
        </w:rPr>
        <w:t>Activity</w:t>
      </w:r>
      <w:r>
        <w:rPr>
          <w:b/>
          <w:spacing w:val="-2"/>
          <w:sz w:val="24"/>
        </w:rPr>
        <w:t xml:space="preserve"> </w:t>
      </w:r>
      <w:r>
        <w:rPr>
          <w:b/>
          <w:sz w:val="24"/>
        </w:rPr>
        <w:t>1</w:t>
      </w:r>
      <w:r>
        <w:rPr>
          <w:b/>
          <w:spacing w:val="-2"/>
          <w:sz w:val="24"/>
        </w:rPr>
        <w:t xml:space="preserve"> </w:t>
      </w:r>
      <w:r>
        <w:rPr>
          <w:b/>
          <w:sz w:val="24"/>
        </w:rPr>
        <w:t>(Student</w:t>
      </w:r>
      <w:r>
        <w:rPr>
          <w:b/>
          <w:spacing w:val="-1"/>
          <w:sz w:val="24"/>
        </w:rPr>
        <w:t xml:space="preserve"> </w:t>
      </w:r>
      <w:r>
        <w:rPr>
          <w:b/>
          <w:spacing w:val="-5"/>
          <w:sz w:val="24"/>
        </w:rPr>
        <w:t>1)</w:t>
      </w:r>
    </w:p>
    <w:p w:rsidR="00C36579" w:rsidRDefault="00000000">
      <w:pPr>
        <w:pStyle w:val="ListParagraph"/>
        <w:numPr>
          <w:ilvl w:val="0"/>
          <w:numId w:val="2"/>
        </w:numPr>
        <w:tabs>
          <w:tab w:val="left" w:pos="1065"/>
        </w:tabs>
        <w:spacing w:before="133"/>
        <w:ind w:left="1065" w:hanging="359"/>
        <w:rPr>
          <w:b/>
          <w:sz w:val="24"/>
        </w:rPr>
      </w:pPr>
      <w:r>
        <w:rPr>
          <w:b/>
          <w:sz w:val="24"/>
        </w:rPr>
        <w:t>Activity</w:t>
      </w:r>
      <w:r>
        <w:rPr>
          <w:b/>
          <w:spacing w:val="-2"/>
          <w:sz w:val="24"/>
        </w:rPr>
        <w:t xml:space="preserve"> </w:t>
      </w:r>
      <w:r>
        <w:rPr>
          <w:b/>
          <w:sz w:val="24"/>
        </w:rPr>
        <w:t>2</w:t>
      </w:r>
      <w:r>
        <w:rPr>
          <w:b/>
          <w:spacing w:val="-2"/>
          <w:sz w:val="24"/>
        </w:rPr>
        <w:t xml:space="preserve"> </w:t>
      </w:r>
      <w:r>
        <w:rPr>
          <w:b/>
          <w:sz w:val="24"/>
        </w:rPr>
        <w:t>(Student</w:t>
      </w:r>
      <w:r>
        <w:rPr>
          <w:b/>
          <w:spacing w:val="-1"/>
          <w:sz w:val="24"/>
        </w:rPr>
        <w:t xml:space="preserve"> </w:t>
      </w:r>
      <w:r>
        <w:rPr>
          <w:b/>
          <w:spacing w:val="-5"/>
          <w:sz w:val="24"/>
        </w:rPr>
        <w:t>2)</w:t>
      </w:r>
    </w:p>
    <w:p w:rsidR="00C36579" w:rsidRDefault="00000000">
      <w:pPr>
        <w:pStyle w:val="ListParagraph"/>
        <w:numPr>
          <w:ilvl w:val="0"/>
          <w:numId w:val="2"/>
        </w:numPr>
        <w:tabs>
          <w:tab w:val="left" w:pos="1065"/>
        </w:tabs>
        <w:spacing w:before="128"/>
        <w:ind w:left="1065" w:hanging="359"/>
        <w:rPr>
          <w:b/>
          <w:sz w:val="24"/>
        </w:rPr>
      </w:pPr>
      <w:r>
        <w:rPr>
          <w:b/>
          <w:sz w:val="24"/>
        </w:rPr>
        <w:t>Activity</w:t>
      </w:r>
      <w:r>
        <w:rPr>
          <w:b/>
          <w:spacing w:val="-2"/>
          <w:sz w:val="24"/>
        </w:rPr>
        <w:t xml:space="preserve"> </w:t>
      </w:r>
      <w:r>
        <w:rPr>
          <w:b/>
          <w:sz w:val="24"/>
        </w:rPr>
        <w:t>3</w:t>
      </w:r>
      <w:r>
        <w:rPr>
          <w:b/>
          <w:spacing w:val="-2"/>
          <w:sz w:val="24"/>
        </w:rPr>
        <w:t xml:space="preserve"> </w:t>
      </w:r>
      <w:r>
        <w:rPr>
          <w:b/>
          <w:sz w:val="24"/>
        </w:rPr>
        <w:t>(Student</w:t>
      </w:r>
      <w:r>
        <w:rPr>
          <w:b/>
          <w:spacing w:val="-1"/>
          <w:sz w:val="24"/>
        </w:rPr>
        <w:t xml:space="preserve"> </w:t>
      </w:r>
      <w:r>
        <w:rPr>
          <w:b/>
          <w:spacing w:val="-5"/>
          <w:sz w:val="24"/>
        </w:rPr>
        <w:t>3)</w:t>
      </w:r>
    </w:p>
    <w:p w:rsidR="00C36579" w:rsidRDefault="00000000">
      <w:pPr>
        <w:pStyle w:val="ListParagraph"/>
        <w:numPr>
          <w:ilvl w:val="0"/>
          <w:numId w:val="2"/>
        </w:numPr>
        <w:tabs>
          <w:tab w:val="left" w:pos="1065"/>
        </w:tabs>
        <w:spacing w:before="133"/>
        <w:ind w:left="1065" w:hanging="359"/>
        <w:rPr>
          <w:b/>
          <w:sz w:val="24"/>
        </w:rPr>
      </w:pPr>
      <w:r>
        <w:rPr>
          <w:b/>
          <w:sz w:val="24"/>
        </w:rPr>
        <w:t>Activity</w:t>
      </w:r>
      <w:r>
        <w:rPr>
          <w:b/>
          <w:spacing w:val="-2"/>
          <w:sz w:val="24"/>
        </w:rPr>
        <w:t xml:space="preserve"> </w:t>
      </w:r>
      <w:r>
        <w:rPr>
          <w:b/>
          <w:sz w:val="24"/>
        </w:rPr>
        <w:t>4</w:t>
      </w:r>
      <w:r>
        <w:rPr>
          <w:b/>
          <w:spacing w:val="-2"/>
          <w:sz w:val="24"/>
        </w:rPr>
        <w:t xml:space="preserve"> </w:t>
      </w:r>
      <w:r>
        <w:rPr>
          <w:b/>
          <w:sz w:val="24"/>
        </w:rPr>
        <w:t>(Student</w:t>
      </w:r>
      <w:r>
        <w:rPr>
          <w:b/>
          <w:spacing w:val="-1"/>
          <w:sz w:val="24"/>
        </w:rPr>
        <w:t xml:space="preserve"> </w:t>
      </w:r>
      <w:r>
        <w:rPr>
          <w:b/>
          <w:spacing w:val="-5"/>
          <w:sz w:val="24"/>
        </w:rPr>
        <w:t>4)</w:t>
      </w:r>
    </w:p>
    <w:p w:rsidR="00C36579" w:rsidRDefault="00000000">
      <w:pPr>
        <w:pStyle w:val="ListParagraph"/>
        <w:numPr>
          <w:ilvl w:val="0"/>
          <w:numId w:val="2"/>
        </w:numPr>
        <w:tabs>
          <w:tab w:val="left" w:pos="1065"/>
        </w:tabs>
        <w:spacing w:before="128"/>
        <w:ind w:left="1065" w:hanging="359"/>
        <w:rPr>
          <w:b/>
          <w:sz w:val="24"/>
        </w:rPr>
      </w:pPr>
      <w:r>
        <w:rPr>
          <w:b/>
          <w:sz w:val="24"/>
        </w:rPr>
        <w:t>Activity</w:t>
      </w:r>
      <w:r>
        <w:rPr>
          <w:b/>
          <w:spacing w:val="-2"/>
          <w:sz w:val="24"/>
        </w:rPr>
        <w:t xml:space="preserve"> </w:t>
      </w:r>
      <w:r>
        <w:rPr>
          <w:b/>
          <w:sz w:val="24"/>
        </w:rPr>
        <w:t>5</w:t>
      </w:r>
      <w:r>
        <w:rPr>
          <w:b/>
          <w:spacing w:val="-2"/>
          <w:sz w:val="24"/>
        </w:rPr>
        <w:t xml:space="preserve"> </w:t>
      </w:r>
      <w:r>
        <w:rPr>
          <w:b/>
          <w:sz w:val="24"/>
        </w:rPr>
        <w:t>(Student</w:t>
      </w:r>
      <w:r>
        <w:rPr>
          <w:b/>
          <w:spacing w:val="-1"/>
          <w:sz w:val="24"/>
        </w:rPr>
        <w:t xml:space="preserve"> </w:t>
      </w:r>
      <w:r>
        <w:rPr>
          <w:b/>
          <w:spacing w:val="-5"/>
          <w:sz w:val="24"/>
        </w:rPr>
        <w:t>5)</w:t>
      </w:r>
    </w:p>
    <w:p w:rsidR="00C36579" w:rsidRDefault="00C36579">
      <w:pPr>
        <w:pStyle w:val="BodyText"/>
        <w:spacing w:before="203"/>
        <w:rPr>
          <w:b/>
        </w:rPr>
      </w:pPr>
    </w:p>
    <w:p w:rsidR="00C36579" w:rsidRDefault="00000000">
      <w:pPr>
        <w:pStyle w:val="BodyText"/>
        <w:spacing w:line="343" w:lineRule="auto"/>
        <w:ind w:left="355" w:right="366" w:hanging="10"/>
        <w:jc w:val="both"/>
      </w:pPr>
      <w:r>
        <w:t>As a group, you will need to work collaboratively to design the project proposal and activities. Each student will be responsible for designing one activity, but all members of the group should be involved in the development of the proposal.</w:t>
      </w:r>
    </w:p>
    <w:p w:rsidR="00C36579" w:rsidRDefault="00000000">
      <w:pPr>
        <w:spacing w:before="142"/>
        <w:ind w:left="3577"/>
        <w:jc w:val="both"/>
        <w:rPr>
          <w:b/>
          <w:sz w:val="24"/>
        </w:rPr>
      </w:pPr>
      <w:bookmarkStart w:id="4" w:name="Sample_Activities_for_Project"/>
      <w:bookmarkEnd w:id="4"/>
      <w:r>
        <w:rPr>
          <w:b/>
          <w:sz w:val="24"/>
        </w:rPr>
        <w:t>Sample</w:t>
      </w:r>
      <w:r>
        <w:rPr>
          <w:b/>
          <w:spacing w:val="-17"/>
          <w:sz w:val="24"/>
        </w:rPr>
        <w:t xml:space="preserve"> </w:t>
      </w:r>
      <w:r>
        <w:rPr>
          <w:b/>
          <w:sz w:val="24"/>
        </w:rPr>
        <w:t>Activities</w:t>
      </w:r>
      <w:r>
        <w:rPr>
          <w:b/>
          <w:spacing w:val="-3"/>
          <w:sz w:val="24"/>
        </w:rPr>
        <w:t xml:space="preserve"> </w:t>
      </w:r>
      <w:r>
        <w:rPr>
          <w:b/>
          <w:sz w:val="24"/>
        </w:rPr>
        <w:t>for</w:t>
      </w:r>
      <w:r>
        <w:rPr>
          <w:b/>
          <w:spacing w:val="-9"/>
          <w:sz w:val="24"/>
        </w:rPr>
        <w:t xml:space="preserve"> </w:t>
      </w:r>
      <w:r>
        <w:rPr>
          <w:b/>
          <w:spacing w:val="-2"/>
          <w:sz w:val="24"/>
        </w:rPr>
        <w:t>Project</w:t>
      </w:r>
    </w:p>
    <w:p w:rsidR="00C36579" w:rsidRDefault="00C36579">
      <w:pPr>
        <w:pStyle w:val="BodyText"/>
        <w:rPr>
          <w:b/>
        </w:rPr>
      </w:pPr>
    </w:p>
    <w:p w:rsidR="00C36579" w:rsidRDefault="00C36579">
      <w:pPr>
        <w:pStyle w:val="BodyText"/>
        <w:spacing w:before="82"/>
        <w:rPr>
          <w:b/>
        </w:rPr>
      </w:pPr>
    </w:p>
    <w:p w:rsidR="00C36579" w:rsidRDefault="00000000">
      <w:pPr>
        <w:pStyle w:val="BodyText"/>
        <w:spacing w:line="343" w:lineRule="auto"/>
        <w:ind w:left="355" w:right="366" w:hanging="10"/>
        <w:jc w:val="both"/>
      </w:pPr>
      <w:r>
        <w:rPr>
          <w:i/>
        </w:rPr>
        <w:t xml:space="preserve">Activity 1: "My Community" </w:t>
      </w:r>
      <w:r>
        <w:t>- In this activity, deprived individuals will be encouraged to think about their community and what it means to them. They will be given a blank map of their community and asked to fill it in with the places that are important to them, such as their homes, the orphanage, schools, and parks.</w:t>
      </w:r>
    </w:p>
    <w:p w:rsidR="00C36579" w:rsidRDefault="00C36579">
      <w:pPr>
        <w:pStyle w:val="BodyText"/>
        <w:spacing w:line="343" w:lineRule="auto"/>
        <w:jc w:val="both"/>
        <w:sectPr w:rsidR="00C36579">
          <w:pgSz w:w="12240" w:h="15840"/>
          <w:pgMar w:top="1760" w:right="1080" w:bottom="960" w:left="1080" w:header="0" w:footer="760" w:gutter="0"/>
          <w:cols w:space="720"/>
        </w:sectPr>
      </w:pPr>
    </w:p>
    <w:p w:rsidR="00C36579" w:rsidRDefault="00000000">
      <w:pPr>
        <w:pStyle w:val="BodyText"/>
        <w:spacing w:before="71" w:line="345" w:lineRule="auto"/>
        <w:ind w:left="355" w:right="367" w:hanging="10"/>
        <w:jc w:val="both"/>
      </w:pPr>
      <w:r>
        <w:rPr>
          <w:i/>
        </w:rPr>
        <w:lastRenderedPageBreak/>
        <w:t xml:space="preserve">Activity 2: "Storytelling" </w:t>
      </w:r>
      <w:r>
        <w:t>- In this activity, deprived individuals will be encouraged to tell stories about their experiences and share them with the group. This will help them develop their communication skills and build their self-esteem.</w:t>
      </w:r>
    </w:p>
    <w:p w:rsidR="00C36579" w:rsidRDefault="00C36579">
      <w:pPr>
        <w:pStyle w:val="BodyText"/>
        <w:spacing w:before="157"/>
      </w:pPr>
    </w:p>
    <w:p w:rsidR="00C36579" w:rsidRDefault="00000000">
      <w:pPr>
        <w:pStyle w:val="BodyText"/>
        <w:spacing w:line="343" w:lineRule="auto"/>
        <w:ind w:left="355" w:right="362" w:hanging="10"/>
        <w:jc w:val="both"/>
      </w:pPr>
      <w:r>
        <w:rPr>
          <w:i/>
        </w:rPr>
        <w:t xml:space="preserve">Activity 3: "Mindfulness and Relaxation" </w:t>
      </w:r>
      <w:r>
        <w:t>- In this activity, deprived individuals will be taught mindfulness</w:t>
      </w:r>
      <w:r>
        <w:rPr>
          <w:spacing w:val="-15"/>
        </w:rPr>
        <w:t xml:space="preserve"> </w:t>
      </w:r>
      <w:r>
        <w:t>and</w:t>
      </w:r>
      <w:r>
        <w:rPr>
          <w:spacing w:val="-15"/>
        </w:rPr>
        <w:t xml:space="preserve"> </w:t>
      </w:r>
      <w:r>
        <w:t>relaxation</w:t>
      </w:r>
      <w:r>
        <w:rPr>
          <w:spacing w:val="-10"/>
        </w:rPr>
        <w:t xml:space="preserve"> </w:t>
      </w:r>
      <w:r>
        <w:t>techniques</w:t>
      </w:r>
      <w:r>
        <w:rPr>
          <w:spacing w:val="-12"/>
        </w:rPr>
        <w:t xml:space="preserve"> </w:t>
      </w:r>
      <w:r>
        <w:t>that</w:t>
      </w:r>
      <w:r>
        <w:rPr>
          <w:spacing w:val="-11"/>
        </w:rPr>
        <w:t xml:space="preserve"> </w:t>
      </w:r>
      <w:r>
        <w:t>they</w:t>
      </w:r>
      <w:r>
        <w:rPr>
          <w:spacing w:val="-14"/>
        </w:rPr>
        <w:t xml:space="preserve"> </w:t>
      </w:r>
      <w:r>
        <w:t>can</w:t>
      </w:r>
      <w:r>
        <w:rPr>
          <w:spacing w:val="-14"/>
        </w:rPr>
        <w:t xml:space="preserve"> </w:t>
      </w:r>
      <w:r>
        <w:t>use</w:t>
      </w:r>
      <w:r>
        <w:rPr>
          <w:spacing w:val="-15"/>
        </w:rPr>
        <w:t xml:space="preserve"> </w:t>
      </w:r>
      <w:r>
        <w:t>to</w:t>
      </w:r>
      <w:r>
        <w:rPr>
          <w:spacing w:val="-14"/>
        </w:rPr>
        <w:t xml:space="preserve"> </w:t>
      </w:r>
      <w:r>
        <w:t>reduce</w:t>
      </w:r>
      <w:r>
        <w:rPr>
          <w:spacing w:val="-15"/>
        </w:rPr>
        <w:t xml:space="preserve"> </w:t>
      </w:r>
      <w:r>
        <w:t>stress</w:t>
      </w:r>
      <w:r>
        <w:rPr>
          <w:spacing w:val="-12"/>
        </w:rPr>
        <w:t xml:space="preserve"> </w:t>
      </w:r>
      <w:r>
        <w:t>and</w:t>
      </w:r>
      <w:r>
        <w:rPr>
          <w:spacing w:val="-10"/>
        </w:rPr>
        <w:t xml:space="preserve"> </w:t>
      </w:r>
      <w:r>
        <w:t>anxiety.</w:t>
      </w:r>
      <w:r>
        <w:rPr>
          <w:spacing w:val="-15"/>
        </w:rPr>
        <w:t xml:space="preserve"> </w:t>
      </w:r>
      <w:r>
        <w:t>This</w:t>
      </w:r>
      <w:r>
        <w:rPr>
          <w:spacing w:val="-12"/>
        </w:rPr>
        <w:t xml:space="preserve"> </w:t>
      </w:r>
      <w:r>
        <w:t>will</w:t>
      </w:r>
      <w:r>
        <w:rPr>
          <w:spacing w:val="-15"/>
        </w:rPr>
        <w:t xml:space="preserve"> </w:t>
      </w:r>
      <w:r>
        <w:t>help them develop coping skills and improve their overall well-being.</w:t>
      </w:r>
    </w:p>
    <w:p w:rsidR="00C36579" w:rsidRDefault="00C36579">
      <w:pPr>
        <w:pStyle w:val="BodyText"/>
        <w:spacing w:before="161"/>
      </w:pPr>
    </w:p>
    <w:p w:rsidR="00C36579" w:rsidRDefault="00000000">
      <w:pPr>
        <w:pStyle w:val="BodyText"/>
        <w:spacing w:line="348" w:lineRule="auto"/>
        <w:ind w:left="260" w:right="366" w:firstLine="100"/>
        <w:jc w:val="both"/>
      </w:pPr>
      <w:r>
        <w:rPr>
          <w:i/>
        </w:rPr>
        <w:t xml:space="preserve">Activity 4: "Art Therapy" </w:t>
      </w:r>
      <w:r>
        <w:t>- In this activity, deprived individuals will be given art supplies and encouraged</w:t>
      </w:r>
      <w:r>
        <w:rPr>
          <w:spacing w:val="-11"/>
        </w:rPr>
        <w:t xml:space="preserve"> </w:t>
      </w:r>
      <w:r>
        <w:t>to</w:t>
      </w:r>
      <w:r>
        <w:rPr>
          <w:spacing w:val="-11"/>
        </w:rPr>
        <w:t xml:space="preserve"> </w:t>
      </w:r>
      <w:r>
        <w:t>express</w:t>
      </w:r>
      <w:r>
        <w:rPr>
          <w:spacing w:val="-9"/>
        </w:rPr>
        <w:t xml:space="preserve"> </w:t>
      </w:r>
      <w:r>
        <w:t>themselves</w:t>
      </w:r>
      <w:r>
        <w:rPr>
          <w:spacing w:val="-9"/>
        </w:rPr>
        <w:t xml:space="preserve"> </w:t>
      </w:r>
      <w:r>
        <w:t>through</w:t>
      </w:r>
      <w:r>
        <w:rPr>
          <w:spacing w:val="-10"/>
        </w:rPr>
        <w:t xml:space="preserve"> </w:t>
      </w:r>
      <w:r>
        <w:t>art.</w:t>
      </w:r>
      <w:r>
        <w:rPr>
          <w:spacing w:val="-15"/>
        </w:rPr>
        <w:t xml:space="preserve"> </w:t>
      </w:r>
      <w:r>
        <w:t>This</w:t>
      </w:r>
      <w:r>
        <w:rPr>
          <w:spacing w:val="-9"/>
        </w:rPr>
        <w:t xml:space="preserve"> </w:t>
      </w:r>
      <w:r>
        <w:t>will</w:t>
      </w:r>
      <w:r>
        <w:rPr>
          <w:spacing w:val="-12"/>
        </w:rPr>
        <w:t xml:space="preserve"> </w:t>
      </w:r>
      <w:r>
        <w:t>help</w:t>
      </w:r>
      <w:r>
        <w:rPr>
          <w:spacing w:val="-5"/>
        </w:rPr>
        <w:t xml:space="preserve"> </w:t>
      </w:r>
      <w:r>
        <w:t>them</w:t>
      </w:r>
      <w:r>
        <w:rPr>
          <w:spacing w:val="-12"/>
        </w:rPr>
        <w:t xml:space="preserve"> </w:t>
      </w:r>
      <w:r>
        <w:t>process</w:t>
      </w:r>
      <w:r>
        <w:rPr>
          <w:spacing w:val="-9"/>
        </w:rPr>
        <w:t xml:space="preserve"> </w:t>
      </w:r>
      <w:r>
        <w:t>their</w:t>
      </w:r>
      <w:r>
        <w:rPr>
          <w:spacing w:val="-11"/>
        </w:rPr>
        <w:t xml:space="preserve"> </w:t>
      </w:r>
      <w:r>
        <w:t>emotions</w:t>
      </w:r>
      <w:r>
        <w:rPr>
          <w:spacing w:val="-9"/>
        </w:rPr>
        <w:t xml:space="preserve"> </w:t>
      </w:r>
      <w:r>
        <w:t>and</w:t>
      </w:r>
      <w:r>
        <w:rPr>
          <w:spacing w:val="-11"/>
        </w:rPr>
        <w:t xml:space="preserve"> </w:t>
      </w:r>
      <w:r>
        <w:t>build their self-confidence.</w:t>
      </w:r>
    </w:p>
    <w:p w:rsidR="00C36579" w:rsidRDefault="00000000">
      <w:pPr>
        <w:pStyle w:val="BodyText"/>
        <w:spacing w:line="357" w:lineRule="auto"/>
        <w:ind w:left="360" w:right="394"/>
      </w:pPr>
      <w:r>
        <w:rPr>
          <w:i/>
        </w:rPr>
        <w:t xml:space="preserve">Activity 5: "Community Service" </w:t>
      </w:r>
      <w:r>
        <w:t>- In this activity, deprived individuals will be encouraged to give</w:t>
      </w:r>
      <w:r>
        <w:rPr>
          <w:spacing w:val="-4"/>
        </w:rPr>
        <w:t xml:space="preserve"> </w:t>
      </w:r>
      <w:r>
        <w:t>back to</w:t>
      </w:r>
      <w:r>
        <w:rPr>
          <w:spacing w:val="-3"/>
        </w:rPr>
        <w:t xml:space="preserve"> </w:t>
      </w:r>
      <w:r>
        <w:t>their</w:t>
      </w:r>
      <w:r>
        <w:rPr>
          <w:spacing w:val="-3"/>
        </w:rPr>
        <w:t xml:space="preserve"> </w:t>
      </w:r>
      <w:r>
        <w:t>community</w:t>
      </w:r>
      <w:r>
        <w:rPr>
          <w:spacing w:val="-3"/>
        </w:rPr>
        <w:t xml:space="preserve"> </w:t>
      </w:r>
      <w:r>
        <w:t>by</w:t>
      </w:r>
      <w:r>
        <w:rPr>
          <w:spacing w:val="-3"/>
        </w:rPr>
        <w:t xml:space="preserve"> </w:t>
      </w:r>
      <w:r>
        <w:t>performing</w:t>
      </w:r>
      <w:r>
        <w:rPr>
          <w:spacing w:val="-3"/>
        </w:rPr>
        <w:t xml:space="preserve"> </w:t>
      </w:r>
      <w:r>
        <w:t>a</w:t>
      </w:r>
      <w:r>
        <w:rPr>
          <w:spacing w:val="-4"/>
        </w:rPr>
        <w:t xml:space="preserve"> </w:t>
      </w:r>
      <w:r>
        <w:t>small service</w:t>
      </w:r>
      <w:r>
        <w:rPr>
          <w:spacing w:val="-4"/>
        </w:rPr>
        <w:t xml:space="preserve"> </w:t>
      </w:r>
      <w:r>
        <w:t>project,</w:t>
      </w:r>
      <w:r>
        <w:rPr>
          <w:spacing w:val="-3"/>
        </w:rPr>
        <w:t xml:space="preserve"> </w:t>
      </w:r>
      <w:r>
        <w:t>such</w:t>
      </w:r>
      <w:r>
        <w:rPr>
          <w:spacing w:val="-3"/>
        </w:rPr>
        <w:t xml:space="preserve"> </w:t>
      </w:r>
      <w:r>
        <w:t>as</w:t>
      </w:r>
      <w:r>
        <w:rPr>
          <w:spacing w:val="-2"/>
        </w:rPr>
        <w:t xml:space="preserve"> </w:t>
      </w:r>
      <w:r>
        <w:t>picking</w:t>
      </w:r>
      <w:r>
        <w:rPr>
          <w:spacing w:val="-3"/>
        </w:rPr>
        <w:t xml:space="preserve"> </w:t>
      </w:r>
      <w:r>
        <w:t>up</w:t>
      </w:r>
      <w:r>
        <w:rPr>
          <w:spacing w:val="-3"/>
        </w:rPr>
        <w:t xml:space="preserve"> </w:t>
      </w:r>
      <w:r>
        <w:t>litter</w:t>
      </w:r>
      <w:r>
        <w:rPr>
          <w:spacing w:val="-3"/>
        </w:rPr>
        <w:t xml:space="preserve"> </w:t>
      </w:r>
      <w:r>
        <w:t>in</w:t>
      </w:r>
      <w:r>
        <w:rPr>
          <w:spacing w:val="-3"/>
        </w:rPr>
        <w:t xml:space="preserve"> </w:t>
      </w:r>
      <w:r>
        <w:t>a park</w:t>
      </w:r>
      <w:r>
        <w:rPr>
          <w:spacing w:val="-3"/>
        </w:rPr>
        <w:t xml:space="preserve"> </w:t>
      </w:r>
      <w:r>
        <w:t>or</w:t>
      </w:r>
      <w:r>
        <w:rPr>
          <w:spacing w:val="-3"/>
        </w:rPr>
        <w:t xml:space="preserve"> </w:t>
      </w:r>
      <w:r>
        <w:t>visiting a</w:t>
      </w:r>
      <w:r>
        <w:rPr>
          <w:spacing w:val="-5"/>
        </w:rPr>
        <w:t xml:space="preserve"> </w:t>
      </w:r>
      <w:r>
        <w:t>nearby</w:t>
      </w:r>
      <w:r>
        <w:rPr>
          <w:spacing w:val="-3"/>
        </w:rPr>
        <w:t xml:space="preserve"> </w:t>
      </w:r>
      <w:r>
        <w:t>nursing</w:t>
      </w:r>
      <w:r>
        <w:rPr>
          <w:spacing w:val="-3"/>
        </w:rPr>
        <w:t xml:space="preserve"> </w:t>
      </w:r>
      <w:r>
        <w:t>home.</w:t>
      </w:r>
      <w:r>
        <w:rPr>
          <w:spacing w:val="-9"/>
        </w:rPr>
        <w:t xml:space="preserve"> </w:t>
      </w:r>
      <w:r>
        <w:t>This</w:t>
      </w:r>
      <w:r>
        <w:rPr>
          <w:spacing w:val="-2"/>
        </w:rPr>
        <w:t xml:space="preserve"> </w:t>
      </w:r>
      <w:r>
        <w:t>will</w:t>
      </w:r>
      <w:r>
        <w:rPr>
          <w:spacing w:val="-5"/>
        </w:rPr>
        <w:t xml:space="preserve"> </w:t>
      </w:r>
      <w:r>
        <w:t>help</w:t>
      </w:r>
      <w:r>
        <w:rPr>
          <w:spacing w:val="-3"/>
        </w:rPr>
        <w:t xml:space="preserve"> </w:t>
      </w:r>
      <w:r>
        <w:t>them</w:t>
      </w:r>
      <w:r>
        <w:rPr>
          <w:spacing w:val="-5"/>
        </w:rPr>
        <w:t xml:space="preserve"> </w:t>
      </w:r>
      <w:r>
        <w:t>develop</w:t>
      </w:r>
      <w:r>
        <w:rPr>
          <w:spacing w:val="-3"/>
        </w:rPr>
        <w:t xml:space="preserve"> </w:t>
      </w:r>
      <w:r>
        <w:t>a</w:t>
      </w:r>
      <w:r>
        <w:rPr>
          <w:spacing w:val="-5"/>
        </w:rPr>
        <w:t xml:space="preserve"> </w:t>
      </w:r>
      <w:r>
        <w:t>sense</w:t>
      </w:r>
      <w:r>
        <w:rPr>
          <w:spacing w:val="-5"/>
        </w:rPr>
        <w:t xml:space="preserve"> </w:t>
      </w:r>
      <w:r>
        <w:t>of</w:t>
      </w:r>
      <w:r>
        <w:rPr>
          <w:spacing w:val="-3"/>
        </w:rPr>
        <w:t xml:space="preserve"> </w:t>
      </w:r>
      <w:r>
        <w:t>responsibility and foster their active citizenship skills.</w:t>
      </w:r>
    </w:p>
    <w:p w:rsidR="00C36579" w:rsidRDefault="00000000">
      <w:pPr>
        <w:spacing w:line="267" w:lineRule="exact"/>
        <w:ind w:left="4427"/>
        <w:rPr>
          <w:b/>
          <w:sz w:val="24"/>
        </w:rPr>
      </w:pPr>
      <w:bookmarkStart w:id="5" w:name="Instructions"/>
      <w:bookmarkEnd w:id="5"/>
      <w:r>
        <w:rPr>
          <w:b/>
          <w:spacing w:val="-2"/>
          <w:sz w:val="24"/>
        </w:rPr>
        <w:t>Instructions</w:t>
      </w:r>
    </w:p>
    <w:p w:rsidR="00C36579" w:rsidRDefault="00000000">
      <w:pPr>
        <w:pStyle w:val="BodyText"/>
        <w:spacing w:before="124"/>
        <w:ind w:left="345"/>
      </w:pPr>
      <w:r>
        <w:t>Please</w:t>
      </w:r>
      <w:r>
        <w:rPr>
          <w:spacing w:val="-7"/>
        </w:rPr>
        <w:t xml:space="preserve"> </w:t>
      </w:r>
      <w:r>
        <w:t>read</w:t>
      </w:r>
      <w:r>
        <w:rPr>
          <w:spacing w:val="1"/>
        </w:rPr>
        <w:t xml:space="preserve"> </w:t>
      </w:r>
      <w:r>
        <w:t>the</w:t>
      </w:r>
      <w:r>
        <w:rPr>
          <w:spacing w:val="-5"/>
        </w:rPr>
        <w:t xml:space="preserve"> </w:t>
      </w:r>
      <w:r>
        <w:t>following</w:t>
      </w:r>
      <w:r>
        <w:rPr>
          <w:spacing w:val="-3"/>
        </w:rPr>
        <w:t xml:space="preserve"> </w:t>
      </w:r>
      <w:r>
        <w:t>instructions</w:t>
      </w:r>
      <w:r>
        <w:rPr>
          <w:spacing w:val="-2"/>
        </w:rPr>
        <w:t xml:space="preserve"> </w:t>
      </w:r>
      <w:r>
        <w:t>carefully</w:t>
      </w:r>
      <w:r>
        <w:rPr>
          <w:spacing w:val="-2"/>
        </w:rPr>
        <w:t xml:space="preserve"> </w:t>
      </w:r>
      <w:r>
        <w:t>before</w:t>
      </w:r>
      <w:r>
        <w:rPr>
          <w:spacing w:val="-5"/>
        </w:rPr>
        <w:t xml:space="preserve"> </w:t>
      </w:r>
      <w:r>
        <w:t>writing</w:t>
      </w:r>
      <w:r>
        <w:rPr>
          <w:spacing w:val="-3"/>
        </w:rPr>
        <w:t xml:space="preserve"> </w:t>
      </w:r>
      <w:r>
        <w:t>the</w:t>
      </w:r>
      <w:r>
        <w:rPr>
          <w:spacing w:val="-4"/>
        </w:rPr>
        <w:t xml:space="preserve"> </w:t>
      </w:r>
      <w:r>
        <w:rPr>
          <w:spacing w:val="-2"/>
        </w:rPr>
        <w:t>proposal:</w:t>
      </w:r>
    </w:p>
    <w:p w:rsidR="00C36579" w:rsidRDefault="00000000">
      <w:pPr>
        <w:pStyle w:val="ListParagraph"/>
        <w:numPr>
          <w:ilvl w:val="0"/>
          <w:numId w:val="1"/>
        </w:numPr>
        <w:tabs>
          <w:tab w:val="left" w:pos="906"/>
        </w:tabs>
        <w:spacing w:before="183" w:line="343" w:lineRule="auto"/>
        <w:ind w:right="361"/>
        <w:rPr>
          <w:sz w:val="24"/>
        </w:rPr>
      </w:pPr>
      <w:r>
        <w:rPr>
          <w:sz w:val="24"/>
        </w:rPr>
        <w:t>Write</w:t>
      </w:r>
      <w:r>
        <w:rPr>
          <w:spacing w:val="38"/>
          <w:sz w:val="24"/>
        </w:rPr>
        <w:t xml:space="preserve"> </w:t>
      </w:r>
      <w:r>
        <w:rPr>
          <w:sz w:val="24"/>
        </w:rPr>
        <w:t>a</w:t>
      </w:r>
      <w:r>
        <w:rPr>
          <w:spacing w:val="33"/>
          <w:sz w:val="24"/>
        </w:rPr>
        <w:t xml:space="preserve"> </w:t>
      </w:r>
      <w:r>
        <w:rPr>
          <w:sz w:val="24"/>
        </w:rPr>
        <w:t>proposal</w:t>
      </w:r>
      <w:r>
        <w:rPr>
          <w:spacing w:val="33"/>
          <w:sz w:val="24"/>
        </w:rPr>
        <w:t xml:space="preserve"> </w:t>
      </w:r>
      <w:r>
        <w:rPr>
          <w:sz w:val="24"/>
        </w:rPr>
        <w:t>for</w:t>
      </w:r>
      <w:r>
        <w:rPr>
          <w:spacing w:val="34"/>
          <w:sz w:val="24"/>
        </w:rPr>
        <w:t xml:space="preserve"> </w:t>
      </w:r>
      <w:r>
        <w:rPr>
          <w:sz w:val="24"/>
        </w:rPr>
        <w:t>project</w:t>
      </w:r>
      <w:r>
        <w:rPr>
          <w:spacing w:val="33"/>
          <w:sz w:val="24"/>
        </w:rPr>
        <w:t xml:space="preserve"> </w:t>
      </w:r>
      <w:r>
        <w:rPr>
          <w:sz w:val="24"/>
        </w:rPr>
        <w:t>whichever</w:t>
      </w:r>
      <w:r>
        <w:rPr>
          <w:spacing w:val="34"/>
          <w:sz w:val="24"/>
        </w:rPr>
        <w:t xml:space="preserve"> </w:t>
      </w:r>
      <w:r>
        <w:rPr>
          <w:sz w:val="24"/>
        </w:rPr>
        <w:t>organization</w:t>
      </w:r>
      <w:r>
        <w:rPr>
          <w:spacing w:val="34"/>
          <w:sz w:val="24"/>
        </w:rPr>
        <w:t xml:space="preserve"> </w:t>
      </w:r>
      <w:r>
        <w:rPr>
          <w:sz w:val="24"/>
        </w:rPr>
        <w:t>you</w:t>
      </w:r>
      <w:r>
        <w:rPr>
          <w:spacing w:val="34"/>
          <w:sz w:val="24"/>
        </w:rPr>
        <w:t xml:space="preserve"> </w:t>
      </w:r>
      <w:r>
        <w:rPr>
          <w:sz w:val="24"/>
        </w:rPr>
        <w:t>have</w:t>
      </w:r>
      <w:r>
        <w:rPr>
          <w:spacing w:val="33"/>
          <w:sz w:val="24"/>
        </w:rPr>
        <w:t xml:space="preserve"> </w:t>
      </w:r>
      <w:r>
        <w:rPr>
          <w:sz w:val="24"/>
        </w:rPr>
        <w:t>selected</w:t>
      </w:r>
      <w:r>
        <w:rPr>
          <w:spacing w:val="34"/>
          <w:sz w:val="24"/>
        </w:rPr>
        <w:t xml:space="preserve"> </w:t>
      </w:r>
      <w:r>
        <w:rPr>
          <w:sz w:val="24"/>
        </w:rPr>
        <w:t>according</w:t>
      </w:r>
      <w:r>
        <w:rPr>
          <w:spacing w:val="34"/>
          <w:sz w:val="24"/>
        </w:rPr>
        <w:t xml:space="preserve"> </w:t>
      </w:r>
      <w:r>
        <w:rPr>
          <w:sz w:val="24"/>
        </w:rPr>
        <w:t>to</w:t>
      </w:r>
      <w:r>
        <w:rPr>
          <w:spacing w:val="39"/>
          <w:sz w:val="24"/>
        </w:rPr>
        <w:t xml:space="preserve"> </w:t>
      </w:r>
      <w:r>
        <w:rPr>
          <w:sz w:val="24"/>
        </w:rPr>
        <w:t>the format uploaded on VULMS.</w:t>
      </w:r>
    </w:p>
    <w:p w:rsidR="00C36579" w:rsidRDefault="00000000">
      <w:pPr>
        <w:pStyle w:val="ListParagraph"/>
        <w:numPr>
          <w:ilvl w:val="0"/>
          <w:numId w:val="1"/>
        </w:numPr>
        <w:tabs>
          <w:tab w:val="left" w:pos="906"/>
        </w:tabs>
        <w:spacing w:before="75" w:line="338" w:lineRule="auto"/>
        <w:ind w:right="360"/>
        <w:rPr>
          <w:sz w:val="24"/>
        </w:rPr>
      </w:pPr>
      <w:r>
        <w:rPr>
          <w:sz w:val="24"/>
        </w:rPr>
        <w:t>You</w:t>
      </w:r>
      <w:r>
        <w:rPr>
          <w:spacing w:val="-15"/>
          <w:sz w:val="24"/>
        </w:rPr>
        <w:t xml:space="preserve"> </w:t>
      </w:r>
      <w:r>
        <w:rPr>
          <w:sz w:val="24"/>
        </w:rPr>
        <w:t>must</w:t>
      </w:r>
      <w:r>
        <w:rPr>
          <w:spacing w:val="-15"/>
          <w:sz w:val="24"/>
        </w:rPr>
        <w:t xml:space="preserve"> </w:t>
      </w:r>
      <w:r>
        <w:rPr>
          <w:sz w:val="24"/>
        </w:rPr>
        <w:t>submit</w:t>
      </w:r>
      <w:r>
        <w:rPr>
          <w:spacing w:val="-15"/>
          <w:sz w:val="24"/>
        </w:rPr>
        <w:t xml:space="preserve"> </w:t>
      </w:r>
      <w:r>
        <w:rPr>
          <w:sz w:val="24"/>
        </w:rPr>
        <w:t>the</w:t>
      </w:r>
      <w:r>
        <w:rPr>
          <w:spacing w:val="-15"/>
          <w:sz w:val="24"/>
        </w:rPr>
        <w:t xml:space="preserve"> </w:t>
      </w:r>
      <w:r>
        <w:rPr>
          <w:sz w:val="24"/>
        </w:rPr>
        <w:t>proposal</w:t>
      </w:r>
      <w:r>
        <w:rPr>
          <w:spacing w:val="-15"/>
          <w:sz w:val="24"/>
        </w:rPr>
        <w:t xml:space="preserve"> </w:t>
      </w:r>
      <w:r>
        <w:rPr>
          <w:sz w:val="24"/>
        </w:rPr>
        <w:t>by</w:t>
      </w:r>
      <w:r>
        <w:rPr>
          <w:spacing w:val="-14"/>
          <w:sz w:val="24"/>
        </w:rPr>
        <w:t xml:space="preserve"> </w:t>
      </w:r>
      <w:r>
        <w:rPr>
          <w:sz w:val="24"/>
        </w:rPr>
        <w:t>uploading</w:t>
      </w:r>
      <w:r>
        <w:rPr>
          <w:spacing w:val="-14"/>
          <w:sz w:val="24"/>
        </w:rPr>
        <w:t xml:space="preserve"> </w:t>
      </w:r>
      <w:r>
        <w:rPr>
          <w:sz w:val="24"/>
        </w:rPr>
        <w:t>it</w:t>
      </w:r>
      <w:r>
        <w:rPr>
          <w:spacing w:val="-15"/>
          <w:sz w:val="24"/>
        </w:rPr>
        <w:t xml:space="preserve"> </w:t>
      </w:r>
      <w:r>
        <w:rPr>
          <w:sz w:val="24"/>
        </w:rPr>
        <w:t>against</w:t>
      </w:r>
      <w:r>
        <w:rPr>
          <w:spacing w:val="-17"/>
          <w:sz w:val="24"/>
        </w:rPr>
        <w:t xml:space="preserve"> </w:t>
      </w:r>
      <w:r>
        <w:rPr>
          <w:sz w:val="24"/>
        </w:rPr>
        <w:t>Assignment</w:t>
      </w:r>
      <w:r>
        <w:rPr>
          <w:spacing w:val="-15"/>
          <w:sz w:val="24"/>
        </w:rPr>
        <w:t xml:space="preserve"> </w:t>
      </w:r>
      <w:r>
        <w:rPr>
          <w:sz w:val="24"/>
        </w:rPr>
        <w:t>#</w:t>
      </w:r>
      <w:r>
        <w:rPr>
          <w:spacing w:val="-14"/>
          <w:sz w:val="24"/>
        </w:rPr>
        <w:t xml:space="preserve"> </w:t>
      </w:r>
      <w:r>
        <w:rPr>
          <w:sz w:val="24"/>
        </w:rPr>
        <w:t>1</w:t>
      </w:r>
      <w:r>
        <w:rPr>
          <w:spacing w:val="-14"/>
          <w:sz w:val="24"/>
        </w:rPr>
        <w:t xml:space="preserve"> </w:t>
      </w:r>
      <w:r>
        <w:rPr>
          <w:sz w:val="24"/>
        </w:rPr>
        <w:t>on</w:t>
      </w:r>
      <w:r>
        <w:rPr>
          <w:spacing w:val="-16"/>
          <w:sz w:val="24"/>
        </w:rPr>
        <w:t xml:space="preserve"> </w:t>
      </w:r>
      <w:r>
        <w:rPr>
          <w:sz w:val="24"/>
        </w:rPr>
        <w:t>VULMS</w:t>
      </w:r>
      <w:r>
        <w:rPr>
          <w:spacing w:val="-13"/>
          <w:sz w:val="24"/>
        </w:rPr>
        <w:t xml:space="preserve"> </w:t>
      </w:r>
      <w:r>
        <w:rPr>
          <w:sz w:val="24"/>
        </w:rPr>
        <w:t>within</w:t>
      </w:r>
      <w:r>
        <w:rPr>
          <w:spacing w:val="-14"/>
          <w:sz w:val="24"/>
        </w:rPr>
        <w:t xml:space="preserve"> </w:t>
      </w:r>
      <w:r>
        <w:rPr>
          <w:sz w:val="24"/>
        </w:rPr>
        <w:t xml:space="preserve">due </w:t>
      </w:r>
      <w:r>
        <w:rPr>
          <w:spacing w:val="-2"/>
          <w:sz w:val="24"/>
        </w:rPr>
        <w:t>date.</w:t>
      </w:r>
    </w:p>
    <w:p w:rsidR="00C36579" w:rsidRDefault="00000000">
      <w:pPr>
        <w:pStyle w:val="ListParagraph"/>
        <w:numPr>
          <w:ilvl w:val="0"/>
          <w:numId w:val="1"/>
        </w:numPr>
        <w:tabs>
          <w:tab w:val="left" w:pos="906"/>
        </w:tabs>
        <w:spacing w:before="81" w:line="343" w:lineRule="auto"/>
        <w:ind w:right="357"/>
        <w:rPr>
          <w:sz w:val="24"/>
        </w:rPr>
      </w:pPr>
      <w:r>
        <w:rPr>
          <w:sz w:val="24"/>
        </w:rPr>
        <w:t>The</w:t>
      </w:r>
      <w:r>
        <w:rPr>
          <w:spacing w:val="-17"/>
          <w:sz w:val="24"/>
        </w:rPr>
        <w:t xml:space="preserve"> </w:t>
      </w:r>
      <w:r>
        <w:rPr>
          <w:sz w:val="24"/>
        </w:rPr>
        <w:t>Assignment</w:t>
      </w:r>
      <w:r>
        <w:rPr>
          <w:spacing w:val="-10"/>
          <w:sz w:val="24"/>
        </w:rPr>
        <w:t xml:space="preserve"> </w:t>
      </w:r>
      <w:r>
        <w:rPr>
          <w:sz w:val="24"/>
        </w:rPr>
        <w:t>1</w:t>
      </w:r>
      <w:r>
        <w:rPr>
          <w:spacing w:val="-4"/>
          <w:sz w:val="24"/>
        </w:rPr>
        <w:t xml:space="preserve"> </w:t>
      </w:r>
      <w:r>
        <w:rPr>
          <w:sz w:val="24"/>
        </w:rPr>
        <w:t>-</w:t>
      </w:r>
      <w:r>
        <w:rPr>
          <w:spacing w:val="-5"/>
          <w:sz w:val="24"/>
        </w:rPr>
        <w:t xml:space="preserve"> </w:t>
      </w:r>
      <w:r>
        <w:rPr>
          <w:sz w:val="24"/>
        </w:rPr>
        <w:t>Proposal</w:t>
      </w:r>
      <w:r>
        <w:rPr>
          <w:spacing w:val="-7"/>
          <w:sz w:val="24"/>
        </w:rPr>
        <w:t xml:space="preserve"> </w:t>
      </w:r>
      <w:r>
        <w:rPr>
          <w:sz w:val="24"/>
        </w:rPr>
        <w:t>for</w:t>
      </w:r>
      <w:r>
        <w:rPr>
          <w:spacing w:val="-5"/>
          <w:sz w:val="24"/>
        </w:rPr>
        <w:t xml:space="preserve"> </w:t>
      </w:r>
      <w:r>
        <w:rPr>
          <w:sz w:val="24"/>
        </w:rPr>
        <w:t>project/volunteer</w:t>
      </w:r>
      <w:r>
        <w:rPr>
          <w:spacing w:val="-5"/>
          <w:sz w:val="24"/>
        </w:rPr>
        <w:t xml:space="preserve"> </w:t>
      </w:r>
      <w:r>
        <w:rPr>
          <w:sz w:val="24"/>
        </w:rPr>
        <w:t>work</w:t>
      </w:r>
      <w:r>
        <w:rPr>
          <w:spacing w:val="-5"/>
          <w:sz w:val="24"/>
        </w:rPr>
        <w:t xml:space="preserve"> </w:t>
      </w:r>
      <w:r>
        <w:rPr>
          <w:sz w:val="24"/>
        </w:rPr>
        <w:t>is</w:t>
      </w:r>
      <w:r>
        <w:rPr>
          <w:spacing w:val="-1"/>
          <w:sz w:val="24"/>
        </w:rPr>
        <w:t xml:space="preserve"> </w:t>
      </w:r>
      <w:r>
        <w:rPr>
          <w:b/>
          <w:color w:val="000000"/>
          <w:sz w:val="24"/>
          <w:highlight w:val="yellow"/>
        </w:rPr>
        <w:t>COMPULSORY</w:t>
      </w:r>
      <w:r>
        <w:rPr>
          <w:b/>
          <w:color w:val="000000"/>
          <w:spacing w:val="-11"/>
          <w:sz w:val="24"/>
        </w:rPr>
        <w:t xml:space="preserve"> </w:t>
      </w:r>
      <w:r>
        <w:rPr>
          <w:color w:val="000000"/>
          <w:sz w:val="24"/>
        </w:rPr>
        <w:t>which</w:t>
      </w:r>
      <w:r>
        <w:rPr>
          <w:color w:val="000000"/>
          <w:spacing w:val="-5"/>
          <w:sz w:val="24"/>
        </w:rPr>
        <w:t xml:space="preserve"> </w:t>
      </w:r>
      <w:r>
        <w:rPr>
          <w:color w:val="000000"/>
          <w:sz w:val="24"/>
        </w:rPr>
        <w:t>shall</w:t>
      </w:r>
      <w:r>
        <w:rPr>
          <w:color w:val="000000"/>
          <w:spacing w:val="-7"/>
          <w:sz w:val="24"/>
        </w:rPr>
        <w:t xml:space="preserve"> </w:t>
      </w:r>
      <w:r>
        <w:rPr>
          <w:color w:val="000000"/>
          <w:sz w:val="24"/>
        </w:rPr>
        <w:t>be evaluated to determine the validity of the proposal.</w:t>
      </w:r>
    </w:p>
    <w:p w:rsidR="00C36579" w:rsidRDefault="00000000">
      <w:pPr>
        <w:pStyle w:val="ListParagraph"/>
        <w:numPr>
          <w:ilvl w:val="0"/>
          <w:numId w:val="1"/>
        </w:numPr>
        <w:tabs>
          <w:tab w:val="left" w:pos="906"/>
        </w:tabs>
        <w:spacing w:before="75" w:line="343" w:lineRule="auto"/>
        <w:ind w:right="361"/>
        <w:rPr>
          <w:sz w:val="24"/>
        </w:rPr>
      </w:pPr>
      <w:r>
        <w:rPr>
          <w:sz w:val="24"/>
        </w:rPr>
        <w:t>It</w:t>
      </w:r>
      <w:r>
        <w:rPr>
          <w:spacing w:val="-5"/>
          <w:sz w:val="24"/>
        </w:rPr>
        <w:t xml:space="preserve"> </w:t>
      </w:r>
      <w:r>
        <w:rPr>
          <w:sz w:val="24"/>
        </w:rPr>
        <w:t>is</w:t>
      </w:r>
      <w:r>
        <w:rPr>
          <w:spacing w:val="-2"/>
          <w:sz w:val="24"/>
        </w:rPr>
        <w:t xml:space="preserve"> </w:t>
      </w:r>
      <w:r>
        <w:rPr>
          <w:sz w:val="24"/>
        </w:rPr>
        <w:t>required</w:t>
      </w:r>
      <w:r>
        <w:rPr>
          <w:spacing w:val="-3"/>
          <w:sz w:val="24"/>
        </w:rPr>
        <w:t xml:space="preserve"> </w:t>
      </w:r>
      <w:r>
        <w:rPr>
          <w:sz w:val="24"/>
        </w:rPr>
        <w:t>to</w:t>
      </w:r>
      <w:r>
        <w:rPr>
          <w:spacing w:val="-3"/>
          <w:sz w:val="24"/>
        </w:rPr>
        <w:t xml:space="preserve"> </w:t>
      </w:r>
      <w:r>
        <w:rPr>
          <w:sz w:val="24"/>
        </w:rPr>
        <w:t>submit</w:t>
      </w:r>
      <w:r>
        <w:rPr>
          <w:spacing w:val="-5"/>
          <w:sz w:val="24"/>
        </w:rPr>
        <w:t xml:space="preserve"> </w:t>
      </w:r>
      <w:r>
        <w:rPr>
          <w:sz w:val="24"/>
        </w:rPr>
        <w:t>the</w:t>
      </w:r>
      <w:r>
        <w:rPr>
          <w:spacing w:val="-5"/>
          <w:sz w:val="24"/>
        </w:rPr>
        <w:t xml:space="preserve"> </w:t>
      </w:r>
      <w:r>
        <w:rPr>
          <w:sz w:val="24"/>
        </w:rPr>
        <w:t>proposal</w:t>
      </w:r>
      <w:r>
        <w:rPr>
          <w:spacing w:val="-5"/>
          <w:sz w:val="24"/>
        </w:rPr>
        <w:t xml:space="preserve"> </w:t>
      </w:r>
      <w:r>
        <w:rPr>
          <w:sz w:val="24"/>
        </w:rPr>
        <w:t>(not</w:t>
      </w:r>
      <w:r>
        <w:rPr>
          <w:spacing w:val="-5"/>
          <w:sz w:val="24"/>
        </w:rPr>
        <w:t xml:space="preserve"> </w:t>
      </w:r>
      <w:r>
        <w:rPr>
          <w:sz w:val="24"/>
        </w:rPr>
        <w:t>only</w:t>
      </w:r>
      <w:r>
        <w:rPr>
          <w:spacing w:val="-3"/>
          <w:sz w:val="24"/>
        </w:rPr>
        <w:t xml:space="preserve"> </w:t>
      </w:r>
      <w:r>
        <w:rPr>
          <w:sz w:val="24"/>
        </w:rPr>
        <w:t>the</w:t>
      </w:r>
      <w:r>
        <w:rPr>
          <w:spacing w:val="-5"/>
          <w:sz w:val="24"/>
        </w:rPr>
        <w:t xml:space="preserve"> </w:t>
      </w:r>
      <w:r>
        <w:rPr>
          <w:sz w:val="24"/>
        </w:rPr>
        <w:t>topic)</w:t>
      </w:r>
      <w:r>
        <w:rPr>
          <w:spacing w:val="-3"/>
          <w:sz w:val="24"/>
        </w:rPr>
        <w:t xml:space="preserve"> </w:t>
      </w:r>
      <w:r>
        <w:rPr>
          <w:sz w:val="24"/>
        </w:rPr>
        <w:t>according</w:t>
      </w:r>
      <w:r>
        <w:rPr>
          <w:spacing w:val="-3"/>
          <w:sz w:val="24"/>
        </w:rPr>
        <w:t xml:space="preserve"> </w:t>
      </w:r>
      <w:r>
        <w:rPr>
          <w:sz w:val="24"/>
        </w:rPr>
        <w:t>to</w:t>
      </w:r>
      <w:r>
        <w:rPr>
          <w:spacing w:val="-3"/>
          <w:sz w:val="24"/>
        </w:rPr>
        <w:t xml:space="preserve"> </w:t>
      </w:r>
      <w:r>
        <w:rPr>
          <w:sz w:val="24"/>
        </w:rPr>
        <w:t>the</w:t>
      </w:r>
      <w:r>
        <w:rPr>
          <w:spacing w:val="-5"/>
          <w:sz w:val="24"/>
        </w:rPr>
        <w:t xml:space="preserve"> </w:t>
      </w:r>
      <w:r>
        <w:rPr>
          <w:sz w:val="24"/>
        </w:rPr>
        <w:t>specified</w:t>
      </w:r>
      <w:r>
        <w:rPr>
          <w:spacing w:val="-3"/>
          <w:sz w:val="24"/>
        </w:rPr>
        <w:t xml:space="preserve"> </w:t>
      </w:r>
      <w:r>
        <w:rPr>
          <w:sz w:val="24"/>
        </w:rPr>
        <w:t>format</w:t>
      </w:r>
      <w:r>
        <w:rPr>
          <w:spacing w:val="-5"/>
          <w:sz w:val="24"/>
        </w:rPr>
        <w:t xml:space="preserve"> </w:t>
      </w:r>
      <w:r>
        <w:rPr>
          <w:sz w:val="24"/>
        </w:rPr>
        <w:t>as per notified schedule.</w:t>
      </w:r>
    </w:p>
    <w:p w:rsidR="00C36579" w:rsidRDefault="00000000">
      <w:pPr>
        <w:pStyle w:val="ListParagraph"/>
        <w:numPr>
          <w:ilvl w:val="0"/>
          <w:numId w:val="1"/>
        </w:numPr>
        <w:tabs>
          <w:tab w:val="left" w:pos="741"/>
          <w:tab w:val="left" w:pos="905"/>
        </w:tabs>
        <w:spacing w:before="60" w:line="304" w:lineRule="auto"/>
        <w:ind w:left="741" w:right="435" w:hanging="201"/>
        <w:rPr>
          <w:sz w:val="24"/>
        </w:rPr>
      </w:pPr>
      <w:r>
        <w:rPr>
          <w:rFonts w:ascii="Arial MT" w:hAnsi="Arial MT"/>
          <w:sz w:val="24"/>
        </w:rPr>
        <w:tab/>
      </w:r>
      <w:r>
        <w:rPr>
          <w:sz w:val="24"/>
        </w:rPr>
        <w:t>A</w:t>
      </w:r>
      <w:r>
        <w:rPr>
          <w:spacing w:val="-7"/>
          <w:sz w:val="24"/>
        </w:rPr>
        <w:t xml:space="preserve"> </w:t>
      </w:r>
      <w:r>
        <w:rPr>
          <w:sz w:val="24"/>
        </w:rPr>
        <w:t>valid proposal (approved by the instructor) is a MUST to proceed for the final project. Therefore,</w:t>
      </w:r>
      <w:r>
        <w:rPr>
          <w:spacing w:val="-4"/>
          <w:sz w:val="24"/>
        </w:rPr>
        <w:t xml:space="preserve"> </w:t>
      </w:r>
      <w:r>
        <w:rPr>
          <w:sz w:val="24"/>
        </w:rPr>
        <w:t>you</w:t>
      </w:r>
      <w:r>
        <w:rPr>
          <w:spacing w:val="-4"/>
          <w:sz w:val="24"/>
        </w:rPr>
        <w:t xml:space="preserve"> </w:t>
      </w:r>
      <w:r>
        <w:rPr>
          <w:sz w:val="24"/>
        </w:rPr>
        <w:t>are</w:t>
      </w:r>
      <w:r>
        <w:rPr>
          <w:spacing w:val="-6"/>
          <w:sz w:val="24"/>
        </w:rPr>
        <w:t xml:space="preserve"> </w:t>
      </w:r>
      <w:r>
        <w:rPr>
          <w:sz w:val="24"/>
        </w:rPr>
        <w:t>advised</w:t>
      </w:r>
      <w:r>
        <w:rPr>
          <w:spacing w:val="-1"/>
          <w:sz w:val="24"/>
        </w:rPr>
        <w:t xml:space="preserve"> </w:t>
      </w:r>
      <w:r>
        <w:rPr>
          <w:sz w:val="24"/>
        </w:rPr>
        <w:t>to</w:t>
      </w:r>
      <w:r>
        <w:rPr>
          <w:spacing w:val="-4"/>
          <w:sz w:val="24"/>
        </w:rPr>
        <w:t xml:space="preserve"> </w:t>
      </w:r>
      <w:r>
        <w:rPr>
          <w:sz w:val="24"/>
        </w:rPr>
        <w:t>follow</w:t>
      </w:r>
      <w:r>
        <w:rPr>
          <w:spacing w:val="-3"/>
          <w:sz w:val="24"/>
        </w:rPr>
        <w:t xml:space="preserve"> </w:t>
      </w:r>
      <w:r>
        <w:rPr>
          <w:sz w:val="24"/>
        </w:rPr>
        <w:t>the</w:t>
      </w:r>
      <w:r>
        <w:rPr>
          <w:spacing w:val="-6"/>
          <w:sz w:val="24"/>
        </w:rPr>
        <w:t xml:space="preserve"> </w:t>
      </w:r>
      <w:r>
        <w:rPr>
          <w:sz w:val="24"/>
        </w:rPr>
        <w:t>instructions carefully</w:t>
      </w:r>
      <w:r>
        <w:rPr>
          <w:spacing w:val="-4"/>
          <w:sz w:val="24"/>
        </w:rPr>
        <w:t xml:space="preserve"> </w:t>
      </w:r>
      <w:r>
        <w:rPr>
          <w:sz w:val="24"/>
        </w:rPr>
        <w:t>and</w:t>
      </w:r>
      <w:r>
        <w:rPr>
          <w:spacing w:val="-4"/>
          <w:sz w:val="24"/>
        </w:rPr>
        <w:t xml:space="preserve"> </w:t>
      </w:r>
      <w:r>
        <w:rPr>
          <w:sz w:val="24"/>
        </w:rPr>
        <w:t>submit</w:t>
      </w:r>
      <w:r>
        <w:rPr>
          <w:spacing w:val="-6"/>
          <w:sz w:val="24"/>
        </w:rPr>
        <w:t xml:space="preserve"> </w:t>
      </w:r>
      <w:r>
        <w:rPr>
          <w:sz w:val="24"/>
        </w:rPr>
        <w:t>a</w:t>
      </w:r>
      <w:r>
        <w:rPr>
          <w:spacing w:val="-6"/>
          <w:sz w:val="24"/>
        </w:rPr>
        <w:t xml:space="preserve"> </w:t>
      </w:r>
      <w:r>
        <w:rPr>
          <w:sz w:val="24"/>
        </w:rPr>
        <w:t>quality</w:t>
      </w:r>
      <w:r>
        <w:rPr>
          <w:spacing w:val="-4"/>
          <w:sz w:val="24"/>
        </w:rPr>
        <w:t xml:space="preserve"> </w:t>
      </w:r>
      <w:r>
        <w:rPr>
          <w:sz w:val="24"/>
        </w:rPr>
        <w:t>proposal.</w:t>
      </w:r>
    </w:p>
    <w:p w:rsidR="00C36579" w:rsidRDefault="00000000">
      <w:pPr>
        <w:pStyle w:val="ListParagraph"/>
        <w:numPr>
          <w:ilvl w:val="0"/>
          <w:numId w:val="1"/>
        </w:numPr>
        <w:tabs>
          <w:tab w:val="left" w:pos="906"/>
        </w:tabs>
        <w:spacing w:before="108" w:line="338" w:lineRule="auto"/>
        <w:ind w:right="363"/>
        <w:rPr>
          <w:sz w:val="24"/>
        </w:rPr>
      </w:pPr>
      <w:r>
        <w:rPr>
          <w:sz w:val="24"/>
        </w:rPr>
        <w:t>Make sure that you upload the proposal before due date. No submission will be entertained through E-mail.</w:t>
      </w:r>
    </w:p>
    <w:p w:rsidR="00C36579" w:rsidRDefault="00000000">
      <w:pPr>
        <w:pStyle w:val="ListParagraph"/>
        <w:numPr>
          <w:ilvl w:val="0"/>
          <w:numId w:val="1"/>
        </w:numPr>
        <w:tabs>
          <w:tab w:val="left" w:pos="906"/>
        </w:tabs>
        <w:spacing w:before="76" w:line="343" w:lineRule="auto"/>
        <w:ind w:right="368"/>
        <w:rPr>
          <w:sz w:val="24"/>
        </w:rPr>
      </w:pPr>
      <w:r>
        <w:rPr>
          <w:sz w:val="24"/>
        </w:rPr>
        <w:t>Be very careful while uploading your proposal</w:t>
      </w:r>
      <w:r>
        <w:rPr>
          <w:spacing w:val="21"/>
          <w:sz w:val="24"/>
        </w:rPr>
        <w:t xml:space="preserve"> </w:t>
      </w:r>
      <w:r>
        <w:rPr>
          <w:sz w:val="24"/>
        </w:rPr>
        <w:t>as you shall not be able to replace it</w:t>
      </w:r>
      <w:r>
        <w:rPr>
          <w:spacing w:val="20"/>
          <w:sz w:val="24"/>
        </w:rPr>
        <w:t xml:space="preserve"> </w:t>
      </w:r>
      <w:r>
        <w:rPr>
          <w:sz w:val="24"/>
        </w:rPr>
        <w:t>once</w:t>
      </w:r>
      <w:r>
        <w:rPr>
          <w:spacing w:val="40"/>
          <w:sz w:val="24"/>
        </w:rPr>
        <w:t xml:space="preserve"> </w:t>
      </w:r>
      <w:r>
        <w:rPr>
          <w:spacing w:val="-2"/>
          <w:sz w:val="24"/>
        </w:rPr>
        <w:t>uploaded.</w:t>
      </w:r>
    </w:p>
    <w:p w:rsidR="00C36579" w:rsidRDefault="00C36579">
      <w:pPr>
        <w:pStyle w:val="ListParagraph"/>
        <w:spacing w:line="343" w:lineRule="auto"/>
        <w:rPr>
          <w:sz w:val="24"/>
        </w:rPr>
        <w:sectPr w:rsidR="00C36579">
          <w:pgSz w:w="12240" w:h="15840"/>
          <w:pgMar w:top="1380" w:right="1080" w:bottom="960" w:left="1080" w:header="0" w:footer="760" w:gutter="0"/>
          <w:cols w:space="720"/>
        </w:sectPr>
      </w:pPr>
    </w:p>
    <w:p w:rsidR="00C36579" w:rsidRDefault="00000000">
      <w:pPr>
        <w:pStyle w:val="ListParagraph"/>
        <w:numPr>
          <w:ilvl w:val="0"/>
          <w:numId w:val="1"/>
        </w:numPr>
        <w:tabs>
          <w:tab w:val="left" w:pos="904"/>
          <w:tab w:val="left" w:pos="906"/>
        </w:tabs>
        <w:spacing w:before="65" w:line="343" w:lineRule="auto"/>
        <w:ind w:right="358"/>
        <w:jc w:val="both"/>
        <w:rPr>
          <w:b/>
          <w:sz w:val="24"/>
        </w:rPr>
      </w:pPr>
      <w:r>
        <w:rPr>
          <w:b/>
          <w:sz w:val="24"/>
        </w:rPr>
        <w:lastRenderedPageBreak/>
        <w:t>You are advised to read all the published announcements of this course for better understanding regarding this course and its requirements.</w:t>
      </w:r>
    </w:p>
    <w:p w:rsidR="00C36579" w:rsidRDefault="00000000">
      <w:pPr>
        <w:pStyle w:val="ListParagraph"/>
        <w:numPr>
          <w:ilvl w:val="0"/>
          <w:numId w:val="1"/>
        </w:numPr>
        <w:tabs>
          <w:tab w:val="left" w:pos="904"/>
          <w:tab w:val="left" w:pos="906"/>
        </w:tabs>
        <w:spacing w:before="45" w:line="309" w:lineRule="auto"/>
        <w:ind w:right="365"/>
        <w:jc w:val="both"/>
        <w:rPr>
          <w:sz w:val="24"/>
        </w:rPr>
      </w:pPr>
      <w:r>
        <w:rPr>
          <w:b/>
          <w:color w:val="000000"/>
          <w:sz w:val="24"/>
          <w:highlight w:val="yellow"/>
        </w:rPr>
        <w:t>Formatting</w:t>
      </w:r>
      <w:r>
        <w:rPr>
          <w:b/>
          <w:color w:val="000000"/>
          <w:spacing w:val="-10"/>
          <w:sz w:val="24"/>
          <w:highlight w:val="yellow"/>
        </w:rPr>
        <w:t xml:space="preserve"> </w:t>
      </w:r>
      <w:r>
        <w:rPr>
          <w:b/>
          <w:color w:val="000000"/>
          <w:sz w:val="24"/>
          <w:highlight w:val="yellow"/>
        </w:rPr>
        <w:t>guidelines</w:t>
      </w:r>
      <w:r>
        <w:rPr>
          <w:color w:val="000000"/>
          <w:sz w:val="24"/>
        </w:rPr>
        <w:t>:</w:t>
      </w:r>
      <w:r>
        <w:rPr>
          <w:color w:val="000000"/>
          <w:spacing w:val="-11"/>
          <w:sz w:val="24"/>
        </w:rPr>
        <w:t xml:space="preserve"> </w:t>
      </w:r>
      <w:r>
        <w:rPr>
          <w:color w:val="000000"/>
          <w:sz w:val="24"/>
        </w:rPr>
        <w:t>Use</w:t>
      </w:r>
      <w:r>
        <w:rPr>
          <w:color w:val="000000"/>
          <w:spacing w:val="-11"/>
          <w:sz w:val="24"/>
        </w:rPr>
        <w:t xml:space="preserve"> </w:t>
      </w:r>
      <w:r>
        <w:rPr>
          <w:color w:val="000000"/>
          <w:sz w:val="24"/>
        </w:rPr>
        <w:t>the</w:t>
      </w:r>
      <w:r>
        <w:rPr>
          <w:color w:val="000000"/>
          <w:spacing w:val="-11"/>
          <w:sz w:val="24"/>
        </w:rPr>
        <w:t xml:space="preserve"> </w:t>
      </w:r>
      <w:r>
        <w:rPr>
          <w:color w:val="000000"/>
          <w:sz w:val="24"/>
        </w:rPr>
        <w:t>font</w:t>
      </w:r>
      <w:r>
        <w:rPr>
          <w:color w:val="000000"/>
          <w:spacing w:val="-11"/>
          <w:sz w:val="24"/>
        </w:rPr>
        <w:t xml:space="preserve"> </w:t>
      </w:r>
      <w:r>
        <w:rPr>
          <w:color w:val="000000"/>
          <w:sz w:val="24"/>
        </w:rPr>
        <w:t>style</w:t>
      </w:r>
      <w:r>
        <w:rPr>
          <w:color w:val="000000"/>
          <w:spacing w:val="-11"/>
          <w:sz w:val="24"/>
        </w:rPr>
        <w:t xml:space="preserve"> </w:t>
      </w:r>
      <w:r>
        <w:rPr>
          <w:color w:val="000000"/>
          <w:sz w:val="24"/>
        </w:rPr>
        <w:t>“Times</w:t>
      </w:r>
      <w:r>
        <w:rPr>
          <w:color w:val="000000"/>
          <w:spacing w:val="-9"/>
          <w:sz w:val="24"/>
        </w:rPr>
        <w:t xml:space="preserve"> </w:t>
      </w:r>
      <w:r>
        <w:rPr>
          <w:color w:val="000000"/>
          <w:sz w:val="24"/>
        </w:rPr>
        <w:t>New</w:t>
      </w:r>
      <w:r>
        <w:rPr>
          <w:color w:val="000000"/>
          <w:spacing w:val="-9"/>
          <w:sz w:val="24"/>
        </w:rPr>
        <w:t xml:space="preserve"> </w:t>
      </w:r>
      <w:r>
        <w:rPr>
          <w:color w:val="000000"/>
          <w:sz w:val="24"/>
        </w:rPr>
        <w:t>Roman”/</w:t>
      </w:r>
      <w:r>
        <w:rPr>
          <w:color w:val="000000"/>
          <w:spacing w:val="-11"/>
          <w:sz w:val="24"/>
        </w:rPr>
        <w:t xml:space="preserve"> </w:t>
      </w:r>
      <w:r>
        <w:rPr>
          <w:color w:val="000000"/>
          <w:sz w:val="24"/>
        </w:rPr>
        <w:t>“Arial”</w:t>
      </w:r>
      <w:r>
        <w:rPr>
          <w:color w:val="000000"/>
          <w:spacing w:val="-11"/>
          <w:sz w:val="24"/>
        </w:rPr>
        <w:t xml:space="preserve"> </w:t>
      </w:r>
      <w:r>
        <w:rPr>
          <w:color w:val="000000"/>
          <w:sz w:val="24"/>
        </w:rPr>
        <w:t>and</w:t>
      </w:r>
      <w:r>
        <w:rPr>
          <w:color w:val="000000"/>
          <w:spacing w:val="-10"/>
          <w:sz w:val="24"/>
        </w:rPr>
        <w:t xml:space="preserve"> </w:t>
      </w:r>
      <w:r>
        <w:rPr>
          <w:color w:val="000000"/>
          <w:sz w:val="24"/>
        </w:rPr>
        <w:t>font</w:t>
      </w:r>
      <w:r>
        <w:rPr>
          <w:color w:val="000000"/>
          <w:spacing w:val="-11"/>
          <w:sz w:val="24"/>
        </w:rPr>
        <w:t xml:space="preserve"> </w:t>
      </w:r>
      <w:r>
        <w:rPr>
          <w:color w:val="000000"/>
          <w:sz w:val="24"/>
        </w:rPr>
        <w:t>size</w:t>
      </w:r>
      <w:r>
        <w:rPr>
          <w:color w:val="000000"/>
          <w:spacing w:val="-11"/>
          <w:sz w:val="24"/>
        </w:rPr>
        <w:t xml:space="preserve"> </w:t>
      </w:r>
      <w:r>
        <w:rPr>
          <w:color w:val="000000"/>
          <w:sz w:val="24"/>
        </w:rPr>
        <w:t>“12”. It is advised to compose your document in MS Word. Use black and blue font colors only.</w:t>
      </w:r>
    </w:p>
    <w:p w:rsidR="00C36579" w:rsidRDefault="00000000">
      <w:pPr>
        <w:pStyle w:val="ListParagraph"/>
        <w:numPr>
          <w:ilvl w:val="0"/>
          <w:numId w:val="1"/>
        </w:numPr>
        <w:tabs>
          <w:tab w:val="left" w:pos="904"/>
          <w:tab w:val="left" w:pos="906"/>
        </w:tabs>
        <w:spacing w:before="107" w:line="343" w:lineRule="auto"/>
        <w:ind w:right="357"/>
        <w:jc w:val="both"/>
        <w:rPr>
          <w:sz w:val="24"/>
        </w:rPr>
      </w:pPr>
      <w:r>
        <w:rPr>
          <w:b/>
          <w:color w:val="000000"/>
          <w:sz w:val="24"/>
          <w:highlight w:val="yellow"/>
        </w:rPr>
        <w:t>Plagiarism</w:t>
      </w:r>
      <w:r>
        <w:rPr>
          <w:b/>
          <w:color w:val="000000"/>
          <w:spacing w:val="-15"/>
          <w:sz w:val="24"/>
        </w:rPr>
        <w:t xml:space="preserve"> </w:t>
      </w:r>
      <w:r>
        <w:rPr>
          <w:color w:val="000000"/>
          <w:sz w:val="24"/>
        </w:rPr>
        <w:t>is</w:t>
      </w:r>
      <w:r>
        <w:rPr>
          <w:color w:val="000000"/>
          <w:spacing w:val="-9"/>
          <w:sz w:val="24"/>
        </w:rPr>
        <w:t xml:space="preserve"> </w:t>
      </w:r>
      <w:r>
        <w:rPr>
          <w:color w:val="000000"/>
          <w:sz w:val="24"/>
        </w:rPr>
        <w:t>strictly</w:t>
      </w:r>
      <w:r>
        <w:rPr>
          <w:color w:val="000000"/>
          <w:spacing w:val="-10"/>
          <w:sz w:val="24"/>
        </w:rPr>
        <w:t xml:space="preserve"> </w:t>
      </w:r>
      <w:r>
        <w:rPr>
          <w:color w:val="000000"/>
          <w:sz w:val="24"/>
        </w:rPr>
        <w:t>prohibited.</w:t>
      </w:r>
      <w:r>
        <w:rPr>
          <w:color w:val="000000"/>
          <w:spacing w:val="-15"/>
          <w:sz w:val="24"/>
        </w:rPr>
        <w:t xml:space="preserve"> </w:t>
      </w:r>
      <w:r>
        <w:rPr>
          <w:color w:val="000000"/>
          <w:sz w:val="24"/>
        </w:rPr>
        <w:t>Any</w:t>
      </w:r>
      <w:r>
        <w:rPr>
          <w:color w:val="000000"/>
          <w:spacing w:val="-10"/>
          <w:sz w:val="24"/>
        </w:rPr>
        <w:t xml:space="preserve"> </w:t>
      </w:r>
      <w:r>
        <w:rPr>
          <w:color w:val="000000"/>
          <w:sz w:val="24"/>
        </w:rPr>
        <w:t>evidence</w:t>
      </w:r>
      <w:r>
        <w:rPr>
          <w:color w:val="000000"/>
          <w:spacing w:val="-11"/>
          <w:sz w:val="24"/>
        </w:rPr>
        <w:t xml:space="preserve"> </w:t>
      </w:r>
      <w:r>
        <w:rPr>
          <w:color w:val="000000"/>
          <w:sz w:val="24"/>
        </w:rPr>
        <w:t>of</w:t>
      </w:r>
      <w:r>
        <w:rPr>
          <w:color w:val="000000"/>
          <w:spacing w:val="-9"/>
          <w:sz w:val="24"/>
        </w:rPr>
        <w:t xml:space="preserve"> </w:t>
      </w:r>
      <w:r>
        <w:rPr>
          <w:color w:val="000000"/>
          <w:sz w:val="24"/>
        </w:rPr>
        <w:t>plagiarism</w:t>
      </w:r>
      <w:r>
        <w:rPr>
          <w:color w:val="000000"/>
          <w:spacing w:val="-11"/>
          <w:sz w:val="24"/>
        </w:rPr>
        <w:t xml:space="preserve"> </w:t>
      </w:r>
      <w:r>
        <w:rPr>
          <w:color w:val="000000"/>
          <w:sz w:val="24"/>
        </w:rPr>
        <w:t>(if</w:t>
      </w:r>
      <w:r>
        <w:rPr>
          <w:color w:val="000000"/>
          <w:spacing w:val="-10"/>
          <w:sz w:val="24"/>
        </w:rPr>
        <w:t xml:space="preserve"> </w:t>
      </w:r>
      <w:r>
        <w:rPr>
          <w:color w:val="000000"/>
          <w:sz w:val="24"/>
        </w:rPr>
        <w:t>found)</w:t>
      </w:r>
      <w:r>
        <w:rPr>
          <w:color w:val="000000"/>
          <w:spacing w:val="-9"/>
          <w:sz w:val="24"/>
        </w:rPr>
        <w:t xml:space="preserve"> </w:t>
      </w:r>
      <w:r>
        <w:rPr>
          <w:color w:val="000000"/>
          <w:sz w:val="24"/>
        </w:rPr>
        <w:t>shall</w:t>
      </w:r>
      <w:r>
        <w:rPr>
          <w:color w:val="000000"/>
          <w:spacing w:val="-11"/>
          <w:sz w:val="24"/>
        </w:rPr>
        <w:t xml:space="preserve"> </w:t>
      </w:r>
      <w:r>
        <w:rPr>
          <w:color w:val="000000"/>
          <w:sz w:val="24"/>
        </w:rPr>
        <w:t>be</w:t>
      </w:r>
      <w:r>
        <w:rPr>
          <w:color w:val="000000"/>
          <w:spacing w:val="-11"/>
          <w:sz w:val="24"/>
        </w:rPr>
        <w:t xml:space="preserve"> </w:t>
      </w:r>
      <w:r>
        <w:rPr>
          <w:color w:val="000000"/>
          <w:sz w:val="24"/>
        </w:rPr>
        <w:t>strictly</w:t>
      </w:r>
      <w:r>
        <w:rPr>
          <w:color w:val="000000"/>
          <w:spacing w:val="-10"/>
          <w:sz w:val="24"/>
        </w:rPr>
        <w:t xml:space="preserve"> </w:t>
      </w:r>
      <w:r>
        <w:rPr>
          <w:color w:val="000000"/>
          <w:sz w:val="24"/>
        </w:rPr>
        <w:t xml:space="preserve">dealt </w:t>
      </w:r>
      <w:r>
        <w:rPr>
          <w:color w:val="000000"/>
          <w:spacing w:val="-2"/>
          <w:sz w:val="24"/>
        </w:rPr>
        <w:t>as</w:t>
      </w:r>
      <w:r>
        <w:rPr>
          <w:color w:val="000000"/>
          <w:spacing w:val="-5"/>
          <w:sz w:val="24"/>
        </w:rPr>
        <w:t xml:space="preserve"> </w:t>
      </w:r>
      <w:r>
        <w:rPr>
          <w:color w:val="000000"/>
          <w:spacing w:val="-2"/>
          <w:sz w:val="24"/>
        </w:rPr>
        <w:t>per</w:t>
      </w:r>
      <w:r>
        <w:rPr>
          <w:color w:val="000000"/>
          <w:spacing w:val="-6"/>
          <w:sz w:val="24"/>
        </w:rPr>
        <w:t xml:space="preserve"> </w:t>
      </w:r>
      <w:r>
        <w:rPr>
          <w:color w:val="000000"/>
          <w:spacing w:val="-2"/>
          <w:sz w:val="24"/>
        </w:rPr>
        <w:t>“ZERO</w:t>
      </w:r>
      <w:r>
        <w:rPr>
          <w:color w:val="000000"/>
          <w:spacing w:val="-11"/>
          <w:sz w:val="24"/>
        </w:rPr>
        <w:t xml:space="preserve"> </w:t>
      </w:r>
      <w:r>
        <w:rPr>
          <w:color w:val="000000"/>
          <w:spacing w:val="-2"/>
          <w:sz w:val="24"/>
        </w:rPr>
        <w:t>TOLERANCE</w:t>
      </w:r>
      <w:r>
        <w:rPr>
          <w:color w:val="000000"/>
          <w:spacing w:val="-9"/>
          <w:sz w:val="24"/>
        </w:rPr>
        <w:t xml:space="preserve"> </w:t>
      </w:r>
      <w:r>
        <w:rPr>
          <w:color w:val="000000"/>
          <w:spacing w:val="-2"/>
          <w:sz w:val="24"/>
        </w:rPr>
        <w:t>POLICY”</w:t>
      </w:r>
      <w:r>
        <w:rPr>
          <w:color w:val="000000"/>
          <w:spacing w:val="-9"/>
          <w:sz w:val="24"/>
        </w:rPr>
        <w:t xml:space="preserve"> </w:t>
      </w:r>
      <w:r>
        <w:rPr>
          <w:color w:val="000000"/>
          <w:spacing w:val="-2"/>
          <w:sz w:val="24"/>
        </w:rPr>
        <w:t>of the</w:t>
      </w:r>
      <w:r>
        <w:rPr>
          <w:color w:val="000000"/>
          <w:spacing w:val="-9"/>
          <w:sz w:val="24"/>
        </w:rPr>
        <w:t xml:space="preserve"> </w:t>
      </w:r>
      <w:r>
        <w:rPr>
          <w:color w:val="000000"/>
          <w:spacing w:val="-2"/>
          <w:sz w:val="24"/>
        </w:rPr>
        <w:t>University.</w:t>
      </w:r>
      <w:r>
        <w:rPr>
          <w:color w:val="000000"/>
          <w:spacing w:val="-7"/>
          <w:sz w:val="24"/>
        </w:rPr>
        <w:t xml:space="preserve"> </w:t>
      </w:r>
      <w:r>
        <w:rPr>
          <w:color w:val="000000"/>
          <w:spacing w:val="-2"/>
          <w:sz w:val="24"/>
        </w:rPr>
        <w:t>(Read</w:t>
      </w:r>
      <w:r>
        <w:rPr>
          <w:color w:val="000000"/>
          <w:spacing w:val="-7"/>
          <w:sz w:val="24"/>
        </w:rPr>
        <w:t xml:space="preserve"> </w:t>
      </w:r>
      <w:r>
        <w:rPr>
          <w:color w:val="000000"/>
          <w:spacing w:val="-2"/>
          <w:sz w:val="24"/>
        </w:rPr>
        <w:t>the</w:t>
      </w:r>
      <w:r>
        <w:rPr>
          <w:color w:val="000000"/>
          <w:spacing w:val="-9"/>
          <w:sz w:val="24"/>
        </w:rPr>
        <w:t xml:space="preserve"> </w:t>
      </w:r>
      <w:r>
        <w:rPr>
          <w:color w:val="000000"/>
          <w:spacing w:val="-2"/>
          <w:sz w:val="24"/>
        </w:rPr>
        <w:t>Plagiarism</w:t>
      </w:r>
      <w:r>
        <w:rPr>
          <w:color w:val="000000"/>
          <w:spacing w:val="-9"/>
          <w:sz w:val="24"/>
        </w:rPr>
        <w:t xml:space="preserve"> </w:t>
      </w:r>
      <w:r>
        <w:rPr>
          <w:color w:val="000000"/>
          <w:spacing w:val="-2"/>
          <w:sz w:val="24"/>
        </w:rPr>
        <w:t xml:space="preserve">Sensitization </w:t>
      </w:r>
      <w:r>
        <w:rPr>
          <w:color w:val="000000"/>
          <w:sz w:val="24"/>
        </w:rPr>
        <w:t>Document available in the DOWNLOADS section of the course VULMS).</w:t>
      </w:r>
    </w:p>
    <w:sectPr w:rsidR="00C36579">
      <w:pgSz w:w="12240" w:h="15840"/>
      <w:pgMar w:top="1380" w:right="1080" w:bottom="960" w:left="1080" w:header="0" w:footer="7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7758F" w:rsidRDefault="0007758F">
      <w:r>
        <w:separator/>
      </w:r>
    </w:p>
  </w:endnote>
  <w:endnote w:type="continuationSeparator" w:id="0">
    <w:p w:rsidR="0007758F" w:rsidRDefault="000775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36579" w:rsidRDefault="00000000">
    <w:pPr>
      <w:pStyle w:val="BodyText"/>
      <w:spacing w:line="14" w:lineRule="auto"/>
      <w:rPr>
        <w:sz w:val="20"/>
      </w:rPr>
    </w:pPr>
    <w:r>
      <w:rPr>
        <w:noProof/>
        <w:sz w:val="20"/>
      </w:rPr>
      <mc:AlternateContent>
        <mc:Choice Requires="wps">
          <w:drawing>
            <wp:anchor distT="0" distB="0" distL="0" distR="0" simplePos="0" relativeHeight="487427584" behindDoc="1" locked="0" layoutInCell="1" allowOverlap="1">
              <wp:simplePos x="0" y="0"/>
              <wp:positionH relativeFrom="page">
                <wp:posOffset>3808476</wp:posOffset>
              </wp:positionH>
              <wp:positionV relativeFrom="page">
                <wp:posOffset>9436100</wp:posOffset>
              </wp:positionV>
              <wp:extent cx="165100" cy="1651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65100"/>
                      </a:xfrm>
                      <a:prstGeom prst="rect">
                        <a:avLst/>
                      </a:prstGeom>
                    </wps:spPr>
                    <wps:txbx>
                      <w:txbxContent>
                        <w:p w:rsidR="00C36579" w:rsidRDefault="00000000">
                          <w:pPr>
                            <w:spacing w:line="24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299.9pt;margin-top:743pt;width:13pt;height:13pt;z-index:-15888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" filled="f" stroked="f">
              <v:textbox inset="0,0,0,0">
                <w:txbxContent>
                  <w:p w:rsidR="00C36579" w:rsidRDefault="00000000">
                    <w:pPr>
                      <w:spacing w:line="24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7758F" w:rsidRDefault="0007758F">
      <w:r>
        <w:separator/>
      </w:r>
    </w:p>
  </w:footnote>
  <w:footnote w:type="continuationSeparator" w:id="0">
    <w:p w:rsidR="0007758F" w:rsidRDefault="000775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7FD5"/>
    <w:multiLevelType w:val="hybridMultilevel"/>
    <w:tmpl w:val="DF80DE9E"/>
    <w:lvl w:ilvl="0" w:tplc="FF18F0CA">
      <w:start w:val="1"/>
      <w:numFmt w:val="decimal"/>
      <w:lvlText w:val="%1."/>
      <w:lvlJc w:val="left"/>
      <w:pPr>
        <w:ind w:left="1306"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DFAFFE6">
      <w:numFmt w:val="bullet"/>
      <w:lvlText w:val="•"/>
      <w:lvlJc w:val="left"/>
      <w:pPr>
        <w:ind w:left="2178" w:hanging="240"/>
      </w:pPr>
      <w:rPr>
        <w:rFonts w:hint="default"/>
        <w:lang w:val="en-US" w:eastAsia="en-US" w:bidi="ar-SA"/>
      </w:rPr>
    </w:lvl>
    <w:lvl w:ilvl="2" w:tplc="BF78074C">
      <w:numFmt w:val="bullet"/>
      <w:lvlText w:val="•"/>
      <w:lvlJc w:val="left"/>
      <w:pPr>
        <w:ind w:left="3056" w:hanging="240"/>
      </w:pPr>
      <w:rPr>
        <w:rFonts w:hint="default"/>
        <w:lang w:val="en-US" w:eastAsia="en-US" w:bidi="ar-SA"/>
      </w:rPr>
    </w:lvl>
    <w:lvl w:ilvl="3" w:tplc="4C6AE234">
      <w:numFmt w:val="bullet"/>
      <w:lvlText w:val="•"/>
      <w:lvlJc w:val="left"/>
      <w:pPr>
        <w:ind w:left="3934" w:hanging="240"/>
      </w:pPr>
      <w:rPr>
        <w:rFonts w:hint="default"/>
        <w:lang w:val="en-US" w:eastAsia="en-US" w:bidi="ar-SA"/>
      </w:rPr>
    </w:lvl>
    <w:lvl w:ilvl="4" w:tplc="775A310A">
      <w:numFmt w:val="bullet"/>
      <w:lvlText w:val="•"/>
      <w:lvlJc w:val="left"/>
      <w:pPr>
        <w:ind w:left="4812" w:hanging="240"/>
      </w:pPr>
      <w:rPr>
        <w:rFonts w:hint="default"/>
        <w:lang w:val="en-US" w:eastAsia="en-US" w:bidi="ar-SA"/>
      </w:rPr>
    </w:lvl>
    <w:lvl w:ilvl="5" w:tplc="9690BD68">
      <w:numFmt w:val="bullet"/>
      <w:lvlText w:val="•"/>
      <w:lvlJc w:val="left"/>
      <w:pPr>
        <w:ind w:left="5690" w:hanging="240"/>
      </w:pPr>
      <w:rPr>
        <w:rFonts w:hint="default"/>
        <w:lang w:val="en-US" w:eastAsia="en-US" w:bidi="ar-SA"/>
      </w:rPr>
    </w:lvl>
    <w:lvl w:ilvl="6" w:tplc="C3E475BC">
      <w:numFmt w:val="bullet"/>
      <w:lvlText w:val="•"/>
      <w:lvlJc w:val="left"/>
      <w:pPr>
        <w:ind w:left="6568" w:hanging="240"/>
      </w:pPr>
      <w:rPr>
        <w:rFonts w:hint="default"/>
        <w:lang w:val="en-US" w:eastAsia="en-US" w:bidi="ar-SA"/>
      </w:rPr>
    </w:lvl>
    <w:lvl w:ilvl="7" w:tplc="11F42AB8">
      <w:numFmt w:val="bullet"/>
      <w:lvlText w:val="•"/>
      <w:lvlJc w:val="left"/>
      <w:pPr>
        <w:ind w:left="7446" w:hanging="240"/>
      </w:pPr>
      <w:rPr>
        <w:rFonts w:hint="default"/>
        <w:lang w:val="en-US" w:eastAsia="en-US" w:bidi="ar-SA"/>
      </w:rPr>
    </w:lvl>
    <w:lvl w:ilvl="8" w:tplc="2194891C">
      <w:numFmt w:val="bullet"/>
      <w:lvlText w:val="•"/>
      <w:lvlJc w:val="left"/>
      <w:pPr>
        <w:ind w:left="8324" w:hanging="240"/>
      </w:pPr>
      <w:rPr>
        <w:rFonts w:hint="default"/>
        <w:lang w:val="en-US" w:eastAsia="en-US" w:bidi="ar-SA"/>
      </w:rPr>
    </w:lvl>
  </w:abstractNum>
  <w:abstractNum w:abstractNumId="1" w15:restartNumberingAfterBreak="0">
    <w:nsid w:val="0BD87FC7"/>
    <w:multiLevelType w:val="hybridMultilevel"/>
    <w:tmpl w:val="850C899C"/>
    <w:lvl w:ilvl="0" w:tplc="B2C22E9C">
      <w:start w:val="1"/>
      <w:numFmt w:val="decimal"/>
      <w:lvlText w:val="%1."/>
      <w:lvlJc w:val="left"/>
      <w:pPr>
        <w:ind w:left="1306"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F10F358">
      <w:numFmt w:val="bullet"/>
      <w:lvlText w:val="•"/>
      <w:lvlJc w:val="left"/>
      <w:pPr>
        <w:ind w:left="2178" w:hanging="240"/>
      </w:pPr>
      <w:rPr>
        <w:rFonts w:hint="default"/>
        <w:lang w:val="en-US" w:eastAsia="en-US" w:bidi="ar-SA"/>
      </w:rPr>
    </w:lvl>
    <w:lvl w:ilvl="2" w:tplc="2604AFC6">
      <w:numFmt w:val="bullet"/>
      <w:lvlText w:val="•"/>
      <w:lvlJc w:val="left"/>
      <w:pPr>
        <w:ind w:left="3056" w:hanging="240"/>
      </w:pPr>
      <w:rPr>
        <w:rFonts w:hint="default"/>
        <w:lang w:val="en-US" w:eastAsia="en-US" w:bidi="ar-SA"/>
      </w:rPr>
    </w:lvl>
    <w:lvl w:ilvl="3" w:tplc="D0B434D4">
      <w:numFmt w:val="bullet"/>
      <w:lvlText w:val="•"/>
      <w:lvlJc w:val="left"/>
      <w:pPr>
        <w:ind w:left="3934" w:hanging="240"/>
      </w:pPr>
      <w:rPr>
        <w:rFonts w:hint="default"/>
        <w:lang w:val="en-US" w:eastAsia="en-US" w:bidi="ar-SA"/>
      </w:rPr>
    </w:lvl>
    <w:lvl w:ilvl="4" w:tplc="1A22D85A">
      <w:numFmt w:val="bullet"/>
      <w:lvlText w:val="•"/>
      <w:lvlJc w:val="left"/>
      <w:pPr>
        <w:ind w:left="4812" w:hanging="240"/>
      </w:pPr>
      <w:rPr>
        <w:rFonts w:hint="default"/>
        <w:lang w:val="en-US" w:eastAsia="en-US" w:bidi="ar-SA"/>
      </w:rPr>
    </w:lvl>
    <w:lvl w:ilvl="5" w:tplc="8D1CF43C">
      <w:numFmt w:val="bullet"/>
      <w:lvlText w:val="•"/>
      <w:lvlJc w:val="left"/>
      <w:pPr>
        <w:ind w:left="5690" w:hanging="240"/>
      </w:pPr>
      <w:rPr>
        <w:rFonts w:hint="default"/>
        <w:lang w:val="en-US" w:eastAsia="en-US" w:bidi="ar-SA"/>
      </w:rPr>
    </w:lvl>
    <w:lvl w:ilvl="6" w:tplc="6D444580">
      <w:numFmt w:val="bullet"/>
      <w:lvlText w:val="•"/>
      <w:lvlJc w:val="left"/>
      <w:pPr>
        <w:ind w:left="6568" w:hanging="240"/>
      </w:pPr>
      <w:rPr>
        <w:rFonts w:hint="default"/>
        <w:lang w:val="en-US" w:eastAsia="en-US" w:bidi="ar-SA"/>
      </w:rPr>
    </w:lvl>
    <w:lvl w:ilvl="7" w:tplc="91B0864C">
      <w:numFmt w:val="bullet"/>
      <w:lvlText w:val="•"/>
      <w:lvlJc w:val="left"/>
      <w:pPr>
        <w:ind w:left="7446" w:hanging="240"/>
      </w:pPr>
      <w:rPr>
        <w:rFonts w:hint="default"/>
        <w:lang w:val="en-US" w:eastAsia="en-US" w:bidi="ar-SA"/>
      </w:rPr>
    </w:lvl>
    <w:lvl w:ilvl="8" w:tplc="A942F7E2">
      <w:numFmt w:val="bullet"/>
      <w:lvlText w:val="•"/>
      <w:lvlJc w:val="left"/>
      <w:pPr>
        <w:ind w:left="8324" w:hanging="240"/>
      </w:pPr>
      <w:rPr>
        <w:rFonts w:hint="default"/>
        <w:lang w:val="en-US" w:eastAsia="en-US" w:bidi="ar-SA"/>
      </w:rPr>
    </w:lvl>
  </w:abstractNum>
  <w:abstractNum w:abstractNumId="2" w15:restartNumberingAfterBreak="0">
    <w:nsid w:val="0F8756C3"/>
    <w:multiLevelType w:val="hybridMultilevel"/>
    <w:tmpl w:val="795655BC"/>
    <w:lvl w:ilvl="0" w:tplc="7D7A53AC">
      <w:start w:val="1"/>
      <w:numFmt w:val="decimal"/>
      <w:lvlText w:val="%1."/>
      <w:lvlJc w:val="left"/>
      <w:pPr>
        <w:ind w:left="1306"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092ECB8">
      <w:numFmt w:val="bullet"/>
      <w:lvlText w:val="•"/>
      <w:lvlJc w:val="left"/>
      <w:pPr>
        <w:ind w:left="2178" w:hanging="240"/>
      </w:pPr>
      <w:rPr>
        <w:rFonts w:hint="default"/>
        <w:lang w:val="en-US" w:eastAsia="en-US" w:bidi="ar-SA"/>
      </w:rPr>
    </w:lvl>
    <w:lvl w:ilvl="2" w:tplc="F2FEBE46">
      <w:numFmt w:val="bullet"/>
      <w:lvlText w:val="•"/>
      <w:lvlJc w:val="left"/>
      <w:pPr>
        <w:ind w:left="3056" w:hanging="240"/>
      </w:pPr>
      <w:rPr>
        <w:rFonts w:hint="default"/>
        <w:lang w:val="en-US" w:eastAsia="en-US" w:bidi="ar-SA"/>
      </w:rPr>
    </w:lvl>
    <w:lvl w:ilvl="3" w:tplc="26E8E70C">
      <w:numFmt w:val="bullet"/>
      <w:lvlText w:val="•"/>
      <w:lvlJc w:val="left"/>
      <w:pPr>
        <w:ind w:left="3934" w:hanging="240"/>
      </w:pPr>
      <w:rPr>
        <w:rFonts w:hint="default"/>
        <w:lang w:val="en-US" w:eastAsia="en-US" w:bidi="ar-SA"/>
      </w:rPr>
    </w:lvl>
    <w:lvl w:ilvl="4" w:tplc="394C9B70">
      <w:numFmt w:val="bullet"/>
      <w:lvlText w:val="•"/>
      <w:lvlJc w:val="left"/>
      <w:pPr>
        <w:ind w:left="4812" w:hanging="240"/>
      </w:pPr>
      <w:rPr>
        <w:rFonts w:hint="default"/>
        <w:lang w:val="en-US" w:eastAsia="en-US" w:bidi="ar-SA"/>
      </w:rPr>
    </w:lvl>
    <w:lvl w:ilvl="5" w:tplc="B93A8B18">
      <w:numFmt w:val="bullet"/>
      <w:lvlText w:val="•"/>
      <w:lvlJc w:val="left"/>
      <w:pPr>
        <w:ind w:left="5690" w:hanging="240"/>
      </w:pPr>
      <w:rPr>
        <w:rFonts w:hint="default"/>
        <w:lang w:val="en-US" w:eastAsia="en-US" w:bidi="ar-SA"/>
      </w:rPr>
    </w:lvl>
    <w:lvl w:ilvl="6" w:tplc="A296D92E">
      <w:numFmt w:val="bullet"/>
      <w:lvlText w:val="•"/>
      <w:lvlJc w:val="left"/>
      <w:pPr>
        <w:ind w:left="6568" w:hanging="240"/>
      </w:pPr>
      <w:rPr>
        <w:rFonts w:hint="default"/>
        <w:lang w:val="en-US" w:eastAsia="en-US" w:bidi="ar-SA"/>
      </w:rPr>
    </w:lvl>
    <w:lvl w:ilvl="7" w:tplc="5CCED72A">
      <w:numFmt w:val="bullet"/>
      <w:lvlText w:val="•"/>
      <w:lvlJc w:val="left"/>
      <w:pPr>
        <w:ind w:left="7446" w:hanging="240"/>
      </w:pPr>
      <w:rPr>
        <w:rFonts w:hint="default"/>
        <w:lang w:val="en-US" w:eastAsia="en-US" w:bidi="ar-SA"/>
      </w:rPr>
    </w:lvl>
    <w:lvl w:ilvl="8" w:tplc="1DD0089E">
      <w:numFmt w:val="bullet"/>
      <w:lvlText w:val="•"/>
      <w:lvlJc w:val="left"/>
      <w:pPr>
        <w:ind w:left="8324" w:hanging="240"/>
      </w:pPr>
      <w:rPr>
        <w:rFonts w:hint="default"/>
        <w:lang w:val="en-US" w:eastAsia="en-US" w:bidi="ar-SA"/>
      </w:rPr>
    </w:lvl>
  </w:abstractNum>
  <w:abstractNum w:abstractNumId="3" w15:restartNumberingAfterBreak="0">
    <w:nsid w:val="1A736D5D"/>
    <w:multiLevelType w:val="hybridMultilevel"/>
    <w:tmpl w:val="7D9436BE"/>
    <w:lvl w:ilvl="0" w:tplc="A23ECE6C">
      <w:numFmt w:val="bullet"/>
      <w:lvlText w:val="•"/>
      <w:lvlJc w:val="left"/>
      <w:pPr>
        <w:ind w:left="906" w:hanging="366"/>
      </w:pPr>
      <w:rPr>
        <w:rFonts w:ascii="Arial MT" w:eastAsia="Arial MT" w:hAnsi="Arial MT" w:cs="Arial MT" w:hint="default"/>
        <w:b w:val="0"/>
        <w:bCs w:val="0"/>
        <w:i w:val="0"/>
        <w:iCs w:val="0"/>
        <w:spacing w:val="0"/>
        <w:w w:val="100"/>
        <w:sz w:val="24"/>
        <w:szCs w:val="24"/>
        <w:lang w:val="en-US" w:eastAsia="en-US" w:bidi="ar-SA"/>
      </w:rPr>
    </w:lvl>
    <w:lvl w:ilvl="1" w:tplc="A7CEF72E">
      <w:numFmt w:val="bullet"/>
      <w:lvlText w:val="•"/>
      <w:lvlJc w:val="left"/>
      <w:pPr>
        <w:ind w:left="1818" w:hanging="366"/>
      </w:pPr>
      <w:rPr>
        <w:rFonts w:hint="default"/>
        <w:lang w:val="en-US" w:eastAsia="en-US" w:bidi="ar-SA"/>
      </w:rPr>
    </w:lvl>
    <w:lvl w:ilvl="2" w:tplc="4AE466B2">
      <w:numFmt w:val="bullet"/>
      <w:lvlText w:val="•"/>
      <w:lvlJc w:val="left"/>
      <w:pPr>
        <w:ind w:left="2736" w:hanging="366"/>
      </w:pPr>
      <w:rPr>
        <w:rFonts w:hint="default"/>
        <w:lang w:val="en-US" w:eastAsia="en-US" w:bidi="ar-SA"/>
      </w:rPr>
    </w:lvl>
    <w:lvl w:ilvl="3" w:tplc="2404FEA8">
      <w:numFmt w:val="bullet"/>
      <w:lvlText w:val="•"/>
      <w:lvlJc w:val="left"/>
      <w:pPr>
        <w:ind w:left="3654" w:hanging="366"/>
      </w:pPr>
      <w:rPr>
        <w:rFonts w:hint="default"/>
        <w:lang w:val="en-US" w:eastAsia="en-US" w:bidi="ar-SA"/>
      </w:rPr>
    </w:lvl>
    <w:lvl w:ilvl="4" w:tplc="23CA627E">
      <w:numFmt w:val="bullet"/>
      <w:lvlText w:val="•"/>
      <w:lvlJc w:val="left"/>
      <w:pPr>
        <w:ind w:left="4572" w:hanging="366"/>
      </w:pPr>
      <w:rPr>
        <w:rFonts w:hint="default"/>
        <w:lang w:val="en-US" w:eastAsia="en-US" w:bidi="ar-SA"/>
      </w:rPr>
    </w:lvl>
    <w:lvl w:ilvl="5" w:tplc="142E6B1A">
      <w:numFmt w:val="bullet"/>
      <w:lvlText w:val="•"/>
      <w:lvlJc w:val="left"/>
      <w:pPr>
        <w:ind w:left="5490" w:hanging="366"/>
      </w:pPr>
      <w:rPr>
        <w:rFonts w:hint="default"/>
        <w:lang w:val="en-US" w:eastAsia="en-US" w:bidi="ar-SA"/>
      </w:rPr>
    </w:lvl>
    <w:lvl w:ilvl="6" w:tplc="3506AE58">
      <w:numFmt w:val="bullet"/>
      <w:lvlText w:val="•"/>
      <w:lvlJc w:val="left"/>
      <w:pPr>
        <w:ind w:left="6408" w:hanging="366"/>
      </w:pPr>
      <w:rPr>
        <w:rFonts w:hint="default"/>
        <w:lang w:val="en-US" w:eastAsia="en-US" w:bidi="ar-SA"/>
      </w:rPr>
    </w:lvl>
    <w:lvl w:ilvl="7" w:tplc="EFA2B41C">
      <w:numFmt w:val="bullet"/>
      <w:lvlText w:val="•"/>
      <w:lvlJc w:val="left"/>
      <w:pPr>
        <w:ind w:left="7326" w:hanging="366"/>
      </w:pPr>
      <w:rPr>
        <w:rFonts w:hint="default"/>
        <w:lang w:val="en-US" w:eastAsia="en-US" w:bidi="ar-SA"/>
      </w:rPr>
    </w:lvl>
    <w:lvl w:ilvl="8" w:tplc="2B50F5D8">
      <w:numFmt w:val="bullet"/>
      <w:lvlText w:val="•"/>
      <w:lvlJc w:val="left"/>
      <w:pPr>
        <w:ind w:left="8244" w:hanging="366"/>
      </w:pPr>
      <w:rPr>
        <w:rFonts w:hint="default"/>
        <w:lang w:val="en-US" w:eastAsia="en-US" w:bidi="ar-SA"/>
      </w:rPr>
    </w:lvl>
  </w:abstractNum>
  <w:abstractNum w:abstractNumId="4" w15:restartNumberingAfterBreak="0">
    <w:nsid w:val="3C041AA5"/>
    <w:multiLevelType w:val="hybridMultilevel"/>
    <w:tmpl w:val="E7565074"/>
    <w:lvl w:ilvl="0" w:tplc="FA1CB6F0">
      <w:numFmt w:val="bullet"/>
      <w:lvlText w:val="•"/>
      <w:lvlJc w:val="left"/>
      <w:pPr>
        <w:ind w:left="1066" w:hanging="360"/>
      </w:pPr>
      <w:rPr>
        <w:rFonts w:ascii="Arial MT" w:eastAsia="Arial MT" w:hAnsi="Arial MT" w:cs="Arial MT" w:hint="default"/>
        <w:b w:val="0"/>
        <w:bCs w:val="0"/>
        <w:i w:val="0"/>
        <w:iCs w:val="0"/>
        <w:spacing w:val="0"/>
        <w:w w:val="100"/>
        <w:sz w:val="24"/>
        <w:szCs w:val="24"/>
        <w:lang w:val="en-US" w:eastAsia="en-US" w:bidi="ar-SA"/>
      </w:rPr>
    </w:lvl>
    <w:lvl w:ilvl="1" w:tplc="9FF26D18">
      <w:numFmt w:val="bullet"/>
      <w:lvlText w:val="•"/>
      <w:lvlJc w:val="left"/>
      <w:pPr>
        <w:ind w:left="1962" w:hanging="360"/>
      </w:pPr>
      <w:rPr>
        <w:rFonts w:hint="default"/>
        <w:lang w:val="en-US" w:eastAsia="en-US" w:bidi="ar-SA"/>
      </w:rPr>
    </w:lvl>
    <w:lvl w:ilvl="2" w:tplc="BFBC10F6">
      <w:numFmt w:val="bullet"/>
      <w:lvlText w:val="•"/>
      <w:lvlJc w:val="left"/>
      <w:pPr>
        <w:ind w:left="2864" w:hanging="360"/>
      </w:pPr>
      <w:rPr>
        <w:rFonts w:hint="default"/>
        <w:lang w:val="en-US" w:eastAsia="en-US" w:bidi="ar-SA"/>
      </w:rPr>
    </w:lvl>
    <w:lvl w:ilvl="3" w:tplc="0CB85D30">
      <w:numFmt w:val="bullet"/>
      <w:lvlText w:val="•"/>
      <w:lvlJc w:val="left"/>
      <w:pPr>
        <w:ind w:left="3766" w:hanging="360"/>
      </w:pPr>
      <w:rPr>
        <w:rFonts w:hint="default"/>
        <w:lang w:val="en-US" w:eastAsia="en-US" w:bidi="ar-SA"/>
      </w:rPr>
    </w:lvl>
    <w:lvl w:ilvl="4" w:tplc="84565358">
      <w:numFmt w:val="bullet"/>
      <w:lvlText w:val="•"/>
      <w:lvlJc w:val="left"/>
      <w:pPr>
        <w:ind w:left="4668" w:hanging="360"/>
      </w:pPr>
      <w:rPr>
        <w:rFonts w:hint="default"/>
        <w:lang w:val="en-US" w:eastAsia="en-US" w:bidi="ar-SA"/>
      </w:rPr>
    </w:lvl>
    <w:lvl w:ilvl="5" w:tplc="C78C028C">
      <w:numFmt w:val="bullet"/>
      <w:lvlText w:val="•"/>
      <w:lvlJc w:val="left"/>
      <w:pPr>
        <w:ind w:left="5570" w:hanging="360"/>
      </w:pPr>
      <w:rPr>
        <w:rFonts w:hint="default"/>
        <w:lang w:val="en-US" w:eastAsia="en-US" w:bidi="ar-SA"/>
      </w:rPr>
    </w:lvl>
    <w:lvl w:ilvl="6" w:tplc="EBC0A778">
      <w:numFmt w:val="bullet"/>
      <w:lvlText w:val="•"/>
      <w:lvlJc w:val="left"/>
      <w:pPr>
        <w:ind w:left="6472" w:hanging="360"/>
      </w:pPr>
      <w:rPr>
        <w:rFonts w:hint="default"/>
        <w:lang w:val="en-US" w:eastAsia="en-US" w:bidi="ar-SA"/>
      </w:rPr>
    </w:lvl>
    <w:lvl w:ilvl="7" w:tplc="1B20E728">
      <w:numFmt w:val="bullet"/>
      <w:lvlText w:val="•"/>
      <w:lvlJc w:val="left"/>
      <w:pPr>
        <w:ind w:left="7374" w:hanging="360"/>
      </w:pPr>
      <w:rPr>
        <w:rFonts w:hint="default"/>
        <w:lang w:val="en-US" w:eastAsia="en-US" w:bidi="ar-SA"/>
      </w:rPr>
    </w:lvl>
    <w:lvl w:ilvl="8" w:tplc="8D4E7A96">
      <w:numFmt w:val="bullet"/>
      <w:lvlText w:val="•"/>
      <w:lvlJc w:val="left"/>
      <w:pPr>
        <w:ind w:left="8276" w:hanging="360"/>
      </w:pPr>
      <w:rPr>
        <w:rFonts w:hint="default"/>
        <w:lang w:val="en-US" w:eastAsia="en-US" w:bidi="ar-SA"/>
      </w:rPr>
    </w:lvl>
  </w:abstractNum>
  <w:abstractNum w:abstractNumId="5" w15:restartNumberingAfterBreak="0">
    <w:nsid w:val="475838B7"/>
    <w:multiLevelType w:val="hybridMultilevel"/>
    <w:tmpl w:val="E3664342"/>
    <w:lvl w:ilvl="0" w:tplc="8FB23B88">
      <w:start w:val="1"/>
      <w:numFmt w:val="decimal"/>
      <w:lvlText w:val="%1"/>
      <w:lvlJc w:val="left"/>
      <w:pPr>
        <w:ind w:left="1066" w:hanging="63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B64A13E">
      <w:numFmt w:val="bullet"/>
      <w:lvlText w:val="•"/>
      <w:lvlJc w:val="left"/>
      <w:pPr>
        <w:ind w:left="1962" w:hanging="635"/>
      </w:pPr>
      <w:rPr>
        <w:rFonts w:hint="default"/>
        <w:lang w:val="en-US" w:eastAsia="en-US" w:bidi="ar-SA"/>
      </w:rPr>
    </w:lvl>
    <w:lvl w:ilvl="2" w:tplc="457891BC">
      <w:numFmt w:val="bullet"/>
      <w:lvlText w:val="•"/>
      <w:lvlJc w:val="left"/>
      <w:pPr>
        <w:ind w:left="2864" w:hanging="635"/>
      </w:pPr>
      <w:rPr>
        <w:rFonts w:hint="default"/>
        <w:lang w:val="en-US" w:eastAsia="en-US" w:bidi="ar-SA"/>
      </w:rPr>
    </w:lvl>
    <w:lvl w:ilvl="3" w:tplc="4F365988">
      <w:numFmt w:val="bullet"/>
      <w:lvlText w:val="•"/>
      <w:lvlJc w:val="left"/>
      <w:pPr>
        <w:ind w:left="3766" w:hanging="635"/>
      </w:pPr>
      <w:rPr>
        <w:rFonts w:hint="default"/>
        <w:lang w:val="en-US" w:eastAsia="en-US" w:bidi="ar-SA"/>
      </w:rPr>
    </w:lvl>
    <w:lvl w:ilvl="4" w:tplc="21122DCE">
      <w:numFmt w:val="bullet"/>
      <w:lvlText w:val="•"/>
      <w:lvlJc w:val="left"/>
      <w:pPr>
        <w:ind w:left="4668" w:hanging="635"/>
      </w:pPr>
      <w:rPr>
        <w:rFonts w:hint="default"/>
        <w:lang w:val="en-US" w:eastAsia="en-US" w:bidi="ar-SA"/>
      </w:rPr>
    </w:lvl>
    <w:lvl w:ilvl="5" w:tplc="80940E0A">
      <w:numFmt w:val="bullet"/>
      <w:lvlText w:val="•"/>
      <w:lvlJc w:val="left"/>
      <w:pPr>
        <w:ind w:left="5570" w:hanging="635"/>
      </w:pPr>
      <w:rPr>
        <w:rFonts w:hint="default"/>
        <w:lang w:val="en-US" w:eastAsia="en-US" w:bidi="ar-SA"/>
      </w:rPr>
    </w:lvl>
    <w:lvl w:ilvl="6" w:tplc="13CCBE18">
      <w:numFmt w:val="bullet"/>
      <w:lvlText w:val="•"/>
      <w:lvlJc w:val="left"/>
      <w:pPr>
        <w:ind w:left="6472" w:hanging="635"/>
      </w:pPr>
      <w:rPr>
        <w:rFonts w:hint="default"/>
        <w:lang w:val="en-US" w:eastAsia="en-US" w:bidi="ar-SA"/>
      </w:rPr>
    </w:lvl>
    <w:lvl w:ilvl="7" w:tplc="1D7C93FC">
      <w:numFmt w:val="bullet"/>
      <w:lvlText w:val="•"/>
      <w:lvlJc w:val="left"/>
      <w:pPr>
        <w:ind w:left="7374" w:hanging="635"/>
      </w:pPr>
      <w:rPr>
        <w:rFonts w:hint="default"/>
        <w:lang w:val="en-US" w:eastAsia="en-US" w:bidi="ar-SA"/>
      </w:rPr>
    </w:lvl>
    <w:lvl w:ilvl="8" w:tplc="95EAAF98">
      <w:numFmt w:val="bullet"/>
      <w:lvlText w:val="•"/>
      <w:lvlJc w:val="left"/>
      <w:pPr>
        <w:ind w:left="8276" w:hanging="635"/>
      </w:pPr>
      <w:rPr>
        <w:rFonts w:hint="default"/>
        <w:lang w:val="en-US" w:eastAsia="en-US" w:bidi="ar-SA"/>
      </w:rPr>
    </w:lvl>
  </w:abstractNum>
  <w:abstractNum w:abstractNumId="6" w15:restartNumberingAfterBreak="0">
    <w:nsid w:val="49882EFD"/>
    <w:multiLevelType w:val="hybridMultilevel"/>
    <w:tmpl w:val="D236F490"/>
    <w:lvl w:ilvl="0" w:tplc="D554893E">
      <w:start w:val="1"/>
      <w:numFmt w:val="decimal"/>
      <w:lvlText w:val="%1."/>
      <w:lvlJc w:val="left"/>
      <w:pPr>
        <w:ind w:left="1306"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05CD17C">
      <w:numFmt w:val="bullet"/>
      <w:lvlText w:val="•"/>
      <w:lvlJc w:val="left"/>
      <w:pPr>
        <w:ind w:left="2178" w:hanging="240"/>
      </w:pPr>
      <w:rPr>
        <w:rFonts w:hint="default"/>
        <w:lang w:val="en-US" w:eastAsia="en-US" w:bidi="ar-SA"/>
      </w:rPr>
    </w:lvl>
    <w:lvl w:ilvl="2" w:tplc="33C2EF6E">
      <w:numFmt w:val="bullet"/>
      <w:lvlText w:val="•"/>
      <w:lvlJc w:val="left"/>
      <w:pPr>
        <w:ind w:left="3056" w:hanging="240"/>
      </w:pPr>
      <w:rPr>
        <w:rFonts w:hint="default"/>
        <w:lang w:val="en-US" w:eastAsia="en-US" w:bidi="ar-SA"/>
      </w:rPr>
    </w:lvl>
    <w:lvl w:ilvl="3" w:tplc="10F26394">
      <w:numFmt w:val="bullet"/>
      <w:lvlText w:val="•"/>
      <w:lvlJc w:val="left"/>
      <w:pPr>
        <w:ind w:left="3934" w:hanging="240"/>
      </w:pPr>
      <w:rPr>
        <w:rFonts w:hint="default"/>
        <w:lang w:val="en-US" w:eastAsia="en-US" w:bidi="ar-SA"/>
      </w:rPr>
    </w:lvl>
    <w:lvl w:ilvl="4" w:tplc="7EAAB722">
      <w:numFmt w:val="bullet"/>
      <w:lvlText w:val="•"/>
      <w:lvlJc w:val="left"/>
      <w:pPr>
        <w:ind w:left="4812" w:hanging="240"/>
      </w:pPr>
      <w:rPr>
        <w:rFonts w:hint="default"/>
        <w:lang w:val="en-US" w:eastAsia="en-US" w:bidi="ar-SA"/>
      </w:rPr>
    </w:lvl>
    <w:lvl w:ilvl="5" w:tplc="03AC55BC">
      <w:numFmt w:val="bullet"/>
      <w:lvlText w:val="•"/>
      <w:lvlJc w:val="left"/>
      <w:pPr>
        <w:ind w:left="5690" w:hanging="240"/>
      </w:pPr>
      <w:rPr>
        <w:rFonts w:hint="default"/>
        <w:lang w:val="en-US" w:eastAsia="en-US" w:bidi="ar-SA"/>
      </w:rPr>
    </w:lvl>
    <w:lvl w:ilvl="6" w:tplc="871CC6AE">
      <w:numFmt w:val="bullet"/>
      <w:lvlText w:val="•"/>
      <w:lvlJc w:val="left"/>
      <w:pPr>
        <w:ind w:left="6568" w:hanging="240"/>
      </w:pPr>
      <w:rPr>
        <w:rFonts w:hint="default"/>
        <w:lang w:val="en-US" w:eastAsia="en-US" w:bidi="ar-SA"/>
      </w:rPr>
    </w:lvl>
    <w:lvl w:ilvl="7" w:tplc="973430BE">
      <w:numFmt w:val="bullet"/>
      <w:lvlText w:val="•"/>
      <w:lvlJc w:val="left"/>
      <w:pPr>
        <w:ind w:left="7446" w:hanging="240"/>
      </w:pPr>
      <w:rPr>
        <w:rFonts w:hint="default"/>
        <w:lang w:val="en-US" w:eastAsia="en-US" w:bidi="ar-SA"/>
      </w:rPr>
    </w:lvl>
    <w:lvl w:ilvl="8" w:tplc="393293C6">
      <w:numFmt w:val="bullet"/>
      <w:lvlText w:val="•"/>
      <w:lvlJc w:val="left"/>
      <w:pPr>
        <w:ind w:left="8324" w:hanging="240"/>
      </w:pPr>
      <w:rPr>
        <w:rFonts w:hint="default"/>
        <w:lang w:val="en-US" w:eastAsia="en-US" w:bidi="ar-SA"/>
      </w:rPr>
    </w:lvl>
  </w:abstractNum>
  <w:abstractNum w:abstractNumId="7" w15:restartNumberingAfterBreak="0">
    <w:nsid w:val="54E107D9"/>
    <w:multiLevelType w:val="hybridMultilevel"/>
    <w:tmpl w:val="8E1413EE"/>
    <w:lvl w:ilvl="0" w:tplc="EE64340A">
      <w:start w:val="1"/>
      <w:numFmt w:val="decimal"/>
      <w:lvlText w:val="%1."/>
      <w:lvlJc w:val="left"/>
      <w:pPr>
        <w:ind w:left="1066"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C20CCC98">
      <w:start w:val="1"/>
      <w:numFmt w:val="decimal"/>
      <w:lvlText w:val="%2."/>
      <w:lvlJc w:val="left"/>
      <w:pPr>
        <w:ind w:left="1300" w:hanging="23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99C468C8">
      <w:numFmt w:val="bullet"/>
      <w:lvlText w:val="•"/>
      <w:lvlJc w:val="left"/>
      <w:pPr>
        <w:ind w:left="2275" w:hanging="235"/>
      </w:pPr>
      <w:rPr>
        <w:rFonts w:hint="default"/>
        <w:lang w:val="en-US" w:eastAsia="en-US" w:bidi="ar-SA"/>
      </w:rPr>
    </w:lvl>
    <w:lvl w:ilvl="3" w:tplc="39608408">
      <w:numFmt w:val="bullet"/>
      <w:lvlText w:val="•"/>
      <w:lvlJc w:val="left"/>
      <w:pPr>
        <w:ind w:left="3251" w:hanging="235"/>
      </w:pPr>
      <w:rPr>
        <w:rFonts w:hint="default"/>
        <w:lang w:val="en-US" w:eastAsia="en-US" w:bidi="ar-SA"/>
      </w:rPr>
    </w:lvl>
    <w:lvl w:ilvl="4" w:tplc="C366B7CE">
      <w:numFmt w:val="bullet"/>
      <w:lvlText w:val="•"/>
      <w:lvlJc w:val="left"/>
      <w:pPr>
        <w:ind w:left="4226" w:hanging="235"/>
      </w:pPr>
      <w:rPr>
        <w:rFonts w:hint="default"/>
        <w:lang w:val="en-US" w:eastAsia="en-US" w:bidi="ar-SA"/>
      </w:rPr>
    </w:lvl>
    <w:lvl w:ilvl="5" w:tplc="CB2008E8">
      <w:numFmt w:val="bullet"/>
      <w:lvlText w:val="•"/>
      <w:lvlJc w:val="left"/>
      <w:pPr>
        <w:ind w:left="5202" w:hanging="235"/>
      </w:pPr>
      <w:rPr>
        <w:rFonts w:hint="default"/>
        <w:lang w:val="en-US" w:eastAsia="en-US" w:bidi="ar-SA"/>
      </w:rPr>
    </w:lvl>
    <w:lvl w:ilvl="6" w:tplc="237C995C">
      <w:numFmt w:val="bullet"/>
      <w:lvlText w:val="•"/>
      <w:lvlJc w:val="left"/>
      <w:pPr>
        <w:ind w:left="6177" w:hanging="235"/>
      </w:pPr>
      <w:rPr>
        <w:rFonts w:hint="default"/>
        <w:lang w:val="en-US" w:eastAsia="en-US" w:bidi="ar-SA"/>
      </w:rPr>
    </w:lvl>
    <w:lvl w:ilvl="7" w:tplc="EA926F10">
      <w:numFmt w:val="bullet"/>
      <w:lvlText w:val="•"/>
      <w:lvlJc w:val="left"/>
      <w:pPr>
        <w:ind w:left="7153" w:hanging="235"/>
      </w:pPr>
      <w:rPr>
        <w:rFonts w:hint="default"/>
        <w:lang w:val="en-US" w:eastAsia="en-US" w:bidi="ar-SA"/>
      </w:rPr>
    </w:lvl>
    <w:lvl w:ilvl="8" w:tplc="40D0C050">
      <w:numFmt w:val="bullet"/>
      <w:lvlText w:val="•"/>
      <w:lvlJc w:val="left"/>
      <w:pPr>
        <w:ind w:left="8128" w:hanging="235"/>
      </w:pPr>
      <w:rPr>
        <w:rFonts w:hint="default"/>
        <w:lang w:val="en-US" w:eastAsia="en-US" w:bidi="ar-SA"/>
      </w:rPr>
    </w:lvl>
  </w:abstractNum>
  <w:abstractNum w:abstractNumId="8" w15:restartNumberingAfterBreak="0">
    <w:nsid w:val="6AAE6B5D"/>
    <w:multiLevelType w:val="hybridMultilevel"/>
    <w:tmpl w:val="49D854AA"/>
    <w:lvl w:ilvl="0" w:tplc="8A706C7A">
      <w:start w:val="1"/>
      <w:numFmt w:val="decimal"/>
      <w:lvlText w:val="%1."/>
      <w:lvlJc w:val="left"/>
      <w:pPr>
        <w:ind w:left="600" w:hanging="240"/>
        <w:jc w:val="left"/>
      </w:pPr>
      <w:rPr>
        <w:rFonts w:ascii="Times New Roman" w:eastAsia="Times New Roman" w:hAnsi="Times New Roman" w:cs="Times New Roman" w:hint="default"/>
        <w:b w:val="0"/>
        <w:bCs w:val="0"/>
        <w:i w:val="0"/>
        <w:iCs w:val="0"/>
        <w:spacing w:val="0"/>
        <w:w w:val="88"/>
        <w:sz w:val="24"/>
        <w:szCs w:val="24"/>
        <w:lang w:val="en-US" w:eastAsia="en-US" w:bidi="ar-SA"/>
      </w:rPr>
    </w:lvl>
    <w:lvl w:ilvl="1" w:tplc="F82E9512">
      <w:numFmt w:val="bullet"/>
      <w:lvlText w:val="•"/>
      <w:lvlJc w:val="left"/>
      <w:pPr>
        <w:ind w:left="1548" w:hanging="240"/>
      </w:pPr>
      <w:rPr>
        <w:rFonts w:hint="default"/>
        <w:lang w:val="en-US" w:eastAsia="en-US" w:bidi="ar-SA"/>
      </w:rPr>
    </w:lvl>
    <w:lvl w:ilvl="2" w:tplc="7F5A3F0E">
      <w:numFmt w:val="bullet"/>
      <w:lvlText w:val="•"/>
      <w:lvlJc w:val="left"/>
      <w:pPr>
        <w:ind w:left="2496" w:hanging="240"/>
      </w:pPr>
      <w:rPr>
        <w:rFonts w:hint="default"/>
        <w:lang w:val="en-US" w:eastAsia="en-US" w:bidi="ar-SA"/>
      </w:rPr>
    </w:lvl>
    <w:lvl w:ilvl="3" w:tplc="52AE5A0A">
      <w:numFmt w:val="bullet"/>
      <w:lvlText w:val="•"/>
      <w:lvlJc w:val="left"/>
      <w:pPr>
        <w:ind w:left="3444" w:hanging="240"/>
      </w:pPr>
      <w:rPr>
        <w:rFonts w:hint="default"/>
        <w:lang w:val="en-US" w:eastAsia="en-US" w:bidi="ar-SA"/>
      </w:rPr>
    </w:lvl>
    <w:lvl w:ilvl="4" w:tplc="BCACB354">
      <w:numFmt w:val="bullet"/>
      <w:lvlText w:val="•"/>
      <w:lvlJc w:val="left"/>
      <w:pPr>
        <w:ind w:left="4392" w:hanging="240"/>
      </w:pPr>
      <w:rPr>
        <w:rFonts w:hint="default"/>
        <w:lang w:val="en-US" w:eastAsia="en-US" w:bidi="ar-SA"/>
      </w:rPr>
    </w:lvl>
    <w:lvl w:ilvl="5" w:tplc="42203390">
      <w:numFmt w:val="bullet"/>
      <w:lvlText w:val="•"/>
      <w:lvlJc w:val="left"/>
      <w:pPr>
        <w:ind w:left="5340" w:hanging="240"/>
      </w:pPr>
      <w:rPr>
        <w:rFonts w:hint="default"/>
        <w:lang w:val="en-US" w:eastAsia="en-US" w:bidi="ar-SA"/>
      </w:rPr>
    </w:lvl>
    <w:lvl w:ilvl="6" w:tplc="A9DC0AAC">
      <w:numFmt w:val="bullet"/>
      <w:lvlText w:val="•"/>
      <w:lvlJc w:val="left"/>
      <w:pPr>
        <w:ind w:left="6288" w:hanging="240"/>
      </w:pPr>
      <w:rPr>
        <w:rFonts w:hint="default"/>
        <w:lang w:val="en-US" w:eastAsia="en-US" w:bidi="ar-SA"/>
      </w:rPr>
    </w:lvl>
    <w:lvl w:ilvl="7" w:tplc="D29E897C">
      <w:numFmt w:val="bullet"/>
      <w:lvlText w:val="•"/>
      <w:lvlJc w:val="left"/>
      <w:pPr>
        <w:ind w:left="7236" w:hanging="240"/>
      </w:pPr>
      <w:rPr>
        <w:rFonts w:hint="default"/>
        <w:lang w:val="en-US" w:eastAsia="en-US" w:bidi="ar-SA"/>
      </w:rPr>
    </w:lvl>
    <w:lvl w:ilvl="8" w:tplc="D652A0E2">
      <w:numFmt w:val="bullet"/>
      <w:lvlText w:val="•"/>
      <w:lvlJc w:val="left"/>
      <w:pPr>
        <w:ind w:left="8184" w:hanging="240"/>
      </w:pPr>
      <w:rPr>
        <w:rFonts w:hint="default"/>
        <w:lang w:val="en-US" w:eastAsia="en-US" w:bidi="ar-SA"/>
      </w:rPr>
    </w:lvl>
  </w:abstractNum>
  <w:abstractNum w:abstractNumId="9" w15:restartNumberingAfterBreak="0">
    <w:nsid w:val="78005CD0"/>
    <w:multiLevelType w:val="hybridMultilevel"/>
    <w:tmpl w:val="D25809AA"/>
    <w:lvl w:ilvl="0" w:tplc="FE1E8640">
      <w:start w:val="1"/>
      <w:numFmt w:val="decimal"/>
      <w:lvlText w:val="%1."/>
      <w:lvlJc w:val="left"/>
      <w:pPr>
        <w:ind w:left="1066" w:hanging="23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8BAEE6A">
      <w:numFmt w:val="bullet"/>
      <w:lvlText w:val="•"/>
      <w:lvlJc w:val="left"/>
      <w:pPr>
        <w:ind w:left="1962" w:hanging="230"/>
      </w:pPr>
      <w:rPr>
        <w:rFonts w:hint="default"/>
        <w:lang w:val="en-US" w:eastAsia="en-US" w:bidi="ar-SA"/>
      </w:rPr>
    </w:lvl>
    <w:lvl w:ilvl="2" w:tplc="FBB85946">
      <w:numFmt w:val="bullet"/>
      <w:lvlText w:val="•"/>
      <w:lvlJc w:val="left"/>
      <w:pPr>
        <w:ind w:left="2864" w:hanging="230"/>
      </w:pPr>
      <w:rPr>
        <w:rFonts w:hint="default"/>
        <w:lang w:val="en-US" w:eastAsia="en-US" w:bidi="ar-SA"/>
      </w:rPr>
    </w:lvl>
    <w:lvl w:ilvl="3" w:tplc="3C2A9A38">
      <w:numFmt w:val="bullet"/>
      <w:lvlText w:val="•"/>
      <w:lvlJc w:val="left"/>
      <w:pPr>
        <w:ind w:left="3766" w:hanging="230"/>
      </w:pPr>
      <w:rPr>
        <w:rFonts w:hint="default"/>
        <w:lang w:val="en-US" w:eastAsia="en-US" w:bidi="ar-SA"/>
      </w:rPr>
    </w:lvl>
    <w:lvl w:ilvl="4" w:tplc="EEB2B3B8">
      <w:numFmt w:val="bullet"/>
      <w:lvlText w:val="•"/>
      <w:lvlJc w:val="left"/>
      <w:pPr>
        <w:ind w:left="4668" w:hanging="230"/>
      </w:pPr>
      <w:rPr>
        <w:rFonts w:hint="default"/>
        <w:lang w:val="en-US" w:eastAsia="en-US" w:bidi="ar-SA"/>
      </w:rPr>
    </w:lvl>
    <w:lvl w:ilvl="5" w:tplc="52560B04">
      <w:numFmt w:val="bullet"/>
      <w:lvlText w:val="•"/>
      <w:lvlJc w:val="left"/>
      <w:pPr>
        <w:ind w:left="5570" w:hanging="230"/>
      </w:pPr>
      <w:rPr>
        <w:rFonts w:hint="default"/>
        <w:lang w:val="en-US" w:eastAsia="en-US" w:bidi="ar-SA"/>
      </w:rPr>
    </w:lvl>
    <w:lvl w:ilvl="6" w:tplc="106C40FC">
      <w:numFmt w:val="bullet"/>
      <w:lvlText w:val="•"/>
      <w:lvlJc w:val="left"/>
      <w:pPr>
        <w:ind w:left="6472" w:hanging="230"/>
      </w:pPr>
      <w:rPr>
        <w:rFonts w:hint="default"/>
        <w:lang w:val="en-US" w:eastAsia="en-US" w:bidi="ar-SA"/>
      </w:rPr>
    </w:lvl>
    <w:lvl w:ilvl="7" w:tplc="98546FEE">
      <w:numFmt w:val="bullet"/>
      <w:lvlText w:val="•"/>
      <w:lvlJc w:val="left"/>
      <w:pPr>
        <w:ind w:left="7374" w:hanging="230"/>
      </w:pPr>
      <w:rPr>
        <w:rFonts w:hint="default"/>
        <w:lang w:val="en-US" w:eastAsia="en-US" w:bidi="ar-SA"/>
      </w:rPr>
    </w:lvl>
    <w:lvl w:ilvl="8" w:tplc="9C02847C">
      <w:numFmt w:val="bullet"/>
      <w:lvlText w:val="•"/>
      <w:lvlJc w:val="left"/>
      <w:pPr>
        <w:ind w:left="8276" w:hanging="230"/>
      </w:pPr>
      <w:rPr>
        <w:rFonts w:hint="default"/>
        <w:lang w:val="en-US" w:eastAsia="en-US" w:bidi="ar-SA"/>
      </w:rPr>
    </w:lvl>
  </w:abstractNum>
  <w:abstractNum w:abstractNumId="10" w15:restartNumberingAfterBreak="0">
    <w:nsid w:val="78A35C95"/>
    <w:multiLevelType w:val="hybridMultilevel"/>
    <w:tmpl w:val="02D63588"/>
    <w:lvl w:ilvl="0" w:tplc="0CD24D98">
      <w:start w:val="1"/>
      <w:numFmt w:val="decimal"/>
      <w:lvlText w:val="%1."/>
      <w:lvlJc w:val="left"/>
      <w:pPr>
        <w:ind w:left="1066"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6C225D8">
      <w:numFmt w:val="bullet"/>
      <w:lvlText w:val="-"/>
      <w:lvlJc w:val="left"/>
      <w:pPr>
        <w:ind w:left="1066" w:hanging="135"/>
      </w:pPr>
      <w:rPr>
        <w:rFonts w:ascii="Times New Roman" w:eastAsia="Times New Roman" w:hAnsi="Times New Roman" w:cs="Times New Roman" w:hint="default"/>
        <w:b w:val="0"/>
        <w:bCs w:val="0"/>
        <w:i w:val="0"/>
        <w:iCs w:val="0"/>
        <w:spacing w:val="0"/>
        <w:w w:val="100"/>
        <w:sz w:val="24"/>
        <w:szCs w:val="24"/>
        <w:lang w:val="en-US" w:eastAsia="en-US" w:bidi="ar-SA"/>
      </w:rPr>
    </w:lvl>
    <w:lvl w:ilvl="2" w:tplc="38464A0C">
      <w:numFmt w:val="bullet"/>
      <w:lvlText w:val="•"/>
      <w:lvlJc w:val="left"/>
      <w:pPr>
        <w:ind w:left="2864" w:hanging="135"/>
      </w:pPr>
      <w:rPr>
        <w:rFonts w:hint="default"/>
        <w:lang w:val="en-US" w:eastAsia="en-US" w:bidi="ar-SA"/>
      </w:rPr>
    </w:lvl>
    <w:lvl w:ilvl="3" w:tplc="FC30819E">
      <w:numFmt w:val="bullet"/>
      <w:lvlText w:val="•"/>
      <w:lvlJc w:val="left"/>
      <w:pPr>
        <w:ind w:left="3766" w:hanging="135"/>
      </w:pPr>
      <w:rPr>
        <w:rFonts w:hint="default"/>
        <w:lang w:val="en-US" w:eastAsia="en-US" w:bidi="ar-SA"/>
      </w:rPr>
    </w:lvl>
    <w:lvl w:ilvl="4" w:tplc="F0F0AAC4">
      <w:numFmt w:val="bullet"/>
      <w:lvlText w:val="•"/>
      <w:lvlJc w:val="left"/>
      <w:pPr>
        <w:ind w:left="4668" w:hanging="135"/>
      </w:pPr>
      <w:rPr>
        <w:rFonts w:hint="default"/>
        <w:lang w:val="en-US" w:eastAsia="en-US" w:bidi="ar-SA"/>
      </w:rPr>
    </w:lvl>
    <w:lvl w:ilvl="5" w:tplc="C6760FB6">
      <w:numFmt w:val="bullet"/>
      <w:lvlText w:val="•"/>
      <w:lvlJc w:val="left"/>
      <w:pPr>
        <w:ind w:left="5570" w:hanging="135"/>
      </w:pPr>
      <w:rPr>
        <w:rFonts w:hint="default"/>
        <w:lang w:val="en-US" w:eastAsia="en-US" w:bidi="ar-SA"/>
      </w:rPr>
    </w:lvl>
    <w:lvl w:ilvl="6" w:tplc="0516839A">
      <w:numFmt w:val="bullet"/>
      <w:lvlText w:val="•"/>
      <w:lvlJc w:val="left"/>
      <w:pPr>
        <w:ind w:left="6472" w:hanging="135"/>
      </w:pPr>
      <w:rPr>
        <w:rFonts w:hint="default"/>
        <w:lang w:val="en-US" w:eastAsia="en-US" w:bidi="ar-SA"/>
      </w:rPr>
    </w:lvl>
    <w:lvl w:ilvl="7" w:tplc="17929CD2">
      <w:numFmt w:val="bullet"/>
      <w:lvlText w:val="•"/>
      <w:lvlJc w:val="left"/>
      <w:pPr>
        <w:ind w:left="7374" w:hanging="135"/>
      </w:pPr>
      <w:rPr>
        <w:rFonts w:hint="default"/>
        <w:lang w:val="en-US" w:eastAsia="en-US" w:bidi="ar-SA"/>
      </w:rPr>
    </w:lvl>
    <w:lvl w:ilvl="8" w:tplc="A8BCB630">
      <w:numFmt w:val="bullet"/>
      <w:lvlText w:val="•"/>
      <w:lvlJc w:val="left"/>
      <w:pPr>
        <w:ind w:left="8276" w:hanging="135"/>
      </w:pPr>
      <w:rPr>
        <w:rFonts w:hint="default"/>
        <w:lang w:val="en-US" w:eastAsia="en-US" w:bidi="ar-SA"/>
      </w:rPr>
    </w:lvl>
  </w:abstractNum>
  <w:num w:numId="1" w16cid:durableId="107241428">
    <w:abstractNumId w:val="3"/>
  </w:num>
  <w:num w:numId="2" w16cid:durableId="1036546117">
    <w:abstractNumId w:val="4"/>
  </w:num>
  <w:num w:numId="3" w16cid:durableId="809787649">
    <w:abstractNumId w:val="2"/>
  </w:num>
  <w:num w:numId="4" w16cid:durableId="232086470">
    <w:abstractNumId w:val="10"/>
  </w:num>
  <w:num w:numId="5" w16cid:durableId="1632051322">
    <w:abstractNumId w:val="6"/>
  </w:num>
  <w:num w:numId="6" w16cid:durableId="799344648">
    <w:abstractNumId w:val="1"/>
  </w:num>
  <w:num w:numId="7" w16cid:durableId="928192640">
    <w:abstractNumId w:val="0"/>
  </w:num>
  <w:num w:numId="8" w16cid:durableId="1485124816">
    <w:abstractNumId w:val="5"/>
  </w:num>
  <w:num w:numId="9" w16cid:durableId="1189103290">
    <w:abstractNumId w:val="9"/>
  </w:num>
  <w:num w:numId="10" w16cid:durableId="889464165">
    <w:abstractNumId w:val="7"/>
  </w:num>
  <w:num w:numId="11" w16cid:durableId="1982762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36579"/>
    <w:rsid w:val="0007758F"/>
    <w:rsid w:val="0013401D"/>
    <w:rsid w:val="004E3B21"/>
    <w:rsid w:val="00AB32CF"/>
    <w:rsid w:val="00C36579"/>
    <w:rsid w:val="00E77868"/>
    <w:rsid w:val="00F86AB0"/>
    <w:rsid w:val="00FE26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F636C"/>
  <w15:docId w15:val="{F1B53C16-8B5A-4C80-89EE-5A0C997BC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left="2"/>
      <w:jc w:val="center"/>
    </w:pPr>
    <w:rPr>
      <w:b/>
      <w:bCs/>
      <w:sz w:val="44"/>
      <w:szCs w:val="44"/>
    </w:rPr>
  </w:style>
  <w:style w:type="paragraph" w:styleId="ListParagraph">
    <w:name w:val="List Paragraph"/>
    <w:basedOn w:val="Normal"/>
    <w:uiPriority w:val="1"/>
    <w:qFormat/>
    <w:pPr>
      <w:ind w:left="1066" w:hanging="24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12</Pages>
  <Words>2810</Words>
  <Characters>16018</Characters>
  <Application>Microsoft Office Word</Application>
  <DocSecurity>0</DocSecurity>
  <Lines>133</Lines>
  <Paragraphs>37</Paragraphs>
  <ScaleCrop>false</ScaleCrop>
  <Company/>
  <LinksUpToDate>false</LinksUpToDate>
  <CharactersWithSpaces>18791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Umer Mughal</cp:lastModifiedBy>
  <cp:revision>6</cp:revision>
  <dcterms:created xsi:type="dcterms:W3CDTF">2025-11-17T11:54:00Z</dcterms:created>
  <dcterms:modified xsi:type="dcterms:W3CDTF">2025-11-17T11:57:00Z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2025-11-12T00:00:00Z</vt:filetime>
  </property>
  <property fmtid="{D5CDD505-2E9C-101B-9397-08002B2CF9AE}" pid="3" name="Creator">
    <vt:lpwstr>Microsoft Word</vt:lpwstr>
  </property>
  <property fmtid="{D5CDD505-2E9C-101B-9397-08002B2CF9AE}" pid="4" name="LastSaved">
    <vt:filetime>2025-11-17T00:00:00Z</vt:filetime>
  </property>
</Properties>
</file>