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774F9" w14:textId="30F24F46" w:rsidR="00B41BB6" w:rsidRPr="00E20520" w:rsidRDefault="00E20520" w:rsidP="00E20520">
      <w:pPr>
        <w:rPr>
          <w:sz w:val="32"/>
          <w:szCs w:val="32"/>
        </w:rPr>
      </w:pPr>
      <w:bookmarkStart w:id="0" w:name="_GoBack"/>
      <w:r w:rsidRPr="00E20520">
        <w:rPr>
          <w:sz w:val="32"/>
          <w:szCs w:val="32"/>
        </w:rPr>
        <w:t>Student name: Mark O’Kelly</w:t>
      </w:r>
      <w:r w:rsidRPr="00E20520">
        <w:rPr>
          <w:sz w:val="32"/>
          <w:szCs w:val="32"/>
        </w:rPr>
        <w:br/>
      </w:r>
      <w:r w:rsidR="65732C48" w:rsidRPr="00E20520">
        <w:rPr>
          <w:sz w:val="32"/>
          <w:szCs w:val="32"/>
        </w:rPr>
        <w:t>Student No: x17742461</w:t>
      </w:r>
    </w:p>
    <w:p w14:paraId="59E4924A" w14:textId="77777777" w:rsidR="00052230" w:rsidRPr="00E20520" w:rsidRDefault="65732C48" w:rsidP="65732C48">
      <w:pPr>
        <w:rPr>
          <w:sz w:val="32"/>
          <w:szCs w:val="32"/>
        </w:rPr>
      </w:pPr>
      <w:r w:rsidRPr="00E20520">
        <w:rPr>
          <w:sz w:val="32"/>
          <w:szCs w:val="32"/>
        </w:rPr>
        <w:t>Group E</w:t>
      </w:r>
    </w:p>
    <w:bookmarkEnd w:id="0"/>
    <w:p w14:paraId="0F17B624" w14:textId="77777777" w:rsidR="00F26341" w:rsidRDefault="00F26341" w:rsidP="00F26341">
      <w:pPr>
        <w:pStyle w:val="Heading1"/>
      </w:pPr>
      <w:r>
        <w:t>Use case</w:t>
      </w:r>
    </w:p>
    <w:p w14:paraId="6D275EE5" w14:textId="77777777" w:rsidR="005E5AAD" w:rsidRPr="00E20520" w:rsidRDefault="65732C48" w:rsidP="153F7FCD">
      <w:pPr>
        <w:spacing w:line="360" w:lineRule="auto"/>
        <w:jc w:val="both"/>
        <w:rPr>
          <w:szCs w:val="24"/>
        </w:rPr>
      </w:pPr>
      <w:r w:rsidRPr="00E20520">
        <w:rPr>
          <w:szCs w:val="24"/>
        </w:rPr>
        <w:t>Choose car.</w:t>
      </w:r>
    </w:p>
    <w:p w14:paraId="56DABE0D" w14:textId="77777777" w:rsidR="00F26341" w:rsidRDefault="00F26341" w:rsidP="00F26341">
      <w:pPr>
        <w:pStyle w:val="Heading1"/>
      </w:pPr>
      <w:r>
        <w:t>Scope</w:t>
      </w:r>
    </w:p>
    <w:p w14:paraId="31EA5B88" w14:textId="77777777" w:rsidR="005E5AAD" w:rsidRPr="00E20520" w:rsidRDefault="65732C48" w:rsidP="65732C48">
      <w:pPr>
        <w:spacing w:line="360" w:lineRule="auto"/>
        <w:jc w:val="both"/>
        <w:rPr>
          <w:szCs w:val="24"/>
        </w:rPr>
      </w:pPr>
      <w:r w:rsidRPr="00E20520">
        <w:rPr>
          <w:szCs w:val="24"/>
        </w:rPr>
        <w:t>The user or actor, chooses a car to race in. They also have the option to modify the current car or buy a new car.</w:t>
      </w:r>
    </w:p>
    <w:p w14:paraId="31FF54C8" w14:textId="77777777" w:rsidR="00F26341" w:rsidRDefault="00F26341" w:rsidP="00F26341">
      <w:pPr>
        <w:pStyle w:val="Heading1"/>
      </w:pPr>
      <w:r>
        <w:t>Description</w:t>
      </w:r>
    </w:p>
    <w:p w14:paraId="18BED4D8" w14:textId="77777777" w:rsidR="006B6160" w:rsidRPr="00E20520" w:rsidRDefault="65732C48" w:rsidP="65732C48">
      <w:pPr>
        <w:spacing w:line="360" w:lineRule="auto"/>
        <w:jc w:val="both"/>
        <w:rPr>
          <w:szCs w:val="24"/>
        </w:rPr>
      </w:pPr>
      <w:r w:rsidRPr="00E20520">
        <w:rPr>
          <w:szCs w:val="24"/>
        </w:rPr>
        <w:t>This step in the use case allows the user to pick any kind of new car such as sports cars or off road. The user can also use funds to modify the car for example increasing speed or acceleration. The user can purchase new cars and make the available to play.</w:t>
      </w:r>
    </w:p>
    <w:p w14:paraId="531097F4" w14:textId="77777777" w:rsidR="00F26341" w:rsidRDefault="00F26341" w:rsidP="00F26341">
      <w:pPr>
        <w:pStyle w:val="Heading1"/>
      </w:pPr>
      <w:r>
        <w:t>Flow Description</w:t>
      </w:r>
    </w:p>
    <w:p w14:paraId="30EDA688" w14:textId="77777777" w:rsidR="00F26341" w:rsidRDefault="65732C48" w:rsidP="65732C48">
      <w:pPr>
        <w:pStyle w:val="Heading2"/>
        <w:rPr>
          <w:lang w:val="en-GB"/>
        </w:rPr>
      </w:pPr>
      <w:r w:rsidRPr="65732C48">
        <w:rPr>
          <w:sz w:val="32"/>
          <w:szCs w:val="32"/>
          <w:lang w:val="en-GB"/>
        </w:rPr>
        <w:t>Precondition</w:t>
      </w:r>
    </w:p>
    <w:p w14:paraId="0F36CF3C" w14:textId="77777777" w:rsidR="00F26341" w:rsidRPr="00E20520" w:rsidRDefault="65732C48" w:rsidP="65732C48">
      <w:pPr>
        <w:spacing w:line="360" w:lineRule="auto"/>
        <w:jc w:val="both"/>
        <w:rPr>
          <w:szCs w:val="24"/>
          <w:lang w:val="en-GB"/>
        </w:rPr>
      </w:pPr>
      <w:r w:rsidRPr="00E20520">
        <w:rPr>
          <w:szCs w:val="24"/>
          <w:lang w:val="en-GB"/>
        </w:rPr>
        <w:t>The user enters in the entry fee before choosing a car. The entry fee must not be zero and must be one or a greater number. (User enters in a name tag to identify with in the game.)</w:t>
      </w:r>
    </w:p>
    <w:p w14:paraId="190783AF" w14:textId="77777777" w:rsidR="00F26341" w:rsidRDefault="65732C48" w:rsidP="65732C48">
      <w:pPr>
        <w:pStyle w:val="Heading2"/>
        <w:rPr>
          <w:lang w:val="en-GB"/>
        </w:rPr>
      </w:pPr>
      <w:r w:rsidRPr="65732C48">
        <w:rPr>
          <w:sz w:val="32"/>
          <w:szCs w:val="32"/>
          <w:lang w:val="en-GB"/>
        </w:rPr>
        <w:t>Activation</w:t>
      </w:r>
    </w:p>
    <w:p w14:paraId="254D8D67" w14:textId="161559F3" w:rsidR="007A1477" w:rsidRPr="00E20520" w:rsidRDefault="65732C48" w:rsidP="65732C48">
      <w:pPr>
        <w:spacing w:line="360" w:lineRule="auto"/>
        <w:jc w:val="both"/>
        <w:rPr>
          <w:szCs w:val="24"/>
          <w:lang w:val="en-GB"/>
        </w:rPr>
      </w:pPr>
      <w:r w:rsidRPr="00E20520">
        <w:rPr>
          <w:szCs w:val="24"/>
          <w:lang w:val="en-GB"/>
        </w:rPr>
        <w:t>When the Actor completes the entry, fee is the option menu to choose a car or modify and buy a new one pops up.</w:t>
      </w:r>
    </w:p>
    <w:p w14:paraId="4836DC29" w14:textId="77777777" w:rsidR="00F26341" w:rsidRPr="00BE50E4" w:rsidRDefault="65732C48" w:rsidP="65732C48">
      <w:pPr>
        <w:pStyle w:val="Heading2"/>
        <w:spacing w:line="360" w:lineRule="auto"/>
        <w:rPr>
          <w:lang w:val="en-GB"/>
        </w:rPr>
      </w:pPr>
      <w:r w:rsidRPr="65732C48">
        <w:rPr>
          <w:sz w:val="32"/>
          <w:szCs w:val="32"/>
          <w:lang w:val="en-GB"/>
        </w:rPr>
        <w:t>Main flow</w:t>
      </w:r>
    </w:p>
    <w:p w14:paraId="49B7C5A8" w14:textId="77777777" w:rsidR="00F26341" w:rsidRPr="00E20520" w:rsidRDefault="65732C48" w:rsidP="65732C48">
      <w:pPr>
        <w:spacing w:before="100" w:beforeAutospacing="1" w:after="100" w:afterAutospacing="1" w:line="360" w:lineRule="auto"/>
        <w:jc w:val="both"/>
        <w:rPr>
          <w:szCs w:val="24"/>
        </w:rPr>
      </w:pPr>
      <w:r w:rsidRPr="00E20520">
        <w:rPr>
          <w:szCs w:val="24"/>
        </w:rPr>
        <w:t>The Actor choose which car to use.</w:t>
      </w:r>
    </w:p>
    <w:p w14:paraId="37869949" w14:textId="77777777" w:rsidR="00052230" w:rsidRPr="00E20520" w:rsidRDefault="65732C48" w:rsidP="65732C48">
      <w:pPr>
        <w:numPr>
          <w:ilvl w:val="0"/>
          <w:numId w:val="5"/>
        </w:numPr>
        <w:spacing w:before="100" w:beforeAutospacing="1" w:after="100" w:afterAutospacing="1" w:line="360" w:lineRule="auto"/>
        <w:jc w:val="both"/>
        <w:rPr>
          <w:szCs w:val="24"/>
        </w:rPr>
      </w:pPr>
      <w:r w:rsidRPr="00E20520">
        <w:rPr>
          <w:szCs w:val="24"/>
        </w:rPr>
        <w:t>System present all available cars in the menu.</w:t>
      </w:r>
    </w:p>
    <w:p w14:paraId="5B2E43DA" w14:textId="77777777" w:rsidR="00B41BB6" w:rsidRPr="00E20520" w:rsidRDefault="65732C48" w:rsidP="65732C48">
      <w:pPr>
        <w:numPr>
          <w:ilvl w:val="0"/>
          <w:numId w:val="5"/>
        </w:numPr>
        <w:spacing w:before="100" w:beforeAutospacing="1" w:after="100" w:afterAutospacing="1" w:line="360" w:lineRule="auto"/>
        <w:jc w:val="both"/>
        <w:rPr>
          <w:szCs w:val="24"/>
        </w:rPr>
      </w:pPr>
      <w:r w:rsidRPr="00E20520">
        <w:rPr>
          <w:szCs w:val="24"/>
        </w:rPr>
        <w:t>User chooses which available car to pick from the list for racing.</w:t>
      </w:r>
    </w:p>
    <w:p w14:paraId="0999B32C" w14:textId="1C2D1AD1" w:rsidR="00F26341" w:rsidRDefault="65732C48" w:rsidP="65732C48">
      <w:pPr>
        <w:pStyle w:val="Heading2"/>
        <w:spacing w:line="360" w:lineRule="auto"/>
        <w:rPr>
          <w:sz w:val="20"/>
          <w:szCs w:val="20"/>
        </w:rPr>
      </w:pPr>
      <w:r w:rsidRPr="65732C48">
        <w:rPr>
          <w:sz w:val="32"/>
          <w:szCs w:val="32"/>
        </w:rPr>
        <w:t xml:space="preserve">Alternate flow </w:t>
      </w:r>
    </w:p>
    <w:p w14:paraId="672A6659" w14:textId="76124FF6" w:rsidR="00052230" w:rsidRPr="00E20520" w:rsidRDefault="65732C48" w:rsidP="65732C48">
      <w:pPr>
        <w:spacing w:line="360" w:lineRule="auto"/>
        <w:rPr>
          <w:szCs w:val="24"/>
        </w:rPr>
      </w:pPr>
      <w:r w:rsidRPr="00E20520">
        <w:rPr>
          <w:szCs w:val="24"/>
        </w:rPr>
        <w:t>The user can modify their own cars.</w:t>
      </w:r>
    </w:p>
    <w:p w14:paraId="5486E9FD" w14:textId="77777777" w:rsidR="00052230" w:rsidRPr="00E20520" w:rsidRDefault="65732C48" w:rsidP="65732C48">
      <w:pPr>
        <w:numPr>
          <w:ilvl w:val="0"/>
          <w:numId w:val="6"/>
        </w:numPr>
        <w:spacing w:line="360" w:lineRule="auto"/>
        <w:rPr>
          <w:szCs w:val="24"/>
        </w:rPr>
      </w:pPr>
      <w:r w:rsidRPr="00E20520">
        <w:rPr>
          <w:szCs w:val="24"/>
        </w:rPr>
        <w:lastRenderedPageBreak/>
        <w:t>The user can modify any available car with upgrades.</w:t>
      </w:r>
    </w:p>
    <w:p w14:paraId="55008EAF" w14:textId="77777777" w:rsidR="00052230" w:rsidRPr="00E20520" w:rsidRDefault="65732C48" w:rsidP="65732C48">
      <w:pPr>
        <w:numPr>
          <w:ilvl w:val="0"/>
          <w:numId w:val="6"/>
        </w:numPr>
        <w:spacing w:line="360" w:lineRule="auto"/>
        <w:rPr>
          <w:szCs w:val="24"/>
        </w:rPr>
      </w:pPr>
      <w:r w:rsidRPr="00E20520">
        <w:rPr>
          <w:szCs w:val="24"/>
        </w:rPr>
        <w:t>User can increase the speed on a car or change the its wheels.</w:t>
      </w:r>
    </w:p>
    <w:p w14:paraId="2849B732" w14:textId="77777777" w:rsidR="00F26341" w:rsidRDefault="65732C48" w:rsidP="65732C48">
      <w:pPr>
        <w:pStyle w:val="Heading2"/>
        <w:spacing w:line="360" w:lineRule="auto"/>
        <w:jc w:val="both"/>
        <w:rPr>
          <w:lang w:val="en-GB"/>
        </w:rPr>
      </w:pPr>
      <w:r w:rsidRPr="65732C48">
        <w:rPr>
          <w:sz w:val="32"/>
          <w:szCs w:val="32"/>
          <w:lang w:val="en-GB"/>
        </w:rPr>
        <w:t xml:space="preserve">Exceptional flow </w:t>
      </w:r>
    </w:p>
    <w:p w14:paraId="6F7BB71B" w14:textId="77777777" w:rsidR="00F26341" w:rsidRPr="00E20520" w:rsidRDefault="65732C48" w:rsidP="65732C48">
      <w:pPr>
        <w:spacing w:line="360" w:lineRule="auto"/>
        <w:jc w:val="both"/>
        <w:rPr>
          <w:szCs w:val="24"/>
          <w:lang w:val="en-GB"/>
        </w:rPr>
      </w:pPr>
      <w:r w:rsidRPr="00E20520">
        <w:rPr>
          <w:szCs w:val="24"/>
          <w:lang w:val="en-GB"/>
        </w:rPr>
        <w:t xml:space="preserve">The exceptional flow is when the user decides to buy a new car to play with. </w:t>
      </w:r>
    </w:p>
    <w:p w14:paraId="3E59248B" w14:textId="77777777" w:rsidR="00F26341" w:rsidRDefault="65732C48" w:rsidP="65732C48">
      <w:pPr>
        <w:pStyle w:val="Heading2"/>
        <w:spacing w:line="360" w:lineRule="auto"/>
        <w:rPr>
          <w:sz w:val="32"/>
          <w:szCs w:val="32"/>
          <w:lang w:val="en-GB"/>
        </w:rPr>
      </w:pPr>
      <w:r w:rsidRPr="65732C48">
        <w:rPr>
          <w:sz w:val="32"/>
          <w:szCs w:val="32"/>
          <w:lang w:val="en-GB"/>
        </w:rPr>
        <w:t>Termination</w:t>
      </w:r>
    </w:p>
    <w:p w14:paraId="0A37501D" w14:textId="4515C8E0" w:rsidR="00F26341" w:rsidRPr="00E20520" w:rsidRDefault="65732C48" w:rsidP="65732C48">
      <w:pPr>
        <w:spacing w:line="360" w:lineRule="auto"/>
        <w:jc w:val="both"/>
        <w:rPr>
          <w:szCs w:val="24"/>
          <w:lang w:val="en-GB"/>
        </w:rPr>
      </w:pPr>
      <w:r w:rsidRPr="00E20520">
        <w:rPr>
          <w:szCs w:val="24"/>
          <w:lang w:val="en-GB"/>
        </w:rPr>
        <w:t>For the use case to terminate the actor either cancels in choosing a car or exits the game.</w:t>
      </w:r>
    </w:p>
    <w:p w14:paraId="0998ED6F" w14:textId="77777777" w:rsidR="00F26341" w:rsidRDefault="65732C48" w:rsidP="65732C48">
      <w:pPr>
        <w:pStyle w:val="Heading2"/>
        <w:spacing w:line="360" w:lineRule="auto"/>
        <w:rPr>
          <w:sz w:val="32"/>
          <w:szCs w:val="32"/>
          <w:lang w:val="en-GB"/>
        </w:rPr>
      </w:pPr>
      <w:r w:rsidRPr="65732C48">
        <w:rPr>
          <w:sz w:val="32"/>
          <w:szCs w:val="32"/>
          <w:lang w:val="en-GB"/>
        </w:rPr>
        <w:t>Post condition</w:t>
      </w:r>
    </w:p>
    <w:p w14:paraId="3E6B7DF2" w14:textId="6D1A9A60" w:rsidR="002B10EA" w:rsidRPr="00E20520" w:rsidRDefault="65732C48" w:rsidP="65732C48">
      <w:pPr>
        <w:spacing w:line="360" w:lineRule="auto"/>
        <w:jc w:val="both"/>
        <w:rPr>
          <w:szCs w:val="24"/>
        </w:rPr>
      </w:pPr>
      <w:r w:rsidRPr="00E20520">
        <w:rPr>
          <w:szCs w:val="24"/>
        </w:rPr>
        <w:t>When the actor chooses the car, they want to use a new menu will pop up and asks the user to pick a track or map to race in.</w:t>
      </w:r>
    </w:p>
    <w:sectPr w:rsidR="002B10EA" w:rsidRPr="00E205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576CB6"/>
    <w:multiLevelType w:val="hybridMultilevel"/>
    <w:tmpl w:val="B23C5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8D019E6"/>
    <w:multiLevelType w:val="hybridMultilevel"/>
    <w:tmpl w:val="6A56E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6A65874"/>
    <w:multiLevelType w:val="hybridMultilevel"/>
    <w:tmpl w:val="4D88C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A664CF5"/>
    <w:multiLevelType w:val="hybridMultilevel"/>
    <w:tmpl w:val="0D7A76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1"/>
    <w:rsid w:val="00052230"/>
    <w:rsid w:val="001130C3"/>
    <w:rsid w:val="00167B36"/>
    <w:rsid w:val="002B10EA"/>
    <w:rsid w:val="00341259"/>
    <w:rsid w:val="00387DF4"/>
    <w:rsid w:val="003F3A13"/>
    <w:rsid w:val="005D5CBF"/>
    <w:rsid w:val="005E5AAD"/>
    <w:rsid w:val="006B6160"/>
    <w:rsid w:val="007A1477"/>
    <w:rsid w:val="00824517"/>
    <w:rsid w:val="008E22CD"/>
    <w:rsid w:val="00A03AA7"/>
    <w:rsid w:val="00B41BB6"/>
    <w:rsid w:val="00B80D58"/>
    <w:rsid w:val="00BE50E4"/>
    <w:rsid w:val="00E20520"/>
    <w:rsid w:val="00EE46AD"/>
    <w:rsid w:val="00F12652"/>
    <w:rsid w:val="00F26341"/>
    <w:rsid w:val="023D8AB2"/>
    <w:rsid w:val="153F7FCD"/>
    <w:rsid w:val="65732C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1BEAD"/>
  <w15:chartTrackingRefBased/>
  <w15:docId w15:val="{9EDA35EB-B9F6-4BE3-AC17-E2C3AE1B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pPr>
      <w:numPr>
        <w:numId w:val="2"/>
      </w:numPr>
      <w:tabs>
        <w:tab w:val="clear" w:pos="1800"/>
      </w:tabs>
      <w:ind w:left="357" w:hanging="357"/>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33EED-69B4-4573-8653-AE9645B46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1182</Characters>
  <Application>Microsoft Office Word</Application>
  <DocSecurity>0</DocSecurity>
  <Lines>9</Lines>
  <Paragraphs>2</Paragraphs>
  <ScaleCrop>false</ScaleCrop>
  <Company>NCI</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subject/>
  <dc:creator>Paul Stynes</dc:creator>
  <cp:keywords/>
  <dc:description/>
  <cp:lastModifiedBy>Jason Smith</cp:lastModifiedBy>
  <cp:revision>17</cp:revision>
  <dcterms:created xsi:type="dcterms:W3CDTF">2019-02-18T13:38:00Z</dcterms:created>
  <dcterms:modified xsi:type="dcterms:W3CDTF">2019-02-22T13:39:00Z</dcterms:modified>
</cp:coreProperties>
</file>