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/>
      </w:pPr>
    </w:p>
    <w:p>
      <w:pPr>
        <w:spacing w:after="360"/>
        <w:jc w:val="center"/>
      </w:pPr>
      <w:r>
        <w:drawing>
          <wp:inline distT="0" distB="0" distL="0" distR="0">
            <wp:extent cx="2857500" cy="800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Arial" w:cs="Arial" w:eastAsia="Arial" w:hAnsi="Arial"/>
          <w:b/>
          <w:bCs/>
          <w:color w:val="14284B"/>
          <w:sz w:val="56"/>
          <w:szCs w:val="56"/>
        </w:rPr>
        <w:t xml:space="preserve">Going Live Checklist</w:t>
      </w:r>
    </w:p>
    <w:p>
      <w:pPr>
        <w:spacing w:after="600"/>
        <w:jc w:val="center"/>
      </w:pPr>
      <w:r>
        <w:rPr>
          <w:rFonts w:ascii="Arial" w:cs="Arial" w:eastAsia="Arial" w:hAnsi="Arial"/>
          <w:color w:val="64748B"/>
          <w:sz w:val="26"/>
          <w:szCs w:val="26"/>
        </w:rPr>
        <w:t xml:space="preserve">Moving ResDish from test mode to real payments, real email and a public website</w:t>
      </w:r>
    </w:p>
    <w:p>
      <w:pPr>
        <w:spacing w:after="80"/>
        <w:jc w:val="center"/>
      </w:pPr>
      <w:r>
        <w:rPr>
          <w:rFonts w:ascii="Arial" w:cs="Arial" w:eastAsia="Arial" w:hAnsi="Arial"/>
          <w:color w:val="64748B"/>
          <w:sz w:val="20"/>
          <w:szCs w:val="20"/>
        </w:rPr>
        <w:t xml:space="preserve">Prepared October 2026 · for the ResDish owner</w:t>
      </w:r>
    </w:p>
    <w:p>
      <w:pPr>
        <w:spacing w:after="80"/>
        <w:jc w:val="center"/>
      </w:pPr>
      <w:r>
        <w:rPr>
          <w:rFonts w:ascii="Arial" w:cs="Arial" w:eastAsia="Arial" w:hAnsi="Arial"/>
          <w:i/>
          <w:iCs/>
          <w:color w:val="64748B"/>
          <w:sz w:val="20"/>
          <w:szCs w:val="20"/>
        </w:rPr>
        <w:t xml:space="preserve">Tick each box as you go. Never write passwords or secret keys in this document.</w:t>
      </w:r>
    </w:p>
    <w:p>
      <w:r>
        <w:br w:type="page"/>
      </w:r>
    </w:p>
    <w:p>
      <w:pPr>
        <w:pStyle w:val="Heading1"/>
        <w:keepNext/>
        <w:keepLines/>
      </w:pPr>
      <w:r>
        <w:rPr>
          <w:rFonts w:ascii="Arial" w:cs="Arial" w:eastAsia="Arial" w:hAnsi="Arial"/>
        </w:rPr>
        <w:t xml:space="preserve">Before you start</w:t>
      </w:r>
    </w:p>
    <w:p>
      <w:pPr>
        <w:spacing w:after="140" w:line="300"/>
      </w:pPr>
      <w:r>
        <w:rPr>
          <w:rFonts w:ascii="Arial" w:cs="Arial" w:eastAsia="Arial" w:hAnsi="Arial"/>
        </w:rPr>
        <w:t xml:space="preserve">ResDish needs </w:t>
      </w:r>
      <w:r>
        <w:rPr>
          <w:rFonts w:ascii="Arial" w:cs="Arial" w:eastAsia="Arial" w:hAnsi="Arial"/>
          <w:b/>
          <w:bCs/>
        </w:rPr>
        <w:t xml:space="preserve">no code changes</w:t>
      </w:r>
      <w:r>
        <w:rPr>
          <w:rFonts w:ascii="Arial" w:cs="Arial" w:eastAsia="Arial" w:hAnsi="Arial"/>
        </w:rPr>
        <w:t xml:space="preserve"> to go live. Going live means connecting real outside services through the settings file (</w:t>
      </w:r>
      <w:r>
        <w:rPr>
          <w:rFonts w:ascii="Consolas" w:cs="Consolas" w:eastAsia="Consolas" w:hAnsi="Consolas"/>
          <w:color w:val="14284B"/>
          <w:sz w:val="19"/>
          <w:szCs w:val="19"/>
          <w:shd w:fill="EEF2F7" w:color="auto" w:val="clear"/>
        </w:rPr>
        <w:t xml:space="preserve">.env.local</w:t>
      </w:r>
      <w:r>
        <w:rPr>
          <w:rFonts w:ascii="Arial" w:cs="Arial" w:eastAsia="Arial" w:hAnsi="Arial"/>
        </w:rPr>
        <w:t xml:space="preserve">, or your host's environment variables), plus a few business and legal steps. Work through the sections in order; each one ends with a short check.</w:t>
      </w:r>
    </w:p>
    <w:p>
      <w:pPr>
        <w:pStyle w:val="Heading2"/>
        <w:keepNext/>
        <w:keepLines/>
      </w:pPr>
      <w:r>
        <w:rPr>
          <w:rFonts w:ascii="Arial" w:cs="Arial" w:eastAsia="Arial" w:hAnsi="Arial"/>
        </w:rPr>
        <w:t xml:space="preserve">Three kinds of "test"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80"/>
        <w:gridCol w:w="3480"/>
      </w:tblGrid>
      <w:tr>
        <w:trPr>
          <w:tblHeader/>
        </w:trPr>
        <w:tc>
          <w:tcPr>
            <w:tcW w:type="dxa" w:w="240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shd w:fill="14284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Mode</w:t>
            </w:r>
          </w:p>
        </w:tc>
        <w:tc>
          <w:tcPr>
            <w:tcW w:type="dxa" w:w="348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shd w:fill="14284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How you get it</w:t>
            </w:r>
          </w:p>
        </w:tc>
        <w:tc>
          <w:tcPr>
            <w:tcW w:type="dxa" w:w="348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shd w:fill="14284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What happens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ResDish test payments</w:t>
            </w:r>
          </w:p>
        </w:tc>
        <w:tc>
          <w:tcPr>
            <w:tcW w:type="dxa" w:w="348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Stripe keys in </w:t>
            </w:r>
            <w:r>
              <w:rPr>
                <w:rFonts w:ascii="Consolas" w:cs="Consolas" w:eastAsia="Consolas" w:hAnsi="Consolas"/>
                <w:color w:val="14284B"/>
                <w:sz w:val="19"/>
                <w:szCs w:val="19"/>
                <w:shd w:fill="EEF2F7" w:color="auto" w:val="clear"/>
              </w:rPr>
              <w:t xml:space="preserve">.env.local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(what you run today).</w:t>
            </w:r>
          </w:p>
        </w:tc>
        <w:tc>
          <w:tcPr>
            <w:tcW w:type="dxa" w:w="348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Everything is simulated inside the app. Restaurants "connect" a practice account with a MOCK BANK; there is no Stripe dashboard.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Stripe test mode</w:t>
            </w:r>
          </w:p>
        </w:tc>
        <w:tc>
          <w:tcPr>
            <w:tcW w:type="dxa" w:w="348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Stripe keys that start with </w:t>
            </w:r>
            <w:r>
              <w:rPr>
                <w:rFonts w:ascii="Consolas" w:cs="Consolas" w:eastAsia="Consolas" w:hAnsi="Consolas"/>
                <w:color w:val="14284B"/>
                <w:sz w:val="19"/>
                <w:szCs w:val="19"/>
                <w:shd w:fill="EEF2F7" w:color="auto" w:val="clear"/>
              </w:rPr>
              <w:t xml:space="preserve">sk_test_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and </w:t>
            </w:r>
            <w:r>
              <w:rPr>
                <w:rFonts w:ascii="Consolas" w:cs="Consolas" w:eastAsia="Consolas" w:hAnsi="Consolas"/>
                <w:color w:val="14284B"/>
                <w:sz w:val="19"/>
                <w:szCs w:val="19"/>
                <w:shd w:fill="EEF2F7" w:color="auto" w:val="clear"/>
              </w:rPr>
              <w:t xml:space="preserve">pk_test_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</w:t>
            </w:r>
          </w:p>
        </w:tc>
        <w:tc>
          <w:tcPr>
            <w:tcW w:type="dxa" w:w="348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The real Stripe system with pretend money. Onboarding, dashboards, transfers and refunds all work. Use test card 4242 4242 4242 4242.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Live</w:t>
            </w:r>
          </w:p>
        </w:tc>
        <w:tc>
          <w:tcPr>
            <w:tcW w:type="dxa" w:w="348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Stripe keys that start with </w:t>
            </w:r>
            <w:r>
              <w:rPr>
                <w:rFonts w:ascii="Consolas" w:cs="Consolas" w:eastAsia="Consolas" w:hAnsi="Consolas"/>
                <w:color w:val="14284B"/>
                <w:sz w:val="19"/>
                <w:szCs w:val="19"/>
                <w:shd w:fill="EEF2F7" w:color="auto" w:val="clear"/>
              </w:rPr>
              <w:t xml:space="preserve">sk_live_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and </w:t>
            </w:r>
            <w:r>
              <w:rPr>
                <w:rFonts w:ascii="Consolas" w:cs="Consolas" w:eastAsia="Consolas" w:hAnsi="Consolas"/>
                <w:color w:val="14284B"/>
                <w:sz w:val="19"/>
                <w:szCs w:val="19"/>
                <w:shd w:fill="EEF2F7" w:color="auto" w:val="clear"/>
              </w:rPr>
              <w:t xml:space="preserve">pk_live_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</w:t>
            </w:r>
          </w:p>
        </w:tc>
        <w:tc>
          <w:tcPr>
            <w:tcW w:type="dxa" w:w="348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Real cards are charged and real money is paid out to restaurants' banks.</w:t>
            </w:r>
          </w:p>
        </w:tc>
      </w:tr>
    </w:tbl>
    <w:p>
      <w:pPr>
        <w:spacing w:after="120"/>
      </w:pPr>
    </w:p>
    <w:p>
      <w:pPr>
        <w:spacing w:after="140" w:line="300"/>
      </w:pPr>
      <w:r>
        <w:rPr>
          <w:rFonts w:ascii="Arial" w:cs="Arial" w:eastAsia="Arial" w:hAnsi="Arial"/>
        </w:rPr>
        <w:t xml:space="preserve">Recommended path: </w:t>
      </w:r>
      <w:r>
        <w:rPr>
          <w:rFonts w:ascii="Arial" w:cs="Arial" w:eastAsia="Arial" w:hAnsi="Arial"/>
          <w:b/>
          <w:bCs/>
        </w:rPr>
        <w:t xml:space="preserve">test payments → Stripe test mode → live</w:t>
      </w:r>
      <w:r>
        <w:rPr>
          <w:rFonts w:ascii="Arial" w:cs="Arial" w:eastAsia="Arial" w:hAnsi="Arial"/>
        </w:rPr>
        <w:t xml:space="preserve">. Do a full dry run in Stripe test mode before you switch to live keys.</w:t>
      </w:r>
    </w:p>
    <w:p>
      <w:pPr>
        <w:pStyle w:val="Heading2"/>
        <w:keepNext/>
        <w:keepLines/>
      </w:pPr>
      <w:r>
        <w:rPr>
          <w:rFonts w:ascii="Arial" w:cs="Arial" w:eastAsia="Arial" w:hAnsi="Arial"/>
        </w:rPr>
        <w:t xml:space="preserve">Your order of work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660"/>
        <w:gridCol w:w="4000"/>
      </w:tblGrid>
      <w:tr>
        <w:trPr>
          <w:tblHeader/>
        </w:trPr>
        <w:tc>
          <w:tcPr>
            <w:tcW w:type="dxa" w:w="70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shd w:fill="14284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466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shd w:fill="14284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Section</w:t>
            </w:r>
          </w:p>
        </w:tc>
        <w:tc>
          <w:tcPr>
            <w:tcW w:type="dxa" w:w="400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shd w:fill="14284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Time needed (roughly)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466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Business and legal (Washington)</w:t>
            </w:r>
          </w:p>
        </w:tc>
        <w:tc>
          <w:tcPr>
            <w:tcW w:type="dxa" w:w="400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Days to weeks (start first)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466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Domain and email</w:t>
            </w:r>
          </w:p>
        </w:tc>
        <w:tc>
          <w:tcPr>
            <w:tcW w:type="dxa" w:w="400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 to 2 hours, plus DNS wait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466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Supabase (database and logins)</w:t>
            </w:r>
          </w:p>
        </w:tc>
        <w:tc>
          <w:tcPr>
            <w:tcW w:type="dxa" w:w="400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 hour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466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Hosting (public website)</w:t>
            </w:r>
          </w:p>
        </w:tc>
        <w:tc>
          <w:tcPr>
            <w:tcW w:type="dxa" w:w="400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 to 2 hours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</w:t>
            </w:r>
          </w:p>
        </w:tc>
        <w:tc>
          <w:tcPr>
            <w:tcW w:type="dxa" w:w="466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Stripe in test mode, then live</w:t>
            </w:r>
          </w:p>
        </w:tc>
        <w:tc>
          <w:tcPr>
            <w:tcW w:type="dxa" w:w="400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 hours, plus Stripe verification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6</w:t>
            </w:r>
          </w:p>
        </w:tc>
        <w:tc>
          <w:tcPr>
            <w:tcW w:type="dxa" w:w="466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Maps</w:t>
            </w:r>
          </w:p>
        </w:tc>
        <w:tc>
          <w:tcPr>
            <w:tcW w:type="dxa" w:w="400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20 minutes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7</w:t>
            </w:r>
          </w:p>
        </w:tc>
        <w:tc>
          <w:tcPr>
            <w:tcW w:type="dxa" w:w="466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Security</w:t>
            </w:r>
          </w:p>
        </w:tc>
        <w:tc>
          <w:tcPr>
            <w:tcW w:type="dxa" w:w="400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30 minutes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8</w:t>
            </w:r>
          </w:p>
        </w:tc>
        <w:tc>
          <w:tcPr>
            <w:tcW w:type="dxa" w:w="466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Launch-day test and go</w:t>
            </w:r>
          </w:p>
        </w:tc>
        <w:tc>
          <w:tcPr>
            <w:tcW w:type="dxa" w:w="400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 hour</w:t>
            </w:r>
          </w:p>
        </w:tc>
      </w:tr>
    </w:tbl>
    <w:p>
      <w:r>
        <w:br w:type="page"/>
      </w:r>
    </w:p>
    <w:p>
      <w:pPr>
        <w:pStyle w:val="Heading1"/>
        <w:keepNext/>
        <w:keepLines/>
      </w:pPr>
      <w:r>
        <w:rPr>
          <w:rFonts w:ascii="Arial" w:cs="Arial" w:eastAsia="Arial" w:hAnsi="Arial"/>
        </w:rPr>
        <w:t xml:space="preserve">1. Business and legal (Washington)</w:t>
      </w:r>
    </w:p>
    <w:p>
      <w:pPr>
        <w:spacing w:after="140" w:line="300"/>
      </w:pPr>
      <w:r>
        <w:rPr>
          <w:rFonts w:ascii="Arial" w:cs="Arial" w:eastAsia="Arial" w:hAnsi="Arial"/>
        </w:rPr>
        <w:t xml:space="preserve">Start these first: they take the longest and Stripe live mode needs your business details.</w:t>
      </w:r>
    </w:p>
    <w:p>
      <w:pPr>
        <w:tabs>
          <w:tab w:val="left" w:pos="460"/>
        </w:tabs>
        <w:spacing w:after="90" w:line="290"/>
        <w:ind w:left="460" w:hanging="460"/>
      </w:pPr>
      <w:r>
        <w:rPr>
          <w:rFonts w:ascii="Segoe UI Symbol" w:cs="Segoe UI Symbol" w:eastAsia="Segoe UI Symbol" w:hAnsi="Segoe UI Symbol"/>
          <w:color w:val="4E9F3D"/>
          <w:sz w:val="24"/>
          <w:szCs w:val="24"/>
        </w:rPr>
        <w:t xml:space="preserve">☐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</w:rPr>
        <w:t xml:space="preserve">Register the business (LLC or corporation) and get an </w:t>
      </w:r>
      <w:r>
        <w:rPr>
          <w:rFonts w:ascii="Arial" w:cs="Arial" w:eastAsia="Arial" w:hAnsi="Arial"/>
          <w:b/>
          <w:bCs/>
        </w:rPr>
        <w:t xml:space="preserve">EIN</w:t>
      </w:r>
      <w:r>
        <w:rPr>
          <w:rFonts w:ascii="Arial" w:cs="Arial" w:eastAsia="Arial" w:hAnsi="Arial"/>
        </w:rPr>
        <w:t xml:space="preserve"> from the IRS.</w:t>
      </w:r>
    </w:p>
    <w:p>
      <w:pPr>
        <w:tabs>
          <w:tab w:val="left" w:pos="460"/>
        </w:tabs>
        <w:spacing w:after="90" w:line="290"/>
        <w:ind w:left="460" w:hanging="460"/>
      </w:pPr>
      <w:r>
        <w:rPr>
          <w:rFonts w:ascii="Segoe UI Symbol" w:cs="Segoe UI Symbol" w:eastAsia="Segoe UI Symbol" w:hAnsi="Segoe UI Symbol"/>
          <w:color w:val="4E9F3D"/>
          <w:sz w:val="24"/>
          <w:szCs w:val="24"/>
        </w:rPr>
        <w:t xml:space="preserve">☐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</w:rPr>
        <w:t xml:space="preserve">Get a </w:t>
      </w:r>
      <w:r>
        <w:rPr>
          <w:rFonts w:ascii="Arial" w:cs="Arial" w:eastAsia="Arial" w:hAnsi="Arial"/>
          <w:b/>
          <w:bCs/>
        </w:rPr>
        <w:t xml:space="preserve">Washington business license</w:t>
      </w:r>
      <w:r>
        <w:rPr>
          <w:rFonts w:ascii="Arial" w:cs="Arial" w:eastAsia="Arial" w:hAnsi="Arial"/>
        </w:rPr>
        <w:t xml:space="preserve"> (Business Licensing Service, through the WA Department of Revenue, My DOR).</w:t>
      </w:r>
    </w:p>
    <w:p>
      <w:pPr>
        <w:tabs>
          <w:tab w:val="left" w:pos="460"/>
        </w:tabs>
        <w:spacing w:after="90" w:line="290"/>
        <w:ind w:left="460" w:hanging="460"/>
      </w:pPr>
      <w:r>
        <w:rPr>
          <w:rFonts w:ascii="Segoe UI Symbol" w:cs="Segoe UI Symbol" w:eastAsia="Segoe UI Symbol" w:hAnsi="Segoe UI Symbol"/>
          <w:color w:val="4E9F3D"/>
          <w:sz w:val="24"/>
          <w:szCs w:val="24"/>
        </w:rPr>
        <w:t xml:space="preserve">☐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</w:rPr>
        <w:t xml:space="preserve">Register with the </w:t>
      </w:r>
      <w:r>
        <w:rPr>
          <w:rFonts w:ascii="Arial" w:cs="Arial" w:eastAsia="Arial" w:hAnsi="Arial"/>
          <w:b/>
          <w:bCs/>
        </w:rPr>
        <w:t xml:space="preserve">WA Department of Revenue</w:t>
      </w:r>
      <w:r>
        <w:rPr>
          <w:rFonts w:ascii="Arial" w:cs="Arial" w:eastAsia="Arial" w:hAnsi="Arial"/>
        </w:rPr>
        <w:t xml:space="preserve"> for sales tax. As a marketplace facilitator, ResDish collects and remits sales tax on food orders and on restaurant plan fees.</w:t>
      </w:r>
    </w:p>
    <w:p>
      <w:pPr>
        <w:spacing w:after="70" w:line="280"/>
        <w:ind w:left="920" w:hanging="240"/>
      </w:pPr>
      <w:r>
        <w:rPr>
          <w:rFonts w:ascii="Arial" w:cs="Arial" w:eastAsia="Arial" w:hAnsi="Arial"/>
          <w:color w:val="64748B"/>
        </w:rPr>
        <w:t xml:space="preserve">–  </w:t>
      </w:r>
      <w:r>
        <w:rPr>
          <w:rFonts w:ascii="Arial" w:cs="Arial" w:eastAsia="Arial" w:hAnsi="Arial"/>
          <w:sz w:val="20"/>
          <w:szCs w:val="20"/>
        </w:rPr>
        <w:t xml:space="preserve">Each tax return: owner console →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Sales tax</w:t>
      </w:r>
      <w:r>
        <w:rPr>
          <w:rFonts w:ascii="Arial" w:cs="Arial" w:eastAsia="Arial" w:hAnsi="Arial"/>
          <w:sz w:val="20"/>
          <w:szCs w:val="20"/>
        </w:rPr>
        <w:t xml:space="preserve"> tab → choose the dates →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CSV</w:t>
      </w:r>
      <w:r>
        <w:rPr>
          <w:rFonts w:ascii="Arial" w:cs="Arial" w:eastAsia="Arial" w:hAnsi="Arial"/>
          <w:sz w:val="20"/>
          <w:szCs w:val="20"/>
        </w:rPr>
        <w:t xml:space="preserve"> or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PDF</w:t>
      </w:r>
      <w:r>
        <w:rPr>
          <w:rFonts w:ascii="Arial" w:cs="Arial" w:eastAsia="Arial" w:hAnsi="Arial"/>
          <w:sz w:val="20"/>
          <w:szCs w:val="20"/>
        </w:rPr>
        <w:t xml:space="preserve">. It is split by city, ZIP and rate.</w:t>
      </w:r>
    </w:p>
    <w:p>
      <w:pPr>
        <w:tabs>
          <w:tab w:val="left" w:pos="460"/>
        </w:tabs>
        <w:spacing w:after="90" w:line="290"/>
        <w:ind w:left="460" w:hanging="460"/>
      </w:pPr>
      <w:r>
        <w:rPr>
          <w:rFonts w:ascii="Segoe UI Symbol" w:cs="Segoe UI Symbol" w:eastAsia="Segoe UI Symbol" w:hAnsi="Segoe UI Symbol"/>
          <w:color w:val="4E9F3D"/>
          <w:sz w:val="24"/>
          <w:szCs w:val="24"/>
        </w:rPr>
        <w:t xml:space="preserve">☐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</w:rPr>
        <w:t xml:space="preserve">Open a </w:t>
      </w:r>
      <w:r>
        <w:rPr>
          <w:rFonts w:ascii="Arial" w:cs="Arial" w:eastAsia="Arial" w:hAnsi="Arial"/>
          <w:b/>
          <w:bCs/>
        </w:rPr>
        <w:t xml:space="preserve">business bank account</w:t>
      </w:r>
      <w:r>
        <w:rPr>
          <w:rFonts w:ascii="Arial" w:cs="Arial" w:eastAsia="Arial" w:hAnsi="Arial"/>
        </w:rPr>
        <w:t xml:space="preserve"> (Stripe pays ResDish's share into it).</w:t>
      </w:r>
    </w:p>
    <w:p>
      <w:pPr>
        <w:tabs>
          <w:tab w:val="left" w:pos="460"/>
        </w:tabs>
        <w:spacing w:after="90" w:line="290"/>
        <w:ind w:left="460" w:hanging="460"/>
      </w:pPr>
      <w:r>
        <w:rPr>
          <w:rFonts w:ascii="Segoe UI Symbol" w:cs="Segoe UI Symbol" w:eastAsia="Segoe UI Symbol" w:hAnsi="Segoe UI Symbol"/>
          <w:color w:val="4E9F3D"/>
          <w:sz w:val="24"/>
          <w:szCs w:val="24"/>
        </w:rPr>
        <w:t xml:space="preserve">☐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</w:rPr>
        <w:t xml:space="preserve">Have a </w:t>
      </w:r>
      <w:r>
        <w:rPr>
          <w:rFonts w:ascii="Arial" w:cs="Arial" w:eastAsia="Arial" w:hAnsi="Arial"/>
          <w:b/>
          <w:bCs/>
        </w:rPr>
        <w:t xml:space="preserve">Washington-licensed attorney</w:t>
      </w:r>
      <w:r>
        <w:rPr>
          <w:rFonts w:ascii="Arial" w:cs="Arial" w:eastAsia="Arial" w:hAnsi="Arial"/>
        </w:rPr>
        <w:t xml:space="preserve"> review the Customer Terms, Restaurant Partner Agreement and Privacy Policy (in the app at </w:t>
      </w:r>
      <w:r>
        <w:rPr>
          <w:rFonts w:ascii="Consolas" w:cs="Consolas" w:eastAsia="Consolas" w:hAnsi="Consolas"/>
          <w:color w:val="14284B"/>
          <w:sz w:val="19"/>
          <w:szCs w:val="19"/>
          <w:shd w:fill="EEF2F7" w:color="auto" w:val="clear"/>
        </w:rPr>
        <w:t xml:space="preserve">/legal/...</w:t>
      </w:r>
      <w:r>
        <w:rPr>
          <w:rFonts w:ascii="Arial" w:cs="Arial" w:eastAsia="Arial" w:hAnsi="Arial"/>
        </w:rPr>
        <w:t xml:space="preserve">, text in </w:t>
      </w:r>
      <w:r>
        <w:rPr>
          <w:rFonts w:ascii="Consolas" w:cs="Consolas" w:eastAsia="Consolas" w:hAnsi="Consolas"/>
          <w:color w:val="14284B"/>
          <w:sz w:val="19"/>
          <w:szCs w:val="19"/>
          <w:shd w:fill="EEF2F7" w:color="auto" w:val="clear"/>
        </w:rPr>
        <w:t xml:space="preserve">src/lib/legal/documents.ts</w:t>
      </w:r>
      <w:r>
        <w:rPr>
          <w:rFonts w:ascii="Arial" w:cs="Arial" w:eastAsia="Arial" w:hAnsi="Arial"/>
        </w:rPr>
        <w:t xml:space="preserve">). If the text changes, the version number must change too, and everyone accepts the new version at their next login.</w:t>
      </w:r>
    </w:p>
    <w:p>
      <w:pPr>
        <w:tabs>
          <w:tab w:val="left" w:pos="460"/>
        </w:tabs>
        <w:spacing w:after="90" w:line="290"/>
        <w:ind w:left="460" w:hanging="460"/>
      </w:pPr>
      <w:r>
        <w:rPr>
          <w:rFonts w:ascii="Segoe UI Symbol" w:cs="Segoe UI Symbol" w:eastAsia="Segoe UI Symbol" w:hAnsi="Segoe UI Symbol"/>
          <w:color w:val="4E9F3D"/>
          <w:sz w:val="24"/>
          <w:szCs w:val="24"/>
        </w:rPr>
        <w:t xml:space="preserve">☐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</w:rPr>
        <w:t xml:space="preserve">Set your real company details in </w:t>
      </w:r>
      <w:r>
        <w:rPr>
          <w:rFonts w:ascii="Consolas" w:cs="Consolas" w:eastAsia="Consolas" w:hAnsi="Consolas"/>
          <w:color w:val="14284B"/>
          <w:sz w:val="19"/>
          <w:szCs w:val="19"/>
          <w:shd w:fill="EEF2F7" w:color="auto" w:val="clear"/>
        </w:rPr>
        <w:t xml:space="preserve">.env.local</w:t>
      </w:r>
      <w:r>
        <w:rPr>
          <w:rFonts w:ascii="Arial" w:cs="Arial" w:eastAsia="Arial" w:hAnsi="Arial"/>
        </w:rPr>
        <w:t xml:space="preserve">: </w:t>
      </w:r>
      <w:r>
        <w:rPr>
          <w:rFonts w:ascii="Consolas" w:cs="Consolas" w:eastAsia="Consolas" w:hAnsi="Consolas"/>
          <w:color w:val="14284B"/>
          <w:sz w:val="19"/>
          <w:szCs w:val="19"/>
          <w:shd w:fill="EEF2F7" w:color="auto" w:val="clear"/>
        </w:rPr>
        <w:t xml:space="preserve">LEGAL_ENTITY_NAME</w:t>
      </w:r>
      <w:r>
        <w:rPr>
          <w:rFonts w:ascii="Arial" w:cs="Arial" w:eastAsia="Arial" w:hAnsi="Arial"/>
        </w:rPr>
        <w:t xml:space="preserve"> (registered company name), </w:t>
      </w:r>
      <w:r>
        <w:rPr>
          <w:rFonts w:ascii="Consolas" w:cs="Consolas" w:eastAsia="Consolas" w:hAnsi="Consolas"/>
          <w:color w:val="14284B"/>
          <w:sz w:val="19"/>
          <w:szCs w:val="19"/>
          <w:shd w:fill="EEF2F7" w:color="auto" w:val="clear"/>
        </w:rPr>
        <w:t xml:space="preserve">SUPPORT_EMAIL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color w:val="14284B"/>
          <w:sz w:val="19"/>
          <w:szCs w:val="19"/>
          <w:shd w:fill="EEF2F7" w:color="auto" w:val="clear"/>
        </w:rPr>
        <w:t xml:space="preserve">LEGAL_ADDRESS</w:t>
      </w:r>
      <w:r>
        <w:rPr>
          <w:rFonts w:ascii="Arial" w:cs="Arial" w:eastAsia="Arial" w:hAnsi="Arial"/>
        </w:rPr>
        <w:t xml:space="preserve">. They appear in the legal documents, invoices and emails.</w:t>
      </w:r>
    </w:p>
    <w:p>
      <w:pPr>
        <w:tabs>
          <w:tab w:val="left" w:pos="460"/>
        </w:tabs>
        <w:spacing w:after="90" w:line="290"/>
        <w:ind w:left="460" w:hanging="460"/>
      </w:pPr>
      <w:r>
        <w:rPr>
          <w:rFonts w:ascii="Segoe UI Symbol" w:cs="Segoe UI Symbol" w:eastAsia="Segoe UI Symbol" w:hAnsi="Segoe UI Symbol"/>
          <w:color w:val="4E9F3D"/>
          <w:sz w:val="24"/>
          <w:szCs w:val="24"/>
        </w:rPr>
        <w:t xml:space="preserve">☐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</w:rPr>
        <w:t xml:space="preserve">Consider </w:t>
      </w:r>
      <w:r>
        <w:rPr>
          <w:rFonts w:ascii="Arial" w:cs="Arial" w:eastAsia="Arial" w:hAnsi="Arial"/>
          <w:b/>
          <w:bCs/>
        </w:rPr>
        <w:t xml:space="preserve">business insurance</w:t>
      </w:r>
      <w:r>
        <w:rPr>
          <w:rFonts w:ascii="Arial" w:cs="Arial" w:eastAsia="Arial" w:hAnsi="Arial"/>
        </w:rPr>
        <w:t xml:space="preserve"> (general liability; ask about marketplace and food-related cover).</w:t>
      </w:r>
    </w:p>
    <w:p>
      <w:pPr>
        <w:tabs>
          <w:tab w:val="left" w:pos="460"/>
        </w:tabs>
        <w:spacing w:after="90" w:line="290"/>
        <w:ind w:left="460" w:hanging="460"/>
      </w:pPr>
      <w:r>
        <w:rPr>
          <w:rFonts w:ascii="Segoe UI Symbol" w:cs="Segoe UI Symbol" w:eastAsia="Segoe UI Symbol" w:hAnsi="Segoe UI Symbol"/>
          <w:color w:val="4E9F3D"/>
          <w:sz w:val="24"/>
          <w:szCs w:val="24"/>
        </w:rPr>
        <w:t xml:space="preserve">☐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</w:rPr>
        <w:t xml:space="preserve">Restaurants must hold their food permits (health department). The Partner Agreement already requires it; you may want to ask for a permit number when you approve them.</w:t>
      </w:r>
    </w:p>
    <w:p>
      <w:pPr>
        <w:spacing w:after="80"/>
      </w:pPr>
    </w:p>
    <w:p>
      <w:pPr>
        <w:pStyle w:val="Heading1"/>
        <w:keepNext/>
        <w:keepLines/>
      </w:pPr>
      <w:r>
        <w:rPr>
          <w:rFonts w:ascii="Arial" w:cs="Arial" w:eastAsia="Arial" w:hAnsi="Arial"/>
        </w:rPr>
        <w:t xml:space="preserve">2. Domain and email</w:t>
      </w:r>
    </w:p>
    <w:p>
      <w:pPr>
        <w:tabs>
          <w:tab w:val="left" w:pos="460"/>
        </w:tabs>
        <w:spacing w:after="90" w:line="290"/>
        <w:ind w:left="460" w:hanging="460"/>
      </w:pPr>
      <w:r>
        <w:rPr>
          <w:rFonts w:ascii="Segoe UI Symbol" w:cs="Segoe UI Symbol" w:eastAsia="Segoe UI Symbol" w:hAnsi="Segoe UI Symbol"/>
          <w:color w:val="4E9F3D"/>
          <w:sz w:val="24"/>
          <w:szCs w:val="24"/>
        </w:rPr>
        <w:t xml:space="preserve">☐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</w:rPr>
        <w:t xml:space="preserve">Buy your domain (for example </w:t>
      </w:r>
      <w:r>
        <w:rPr>
          <w:rFonts w:ascii="Consolas" w:cs="Consolas" w:eastAsia="Consolas" w:hAnsi="Consolas"/>
          <w:color w:val="14284B"/>
          <w:sz w:val="19"/>
          <w:szCs w:val="19"/>
          <w:shd w:fill="EEF2F7" w:color="auto" w:val="clear"/>
        </w:rPr>
        <w:t xml:space="preserve">bite-wise.org</w:t>
      </w:r>
      <w:r>
        <w:rPr>
          <w:rFonts w:ascii="Arial" w:cs="Arial" w:eastAsia="Arial" w:hAnsi="Arial"/>
        </w:rPr>
        <w:t xml:space="preserve">) if you don't own it yet.</w:t>
      </w:r>
    </w:p>
    <w:p>
      <w:pPr>
        <w:tabs>
          <w:tab w:val="left" w:pos="460"/>
        </w:tabs>
        <w:spacing w:after="90" w:line="290"/>
        <w:ind w:left="460" w:hanging="460"/>
      </w:pPr>
      <w:r>
        <w:rPr>
          <w:rFonts w:ascii="Segoe UI Symbol" w:cs="Segoe UI Symbol" w:eastAsia="Segoe UI Symbol" w:hAnsi="Segoe UI Symbol"/>
          <w:color w:val="4E9F3D"/>
          <w:sz w:val="24"/>
          <w:szCs w:val="24"/>
        </w:rPr>
        <w:t xml:space="preserve">☐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</w:rPr>
        <w:t xml:space="preserve">Pick an email service that can send as your domain. </w:t>
      </w:r>
      <w:r>
        <w:rPr>
          <w:rFonts w:ascii="Arial" w:cs="Arial" w:eastAsia="Arial" w:hAnsi="Arial"/>
          <w:b/>
          <w:bCs/>
        </w:rPr>
        <w:t xml:space="preserve">Gmail cannot send as no-reply@bite-wise.org.</w:t>
      </w:r>
      <w:r>
        <w:rPr>
          <w:rFonts w:ascii="Arial" w:cs="Arial" w:eastAsia="Arial" w:hAnsi="Arial"/>
        </w:rPr>
        <w:t xml:space="preserve"> Good options: </w:t>
      </w:r>
      <w:r>
        <w:rPr>
          <w:rFonts w:ascii="Arial" w:cs="Arial" w:eastAsia="Arial" w:hAnsi="Arial"/>
          <w:b/>
          <w:bCs/>
        </w:rPr>
        <w:t xml:space="preserve">Resend</w:t>
      </w:r>
      <w:r>
        <w:rPr>
          <w:rFonts w:ascii="Arial" w:cs="Arial" w:eastAsia="Arial" w:hAnsi="Arial"/>
        </w:rPr>
        <w:t xml:space="preserve">, </w:t>
      </w:r>
      <w:r>
        <w:rPr>
          <w:rFonts w:ascii="Arial" w:cs="Arial" w:eastAsia="Arial" w:hAnsi="Arial"/>
          <w:b/>
          <w:bCs/>
        </w:rPr>
        <w:t xml:space="preserve">Postmark</w:t>
      </w:r>
      <w:r>
        <w:rPr>
          <w:rFonts w:ascii="Arial" w:cs="Arial" w:eastAsia="Arial" w:hAnsi="Arial"/>
        </w:rPr>
        <w:t xml:space="preserve">, </w:t>
      </w:r>
      <w:r>
        <w:rPr>
          <w:rFonts w:ascii="Arial" w:cs="Arial" w:eastAsia="Arial" w:hAnsi="Arial"/>
          <w:b/>
          <w:bCs/>
        </w:rPr>
        <w:t xml:space="preserve">Amazon SES</w:t>
      </w:r>
      <w:r>
        <w:rPr>
          <w:rFonts w:ascii="Arial" w:cs="Arial" w:eastAsia="Arial" w:hAnsi="Arial"/>
        </w:rPr>
        <w:t xml:space="preserve">, or </w:t>
      </w:r>
      <w:r>
        <w:rPr>
          <w:rFonts w:ascii="Arial" w:cs="Arial" w:eastAsia="Arial" w:hAnsi="Arial"/>
          <w:b/>
          <w:bCs/>
        </w:rPr>
        <w:t xml:space="preserve">Google Workspace</w:t>
      </w:r>
      <w:r>
        <w:rPr>
          <w:rFonts w:ascii="Arial" w:cs="Arial" w:eastAsia="Arial" w:hAnsi="Arial"/>
        </w:rPr>
        <w:t xml:space="preserve"> (mailboxes plus sending).</w:t>
      </w:r>
    </w:p>
    <w:p>
      <w:pPr>
        <w:tabs>
          <w:tab w:val="left" w:pos="460"/>
        </w:tabs>
        <w:spacing w:after="90" w:line="290"/>
        <w:ind w:left="460" w:hanging="460"/>
      </w:pPr>
      <w:r>
        <w:rPr>
          <w:rFonts w:ascii="Segoe UI Symbol" w:cs="Segoe UI Symbol" w:eastAsia="Segoe UI Symbol" w:hAnsi="Segoe UI Symbol"/>
          <w:color w:val="4E9F3D"/>
          <w:sz w:val="24"/>
          <w:szCs w:val="24"/>
        </w:rPr>
        <w:t xml:space="preserve">☐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</w:rPr>
        <w:t xml:space="preserve">Add the DNS records the email service gives you: </w:t>
      </w:r>
      <w:r>
        <w:rPr>
          <w:rFonts w:ascii="Arial" w:cs="Arial" w:eastAsia="Arial" w:hAnsi="Arial"/>
          <w:b/>
          <w:bCs/>
        </w:rPr>
        <w:t xml:space="preserve">SPF</w:t>
      </w:r>
      <w:r>
        <w:rPr>
          <w:rFonts w:ascii="Arial" w:cs="Arial" w:eastAsia="Arial" w:hAnsi="Arial"/>
        </w:rPr>
        <w:t xml:space="preserve">, </w:t>
      </w:r>
      <w:r>
        <w:rPr>
          <w:rFonts w:ascii="Arial" w:cs="Arial" w:eastAsia="Arial" w:hAnsi="Arial"/>
          <w:b/>
          <w:bCs/>
        </w:rPr>
        <w:t xml:space="preserve">DKIM</w:t>
      </w:r>
      <w:r>
        <w:rPr>
          <w:rFonts w:ascii="Arial" w:cs="Arial" w:eastAsia="Arial" w:hAnsi="Arial"/>
        </w:rPr>
        <w:t xml:space="preserve"> and </w:t>
      </w:r>
      <w:r>
        <w:rPr>
          <w:rFonts w:ascii="Arial" w:cs="Arial" w:eastAsia="Arial" w:hAnsi="Arial"/>
          <w:b/>
          <w:bCs/>
        </w:rPr>
        <w:t xml:space="preserve">DMARC</w:t>
      </w:r>
      <w:r>
        <w:rPr>
          <w:rFonts w:ascii="Arial" w:cs="Arial" w:eastAsia="Arial" w:hAnsi="Arial"/>
        </w:rPr>
        <w:t xml:space="preserve">. Without them, emails land in spam.</w:t>
      </w:r>
    </w:p>
    <w:p>
      <w:pPr>
        <w:tabs>
          <w:tab w:val="left" w:pos="460"/>
        </w:tabs>
        <w:spacing w:after="90" w:line="290"/>
        <w:ind w:left="460" w:hanging="460"/>
      </w:pPr>
      <w:r>
        <w:rPr>
          <w:rFonts w:ascii="Segoe UI Symbol" w:cs="Segoe UI Symbol" w:eastAsia="Segoe UI Symbol" w:hAnsi="Segoe UI Symbol"/>
          <w:color w:val="4E9F3D"/>
          <w:sz w:val="24"/>
          <w:szCs w:val="24"/>
        </w:rPr>
        <w:t xml:space="preserve">☐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</w:rPr>
        <w:t xml:space="preserve">Put the SMTP details in </w:t>
      </w:r>
      <w:r>
        <w:rPr>
          <w:rFonts w:ascii="Consolas" w:cs="Consolas" w:eastAsia="Consolas" w:hAnsi="Consolas"/>
          <w:color w:val="14284B"/>
          <w:sz w:val="19"/>
          <w:szCs w:val="19"/>
          <w:shd w:fill="EEF2F7" w:color="auto" w:val="clear"/>
        </w:rPr>
        <w:t xml:space="preserve">.env.local</w:t>
      </w:r>
      <w:r>
        <w:rPr>
          <w:rFonts w:ascii="Arial" w:cs="Arial" w:eastAsia="Arial" w:hAnsi="Arial"/>
        </w:rPr>
        <w:t xml:space="preserve">:</w:t>
      </w:r>
    </w:p>
    <w:p>
      <w:pPr>
        <w:spacing w:after="70" w:line="280"/>
        <w:ind w:left="920" w:hanging="240"/>
      </w:pPr>
      <w:r>
        <w:rPr>
          <w:rFonts w:ascii="Arial" w:cs="Arial" w:eastAsia="Arial" w:hAnsi="Arial"/>
          <w:color w:val="64748B"/>
        </w:rPr>
        <w:t xml:space="preserve">–  </w:t>
      </w:r>
      <w:r>
        <w:rPr>
          <w:rFonts w:ascii="Consolas" w:cs="Consolas" w:eastAsia="Consolas" w:hAnsi="Consolas"/>
          <w:color w:val="14284B"/>
          <w:sz w:val="20"/>
          <w:szCs w:val="20"/>
          <w:shd w:fill="EEF2F7" w:color="auto" w:val="clear"/>
        </w:rPr>
        <w:t xml:space="preserve">SMTP_HOST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4284B"/>
          <w:sz w:val="20"/>
          <w:szCs w:val="20"/>
          <w:shd w:fill="EEF2F7" w:color="auto" w:val="clear"/>
        </w:rPr>
        <w:t xml:space="preserve">SMTP_PORT</w:t>
      </w:r>
      <w:r>
        <w:rPr>
          <w:rFonts w:ascii="Arial" w:cs="Arial" w:eastAsia="Arial" w:hAnsi="Arial"/>
          <w:sz w:val="20"/>
          <w:szCs w:val="20"/>
        </w:rPr>
        <w:t xml:space="preserve"> (usually 587), </w:t>
      </w:r>
      <w:r>
        <w:rPr>
          <w:rFonts w:ascii="Consolas" w:cs="Consolas" w:eastAsia="Consolas" w:hAnsi="Consolas"/>
          <w:color w:val="14284B"/>
          <w:sz w:val="20"/>
          <w:szCs w:val="20"/>
          <w:shd w:fill="EEF2F7" w:color="auto" w:val="clear"/>
        </w:rPr>
        <w:t xml:space="preserve">SMTP_USER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4284B"/>
          <w:sz w:val="20"/>
          <w:szCs w:val="20"/>
          <w:shd w:fill="EEF2F7" w:color="auto" w:val="clear"/>
        </w:rPr>
        <w:t xml:space="preserve">SMTP_PASSWORD</w:t>
      </w:r>
    </w:p>
    <w:p>
      <w:pPr>
        <w:spacing w:after="70" w:line="280"/>
        <w:ind w:left="920" w:hanging="240"/>
      </w:pPr>
      <w:r>
        <w:rPr>
          <w:rFonts w:ascii="Arial" w:cs="Arial" w:eastAsia="Arial" w:hAnsi="Arial"/>
          <w:color w:val="64748B"/>
        </w:rPr>
        <w:t xml:space="preserve">–  </w:t>
      </w:r>
      <w:r>
        <w:rPr>
          <w:rFonts w:ascii="Consolas" w:cs="Consolas" w:eastAsia="Consolas" w:hAnsi="Consolas"/>
          <w:color w:val="14284B"/>
          <w:sz w:val="20"/>
          <w:szCs w:val="20"/>
          <w:shd w:fill="EEF2F7" w:color="auto" w:val="clear"/>
        </w:rPr>
        <w:t xml:space="preserve">EMAIL_FROM</w:t>
      </w:r>
      <w:r>
        <w:rPr>
          <w:rFonts w:ascii="Arial" w:cs="Arial" w:eastAsia="Arial" w:hAnsi="Arial"/>
          <w:sz w:val="20"/>
          <w:szCs w:val="20"/>
        </w:rPr>
        <w:t xml:space="preserve">, for example </w:t>
      </w:r>
      <w:r>
        <w:rPr>
          <w:rFonts w:ascii="Consolas" w:cs="Consolas" w:eastAsia="Consolas" w:hAnsi="Consolas"/>
          <w:color w:val="14284B"/>
          <w:sz w:val="20"/>
          <w:szCs w:val="20"/>
          <w:shd w:fill="EEF2F7" w:color="auto" w:val="clear"/>
        </w:rPr>
        <w:t xml:space="preserve">ResDish &lt;hello@bite-wise.org&gt;</w:t>
      </w:r>
    </w:p>
    <w:p>
      <w:pPr>
        <w:tabs>
          <w:tab w:val="left" w:pos="460"/>
        </w:tabs>
        <w:spacing w:after="90" w:line="290"/>
        <w:ind w:left="460" w:hanging="460"/>
      </w:pPr>
      <w:r>
        <w:rPr>
          <w:rFonts w:ascii="Segoe UI Symbol" w:cs="Segoe UI Symbol" w:eastAsia="Segoe UI Symbol" w:hAnsi="Segoe UI Symbol"/>
          <w:color w:val="4E9F3D"/>
          <w:sz w:val="24"/>
          <w:szCs w:val="24"/>
        </w:rPr>
        <w:t xml:space="preserve">☐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</w:rPr>
        <w:t xml:space="preserve">Create a </w:t>
      </w:r>
      <w:r>
        <w:rPr>
          <w:rFonts w:ascii="Arial" w:cs="Arial" w:eastAsia="Arial" w:hAnsi="Arial"/>
          <w:b/>
          <w:bCs/>
        </w:rPr>
        <w:t xml:space="preserve">support mailbox</w:t>
      </w:r>
      <w:r>
        <w:rPr>
          <w:rFonts w:ascii="Arial" w:cs="Arial" w:eastAsia="Arial" w:hAnsi="Arial"/>
        </w:rPr>
        <w:t xml:space="preserve"> (for example </w:t>
      </w:r>
      <w:r>
        <w:rPr>
          <w:rFonts w:ascii="Consolas" w:cs="Consolas" w:eastAsia="Consolas" w:hAnsi="Consolas"/>
          <w:color w:val="14284B"/>
          <w:sz w:val="19"/>
          <w:szCs w:val="19"/>
          <w:shd w:fill="EEF2F7" w:color="auto" w:val="clear"/>
        </w:rPr>
        <w:t xml:space="preserve">support@bite-wise.org</w:t>
      </w:r>
      <w:r>
        <w:rPr>
          <w:rFonts w:ascii="Arial" w:cs="Arial" w:eastAsia="Arial" w:hAnsi="Arial"/>
        </w:rPr>
        <w:t xml:space="preserve">) and set </w:t>
      </w:r>
      <w:r>
        <w:rPr>
          <w:rFonts w:ascii="Consolas" w:cs="Consolas" w:eastAsia="Consolas" w:hAnsi="Consolas"/>
          <w:color w:val="14284B"/>
          <w:sz w:val="19"/>
          <w:szCs w:val="19"/>
          <w:shd w:fill="EEF2F7" w:color="auto" w:val="clear"/>
        </w:rPr>
        <w:t xml:space="preserve">SUPPORT_EMAIL</w:t>
      </w:r>
      <w:r>
        <w:rPr>
          <w:rFonts w:ascii="Arial" w:cs="Arial" w:eastAsia="Arial" w:hAnsi="Arial"/>
        </w:rPr>
        <w:t xml:space="preserve"> to it.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4E9F3D" w:sz="24"/>
              <w:bottom w:val="none"/>
              <w:right w:val="none"/>
            </w:tcBorders>
            <w:shd w:fill="EEF6EA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14284B"/>
              </w:rPr>
              <w:t xml:space="preserve">Check</w:t>
            </w:r>
          </w:p>
          <w:p>
            <w:pPr>
              <w:spacing w:after="60" w:line="2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Sign up a test customer with your own email: the confirmation email should arrive from your domain, with the ResDish logo, not in spam.</w:t>
            </w:r>
          </w:p>
        </w:tc>
      </w:tr>
    </w:tbl>
    <w:p>
      <w:pPr>
        <w:spacing w:after="80"/>
      </w:pPr>
    </w:p>
    <w:p>
      <w:pPr>
        <w:pStyle w:val="Heading1"/>
        <w:keepNext/>
        <w:keepLines/>
      </w:pPr>
      <w:r>
        <w:rPr>
          <w:rFonts w:ascii="Arial" w:cs="Arial" w:eastAsia="Arial" w:hAnsi="Arial"/>
        </w:rPr>
        <w:t xml:space="preserve">3. Supabase (database and logins)</w:t>
      </w:r>
    </w:p>
    <w:p>
      <w:pPr>
        <w:tabs>
          <w:tab w:val="left" w:pos="460"/>
        </w:tabs>
        <w:spacing w:after="90" w:line="290"/>
        <w:ind w:left="460" w:hanging="460"/>
      </w:pPr>
      <w:r>
        <w:rPr>
          <w:rFonts w:ascii="Segoe UI Symbol" w:cs="Segoe UI Symbol" w:eastAsia="Segoe UI Symbol" w:hAnsi="Segoe UI Symbol"/>
          <w:color w:val="4E9F3D"/>
          <w:sz w:val="24"/>
          <w:szCs w:val="24"/>
        </w:rPr>
        <w:t xml:space="preserve">☐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</w:rPr>
        <w:t xml:space="preserve">Use a dedicated </w:t>
      </w:r>
      <w:r>
        <w:rPr>
          <w:rFonts w:ascii="Arial" w:cs="Arial" w:eastAsia="Arial" w:hAnsi="Arial"/>
          <w:b/>
          <w:bCs/>
        </w:rPr>
        <w:t xml:space="preserve">production</w:t>
      </w:r>
      <w:r>
        <w:rPr>
          <w:rFonts w:ascii="Arial" w:cs="Arial" w:eastAsia="Arial" w:hAnsi="Arial"/>
        </w:rPr>
        <w:t xml:space="preserve"> project on supabase.com. The </w:t>
      </w:r>
      <w:r>
        <w:rPr>
          <w:rFonts w:ascii="Arial" w:cs="Arial" w:eastAsia="Arial" w:hAnsi="Arial"/>
          <w:b/>
          <w:bCs/>
        </w:rPr>
        <w:t xml:space="preserve">Pro plan</w:t>
      </w:r>
      <w:r>
        <w:rPr>
          <w:rFonts w:ascii="Arial" w:cs="Arial" w:eastAsia="Arial" w:hAnsi="Arial"/>
        </w:rPr>
        <w:t xml:space="preserve"> gives daily backups and doesn't pause when quiet.</w:t>
      </w:r>
    </w:p>
    <w:p>
      <w:pPr>
        <w:tabs>
          <w:tab w:val="left" w:pos="460"/>
        </w:tabs>
        <w:spacing w:after="90" w:line="290"/>
        <w:ind w:left="460" w:hanging="460"/>
      </w:pPr>
      <w:r>
        <w:rPr>
          <w:rFonts w:ascii="Segoe UI Symbol" w:cs="Segoe UI Symbol" w:eastAsia="Segoe UI Symbol" w:hAnsi="Segoe UI Symbol"/>
          <w:color w:val="4E9F3D"/>
          <w:sz w:val="24"/>
          <w:szCs w:val="24"/>
        </w:rPr>
        <w:t xml:space="preserve">☐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</w:rPr>
        <w:t xml:space="preserve">Copy its keys into </w:t>
      </w:r>
      <w:r>
        <w:rPr>
          <w:rFonts w:ascii="Consolas" w:cs="Consolas" w:eastAsia="Consolas" w:hAnsi="Consolas"/>
          <w:color w:val="14284B"/>
          <w:sz w:val="19"/>
          <w:szCs w:val="19"/>
          <w:shd w:fill="EEF2F7" w:color="auto" w:val="clear"/>
        </w:rPr>
        <w:t xml:space="preserve">.env.local</w:t>
      </w:r>
      <w:r>
        <w:rPr>
          <w:rFonts w:ascii="Arial" w:cs="Arial" w:eastAsia="Arial" w:hAnsi="Arial"/>
        </w:rPr>
        <w:t xml:space="preserve">: </w:t>
      </w:r>
      <w:r>
        <w:rPr>
          <w:rFonts w:ascii="Consolas" w:cs="Consolas" w:eastAsia="Consolas" w:hAnsi="Consolas"/>
          <w:color w:val="14284B"/>
          <w:sz w:val="19"/>
          <w:szCs w:val="19"/>
          <w:shd w:fill="EEF2F7" w:color="auto" w:val="clear"/>
        </w:rPr>
        <w:t xml:space="preserve">NEXT_PUBLIC_SUPABASE_URL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color w:val="14284B"/>
          <w:sz w:val="19"/>
          <w:szCs w:val="19"/>
          <w:shd w:fill="EEF2F7" w:color="auto" w:val="clear"/>
        </w:rPr>
        <w:t xml:space="preserve">NEXT_PUBLIC_SUPABASE_PUBLISHABLE_KEY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color w:val="14284B"/>
          <w:sz w:val="19"/>
          <w:szCs w:val="19"/>
          <w:shd w:fill="EEF2F7" w:color="auto" w:val="clear"/>
        </w:rPr>
        <w:t xml:space="preserve">SUPABASE_SECRET_KEY</w:t>
      </w:r>
      <w:r>
        <w:rPr>
          <w:rFonts w:ascii="Arial" w:cs="Arial" w:eastAsia="Arial" w:hAnsi="Arial"/>
        </w:rPr>
        <w:t xml:space="preserve"> (Project Settings → API).</w:t>
      </w:r>
    </w:p>
    <w:p>
      <w:pPr>
        <w:tabs>
          <w:tab w:val="left" w:pos="460"/>
        </w:tabs>
        <w:spacing w:after="90" w:line="290"/>
        <w:ind w:left="460" w:hanging="460"/>
      </w:pPr>
      <w:r>
        <w:rPr>
          <w:rFonts w:ascii="Segoe UI Symbol" w:cs="Segoe UI Symbol" w:eastAsia="Segoe UI Symbol" w:hAnsi="Segoe UI Symbol"/>
          <w:color w:val="4E9F3D"/>
          <w:sz w:val="24"/>
          <w:szCs w:val="24"/>
        </w:rPr>
        <w:t xml:space="preserve">☐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</w:rPr>
        <w:t xml:space="preserve">Create the tables: </w:t>
      </w:r>
      <w:r>
        <w:rPr>
          <w:rFonts w:ascii="Consolas" w:cs="Consolas" w:eastAsia="Consolas" w:hAnsi="Consolas"/>
          <w:color w:val="14284B"/>
          <w:sz w:val="19"/>
          <w:szCs w:val="19"/>
          <w:shd w:fill="EEF2F7" w:color="auto" w:val="clear"/>
        </w:rPr>
        <w:t xml:space="preserve">npx supabase link</w:t>
      </w:r>
      <w:r>
        <w:rPr>
          <w:rFonts w:ascii="Arial" w:cs="Arial" w:eastAsia="Arial" w:hAnsi="Arial"/>
        </w:rPr>
        <w:t xml:space="preserve"> (choose the production project), then </w:t>
      </w:r>
      <w:r>
        <w:rPr>
          <w:rFonts w:ascii="Consolas" w:cs="Consolas" w:eastAsia="Consolas" w:hAnsi="Consolas"/>
          <w:color w:val="14284B"/>
          <w:sz w:val="19"/>
          <w:szCs w:val="19"/>
          <w:shd w:fill="EEF2F7" w:color="auto" w:val="clear"/>
        </w:rPr>
        <w:t xml:space="preserve">npx supabase db push</w:t>
      </w:r>
      <w:r>
        <w:rPr>
          <w:rFonts w:ascii="Arial" w:cs="Arial" w:eastAsia="Arial" w:hAnsi="Arial"/>
        </w:rPr>
        <w:t xml:space="preserve">.</w:t>
      </w:r>
    </w:p>
    <w:p>
      <w:pPr>
        <w:tabs>
          <w:tab w:val="left" w:pos="460"/>
        </w:tabs>
        <w:spacing w:after="90" w:line="290"/>
        <w:ind w:left="460" w:hanging="460"/>
      </w:pPr>
      <w:r>
        <w:rPr>
          <w:rFonts w:ascii="Segoe UI Symbol" w:cs="Segoe UI Symbol" w:eastAsia="Segoe UI Symbol" w:hAnsi="Segoe UI Symbol"/>
          <w:color w:val="4E9F3D"/>
          <w:sz w:val="24"/>
          <w:szCs w:val="24"/>
        </w:rPr>
        <w:t xml:space="preserve">☐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  <w:b/>
          <w:bCs/>
        </w:rPr>
        <w:t xml:space="preserve">Do not run</w:t>
      </w:r>
      <w:r>
        <w:rPr>
          <w:rFonts w:ascii="Arial" w:cs="Arial" w:eastAsia="Arial" w:hAnsi="Arial"/>
        </w:rPr>
        <w:t xml:space="preserve"> </w:t>
      </w:r>
      <w:r>
        <w:rPr>
          <w:rFonts w:ascii="Consolas" w:cs="Consolas" w:eastAsia="Consolas" w:hAnsi="Consolas"/>
          <w:color w:val="14284B"/>
          <w:sz w:val="19"/>
          <w:szCs w:val="19"/>
          <w:shd w:fill="EEF2F7" w:color="auto" w:val="clear"/>
        </w:rPr>
        <w:t xml:space="preserve">npm run seed</w:t>
      </w:r>
      <w:r>
        <w:rPr>
          <w:rFonts w:ascii="Arial" w:cs="Arial" w:eastAsia="Arial" w:hAnsi="Arial"/>
        </w:rPr>
        <w:t xml:space="preserve"> on production: it adds the demo restaurants and demo accounts.</w:t>
      </w:r>
    </w:p>
    <w:p>
      <w:pPr>
        <w:tabs>
          <w:tab w:val="left" w:pos="460"/>
        </w:tabs>
        <w:spacing w:after="90" w:line="290"/>
        <w:ind w:left="460" w:hanging="460"/>
      </w:pPr>
      <w:r>
        <w:rPr>
          <w:rFonts w:ascii="Segoe UI Symbol" w:cs="Segoe UI Symbol" w:eastAsia="Segoe UI Symbol" w:hAnsi="Segoe UI Symbol"/>
          <w:color w:val="4E9F3D"/>
          <w:sz w:val="24"/>
          <w:szCs w:val="24"/>
        </w:rPr>
        <w:t xml:space="preserve">☐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</w:rPr>
        <w:t xml:space="preserve">Create your owner account: </w:t>
      </w:r>
      <w:r>
        <w:rPr>
          <w:rFonts w:ascii="Consolas" w:cs="Consolas" w:eastAsia="Consolas" w:hAnsi="Consolas"/>
          <w:color w:val="14284B"/>
          <w:sz w:val="19"/>
          <w:szCs w:val="19"/>
          <w:shd w:fill="EEF2F7" w:color="auto" w:val="clear"/>
        </w:rPr>
        <w:t xml:space="preserve">npm run create-admin</w:t>
      </w:r>
      <w:r>
        <w:rPr>
          <w:rFonts w:ascii="Arial" w:cs="Arial" w:eastAsia="Arial" w:hAnsi="Arial"/>
        </w:rPr>
        <w:t xml:space="preserve">.</w:t>
      </w:r>
    </w:p>
    <w:p>
      <w:pPr>
        <w:tabs>
          <w:tab w:val="left" w:pos="460"/>
        </w:tabs>
        <w:spacing w:after="90" w:line="290"/>
        <w:ind w:left="460" w:hanging="460"/>
      </w:pPr>
      <w:r>
        <w:rPr>
          <w:rFonts w:ascii="Segoe UI Symbol" w:cs="Segoe UI Symbol" w:eastAsia="Segoe UI Symbol" w:hAnsi="Segoe UI Symbol"/>
          <w:color w:val="4E9F3D"/>
          <w:sz w:val="24"/>
          <w:szCs w:val="24"/>
        </w:rPr>
        <w:t xml:space="preserve">☐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</w:rPr>
        <w:t xml:space="preserve">Authentication → Sign In / Providers → Email: turn </w:t>
      </w:r>
      <w:r>
        <w:rPr>
          <w:rFonts w:ascii="Arial" w:cs="Arial" w:eastAsia="Arial" w:hAnsi="Arial"/>
          <w:b/>
          <w:bCs/>
        </w:rPr>
        <w:t xml:space="preserve">Confirm email</w:t>
      </w:r>
      <w:r>
        <w:rPr>
          <w:rFonts w:ascii="Arial" w:cs="Arial" w:eastAsia="Arial" w:hAnsi="Arial"/>
        </w:rPr>
        <w:t xml:space="preserve"> on.</w:t>
      </w:r>
    </w:p>
    <w:p>
      <w:pPr>
        <w:tabs>
          <w:tab w:val="left" w:pos="460"/>
        </w:tabs>
        <w:spacing w:after="90" w:line="290"/>
        <w:ind w:left="460" w:hanging="460"/>
      </w:pPr>
      <w:r>
        <w:rPr>
          <w:rFonts w:ascii="Segoe UI Symbol" w:cs="Segoe UI Symbol" w:eastAsia="Segoe UI Symbol" w:hAnsi="Segoe UI Symbol"/>
          <w:color w:val="4E9F3D"/>
          <w:sz w:val="24"/>
          <w:szCs w:val="24"/>
        </w:rPr>
        <w:t xml:space="preserve">☐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</w:rPr>
        <w:t xml:space="preserve">Authentication → URL Configuration: set </w:t>
      </w:r>
      <w:r>
        <w:rPr>
          <w:rFonts w:ascii="Arial" w:cs="Arial" w:eastAsia="Arial" w:hAnsi="Arial"/>
          <w:b/>
          <w:bCs/>
        </w:rPr>
        <w:t xml:space="preserve">Site URL</w:t>
      </w:r>
      <w:r>
        <w:rPr>
          <w:rFonts w:ascii="Arial" w:cs="Arial" w:eastAsia="Arial" w:hAnsi="Arial"/>
        </w:rPr>
        <w:t xml:space="preserve"> to </w:t>
      </w:r>
      <w:r>
        <w:rPr>
          <w:rFonts w:ascii="Consolas" w:cs="Consolas" w:eastAsia="Consolas" w:hAnsi="Consolas"/>
          <w:color w:val="14284B"/>
          <w:sz w:val="19"/>
          <w:szCs w:val="19"/>
          <w:shd w:fill="EEF2F7" w:color="auto" w:val="clear"/>
        </w:rPr>
        <w:t xml:space="preserve">https://your-domain</w:t>
      </w:r>
      <w:r>
        <w:rPr>
          <w:rFonts w:ascii="Arial" w:cs="Arial" w:eastAsia="Arial" w:hAnsi="Arial"/>
        </w:rPr>
        <w:t xml:space="preserve">.</w:t>
      </w:r>
    </w:p>
    <w:p>
      <w:pPr>
        <w:tabs>
          <w:tab w:val="left" w:pos="460"/>
        </w:tabs>
        <w:spacing w:after="90" w:line="290"/>
        <w:ind w:left="460" w:hanging="460"/>
      </w:pPr>
      <w:r>
        <w:rPr>
          <w:rFonts w:ascii="Segoe UI Symbol" w:cs="Segoe UI Symbol" w:eastAsia="Segoe UI Symbol" w:hAnsi="Segoe UI Symbol"/>
          <w:color w:val="4E9F3D"/>
          <w:sz w:val="24"/>
          <w:szCs w:val="24"/>
        </w:rPr>
        <w:t xml:space="preserve">☐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</w:rPr>
        <w:t xml:space="preserve">Authentication → Emails → SMTP Settings: enter the same email service as in section 2.</w:t>
      </w:r>
    </w:p>
    <w:p>
      <w:pPr>
        <w:tabs>
          <w:tab w:val="left" w:pos="460"/>
        </w:tabs>
        <w:spacing w:after="90" w:line="290"/>
        <w:ind w:left="460" w:hanging="460"/>
      </w:pPr>
      <w:r>
        <w:rPr>
          <w:rFonts w:ascii="Segoe UI Symbol" w:cs="Segoe UI Symbol" w:eastAsia="Segoe UI Symbol" w:hAnsi="Segoe UI Symbol"/>
          <w:color w:val="4E9F3D"/>
          <w:sz w:val="24"/>
          <w:szCs w:val="24"/>
        </w:rPr>
        <w:t xml:space="preserve">☐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</w:rPr>
        <w:t xml:space="preserve">Install the branded backup sign-up email: add </w:t>
      </w:r>
      <w:r>
        <w:rPr>
          <w:rFonts w:ascii="Consolas" w:cs="Consolas" w:eastAsia="Consolas" w:hAnsi="Consolas"/>
          <w:color w:val="14284B"/>
          <w:sz w:val="19"/>
          <w:szCs w:val="19"/>
          <w:shd w:fill="EEF2F7" w:color="auto" w:val="clear"/>
        </w:rPr>
        <w:t xml:space="preserve">SUPABASE_ACCESS_TOKEN</w:t>
      </w:r>
      <w:r>
        <w:rPr>
          <w:rFonts w:ascii="Arial" w:cs="Arial" w:eastAsia="Arial" w:hAnsi="Arial"/>
        </w:rPr>
        <w:t xml:space="preserve"> to </w:t>
      </w:r>
      <w:r>
        <w:rPr>
          <w:rFonts w:ascii="Consolas" w:cs="Consolas" w:eastAsia="Consolas" w:hAnsi="Consolas"/>
          <w:color w:val="14284B"/>
          <w:sz w:val="19"/>
          <w:szCs w:val="19"/>
          <w:shd w:fill="EEF2F7" w:color="auto" w:val="clear"/>
        </w:rPr>
        <w:t xml:space="preserve">.env.local</w:t>
      </w:r>
      <w:r>
        <w:rPr>
          <w:rFonts w:ascii="Arial" w:cs="Arial" w:eastAsia="Arial" w:hAnsi="Arial"/>
        </w:rPr>
        <w:t xml:space="preserve"> and run </w:t>
      </w:r>
      <w:r>
        <w:rPr>
          <w:rFonts w:ascii="Consolas" w:cs="Consolas" w:eastAsia="Consolas" w:hAnsi="Consolas"/>
          <w:color w:val="14284B"/>
          <w:sz w:val="19"/>
          <w:szCs w:val="19"/>
          <w:shd w:fill="EEF2F7" w:color="auto" w:val="clear"/>
        </w:rPr>
        <w:t xml:space="preserve">npm run email:template</w:t>
      </w:r>
      <w:r>
        <w:rPr>
          <w:rFonts w:ascii="Arial" w:cs="Arial" w:eastAsia="Arial" w:hAnsi="Arial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4E9F3D" w:sz="24"/>
              <w:bottom w:val="none"/>
              <w:right w:val="none"/>
            </w:tcBorders>
            <w:shd w:fill="EEF6EA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14284B"/>
              </w:rPr>
              <w:t xml:space="preserve">Check</w:t>
            </w:r>
          </w:p>
          <w:p>
            <w:pPr>
              <w:spacing w:after="60" w:line="2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The owner console opens with your admin login, and its tabs are empty (no demo data).</w:t>
            </w:r>
          </w:p>
        </w:tc>
      </w:tr>
    </w:tbl>
    <w:p>
      <w:r>
        <w:br w:type="page"/>
      </w:r>
    </w:p>
    <w:p>
      <w:pPr>
        <w:pStyle w:val="Heading1"/>
        <w:keepNext/>
        <w:keepLines/>
      </w:pPr>
      <w:r>
        <w:rPr>
          <w:rFonts w:ascii="Arial" w:cs="Arial" w:eastAsia="Arial" w:hAnsi="Arial"/>
        </w:rPr>
        <w:t xml:space="preserve">4. Hosting (public website)</w:t>
      </w:r>
    </w:p>
    <w:p>
      <w:pPr>
        <w:spacing w:after="140" w:line="300"/>
      </w:pPr>
      <w:r>
        <w:rPr>
          <w:rFonts w:ascii="Arial" w:cs="Arial" w:eastAsia="Arial" w:hAnsi="Arial"/>
        </w:rPr>
        <w:t xml:space="preserve">Customers, restaurants and Stripe need to reach the site over </w:t>
      </w:r>
      <w:r>
        <w:rPr>
          <w:rFonts w:ascii="Arial" w:cs="Arial" w:eastAsia="Arial" w:hAnsi="Arial"/>
          <w:b/>
          <w:bCs/>
        </w:rPr>
        <w:t xml:space="preserve">HTTPS</w:t>
      </w:r>
      <w:r>
        <w:rPr>
          <w:rFonts w:ascii="Arial" w:cs="Arial" w:eastAsia="Arial" w:hAnsi="Arial"/>
        </w:rPr>
        <w:t xml:space="preserve"> on your domain. A computer at home or in the office (with a private network address) is not reachable from the internet.</w:t>
      </w:r>
    </w:p>
    <w:p>
      <w:pPr>
        <w:pStyle w:val="Heading2"/>
        <w:keepNext/>
        <w:keepLines/>
      </w:pPr>
      <w:r>
        <w:rPr>
          <w:rFonts w:ascii="Arial" w:cs="Arial" w:eastAsia="Arial" w:hAnsi="Arial"/>
        </w:rPr>
        <w:t xml:space="preserve">Option A: Vercel (easiest)</w:t>
      </w:r>
    </w:p>
    <w:p>
      <w:pPr>
        <w:tabs>
          <w:tab w:val="left" w:pos="460"/>
        </w:tabs>
        <w:spacing w:after="90" w:line="290"/>
        <w:ind w:left="460" w:hanging="460"/>
      </w:pPr>
      <w:r>
        <w:rPr>
          <w:rFonts w:ascii="Segoe UI Symbol" w:cs="Segoe UI Symbol" w:eastAsia="Segoe UI Symbol" w:hAnsi="Segoe UI Symbol"/>
          <w:color w:val="4E9F3D"/>
          <w:sz w:val="24"/>
          <w:szCs w:val="24"/>
        </w:rPr>
        <w:t xml:space="preserve">☐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</w:rPr>
        <w:t xml:space="preserve">Create a Vercel project from the GitHub repository (</w:t>
      </w:r>
      <w:r>
        <w:rPr>
          <w:rFonts w:ascii="Consolas" w:cs="Consolas" w:eastAsia="Consolas" w:hAnsi="Consolas"/>
          <w:color w:val="14284B"/>
          <w:sz w:val="19"/>
          <w:szCs w:val="19"/>
          <w:shd w:fill="EEF2F7" w:color="auto" w:val="clear"/>
        </w:rPr>
        <w:t xml:space="preserve">umershahid84/RescueBites</w:t>
      </w:r>
      <w:r>
        <w:rPr>
          <w:rFonts w:ascii="Arial" w:cs="Arial" w:eastAsia="Arial" w:hAnsi="Arial"/>
        </w:rPr>
        <w:t xml:space="preserve">, branch </w:t>
      </w:r>
      <w:r>
        <w:rPr>
          <w:rFonts w:ascii="Consolas" w:cs="Consolas" w:eastAsia="Consolas" w:hAnsi="Consolas"/>
          <w:color w:val="14284B"/>
          <w:sz w:val="19"/>
          <w:szCs w:val="19"/>
          <w:shd w:fill="EEF2F7" w:color="auto" w:val="clear"/>
        </w:rPr>
        <w:t xml:space="preserve">main</w:t>
      </w:r>
      <w:r>
        <w:rPr>
          <w:rFonts w:ascii="Arial" w:cs="Arial" w:eastAsia="Arial" w:hAnsi="Arial"/>
        </w:rPr>
        <w:t xml:space="preserve">).</w:t>
      </w:r>
    </w:p>
    <w:p>
      <w:pPr>
        <w:tabs>
          <w:tab w:val="left" w:pos="460"/>
        </w:tabs>
        <w:spacing w:after="90" w:line="290"/>
        <w:ind w:left="460" w:hanging="460"/>
      </w:pPr>
      <w:r>
        <w:rPr>
          <w:rFonts w:ascii="Segoe UI Symbol" w:cs="Segoe UI Symbol" w:eastAsia="Segoe UI Symbol" w:hAnsi="Segoe UI Symbol"/>
          <w:color w:val="4E9F3D"/>
          <w:sz w:val="24"/>
          <w:szCs w:val="24"/>
        </w:rPr>
        <w:t xml:space="preserve">☐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</w:rPr>
        <w:t xml:space="preserve">Add every setting from </w:t>
      </w:r>
      <w:r>
        <w:rPr>
          <w:rFonts w:ascii="Consolas" w:cs="Consolas" w:eastAsia="Consolas" w:hAnsi="Consolas"/>
          <w:color w:val="14284B"/>
          <w:sz w:val="19"/>
          <w:szCs w:val="19"/>
          <w:shd w:fill="EEF2F7" w:color="auto" w:val="clear"/>
        </w:rPr>
        <w:t xml:space="preserve">.env.example</w:t>
      </w:r>
      <w:r>
        <w:rPr>
          <w:rFonts w:ascii="Arial" w:cs="Arial" w:eastAsia="Arial" w:hAnsi="Arial"/>
        </w:rPr>
        <w:t xml:space="preserve"> in Vercel → Settings → Environment Variables, plus a long random </w:t>
      </w:r>
      <w:r>
        <w:rPr>
          <w:rFonts w:ascii="Consolas" w:cs="Consolas" w:eastAsia="Consolas" w:hAnsi="Consolas"/>
          <w:color w:val="14284B"/>
          <w:sz w:val="19"/>
          <w:szCs w:val="19"/>
          <w:shd w:fill="EEF2F7" w:color="auto" w:val="clear"/>
        </w:rPr>
        <w:t xml:space="preserve">CRON_SECRET</w:t>
      </w:r>
      <w:r>
        <w:rPr>
          <w:rFonts w:ascii="Arial" w:cs="Arial" w:eastAsia="Arial" w:hAnsi="Arial"/>
        </w:rPr>
        <w:t xml:space="preserve">.</w:t>
      </w:r>
    </w:p>
    <w:p>
      <w:pPr>
        <w:tabs>
          <w:tab w:val="left" w:pos="460"/>
        </w:tabs>
        <w:spacing w:after="90" w:line="290"/>
        <w:ind w:left="460" w:hanging="460"/>
      </w:pPr>
      <w:r>
        <w:rPr>
          <w:rFonts w:ascii="Segoe UI Symbol" w:cs="Segoe UI Symbol" w:eastAsia="Segoe UI Symbol" w:hAnsi="Segoe UI Symbol"/>
          <w:color w:val="4E9F3D"/>
          <w:sz w:val="24"/>
          <w:szCs w:val="24"/>
        </w:rPr>
        <w:t xml:space="preserve">☐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</w:rPr>
        <w:t xml:space="preserve">Add your domain in Vercel → Domains and follow its DNS instructions (HTTPS is automatic).</w:t>
      </w:r>
    </w:p>
    <w:p>
      <w:pPr>
        <w:tabs>
          <w:tab w:val="left" w:pos="460"/>
        </w:tabs>
        <w:spacing w:after="90" w:line="290"/>
        <w:ind w:left="460" w:hanging="460"/>
      </w:pPr>
      <w:r>
        <w:rPr>
          <w:rFonts w:ascii="Segoe UI Symbol" w:cs="Segoe UI Symbol" w:eastAsia="Segoe UI Symbol" w:hAnsi="Segoe UI Symbol"/>
          <w:color w:val="4E9F3D"/>
          <w:sz w:val="24"/>
          <w:szCs w:val="24"/>
        </w:rPr>
        <w:t xml:space="preserve">☐</w:t>
      </w:r>
      <w:r>
        <w:rPr>
          <w:rFonts w:ascii="Arial" w:cs="Arial" w:eastAsia="Arial" w:hAnsi="Arial"/>
        </w:rPr>
        <w:t xml:space="preserve">	</w:t>
      </w:r>
      <w:r>
        <w:rPr>
          <w:rFonts w:ascii="Consolas" w:cs="Consolas" w:eastAsia="Consolas" w:hAnsi="Consolas"/>
          <w:color w:val="14284B"/>
          <w:sz w:val="19"/>
          <w:szCs w:val="19"/>
          <w:shd w:fill="EEF2F7" w:color="auto" w:val="clear"/>
        </w:rPr>
        <w:t xml:space="preserve">vercel.json</w:t>
      </w:r>
      <w:r>
        <w:rPr>
          <w:rFonts w:ascii="Arial" w:cs="Arial" w:eastAsia="Arial" w:hAnsi="Arial"/>
        </w:rPr>
        <w:t xml:space="preserve"> already runs the 5-minute scheduled jobs (card holds, missed pickups, plan renewals).</w:t>
      </w:r>
    </w:p>
    <w:p>
      <w:pPr>
        <w:pStyle w:val="Heading2"/>
        <w:keepNext/>
        <w:keepLines/>
      </w:pPr>
      <w:r>
        <w:rPr>
          <w:rFonts w:ascii="Arial" w:cs="Arial" w:eastAsia="Arial" w:hAnsi="Arial"/>
        </w:rPr>
        <w:t xml:space="preserve">Option B: your own Linux server (VPS)</w:t>
      </w:r>
    </w:p>
    <w:p>
      <w:pPr>
        <w:tabs>
          <w:tab w:val="left" w:pos="460"/>
        </w:tabs>
        <w:spacing w:after="90" w:line="290"/>
        <w:ind w:left="460" w:hanging="460"/>
      </w:pPr>
      <w:r>
        <w:rPr>
          <w:rFonts w:ascii="Segoe UI Symbol" w:cs="Segoe UI Symbol" w:eastAsia="Segoe UI Symbol" w:hAnsi="Segoe UI Symbol"/>
          <w:color w:val="4E9F3D"/>
          <w:sz w:val="24"/>
          <w:szCs w:val="24"/>
        </w:rPr>
        <w:t xml:space="preserve">☐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</w:rPr>
        <w:t xml:space="preserve">A small Ubuntu server (for example 2 GB RAM) with Node.js 20 or later.</w:t>
      </w:r>
    </w:p>
    <w:p>
      <w:pPr>
        <w:tabs>
          <w:tab w:val="left" w:pos="460"/>
        </w:tabs>
        <w:spacing w:after="90" w:line="290"/>
        <w:ind w:left="460" w:hanging="460"/>
      </w:pPr>
      <w:r>
        <w:rPr>
          <w:rFonts w:ascii="Segoe UI Symbol" w:cs="Segoe UI Symbol" w:eastAsia="Segoe UI Symbol" w:hAnsi="Segoe UI Symbol"/>
          <w:color w:val="4E9F3D"/>
          <w:sz w:val="24"/>
          <w:szCs w:val="24"/>
        </w:rPr>
        <w:t xml:space="preserve">☐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</w:rPr>
        <w:t xml:space="preserve">Clone the repository, create </w:t>
      </w:r>
      <w:r>
        <w:rPr>
          <w:rFonts w:ascii="Consolas" w:cs="Consolas" w:eastAsia="Consolas" w:hAnsi="Consolas"/>
          <w:color w:val="14284B"/>
          <w:sz w:val="19"/>
          <w:szCs w:val="19"/>
          <w:shd w:fill="EEF2F7" w:color="auto" w:val="clear"/>
        </w:rPr>
        <w:t xml:space="preserve">.env.local</w:t>
      </w:r>
      <w:r>
        <w:rPr>
          <w:rFonts w:ascii="Arial" w:cs="Arial" w:eastAsia="Arial" w:hAnsi="Arial"/>
        </w:rPr>
        <w:t xml:space="preserve">, run </w:t>
      </w:r>
      <w:r>
        <w:rPr>
          <w:rFonts w:ascii="Consolas" w:cs="Consolas" w:eastAsia="Consolas" w:hAnsi="Consolas"/>
          <w:color w:val="14284B"/>
          <w:sz w:val="19"/>
          <w:szCs w:val="19"/>
          <w:shd w:fill="EEF2F7" w:color="auto" w:val="clear"/>
        </w:rPr>
        <w:t xml:space="preserve">npm ci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color w:val="14284B"/>
          <w:sz w:val="19"/>
          <w:szCs w:val="19"/>
          <w:shd w:fill="EEF2F7" w:color="auto" w:val="clear"/>
        </w:rPr>
        <w:t xml:space="preserve">npm run build</w:t>
      </w:r>
      <w:r>
        <w:rPr>
          <w:rFonts w:ascii="Arial" w:cs="Arial" w:eastAsia="Arial" w:hAnsi="Arial"/>
        </w:rPr>
        <w:t xml:space="preserve">, then </w:t>
      </w:r>
      <w:r>
        <w:rPr>
          <w:rFonts w:ascii="Consolas" w:cs="Consolas" w:eastAsia="Consolas" w:hAnsi="Consolas"/>
          <w:color w:val="14284B"/>
          <w:sz w:val="19"/>
          <w:szCs w:val="19"/>
          <w:shd w:fill="EEF2F7" w:color="auto" w:val="clear"/>
        </w:rPr>
        <w:t xml:space="preserve">npm run service:install</w:t>
      </w:r>
      <w:r>
        <w:rPr>
          <w:rFonts w:ascii="Arial" w:cs="Arial" w:eastAsia="Arial" w:hAnsi="Arial"/>
        </w:rPr>
        <w:t xml:space="preserve"> (runs ResDish as a service that restarts by itself).</w:t>
      </w:r>
    </w:p>
    <w:p>
      <w:pPr>
        <w:tabs>
          <w:tab w:val="left" w:pos="460"/>
        </w:tabs>
        <w:spacing w:after="90" w:line="290"/>
        <w:ind w:left="460" w:hanging="460"/>
      </w:pPr>
      <w:r>
        <w:rPr>
          <w:rFonts w:ascii="Segoe UI Symbol" w:cs="Segoe UI Symbol" w:eastAsia="Segoe UI Symbol" w:hAnsi="Segoe UI Symbol"/>
          <w:color w:val="4E9F3D"/>
          <w:sz w:val="24"/>
          <w:szCs w:val="24"/>
        </w:rPr>
        <w:t xml:space="preserve">☐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</w:rPr>
        <w:t xml:space="preserve">Put </w:t>
      </w:r>
      <w:r>
        <w:rPr>
          <w:rFonts w:ascii="Arial" w:cs="Arial" w:eastAsia="Arial" w:hAnsi="Arial"/>
          <w:b/>
          <w:bCs/>
        </w:rPr>
        <w:t xml:space="preserve">Caddy</w:t>
      </w:r>
      <w:r>
        <w:rPr>
          <w:rFonts w:ascii="Arial" w:cs="Arial" w:eastAsia="Arial" w:hAnsi="Arial"/>
        </w:rPr>
        <w:t xml:space="preserve"> or </w:t>
      </w:r>
      <w:r>
        <w:rPr>
          <w:rFonts w:ascii="Arial" w:cs="Arial" w:eastAsia="Arial" w:hAnsi="Arial"/>
          <w:b/>
          <w:bCs/>
        </w:rPr>
        <w:t xml:space="preserve">Nginx</w:t>
      </w:r>
      <w:r>
        <w:rPr>
          <w:rFonts w:ascii="Arial" w:cs="Arial" w:eastAsia="Arial" w:hAnsi="Arial"/>
        </w:rPr>
        <w:t xml:space="preserve"> in front for HTTPS on your domain.</w:t>
      </w:r>
    </w:p>
    <w:p>
      <w:pPr>
        <w:tabs>
          <w:tab w:val="left" w:pos="460"/>
        </w:tabs>
        <w:spacing w:after="90" w:line="290"/>
        <w:ind w:left="460" w:hanging="460"/>
      </w:pPr>
      <w:r>
        <w:rPr>
          <w:rFonts w:ascii="Segoe UI Symbol" w:cs="Segoe UI Symbol" w:eastAsia="Segoe UI Symbol" w:hAnsi="Segoe UI Symbol"/>
          <w:color w:val="4E9F3D"/>
          <w:sz w:val="24"/>
          <w:szCs w:val="24"/>
        </w:rPr>
        <w:t xml:space="preserve">☐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</w:rPr>
        <w:t xml:space="preserve">Updates later: </w:t>
      </w:r>
      <w:r>
        <w:rPr>
          <w:rFonts w:ascii="Consolas" w:cs="Consolas" w:eastAsia="Consolas" w:hAnsi="Consolas"/>
          <w:color w:val="14284B"/>
          <w:sz w:val="19"/>
          <w:szCs w:val="19"/>
          <w:shd w:fill="EEF2F7" w:color="auto" w:val="clear"/>
        </w:rPr>
        <w:t xml:space="preserve">git pull</w:t>
      </w:r>
      <w:r>
        <w:rPr>
          <w:rFonts w:ascii="Arial" w:cs="Arial" w:eastAsia="Arial" w:hAnsi="Arial"/>
        </w:rPr>
        <w:t xml:space="preserve"> then </w:t>
      </w:r>
      <w:r>
        <w:rPr>
          <w:rFonts w:ascii="Consolas" w:cs="Consolas" w:eastAsia="Consolas" w:hAnsi="Consolas"/>
          <w:color w:val="14284B"/>
          <w:sz w:val="19"/>
          <w:szCs w:val="19"/>
          <w:shd w:fill="EEF2F7" w:color="auto" w:val="clear"/>
        </w:rPr>
        <w:t xml:space="preserve">npm run update</w:t>
      </w:r>
      <w:r>
        <w:rPr>
          <w:rFonts w:ascii="Arial" w:cs="Arial" w:eastAsia="Arial" w:hAnsi="Arial"/>
        </w:rPr>
        <w:t xml:space="preserve">.</w:t>
      </w:r>
    </w:p>
    <w:p>
      <w:pPr>
        <w:pStyle w:val="Heading2"/>
        <w:keepNext/>
        <w:keepLines/>
      </w:pPr>
      <w:r>
        <w:rPr>
          <w:rFonts w:ascii="Arial" w:cs="Arial" w:eastAsia="Arial" w:hAnsi="Arial"/>
        </w:rPr>
        <w:t xml:space="preserve">Both options</w:t>
      </w:r>
    </w:p>
    <w:p>
      <w:pPr>
        <w:tabs>
          <w:tab w:val="left" w:pos="460"/>
        </w:tabs>
        <w:spacing w:after="90" w:line="290"/>
        <w:ind w:left="460" w:hanging="460"/>
      </w:pPr>
      <w:r>
        <w:rPr>
          <w:rFonts w:ascii="Segoe UI Symbol" w:cs="Segoe UI Symbol" w:eastAsia="Segoe UI Symbol" w:hAnsi="Segoe UI Symbol"/>
          <w:color w:val="4E9F3D"/>
          <w:sz w:val="24"/>
          <w:szCs w:val="24"/>
        </w:rPr>
        <w:t xml:space="preserve">☐</w:t>
      </w:r>
      <w:r>
        <w:rPr>
          <w:rFonts w:ascii="Arial" w:cs="Arial" w:eastAsia="Arial" w:hAnsi="Arial"/>
        </w:rPr>
        <w:t xml:space="preserve">	</w:t>
      </w:r>
      <w:r>
        <w:rPr>
          <w:rFonts w:ascii="Consolas" w:cs="Consolas" w:eastAsia="Consolas" w:hAnsi="Consolas"/>
          <w:color w:val="14284B"/>
          <w:sz w:val="19"/>
          <w:szCs w:val="19"/>
          <w:shd w:fill="EEF2F7" w:color="auto" w:val="clear"/>
        </w:rPr>
        <w:t xml:space="preserve">NEXT_PUBLIC_SITE_URL=https://your-domain</w:t>
      </w:r>
      <w:r>
        <w:rPr>
          <w:rFonts w:ascii="Arial" w:cs="Arial" w:eastAsia="Arial" w:hAnsi="Arial"/>
        </w:rPr>
        <w:t xml:space="preserve"> (confirmation links, kiosk links, Stripe return links and invoice links use it).</w:t>
      </w:r>
    </w:p>
    <w:p>
      <w:pPr>
        <w:tabs>
          <w:tab w:val="left" w:pos="460"/>
        </w:tabs>
        <w:spacing w:after="90" w:line="290"/>
        <w:ind w:left="460" w:hanging="460"/>
      </w:pPr>
      <w:r>
        <w:rPr>
          <w:rFonts w:ascii="Segoe UI Symbol" w:cs="Segoe UI Symbol" w:eastAsia="Segoe UI Symbol" w:hAnsi="Segoe UI Symbol"/>
          <w:color w:val="4E9F3D"/>
          <w:sz w:val="24"/>
          <w:szCs w:val="24"/>
        </w:rPr>
        <w:t xml:space="preserve">☐</w:t>
      </w:r>
      <w:r>
        <w:rPr>
          <w:rFonts w:ascii="Arial" w:cs="Arial" w:eastAsia="Arial" w:hAnsi="Arial"/>
        </w:rPr>
        <w:t xml:space="preserve">	</w:t>
      </w:r>
      <w:r>
        <w:rPr>
          <w:rFonts w:ascii="Consolas" w:cs="Consolas" w:eastAsia="Consolas" w:hAnsi="Consolas"/>
          <w:color w:val="14284B"/>
          <w:sz w:val="19"/>
          <w:szCs w:val="19"/>
          <w:shd w:fill="EEF2F7" w:color="auto" w:val="clear"/>
        </w:rPr>
        <w:t xml:space="preserve">TIME_ZONE=America/Los_Angeles</w:t>
      </w:r>
      <w:r>
        <w:rPr>
          <w:rFonts w:ascii="Arial" w:cs="Arial" w:eastAsia="Arial" w:hAnsi="Arial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4E9F3D" w:sz="24"/>
              <w:bottom w:val="none"/>
              <w:right w:val="none"/>
            </w:tcBorders>
            <w:shd w:fill="EEF6EA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14284B"/>
              </w:rPr>
              <w:t xml:space="preserve">Check</w:t>
            </w:r>
          </w:p>
          <w:p>
            <w:pPr>
              <w:spacing w:after="60" w:line="2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Open </w:t>
            </w:r>
            <w:r>
              <w:rPr>
                <w:rFonts w:ascii="Consolas" w:cs="Consolas" w:eastAsia="Consolas" w:hAnsi="Consolas"/>
                <w:color w:val="14284B"/>
                <w:sz w:val="20"/>
                <w:szCs w:val="20"/>
                <w:shd w:fill="EEF2F7" w:color="auto" w:val="clear"/>
              </w:rPr>
              <w:t xml:space="preserve">https://your-domain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on your phone (not on your home Wi-Fi): the home page and map load, and the padlock shows a valid certificate.</w:t>
            </w:r>
          </w:p>
        </w:tc>
      </w:tr>
    </w:tbl>
    <w:p>
      <w:pPr>
        <w:spacing w:after="80"/>
      </w:pPr>
    </w:p>
    <w:p>
      <w:pPr>
        <w:pStyle w:val="Heading1"/>
        <w:keepNext/>
        <w:keepLines/>
      </w:pPr>
      <w:r>
        <w:rPr>
          <w:rFonts w:ascii="Arial" w:cs="Arial" w:eastAsia="Arial" w:hAnsi="Arial"/>
        </w:rPr>
        <w:t xml:space="preserve">5. Stripe: test mode first, then live</w:t>
      </w:r>
    </w:p>
    <w:p>
      <w:pPr>
        <w:pStyle w:val="Heading2"/>
        <w:keepNext/>
        <w:keepLines/>
      </w:pPr>
      <w:r>
        <w:rPr>
          <w:rFonts w:ascii="Arial" w:cs="Arial" w:eastAsia="Arial" w:hAnsi="Arial"/>
        </w:rPr>
        <w:t xml:space="preserve">5a. Set up the platform</w:t>
      </w:r>
    </w:p>
    <w:p>
      <w:pPr>
        <w:tabs>
          <w:tab w:val="left" w:pos="460"/>
        </w:tabs>
        <w:spacing w:after="90" w:line="290"/>
        <w:ind w:left="460" w:hanging="460"/>
      </w:pPr>
      <w:r>
        <w:rPr>
          <w:rFonts w:ascii="Segoe UI Symbol" w:cs="Segoe UI Symbol" w:eastAsia="Segoe UI Symbol" w:hAnsi="Segoe UI Symbol"/>
          <w:color w:val="4E9F3D"/>
          <w:sz w:val="24"/>
          <w:szCs w:val="24"/>
        </w:rPr>
        <w:t xml:space="preserve">☐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</w:rPr>
        <w:t xml:space="preserve">Create the Stripe account for your company and complete </w:t>
      </w:r>
      <w:r>
        <w:rPr>
          <w:rFonts w:ascii="Arial" w:cs="Arial" w:eastAsia="Arial" w:hAnsi="Arial"/>
          <w:b/>
          <w:bCs/>
        </w:rPr>
        <w:t xml:space="preserve">business verification</w:t>
      </w:r>
      <w:r>
        <w:rPr>
          <w:rFonts w:ascii="Arial" w:cs="Arial" w:eastAsia="Arial" w:hAnsi="Arial"/>
        </w:rPr>
        <w:t xml:space="preserve"> (legal name, EIN, address, bank account, owner identity).</w:t>
      </w:r>
    </w:p>
    <w:p>
      <w:pPr>
        <w:tabs>
          <w:tab w:val="left" w:pos="460"/>
        </w:tabs>
        <w:spacing w:after="90" w:line="290"/>
        <w:ind w:left="460" w:hanging="460"/>
      </w:pPr>
      <w:r>
        <w:rPr>
          <w:rFonts w:ascii="Segoe UI Symbol" w:cs="Segoe UI Symbol" w:eastAsia="Segoe UI Symbol" w:hAnsi="Segoe UI Symbol"/>
          <w:color w:val="4E9F3D"/>
          <w:sz w:val="24"/>
          <w:szCs w:val="24"/>
        </w:rPr>
        <w:t xml:space="preserve">☐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</w:rPr>
        <w:t xml:space="preserve">Settings → </w:t>
      </w:r>
      <w:r>
        <w:rPr>
          <w:rFonts w:ascii="Arial" w:cs="Arial" w:eastAsia="Arial" w:hAnsi="Arial"/>
          <w:b/>
          <w:bCs/>
        </w:rPr>
        <w:t xml:space="preserve">Connect</w:t>
      </w:r>
      <w:r>
        <w:rPr>
          <w:rFonts w:ascii="Arial" w:cs="Arial" w:eastAsia="Arial" w:hAnsi="Arial"/>
        </w:rPr>
        <w:t xml:space="preserve">: turn it on, choose </w:t>
      </w:r>
      <w:r>
        <w:rPr>
          <w:rFonts w:ascii="Arial" w:cs="Arial" w:eastAsia="Arial" w:hAnsi="Arial"/>
          <w:b/>
          <w:bCs/>
        </w:rPr>
        <w:t xml:space="preserve">Express</w:t>
      </w:r>
      <w:r>
        <w:rPr>
          <w:rFonts w:ascii="Arial" w:cs="Arial" w:eastAsia="Arial" w:hAnsi="Arial"/>
        </w:rPr>
        <w:t xml:space="preserve"> accounts, and complete the </w:t>
      </w:r>
      <w:r>
        <w:rPr>
          <w:rFonts w:ascii="Arial" w:cs="Arial" w:eastAsia="Arial" w:hAnsi="Arial"/>
          <w:b/>
          <w:bCs/>
        </w:rPr>
        <w:t xml:space="preserve">platform profile</w:t>
      </w:r>
      <w:r>
        <w:rPr>
          <w:rFonts w:ascii="Arial" w:cs="Arial" w:eastAsia="Arial" w:hAnsi="Arial"/>
        </w:rPr>
        <w:t xml:space="preserve"> (ResDish is a marketplace that pays restaurants for food sold through it).</w:t>
      </w:r>
    </w:p>
    <w:p>
      <w:pPr>
        <w:tabs>
          <w:tab w:val="left" w:pos="460"/>
        </w:tabs>
        <w:spacing w:after="90" w:line="290"/>
        <w:ind w:left="460" w:hanging="460"/>
      </w:pPr>
      <w:r>
        <w:rPr>
          <w:rFonts w:ascii="Segoe UI Symbol" w:cs="Segoe UI Symbol" w:eastAsia="Segoe UI Symbol" w:hAnsi="Segoe UI Symbol"/>
          <w:color w:val="4E9F3D"/>
          <w:sz w:val="24"/>
          <w:szCs w:val="24"/>
        </w:rPr>
        <w:t xml:space="preserve">☐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</w:rPr>
        <w:t xml:space="preserve">Connect → Settings → Branding: add the ResDish name, logo and colors (restaurants see them during onboarding).</w:t>
      </w:r>
    </w:p>
    <w:p>
      <w:pPr>
        <w:pStyle w:val="Heading2"/>
        <w:keepNext/>
        <w:keepLines/>
      </w:pPr>
      <w:r>
        <w:rPr>
          <w:rFonts w:ascii="Arial" w:cs="Arial" w:eastAsia="Arial" w:hAnsi="Arial"/>
        </w:rPr>
        <w:t xml:space="preserve">5b. Dry run with test keys</w:t>
      </w:r>
    </w:p>
    <w:p>
      <w:pPr>
        <w:tabs>
          <w:tab w:val="left" w:pos="460"/>
        </w:tabs>
        <w:spacing w:after="90" w:line="290"/>
        <w:ind w:left="460" w:hanging="460"/>
      </w:pPr>
      <w:r>
        <w:rPr>
          <w:rFonts w:ascii="Segoe UI Symbol" w:cs="Segoe UI Symbol" w:eastAsia="Segoe UI Symbol" w:hAnsi="Segoe UI Symbol"/>
          <w:color w:val="4E9F3D"/>
          <w:sz w:val="24"/>
          <w:szCs w:val="24"/>
        </w:rPr>
        <w:t xml:space="preserve">☐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</w:rPr>
        <w:t xml:space="preserve">Developers → API keys (Test mode): put </w:t>
      </w:r>
      <w:r>
        <w:rPr>
          <w:rFonts w:ascii="Consolas" w:cs="Consolas" w:eastAsia="Consolas" w:hAnsi="Consolas"/>
          <w:color w:val="14284B"/>
          <w:sz w:val="19"/>
          <w:szCs w:val="19"/>
          <w:shd w:fill="EEF2F7" w:color="auto" w:val="clear"/>
        </w:rPr>
        <w:t xml:space="preserve">sk_test_...</w:t>
      </w:r>
      <w:r>
        <w:rPr>
          <w:rFonts w:ascii="Arial" w:cs="Arial" w:eastAsia="Arial" w:hAnsi="Arial"/>
        </w:rPr>
        <w:t xml:space="preserve"> in </w:t>
      </w:r>
      <w:r>
        <w:rPr>
          <w:rFonts w:ascii="Consolas" w:cs="Consolas" w:eastAsia="Consolas" w:hAnsi="Consolas"/>
          <w:color w:val="14284B"/>
          <w:sz w:val="19"/>
          <w:szCs w:val="19"/>
          <w:shd w:fill="EEF2F7" w:color="auto" w:val="clear"/>
        </w:rPr>
        <w:t xml:space="preserve">STRIPE_SECRET_KEY</w:t>
      </w:r>
      <w:r>
        <w:rPr>
          <w:rFonts w:ascii="Arial" w:cs="Arial" w:eastAsia="Arial" w:hAnsi="Arial"/>
        </w:rPr>
        <w:t xml:space="preserve"> and </w:t>
      </w:r>
      <w:r>
        <w:rPr>
          <w:rFonts w:ascii="Consolas" w:cs="Consolas" w:eastAsia="Consolas" w:hAnsi="Consolas"/>
          <w:color w:val="14284B"/>
          <w:sz w:val="19"/>
          <w:szCs w:val="19"/>
          <w:shd w:fill="EEF2F7" w:color="auto" w:val="clear"/>
        </w:rPr>
        <w:t xml:space="preserve">pk_test_...</w:t>
      </w:r>
      <w:r>
        <w:rPr>
          <w:rFonts w:ascii="Arial" w:cs="Arial" w:eastAsia="Arial" w:hAnsi="Arial"/>
        </w:rPr>
        <w:t xml:space="preserve"> in </w:t>
      </w:r>
      <w:r>
        <w:rPr>
          <w:rFonts w:ascii="Consolas" w:cs="Consolas" w:eastAsia="Consolas" w:hAnsi="Consolas"/>
          <w:color w:val="14284B"/>
          <w:sz w:val="19"/>
          <w:szCs w:val="19"/>
          <w:shd w:fill="EEF2F7" w:color="auto" w:val="clear"/>
        </w:rPr>
        <w:t xml:space="preserve">NEXT_PUBLIC_STRIPE_PUBLISHABLE_KEY</w:t>
      </w:r>
      <w:r>
        <w:rPr>
          <w:rFonts w:ascii="Arial" w:cs="Arial" w:eastAsia="Arial" w:hAnsi="Arial"/>
        </w:rPr>
        <w:t xml:space="preserve">.</w:t>
      </w:r>
    </w:p>
    <w:p>
      <w:pPr>
        <w:tabs>
          <w:tab w:val="left" w:pos="460"/>
        </w:tabs>
        <w:spacing w:after="90" w:line="290"/>
        <w:ind w:left="460" w:hanging="460"/>
      </w:pPr>
      <w:r>
        <w:rPr>
          <w:rFonts w:ascii="Segoe UI Symbol" w:cs="Segoe UI Symbol" w:eastAsia="Segoe UI Symbol" w:hAnsi="Segoe UI Symbol"/>
          <w:color w:val="4E9F3D"/>
          <w:sz w:val="24"/>
          <w:szCs w:val="24"/>
        </w:rPr>
        <w:t xml:space="preserve">☐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</w:rPr>
        <w:t xml:space="preserve">Developers → Webhooks → Add endpoint: </w:t>
      </w:r>
      <w:r>
        <w:rPr>
          <w:rFonts w:ascii="Consolas" w:cs="Consolas" w:eastAsia="Consolas" w:hAnsi="Consolas"/>
          <w:color w:val="14284B"/>
          <w:sz w:val="19"/>
          <w:szCs w:val="19"/>
          <w:shd w:fill="EEF2F7" w:color="auto" w:val="clear"/>
        </w:rPr>
        <w:t xml:space="preserve">https://your-domain/api/stripe/webhook</w:t>
      </w:r>
      <w:r>
        <w:rPr>
          <w:rFonts w:ascii="Arial" w:cs="Arial" w:eastAsia="Arial" w:hAnsi="Arial"/>
        </w:rPr>
        <w:t xml:space="preserve">, with these events: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shd w:fill="14284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Event</w:t>
            </w:r>
          </w:p>
        </w:tc>
        <w:tc>
          <w:tcPr>
            <w:tcW w:type="dxa" w:w="516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shd w:fill="14284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Listen on</w:t>
            </w:r>
          </w:p>
        </w:tc>
      </w:tr>
      <w:tr>
        <w:trPr>
          <w:tblHeader w:val="off"/>
        </w:trPr>
        <w:tc>
          <w:tcPr>
            <w:tcW w:type="dxa" w:w="420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4284B"/>
                <w:sz w:val="19"/>
                <w:szCs w:val="19"/>
                <w:shd w:fill="EEF2F7" w:color="auto" w:val="clear"/>
              </w:rPr>
              <w:t xml:space="preserve">payment_intent.amount_capturable_updated</w:t>
            </w:r>
          </w:p>
        </w:tc>
        <w:tc>
          <w:tcPr>
            <w:tcW w:type="dxa" w:w="516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Your account</w:t>
            </w:r>
          </w:p>
        </w:tc>
      </w:tr>
      <w:tr>
        <w:trPr>
          <w:tblHeader w:val="off"/>
        </w:trPr>
        <w:tc>
          <w:tcPr>
            <w:tcW w:type="dxa" w:w="420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4284B"/>
                <w:sz w:val="19"/>
                <w:szCs w:val="19"/>
                <w:shd w:fill="EEF2F7" w:color="auto" w:val="clear"/>
              </w:rPr>
              <w:t xml:space="preserve">payment_intent.payment_failed</w:t>
            </w:r>
          </w:p>
        </w:tc>
        <w:tc>
          <w:tcPr>
            <w:tcW w:type="dxa" w:w="516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Your account</w:t>
            </w:r>
          </w:p>
        </w:tc>
      </w:tr>
      <w:tr>
        <w:trPr>
          <w:tblHeader w:val="off"/>
        </w:trPr>
        <w:tc>
          <w:tcPr>
            <w:tcW w:type="dxa" w:w="420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4284B"/>
                <w:sz w:val="19"/>
                <w:szCs w:val="19"/>
                <w:shd w:fill="EEF2F7" w:color="auto" w:val="clear"/>
              </w:rPr>
              <w:t xml:space="preserve">account.updated</w:t>
            </w:r>
          </w:p>
        </w:tc>
        <w:tc>
          <w:tcPr>
            <w:tcW w:type="dxa" w:w="516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Connected accounts</w:t>
            </w:r>
          </w:p>
        </w:tc>
      </w:tr>
    </w:tbl>
    <w:p>
      <w:pPr>
        <w:spacing w:after="100"/>
      </w:pPr>
    </w:p>
    <w:p>
      <w:pPr>
        <w:tabs>
          <w:tab w:val="left" w:pos="460"/>
        </w:tabs>
        <w:spacing w:after="90" w:line="290"/>
        <w:ind w:left="460" w:hanging="460"/>
      </w:pPr>
      <w:r>
        <w:rPr>
          <w:rFonts w:ascii="Segoe UI Symbol" w:cs="Segoe UI Symbol" w:eastAsia="Segoe UI Symbol" w:hAnsi="Segoe UI Symbol"/>
          <w:color w:val="4E9F3D"/>
          <w:sz w:val="24"/>
          <w:szCs w:val="24"/>
        </w:rPr>
        <w:t xml:space="preserve">☐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</w:rPr>
        <w:t xml:space="preserve">Copy the webhook's </w:t>
      </w:r>
      <w:r>
        <w:rPr>
          <w:rFonts w:ascii="Arial" w:cs="Arial" w:eastAsia="Arial" w:hAnsi="Arial"/>
          <w:b/>
          <w:bCs/>
        </w:rPr>
        <w:t xml:space="preserve">signing secret</w:t>
      </w:r>
      <w:r>
        <w:rPr>
          <w:rFonts w:ascii="Arial" w:cs="Arial" w:eastAsia="Arial" w:hAnsi="Arial"/>
        </w:rPr>
        <w:t xml:space="preserve"> (</w:t>
      </w:r>
      <w:r>
        <w:rPr>
          <w:rFonts w:ascii="Consolas" w:cs="Consolas" w:eastAsia="Consolas" w:hAnsi="Consolas"/>
          <w:color w:val="14284B"/>
          <w:sz w:val="19"/>
          <w:szCs w:val="19"/>
          <w:shd w:fill="EEF2F7" w:color="auto" w:val="clear"/>
        </w:rPr>
        <w:t xml:space="preserve">whsec_...</w:t>
      </w:r>
      <w:r>
        <w:rPr>
          <w:rFonts w:ascii="Arial" w:cs="Arial" w:eastAsia="Arial" w:hAnsi="Arial"/>
        </w:rPr>
        <w:t xml:space="preserve">) into </w:t>
      </w:r>
      <w:r>
        <w:rPr>
          <w:rFonts w:ascii="Consolas" w:cs="Consolas" w:eastAsia="Consolas" w:hAnsi="Consolas"/>
          <w:color w:val="14284B"/>
          <w:sz w:val="19"/>
          <w:szCs w:val="19"/>
          <w:shd w:fill="EEF2F7" w:color="auto" w:val="clear"/>
        </w:rPr>
        <w:t xml:space="preserve">STRIPE_WEBHOOK_SECRET</w:t>
      </w:r>
      <w:r>
        <w:rPr>
          <w:rFonts w:ascii="Arial" w:cs="Arial" w:eastAsia="Arial" w:hAnsi="Arial"/>
        </w:rPr>
        <w:t xml:space="preserve">, then restart or redeploy.</w:t>
      </w:r>
    </w:p>
    <w:p>
      <w:pPr>
        <w:tabs>
          <w:tab w:val="left" w:pos="460"/>
        </w:tabs>
        <w:spacing w:after="90" w:line="290"/>
        <w:ind w:left="460" w:hanging="460"/>
      </w:pPr>
      <w:r>
        <w:rPr>
          <w:rFonts w:ascii="Segoe UI Symbol" w:cs="Segoe UI Symbol" w:eastAsia="Segoe UI Symbol" w:hAnsi="Segoe UI Symbol"/>
          <w:color w:val="4E9F3D"/>
          <w:sz w:val="24"/>
          <w:szCs w:val="24"/>
        </w:rPr>
        <w:t xml:space="preserve">☐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</w:rPr>
        <w:t xml:space="preserve">As a test restaurant: </w:t>
      </w:r>
      <w:r>
        <w:rPr>
          <w:rFonts w:ascii="Arial" w:cs="Arial" w:eastAsia="Arial" w:hAnsi="Arial"/>
          <w:b/>
          <w:bCs/>
        </w:rPr>
        <w:t xml:space="preserve">Payouts</w:t>
      </w:r>
      <w:r>
        <w:rPr>
          <w:rFonts w:ascii="Arial" w:cs="Arial" w:eastAsia="Arial" w:hAnsi="Arial"/>
        </w:rPr>
        <w:t xml:space="preserve"> tab → </w:t>
      </w:r>
      <w:r>
        <w:rPr>
          <w:rFonts w:ascii="Arial" w:cs="Arial" w:eastAsia="Arial" w:hAnsi="Arial"/>
          <w:b/>
          <w:bCs/>
        </w:rPr>
        <w:t xml:space="preserve">Set up payouts with Stripe</w:t>
      </w:r>
      <w:r>
        <w:rPr>
          <w:rFonts w:ascii="Arial" w:cs="Arial" w:eastAsia="Arial" w:hAnsi="Arial"/>
        </w:rPr>
        <w:t xml:space="preserve"> → finish Stripe's test onboarding (Stripe shows test values to use). The tab shows "Your Stripe account is ready" and </w:t>
      </w:r>
      <w:r>
        <w:rPr>
          <w:rFonts w:ascii="Arial" w:cs="Arial" w:eastAsia="Arial" w:hAnsi="Arial"/>
          <w:b/>
          <w:bCs/>
        </w:rPr>
        <w:t xml:space="preserve">Open Stripe dashboard</w:t>
      </w:r>
      <w:r>
        <w:rPr>
          <w:rFonts w:ascii="Arial" w:cs="Arial" w:eastAsia="Arial" w:hAnsi="Arial"/>
        </w:rPr>
        <w:t xml:space="preserve"> works.</w:t>
      </w:r>
    </w:p>
    <w:p>
      <w:pPr>
        <w:tabs>
          <w:tab w:val="left" w:pos="460"/>
        </w:tabs>
        <w:spacing w:after="90" w:line="290"/>
        <w:ind w:left="460" w:hanging="460"/>
      </w:pPr>
      <w:r>
        <w:rPr>
          <w:rFonts w:ascii="Segoe UI Symbol" w:cs="Segoe UI Symbol" w:eastAsia="Segoe UI Symbol" w:hAnsi="Segoe UI Symbol"/>
          <w:color w:val="4E9F3D"/>
          <w:sz w:val="24"/>
          <w:szCs w:val="24"/>
        </w:rPr>
        <w:t xml:space="preserve">☐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</w:rPr>
        <w:t xml:space="preserve">As a test customer: order with card </w:t>
      </w:r>
      <w:r>
        <w:rPr>
          <w:rFonts w:ascii="Consolas" w:cs="Consolas" w:eastAsia="Consolas" w:hAnsi="Consolas"/>
          <w:color w:val="14284B"/>
          <w:sz w:val="19"/>
          <w:szCs w:val="19"/>
          <w:shd w:fill="EEF2F7" w:color="auto" w:val="clear"/>
        </w:rPr>
        <w:t xml:space="preserve">4242 4242 4242 4242</w:t>
      </w:r>
      <w:r>
        <w:rPr>
          <w:rFonts w:ascii="Arial" w:cs="Arial" w:eastAsia="Arial" w:hAnsi="Arial"/>
        </w:rPr>
        <w:t xml:space="preserve"> (any future date, any CVC). At the counter, enter the PIN and hand it over.</w:t>
      </w:r>
    </w:p>
    <w:p>
      <w:pPr>
        <w:tabs>
          <w:tab w:val="left" w:pos="460"/>
        </w:tabs>
        <w:spacing w:after="90" w:line="290"/>
        <w:ind w:left="460" w:hanging="460"/>
      </w:pPr>
      <w:r>
        <w:rPr>
          <w:rFonts w:ascii="Segoe UI Symbol" w:cs="Segoe UI Symbol" w:eastAsia="Segoe UI Symbol" w:hAnsi="Segoe UI Symbol"/>
          <w:color w:val="4E9F3D"/>
          <w:sz w:val="24"/>
          <w:szCs w:val="24"/>
        </w:rPr>
        <w:t xml:space="preserve">☐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</w:rPr>
        <w:t xml:space="preserve">Confirm in Stripe (test mode): the payment, ResDish's application fee, and the transfer to the restaurant.</w:t>
      </w:r>
    </w:p>
    <w:p>
      <w:pPr>
        <w:tabs>
          <w:tab w:val="left" w:pos="460"/>
        </w:tabs>
        <w:spacing w:after="90" w:line="290"/>
        <w:ind w:left="460" w:hanging="460"/>
      </w:pPr>
      <w:r>
        <w:rPr>
          <w:rFonts w:ascii="Segoe UI Symbol" w:cs="Segoe UI Symbol" w:eastAsia="Segoe UI Symbol" w:hAnsi="Segoe UI Symbol"/>
          <w:color w:val="4E9F3D"/>
          <w:sz w:val="24"/>
          <w:szCs w:val="24"/>
        </w:rPr>
        <w:t xml:space="preserve">☐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</w:rPr>
        <w:t xml:space="preserve">In the owner console: refund that order (Orders tab), and see it in Stripe.</w:t>
      </w:r>
    </w:p>
    <w:p>
      <w:pPr>
        <w:tabs>
          <w:tab w:val="left" w:pos="460"/>
        </w:tabs>
        <w:spacing w:after="90" w:line="290"/>
        <w:ind w:left="460" w:hanging="460"/>
      </w:pPr>
      <w:r>
        <w:rPr>
          <w:rFonts w:ascii="Segoe UI Symbol" w:cs="Segoe UI Symbol" w:eastAsia="Segoe UI Symbol" w:hAnsi="Segoe UI Symbol"/>
          <w:color w:val="4E9F3D"/>
          <w:sz w:val="24"/>
          <w:szCs w:val="24"/>
        </w:rPr>
        <w:t xml:space="preserve">☐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</w:rPr>
        <w:t xml:space="preserve">A paid plan: subscribe with </w:t>
      </w:r>
      <w:r>
        <w:rPr>
          <w:rFonts w:ascii="Consolas" w:cs="Consolas" w:eastAsia="Consolas" w:hAnsi="Consolas"/>
          <w:color w:val="14284B"/>
          <w:sz w:val="19"/>
          <w:szCs w:val="19"/>
          <w:shd w:fill="EEF2F7" w:color="auto" w:val="clear"/>
        </w:rPr>
        <w:t xml:space="preserve">4242...</w:t>
      </w:r>
      <w:r>
        <w:rPr>
          <w:rFonts w:ascii="Arial" w:cs="Arial" w:eastAsia="Arial" w:hAnsi="Arial"/>
        </w:rPr>
        <w:t xml:space="preserve">; then try </w:t>
      </w:r>
      <w:r>
        <w:rPr>
          <w:rFonts w:ascii="Consolas" w:cs="Consolas" w:eastAsia="Consolas" w:hAnsi="Consolas"/>
          <w:color w:val="14284B"/>
          <w:sz w:val="19"/>
          <w:szCs w:val="19"/>
          <w:shd w:fill="EEF2F7" w:color="auto" w:val="clear"/>
        </w:rPr>
        <w:t xml:space="preserve">4000 0000 0000 0002</w:t>
      </w:r>
      <w:r>
        <w:rPr>
          <w:rFonts w:ascii="Arial" w:cs="Arial" w:eastAsia="Arial" w:hAnsi="Arial"/>
        </w:rPr>
        <w:t xml:space="preserve"> (declined) to see the delinquent flow.</w:t>
      </w:r>
    </w:p>
    <w:p>
      <w:pPr>
        <w:pStyle w:val="Heading2"/>
        <w:keepNext/>
        <w:keepLines/>
      </w:pPr>
      <w:r>
        <w:rPr>
          <w:rFonts w:ascii="Arial" w:cs="Arial" w:eastAsia="Arial" w:hAnsi="Arial"/>
        </w:rPr>
        <w:t xml:space="preserve">5c. Switch to live</w:t>
      </w:r>
    </w:p>
    <w:p>
      <w:pPr>
        <w:tabs>
          <w:tab w:val="left" w:pos="460"/>
        </w:tabs>
        <w:spacing w:after="90" w:line="290"/>
        <w:ind w:left="460" w:hanging="460"/>
      </w:pPr>
      <w:r>
        <w:rPr>
          <w:rFonts w:ascii="Segoe UI Symbol" w:cs="Segoe UI Symbol" w:eastAsia="Segoe UI Symbol" w:hAnsi="Segoe UI Symbol"/>
          <w:color w:val="4E9F3D"/>
          <w:sz w:val="24"/>
          <w:szCs w:val="24"/>
        </w:rPr>
        <w:t xml:space="preserve">☐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</w:rPr>
        <w:t xml:space="preserve">Developers → API keys (Live mode): put </w:t>
      </w:r>
      <w:r>
        <w:rPr>
          <w:rFonts w:ascii="Consolas" w:cs="Consolas" w:eastAsia="Consolas" w:hAnsi="Consolas"/>
          <w:color w:val="14284B"/>
          <w:sz w:val="19"/>
          <w:szCs w:val="19"/>
          <w:shd w:fill="EEF2F7" w:color="auto" w:val="clear"/>
        </w:rPr>
        <w:t xml:space="preserve">sk_live_...</w:t>
      </w:r>
      <w:r>
        <w:rPr>
          <w:rFonts w:ascii="Arial" w:cs="Arial" w:eastAsia="Arial" w:hAnsi="Arial"/>
        </w:rPr>
        <w:t xml:space="preserve"> and </w:t>
      </w:r>
      <w:r>
        <w:rPr>
          <w:rFonts w:ascii="Consolas" w:cs="Consolas" w:eastAsia="Consolas" w:hAnsi="Consolas"/>
          <w:color w:val="14284B"/>
          <w:sz w:val="19"/>
          <w:szCs w:val="19"/>
          <w:shd w:fill="EEF2F7" w:color="auto" w:val="clear"/>
        </w:rPr>
        <w:t xml:space="preserve">pk_live_...</w:t>
      </w:r>
      <w:r>
        <w:rPr>
          <w:rFonts w:ascii="Arial" w:cs="Arial" w:eastAsia="Arial" w:hAnsi="Arial"/>
        </w:rPr>
        <w:t xml:space="preserve"> in </w:t>
      </w:r>
      <w:r>
        <w:rPr>
          <w:rFonts w:ascii="Consolas" w:cs="Consolas" w:eastAsia="Consolas" w:hAnsi="Consolas"/>
          <w:color w:val="14284B"/>
          <w:sz w:val="19"/>
          <w:szCs w:val="19"/>
          <w:shd w:fill="EEF2F7" w:color="auto" w:val="clear"/>
        </w:rPr>
        <w:t xml:space="preserve">.env.local</w:t>
      </w:r>
      <w:r>
        <w:rPr>
          <w:rFonts w:ascii="Arial" w:cs="Arial" w:eastAsia="Arial" w:hAnsi="Arial"/>
        </w:rPr>
        <w:t xml:space="preserve">.</w:t>
      </w:r>
    </w:p>
    <w:p>
      <w:pPr>
        <w:tabs>
          <w:tab w:val="left" w:pos="460"/>
        </w:tabs>
        <w:spacing w:after="90" w:line="290"/>
        <w:ind w:left="460" w:hanging="460"/>
      </w:pPr>
      <w:r>
        <w:rPr>
          <w:rFonts w:ascii="Segoe UI Symbol" w:cs="Segoe UI Symbol" w:eastAsia="Segoe UI Symbol" w:hAnsi="Segoe UI Symbol"/>
          <w:color w:val="4E9F3D"/>
          <w:sz w:val="24"/>
          <w:szCs w:val="24"/>
        </w:rPr>
        <w:t xml:space="preserve">☐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</w:rPr>
        <w:t xml:space="preserve">Create the </w:t>
      </w:r>
      <w:r>
        <w:rPr>
          <w:rFonts w:ascii="Arial" w:cs="Arial" w:eastAsia="Arial" w:hAnsi="Arial"/>
          <w:b/>
          <w:bCs/>
        </w:rPr>
        <w:t xml:space="preserve">same webhook again in Live mode</w:t>
      </w:r>
      <w:r>
        <w:rPr>
          <w:rFonts w:ascii="Arial" w:cs="Arial" w:eastAsia="Arial" w:hAnsi="Arial"/>
        </w:rPr>
        <w:t xml:space="preserve"> (it has its own signing secret) and update </w:t>
      </w:r>
      <w:r>
        <w:rPr>
          <w:rFonts w:ascii="Consolas" w:cs="Consolas" w:eastAsia="Consolas" w:hAnsi="Consolas"/>
          <w:color w:val="14284B"/>
          <w:sz w:val="19"/>
          <w:szCs w:val="19"/>
          <w:shd w:fill="EEF2F7" w:color="auto" w:val="clear"/>
        </w:rPr>
        <w:t xml:space="preserve">STRIPE_WEBHOOK_SECRET</w:t>
      </w:r>
      <w:r>
        <w:rPr>
          <w:rFonts w:ascii="Arial" w:cs="Arial" w:eastAsia="Arial" w:hAnsi="Arial"/>
        </w:rPr>
        <w:t xml:space="preserve">.</w:t>
      </w:r>
    </w:p>
    <w:p>
      <w:pPr>
        <w:tabs>
          <w:tab w:val="left" w:pos="460"/>
        </w:tabs>
        <w:spacing w:after="90" w:line="290"/>
        <w:ind w:left="460" w:hanging="460"/>
      </w:pPr>
      <w:r>
        <w:rPr>
          <w:rFonts w:ascii="Segoe UI Symbol" w:cs="Segoe UI Symbol" w:eastAsia="Segoe UI Symbol" w:hAnsi="Segoe UI Symbol"/>
          <w:color w:val="4E9F3D"/>
          <w:sz w:val="24"/>
          <w:szCs w:val="24"/>
        </w:rPr>
        <w:t xml:space="preserve">☐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</w:rPr>
        <w:t xml:space="preserve">Restart or redeploy. Restaurants connected during test payments or Stripe test mode must click </w:t>
      </w:r>
      <w:r>
        <w:rPr>
          <w:rFonts w:ascii="Arial" w:cs="Arial" w:eastAsia="Arial" w:hAnsi="Arial"/>
          <w:b/>
          <w:bCs/>
        </w:rPr>
        <w:t xml:space="preserve">Set up payouts with Stripe</w:t>
      </w:r>
      <w:r>
        <w:rPr>
          <w:rFonts w:ascii="Arial" w:cs="Arial" w:eastAsia="Arial" w:hAnsi="Arial"/>
        </w:rPr>
        <w:t xml:space="preserve"> again to connect for real.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D97706" w:sz="24"/>
              <w:bottom w:val="none"/>
              <w:right w:val="none"/>
            </w:tcBorders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14284B"/>
              </w:rPr>
              <w:t xml:space="preserve">Good to know</w:t>
            </w:r>
          </w:p>
          <w:p>
            <w:pPr>
              <w:spacing w:after="60" w:line="2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Stripe charges its fees on each payment; the Income tab shows ResDish's income before those fees.</w:t>
            </w:r>
          </w:p>
          <w:p>
            <w:pPr>
              <w:spacing w:after="60" w:line="2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Keep </w:t>
            </w:r>
            <w:r>
              <w:rPr>
                <w:rFonts w:ascii="Consolas" w:cs="Consolas" w:eastAsia="Consolas" w:hAnsi="Consolas"/>
                <w:color w:val="14284B"/>
                <w:sz w:val="20"/>
                <w:szCs w:val="20"/>
                <w:shd w:fill="EEF2F7" w:color="auto" w:val="clear"/>
              </w:rPr>
              <w:t xml:space="preserve">sk_live_...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secret: anyone with it can move money. Only the server should have it.</w:t>
            </w:r>
          </w:p>
        </w:tc>
      </w:tr>
    </w:tbl>
    <w:p>
      <w:r>
        <w:br w:type="page"/>
      </w:r>
    </w:p>
    <w:p>
      <w:pPr>
        <w:pStyle w:val="Heading1"/>
        <w:keepNext/>
        <w:keepLines/>
      </w:pPr>
      <w:r>
        <w:rPr>
          <w:rFonts w:ascii="Arial" w:cs="Arial" w:eastAsia="Arial" w:hAnsi="Arial"/>
        </w:rPr>
        <w:t xml:space="preserve">6. Maps</w:t>
      </w:r>
    </w:p>
    <w:p>
      <w:pPr>
        <w:tabs>
          <w:tab w:val="left" w:pos="460"/>
        </w:tabs>
        <w:spacing w:after="90" w:line="290"/>
        <w:ind w:left="460" w:hanging="460"/>
      </w:pPr>
      <w:r>
        <w:rPr>
          <w:rFonts w:ascii="Segoe UI Symbol" w:cs="Segoe UI Symbol" w:eastAsia="Segoe UI Symbol" w:hAnsi="Segoe UI Symbol"/>
          <w:color w:val="4E9F3D"/>
          <w:sz w:val="24"/>
          <w:szCs w:val="24"/>
        </w:rPr>
        <w:t xml:space="preserve">☐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</w:rPr>
        <w:t xml:space="preserve">OpenStreetMap's free public tiles are not allowed for a busy site. Sign up with a tile provider: </w:t>
      </w:r>
      <w:r>
        <w:rPr>
          <w:rFonts w:ascii="Arial" w:cs="Arial" w:eastAsia="Arial" w:hAnsi="Arial"/>
          <w:b/>
          <w:bCs/>
        </w:rPr>
        <w:t xml:space="preserve">MapTiler</w:t>
      </w:r>
      <w:r>
        <w:rPr>
          <w:rFonts w:ascii="Arial" w:cs="Arial" w:eastAsia="Arial" w:hAnsi="Arial"/>
        </w:rPr>
        <w:t xml:space="preserve">, </w:t>
      </w:r>
      <w:r>
        <w:rPr>
          <w:rFonts w:ascii="Arial" w:cs="Arial" w:eastAsia="Arial" w:hAnsi="Arial"/>
          <w:b/>
          <w:bCs/>
        </w:rPr>
        <w:t xml:space="preserve">Stadia Maps</w:t>
      </w:r>
      <w:r>
        <w:rPr>
          <w:rFonts w:ascii="Arial" w:cs="Arial" w:eastAsia="Arial" w:hAnsi="Arial"/>
        </w:rPr>
        <w:t xml:space="preserve"> or </w:t>
      </w:r>
      <w:r>
        <w:rPr>
          <w:rFonts w:ascii="Arial" w:cs="Arial" w:eastAsia="Arial" w:hAnsi="Arial"/>
          <w:b/>
          <w:bCs/>
        </w:rPr>
        <w:t xml:space="preserve">Mapbox</w:t>
      </w:r>
      <w:r>
        <w:rPr>
          <w:rFonts w:ascii="Arial" w:cs="Arial" w:eastAsia="Arial" w:hAnsi="Arial"/>
        </w:rPr>
        <w:t xml:space="preserve"> (all have free tiers).</w:t>
      </w:r>
    </w:p>
    <w:p>
      <w:pPr>
        <w:tabs>
          <w:tab w:val="left" w:pos="460"/>
        </w:tabs>
        <w:spacing w:after="90" w:line="290"/>
        <w:ind w:left="460" w:hanging="460"/>
      </w:pPr>
      <w:r>
        <w:rPr>
          <w:rFonts w:ascii="Segoe UI Symbol" w:cs="Segoe UI Symbol" w:eastAsia="Segoe UI Symbol" w:hAnsi="Segoe UI Symbol"/>
          <w:color w:val="4E9F3D"/>
          <w:sz w:val="24"/>
          <w:szCs w:val="24"/>
        </w:rPr>
        <w:t xml:space="preserve">☐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</w:rPr>
        <w:t xml:space="preserve">Set </w:t>
      </w:r>
      <w:r>
        <w:rPr>
          <w:rFonts w:ascii="Consolas" w:cs="Consolas" w:eastAsia="Consolas" w:hAnsi="Consolas"/>
          <w:color w:val="14284B"/>
          <w:sz w:val="19"/>
          <w:szCs w:val="19"/>
          <w:shd w:fill="EEF2F7" w:color="auto" w:val="clear"/>
        </w:rPr>
        <w:t xml:space="preserve">NEXT_PUBLIC_MAP_TILE_URL</w:t>
      </w:r>
      <w:r>
        <w:rPr>
          <w:rFonts w:ascii="Arial" w:cs="Arial" w:eastAsia="Arial" w:hAnsi="Arial"/>
        </w:rPr>
        <w:t xml:space="preserve"> and </w:t>
      </w:r>
      <w:r>
        <w:rPr>
          <w:rFonts w:ascii="Consolas" w:cs="Consolas" w:eastAsia="Consolas" w:hAnsi="Consolas"/>
          <w:color w:val="14284B"/>
          <w:sz w:val="19"/>
          <w:szCs w:val="19"/>
          <w:shd w:fill="EEF2F7" w:color="auto" w:val="clear"/>
        </w:rPr>
        <w:t xml:space="preserve">NEXT_PUBLIC_MAP_ATTRIBUTION</w:t>
      </w:r>
      <w:r>
        <w:rPr>
          <w:rFonts w:ascii="Arial" w:cs="Arial" w:eastAsia="Arial" w:hAnsi="Arial"/>
        </w:rPr>
        <w:t xml:space="preserve"> from the provider's instructions. If you choose a dark map style, set </w:t>
      </w:r>
      <w:r>
        <w:rPr>
          <w:rFonts w:ascii="Consolas" w:cs="Consolas" w:eastAsia="Consolas" w:hAnsi="Consolas"/>
          <w:color w:val="14284B"/>
          <w:sz w:val="19"/>
          <w:szCs w:val="19"/>
          <w:shd w:fill="EEF2F7" w:color="auto" w:val="clear"/>
        </w:rPr>
        <w:t xml:space="preserve">NEXT_PUBLIC_MAP_DARK_FILTER=false</w:t>
      </w:r>
      <w:r>
        <w:rPr>
          <w:rFonts w:ascii="Arial" w:cs="Arial" w:eastAsia="Arial" w:hAnsi="Arial"/>
        </w:rPr>
        <w:t xml:space="preserve">.</w:t>
      </w:r>
    </w:p>
    <w:p>
      <w:pPr>
        <w:tabs>
          <w:tab w:val="left" w:pos="460"/>
        </w:tabs>
        <w:spacing w:after="90" w:line="290"/>
        <w:ind w:left="460" w:hanging="460"/>
      </w:pPr>
      <w:r>
        <w:rPr>
          <w:rFonts w:ascii="Segoe UI Symbol" w:cs="Segoe UI Symbol" w:eastAsia="Segoe UI Symbol" w:hAnsi="Segoe UI Symbol"/>
          <w:color w:val="4E9F3D"/>
          <w:sz w:val="24"/>
          <w:szCs w:val="24"/>
        </w:rPr>
        <w:t xml:space="preserve">☐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</w:rPr>
        <w:t xml:space="preserve">Restaurant addresses are placed on the map automatically. For restaurants added earlier, run </w:t>
      </w:r>
      <w:r>
        <w:rPr>
          <w:rFonts w:ascii="Consolas" w:cs="Consolas" w:eastAsia="Consolas" w:hAnsi="Consolas"/>
          <w:color w:val="14284B"/>
          <w:sz w:val="19"/>
          <w:szCs w:val="19"/>
          <w:shd w:fill="EEF2F7" w:color="auto" w:val="clear"/>
        </w:rPr>
        <w:t xml:space="preserve">npm run locate-restaurants</w:t>
      </w:r>
      <w:r>
        <w:rPr>
          <w:rFonts w:ascii="Arial" w:cs="Arial" w:eastAsia="Arial" w:hAnsi="Arial"/>
        </w:rPr>
        <w:t xml:space="preserve">, then </w:t>
      </w:r>
      <w:r>
        <w:rPr>
          <w:rFonts w:ascii="Consolas" w:cs="Consolas" w:eastAsia="Consolas" w:hAnsi="Consolas"/>
          <w:color w:val="14284B"/>
          <w:sz w:val="19"/>
          <w:szCs w:val="19"/>
          <w:shd w:fill="EEF2F7" w:color="auto" w:val="clear"/>
        </w:rPr>
        <w:t xml:space="preserve">npm run locate-restaurants -- --yes</w:t>
      </w:r>
      <w:r>
        <w:rPr>
          <w:rFonts w:ascii="Arial" w:cs="Arial" w:eastAsia="Arial" w:hAnsi="Arial"/>
        </w:rPr>
        <w:t xml:space="preserve">.</w:t>
      </w:r>
    </w:p>
    <w:p>
      <w:pPr>
        <w:spacing w:after="80"/>
      </w:pPr>
    </w:p>
    <w:p>
      <w:pPr>
        <w:pStyle w:val="Heading1"/>
        <w:keepNext/>
        <w:keepLines/>
      </w:pPr>
      <w:r>
        <w:rPr>
          <w:rFonts w:ascii="Arial" w:cs="Arial" w:eastAsia="Arial" w:hAnsi="Arial"/>
        </w:rPr>
        <w:t xml:space="preserve">7. Security</w:t>
      </w:r>
    </w:p>
    <w:p>
      <w:pPr>
        <w:tabs>
          <w:tab w:val="left" w:pos="460"/>
        </w:tabs>
        <w:spacing w:after="90" w:line="290"/>
        <w:ind w:left="460" w:hanging="460"/>
      </w:pPr>
      <w:r>
        <w:rPr>
          <w:rFonts w:ascii="Segoe UI Symbol" w:cs="Segoe UI Symbol" w:eastAsia="Segoe UI Symbol" w:hAnsi="Segoe UI Symbol"/>
          <w:color w:val="4E9F3D"/>
          <w:sz w:val="24"/>
          <w:szCs w:val="24"/>
        </w:rPr>
        <w:t xml:space="preserve">☐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  <w:b/>
          <w:bCs/>
        </w:rPr>
        <w:t xml:space="preserve">Create new secrets</w:t>
      </w:r>
      <w:r>
        <w:rPr>
          <w:rFonts w:ascii="Arial" w:cs="Arial" w:eastAsia="Arial" w:hAnsi="Arial"/>
        </w:rPr>
        <w:t xml:space="preserve"> for production: a new Supabase project has its own keys; also create a new Gmail/email app password. (The old Supabase secret key and Gmail app password were shared in a chat, so don't reuse them.)</w:t>
      </w:r>
    </w:p>
    <w:p>
      <w:pPr>
        <w:tabs>
          <w:tab w:val="left" w:pos="460"/>
        </w:tabs>
        <w:spacing w:after="90" w:line="290"/>
        <w:ind w:left="460" w:hanging="460"/>
      </w:pPr>
      <w:r>
        <w:rPr>
          <w:rFonts w:ascii="Segoe UI Symbol" w:cs="Segoe UI Symbol" w:eastAsia="Segoe UI Symbol" w:hAnsi="Segoe UI Symbol"/>
          <w:color w:val="4E9F3D"/>
          <w:sz w:val="24"/>
          <w:szCs w:val="24"/>
        </w:rPr>
        <w:t xml:space="preserve">☐</w:t>
      </w:r>
      <w:r>
        <w:rPr>
          <w:rFonts w:ascii="Arial" w:cs="Arial" w:eastAsia="Arial" w:hAnsi="Arial"/>
        </w:rPr>
        <w:t xml:space="preserve">	</w:t>
      </w:r>
      <w:r>
        <w:rPr>
          <w:rFonts w:ascii="Consolas" w:cs="Consolas" w:eastAsia="Consolas" w:hAnsi="Consolas"/>
          <w:color w:val="14284B"/>
          <w:sz w:val="19"/>
          <w:szCs w:val="19"/>
          <w:shd w:fill="EEF2F7" w:color="auto" w:val="clear"/>
        </w:rPr>
        <w:t xml:space="preserve">.env.local</w:t>
      </w:r>
      <w:r>
        <w:rPr>
          <w:rFonts w:ascii="Arial" w:cs="Arial" w:eastAsia="Arial" w:hAnsi="Arial"/>
        </w:rPr>
        <w:t xml:space="preserve"> lives only on the server (or in Vercel's settings). Never email it, commit it to GitHub, or paste it into a chat; if you must share it, blank out every value first.</w:t>
      </w:r>
    </w:p>
    <w:p>
      <w:pPr>
        <w:tabs>
          <w:tab w:val="left" w:pos="460"/>
        </w:tabs>
        <w:spacing w:after="90" w:line="290"/>
        <w:ind w:left="460" w:hanging="460"/>
      </w:pPr>
      <w:r>
        <w:rPr>
          <w:rFonts w:ascii="Segoe UI Symbol" w:cs="Segoe UI Symbol" w:eastAsia="Segoe UI Symbol" w:hAnsi="Segoe UI Symbol"/>
          <w:color w:val="4E9F3D"/>
          <w:sz w:val="24"/>
          <w:szCs w:val="24"/>
        </w:rPr>
        <w:t xml:space="preserve">☐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</w:rPr>
        <w:t xml:space="preserve">Turn on </w:t>
      </w:r>
      <w:r>
        <w:rPr>
          <w:rFonts w:ascii="Arial" w:cs="Arial" w:eastAsia="Arial" w:hAnsi="Arial"/>
          <w:b/>
          <w:bCs/>
        </w:rPr>
        <w:t xml:space="preserve">two-factor authentication</w:t>
      </w:r>
      <w:r>
        <w:rPr>
          <w:rFonts w:ascii="Arial" w:cs="Arial" w:eastAsia="Arial" w:hAnsi="Arial"/>
        </w:rPr>
        <w:t xml:space="preserve"> for GitHub, Supabase, Stripe, Vercel (or your server host), your domain registrar and your email service.</w:t>
      </w:r>
    </w:p>
    <w:p>
      <w:pPr>
        <w:tabs>
          <w:tab w:val="left" w:pos="460"/>
        </w:tabs>
        <w:spacing w:after="90" w:line="290"/>
        <w:ind w:left="460" w:hanging="460"/>
      </w:pPr>
      <w:r>
        <w:rPr>
          <w:rFonts w:ascii="Segoe UI Symbol" w:cs="Segoe UI Symbol" w:eastAsia="Segoe UI Symbol" w:hAnsi="Segoe UI Symbol"/>
          <w:color w:val="4E9F3D"/>
          <w:sz w:val="24"/>
          <w:szCs w:val="24"/>
        </w:rPr>
        <w:t xml:space="preserve">☐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</w:rPr>
        <w:t xml:space="preserve">Use a strong, unique password for your ResDish admin account.</w:t>
      </w:r>
    </w:p>
    <w:p>
      <w:pPr>
        <w:tabs>
          <w:tab w:val="left" w:pos="460"/>
        </w:tabs>
        <w:spacing w:after="90" w:line="290"/>
        <w:ind w:left="460" w:hanging="460"/>
      </w:pPr>
      <w:r>
        <w:rPr>
          <w:rFonts w:ascii="Segoe UI Symbol" w:cs="Segoe UI Symbol" w:eastAsia="Segoe UI Symbol" w:hAnsi="Segoe UI Symbol"/>
          <w:color w:val="4E9F3D"/>
          <w:sz w:val="24"/>
          <w:szCs w:val="24"/>
        </w:rPr>
        <w:t xml:space="preserve">☐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</w:rPr>
        <w:t xml:space="preserve">Set a long random </w:t>
      </w:r>
      <w:r>
        <w:rPr>
          <w:rFonts w:ascii="Consolas" w:cs="Consolas" w:eastAsia="Consolas" w:hAnsi="Consolas"/>
          <w:color w:val="14284B"/>
          <w:sz w:val="19"/>
          <w:szCs w:val="19"/>
          <w:shd w:fill="EEF2F7" w:color="auto" w:val="clear"/>
        </w:rPr>
        <w:t xml:space="preserve">CRON_SECRET</w:t>
      </w:r>
      <w:r>
        <w:rPr>
          <w:rFonts w:ascii="Arial" w:cs="Arial" w:eastAsia="Arial" w:hAnsi="Arial"/>
        </w:rPr>
        <w:t xml:space="preserve"> (for example from a password manager).</w:t>
      </w:r>
    </w:p>
    <w:p>
      <w:r>
        <w:br w:type="page"/>
      </w:r>
    </w:p>
    <w:p>
      <w:pPr>
        <w:pStyle w:val="Heading1"/>
        <w:keepNext/>
        <w:keepLines/>
      </w:pPr>
      <w:r>
        <w:rPr>
          <w:rFonts w:ascii="Arial" w:cs="Arial" w:eastAsia="Arial" w:hAnsi="Arial"/>
        </w:rPr>
        <w:t xml:space="preserve">8. Launch day</w:t>
      </w:r>
    </w:p>
    <w:p>
      <w:pPr>
        <w:spacing w:after="140" w:line="300"/>
      </w:pPr>
      <w:r>
        <w:rPr>
          <w:rFonts w:ascii="Arial" w:cs="Arial" w:eastAsia="Arial" w:hAnsi="Arial"/>
        </w:rPr>
        <w:t xml:space="preserve">Do one complete real transaction with a small amount before inviting restaurants.</w:t>
      </w:r>
    </w:p>
    <w:p>
      <w:pPr>
        <w:tabs>
          <w:tab w:val="left" w:pos="460"/>
        </w:tabs>
        <w:spacing w:after="90" w:line="290"/>
        <w:ind w:left="460" w:hanging="460"/>
      </w:pPr>
      <w:r>
        <w:rPr>
          <w:rFonts w:ascii="Segoe UI Symbol" w:cs="Segoe UI Symbol" w:eastAsia="Segoe UI Symbol" w:hAnsi="Segoe UI Symbol"/>
          <w:color w:val="4E9F3D"/>
          <w:sz w:val="24"/>
          <w:szCs w:val="24"/>
        </w:rPr>
        <w:t xml:space="preserve">☐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</w:rPr>
        <w:t xml:space="preserve">Sign up a </w:t>
      </w:r>
      <w:r>
        <w:rPr>
          <w:rFonts w:ascii="Arial" w:cs="Arial" w:eastAsia="Arial" w:hAnsi="Arial"/>
          <w:b/>
          <w:bCs/>
        </w:rPr>
        <w:t xml:space="preserve">restaurant</w:t>
      </w:r>
      <w:r>
        <w:rPr>
          <w:rFonts w:ascii="Arial" w:cs="Arial" w:eastAsia="Arial" w:hAnsi="Arial"/>
        </w:rPr>
        <w:t xml:space="preserve"> with a real email address. Confirm the email, then approve it in the owner console (Restaurants tab). The welcome email arrives with the signed agreement and the kiosk link.</w:t>
      </w:r>
    </w:p>
    <w:p>
      <w:pPr>
        <w:tabs>
          <w:tab w:val="left" w:pos="460"/>
        </w:tabs>
        <w:spacing w:after="90" w:line="290"/>
        <w:ind w:left="460" w:hanging="460"/>
      </w:pPr>
      <w:r>
        <w:rPr>
          <w:rFonts w:ascii="Segoe UI Symbol" w:cs="Segoe UI Symbol" w:eastAsia="Segoe UI Symbol" w:hAnsi="Segoe UI Symbol"/>
          <w:color w:val="4E9F3D"/>
          <w:sz w:val="24"/>
          <w:szCs w:val="24"/>
        </w:rPr>
        <w:t xml:space="preserve">☐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</w:rPr>
        <w:t xml:space="preserve">Choose a plan as the restaurant (Pioneer Members are free), connect </w:t>
      </w:r>
      <w:r>
        <w:rPr>
          <w:rFonts w:ascii="Arial" w:cs="Arial" w:eastAsia="Arial" w:hAnsi="Arial"/>
          <w:b/>
          <w:bCs/>
        </w:rPr>
        <w:t xml:space="preserve">real</w:t>
      </w:r>
      <w:r>
        <w:rPr>
          <w:rFonts w:ascii="Arial" w:cs="Arial" w:eastAsia="Arial" w:hAnsi="Arial"/>
        </w:rPr>
        <w:t xml:space="preserve"> Stripe payouts, and install the kiosk (Android, iPad or Windows PC).</w:t>
      </w:r>
    </w:p>
    <w:p>
      <w:pPr>
        <w:tabs>
          <w:tab w:val="left" w:pos="460"/>
        </w:tabs>
        <w:spacing w:after="90" w:line="290"/>
        <w:ind w:left="460" w:hanging="460"/>
      </w:pPr>
      <w:r>
        <w:rPr>
          <w:rFonts w:ascii="Segoe UI Symbol" w:cs="Segoe UI Symbol" w:eastAsia="Segoe UI Symbol" w:hAnsi="Segoe UI Symbol"/>
          <w:color w:val="4E9F3D"/>
          <w:sz w:val="24"/>
          <w:szCs w:val="24"/>
        </w:rPr>
        <w:t xml:space="preserve">☐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</w:rPr>
        <w:t xml:space="preserve">Post a small offer (for example $1).</w:t>
      </w:r>
    </w:p>
    <w:p>
      <w:pPr>
        <w:tabs>
          <w:tab w:val="left" w:pos="460"/>
        </w:tabs>
        <w:spacing w:after="90" w:line="290"/>
        <w:ind w:left="460" w:hanging="460"/>
      </w:pPr>
      <w:r>
        <w:rPr>
          <w:rFonts w:ascii="Segoe UI Symbol" w:cs="Segoe UI Symbol" w:eastAsia="Segoe UI Symbol" w:hAnsi="Segoe UI Symbol"/>
          <w:color w:val="4E9F3D"/>
          <w:sz w:val="24"/>
          <w:szCs w:val="24"/>
        </w:rPr>
        <w:t xml:space="preserve">☐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</w:rPr>
        <w:t xml:space="preserve">Sign up a </w:t>
      </w:r>
      <w:r>
        <w:rPr>
          <w:rFonts w:ascii="Arial" w:cs="Arial" w:eastAsia="Arial" w:hAnsi="Arial"/>
          <w:b/>
          <w:bCs/>
        </w:rPr>
        <w:t xml:space="preserve">customer</w:t>
      </w:r>
      <w:r>
        <w:rPr>
          <w:rFonts w:ascii="Arial" w:cs="Arial" w:eastAsia="Arial" w:hAnsi="Arial"/>
        </w:rPr>
        <w:t xml:space="preserve"> with another real email, order it with a real card, pick it up with the PIN at the kiosk. The customer gets the invoice email with the PDF receipt.</w:t>
      </w:r>
    </w:p>
    <w:p>
      <w:pPr>
        <w:tabs>
          <w:tab w:val="left" w:pos="460"/>
        </w:tabs>
        <w:spacing w:after="90" w:line="290"/>
        <w:ind w:left="460" w:hanging="460"/>
      </w:pPr>
      <w:r>
        <w:rPr>
          <w:rFonts w:ascii="Segoe UI Symbol" w:cs="Segoe UI Symbol" w:eastAsia="Segoe UI Symbol" w:hAnsi="Segoe UI Symbol"/>
          <w:color w:val="4E9F3D"/>
          <w:sz w:val="24"/>
          <w:szCs w:val="24"/>
        </w:rPr>
        <w:t xml:space="preserve">☐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</w:rPr>
        <w:t xml:space="preserve">Refund it from the owner console (Orders tab) to see a refund end to end.</w:t>
      </w:r>
    </w:p>
    <w:p>
      <w:pPr>
        <w:tabs>
          <w:tab w:val="left" w:pos="460"/>
        </w:tabs>
        <w:spacing w:after="90" w:line="290"/>
        <w:ind w:left="460" w:hanging="460"/>
      </w:pPr>
      <w:r>
        <w:rPr>
          <w:rFonts w:ascii="Segoe UI Symbol" w:cs="Segoe UI Symbol" w:eastAsia="Segoe UI Symbol" w:hAnsi="Segoe UI Symbol"/>
          <w:color w:val="4E9F3D"/>
          <w:sz w:val="24"/>
          <w:szCs w:val="24"/>
        </w:rPr>
        <w:t xml:space="preserve">☐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</w:rPr>
        <w:t xml:space="preserve">Next morning: Stripe shows the payout on its way to the restaurant's bank; the owner console's </w:t>
      </w:r>
      <w:r>
        <w:rPr>
          <w:rFonts w:ascii="Arial" w:cs="Arial" w:eastAsia="Arial" w:hAnsi="Arial"/>
          <w:b/>
          <w:bCs/>
        </w:rPr>
        <w:t xml:space="preserve">Income</w:t>
      </w:r>
      <w:r>
        <w:rPr>
          <w:rFonts w:ascii="Arial" w:cs="Arial" w:eastAsia="Arial" w:hAnsi="Arial"/>
        </w:rPr>
        <w:t xml:space="preserve"> and </w:t>
      </w:r>
      <w:r>
        <w:rPr>
          <w:rFonts w:ascii="Arial" w:cs="Arial" w:eastAsia="Arial" w:hAnsi="Arial"/>
          <w:b/>
          <w:bCs/>
        </w:rPr>
        <w:t xml:space="preserve">Sales tax</w:t>
      </w:r>
      <w:r>
        <w:rPr>
          <w:rFonts w:ascii="Arial" w:cs="Arial" w:eastAsia="Arial" w:hAnsi="Arial"/>
        </w:rPr>
        <w:t xml:space="preserve"> tabs show the order.</w:t>
      </w:r>
    </w:p>
    <w:p>
      <w:pPr>
        <w:tabs>
          <w:tab w:val="left" w:pos="460"/>
        </w:tabs>
        <w:spacing w:after="90" w:line="290"/>
        <w:ind w:left="460" w:hanging="460"/>
      </w:pPr>
      <w:r>
        <w:rPr>
          <w:rFonts w:ascii="Segoe UI Symbol" w:cs="Segoe UI Symbol" w:eastAsia="Segoe UI Symbol" w:hAnsi="Segoe UI Symbol"/>
          <w:color w:val="4E9F3D"/>
          <w:sz w:val="24"/>
          <w:szCs w:val="24"/>
        </w:rPr>
        <w:t xml:space="preserve">☐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</w:rPr>
        <w:t xml:space="preserve">Invite your first restaurants: the first 50 to choose a plan are </w:t>
      </w:r>
      <w:r>
        <w:rPr>
          <w:rFonts w:ascii="Arial" w:cs="Arial" w:eastAsia="Arial" w:hAnsi="Arial"/>
          <w:b/>
          <w:bCs/>
        </w:rPr>
        <w:t xml:space="preserve">Pioneer Members</w:t>
      </w:r>
      <w:r>
        <w:rPr>
          <w:rFonts w:ascii="Arial" w:cs="Arial" w:eastAsia="Arial" w:hAnsi="Arial"/>
        </w:rPr>
        <w:t xml:space="preserve"> (free).</w:t>
      </w:r>
    </w:p>
    <w:p>
      <w:pPr>
        <w:pStyle w:val="Heading2"/>
        <w:keepNext/>
        <w:keepLines/>
      </w:pPr>
      <w:r>
        <w:rPr>
          <w:rFonts w:ascii="Arial" w:cs="Arial" w:eastAsia="Arial" w:hAnsi="Arial"/>
        </w:rPr>
        <w:t xml:space="preserve">Settings reference</w:t>
      </w:r>
    </w:p>
    <w:p>
      <w:pPr>
        <w:spacing w:after="140" w:line="300"/>
      </w:pPr>
      <w:r>
        <w:rPr>
          <w:rFonts w:ascii="Arial" w:cs="Arial" w:eastAsia="Arial" w:hAnsi="Arial"/>
        </w:rPr>
        <w:t xml:space="preserve">Everything goes in </w:t>
      </w:r>
      <w:r>
        <w:rPr>
          <w:rFonts w:ascii="Consolas" w:cs="Consolas" w:eastAsia="Consolas" w:hAnsi="Consolas"/>
          <w:color w:val="14284B"/>
          <w:sz w:val="19"/>
          <w:szCs w:val="19"/>
          <w:shd w:fill="EEF2F7" w:color="auto" w:val="clear"/>
        </w:rPr>
        <w:t xml:space="preserve">.env.local</w:t>
      </w:r>
      <w:r>
        <w:rPr>
          <w:rFonts w:ascii="Arial" w:cs="Arial" w:eastAsia="Arial" w:hAnsi="Arial"/>
        </w:rPr>
        <w:t xml:space="preserve"> (Option B) or Vercel → Environment Variables (Option A). The template is </w:t>
      </w:r>
      <w:r>
        <w:rPr>
          <w:rFonts w:ascii="Consolas" w:cs="Consolas" w:eastAsia="Consolas" w:hAnsi="Consolas"/>
          <w:color w:val="14284B"/>
          <w:sz w:val="19"/>
          <w:szCs w:val="19"/>
          <w:shd w:fill="EEF2F7" w:color="auto" w:val="clear"/>
        </w:rPr>
        <w:t xml:space="preserve">.env.example</w:t>
      </w:r>
      <w:r>
        <w:rPr>
          <w:rFonts w:ascii="Arial" w:cs="Arial" w:eastAsia="Arial" w:hAnsi="Arial"/>
        </w:rPr>
        <w:t xml:space="preserve"> in the project.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3160"/>
        <w:gridCol w:w="2900"/>
      </w:tblGrid>
      <w:tr>
        <w:trPr>
          <w:tblHeader/>
        </w:trPr>
        <w:tc>
          <w:tcPr>
            <w:tcW w:type="dxa" w:w="330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shd w:fill="14284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tcW w:type="dxa" w:w="316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shd w:fill="14284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Where it comes from</w:t>
            </w:r>
          </w:p>
        </w:tc>
        <w:tc>
          <w:tcPr>
            <w:tcW w:type="dxa" w:w="290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shd w:fill="14284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Production value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4284B"/>
                <w:sz w:val="19"/>
                <w:szCs w:val="19"/>
                <w:shd w:fill="EEF2F7" w:color="auto" w:val="clear"/>
              </w:rPr>
              <w:t xml:space="preserve">NEXT_PUBLIC_SUPABASE_URL</w:t>
            </w:r>
          </w:p>
        </w:tc>
        <w:tc>
          <w:tcPr>
            <w:tcW w:type="dxa" w:w="316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Supabase → Project Settings → API</w:t>
            </w:r>
          </w:p>
        </w:tc>
        <w:tc>
          <w:tcPr>
            <w:tcW w:type="dxa" w:w="290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https://&lt;project&gt;.supabase.co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4284B"/>
                <w:sz w:val="19"/>
                <w:szCs w:val="19"/>
                <w:shd w:fill="EEF2F7" w:color="auto" w:val="clear"/>
              </w:rPr>
              <w:t xml:space="preserve">NEXT_PUBLIC_SUPABASE_PUBLISHABLE_KEY</w:t>
            </w:r>
          </w:p>
        </w:tc>
        <w:tc>
          <w:tcPr>
            <w:tcW w:type="dxa" w:w="316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Supabase → API keys</w:t>
            </w:r>
          </w:p>
        </w:tc>
        <w:tc>
          <w:tcPr>
            <w:tcW w:type="dxa" w:w="290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sb_publishable_...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4284B"/>
                <w:sz w:val="19"/>
                <w:szCs w:val="19"/>
                <w:shd w:fill="EEF2F7" w:color="auto" w:val="clear"/>
              </w:rPr>
              <w:t xml:space="preserve">SUPABASE_SECRET_KEY</w:t>
            </w:r>
          </w:p>
        </w:tc>
        <w:tc>
          <w:tcPr>
            <w:tcW w:type="dxa" w:w="316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Supabase → API keys (secret)</w:t>
            </w:r>
          </w:p>
        </w:tc>
        <w:tc>
          <w:tcPr>
            <w:tcW w:type="dxa" w:w="290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sb_secret_... (keep secret)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4284B"/>
                <w:sz w:val="19"/>
                <w:szCs w:val="19"/>
                <w:shd w:fill="EEF2F7" w:color="auto" w:val="clear"/>
              </w:rPr>
              <w:t xml:space="preserve">SUPABASE_ACCESS_TOKEN</w:t>
            </w:r>
          </w:p>
        </w:tc>
        <w:tc>
          <w:tcPr>
            <w:tcW w:type="dxa" w:w="316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supabase.com → Account → Tokens</w:t>
            </w:r>
          </w:p>
        </w:tc>
        <w:tc>
          <w:tcPr>
            <w:tcW w:type="dxa" w:w="290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only for email:template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4284B"/>
                <w:sz w:val="19"/>
                <w:szCs w:val="19"/>
                <w:shd w:fill="EEF2F7" w:color="auto" w:val="clear"/>
              </w:rPr>
              <w:t xml:space="preserve">SMTP_HOST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4284B"/>
                <w:sz w:val="19"/>
                <w:szCs w:val="19"/>
                <w:shd w:fill="EEF2F7" w:color="auto" w:val="clear"/>
              </w:rPr>
              <w:t xml:space="preserve">SMTP_PORT</w:t>
            </w:r>
          </w:p>
        </w:tc>
        <w:tc>
          <w:tcPr>
            <w:tcW w:type="dxa" w:w="316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Your email service</w:t>
            </w:r>
          </w:p>
        </w:tc>
        <w:tc>
          <w:tcPr>
            <w:tcW w:type="dxa" w:w="290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e.g. smtp.resend.com, 587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4284B"/>
                <w:sz w:val="19"/>
                <w:szCs w:val="19"/>
                <w:shd w:fill="EEF2F7" w:color="auto" w:val="clear"/>
              </w:rPr>
              <w:t xml:space="preserve">SMTP_USER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4284B"/>
                <w:sz w:val="19"/>
                <w:szCs w:val="19"/>
                <w:shd w:fill="EEF2F7" w:color="auto" w:val="clear"/>
              </w:rPr>
              <w:t xml:space="preserve">SMTP_PASSWORD</w:t>
            </w:r>
          </w:p>
        </w:tc>
        <w:tc>
          <w:tcPr>
            <w:tcW w:type="dxa" w:w="316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Your email service</w:t>
            </w:r>
          </w:p>
        </w:tc>
        <w:tc>
          <w:tcPr>
            <w:tcW w:type="dxa" w:w="290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keep the password secret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4284B"/>
                <w:sz w:val="19"/>
                <w:szCs w:val="19"/>
                <w:shd w:fill="EEF2F7" w:color="auto" w:val="clear"/>
              </w:rPr>
              <w:t xml:space="preserve">EMAIL_FROM</w:t>
            </w:r>
          </w:p>
        </w:tc>
        <w:tc>
          <w:tcPr>
            <w:tcW w:type="dxa" w:w="316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You choose</w:t>
            </w:r>
          </w:p>
        </w:tc>
        <w:tc>
          <w:tcPr>
            <w:tcW w:type="dxa" w:w="290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ResDish &lt;hello@your-domain&gt;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4284B"/>
                <w:sz w:val="19"/>
                <w:szCs w:val="19"/>
                <w:shd w:fill="EEF2F7" w:color="auto" w:val="clear"/>
              </w:rPr>
              <w:t xml:space="preserve">NEXT_PUBLIC_SITE_URL</w:t>
            </w:r>
          </w:p>
        </w:tc>
        <w:tc>
          <w:tcPr>
            <w:tcW w:type="dxa" w:w="316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Your domain</w:t>
            </w:r>
          </w:p>
        </w:tc>
        <w:tc>
          <w:tcPr>
            <w:tcW w:type="dxa" w:w="290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https://your-domain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4284B"/>
                <w:sz w:val="19"/>
                <w:szCs w:val="19"/>
                <w:shd w:fill="EEF2F7" w:color="auto" w:val="clear"/>
              </w:rPr>
              <w:t xml:space="preserve">TIME_ZONE</w:t>
            </w:r>
          </w:p>
        </w:tc>
        <w:tc>
          <w:tcPr>
            <w:tcW w:type="dxa" w:w="316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You choose</w:t>
            </w:r>
          </w:p>
        </w:tc>
        <w:tc>
          <w:tcPr>
            <w:tcW w:type="dxa" w:w="290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America/Los_Angeles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4284B"/>
                <w:sz w:val="19"/>
                <w:szCs w:val="19"/>
                <w:shd w:fill="EEF2F7" w:color="auto" w:val="clear"/>
              </w:rPr>
              <w:t xml:space="preserve">STRIPE_SECRET_KEY</w:t>
            </w:r>
          </w:p>
        </w:tc>
        <w:tc>
          <w:tcPr>
            <w:tcW w:type="dxa" w:w="316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Stripe → Developers → API keys</w:t>
            </w:r>
          </w:p>
        </w:tc>
        <w:tc>
          <w:tcPr>
            <w:tcW w:type="dxa" w:w="290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sk_live_... (keep secret)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4284B"/>
                <w:sz w:val="19"/>
                <w:szCs w:val="19"/>
                <w:shd w:fill="EEF2F7" w:color="auto" w:val="clear"/>
              </w:rPr>
              <w:t xml:space="preserve">NEXT_PUBLIC_STRIPE_PUBLISHABLE_KEY</w:t>
            </w:r>
          </w:p>
        </w:tc>
        <w:tc>
          <w:tcPr>
            <w:tcW w:type="dxa" w:w="316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Stripe → Developers → API keys</w:t>
            </w:r>
          </w:p>
        </w:tc>
        <w:tc>
          <w:tcPr>
            <w:tcW w:type="dxa" w:w="290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pk_live_...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4284B"/>
                <w:sz w:val="19"/>
                <w:szCs w:val="19"/>
                <w:shd w:fill="EEF2F7" w:color="auto" w:val="clear"/>
              </w:rPr>
              <w:t xml:space="preserve">STRIPE_WEBHOOK_SECRET</w:t>
            </w:r>
          </w:p>
        </w:tc>
        <w:tc>
          <w:tcPr>
            <w:tcW w:type="dxa" w:w="316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Stripe → Developers → Webhooks</w:t>
            </w:r>
          </w:p>
        </w:tc>
        <w:tc>
          <w:tcPr>
            <w:tcW w:type="dxa" w:w="290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whsec_... (live endpoint)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4284B"/>
                <w:sz w:val="19"/>
                <w:szCs w:val="19"/>
                <w:shd w:fill="EEF2F7" w:color="auto" w:val="clear"/>
              </w:rPr>
              <w:t xml:space="preserve">CRON_SECRET</w:t>
            </w:r>
          </w:p>
        </w:tc>
        <w:tc>
          <w:tcPr>
            <w:tcW w:type="dxa" w:w="316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You create (long random text)</w:t>
            </w:r>
          </w:p>
        </w:tc>
        <w:tc>
          <w:tcPr>
            <w:tcW w:type="dxa" w:w="290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needed on Vercel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4284B"/>
                <w:sz w:val="19"/>
                <w:szCs w:val="19"/>
                <w:shd w:fill="EEF2F7" w:color="auto" w:val="clear"/>
              </w:rPr>
              <w:t xml:space="preserve">NEXT_PUBLIC_MAP_TILE_URL</w:t>
            </w:r>
          </w:p>
        </w:tc>
        <w:tc>
          <w:tcPr>
            <w:tcW w:type="dxa" w:w="316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MapTiler / Stadia / Mapbox</w:t>
            </w:r>
          </w:p>
        </w:tc>
        <w:tc>
          <w:tcPr>
            <w:tcW w:type="dxa" w:w="290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from the provider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4284B"/>
                <w:sz w:val="19"/>
                <w:szCs w:val="19"/>
                <w:shd w:fill="EEF2F7" w:color="auto" w:val="clear"/>
              </w:rPr>
              <w:t xml:space="preserve">NEXT_PUBLIC_MAP_ATTRIBUTION</w:t>
            </w:r>
          </w:p>
        </w:tc>
        <w:tc>
          <w:tcPr>
            <w:tcW w:type="dxa" w:w="316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Same provider</w:t>
            </w:r>
          </w:p>
        </w:tc>
        <w:tc>
          <w:tcPr>
            <w:tcW w:type="dxa" w:w="290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from the provider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4284B"/>
                <w:sz w:val="19"/>
                <w:szCs w:val="19"/>
                <w:shd w:fill="EEF2F7" w:color="auto" w:val="clear"/>
              </w:rPr>
              <w:t xml:space="preserve">LEGAL_ENTITY_NAME</w:t>
            </w:r>
          </w:p>
        </w:tc>
        <w:tc>
          <w:tcPr>
            <w:tcW w:type="dxa" w:w="316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Your registered company</w:t>
            </w:r>
          </w:p>
        </w:tc>
        <w:tc>
          <w:tcPr>
            <w:tcW w:type="dxa" w:w="290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e.g. ResDish LLC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4284B"/>
                <w:sz w:val="19"/>
                <w:szCs w:val="19"/>
                <w:shd w:fill="EEF2F7" w:color="auto" w:val="clear"/>
              </w:rPr>
              <w:t xml:space="preserve">SUPPORT_EMAIL</w:t>
            </w:r>
          </w:p>
        </w:tc>
        <w:tc>
          <w:tcPr>
            <w:tcW w:type="dxa" w:w="316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Your support mailbox</w:t>
            </w:r>
          </w:p>
        </w:tc>
        <w:tc>
          <w:tcPr>
            <w:tcW w:type="dxa" w:w="290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support@your-domain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4284B"/>
                <w:sz w:val="19"/>
                <w:szCs w:val="19"/>
                <w:shd w:fill="EEF2F7" w:color="auto" w:val="clear"/>
              </w:rPr>
              <w:t xml:space="preserve">LEGAL_ADDRESS</w:t>
            </w:r>
          </w:p>
        </w:tc>
        <w:tc>
          <w:tcPr>
            <w:tcW w:type="dxa" w:w="316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Your business address</w:t>
            </w:r>
          </w:p>
        </w:tc>
        <w:tc>
          <w:tcPr>
            <w:tcW w:type="dxa" w:w="290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City, Washington</w:t>
            </w:r>
          </w:p>
        </w:tc>
      </w:tr>
    </w:tbl>
    <w:p>
      <w:pPr>
        <w:spacing w:after="160"/>
      </w:pPr>
    </w:p>
    <w:p>
      <w:pPr>
        <w:pStyle w:val="Heading2"/>
        <w:keepNext/>
        <w:keepLines/>
      </w:pPr>
      <w:r>
        <w:rPr>
          <w:rFonts w:ascii="Arial" w:cs="Arial" w:eastAsia="Arial" w:hAnsi="Arial"/>
        </w:rPr>
        <w:t xml:space="preserve">Useful commands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5460"/>
      </w:tblGrid>
      <w:tr>
        <w:trPr>
          <w:tblHeader/>
        </w:trPr>
        <w:tc>
          <w:tcPr>
            <w:tcW w:type="dxa" w:w="390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shd w:fill="14284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Command</w:t>
            </w:r>
          </w:p>
        </w:tc>
        <w:tc>
          <w:tcPr>
            <w:tcW w:type="dxa" w:w="546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shd w:fill="14284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What it does</w:t>
            </w:r>
          </w:p>
        </w:tc>
      </w:tr>
      <w:tr>
        <w:trPr>
          <w:tblHeader w:val="off"/>
        </w:trPr>
        <w:tc>
          <w:tcPr>
            <w:tcW w:type="dxa" w:w="390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4284B"/>
                <w:sz w:val="19"/>
                <w:szCs w:val="19"/>
                <w:shd w:fill="EEF2F7" w:color="auto" w:val="clear"/>
              </w:rPr>
              <w:t xml:space="preserve">npx supabase db push</w:t>
            </w:r>
          </w:p>
        </w:tc>
        <w:tc>
          <w:tcPr>
            <w:tcW w:type="dxa" w:w="546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Creates or updates the database tables (after every update that includes database changes).</w:t>
            </w:r>
          </w:p>
        </w:tc>
      </w:tr>
      <w:tr>
        <w:trPr>
          <w:tblHeader w:val="off"/>
        </w:trPr>
        <w:tc>
          <w:tcPr>
            <w:tcW w:type="dxa" w:w="390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4284B"/>
                <w:sz w:val="19"/>
                <w:szCs w:val="19"/>
                <w:shd w:fill="EEF2F7" w:color="auto" w:val="clear"/>
              </w:rPr>
              <w:t xml:space="preserve">npm run create-admin</w:t>
            </w:r>
          </w:p>
        </w:tc>
        <w:tc>
          <w:tcPr>
            <w:tcW w:type="dxa" w:w="546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Creates the owner (admin) account.</w:t>
            </w:r>
          </w:p>
        </w:tc>
      </w:tr>
      <w:tr>
        <w:trPr>
          <w:tblHeader w:val="off"/>
        </w:trPr>
        <w:tc>
          <w:tcPr>
            <w:tcW w:type="dxa" w:w="390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4284B"/>
                <w:sz w:val="19"/>
                <w:szCs w:val="19"/>
                <w:shd w:fill="EEF2F7" w:color="auto" w:val="clear"/>
              </w:rPr>
              <w:t xml:space="preserve">npm run email:template</w:t>
            </w:r>
          </w:p>
        </w:tc>
        <w:tc>
          <w:tcPr>
            <w:tcW w:type="dxa" w:w="546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Installs the branded sign-up email in Supabase (backup copy).</w:t>
            </w:r>
          </w:p>
        </w:tc>
      </w:tr>
      <w:tr>
        <w:trPr>
          <w:tblHeader w:val="off"/>
        </w:trPr>
        <w:tc>
          <w:tcPr>
            <w:tcW w:type="dxa" w:w="390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4284B"/>
                <w:sz w:val="19"/>
                <w:szCs w:val="19"/>
                <w:shd w:fill="EEF2F7" w:color="auto" w:val="clear"/>
              </w:rPr>
              <w:t xml:space="preserve">npm run locate-restaurants</w:t>
            </w:r>
          </w:p>
        </w:tc>
        <w:tc>
          <w:tcPr>
            <w:tcW w:type="dxa" w:w="546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Finds map positions for restaurant addresses (add </w:t>
            </w:r>
            <w:r>
              <w:rPr>
                <w:rFonts w:ascii="Consolas" w:cs="Consolas" w:eastAsia="Consolas" w:hAnsi="Consolas"/>
                <w:color w:val="14284B"/>
                <w:sz w:val="19"/>
                <w:szCs w:val="19"/>
                <w:shd w:fill="EEF2F7" w:color="auto" w:val="clear"/>
              </w:rPr>
              <w:t xml:space="preserve">-- --yes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to save).</w:t>
            </w:r>
          </w:p>
        </w:tc>
      </w:tr>
      <w:tr>
        <w:trPr>
          <w:tblHeader w:val="off"/>
        </w:trPr>
        <w:tc>
          <w:tcPr>
            <w:tcW w:type="dxa" w:w="390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4284B"/>
                <w:sz w:val="19"/>
                <w:szCs w:val="19"/>
                <w:shd w:fill="EEF2F7" w:color="auto" w:val="clear"/>
              </w:rPr>
              <w:t xml:space="preserve">npm run update</w:t>
            </w:r>
          </w:p>
        </w:tc>
        <w:tc>
          <w:tcPr>
            <w:tcW w:type="dxa" w:w="546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On your own server: pulls the latest version, builds it and restarts.</w:t>
            </w:r>
          </w:p>
        </w:tc>
      </w:tr>
      <w:tr>
        <w:trPr>
          <w:tblHeader w:val="off"/>
        </w:trPr>
        <w:tc>
          <w:tcPr>
            <w:tcW w:type="dxa" w:w="390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14284B"/>
                <w:sz w:val="19"/>
                <w:szCs w:val="19"/>
                <w:shd w:fill="EEF2F7" w:color="auto" w:val="clear"/>
              </w:rPr>
              <w:t xml:space="preserve">npm run service:install</w:t>
            </w:r>
          </w:p>
        </w:tc>
        <w:tc>
          <w:tcPr>
            <w:tcW w:type="dxa" w:w="5460"/>
            <w:tcBorders>
              <w:top w:val="single" w:color="D7DEE8" w:sz="4"/>
              <w:left w:val="single" w:color="D7DEE8" w:sz="4"/>
              <w:bottom w:val="single" w:color="D7DEE8" w:sz="4"/>
              <w:right w:val="single" w:color="D7DEE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On a Linux server: runs ResDish as a service that restarts by itself.</w:t>
            </w:r>
          </w:p>
        </w:tc>
      </w:tr>
    </w:tbl>
    <w:sectPr>
      <w:headerReference w:type="default" r:id="rId6"/>
      <w:headerReference w:type="first" r:id="rId7"/>
      <w:footerReference w:type="default" r:id="rId8"/>
      <w:footerReference w:type="first" r:id="rId9"/>
      <w:pgSz w:w="12240" w:h="15840" w:orient="portrait"/>
      <w:pgMar w:top="1260" w:right="1440" w:bottom="1260" w:left="1440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rFonts w:ascii="Arial" w:cs="Arial" w:eastAsia="Arial" w:hAnsi="Arial"/>
        <w:color w:val="64748B"/>
        <w:sz w:val="16"/>
        <w:szCs w:val="16"/>
      </w:rPr>
      <w:t xml:space="preserve">ResDish · Keep this document private</w:t>
    </w:r>
    <w:r>
      <w:rPr>
        <w:rFonts w:ascii="Arial" w:cs="Arial" w:eastAsia="Arial" w:hAnsi="Arial"/>
        <w:color w:val="64748B"/>
        <w:sz w:val="16"/>
        <w:szCs w:val="16"/>
      </w:rPr>
      <w:t xml:space="preserve">	Page </w:t>
    </w:r>
    <w:r>
      <w:rPr>
        <w:rFonts w:ascii="Arial" w:cs="Arial" w:eastAsia="Arial" w:hAnsi="Arial"/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7DEE8" w:sz="4" w:space="4"/>
      </w:pBdr>
      <w:tabs>
        <w:tab w:val="right" w:pos="9360"/>
      </w:tabs>
    </w:pPr>
    <w:r>
      <w:drawing>
        <wp:inline distT="0" distB="0" distL="0" distR="0">
          <wp:extent cx="914400" cy="257175"/>
          <wp:effectExtent t="0" r="0" b="0" l="0"/>
          <wp:docPr id="2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1440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64748B"/>
        <w:sz w:val="17"/>
        <w:szCs w:val="17"/>
      </w:rPr>
      <w:t xml:space="preserve">	Going Live Checklist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  <w:rPr>
        <w:color w:val="4E9F3D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293B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4E9F3D" w:sz="12" w:space="6"/>
      </w:pBdr>
      <w:spacing w:after="200" w:before="120"/>
      <w:outlineLvl w:val="0"/>
    </w:pPr>
    <w:rPr>
      <w:rFonts w:ascii="Arial" w:cs="Arial" w:eastAsia="Arial" w:hAnsi="Arial"/>
      <w:b/>
      <w:bCs/>
      <w:color w:val="14284B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4284B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image" Target="media/e0d7524b3ff75b28e096f84787ecd2e351840dbb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e0d7524b3ff75b28e096f84787ecd2e351840dbb.png"/></Relationships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ResDish: Going Live Checklist</dc:title>
  <dc:creator>ResDish</dc:creator>
  <cp:lastModifiedBy>Un-named</cp:lastModifiedBy>
  <cp:revision>1</cp:revision>
  <dcterms:created xsi:type="dcterms:W3CDTF">2026-10-06T22:13:50.152Z</dcterms:created>
  <dcterms:modified xsi:type="dcterms:W3CDTF">2026-10-06T22:13:50.153Z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