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E5" w:rsidRDefault="00647DB6" w:rsidP="004E151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52.25pt;margin-top:14.7pt;width:0;height:57.75pt;z-index:251663360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9pt;margin-top:19.95pt;width:93.75pt;height:21.75pt;z-index:251661312" strokecolor="white [3212]">
            <v:textbox style="mso-next-textbox:#_x0000_s1029">
              <w:txbxContent>
                <w:p w:rsidR="000417DB" w:rsidRPr="008E6E09" w:rsidRDefault="000417DB" w:rsidP="00A064E5">
                  <w:pPr>
                    <w:ind w:left="-90"/>
                    <w:rPr>
                      <w:b/>
                    </w:rPr>
                  </w:pPr>
                  <w:r>
                    <w:rPr>
                      <w:b/>
                    </w:rPr>
                    <w:t>Reg. NO: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6" style="position:absolute;margin-left:-12pt;margin-top:15.75pt;width:547.5pt;height:57.75pt;z-index:251658240" arcsize="10923f">
            <v:textbox style="mso-next-textbox:#_x0000_s1026">
              <w:txbxContent>
                <w:p w:rsidR="000417DB" w:rsidRDefault="000417DB">
                  <w:r>
                    <w:t xml:space="preserve">                                      </w:t>
                  </w:r>
                  <w:r w:rsidR="00647DB6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55.85pt;height:24.55pt">
                        <v:shadow on="t" opacity="52429f"/>
                        <v:textpath style="font-family:&quot;Arial Black&quot;;font-style:italic;v-text-kern:t" trim="t" fitpath="t" string="MASTERS PU COLLEGE, HASSAN"/>
                      </v:shape>
                    </w:pict>
                  </w:r>
                </w:p>
                <w:p w:rsidR="000417DB" w:rsidRDefault="000417DB">
                  <w:r>
                    <w:t xml:space="preserve">  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89.25pt;margin-top:14.7pt;width:0;height:57.75pt;z-index:251659264" o:connectortype="straight"/>
        </w:pict>
      </w:r>
      <w:r>
        <w:rPr>
          <w:noProof/>
        </w:rPr>
        <w:pict>
          <v:shape id="_x0000_s1036" type="#_x0000_t202" style="position:absolute;margin-left:455.25pt;margin-top:45.45pt;width:78.75pt;height:21.75pt;z-index:251666432" strokecolor="white [3212]">
            <v:textbox style="mso-next-textbox:#_x0000_s1036">
              <w:txbxContent>
                <w:p w:rsidR="000417DB" w:rsidRPr="008E6E09" w:rsidRDefault="000417DB" w:rsidP="000C4AF2">
                  <w:pPr>
                    <w:ind w:left="-9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TIME: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54.5pt;margin-top:19.95pt;width:79.5pt;height:21.75pt;z-index:251665408" strokecolor="white [3212]">
            <v:textbox style="mso-next-textbox:#_x0000_s1035">
              <w:txbxContent>
                <w:p w:rsidR="000417DB" w:rsidRPr="008E6E09" w:rsidRDefault="000417DB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</w:rPr>
                    <w:t xml:space="preserve">  DATE: </w:t>
                  </w:r>
                  <w:r w:rsidR="00101D17">
                    <w:rPr>
                      <w:b/>
                    </w:rPr>
                    <w:t>17</w:t>
                  </w:r>
                  <w:r>
                    <w:rPr>
                      <w:b/>
                    </w:rPr>
                    <w:t>.</w:t>
                  </w:r>
                  <w:r w:rsidR="00051A32">
                    <w:rPr>
                      <w:b/>
                    </w:rPr>
                    <w:t>4.20</w:t>
                  </w:r>
                </w:p>
              </w:txbxContent>
            </v:textbox>
          </v:shape>
        </w:pict>
      </w:r>
    </w:p>
    <w:p w:rsidR="00A064E5" w:rsidRDefault="00647DB6" w:rsidP="004E151A">
      <w:r>
        <w:rPr>
          <w:noProof/>
        </w:rPr>
        <w:pict>
          <v:shape id="_x0000_s1037" type="#_x0000_t202" style="position:absolute;margin-left:98pt;margin-top:20pt;width:350.25pt;height:22.95pt;z-index:251667456" strokecolor="white [3212]">
            <v:textbox style="mso-next-textbox:#_x0000_s1037">
              <w:txbxContent>
                <w:p w:rsidR="000417DB" w:rsidRPr="00A064E5" w:rsidRDefault="00051A32" w:rsidP="000C4AF2">
                  <w:pPr>
                    <w:ind w:left="-180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A80B0C" w:rsidRPr="00A80B0C">
                    <w:rPr>
                      <w:b/>
                      <w:sz w:val="32"/>
                      <w:szCs w:val="32"/>
                    </w:rPr>
                    <w:t>REDOX REACTIONS</w:t>
                  </w:r>
                  <w:r>
                    <w:rPr>
                      <w:b/>
                      <w:sz w:val="32"/>
                      <w:szCs w:val="32"/>
                    </w:rPr>
                    <w:t xml:space="preserve"> -PRACTICE SHEET</w:t>
                  </w:r>
                  <w:r w:rsidR="000417DB" w:rsidRPr="00A064E5">
                    <w:rPr>
                      <w:b/>
                      <w:sz w:val="32"/>
                    </w:rPr>
                    <w:t>-</w:t>
                  </w:r>
                  <w:r w:rsidR="000417DB">
                    <w:rPr>
                      <w:b/>
                      <w:sz w:val="32"/>
                    </w:rPr>
                    <w:t>01</w:t>
                  </w:r>
                  <w:r w:rsidR="000417DB">
                    <w:rPr>
                      <w:b/>
                      <w:sz w:val="24"/>
                    </w:rPr>
                    <w:t xml:space="preserve">              </w:t>
                  </w:r>
                  <w:r w:rsidR="000417DB">
                    <w:rPr>
                      <w:b/>
                    </w:rPr>
                    <w:t xml:space="preserve">TOTAL MARKS: 180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3.75pt;margin-top:20pt;width:88.5pt;height:27pt;z-index:251668480" strokecolor="white [3212]">
            <v:textbox style="mso-next-textbox:#_x0000_s1030">
              <w:txbxContent>
                <w:p w:rsidR="000417DB" w:rsidRPr="00A064E5" w:rsidRDefault="00051A32" w:rsidP="008E6E09">
                  <w:pPr>
                    <w:rPr>
                      <w:b/>
                      <w:sz w:val="40"/>
                    </w:rPr>
                  </w:pPr>
                  <w:r w:rsidRPr="00051A32">
                    <w:rPr>
                      <w:b/>
                      <w:sz w:val="16"/>
                    </w:rPr>
                    <w:t>SUBJECT:  CHEMISTRY</w:t>
                  </w:r>
                  <w:r w:rsidR="000417DB">
                    <w:rPr>
                      <w:b/>
                      <w:sz w:val="24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452.25pt;margin-top:17.8pt;width:83.25pt;height:0;z-index:251664384" o:connectortype="straight"/>
        </w:pict>
      </w:r>
      <w:r>
        <w:rPr>
          <w:noProof/>
        </w:rPr>
        <w:pict>
          <v:shape id="_x0000_s1028" type="#_x0000_t32" style="position:absolute;margin-left:-12pt;margin-top:17.75pt;width:101.25pt;height:.05pt;z-index:251660288" o:connectortype="straight"/>
        </w:pict>
      </w:r>
    </w:p>
    <w:p w:rsidR="002F0214" w:rsidRDefault="002F0214" w:rsidP="004E151A"/>
    <w:tbl>
      <w:tblPr>
        <w:tblW w:w="5000" w:type="pct"/>
        <w:tblLayout w:type="fixed"/>
        <w:tblLook w:val="04A0"/>
      </w:tblPr>
      <w:tblGrid>
        <w:gridCol w:w="471"/>
        <w:gridCol w:w="261"/>
        <w:gridCol w:w="2301"/>
        <w:gridCol w:w="261"/>
        <w:gridCol w:w="2301"/>
        <w:gridCol w:w="261"/>
        <w:gridCol w:w="2301"/>
        <w:gridCol w:w="261"/>
        <w:gridCol w:w="2292"/>
      </w:tblGrid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Which among the following shows maximum oxidation state?</w:t>
            </w:r>
          </w:p>
        </w:tc>
      </w:tr>
      <w:tr w:rsidR="00EB131A" w:rsidRPr="00B950CB" w:rsidTr="00983A1B">
        <w:trPr>
          <w:trHeight w:val="621"/>
        </w:trPr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Cr</m:t>
                </m:r>
              </m:oMath>
            </m:oMathPara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A substance, that by its sharp colour change indicates the completion of reaction is known as :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42FD6">
              <w:rPr>
                <w:rFonts w:ascii="Cambria Math" w:hAnsi="Cambria Math" w:cs="Calibri"/>
              </w:rPr>
              <w:t>Acid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Base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42FD6">
              <w:rPr>
                <w:rFonts w:ascii="Cambria Math" w:hAnsi="Cambria Math" w:cs="Calibri"/>
              </w:rPr>
              <w:t>Indicator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None of these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In the reaction,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OH ⟶HCOOH</m:t>
              </m:r>
            </m:oMath>
            <w:r w:rsidRPr="00983A1B">
              <w:rPr>
                <w:rFonts w:ascii="Cambria Math" w:hAnsi="Cambria Math"/>
                <w:b/>
              </w:rPr>
              <w:t>, the number of electrons that must be added to the right is: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1</w:t>
            </w:r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A solution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KMn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is reduced to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Mn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  <w:r w:rsidRPr="00983A1B">
              <w:rPr>
                <w:rFonts w:ascii="Cambria Math" w:hAnsi="Cambria Math"/>
                <w:b/>
              </w:rPr>
              <w:t xml:space="preserve"> The normality of solution is 0.6. The molarity is: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 xml:space="preserve">1.8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 xml:space="preserve">0.6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 xml:space="preserve">0.1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 xml:space="preserve">0.2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In the reaction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</m:oMath>
            <w:r w:rsidRPr="00983A1B">
              <w:rPr>
                <w:rFonts w:ascii="Cambria Math" w:hAnsi="Cambria Math"/>
                <w:b/>
              </w:rPr>
              <w:t xml:space="preserve"> the later acts as :O</w:t>
            </w:r>
            <w:r w:rsidRPr="00983A1B">
              <w:rPr>
                <w:rFonts w:ascii="Cambria Math" w:hAnsi="Cambria Math"/>
                <w:b/>
                <w:vertAlign w:val="subscript"/>
              </w:rPr>
              <w:t>3</w:t>
            </w:r>
            <w:r w:rsidRPr="00983A1B">
              <w:rPr>
                <w:rFonts w:ascii="Cambria Math" w:hAnsi="Cambria Math"/>
                <w:b/>
              </w:rPr>
              <w:t>+H</w:t>
            </w:r>
            <w:r w:rsidRPr="00983A1B">
              <w:rPr>
                <w:rFonts w:ascii="Cambria Math" w:hAnsi="Cambria Math"/>
                <w:b/>
                <w:vertAlign w:val="subscript"/>
              </w:rPr>
              <w:t>2</w:t>
            </w:r>
            <w:r w:rsidRPr="00983A1B">
              <w:rPr>
                <w:rFonts w:ascii="Cambria Math" w:hAnsi="Cambria Math"/>
                <w:b/>
              </w:rPr>
              <w:t>O</w:t>
            </w:r>
            <w:r w:rsidRPr="00983A1B">
              <w:rPr>
                <w:rFonts w:ascii="Cambria Math" w:hAnsi="Cambria Math"/>
                <w:b/>
                <w:vertAlign w:val="subscript"/>
              </w:rPr>
              <w:t>2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 ⟶</m:t>
              </m:r>
            </m:oMath>
            <w:r w:rsidRPr="00983A1B">
              <w:rPr>
                <w:rFonts w:ascii="Cambria Math" w:eastAsiaTheme="minorEastAsia" w:hAnsi="Cambria Math"/>
                <w:b/>
              </w:rPr>
              <w:t>H</w:t>
            </w:r>
            <w:r w:rsidRPr="00983A1B">
              <w:rPr>
                <w:rFonts w:ascii="Cambria Math" w:eastAsiaTheme="minorEastAsia" w:hAnsi="Cambria Math"/>
                <w:b/>
                <w:vertAlign w:val="subscript"/>
              </w:rPr>
              <w:t>2</w:t>
            </w:r>
            <w:r w:rsidRPr="00983A1B">
              <w:rPr>
                <w:rFonts w:ascii="Cambria Math" w:eastAsiaTheme="minorEastAsia" w:hAnsi="Cambria Math"/>
                <w:b/>
              </w:rPr>
              <w:t>O+2O</w:t>
            </w:r>
            <w:r w:rsidRPr="00983A1B">
              <w:rPr>
                <w:rFonts w:ascii="Cambria Math" w:eastAsiaTheme="minorEastAsia" w:hAnsi="Cambria Math"/>
                <w:b/>
                <w:vertAlign w:val="subscript"/>
              </w:rPr>
              <w:t>2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Oxidising agent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Reducing agent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Bleaching agent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Both oxidising and bleaching agent</w:t>
            </w:r>
          </w:p>
        </w:tc>
      </w:tr>
      <w:tr w:rsidR="00EB131A" w:rsidRPr="00611E2C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83A1B">
              <w:rPr>
                <w:rFonts w:ascii="Cambria Math" w:hAnsi="Cambria Math"/>
                <w:b/>
              </w:rPr>
              <w:t>Of the following reactions, only one is a redox reaction. Identify this reaction</w:t>
            </w:r>
            <w:r>
              <w:rPr>
                <w:rFonts w:ascii="Cambria Math" w:hAnsi="Cambria Math"/>
              </w:rPr>
              <w:t>.</w:t>
            </w:r>
          </w:p>
        </w:tc>
      </w:tr>
      <w:tr w:rsidR="00EB131A" w:rsidRPr="00611E2C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+2HCl⟶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CaCl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O⟶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EB131A" w:rsidRPr="00611E2C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BaCl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MgSO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BaSO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MgCl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647DB6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S+2FeO⟶2Cu+2Fe+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Reductants are substances which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Show an increase in their oxidation number during a change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Lose electrons during a change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Reduce others and oxidise themselves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All of the above</w:t>
            </w:r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In the equation,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SnC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+ 2HgC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⟶H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+SnC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. </m:t>
              </m:r>
            </m:oMath>
            <w:r w:rsidRPr="00983A1B">
              <w:rPr>
                <w:rFonts w:ascii="Cambria Math" w:hAnsi="Cambria Math"/>
                <w:b/>
              </w:rPr>
              <w:t>The equivalent weight of stannous chloride (molecular weight = 190) will be :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190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95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47.5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154.5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The oxoacid which acts both as oxidising and reducing agent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647DB6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HCl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Oxidation state of oxygen is −1 in the compound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B131A" w:rsidRPr="00611E2C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When sulphur dioxide is passed in an acidified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solution, the oxidation state of sulphur is changed from </w:t>
            </w:r>
          </w:p>
        </w:tc>
      </w:tr>
      <w:tr w:rsidR="00EB131A" w:rsidRPr="00611E2C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D849C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  <w:u w:val="single"/>
              </w:rPr>
            </w:pPr>
            <w:r>
              <w:rPr>
                <w:rFonts w:ascii="Cambria Math" w:hAnsi="Cambria Math" w:cs="Calibri"/>
              </w:rPr>
              <w:t>4 to 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D849C6" w:rsidRDefault="00EB131A" w:rsidP="000F48CF">
            <w:pPr>
              <w:spacing w:after="0"/>
              <w:contextualSpacing/>
              <w:rPr>
                <w:rFonts w:ascii="Cambria Math" w:hAnsi="Cambria Math"/>
                <w:u w:val="single"/>
              </w:rPr>
            </w:pPr>
            <w:r>
              <w:rPr>
                <w:rFonts w:ascii="Cambria Math" w:hAnsi="Cambria Math"/>
              </w:rPr>
              <w:t xml:space="preserve">4 to 2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 to 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 to 4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Reduction is a process which involves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 xml:space="preserve">Electronation 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Addition of hydrogen or removal of oxygen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Addition of metal or removal of non-metal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58" w:type="pct"/>
            <w:gridSpan w:val="7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All of the above</w:t>
            </w:r>
          </w:p>
        </w:tc>
      </w:tr>
      <w:tr w:rsidR="00EB131A" w:rsidRPr="00B91C23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The number of electrons lost or gained during the change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Fe+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O →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is</w:t>
            </w:r>
          </w:p>
        </w:tc>
      </w:tr>
      <w:tr w:rsidR="00EB131A" w:rsidRPr="00306A6D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306A6D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306A6D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306A6D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306A6D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A group of methods of quantitative chemical analysis involving the measurement of volume of reacting substance is known as :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42FD6">
              <w:rPr>
                <w:rFonts w:ascii="Cambria Math" w:hAnsi="Cambria Math" w:cs="Calibri"/>
              </w:rPr>
              <w:t>Gravimetric analysis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Volumetric analysis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942FD6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None of the above</w:t>
            </w:r>
          </w:p>
        </w:tc>
      </w:tr>
      <w:tr w:rsidR="00EB131A" w:rsidRPr="00611E2C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Which one of the following reaction is possible at anode?</w:t>
            </w:r>
          </w:p>
        </w:tc>
      </w:tr>
      <w:tr w:rsidR="00EB131A" w:rsidRPr="00C602AF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⟶2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C602AF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EB131A" w:rsidRPr="00611E2C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270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O⟶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Calibri"/>
                  </w:rPr>
                  <m:t>+14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266" w:type="pct"/>
            <w:gridSpan w:val="3"/>
            <w:tcMar>
              <w:left w:w="0" w:type="dxa"/>
              <w:right w:w="0" w:type="dxa"/>
            </w:tcMar>
            <w:vAlign w:val="center"/>
          </w:tcPr>
          <w:p w:rsidR="00EB131A" w:rsidRPr="00611E2C" w:rsidRDefault="00647DB6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⟶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3+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The anion nitrate is converted into ammonium ion. The equivalent mass of nitrate ion in the reaction would be: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6.20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7.75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10.5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21.0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lastRenderedPageBreak/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Which acts as a reducing agent?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KMn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647DB6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BB08B5" w:rsidRDefault="008D06E6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BB08B5">
              <w:rPr>
                <w:rFonts w:ascii="Cambria Math" w:hAnsi="Cambria Math"/>
                <w:b/>
              </w:rPr>
              <w:t xml:space="preserve">What weight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B08B5">
              <w:rPr>
                <w:rFonts w:ascii="Cambria Math" w:hAnsi="Cambria Math"/>
                <w:b/>
              </w:rPr>
              <w:t xml:space="preserve"> is needed to convert 5 g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BB08B5">
              <w:rPr>
                <w:rFonts w:ascii="Cambria Math" w:hAnsi="Cambria Math"/>
                <w:b/>
              </w:rPr>
              <w:t xml:space="preserve"> into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HI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+HN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⟶N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 HI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BB08B5">
              <w:rPr>
                <w:rFonts w:ascii="Cambria Math" w:eastAsiaTheme="minorEastAsia" w:hAnsi="Cambria Math"/>
                <w:b/>
              </w:rPr>
              <w:t>+H</w:t>
            </w:r>
            <w:r w:rsidRPr="00BB08B5">
              <w:rPr>
                <w:rFonts w:ascii="Cambria Math" w:eastAsiaTheme="minorEastAsia" w:hAnsi="Cambria Math"/>
                <w:b/>
                <w:vertAlign w:val="subscript"/>
              </w:rPr>
              <w:t>2</w:t>
            </w:r>
            <w:r w:rsidRPr="00BB08B5">
              <w:rPr>
                <w:rFonts w:ascii="Cambria Math" w:eastAsiaTheme="minorEastAsia" w:hAnsi="Cambria Math"/>
                <w:b/>
              </w:rPr>
              <w:t>O</w:t>
            </w:r>
          </w:p>
        </w:tc>
      </w:tr>
      <w:tr w:rsidR="00BB08B5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BB08B5" w:rsidRPr="00983A1B" w:rsidRDefault="00BB08B5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BB08B5" w:rsidRPr="00453EAC" w:rsidRDefault="00BB08B5" w:rsidP="006D1D37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BB08B5" w:rsidRPr="00942FD6" w:rsidRDefault="00BB08B5" w:rsidP="006D1D3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12.4</w:t>
            </w:r>
            <w:r w:rsidRPr="00942FD6">
              <w:rPr>
                <w:rFonts w:ascii="Cambria Math" w:hAnsi="Cambria Math"/>
              </w:rPr>
              <w:t xml:space="preserve">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BB08B5" w:rsidRPr="00453EAC" w:rsidRDefault="00BB08B5" w:rsidP="006D1D37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BB08B5" w:rsidRPr="00942FD6" w:rsidRDefault="00BB08B5" w:rsidP="006D1D37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24.8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BB08B5" w:rsidRPr="00453EAC" w:rsidRDefault="00BB08B5" w:rsidP="006D1D37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BB08B5" w:rsidRPr="00942FD6" w:rsidRDefault="00BB08B5" w:rsidP="006D1D3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6.2 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BB08B5" w:rsidRPr="00453EAC" w:rsidRDefault="00BB08B5" w:rsidP="006D1D37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BB08B5" w:rsidRPr="00942FD6" w:rsidRDefault="00BB08B5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10.2 g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When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is passed in acidified potassium dichromate solution, the oxidation state of S is changed from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+ 4 to 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+4 to +2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+4 to +6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+6 to +4</w:t>
            </w:r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Among the properties given below, the set of properties shown by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Pr="00983A1B">
              <w:rPr>
                <w:rFonts w:ascii="Cambria Math" w:hAnsi="Cambria Math"/>
                <w:b/>
              </w:rPr>
              <w:t xml:space="preserve"> ion towards metal species is :</w:t>
            </w:r>
          </w:p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83A1B">
              <w:rPr>
                <w:rFonts w:ascii="Cambria Math" w:hAnsi="Cambria Math"/>
                <w:b/>
              </w:rPr>
              <w:t>1. Reducing;   2. Oxidising ;   3. Complexation</w:t>
            </w:r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1, 3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1, 2, 3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1, 2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2, 3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Solution of sodium metal in liquid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is strongly reducing due to the presence of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Sodium atoms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Solvated electrons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Sodium amide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Oxidation numbers of Fe in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are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+2 and +3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+1 and +2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+1 and +3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None of these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It is found that V forms a double salt isomorphous with Mohr’s salt. The oxidation number of V in this compound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+ 4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 w:cs="Calibri"/>
              </w:rPr>
              <w:t>−4</w:t>
            </w:r>
          </w:p>
        </w:tc>
      </w:tr>
      <w:tr w:rsidR="00EB131A" w:rsidRPr="00860C6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EB131A" w:rsidRPr="00983A1B">
              <w:rPr>
                <w:rFonts w:ascii="Cambria Math" w:hAnsi="Cambria Math"/>
                <w:b/>
              </w:rPr>
              <w:t xml:space="preserve"> is a good oxidising agent in different medium changing to </w:t>
            </w:r>
          </w:p>
          <w:p w:rsidR="00882B5D" w:rsidRPr="00983A1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⟶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  <w:p w:rsidR="00EB131A" w:rsidRPr="00983A1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⟶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bSup>
              </m:oMath>
            </m:oMathPara>
          </w:p>
          <w:p w:rsidR="00EB131A" w:rsidRPr="00983A1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MnO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EB131A" w:rsidRPr="00983A1B" w:rsidRDefault="00647DB6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Mn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EB131A" w:rsidRPr="00860C6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</w:rPr>
            </w:pPr>
            <w:r w:rsidRPr="00983A1B">
              <w:rPr>
                <w:rFonts w:ascii="Cambria Math" w:hAnsi="Cambria Math"/>
                <w:b/>
              </w:rPr>
              <w:t>Changes in oxidation number respectively are</w:t>
            </w:r>
          </w:p>
        </w:tc>
      </w:tr>
      <w:tr w:rsidR="00EB131A" w:rsidRPr="00611E2C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1,3,4,5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5,4,3,2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5,1,3,4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611E2C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2,6,4,3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The oxidation number of Ba in barium peroxide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−1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+4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+6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Strongest reducing agent among the following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  <w:vAlign w:val="center"/>
          </w:tcPr>
          <w:p w:rsidR="00EB131A" w:rsidRPr="00B950CB" w:rsidRDefault="00983A1B" w:rsidP="000F48CF">
            <w:pPr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</w:tr>
      <w:tr w:rsidR="00EB131A" w:rsidRPr="00942FD6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The eq. wt.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983A1B">
              <w:rPr>
                <w:rFonts w:ascii="Cambria Math" w:hAnsi="Cambria Math"/>
                <w:b/>
              </w:rPr>
              <w:t xml:space="preserve"> as reductant, in the reaction,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O+4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 xml:space="preserve"> ⟶2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NaHSO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+8HCl :</m:t>
              </m:r>
            </m:oMath>
          </w:p>
        </w:tc>
      </w:tr>
      <w:tr w:rsidR="00EB131A" w:rsidRPr="00942FD6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B131A" w:rsidRPr="00942FD6" w:rsidRDefault="00983A1B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(Mol.wt.)/1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(Mol. wt.)/2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(Mol. wt.)/6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942FD6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942FD6">
              <w:rPr>
                <w:rFonts w:ascii="Cambria Math" w:hAnsi="Cambria Math"/>
              </w:rPr>
              <w:t>(Mol. wt.)/8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When Fe metal is rusted then Fe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 xml:space="preserve">Oxidised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Reduced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Hydrolysed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Precipitated</w:t>
            </w:r>
          </w:p>
        </w:tc>
      </w:tr>
      <w:tr w:rsidR="00EB131A" w:rsidRPr="00B91C23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 xml:space="preserve">The 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oMath>
            <w:r w:rsidRPr="00983A1B">
              <w:rPr>
                <w:rFonts w:ascii="Cambria Math" w:hAnsi="Cambria Math"/>
                <w:b/>
              </w:rPr>
              <w:t xml:space="preserve"> 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MnO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+8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O</m:t>
              </m:r>
            </m:oMath>
            <w:r w:rsidRPr="00983A1B">
              <w:rPr>
                <w:rFonts w:ascii="Cambria Math" w:hAnsi="Cambria Math"/>
                <w:b/>
              </w:rPr>
              <w:t xml:space="preserve"> is</w:t>
            </w:r>
          </w:p>
        </w:tc>
      </w:tr>
      <w:tr w:rsidR="00EB131A" w:rsidRPr="00B91C23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1C23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1C23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1C23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1C23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EB131A" w:rsidRPr="00B950CB" w:rsidTr="000F48CF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  <w:r w:rsidRPr="00983A1B">
              <w:rPr>
                <w:rFonts w:asciiTheme="majorHAnsi" w:hAnsiTheme="majorHAnsi"/>
                <w:b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jc w:val="both"/>
              <w:rPr>
                <w:rFonts w:ascii="Cambria Math" w:hAnsi="Cambria Math"/>
                <w:b/>
              </w:rPr>
            </w:pPr>
            <w:r w:rsidRPr="00983A1B">
              <w:rPr>
                <w:rFonts w:ascii="Cambria Math" w:hAnsi="Cambria Math"/>
                <w:b/>
              </w:rPr>
              <w:t>In nitric oxide (NO), the oxidation state of nitrogen is :</w:t>
            </w:r>
          </w:p>
        </w:tc>
      </w:tr>
      <w:tr w:rsidR="00EB131A" w:rsidRPr="00B950CB" w:rsidTr="00EB131A">
        <w:tc>
          <w:tcPr>
            <w:tcW w:w="220" w:type="pct"/>
            <w:tcMar>
              <w:left w:w="0" w:type="dxa"/>
              <w:right w:w="0" w:type="dxa"/>
            </w:tcMar>
          </w:tcPr>
          <w:p w:rsidR="00EB131A" w:rsidRPr="00983A1B" w:rsidRDefault="00EB131A" w:rsidP="000F48CF">
            <w:pPr>
              <w:contextualSpacing/>
              <w:rPr>
                <w:rFonts w:asciiTheme="majorHAnsi" w:hAnsiTheme="majorHAnsi"/>
                <w:b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−2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Cambria Math" w:hAnsi="Cambria Math" w:cs="Calibri"/>
              </w:rPr>
            </w:pPr>
            <w:r w:rsidRPr="00B950CB">
              <w:rPr>
                <w:rFonts w:ascii="Cambria Math" w:hAnsi="Cambria Math" w:cs="Calibri"/>
              </w:rPr>
              <w:t>−1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:rsidR="00EB131A" w:rsidRPr="00453EAC" w:rsidRDefault="00EB131A" w:rsidP="000F48CF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0" w:type="pct"/>
            <w:tcMar>
              <w:left w:w="0" w:type="dxa"/>
              <w:right w:w="0" w:type="dxa"/>
            </w:tcMar>
          </w:tcPr>
          <w:p w:rsidR="00EB131A" w:rsidRPr="00B950CB" w:rsidRDefault="00EB131A" w:rsidP="000F48CF">
            <w:pPr>
              <w:spacing w:after="0"/>
              <w:contextualSpacing/>
              <w:rPr>
                <w:rFonts w:ascii="Cambria Math" w:hAnsi="Cambria Math"/>
              </w:rPr>
            </w:pPr>
            <w:r w:rsidRPr="00B950CB">
              <w:rPr>
                <w:rFonts w:ascii="Cambria Math" w:hAnsi="Cambria Math"/>
              </w:rPr>
              <w:t>+2</w:t>
            </w:r>
          </w:p>
        </w:tc>
      </w:tr>
    </w:tbl>
    <w:p w:rsidR="00A064E5" w:rsidRPr="002F0214" w:rsidRDefault="00A064E5" w:rsidP="002F0214">
      <w:pPr>
        <w:tabs>
          <w:tab w:val="left" w:pos="1165"/>
        </w:tabs>
      </w:pPr>
    </w:p>
    <w:sectPr w:rsidR="00A064E5" w:rsidRPr="002F0214" w:rsidSect="00E17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 w:code="9"/>
      <w:pgMar w:top="-450" w:right="479" w:bottom="540" w:left="720" w:header="1080" w:footer="23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6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A8B" w:rsidRDefault="009D1A8B" w:rsidP="00577C67">
      <w:pPr>
        <w:spacing w:after="0" w:line="240" w:lineRule="auto"/>
      </w:pPr>
      <w:r>
        <w:separator/>
      </w:r>
    </w:p>
  </w:endnote>
  <w:endnote w:type="continuationSeparator" w:id="1">
    <w:p w:rsidR="009D1A8B" w:rsidRDefault="009D1A8B" w:rsidP="00577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0417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A8B" w:rsidRDefault="009D1A8B" w:rsidP="00577C67">
      <w:pPr>
        <w:spacing w:after="0" w:line="240" w:lineRule="auto"/>
      </w:pPr>
      <w:r>
        <w:separator/>
      </w:r>
    </w:p>
  </w:footnote>
  <w:footnote w:type="continuationSeparator" w:id="1">
    <w:p w:rsidR="009D1A8B" w:rsidRDefault="009D1A8B" w:rsidP="00577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647D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7" o:spid="_x0000_s73730" type="#_x0000_t136" style="position:absolute;margin-left:0;margin-top:0;width:675.45pt;height:79.45pt;rotation:315;z-index:-251654144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647D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8" o:spid="_x0000_s73731" type="#_x0000_t136" style="position:absolute;margin-left:0;margin-top:0;width:675.45pt;height:79.45pt;rotation:315;z-index:-251652096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  <w:r w:rsidR="000417DB">
      <w:t>`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7DB" w:rsidRDefault="00647DB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2346" o:spid="_x0000_s73729" type="#_x0000_t136" style="position:absolute;margin-left:0;margin-top:0;width:675.45pt;height:79.45pt;rotation:315;z-index:-251656192;mso-position-horizontal:center;mso-position-horizontal-relative:margin;mso-position-vertical:center;mso-position-vertical-relative:margin" o:allowincell="f" fillcolor="#31849b [2408]" stroked="f">
          <v:fill opacity=".5"/>
          <v:textpath style="font-family:&quot;Cambria&quot;;font-size:1pt" string="MASTER'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8528C"/>
    <w:multiLevelType w:val="hybridMultilevel"/>
    <w:tmpl w:val="1026ECD8"/>
    <w:lvl w:ilvl="0" w:tplc="402E882A">
      <w:start w:val="4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B520B"/>
    <w:multiLevelType w:val="hybridMultilevel"/>
    <w:tmpl w:val="FEE2BABA"/>
    <w:lvl w:ilvl="0" w:tplc="F70AE2F2">
      <w:start w:val="3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074099"/>
    <w:multiLevelType w:val="hybridMultilevel"/>
    <w:tmpl w:val="3440C93A"/>
    <w:lvl w:ilvl="0" w:tplc="83FA9B82">
      <w:start w:val="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BB7F45"/>
    <w:multiLevelType w:val="hybridMultilevel"/>
    <w:tmpl w:val="A9B4F156"/>
    <w:lvl w:ilvl="0" w:tplc="49FEE374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66AF7"/>
    <w:multiLevelType w:val="hybridMultilevel"/>
    <w:tmpl w:val="B080B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5690D"/>
    <w:multiLevelType w:val="hybridMultilevel"/>
    <w:tmpl w:val="EF2ABF02"/>
    <w:lvl w:ilvl="0" w:tplc="E47ABB22">
      <w:start w:val="60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D3CE7"/>
    <w:multiLevelType w:val="hybridMultilevel"/>
    <w:tmpl w:val="59B26112"/>
    <w:lvl w:ilvl="0" w:tplc="5192E6E4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5024A"/>
    <w:multiLevelType w:val="hybridMultilevel"/>
    <w:tmpl w:val="998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92C0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C6580"/>
    <w:multiLevelType w:val="hybridMultilevel"/>
    <w:tmpl w:val="9D4E53E0"/>
    <w:lvl w:ilvl="0" w:tplc="4BDEF8DC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drawingGridHorizontalSpacing w:val="110"/>
  <w:drawingGridVerticalSpacing w:val="245"/>
  <w:displayHorizontalDrawingGridEvery w:val="0"/>
  <w:characterSpacingControl w:val="doNotCompress"/>
  <w:hdrShapeDefaults>
    <o:shapedefaults v:ext="edit" spidmax="89090">
      <o:colormenu v:ext="edit" strokecolor="none [3212]"/>
    </o:shapedefaults>
    <o:shapelayout v:ext="edit">
      <o:idmap v:ext="edit" data="72"/>
    </o:shapelayout>
  </w:hdrShapeDefaults>
  <w:footnotePr>
    <w:footnote w:id="0"/>
    <w:footnote w:id="1"/>
  </w:footnotePr>
  <w:endnotePr>
    <w:endnote w:id="0"/>
    <w:endnote w:id="1"/>
  </w:endnotePr>
  <w:compat/>
  <w:rsids>
    <w:rsidRoot w:val="008E6E09"/>
    <w:rsid w:val="000178A3"/>
    <w:rsid w:val="00020D3A"/>
    <w:rsid w:val="00023209"/>
    <w:rsid w:val="00027F9A"/>
    <w:rsid w:val="00031557"/>
    <w:rsid w:val="00040ECA"/>
    <w:rsid w:val="000417DB"/>
    <w:rsid w:val="00041CD8"/>
    <w:rsid w:val="00051A32"/>
    <w:rsid w:val="00057B8F"/>
    <w:rsid w:val="0006154D"/>
    <w:rsid w:val="0006486E"/>
    <w:rsid w:val="0006525E"/>
    <w:rsid w:val="00070492"/>
    <w:rsid w:val="00077F20"/>
    <w:rsid w:val="0009006B"/>
    <w:rsid w:val="000921DB"/>
    <w:rsid w:val="00095DAC"/>
    <w:rsid w:val="000B00C4"/>
    <w:rsid w:val="000B2AA9"/>
    <w:rsid w:val="000B75E4"/>
    <w:rsid w:val="000C2251"/>
    <w:rsid w:val="000C4AF2"/>
    <w:rsid w:val="000C741F"/>
    <w:rsid w:val="000D0293"/>
    <w:rsid w:val="000D06D8"/>
    <w:rsid w:val="000D1250"/>
    <w:rsid w:val="000D7C87"/>
    <w:rsid w:val="000E4496"/>
    <w:rsid w:val="00101D17"/>
    <w:rsid w:val="00102FC9"/>
    <w:rsid w:val="00111820"/>
    <w:rsid w:val="00127C81"/>
    <w:rsid w:val="00135F25"/>
    <w:rsid w:val="00140DAB"/>
    <w:rsid w:val="00142ECB"/>
    <w:rsid w:val="00143A9F"/>
    <w:rsid w:val="0015433A"/>
    <w:rsid w:val="001561C3"/>
    <w:rsid w:val="00156979"/>
    <w:rsid w:val="00162EEE"/>
    <w:rsid w:val="001771C2"/>
    <w:rsid w:val="001902C3"/>
    <w:rsid w:val="001B4E29"/>
    <w:rsid w:val="001C5BC2"/>
    <w:rsid w:val="001D01E2"/>
    <w:rsid w:val="001D50F9"/>
    <w:rsid w:val="001D64BC"/>
    <w:rsid w:val="001F1E3C"/>
    <w:rsid w:val="001F7A81"/>
    <w:rsid w:val="00201DF8"/>
    <w:rsid w:val="002055FD"/>
    <w:rsid w:val="00211268"/>
    <w:rsid w:val="002140D9"/>
    <w:rsid w:val="002253EB"/>
    <w:rsid w:val="00226B50"/>
    <w:rsid w:val="00230726"/>
    <w:rsid w:val="0023345D"/>
    <w:rsid w:val="00242C59"/>
    <w:rsid w:val="00243771"/>
    <w:rsid w:val="00245EDD"/>
    <w:rsid w:val="00260774"/>
    <w:rsid w:val="00261664"/>
    <w:rsid w:val="00262A15"/>
    <w:rsid w:val="0026716B"/>
    <w:rsid w:val="00275622"/>
    <w:rsid w:val="0027607A"/>
    <w:rsid w:val="002838F6"/>
    <w:rsid w:val="00284AB4"/>
    <w:rsid w:val="00284C35"/>
    <w:rsid w:val="00290820"/>
    <w:rsid w:val="002968DA"/>
    <w:rsid w:val="002A4EFC"/>
    <w:rsid w:val="002B1609"/>
    <w:rsid w:val="002C066B"/>
    <w:rsid w:val="002D5F0E"/>
    <w:rsid w:val="002E36F2"/>
    <w:rsid w:val="002E42D4"/>
    <w:rsid w:val="002F0214"/>
    <w:rsid w:val="002F0E7A"/>
    <w:rsid w:val="002F3998"/>
    <w:rsid w:val="00301BB2"/>
    <w:rsid w:val="00306824"/>
    <w:rsid w:val="0032134F"/>
    <w:rsid w:val="00334863"/>
    <w:rsid w:val="00344E39"/>
    <w:rsid w:val="0034688F"/>
    <w:rsid w:val="00346A4A"/>
    <w:rsid w:val="00350C11"/>
    <w:rsid w:val="00360B51"/>
    <w:rsid w:val="00363BD6"/>
    <w:rsid w:val="0036751E"/>
    <w:rsid w:val="00381B11"/>
    <w:rsid w:val="00383DBF"/>
    <w:rsid w:val="0039338D"/>
    <w:rsid w:val="003A5AE5"/>
    <w:rsid w:val="003A6B73"/>
    <w:rsid w:val="003B5A46"/>
    <w:rsid w:val="003C27A9"/>
    <w:rsid w:val="003D3893"/>
    <w:rsid w:val="003E13B5"/>
    <w:rsid w:val="003E29A9"/>
    <w:rsid w:val="003E61C7"/>
    <w:rsid w:val="003F00D7"/>
    <w:rsid w:val="003F35A0"/>
    <w:rsid w:val="003F53A3"/>
    <w:rsid w:val="004071B8"/>
    <w:rsid w:val="00410DD0"/>
    <w:rsid w:val="00411D1C"/>
    <w:rsid w:val="00413182"/>
    <w:rsid w:val="00421C3A"/>
    <w:rsid w:val="00425753"/>
    <w:rsid w:val="00425879"/>
    <w:rsid w:val="00432E0F"/>
    <w:rsid w:val="00435A6D"/>
    <w:rsid w:val="00440E8A"/>
    <w:rsid w:val="004464F5"/>
    <w:rsid w:val="004512F3"/>
    <w:rsid w:val="00484A54"/>
    <w:rsid w:val="00487504"/>
    <w:rsid w:val="0049686D"/>
    <w:rsid w:val="004A072E"/>
    <w:rsid w:val="004A2A6B"/>
    <w:rsid w:val="004A6C00"/>
    <w:rsid w:val="004B1929"/>
    <w:rsid w:val="004C0D82"/>
    <w:rsid w:val="004C40A8"/>
    <w:rsid w:val="004D04F9"/>
    <w:rsid w:val="004D2544"/>
    <w:rsid w:val="004D4C81"/>
    <w:rsid w:val="004D5A10"/>
    <w:rsid w:val="004E151A"/>
    <w:rsid w:val="004E7E51"/>
    <w:rsid w:val="004F4B32"/>
    <w:rsid w:val="00500046"/>
    <w:rsid w:val="00506A3A"/>
    <w:rsid w:val="0051679D"/>
    <w:rsid w:val="005241A8"/>
    <w:rsid w:val="00531CBB"/>
    <w:rsid w:val="00536C3C"/>
    <w:rsid w:val="0054797B"/>
    <w:rsid w:val="00550ED0"/>
    <w:rsid w:val="00555F32"/>
    <w:rsid w:val="005620F9"/>
    <w:rsid w:val="00564F3F"/>
    <w:rsid w:val="00576985"/>
    <w:rsid w:val="00577C67"/>
    <w:rsid w:val="00581851"/>
    <w:rsid w:val="005A5FDC"/>
    <w:rsid w:val="005B09E7"/>
    <w:rsid w:val="005C13A1"/>
    <w:rsid w:val="005C2073"/>
    <w:rsid w:val="005C2D03"/>
    <w:rsid w:val="005E2085"/>
    <w:rsid w:val="005F405A"/>
    <w:rsid w:val="00605A54"/>
    <w:rsid w:val="006324EE"/>
    <w:rsid w:val="006375DC"/>
    <w:rsid w:val="00641929"/>
    <w:rsid w:val="00647DB6"/>
    <w:rsid w:val="006613C0"/>
    <w:rsid w:val="00672073"/>
    <w:rsid w:val="0068011A"/>
    <w:rsid w:val="00681115"/>
    <w:rsid w:val="00693987"/>
    <w:rsid w:val="006B197F"/>
    <w:rsid w:val="006B2DDD"/>
    <w:rsid w:val="006B61BB"/>
    <w:rsid w:val="006C0514"/>
    <w:rsid w:val="006C53D9"/>
    <w:rsid w:val="006C6602"/>
    <w:rsid w:val="006D019A"/>
    <w:rsid w:val="006D58BA"/>
    <w:rsid w:val="006D6528"/>
    <w:rsid w:val="006E064A"/>
    <w:rsid w:val="006F417D"/>
    <w:rsid w:val="0070729D"/>
    <w:rsid w:val="007076EF"/>
    <w:rsid w:val="007129A2"/>
    <w:rsid w:val="0072317A"/>
    <w:rsid w:val="007358CC"/>
    <w:rsid w:val="007367F8"/>
    <w:rsid w:val="00736DDD"/>
    <w:rsid w:val="00740241"/>
    <w:rsid w:val="00741B39"/>
    <w:rsid w:val="00746ADC"/>
    <w:rsid w:val="00750F8D"/>
    <w:rsid w:val="00752072"/>
    <w:rsid w:val="007701B7"/>
    <w:rsid w:val="00771F18"/>
    <w:rsid w:val="00772356"/>
    <w:rsid w:val="00772C0C"/>
    <w:rsid w:val="0077599F"/>
    <w:rsid w:val="00782A68"/>
    <w:rsid w:val="0079015D"/>
    <w:rsid w:val="0079653C"/>
    <w:rsid w:val="007B2DF2"/>
    <w:rsid w:val="007B57F8"/>
    <w:rsid w:val="007C1E14"/>
    <w:rsid w:val="007D4CAD"/>
    <w:rsid w:val="007F22FF"/>
    <w:rsid w:val="0080404B"/>
    <w:rsid w:val="0080526A"/>
    <w:rsid w:val="00807351"/>
    <w:rsid w:val="0081176D"/>
    <w:rsid w:val="00812891"/>
    <w:rsid w:val="00814BA9"/>
    <w:rsid w:val="0081553F"/>
    <w:rsid w:val="00815BDC"/>
    <w:rsid w:val="00816741"/>
    <w:rsid w:val="00824FA3"/>
    <w:rsid w:val="008277C8"/>
    <w:rsid w:val="0083436E"/>
    <w:rsid w:val="008501B0"/>
    <w:rsid w:val="00855A04"/>
    <w:rsid w:val="00857BCB"/>
    <w:rsid w:val="0086327F"/>
    <w:rsid w:val="00863BCC"/>
    <w:rsid w:val="0086792E"/>
    <w:rsid w:val="008733F9"/>
    <w:rsid w:val="00874669"/>
    <w:rsid w:val="00881ED7"/>
    <w:rsid w:val="00882B5D"/>
    <w:rsid w:val="008A3B4E"/>
    <w:rsid w:val="008D06E6"/>
    <w:rsid w:val="008E2121"/>
    <w:rsid w:val="008E6E09"/>
    <w:rsid w:val="008F3396"/>
    <w:rsid w:val="008F6D80"/>
    <w:rsid w:val="00901F23"/>
    <w:rsid w:val="00907CC0"/>
    <w:rsid w:val="00914628"/>
    <w:rsid w:val="009158A6"/>
    <w:rsid w:val="00915CD6"/>
    <w:rsid w:val="0092514B"/>
    <w:rsid w:val="00930042"/>
    <w:rsid w:val="0093299E"/>
    <w:rsid w:val="00962381"/>
    <w:rsid w:val="00983A1B"/>
    <w:rsid w:val="00985428"/>
    <w:rsid w:val="009A22CF"/>
    <w:rsid w:val="009A5CF1"/>
    <w:rsid w:val="009A7DB7"/>
    <w:rsid w:val="009B77B2"/>
    <w:rsid w:val="009C7DC8"/>
    <w:rsid w:val="009D0C6D"/>
    <w:rsid w:val="009D0F00"/>
    <w:rsid w:val="009D1A8B"/>
    <w:rsid w:val="009D3722"/>
    <w:rsid w:val="009E6DEF"/>
    <w:rsid w:val="009F22F8"/>
    <w:rsid w:val="00A010FA"/>
    <w:rsid w:val="00A064E5"/>
    <w:rsid w:val="00A13988"/>
    <w:rsid w:val="00A373CF"/>
    <w:rsid w:val="00A44F21"/>
    <w:rsid w:val="00A545C7"/>
    <w:rsid w:val="00A5706C"/>
    <w:rsid w:val="00A6668D"/>
    <w:rsid w:val="00A76AFF"/>
    <w:rsid w:val="00A80B0C"/>
    <w:rsid w:val="00AA2011"/>
    <w:rsid w:val="00AA36F9"/>
    <w:rsid w:val="00AB7966"/>
    <w:rsid w:val="00AE2A03"/>
    <w:rsid w:val="00AE3B0D"/>
    <w:rsid w:val="00AF101C"/>
    <w:rsid w:val="00AF1BDF"/>
    <w:rsid w:val="00AF534A"/>
    <w:rsid w:val="00B113AA"/>
    <w:rsid w:val="00B14DB1"/>
    <w:rsid w:val="00B31DDF"/>
    <w:rsid w:val="00B37223"/>
    <w:rsid w:val="00B37D98"/>
    <w:rsid w:val="00B40C34"/>
    <w:rsid w:val="00B511C2"/>
    <w:rsid w:val="00B538A5"/>
    <w:rsid w:val="00B60917"/>
    <w:rsid w:val="00B670D9"/>
    <w:rsid w:val="00B77877"/>
    <w:rsid w:val="00B8075F"/>
    <w:rsid w:val="00B822FF"/>
    <w:rsid w:val="00B97EB8"/>
    <w:rsid w:val="00BA09C0"/>
    <w:rsid w:val="00BB08B5"/>
    <w:rsid w:val="00BB5B32"/>
    <w:rsid w:val="00BC3EB9"/>
    <w:rsid w:val="00BD0D70"/>
    <w:rsid w:val="00BE3962"/>
    <w:rsid w:val="00BE49F7"/>
    <w:rsid w:val="00BE5394"/>
    <w:rsid w:val="00BE71E5"/>
    <w:rsid w:val="00BF0D32"/>
    <w:rsid w:val="00BF1BC0"/>
    <w:rsid w:val="00BF60CF"/>
    <w:rsid w:val="00C064FD"/>
    <w:rsid w:val="00C066D3"/>
    <w:rsid w:val="00C066EA"/>
    <w:rsid w:val="00C24924"/>
    <w:rsid w:val="00C30FF3"/>
    <w:rsid w:val="00C45FEA"/>
    <w:rsid w:val="00C74523"/>
    <w:rsid w:val="00C74853"/>
    <w:rsid w:val="00C81ACD"/>
    <w:rsid w:val="00C82D81"/>
    <w:rsid w:val="00C947D0"/>
    <w:rsid w:val="00CA6A57"/>
    <w:rsid w:val="00CB1C3A"/>
    <w:rsid w:val="00CB38FE"/>
    <w:rsid w:val="00CB5909"/>
    <w:rsid w:val="00CB7FF1"/>
    <w:rsid w:val="00CC74FC"/>
    <w:rsid w:val="00CD0102"/>
    <w:rsid w:val="00CD0743"/>
    <w:rsid w:val="00CD393A"/>
    <w:rsid w:val="00CD4AC8"/>
    <w:rsid w:val="00CD6745"/>
    <w:rsid w:val="00CE11FC"/>
    <w:rsid w:val="00CF1B6E"/>
    <w:rsid w:val="00D00FF1"/>
    <w:rsid w:val="00D041EF"/>
    <w:rsid w:val="00D107CD"/>
    <w:rsid w:val="00D160DE"/>
    <w:rsid w:val="00D36385"/>
    <w:rsid w:val="00D41569"/>
    <w:rsid w:val="00D57528"/>
    <w:rsid w:val="00D73121"/>
    <w:rsid w:val="00D77DF0"/>
    <w:rsid w:val="00D821D5"/>
    <w:rsid w:val="00D84059"/>
    <w:rsid w:val="00DA1343"/>
    <w:rsid w:val="00DA1FC7"/>
    <w:rsid w:val="00DB1EEA"/>
    <w:rsid w:val="00DB7E15"/>
    <w:rsid w:val="00DC6F9F"/>
    <w:rsid w:val="00DC7E05"/>
    <w:rsid w:val="00DD0958"/>
    <w:rsid w:val="00DD341A"/>
    <w:rsid w:val="00DE1631"/>
    <w:rsid w:val="00DE336D"/>
    <w:rsid w:val="00DE5B92"/>
    <w:rsid w:val="00DF68B4"/>
    <w:rsid w:val="00E03419"/>
    <w:rsid w:val="00E035FF"/>
    <w:rsid w:val="00E12487"/>
    <w:rsid w:val="00E17C86"/>
    <w:rsid w:val="00E2241F"/>
    <w:rsid w:val="00E25C7F"/>
    <w:rsid w:val="00E26036"/>
    <w:rsid w:val="00E3312F"/>
    <w:rsid w:val="00E35536"/>
    <w:rsid w:val="00E42C42"/>
    <w:rsid w:val="00E47DA0"/>
    <w:rsid w:val="00E633EE"/>
    <w:rsid w:val="00E70AB7"/>
    <w:rsid w:val="00E72ABD"/>
    <w:rsid w:val="00E73040"/>
    <w:rsid w:val="00E75FA7"/>
    <w:rsid w:val="00E809EB"/>
    <w:rsid w:val="00E93B98"/>
    <w:rsid w:val="00E94348"/>
    <w:rsid w:val="00EA0E08"/>
    <w:rsid w:val="00EB131A"/>
    <w:rsid w:val="00EB49DD"/>
    <w:rsid w:val="00ED0A05"/>
    <w:rsid w:val="00ED277B"/>
    <w:rsid w:val="00ED5D62"/>
    <w:rsid w:val="00ED5E68"/>
    <w:rsid w:val="00EE613A"/>
    <w:rsid w:val="00EF5853"/>
    <w:rsid w:val="00EF6B50"/>
    <w:rsid w:val="00F03155"/>
    <w:rsid w:val="00F0472C"/>
    <w:rsid w:val="00F14A25"/>
    <w:rsid w:val="00F17B49"/>
    <w:rsid w:val="00F17E6F"/>
    <w:rsid w:val="00F210FB"/>
    <w:rsid w:val="00F37ABD"/>
    <w:rsid w:val="00F42A78"/>
    <w:rsid w:val="00F57DB2"/>
    <w:rsid w:val="00F73CB3"/>
    <w:rsid w:val="00F81BD0"/>
    <w:rsid w:val="00F8666A"/>
    <w:rsid w:val="00F973E2"/>
    <w:rsid w:val="00FA1AA4"/>
    <w:rsid w:val="00FA3244"/>
    <w:rsid w:val="00FA6D4B"/>
    <w:rsid w:val="00FA797D"/>
    <w:rsid w:val="00FB3B4C"/>
    <w:rsid w:val="00FB4C0A"/>
    <w:rsid w:val="00FC4363"/>
    <w:rsid w:val="00FD146A"/>
    <w:rsid w:val="00FD313B"/>
    <w:rsid w:val="00FD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>
      <o:colormenu v:ext="edit" strokecolor="none [3212]"/>
    </o:shapedefaults>
    <o:shapelayout v:ext="edit">
      <o:idmap v:ext="edit" data="1"/>
      <o:rules v:ext="edit">
        <o:r id="V:Rule5" type="connector" idref="#_x0000_s1028"/>
        <o:r id="V:Rule6" type="connector" idref="#_x0000_s1034"/>
        <o:r id="V:Rule7" type="connector" idref="#_x0000_s1033"/>
        <o:r id="V:Rule8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0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4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7312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06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064F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064FD"/>
    <w:rPr>
      <w:rFonts w:eastAsiaTheme="minorEastAsia"/>
    </w:rPr>
  </w:style>
  <w:style w:type="table" w:styleId="TableGrid">
    <w:name w:val="Table Grid"/>
    <w:basedOn w:val="TableNormal"/>
    <w:uiPriority w:val="59"/>
    <w:rsid w:val="00243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2A33-C242-4559-AD38-43C57852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masters</dc:creator>
  <cp:lastModifiedBy>masterspu</cp:lastModifiedBy>
  <cp:revision>4</cp:revision>
  <cp:lastPrinted>2018-08-09T11:44:00Z</cp:lastPrinted>
  <dcterms:created xsi:type="dcterms:W3CDTF">2020-04-16T04:03:00Z</dcterms:created>
  <dcterms:modified xsi:type="dcterms:W3CDTF">2020-04-16T04:34:00Z</dcterms:modified>
</cp:coreProperties>
</file>