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7F44AF" w:rsidRDefault="007F44AF" w:rsidP="007F44AF">
      <w:pPr>
        <w:numPr>
          <w:ilvl w:val="0"/>
          <w:numId w:val="18"/>
        </w:numPr>
        <w:tabs>
          <w:tab w:val="clear" w:pos="540"/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We have </w:t>
      </w:r>
      <w:r>
        <w:rPr>
          <w:position w:val="-10"/>
          <w:sz w:val="18"/>
        </w:rPr>
        <w:object w:dxaOrig="2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4.25pt" o:ole="" fillcolor="window">
            <v:imagedata r:id="rId8" o:title=""/>
          </v:shape>
          <o:OLEObject Type="Embed" ProgID="Equation.3" ShapeID="_x0000_i1025" DrawAspect="Content" ObjectID="_1648534956" r:id="rId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2540" w:dyaOrig="279">
          <v:shape id="_x0000_i1026" type="#_x0000_t75" style="width:126.75pt;height:14.25pt" o:ole="" fillcolor="window">
            <v:imagedata r:id="rId10" o:title=""/>
          </v:shape>
          <o:OLEObject Type="Embed" ProgID="Equation.3" ShapeID="_x0000_i1026" DrawAspect="Content" ObjectID="_1648534957" r:id="rId11"/>
        </w:object>
      </w:r>
      <w:r>
        <w:rPr>
          <w:sz w:val="18"/>
        </w:rPr>
        <w:tab/>
      </w:r>
      <w:r>
        <w:rPr>
          <w:sz w:val="18"/>
        </w:rPr>
        <w:tab/>
        <w:t>…..(i)</w: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2280" w:dyaOrig="279">
          <v:shape id="_x0000_i1027" type="#_x0000_t75" style="width:114pt;height:14.25pt" o:ole="" fillcolor="window">
            <v:imagedata r:id="rId12" o:title=""/>
          </v:shape>
          <o:OLEObject Type="Embed" ProgID="Equation.3" ShapeID="_x0000_i1027" DrawAspect="Content" ObjectID="_1648534958" r:id="rId1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where </w:t>
      </w:r>
      <w:r>
        <w:rPr>
          <w:position w:val="-20"/>
          <w:sz w:val="18"/>
        </w:rPr>
        <w:object w:dxaOrig="1500" w:dyaOrig="499">
          <v:shape id="_x0000_i1028" type="#_x0000_t75" style="width:75pt;height:24.75pt" o:ole="" fillcolor="window">
            <v:imagedata r:id="rId14" o:title=""/>
          </v:shape>
          <o:OLEObject Type="Embed" ProgID="Equation.3" ShapeID="_x0000_i1028" DrawAspect="Content" ObjectID="_1648534959" r:id="rId1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2240" w:dyaOrig="279">
          <v:shape id="_x0000_i1029" type="#_x0000_t75" style="width:111.75pt;height:14.25pt" o:ole="" fillcolor="window">
            <v:imagedata r:id="rId16" o:title=""/>
          </v:shape>
          <o:OLEObject Type="Embed" ProgID="Equation.3" ShapeID="_x0000_i1029" DrawAspect="Content" ObjectID="_1648534960" r:id="rId17"/>
        </w:object>
      </w:r>
      <w:r>
        <w:rPr>
          <w:sz w:val="18"/>
        </w:rPr>
        <w:t xml:space="preserve"> or </w:t>
      </w:r>
      <w:r>
        <w:rPr>
          <w:position w:val="-8"/>
          <w:sz w:val="18"/>
        </w:rPr>
        <w:object w:dxaOrig="900" w:dyaOrig="260">
          <v:shape id="_x0000_i1030" type="#_x0000_t75" style="width:45pt;height:12.75pt" o:ole="" fillcolor="window">
            <v:imagedata r:id="rId18" o:title=""/>
          </v:shape>
          <o:OLEObject Type="Embed" ProgID="Equation.3" ShapeID="_x0000_i1030" DrawAspect="Content" ObjectID="_1648534961" r:id="rId1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Clearly, </w:t>
      </w:r>
      <w:r>
        <w:rPr>
          <w:position w:val="-8"/>
          <w:sz w:val="18"/>
        </w:rPr>
        <w:object w:dxaOrig="600" w:dyaOrig="220">
          <v:shape id="_x0000_i1031" type="#_x0000_t75" style="width:30pt;height:11.25pt" o:ole="" fillcolor="window">
            <v:imagedata r:id="rId20" o:title=""/>
          </v:shape>
          <o:OLEObject Type="Embed" ProgID="Equation.3" ShapeID="_x0000_i1031" DrawAspect="Content" ObjectID="_1648534962" r:id="rId21"/>
        </w:object>
      </w:r>
      <w:r>
        <w:rPr>
          <w:sz w:val="18"/>
        </w:rPr>
        <w:t xml:space="preserve">satisfies (i); </w:t>
      </w:r>
      <w:r>
        <w:rPr>
          <w:position w:val="-24"/>
          <w:sz w:val="18"/>
        </w:rPr>
        <w:object w:dxaOrig="1939" w:dyaOrig="540">
          <v:shape id="_x0000_i1032" type="#_x0000_t75" style="width:96.75pt;height:27pt" o:ole="" fillcolor="window">
            <v:imagedata r:id="rId22" o:title=""/>
          </v:shape>
          <o:OLEObject Type="Embed" ProgID="Equation.3" ShapeID="_x0000_i1032" DrawAspect="Content" ObjectID="_1648534963" r:id="rId23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8"/>
        </w:numPr>
        <w:tabs>
          <w:tab w:val="clear" w:pos="540"/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  <w:t xml:space="preserve">We have, </w:t>
      </w:r>
      <w:r>
        <w:rPr>
          <w:position w:val="-18"/>
          <w:sz w:val="18"/>
        </w:rPr>
        <w:object w:dxaOrig="1240" w:dyaOrig="480">
          <v:shape id="_x0000_i1033" type="#_x0000_t75" style="width:62.25pt;height:24pt" o:ole="" fillcolor="window">
            <v:imagedata r:id="rId24" o:title=""/>
          </v:shape>
          <o:OLEObject Type="Embed" ProgID="Equation.3" ShapeID="_x0000_i1033" DrawAspect="Content" ObjectID="_1648534964" r:id="rId2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1820" w:dyaOrig="499">
          <v:shape id="_x0000_i1034" type="#_x0000_t75" style="width:90.75pt;height:24.75pt" o:ole="" fillcolor="window">
            <v:imagedata r:id="rId26" o:title=""/>
          </v:shape>
          <o:OLEObject Type="Embed" ProgID="Equation.3" ShapeID="_x0000_i1034" DrawAspect="Content" ObjectID="_1648534965" r:id="rId27"/>
        </w:object>
      </w:r>
      <w:r>
        <w:rPr>
          <w:sz w:val="18"/>
        </w:rPr>
        <w:t>.</w:t>
      </w:r>
    </w:p>
    <w:p w:rsidR="007F44AF" w:rsidRDefault="007F44AF" w:rsidP="007F44AF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position w:val="-10"/>
          <w:sz w:val="18"/>
        </w:rPr>
        <w:object w:dxaOrig="160" w:dyaOrig="279">
          <v:shape id="_x0000_i1035" type="#_x0000_t75" style="width:8.25pt;height:14.25pt" o:ole="" fillcolor="window">
            <v:imagedata r:id="rId28" o:title=""/>
          </v:shape>
          <o:OLEObject Type="Embed" ProgID="Equation.3" ShapeID="_x0000_i1035" DrawAspect="Content" ObjectID="_1648534966" r:id="rId29"/>
        </w:object>
      </w:r>
      <w:r>
        <w:rPr>
          <w:sz w:val="18"/>
        </w:rPr>
        <w:tab/>
      </w:r>
      <w:r>
        <w:rPr>
          <w:position w:val="-20"/>
          <w:sz w:val="18"/>
        </w:rPr>
        <w:object w:dxaOrig="1820" w:dyaOrig="499">
          <v:shape id="_x0000_i1036" type="#_x0000_t75" style="width:90.75pt;height:24.75pt" o:ole="" fillcolor="window">
            <v:imagedata r:id="rId30" o:title=""/>
          </v:shape>
          <o:OLEObject Type="Embed" ProgID="Equation.3" ShapeID="_x0000_i1036" DrawAspect="Content" ObjectID="_1648534967" r:id="rId31"/>
        </w:object>
      </w:r>
      <w:r>
        <w:rPr>
          <w:sz w:val="18"/>
        </w:rPr>
        <w:t xml:space="preserve">, </w:t>
      </w:r>
    </w:p>
    <w:p w:rsidR="007F44AF" w:rsidRDefault="007F44AF" w:rsidP="007F44AF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2799" w:dyaOrig="499">
          <v:shape id="_x0000_i1037" type="#_x0000_t75" style="width:140.25pt;height:24.75pt" o:ole="" fillcolor="window">
            <v:imagedata r:id="rId32" o:title=""/>
          </v:shape>
          <o:OLEObject Type="Embed" ProgID="Equation.3" ShapeID="_x0000_i1037" DrawAspect="Content" ObjectID="_1648534968" r:id="rId3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Similarly </w:t>
      </w:r>
      <w:r>
        <w:rPr>
          <w:position w:val="-20"/>
          <w:sz w:val="18"/>
        </w:rPr>
        <w:object w:dxaOrig="1520" w:dyaOrig="499">
          <v:shape id="_x0000_i1038" type="#_x0000_t75" style="width:75.75pt;height:24.75pt" o:ole="" fillcolor="window">
            <v:imagedata r:id="rId34" o:title=""/>
          </v:shape>
          <o:OLEObject Type="Embed" ProgID="Equation.3" ShapeID="_x0000_i1038" DrawAspect="Content" ObjectID="_1648534969" r:id="rId35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8"/>
        </w:numPr>
        <w:tabs>
          <w:tab w:val="clear" w:pos="540"/>
          <w:tab w:val="left" w:pos="504"/>
          <w:tab w:val="left" w:pos="850"/>
        </w:tabs>
        <w:spacing w:before="6" w:after="6"/>
        <w:ind w:left="850" w:hanging="850"/>
        <w:jc w:val="both"/>
        <w:rPr>
          <w:sz w:val="18"/>
        </w:rPr>
      </w:pPr>
      <w:r>
        <w:rPr>
          <w:sz w:val="18"/>
        </w:rPr>
        <w:t xml:space="preserve">(c)  </w:t>
      </w:r>
      <w:r>
        <w:rPr>
          <w:position w:val="-20"/>
          <w:sz w:val="18"/>
        </w:rPr>
        <w:object w:dxaOrig="1359" w:dyaOrig="499">
          <v:shape id="_x0000_i1039" type="#_x0000_t75" style="width:68.25pt;height:24.75pt" o:ole="" fillcolor="window">
            <v:imagedata r:id="rId36" o:title=""/>
          </v:shape>
          <o:OLEObject Type="Embed" ProgID="Equation.3" ShapeID="_x0000_i1039" DrawAspect="Content" ObjectID="_1648534970" r:id="rId37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position w:val="-42"/>
          <w:sz w:val="18"/>
        </w:rPr>
        <w:object w:dxaOrig="2120" w:dyaOrig="940">
          <v:shape id="_x0000_i1040" type="#_x0000_t75" style="width:105.75pt;height:47.25pt" o:ole="" fillcolor="window">
            <v:imagedata r:id="rId38" o:title=""/>
          </v:shape>
          <o:OLEObject Type="Embed" ProgID="Equation.3" ShapeID="_x0000_i1040" DrawAspect="Content" ObjectID="_1648534971" r:id="rId3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position w:val="-50"/>
          <w:sz w:val="18"/>
        </w:rPr>
        <w:object w:dxaOrig="2140" w:dyaOrig="1080">
          <v:shape id="_x0000_i1041" type="#_x0000_t75" style="width:107.25pt;height:54pt" o:ole="" fillcolor="window">
            <v:imagedata r:id="rId40" o:title=""/>
          </v:shape>
          <o:OLEObject Type="Embed" ProgID="Equation.3" ShapeID="_x0000_i1041" DrawAspect="Content" ObjectID="_1648534972" r:id="rId41"/>
        </w:object>
      </w:r>
      <w:r>
        <w:rPr>
          <w:sz w:val="18"/>
        </w:rPr>
        <w:t>=</w:t>
      </w:r>
      <w:r>
        <w:rPr>
          <w:position w:val="-18"/>
          <w:sz w:val="18"/>
        </w:rPr>
        <w:object w:dxaOrig="520" w:dyaOrig="480">
          <v:shape id="_x0000_i1042" type="#_x0000_t75" style="width:26.25pt;height:24pt" o:ole="" fillcolor="window">
            <v:imagedata r:id="rId42" o:title=""/>
          </v:shape>
          <o:OLEObject Type="Embed" ProgID="Equation.3" ShapeID="_x0000_i1042" DrawAspect="Content" ObjectID="_1648534973" r:id="rId43"/>
        </w:object>
      </w:r>
      <w:r>
        <w:rPr>
          <w:sz w:val="18"/>
        </w:rPr>
        <w:t>.</w:t>
      </w:r>
    </w:p>
    <w:p w:rsidR="007F44AF" w:rsidRDefault="007F44AF" w:rsidP="007F44AF">
      <w:pPr>
        <w:tabs>
          <w:tab w:val="left" w:pos="504"/>
          <w:tab w:val="left" w:pos="850"/>
        </w:tabs>
        <w:spacing w:before="6" w:after="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b/>
        </w:rPr>
        <w:t>Trick</w:t>
      </w:r>
      <w:r>
        <w:rPr>
          <w:b/>
          <w:sz w:val="18"/>
        </w:rPr>
        <w:t xml:space="preserve"> :</w:t>
      </w:r>
      <w:r>
        <w:rPr>
          <w:sz w:val="18"/>
        </w:rPr>
        <w:t xml:space="preserve"> Put </w:t>
      </w:r>
      <w:r>
        <w:rPr>
          <w:position w:val="-4"/>
          <w:sz w:val="18"/>
        </w:rPr>
        <w:object w:dxaOrig="740" w:dyaOrig="260">
          <v:shape id="_x0000_i1043" type="#_x0000_t75" style="width:36.75pt;height:12.75pt" o:ole="" fillcolor="window">
            <v:imagedata r:id="rId44" o:title=""/>
          </v:shape>
          <o:OLEObject Type="Embed" ProgID="Equation.3" ShapeID="_x0000_i1043" DrawAspect="Content" ObjectID="_1648534974" r:id="rId45"/>
        </w:object>
      </w:r>
      <w:r>
        <w:rPr>
          <w:sz w:val="18"/>
        </w:rPr>
        <w:t xml:space="preserve"> </w:t>
      </w:r>
    </w:p>
    <w:p w:rsidR="007F44AF" w:rsidRDefault="007F44AF" w:rsidP="007F44AF">
      <w:pPr>
        <w:tabs>
          <w:tab w:val="left" w:pos="504"/>
          <w:tab w:val="left" w:pos="850"/>
        </w:tabs>
        <w:spacing w:before="6" w:after="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Then </w:t>
      </w:r>
      <w:r>
        <w:rPr>
          <w:position w:val="-26"/>
          <w:sz w:val="18"/>
        </w:rPr>
        <w:object w:dxaOrig="2760" w:dyaOrig="620">
          <v:shape id="_x0000_i1044" type="#_x0000_t75" style="width:138pt;height:30.75pt" o:ole="" fillcolor="window">
            <v:imagedata r:id="rId46" o:title=""/>
          </v:shape>
          <o:OLEObject Type="Embed" ProgID="Equation.3" ShapeID="_x0000_i1044" DrawAspect="Content" ObjectID="_1648534975" r:id="rId47"/>
        </w:object>
      </w:r>
      <w:r>
        <w:rPr>
          <w:sz w:val="18"/>
        </w:rPr>
        <w:t xml:space="preserve"> </w:t>
      </w:r>
    </w:p>
    <w:p w:rsidR="007F44AF" w:rsidRDefault="007F44AF" w:rsidP="007F44AF">
      <w:pPr>
        <w:tabs>
          <w:tab w:val="left" w:pos="504"/>
          <w:tab w:val="left" w:pos="850"/>
        </w:tabs>
        <w:spacing w:before="6" w:after="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which is given by option (c), </w:t>
      </w:r>
      <w:r>
        <w:rPr>
          <w:i/>
          <w:sz w:val="18"/>
        </w:rPr>
        <w:t>i.e.</w:t>
      </w:r>
      <w:r>
        <w:rPr>
          <w:sz w:val="18"/>
        </w:rPr>
        <w:t xml:space="preserve"> </w:t>
      </w:r>
      <w:r>
        <w:rPr>
          <w:position w:val="-24"/>
          <w:sz w:val="18"/>
        </w:rPr>
        <w:object w:dxaOrig="1200" w:dyaOrig="580">
          <v:shape id="_x0000_i1045" type="#_x0000_t75" style="width:60pt;height:29.25pt" o:ole="" fillcolor="window">
            <v:imagedata r:id="rId48" o:title=""/>
          </v:shape>
          <o:OLEObject Type="Embed" ProgID="Equation.3" ShapeID="_x0000_i1045" DrawAspect="Content" ObjectID="_1648534976" r:id="rId4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6"/>
        <w:ind w:left="850" w:hanging="850"/>
        <w:jc w:val="both"/>
        <w:rPr>
          <w:sz w:val="18"/>
        </w:rPr>
      </w:pPr>
      <w:r>
        <w:rPr>
          <w:b/>
        </w:rPr>
        <w:tab/>
      </w:r>
      <w:r>
        <w:rPr>
          <w:b/>
        </w:rPr>
        <w:tab/>
        <w:t>Note</w:t>
      </w:r>
      <w:r>
        <w:rPr>
          <w:b/>
          <w:sz w:val="18"/>
        </w:rPr>
        <w:t xml:space="preserve"> :</w:t>
      </w:r>
      <w:r>
        <w:rPr>
          <w:sz w:val="18"/>
        </w:rPr>
        <w:t xml:space="preserve"> Students should remember at the time of assuming the values of </w:t>
      </w:r>
      <w:r>
        <w:rPr>
          <w:i/>
          <w:sz w:val="18"/>
        </w:rPr>
        <w:t xml:space="preserve">A, B, </w:t>
      </w:r>
      <w:r>
        <w:rPr>
          <w:i/>
          <w:sz w:val="18"/>
        </w:rPr>
        <w:sym w:font="Symbol" w:char="F071"/>
      </w:r>
      <w:r>
        <w:rPr>
          <w:i/>
          <w:sz w:val="18"/>
        </w:rPr>
        <w:t xml:space="preserve">, ..... etc. </w:t>
      </w:r>
      <w:r>
        <w:rPr>
          <w:sz w:val="18"/>
        </w:rPr>
        <w:t>that, for the assumed values, the options must have different values.</w:t>
      </w:r>
    </w:p>
    <w:p w:rsidR="007F44AF" w:rsidRDefault="007F44AF" w:rsidP="007F44AF">
      <w:pPr>
        <w:numPr>
          <w:ilvl w:val="0"/>
          <w:numId w:val="18"/>
        </w:numPr>
        <w:tabs>
          <w:tab w:val="clear" w:pos="540"/>
          <w:tab w:val="left" w:pos="504"/>
          <w:tab w:val="left" w:pos="850"/>
        </w:tabs>
        <w:spacing w:before="8" w:after="7"/>
        <w:ind w:left="850" w:hanging="85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</w:r>
      <w:r>
        <w:rPr>
          <w:position w:val="-4"/>
          <w:sz w:val="18"/>
        </w:rPr>
        <w:object w:dxaOrig="1380" w:dyaOrig="220">
          <v:shape id="_x0000_i1046" type="#_x0000_t75" style="width:69pt;height:11.25pt" o:ole="" fillcolor="window">
            <v:imagedata r:id="rId50" o:title=""/>
          </v:shape>
          <o:OLEObject Type="Embed" ProgID="Equation.3" ShapeID="_x0000_i1046" DrawAspect="Content" ObjectID="_1648534977" r:id="rId51"/>
        </w:object>
      </w:r>
      <w:r>
        <w:rPr>
          <w:sz w:val="18"/>
        </w:rPr>
        <w:t xml:space="preserve"> </w:t>
      </w:r>
    </w:p>
    <w:p w:rsidR="007F44AF" w:rsidRDefault="007F44AF" w:rsidP="007F44AF">
      <w:pPr>
        <w:tabs>
          <w:tab w:val="left" w:pos="504"/>
          <w:tab w:val="left" w:pos="850"/>
        </w:tabs>
        <w:spacing w:before="8" w:after="7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3060" w:dyaOrig="320">
          <v:shape id="_x0000_i1047" type="#_x0000_t75" style="width:153pt;height:15.75pt" o:ole="" fillcolor="window">
            <v:imagedata r:id="rId52" o:title=""/>
          </v:shape>
          <o:OLEObject Type="Embed" ProgID="Equation.3" ShapeID="_x0000_i1047" DrawAspect="Content" ObjectID="_1648534978" r:id="rId5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8" w:after="7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4160" w:dyaOrig="320">
          <v:shape id="_x0000_i1048" type="#_x0000_t75" style="width:207.75pt;height:15.75pt" o:ole="" fillcolor="window">
            <v:imagedata r:id="rId54" o:title=""/>
          </v:shape>
          <o:OLEObject Type="Embed" ProgID="Equation.3" ShapeID="_x0000_i1048" DrawAspect="Content" ObjectID="_1648534979" r:id="rId5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8" w:after="7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2040" w:dyaOrig="320">
          <v:shape id="_x0000_i1049" type="#_x0000_t75" style="width:102pt;height:15.75pt" o:ole="" fillcolor="window">
            <v:imagedata r:id="rId56" o:title=""/>
          </v:shape>
          <o:OLEObject Type="Embed" ProgID="Equation.3" ShapeID="_x0000_i1049" DrawAspect="Content" ObjectID="_1648534980" r:id="rId57"/>
        </w:objec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6" w:after="4"/>
        <w:ind w:left="850" w:hanging="850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</w:r>
      <w:r>
        <w:rPr>
          <w:position w:val="-10"/>
          <w:sz w:val="18"/>
        </w:rPr>
        <w:object w:dxaOrig="3180" w:dyaOrig="320">
          <v:shape id="_x0000_i1050" type="#_x0000_t75" style="width:159pt;height:15.75pt" o:ole="" fillcolor="window">
            <v:imagedata r:id="rId58" o:title=""/>
          </v:shape>
          <o:OLEObject Type="Embed" ProgID="Equation.3" ShapeID="_x0000_i1050" DrawAspect="Content" ObjectID="_1648534981" r:id="rId5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3320" w:dyaOrig="320">
          <v:shape id="_x0000_i1051" type="#_x0000_t75" style="width:165.75pt;height:15.75pt" o:ole="" fillcolor="window">
            <v:imagedata r:id="rId60" o:title=""/>
          </v:shape>
          <o:OLEObject Type="Embed" ProgID="Equation.3" ShapeID="_x0000_i1051" DrawAspect="Content" ObjectID="_1648534982" r:id="rId61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8"/>
          <w:sz w:val="18"/>
        </w:rPr>
        <w:object w:dxaOrig="1920" w:dyaOrig="660">
          <v:shape id="_x0000_i1052" type="#_x0000_t75" style="width:96pt;height:33pt" o:ole="" fillcolor="window">
            <v:imagedata r:id="rId62" o:title=""/>
          </v:shape>
          <o:OLEObject Type="Embed" ProgID="Equation.3" ShapeID="_x0000_i1052" DrawAspect="Content" ObjectID="_1648534983" r:id="rId63"/>
        </w:objec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6" w:after="4"/>
        <w:ind w:left="850" w:hanging="850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</w:r>
      <w:r>
        <w:rPr>
          <w:position w:val="-10"/>
          <w:sz w:val="18"/>
        </w:rPr>
        <w:object w:dxaOrig="4220" w:dyaOrig="320">
          <v:shape id="_x0000_i1053" type="#_x0000_t75" style="width:210.75pt;height:15.75pt" o:ole="" fillcolor="window">
            <v:imagedata r:id="rId64" o:title=""/>
          </v:shape>
          <o:OLEObject Type="Embed" ProgID="Equation.3" ShapeID="_x0000_i1053" DrawAspect="Content" ObjectID="_1648534984" r:id="rId6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780" w:dyaOrig="600">
          <v:shape id="_x0000_i1054" type="#_x0000_t75" style="width:39pt;height:30pt" o:ole="" fillcolor="window">
            <v:imagedata r:id="rId66" o:title=""/>
          </v:shape>
          <o:OLEObject Type="Embed" ProgID="Equation.3" ShapeID="_x0000_i1054" DrawAspect="Content" ObjectID="_1648534985" r:id="rId67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6" w:after="4"/>
        <w:ind w:left="850" w:hanging="850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We have, </w:t>
      </w:r>
      <w:r>
        <w:rPr>
          <w:position w:val="-20"/>
          <w:sz w:val="18"/>
        </w:rPr>
        <w:object w:dxaOrig="1120" w:dyaOrig="499">
          <v:shape id="_x0000_i1055" type="#_x0000_t75" style="width:56.25pt;height:24.75pt" o:ole="" fillcolor="window">
            <v:imagedata r:id="rId68" o:title=""/>
          </v:shape>
          <o:OLEObject Type="Embed" ProgID="Equation.3" ShapeID="_x0000_i1055" DrawAspect="Content" ObjectID="_1648534986" r:id="rId69"/>
        </w:object>
      </w:r>
      <w:r>
        <w:rPr>
          <w:sz w:val="18"/>
        </w:rPr>
        <w:t xml:space="preserve"> and </w:t>
      </w:r>
      <w:r>
        <w:rPr>
          <w:position w:val="-20"/>
          <w:sz w:val="18"/>
        </w:rPr>
        <w:object w:dxaOrig="1240" w:dyaOrig="499">
          <v:shape id="_x0000_i1056" type="#_x0000_t75" style="width:62.25pt;height:24.75pt" o:ole="" fillcolor="window">
            <v:imagedata r:id="rId70" o:title=""/>
          </v:shape>
          <o:OLEObject Type="Embed" ProgID="Equation.3" ShapeID="_x0000_i1056" DrawAspect="Content" ObjectID="_1648534987" r:id="rId71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  <w:t xml:space="preserve">We know </w:t>
      </w:r>
      <w:r>
        <w:rPr>
          <w:position w:val="-24"/>
          <w:sz w:val="18"/>
        </w:rPr>
        <w:object w:dxaOrig="2200" w:dyaOrig="540">
          <v:shape id="_x0000_i1057" type="#_x0000_t75" style="width:110.25pt;height:27pt" o:ole="" fillcolor="window">
            <v:imagedata r:id="rId72" o:title=""/>
          </v:shape>
          <o:OLEObject Type="Embed" ProgID="Equation.3" ShapeID="_x0000_i1057" DrawAspect="Content" ObjectID="_1648534988" r:id="rId7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46"/>
          <w:sz w:val="18"/>
        </w:rPr>
        <w:object w:dxaOrig="3680" w:dyaOrig="980">
          <v:shape id="_x0000_i1058" type="#_x0000_t75" style="width:183.75pt;height:48.75pt" o:ole="" fillcolor="window">
            <v:imagedata r:id="rId74" o:title=""/>
          </v:shape>
          <o:OLEObject Type="Embed" ProgID="Equation.3" ShapeID="_x0000_i1058" DrawAspect="Content" ObjectID="_1648534989" r:id="rId7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3340" w:dyaOrig="540">
          <v:shape id="_x0000_i1059" type="#_x0000_t75" style="width:167.25pt;height:27pt" o:ole="" fillcolor="window">
            <v:imagedata r:id="rId76" o:title=""/>
          </v:shape>
          <o:OLEObject Type="Embed" ProgID="Equation.3" ShapeID="_x0000_i1059" DrawAspect="Content" ObjectID="_1648534990" r:id="rId77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Hence, </w:t>
      </w:r>
      <w:r>
        <w:rPr>
          <w:position w:val="-20"/>
          <w:sz w:val="18"/>
        </w:rPr>
        <w:object w:dxaOrig="880" w:dyaOrig="499">
          <v:shape id="_x0000_i1060" type="#_x0000_t75" style="width:44.25pt;height:24.75pt" o:ole="" fillcolor="window">
            <v:imagedata r:id="rId78" o:title=""/>
          </v:shape>
          <o:OLEObject Type="Embed" ProgID="Equation.3" ShapeID="_x0000_i1060" DrawAspect="Content" ObjectID="_1648534991" r:id="rId79"/>
        </w:object>
      </w:r>
      <w:r>
        <w:rPr>
          <w:sz w:val="18"/>
        </w:rPr>
        <w:t>.</w: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b/>
        </w:rPr>
        <w:tab/>
      </w:r>
      <w:r>
        <w:rPr>
          <w:b/>
        </w:rPr>
        <w:tab/>
        <w:t xml:space="preserve">Trick : </w:t>
      </w:r>
      <w:r>
        <w:rPr>
          <w:sz w:val="18"/>
        </w:rPr>
        <w:t xml:space="preserve">As </w:t>
      </w:r>
      <w:r>
        <w:rPr>
          <w:position w:val="-8"/>
          <w:sz w:val="18"/>
        </w:rPr>
        <w:object w:dxaOrig="499" w:dyaOrig="260">
          <v:shape id="_x0000_i1061" type="#_x0000_t75" style="width:24.75pt;height:12.75pt" o:ole="" fillcolor="window">
            <v:imagedata r:id="rId80" o:title=""/>
          </v:shape>
          <o:OLEObject Type="Embed" ProgID="Equation.3" ShapeID="_x0000_i1061" DrawAspect="Content" ObjectID="_1648534992" r:id="rId81"/>
        </w:object>
      </w:r>
      <w:r>
        <w:rPr>
          <w:sz w:val="18"/>
        </w:rPr>
        <w:t xml:space="preserve"> is independent of </w:t>
      </w:r>
      <w:r>
        <w:rPr>
          <w:i/>
          <w:sz w:val="18"/>
        </w:rPr>
        <w:t>m</w:t>
      </w:r>
      <w:r>
        <w:rPr>
          <w:sz w:val="18"/>
        </w:rPr>
        <w:t xml:space="preserve">, therefore put </w:t>
      </w:r>
      <w:r>
        <w:rPr>
          <w:position w:val="-8"/>
          <w:sz w:val="18"/>
        </w:rPr>
        <w:object w:dxaOrig="540" w:dyaOrig="260">
          <v:shape id="_x0000_i1062" type="#_x0000_t75" style="width:27pt;height:12.75pt" o:ole="" fillcolor="window">
            <v:imagedata r:id="rId82" o:title=""/>
          </v:shape>
          <o:OLEObject Type="Embed" ProgID="Equation.3" ShapeID="_x0000_i1062" DrawAspect="Content" ObjectID="_1648534993" r:id="rId83"/>
        </w:object>
      </w:r>
      <w:r>
        <w:rPr>
          <w:sz w:val="18"/>
        </w:rPr>
        <w:t xml:space="preserve"> then </w:t>
      </w:r>
      <w:r>
        <w:rPr>
          <w:position w:val="-20"/>
          <w:sz w:val="18"/>
        </w:rPr>
        <w:object w:dxaOrig="820" w:dyaOrig="499">
          <v:shape id="_x0000_i1063" type="#_x0000_t75" style="width:41.25pt;height:24.75pt" o:ole="" fillcolor="window">
            <v:imagedata r:id="rId84" o:title=""/>
          </v:shape>
          <o:OLEObject Type="Embed" ProgID="Equation.3" ShapeID="_x0000_i1063" DrawAspect="Content" ObjectID="_1648534994" r:id="rId85"/>
        </w:object>
      </w:r>
      <w:r>
        <w:rPr>
          <w:sz w:val="18"/>
        </w:rPr>
        <w:t xml:space="preserve"> and </w:t>
      </w:r>
      <w:r>
        <w:rPr>
          <w:position w:val="-20"/>
          <w:sz w:val="18"/>
        </w:rPr>
        <w:object w:dxaOrig="840" w:dyaOrig="499">
          <v:shape id="_x0000_i1064" type="#_x0000_t75" style="width:42pt;height:24.75pt" o:ole="" fillcolor="window">
            <v:imagedata r:id="rId86" o:title=""/>
          </v:shape>
          <o:OLEObject Type="Embed" ProgID="Equation.3" ShapeID="_x0000_i1064" DrawAspect="Content" ObjectID="_1648534995" r:id="rId87"/>
        </w:object>
      </w:r>
      <w:r>
        <w:rPr>
          <w:sz w:val="18"/>
        </w:rPr>
        <w:t xml:space="preserve">. Therefore, </w:t>
      </w:r>
      <w:r>
        <w:rPr>
          <w:position w:val="-22"/>
          <w:sz w:val="18"/>
        </w:rPr>
        <w:object w:dxaOrig="2380" w:dyaOrig="520">
          <v:shape id="_x0000_i1065" type="#_x0000_t75" style="width:119.25pt;height:26.25pt" o:ole="" fillcolor="window">
            <v:imagedata r:id="rId88" o:title=""/>
          </v:shape>
          <o:OLEObject Type="Embed" ProgID="Equation.3" ShapeID="_x0000_i1065" DrawAspect="Content" ObjectID="_1648534996" r:id="rId89"/>
        </w:object>
      </w:r>
      <w:r>
        <w:rPr>
          <w:sz w:val="18"/>
        </w:rPr>
        <w:t xml:space="preserve"> Hence </w:t>
      </w:r>
      <w:r>
        <w:rPr>
          <w:position w:val="-20"/>
          <w:sz w:val="18"/>
        </w:rPr>
        <w:object w:dxaOrig="940" w:dyaOrig="499">
          <v:shape id="_x0000_i1066" type="#_x0000_t75" style="width:47.25pt;height:24.75pt" o:ole="" fillcolor="window">
            <v:imagedata r:id="rId90" o:title=""/>
          </v:shape>
          <o:OLEObject Type="Embed" ProgID="Equation.3" ShapeID="_x0000_i1066" DrawAspect="Content" ObjectID="_1648534997" r:id="rId91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(Also check for other values of </w:t>
      </w:r>
      <w:r>
        <w:rPr>
          <w:i/>
          <w:sz w:val="18"/>
        </w:rPr>
        <w:t>m</w:t>
      </w:r>
      <w:r>
        <w:rPr>
          <w:sz w:val="18"/>
        </w:rPr>
        <w:t>).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6" w:after="4"/>
        <w:ind w:left="850" w:hanging="850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We know that </w:t>
      </w:r>
      <w:r>
        <w:rPr>
          <w:position w:val="-26"/>
          <w:sz w:val="18"/>
        </w:rPr>
        <w:object w:dxaOrig="2980" w:dyaOrig="600">
          <v:shape id="_x0000_i1067" type="#_x0000_t75" style="width:149.25pt;height:30pt" o:ole="" fillcolor="window">
            <v:imagedata r:id="rId92" o:title=""/>
          </v:shape>
          <o:OLEObject Type="Embed" ProgID="Equation.3" ShapeID="_x0000_i1067" DrawAspect="Content" ObjectID="_1648534998" r:id="rId9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6"/>
          <w:sz w:val="18"/>
        </w:rPr>
        <w:object w:dxaOrig="2320" w:dyaOrig="600">
          <v:shape id="_x0000_i1068" type="#_x0000_t75" style="width:116.25pt;height:30pt" o:ole="" fillcolor="window">
            <v:imagedata r:id="rId94" o:title=""/>
          </v:shape>
          <o:OLEObject Type="Embed" ProgID="Equation.3" ShapeID="_x0000_i1068" DrawAspect="Content" ObjectID="_1648534999" r:id="rId9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3760" w:dyaOrig="340">
          <v:shape id="_x0000_i1069" type="#_x0000_t75" style="width:188.25pt;height:17.25pt" o:ole="" fillcolor="window">
            <v:imagedata r:id="rId96" o:title=""/>
          </v:shape>
          <o:OLEObject Type="Embed" ProgID="Equation.3" ShapeID="_x0000_i1069" DrawAspect="Content" ObjectID="_1648535000" r:id="rId97"/>
        </w:object>
      </w:r>
    </w:p>
    <w:p w:rsidR="00D70B87" w:rsidRDefault="007F44AF" w:rsidP="007F44AF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3820" w:dyaOrig="340">
          <v:shape id="_x0000_i1070" type="#_x0000_t75" style="width:191.25pt;height:17.25pt" o:ole="" fillcolor="window">
            <v:imagedata r:id="rId98" o:title=""/>
          </v:shape>
          <o:OLEObject Type="Embed" ProgID="Equation.3" ShapeID="_x0000_i1070" DrawAspect="Content" ObjectID="_1648535001" r:id="rId99"/>
        </w:objec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12" w:after="12"/>
        <w:ind w:left="850" w:hanging="850"/>
        <w:rPr>
          <w:b/>
          <w:sz w:val="18"/>
        </w:rPr>
      </w:pPr>
      <w:r>
        <w:rPr>
          <w:sz w:val="18"/>
        </w:rPr>
        <w:t>(a)</w:t>
      </w:r>
      <w:r>
        <w:rPr>
          <w:sz w:val="18"/>
        </w:rPr>
        <w:tab/>
      </w:r>
      <w:r>
        <w:rPr>
          <w:position w:val="-10"/>
          <w:sz w:val="18"/>
        </w:rPr>
        <w:object w:dxaOrig="2900" w:dyaOrig="320">
          <v:shape id="_x0000_i1071" type="#_x0000_t75" style="width:144.75pt;height:15.75pt" o:ole="" fillcolor="window">
            <v:imagedata r:id="rId100" o:title=""/>
          </v:shape>
          <o:OLEObject Type="Embed" ProgID="Equation.3" ShapeID="_x0000_i1071" DrawAspect="Content" ObjectID="_1648535002" r:id="rId101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8"/>
          <w:sz w:val="18"/>
        </w:rPr>
        <w:object w:dxaOrig="2200" w:dyaOrig="320">
          <v:shape id="_x0000_i1072" type="#_x0000_t75" style="width:110.25pt;height:15.75pt" o:ole="" fillcolor="window">
            <v:imagedata r:id="rId102" o:title=""/>
          </v:shape>
          <o:OLEObject Type="Embed" ProgID="Equation.3" ShapeID="_x0000_i1072" DrawAspect="Content" ObjectID="_1648535003" r:id="rId103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12" w:after="12"/>
        <w:ind w:left="850" w:hanging="850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Given that </w:t>
      </w:r>
      <w:r>
        <w:rPr>
          <w:position w:val="-20"/>
          <w:sz w:val="18"/>
        </w:rPr>
        <w:object w:dxaOrig="2560" w:dyaOrig="499">
          <v:shape id="_x0000_i1073" type="#_x0000_t75" style="width:128.25pt;height:24.75pt" o:ole="" fillcolor="window">
            <v:imagedata r:id="rId104" o:title=""/>
          </v:shape>
          <o:OLEObject Type="Embed" ProgID="Equation.3" ShapeID="_x0000_i1073" DrawAspect="Content" ObjectID="_1648535004" r:id="rId10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1740" w:dyaOrig="540">
          <v:shape id="_x0000_i1074" type="#_x0000_t75" style="width:87pt;height:27pt" o:ole="" fillcolor="window">
            <v:imagedata r:id="rId106" o:title=""/>
          </v:shape>
          <o:OLEObject Type="Embed" ProgID="Equation.3" ShapeID="_x0000_i1074" DrawAspect="Content" ObjectID="_1648535005" r:id="rId107"/>
        </w:object>
      </w:r>
      <w:r>
        <w:rPr>
          <w:sz w:val="18"/>
        </w:rPr>
        <w:t xml:space="preserve"> </w: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2620" w:dyaOrig="279">
          <v:shape id="_x0000_i1075" type="#_x0000_t75" style="width:131.25pt;height:14.25pt" o:ole="" fillcolor="window">
            <v:imagedata r:id="rId108" o:title=""/>
          </v:shape>
          <o:OLEObject Type="Embed" ProgID="Equation.3" ShapeID="_x0000_i1075" DrawAspect="Content" ObjectID="_1648535006" r:id="rId10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2160" w:dyaOrig="279">
          <v:shape id="_x0000_i1076" type="#_x0000_t75" style="width:108pt;height:14.25pt" o:ole="" fillcolor="window">
            <v:imagedata r:id="rId110" o:title=""/>
          </v:shape>
          <o:OLEObject Type="Embed" ProgID="Equation.3" ShapeID="_x0000_i1076" DrawAspect="Content" ObjectID="_1648535007" r:id="rId111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12" w:after="12"/>
        <w:ind w:left="850" w:hanging="850"/>
        <w:rPr>
          <w:b/>
          <w:sz w:val="18"/>
        </w:rPr>
      </w:pPr>
      <w:r>
        <w:rPr>
          <w:sz w:val="18"/>
        </w:rPr>
        <w:t>(d)</w:t>
      </w:r>
      <w:r>
        <w:rPr>
          <w:sz w:val="18"/>
        </w:rPr>
        <w:tab/>
      </w:r>
      <w:r>
        <w:rPr>
          <w:position w:val="-20"/>
          <w:sz w:val="18"/>
        </w:rPr>
        <w:object w:dxaOrig="1359" w:dyaOrig="560">
          <v:shape id="_x0000_i1077" type="#_x0000_t75" style="width:68.25pt;height:27.75pt" o:ole="" fillcolor="window">
            <v:imagedata r:id="rId112" o:title=""/>
          </v:shape>
          <o:OLEObject Type="Embed" ProgID="Equation.3" ShapeID="_x0000_i1077" DrawAspect="Content" ObjectID="_1648535008" r:id="rId11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58"/>
          <w:sz w:val="18"/>
        </w:rPr>
        <w:object w:dxaOrig="3480" w:dyaOrig="1260">
          <v:shape id="_x0000_i1078" type="#_x0000_t75" style="width:174pt;height:63pt" o:ole="" fillcolor="window">
            <v:imagedata r:id="rId114" o:title=""/>
          </v:shape>
          <o:OLEObject Type="Embed" ProgID="Equation.3" ShapeID="_x0000_i1078" DrawAspect="Content" ObjectID="_1648535009" r:id="rId11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6"/>
          <w:sz w:val="18"/>
        </w:rPr>
        <w:object w:dxaOrig="2799" w:dyaOrig="600">
          <v:shape id="_x0000_i1079" type="#_x0000_t75" style="width:140.25pt;height:30pt" o:ole="" fillcolor="window">
            <v:imagedata r:id="rId116" o:title=""/>
          </v:shape>
          <o:OLEObject Type="Embed" ProgID="Equation.3" ShapeID="_x0000_i1079" DrawAspect="Content" ObjectID="_1648535010" r:id="rId117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12" w:after="12"/>
        <w:ind w:left="850" w:hanging="850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</w:r>
      <w:r>
        <w:rPr>
          <w:position w:val="-24"/>
          <w:sz w:val="18"/>
        </w:rPr>
        <w:object w:dxaOrig="3860" w:dyaOrig="580">
          <v:shape id="_x0000_i1080" type="#_x0000_t75" style="width:192.75pt;height:29.25pt" o:ole="" fillcolor="window">
            <v:imagedata r:id="rId118" o:title=""/>
          </v:shape>
          <o:OLEObject Type="Embed" ProgID="Equation.3" ShapeID="_x0000_i1080" DrawAspect="Content" ObjectID="_1648535011" r:id="rId11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3040" w:dyaOrig="540">
          <v:shape id="_x0000_i1081" type="#_x0000_t75" style="width:152.25pt;height:27pt" o:ole="" fillcolor="window">
            <v:imagedata r:id="rId120" o:title=""/>
          </v:shape>
          <o:OLEObject Type="Embed" ProgID="Equation.3" ShapeID="_x0000_i1081" DrawAspect="Content" ObjectID="_1648535012" r:id="rId121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40" w:after="40"/>
        <w:ind w:left="850" w:hanging="850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We have </w:t>
      </w:r>
      <w:r>
        <w:rPr>
          <w:position w:val="-20"/>
          <w:sz w:val="18"/>
        </w:rPr>
        <w:object w:dxaOrig="1240" w:dyaOrig="499">
          <v:shape id="_x0000_i1082" type="#_x0000_t75" style="width:62.25pt;height:24.75pt" o:ole="" fillcolor="window">
            <v:imagedata r:id="rId122" o:title=""/>
          </v:shape>
          <o:OLEObject Type="Embed" ProgID="Equation.3" ShapeID="_x0000_i1082" DrawAspect="Content" ObjectID="_1648535013" r:id="rId12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0" w:after="4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and </w:t>
      </w:r>
      <w:r>
        <w:rPr>
          <w:position w:val="-20"/>
          <w:sz w:val="18"/>
        </w:rPr>
        <w:object w:dxaOrig="1280" w:dyaOrig="499">
          <v:shape id="_x0000_i1083" type="#_x0000_t75" style="width:63.75pt;height:24.75pt" o:ole="" fillcolor="window">
            <v:imagedata r:id="rId124" o:title=""/>
          </v:shape>
          <o:OLEObject Type="Embed" ProgID="Equation.3" ShapeID="_x0000_i1083" DrawAspect="Content" ObjectID="_1648535014" r:id="rId12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0" w:after="40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1440" w:dyaOrig="499">
          <v:shape id="_x0000_i1084" type="#_x0000_t75" style="width:1in;height:24.75pt" o:ole="" fillcolor="window">
            <v:imagedata r:id="rId126" o:title=""/>
          </v:shape>
          <o:OLEObject Type="Embed" ProgID="Equation.3" ShapeID="_x0000_i1084" DrawAspect="Content" ObjectID="_1648535015" r:id="rId127"/>
        </w:object>
      </w:r>
      <w:r>
        <w:rPr>
          <w:sz w:val="18"/>
        </w:rPr>
        <w:t xml:space="preserve"> and </w:t>
      </w:r>
      <w:r>
        <w:rPr>
          <w:position w:val="-20"/>
          <w:sz w:val="18"/>
        </w:rPr>
        <w:object w:dxaOrig="1300" w:dyaOrig="499">
          <v:shape id="_x0000_i1085" type="#_x0000_t75" style="width:65.25pt;height:24.75pt" o:ole="" fillcolor="window">
            <v:imagedata r:id="rId128" o:title=""/>
          </v:shape>
          <o:OLEObject Type="Embed" ProgID="Equation.3" ShapeID="_x0000_i1085" DrawAspect="Content" ObjectID="_1648535016" r:id="rId12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0" w:after="40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2120" w:dyaOrig="499">
          <v:shape id="_x0000_i1086" type="#_x0000_t75" style="width:105.75pt;height:24.75pt" o:ole="" fillcolor="window">
            <v:imagedata r:id="rId130" o:title=""/>
          </v:shape>
          <o:OLEObject Type="Embed" ProgID="Equation.3" ShapeID="_x0000_i1086" DrawAspect="Content" ObjectID="_1648535017" r:id="rId131"/>
        </w:object>
      </w:r>
      <w:r>
        <w:rPr>
          <w:sz w:val="18"/>
        </w:rPr>
        <w:t xml:space="preserve"> </w:t>
      </w:r>
    </w:p>
    <w:p w:rsidR="007F44AF" w:rsidRDefault="007F44AF" w:rsidP="007F44AF">
      <w:pPr>
        <w:tabs>
          <w:tab w:val="left" w:pos="504"/>
          <w:tab w:val="left" w:pos="850"/>
        </w:tabs>
        <w:spacing w:before="40" w:after="40"/>
        <w:ind w:left="850" w:hanging="850"/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position w:val="-28"/>
          <w:sz w:val="18"/>
        </w:rPr>
        <w:object w:dxaOrig="2740" w:dyaOrig="660">
          <v:shape id="_x0000_i1087" type="#_x0000_t75" style="width:137.25pt;height:33pt" o:ole="" fillcolor="window">
            <v:imagedata r:id="rId132" o:title=""/>
          </v:shape>
          <o:OLEObject Type="Embed" ProgID="Equation.3" ShapeID="_x0000_i1087" DrawAspect="Content" ObjectID="_1648535018" r:id="rId13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0" w:after="40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2700" w:dyaOrig="560">
          <v:shape id="_x0000_i1088" type="#_x0000_t75" style="width:135pt;height:27.75pt" o:ole="" fillcolor="window">
            <v:imagedata r:id="rId134" o:title=""/>
          </v:shape>
          <o:OLEObject Type="Embed" ProgID="Equation.3" ShapeID="_x0000_i1088" DrawAspect="Content" ObjectID="_1648535019" r:id="rId13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0" w:after="40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Now, </w:t>
      </w:r>
      <w:r>
        <w:rPr>
          <w:position w:val="-24"/>
          <w:sz w:val="18"/>
        </w:rPr>
        <w:object w:dxaOrig="2520" w:dyaOrig="540">
          <v:shape id="_x0000_i1089" type="#_x0000_t75" style="width:126pt;height:27pt" o:ole="" fillcolor="window">
            <v:imagedata r:id="rId136" o:title=""/>
          </v:shape>
          <o:OLEObject Type="Embed" ProgID="Equation.3" ShapeID="_x0000_i1089" DrawAspect="Content" ObjectID="_1648535020" r:id="rId137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30" w:after="30" w:line="264" w:lineRule="auto"/>
        <w:ind w:left="850" w:hanging="850"/>
        <w:rPr>
          <w:b/>
          <w:sz w:val="18"/>
        </w:rPr>
      </w:pPr>
      <w:r>
        <w:rPr>
          <w:sz w:val="18"/>
        </w:rPr>
        <w:t>(a)</w:t>
      </w:r>
      <w:r>
        <w:rPr>
          <w:sz w:val="18"/>
        </w:rPr>
        <w:tab/>
      </w:r>
      <w:r>
        <w:rPr>
          <w:position w:val="-10"/>
          <w:sz w:val="18"/>
        </w:rPr>
        <w:object w:dxaOrig="4140" w:dyaOrig="340">
          <v:shape id="_x0000_i1090" type="#_x0000_t75" style="width:207pt;height:17.25pt" o:ole="" fillcolor="window">
            <v:imagedata r:id="rId138" o:title=""/>
          </v:shape>
          <o:OLEObject Type="Embed" ProgID="Equation.3" ShapeID="_x0000_i1090" DrawAspect="Content" ObjectID="_1648535021" r:id="rId13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30" w:after="30" w:line="264" w:lineRule="auto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1180" w:dyaOrig="540">
          <v:shape id="_x0000_i1091" type="#_x0000_t75" style="width:59.25pt;height:27pt" o:ole="" fillcolor="window">
            <v:imagedata r:id="rId140" o:title=""/>
          </v:shape>
          <o:OLEObject Type="Embed" ProgID="Equation.3" ShapeID="_x0000_i1091" DrawAspect="Content" ObjectID="_1648535022" r:id="rId141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ind w:left="850" w:hanging="850"/>
        <w:rPr>
          <w:b/>
          <w:sz w:val="18"/>
        </w:rPr>
      </w:pPr>
      <w:r>
        <w:rPr>
          <w:sz w:val="18"/>
        </w:rPr>
        <w:t>(a)</w:t>
      </w:r>
      <w:r>
        <w:rPr>
          <w:sz w:val="18"/>
        </w:rPr>
        <w:tab/>
        <w:t xml:space="preserve">We have </w:t>
      </w:r>
      <w:r>
        <w:rPr>
          <w:position w:val="-8"/>
          <w:sz w:val="18"/>
        </w:rPr>
        <w:object w:dxaOrig="2980" w:dyaOrig="260">
          <v:shape id="_x0000_i1092" type="#_x0000_t75" style="width:149.25pt;height:12.75pt" o:ole="" fillcolor="window">
            <v:imagedata r:id="rId142" o:title=""/>
          </v:shape>
          <o:OLEObject Type="Embed" ProgID="Equation.3" ShapeID="_x0000_i1092" DrawAspect="Content" ObjectID="_1648535023" r:id="rId143"/>
        </w:object>
      </w:r>
    </w:p>
    <w:p w:rsidR="007F44AF" w:rsidRDefault="007F44AF" w:rsidP="007F44AF">
      <w:pPr>
        <w:tabs>
          <w:tab w:val="left" w:pos="504"/>
          <w:tab w:val="left" w:pos="850"/>
        </w:tabs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>
        <w:rPr>
          <w:position w:val="-18"/>
          <w:sz w:val="18"/>
        </w:rPr>
        <w:object w:dxaOrig="2060" w:dyaOrig="480">
          <v:shape id="_x0000_i1093" type="#_x0000_t75" style="width:102.75pt;height:24pt" o:ole="" fillcolor="window">
            <v:imagedata r:id="rId144" o:title=""/>
          </v:shape>
          <o:OLEObject Type="Embed" ProgID="Equation.3" ShapeID="_x0000_i1093" DrawAspect="Content" ObjectID="_1648535024" r:id="rId145"/>
        </w:object>
      </w:r>
    </w:p>
    <w:p w:rsidR="007F44AF" w:rsidRDefault="007F44AF" w:rsidP="007F44AF">
      <w:pPr>
        <w:tabs>
          <w:tab w:val="left" w:pos="504"/>
          <w:tab w:val="left" w:pos="850"/>
        </w:tabs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sym w:font="Symbol" w:char="F0DE"/>
      </w:r>
      <w:r>
        <w:rPr>
          <w:position w:val="-4"/>
          <w:sz w:val="18"/>
        </w:rPr>
        <w:object w:dxaOrig="3600" w:dyaOrig="220">
          <v:shape id="_x0000_i1094" type="#_x0000_t75" style="width:180pt;height:11.25pt" o:ole="" fillcolor="window">
            <v:imagedata r:id="rId146" o:title=""/>
          </v:shape>
          <o:OLEObject Type="Embed" ProgID="Equation.3" ShapeID="_x0000_i1094" DrawAspect="Content" ObjectID="_1648535025" r:id="rId147"/>
        </w:object>
      </w:r>
    </w:p>
    <w:p w:rsidR="007F44AF" w:rsidRDefault="007F44AF" w:rsidP="007F44AF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>
        <w:rPr>
          <w:position w:val="-4"/>
          <w:sz w:val="18"/>
        </w:rPr>
        <w:object w:dxaOrig="3600" w:dyaOrig="220">
          <v:shape id="_x0000_i1095" type="#_x0000_t75" style="width:180pt;height:11.25pt" o:ole="" fillcolor="window">
            <v:imagedata r:id="rId148" o:title=""/>
          </v:shape>
          <o:OLEObject Type="Embed" ProgID="Equation.3" ShapeID="_x0000_i1095" DrawAspect="Content" ObjectID="_1648535026" r:id="rId149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6" w:after="4"/>
        <w:ind w:left="850" w:hanging="850"/>
        <w:rPr>
          <w:b/>
          <w:sz w:val="18"/>
        </w:rPr>
      </w:pPr>
      <w:r>
        <w:rPr>
          <w:sz w:val="18"/>
        </w:rPr>
        <w:t>(a)</w:t>
      </w:r>
      <w:r>
        <w:rPr>
          <w:sz w:val="18"/>
        </w:rPr>
        <w:tab/>
        <w:t xml:space="preserve">Divided by </w:t>
      </w:r>
      <w:r>
        <w:rPr>
          <w:position w:val="-10"/>
          <w:sz w:val="18"/>
        </w:rPr>
        <w:object w:dxaOrig="660" w:dyaOrig="320">
          <v:shape id="_x0000_i1096" type="#_x0000_t75" style="width:33pt;height:15.75pt" o:ole="" fillcolor="window">
            <v:imagedata r:id="rId150" o:title=""/>
          </v:shape>
          <o:OLEObject Type="Embed" ProgID="Equation.3" ShapeID="_x0000_i1096" DrawAspect="Content" ObjectID="_1648535027" r:id="rId151"/>
        </w:object>
      </w:r>
      <w:r>
        <w:rPr>
          <w:sz w:val="18"/>
        </w:rPr>
        <w:t xml:space="preserve"> in numerator and denominator, </w: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we get, </w:t>
      </w:r>
      <w:r>
        <w:rPr>
          <w:position w:val="-26"/>
          <w:sz w:val="18"/>
        </w:rPr>
        <w:object w:dxaOrig="1500" w:dyaOrig="600">
          <v:shape id="_x0000_i1097" type="#_x0000_t75" style="width:75pt;height:30pt" o:ole="" fillcolor="window">
            <v:imagedata r:id="rId152" o:title=""/>
          </v:shape>
          <o:OLEObject Type="Embed" ProgID="Equation.3" ShapeID="_x0000_i1097" DrawAspect="Content" ObjectID="_1648535028" r:id="rId15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6"/>
          <w:sz w:val="18"/>
        </w:rPr>
        <w:object w:dxaOrig="3720" w:dyaOrig="600">
          <v:shape id="_x0000_i1098" type="#_x0000_t75" style="width:186pt;height:30pt" o:ole="" fillcolor="window">
            <v:imagedata r:id="rId154" o:title=""/>
          </v:shape>
          <o:OLEObject Type="Embed" ProgID="Equation.3" ShapeID="_x0000_i1098" DrawAspect="Content" ObjectID="_1648535029" r:id="rId155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6" w:after="4"/>
        <w:ind w:left="850" w:hanging="850"/>
        <w:rPr>
          <w:b/>
          <w:sz w:val="18"/>
        </w:rPr>
      </w:pPr>
      <w:r>
        <w:rPr>
          <w:sz w:val="18"/>
        </w:rPr>
        <w:t>(a)</w:t>
      </w:r>
      <w:r>
        <w:rPr>
          <w:sz w:val="18"/>
        </w:rPr>
        <w:tab/>
      </w:r>
      <w:r>
        <w:rPr>
          <w:position w:val="-20"/>
          <w:sz w:val="18"/>
        </w:rPr>
        <w:object w:dxaOrig="1240" w:dyaOrig="499">
          <v:shape id="_x0000_i1099" type="#_x0000_t75" style="width:62.25pt;height:24.75pt" o:ole="" fillcolor="window">
            <v:imagedata r:id="rId156" o:title=""/>
          </v:shape>
          <o:OLEObject Type="Embed" ProgID="Equation.3" ShapeID="_x0000_i1099" DrawAspect="Content" ObjectID="_1648535030" r:id="rId157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sym w:font="Symbol" w:char="F05C"/>
      </w:r>
      <w:r>
        <w:rPr>
          <w:sz w:val="18"/>
        </w:rPr>
        <w:t xml:space="preserve"> </w:t>
      </w:r>
      <w:r>
        <w:rPr>
          <w:position w:val="-10"/>
          <w:sz w:val="18"/>
        </w:rPr>
        <w:object w:dxaOrig="2600" w:dyaOrig="279">
          <v:shape id="_x0000_i1100" type="#_x0000_t75" style="width:129.75pt;height:14.25pt" o:ole="" fillcolor="window">
            <v:imagedata r:id="rId158" o:title=""/>
          </v:shape>
          <o:OLEObject Type="Embed" ProgID="Equation.3" ShapeID="_x0000_i1100" DrawAspect="Content" ObjectID="_1648535031" r:id="rId159"/>
        </w:object>
      </w:r>
      <w:r>
        <w:rPr>
          <w:sz w:val="18"/>
        </w:rPr>
        <w:tab/>
        <w:t>…..(i)</w: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From 2</w:t>
      </w:r>
      <w:r>
        <w:rPr>
          <w:sz w:val="18"/>
          <w:vertAlign w:val="superscript"/>
        </w:rPr>
        <w:t>nd</w:t>
      </w:r>
      <w:r>
        <w:rPr>
          <w:sz w:val="18"/>
        </w:rPr>
        <w:t xml:space="preserve"> relation,</w:t>
      </w:r>
    </w:p>
    <w:p w:rsidR="007F44AF" w:rsidRDefault="007F44AF" w:rsidP="007F44AF">
      <w:pPr>
        <w:tabs>
          <w:tab w:val="left" w:pos="504"/>
          <w:tab w:val="left" w:pos="850"/>
        </w:tabs>
        <w:spacing w:before="6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4"/>
          <w:sz w:val="18"/>
        </w:rPr>
        <w:object w:dxaOrig="2060" w:dyaOrig="220">
          <v:shape id="_x0000_i1101" type="#_x0000_t75" style="width:102.75pt;height:11.25pt" o:ole="" fillcolor="window">
            <v:imagedata r:id="rId160" o:title=""/>
          </v:shape>
          <o:OLEObject Type="Embed" ProgID="Equation.3" ShapeID="_x0000_i1101" DrawAspect="Content" ObjectID="_1648535032" r:id="rId161"/>
        </w:object>
      </w:r>
      <w:r>
        <w:rPr>
          <w:sz w:val="18"/>
        </w:rPr>
        <w:tab/>
        <w:t xml:space="preserve">                 .....(ii)</w:t>
      </w:r>
    </w:p>
    <w:p w:rsidR="007F44AF" w:rsidRDefault="007F44AF" w:rsidP="007F44AF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4"/>
          <w:sz w:val="18"/>
        </w:rPr>
        <w:object w:dxaOrig="180" w:dyaOrig="180">
          <v:shape id="_x0000_i1102" type="#_x0000_t75" style="width:9pt;height:9pt" o:ole="" fillcolor="window">
            <v:imagedata r:id="rId162" o:title=""/>
          </v:shape>
          <o:OLEObject Type="Embed" ProgID="Equation.3" ShapeID="_x0000_i1102" DrawAspect="Content" ObjectID="_1648535033" r:id="rId163"/>
        </w:object>
      </w:r>
      <w:r>
        <w:rPr>
          <w:sz w:val="18"/>
        </w:rPr>
        <w:t xml:space="preserve"> </w:t>
      </w:r>
      <w:r>
        <w:rPr>
          <w:position w:val="-20"/>
          <w:sz w:val="18"/>
        </w:rPr>
        <w:object w:dxaOrig="1280" w:dyaOrig="499">
          <v:shape id="_x0000_i1103" type="#_x0000_t75" style="width:63.75pt;height:24.75pt" o:ole="" fillcolor="window">
            <v:imagedata r:id="rId164" o:title=""/>
          </v:shape>
          <o:OLEObject Type="Embed" ProgID="Equation.3" ShapeID="_x0000_i1103" DrawAspect="Content" ObjectID="_1648535034" r:id="rId165"/>
        </w:object>
      </w:r>
      <w:r>
        <w:rPr>
          <w:sz w:val="18"/>
        </w:rPr>
        <w:t xml:space="preserve"> and </w:t>
      </w:r>
      <w:r>
        <w:rPr>
          <w:position w:val="-24"/>
          <w:sz w:val="18"/>
        </w:rPr>
        <w:object w:dxaOrig="1920" w:dyaOrig="560">
          <v:shape id="_x0000_i1104" type="#_x0000_t75" style="width:96pt;height:27.75pt" o:ole="" fillcolor="window">
            <v:imagedata r:id="rId166" o:title=""/>
          </v:shape>
          <o:OLEObject Type="Embed" ProgID="Equation.3" ShapeID="_x0000_i1104" DrawAspect="Content" ObjectID="_1648535035" r:id="rId167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40" w:after="38"/>
        <w:ind w:left="850" w:hanging="850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Given, </w:t>
      </w:r>
      <w:r>
        <w:rPr>
          <w:position w:val="-20"/>
          <w:sz w:val="18"/>
        </w:rPr>
        <w:object w:dxaOrig="1719" w:dyaOrig="499">
          <v:shape id="_x0000_i1105" type="#_x0000_t75" style="width:86.25pt;height:24.75pt" o:ole="" fillcolor="window">
            <v:imagedata r:id="rId168" o:title=""/>
          </v:shape>
          <o:OLEObject Type="Embed" ProgID="Equation.3" ShapeID="_x0000_i1105" DrawAspect="Content" ObjectID="_1648535036" r:id="rId169"/>
        </w:object>
      </w:r>
      <w:r>
        <w:rPr>
          <w:sz w:val="18"/>
        </w:rPr>
        <w:t xml:space="preserve"> </w:t>
      </w:r>
    </w:p>
    <w:p w:rsidR="007F44AF" w:rsidRDefault="007F44AF" w:rsidP="007F44AF">
      <w:pPr>
        <w:tabs>
          <w:tab w:val="left" w:pos="504"/>
          <w:tab w:val="left" w:pos="850"/>
        </w:tabs>
        <w:spacing w:before="40" w:after="38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sym w:font="Symbol" w:char="F05C"/>
      </w:r>
      <w:r>
        <w:rPr>
          <w:position w:val="-8"/>
          <w:sz w:val="18"/>
        </w:rPr>
        <w:object w:dxaOrig="2820" w:dyaOrig="260">
          <v:shape id="_x0000_i1106" type="#_x0000_t75" style="width:141pt;height:12.75pt" o:ole="" fillcolor="window">
            <v:imagedata r:id="rId170" o:title=""/>
          </v:shape>
          <o:OLEObject Type="Embed" ProgID="Equation.3" ShapeID="_x0000_i1106" DrawAspect="Content" ObjectID="_1648535037" r:id="rId171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0" w:after="38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3600" w:dyaOrig="560">
          <v:shape id="_x0000_i1107" type="#_x0000_t75" style="width:180pt;height:27.75pt" o:ole="" fillcolor="window">
            <v:imagedata r:id="rId172" o:title=""/>
          </v:shape>
          <o:OLEObject Type="Embed" ProgID="Equation.3" ShapeID="_x0000_i1107" DrawAspect="Content" ObjectID="_1648535038" r:id="rId17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0" w:after="38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>
        <w:rPr>
          <w:position w:val="-8"/>
          <w:sz w:val="18"/>
        </w:rPr>
        <w:object w:dxaOrig="980" w:dyaOrig="300">
          <v:shape id="_x0000_i1108" type="#_x0000_t75" style="width:48.75pt;height:15pt" o:ole="" fillcolor="window">
            <v:imagedata r:id="rId174" o:title=""/>
          </v:shape>
          <o:OLEObject Type="Embed" ProgID="Equation.3" ShapeID="_x0000_i1108" DrawAspect="Content" ObjectID="_1648535039" r:id="rId175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12" w:after="12"/>
        <w:ind w:left="850" w:hanging="850"/>
        <w:rPr>
          <w:b/>
          <w:sz w:val="18"/>
        </w:rPr>
      </w:pPr>
      <w:r>
        <w:rPr>
          <w:sz w:val="18"/>
        </w:rPr>
        <w:t xml:space="preserve">(c) </w:t>
      </w:r>
      <w:r>
        <w:rPr>
          <w:position w:val="-20"/>
          <w:sz w:val="18"/>
        </w:rPr>
        <w:object w:dxaOrig="4200" w:dyaOrig="499">
          <v:shape id="_x0000_i1109" type="#_x0000_t75" style="width:210pt;height:24.75pt" o:ole="" fillcolor="window">
            <v:imagedata r:id="rId176" o:title=""/>
          </v:shape>
          <o:OLEObject Type="Embed" ProgID="Equation.3" ShapeID="_x0000_i1109" DrawAspect="Content" ObjectID="_1648535040" r:id="rId177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8"/>
          <w:sz w:val="18"/>
        </w:rPr>
        <w:object w:dxaOrig="3940" w:dyaOrig="660">
          <v:shape id="_x0000_i1110" type="#_x0000_t75" style="width:197.25pt;height:33pt" o:ole="" fillcolor="window">
            <v:imagedata r:id="rId178" o:title=""/>
          </v:shape>
          <o:OLEObject Type="Embed" ProgID="Equation.3" ShapeID="_x0000_i1110" DrawAspect="Content" ObjectID="_1648535041" r:id="rId17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2" w:after="12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1420" w:dyaOrig="499">
          <v:shape id="_x0000_i1111" type="#_x0000_t75" style="width:71.25pt;height:24.75pt" o:ole="" fillcolor="window">
            <v:imagedata r:id="rId180" o:title=""/>
          </v:shape>
          <o:OLEObject Type="Embed" ProgID="Equation.3" ShapeID="_x0000_i1111" DrawAspect="Content" ObjectID="_1648535042" r:id="rId181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4" w:after="4"/>
        <w:ind w:left="850" w:hanging="850"/>
        <w:rPr>
          <w:b/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>
        <w:rPr>
          <w:position w:val="-10"/>
          <w:sz w:val="18"/>
        </w:rPr>
        <w:object w:dxaOrig="2640" w:dyaOrig="320">
          <v:shape id="_x0000_i1112" type="#_x0000_t75" style="width:132pt;height:15.75pt" o:ole="" fillcolor="window">
            <v:imagedata r:id="rId182" o:title=""/>
          </v:shape>
          <o:OLEObject Type="Embed" ProgID="Equation.3" ShapeID="_x0000_i1112" DrawAspect="Content" ObjectID="_1648535043" r:id="rId18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2659" w:dyaOrig="580">
          <v:shape id="_x0000_i1113" type="#_x0000_t75" style="width:132.75pt;height:29.25pt" o:ole="" fillcolor="window">
            <v:imagedata r:id="rId184" o:title=""/>
          </v:shape>
          <o:OLEObject Type="Embed" ProgID="Equation.3" ShapeID="_x0000_i1113" DrawAspect="Content" ObjectID="_1648535044" r:id="rId18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Here </w:t>
      </w:r>
      <w:r>
        <w:rPr>
          <w:position w:val="-10"/>
          <w:sz w:val="18"/>
        </w:rPr>
        <w:object w:dxaOrig="2400" w:dyaOrig="320">
          <v:shape id="_x0000_i1114" type="#_x0000_t75" style="width:120pt;height:15.75pt" o:ole="" fillcolor="window">
            <v:imagedata r:id="rId186" o:title=""/>
          </v:shape>
          <o:OLEObject Type="Embed" ProgID="Equation.3" ShapeID="_x0000_i1114" DrawAspect="Content" ObjectID="_1648535045" r:id="rId187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2380" w:dyaOrig="540">
          <v:shape id="_x0000_i1115" type="#_x0000_t75" style="width:119.25pt;height:27pt" o:ole="" fillcolor="window">
            <v:imagedata r:id="rId188" o:title=""/>
          </v:shape>
          <o:OLEObject Type="Embed" ProgID="Equation.3" ShapeID="_x0000_i1115" DrawAspect="Content" ObjectID="_1648535046" r:id="rId18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2520" w:dyaOrig="540">
          <v:shape id="_x0000_i1116" type="#_x0000_t75" style="width:126pt;height:27pt" o:ole="" fillcolor="window">
            <v:imagedata r:id="rId190" o:title=""/>
          </v:shape>
          <o:OLEObject Type="Embed" ProgID="Equation.3" ShapeID="_x0000_i1116" DrawAspect="Content" ObjectID="_1648535047" r:id="rId191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position w:val="-24"/>
          <w:sz w:val="18"/>
        </w:rPr>
        <w:object w:dxaOrig="2620" w:dyaOrig="560">
          <v:shape id="_x0000_i1117" type="#_x0000_t75" style="width:131.25pt;height:27.75pt" o:ole="" fillcolor="window">
            <v:imagedata r:id="rId192" o:title=""/>
          </v:shape>
          <o:OLEObject Type="Embed" ProgID="Equation.3" ShapeID="_x0000_i1117" DrawAspect="Content" ObjectID="_1648535048" r:id="rId193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4"/>
          <w:sz w:val="18"/>
        </w:rPr>
        <w:object w:dxaOrig="3640" w:dyaOrig="600">
          <v:shape id="_x0000_i1118" type="#_x0000_t75" style="width:182.25pt;height:30pt" o:ole="" fillcolor="window">
            <v:imagedata r:id="rId194" o:title=""/>
          </v:shape>
          <o:OLEObject Type="Embed" ProgID="Equation.3" ShapeID="_x0000_i1118" DrawAspect="Content" ObjectID="_1648535049" r:id="rId195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Now, we take </w:t>
      </w:r>
      <w:r>
        <w:rPr>
          <w:position w:val="-4"/>
          <w:sz w:val="18"/>
        </w:rPr>
        <w:object w:dxaOrig="2260" w:dyaOrig="260">
          <v:shape id="_x0000_i1119" type="#_x0000_t75" style="width:113.25pt;height:12.75pt" o:ole="" fillcolor="window">
            <v:imagedata r:id="rId196" o:title=""/>
          </v:shape>
          <o:OLEObject Type="Embed" ProgID="Equation.3" ShapeID="_x0000_i1119" DrawAspect="Content" ObjectID="_1648535050" r:id="rId197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6"/>
          <w:sz w:val="18"/>
        </w:rPr>
        <w:object w:dxaOrig="3500" w:dyaOrig="600">
          <v:shape id="_x0000_i1120" type="#_x0000_t75" style="width:174.75pt;height:30pt" o:ole="" fillcolor="window">
            <v:imagedata r:id="rId198" o:title=""/>
          </v:shape>
          <o:OLEObject Type="Embed" ProgID="Equation.3" ShapeID="_x0000_i1120" DrawAspect="Content" ObjectID="_1648535051" r:id="rId199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4"/>
          <w:sz w:val="18"/>
        </w:rPr>
        <w:object w:dxaOrig="180" w:dyaOrig="180">
          <v:shape id="_x0000_i1121" type="#_x0000_t75" style="width:9pt;height:9pt" o:ole="" fillcolor="window">
            <v:imagedata r:id="rId162" o:title=""/>
          </v:shape>
          <o:OLEObject Type="Embed" ProgID="Equation.3" ShapeID="_x0000_i1121" DrawAspect="Content" ObjectID="_1648535052" r:id="rId200"/>
        </w:object>
      </w:r>
      <w:r>
        <w:rPr>
          <w:sz w:val="18"/>
        </w:rPr>
        <w:t xml:space="preserve"> Hence </w:t>
      </w:r>
      <w:r>
        <w:rPr>
          <w:position w:val="-20"/>
          <w:sz w:val="18"/>
        </w:rPr>
        <w:object w:dxaOrig="2659" w:dyaOrig="560">
          <v:shape id="_x0000_i1122" type="#_x0000_t75" style="width:132.75pt;height:27.75pt" o:ole="" fillcolor="window">
            <v:imagedata r:id="rId201" o:title=""/>
          </v:shape>
          <o:OLEObject Type="Embed" ProgID="Equation.3" ShapeID="_x0000_i1122" DrawAspect="Content" ObjectID="_1648535053" r:id="rId202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Therefore</w:t>
      </w:r>
      <w:r>
        <w:rPr>
          <w:position w:val="-6"/>
          <w:sz w:val="18"/>
        </w:rPr>
        <w:object w:dxaOrig="3480" w:dyaOrig="300">
          <v:shape id="_x0000_i1123" type="#_x0000_t75" style="width:174pt;height:15pt" o:ole="" fillcolor="window">
            <v:imagedata r:id="rId203" o:title=""/>
          </v:shape>
          <o:OLEObject Type="Embed" ProgID="Equation.3" ShapeID="_x0000_i1123" DrawAspect="Content" ObjectID="_1648535054" r:id="rId204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4" w:after="4"/>
        <w:ind w:left="850" w:hanging="850"/>
        <w:rPr>
          <w:b/>
          <w:sz w:val="18"/>
        </w:rPr>
      </w:pPr>
      <w:r>
        <w:rPr>
          <w:sz w:val="18"/>
        </w:rPr>
        <w:t>(d)</w:t>
      </w:r>
      <w:r>
        <w:rPr>
          <w:sz w:val="18"/>
        </w:rPr>
        <w:tab/>
      </w:r>
      <w:r>
        <w:rPr>
          <w:position w:val="-10"/>
          <w:sz w:val="18"/>
        </w:rPr>
        <w:object w:dxaOrig="2760" w:dyaOrig="320">
          <v:shape id="_x0000_i1124" type="#_x0000_t75" style="width:138pt;height:15.75pt" o:ole="" fillcolor="window">
            <v:imagedata r:id="rId205" o:title=""/>
          </v:shape>
          <o:OLEObject Type="Embed" ProgID="Equation.3" ShapeID="_x0000_i1124" DrawAspect="Content" ObjectID="_1648535055" r:id="rId206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4040" w:dyaOrig="499">
          <v:shape id="_x0000_i1125" type="#_x0000_t75" style="width:201.75pt;height:24.75pt" o:ole="" fillcolor="window">
            <v:imagedata r:id="rId207" o:title=""/>
          </v:shape>
          <o:OLEObject Type="Embed" ProgID="Equation.3" ShapeID="_x0000_i1125" DrawAspect="Content" ObjectID="_1648535056" r:id="rId208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2600" w:dyaOrig="499">
          <v:shape id="_x0000_i1126" type="#_x0000_t75" style="width:129.75pt;height:24.75pt" o:ole="" fillcolor="window">
            <v:imagedata r:id="rId209" o:title=""/>
          </v:shape>
          <o:OLEObject Type="Embed" ProgID="Equation.3" ShapeID="_x0000_i1126" DrawAspect="Content" ObjectID="_1648535057" r:id="rId210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0"/>
          <w:sz w:val="18"/>
        </w:rPr>
        <w:object w:dxaOrig="2439" w:dyaOrig="499">
          <v:shape id="_x0000_i1127" type="#_x0000_t75" style="width:122.25pt;height:24.75pt" o:ole="" fillcolor="window">
            <v:imagedata r:id="rId211" o:title=""/>
          </v:shape>
          <o:OLEObject Type="Embed" ProgID="Equation.3" ShapeID="_x0000_i1127" DrawAspect="Content" ObjectID="_1648535058" r:id="rId212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4" w:after="4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30"/>
          <w:sz w:val="18"/>
        </w:rPr>
        <w:object w:dxaOrig="3780" w:dyaOrig="700">
          <v:shape id="_x0000_i1128" type="#_x0000_t75" style="width:189pt;height:35.25pt" o:ole="" fillcolor="window">
            <v:imagedata r:id="rId213" o:title=""/>
          </v:shape>
          <o:OLEObject Type="Embed" ProgID="Equation.3" ShapeID="_x0000_i1128" DrawAspect="Content" ObjectID="_1648535059" r:id="rId214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16" w:after="16"/>
        <w:ind w:left="850" w:hanging="850"/>
        <w:rPr>
          <w:b/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>
        <w:rPr>
          <w:position w:val="-10"/>
          <w:sz w:val="18"/>
        </w:rPr>
        <w:object w:dxaOrig="3000" w:dyaOrig="320">
          <v:shape id="_x0000_i1129" type="#_x0000_t75" style="width:150pt;height:15.75pt" o:ole="" fillcolor="window">
            <v:imagedata r:id="rId215" o:title=""/>
          </v:shape>
          <o:OLEObject Type="Embed" ProgID="Equation.3" ShapeID="_x0000_i1129" DrawAspect="Content" ObjectID="_1648535060" r:id="rId216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6" w:after="16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3040" w:dyaOrig="320">
          <v:shape id="_x0000_i1130" type="#_x0000_t75" style="width:152.25pt;height:15.75pt" o:ole="" fillcolor="window">
            <v:imagedata r:id="rId217" o:title=""/>
          </v:shape>
          <o:OLEObject Type="Embed" ProgID="Equation.3" ShapeID="_x0000_i1130" DrawAspect="Content" ObjectID="_1648535061" r:id="rId218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6" w:after="16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10"/>
          <w:sz w:val="18"/>
        </w:rPr>
        <w:object w:dxaOrig="3260" w:dyaOrig="320">
          <v:shape id="_x0000_i1131" type="#_x0000_t75" style="width:162.75pt;height:15.75pt" o:ole="" fillcolor="window">
            <v:imagedata r:id="rId219" o:title=""/>
          </v:shape>
          <o:OLEObject Type="Embed" ProgID="Equation.3" ShapeID="_x0000_i1131" DrawAspect="Content" ObjectID="_1648535062" r:id="rId220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6" w:after="16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2"/>
          <w:sz w:val="18"/>
        </w:rPr>
        <w:object w:dxaOrig="4260" w:dyaOrig="560">
          <v:shape id="_x0000_i1132" type="#_x0000_t75" style="width:213pt;height:27.75pt" o:ole="" fillcolor="window">
            <v:imagedata r:id="rId221" o:title=""/>
          </v:shape>
          <o:OLEObject Type="Embed" ProgID="Equation.3" ShapeID="_x0000_i1132" DrawAspect="Content" ObjectID="_1648535063" r:id="rId222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6" w:after="16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8"/>
          <w:sz w:val="18"/>
        </w:rPr>
        <w:object w:dxaOrig="4180" w:dyaOrig="639">
          <v:shape id="_x0000_i1133" type="#_x0000_t75" style="width:209.25pt;height:32.25pt" o:ole="" fillcolor="window">
            <v:imagedata r:id="rId223" o:title=""/>
          </v:shape>
          <o:OLEObject Type="Embed" ProgID="Equation.3" ShapeID="_x0000_i1133" DrawAspect="Content" ObjectID="_1648535064" r:id="rId224"/>
        </w:objec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30" w:after="30" w:line="264" w:lineRule="auto"/>
        <w:ind w:left="850" w:hanging="850"/>
        <w:jc w:val="both"/>
        <w:rPr>
          <w:b/>
          <w:sz w:val="16"/>
        </w:rPr>
      </w:pPr>
      <w:r>
        <w:rPr>
          <w:sz w:val="18"/>
        </w:rPr>
        <w:t>(d)</w:t>
      </w:r>
      <w:r>
        <w:rPr>
          <w:sz w:val="18"/>
        </w:rPr>
        <w:tab/>
      </w:r>
      <w:r>
        <w:rPr>
          <w:position w:val="-52"/>
          <w:sz w:val="18"/>
        </w:rPr>
        <w:object w:dxaOrig="4180" w:dyaOrig="1120">
          <v:shape id="_x0000_i1138" type="#_x0000_t75" style="width:209.25pt;height:56.25pt" o:ole="" fillcolor="window">
            <v:imagedata r:id="rId225" o:title=""/>
          </v:shape>
          <o:OLEObject Type="Embed" ProgID="Equation.3" ShapeID="_x0000_i1138" DrawAspect="Content" ObjectID="_1648535065" r:id="rId226"/>
        </w:object>
      </w:r>
      <w:r>
        <w:rPr>
          <w:sz w:val="16"/>
        </w:rPr>
        <w:t>.</w:t>
      </w:r>
    </w:p>
    <w:p w:rsidR="007F44AF" w:rsidRPr="007F44AF" w:rsidRDefault="007F44AF" w:rsidP="007F44AF">
      <w:pPr>
        <w:tabs>
          <w:tab w:val="left" w:pos="504"/>
          <w:tab w:val="left" w:pos="850"/>
        </w:tabs>
        <w:ind w:left="850"/>
        <w:rPr>
          <w:b/>
          <w:sz w:val="18"/>
        </w:rPr>
      </w:pP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ind w:left="850" w:hanging="850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</w:r>
      <w:r>
        <w:rPr>
          <w:position w:val="-10"/>
          <w:sz w:val="18"/>
        </w:rPr>
        <w:object w:dxaOrig="3060" w:dyaOrig="320">
          <v:shape id="_x0000_i1134" type="#_x0000_t75" style="width:153pt;height:15.75pt" o:ole="" fillcolor="window">
            <v:imagedata r:id="rId227" o:title=""/>
          </v:shape>
          <o:OLEObject Type="Embed" ProgID="Equation.3" ShapeID="_x0000_i1134" DrawAspect="Content" ObjectID="_1648535066" r:id="rId228"/>
        </w:object>
      </w:r>
    </w:p>
    <w:p w:rsidR="007F44AF" w:rsidRDefault="007F44AF" w:rsidP="007F44AF">
      <w:pPr>
        <w:tabs>
          <w:tab w:val="left" w:pos="504"/>
          <w:tab w:val="left" w:pos="850"/>
        </w:tabs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4"/>
          <w:sz w:val="18"/>
        </w:rPr>
        <w:object w:dxaOrig="2079" w:dyaOrig="260">
          <v:shape id="_x0000_i1135" type="#_x0000_t75" style="width:104.25pt;height:12.75pt" o:ole="" fillcolor="window">
            <v:imagedata r:id="rId229" o:title=""/>
          </v:shape>
          <o:OLEObject Type="Embed" ProgID="Equation.3" ShapeID="_x0000_i1135" DrawAspect="Content" ObjectID="_1648535067" r:id="rId230"/>
        </w:object>
      </w:r>
    </w:p>
    <w:p w:rsidR="007F44AF" w:rsidRDefault="007F44AF" w:rsidP="007F44AF">
      <w:pPr>
        <w:tabs>
          <w:tab w:val="left" w:pos="504"/>
          <w:tab w:val="left" w:pos="850"/>
        </w:tabs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26"/>
          <w:sz w:val="18"/>
        </w:rPr>
        <w:object w:dxaOrig="4099" w:dyaOrig="600">
          <v:shape id="_x0000_i1136" type="#_x0000_t75" style="width:204.75pt;height:30pt" o:ole="" fillcolor="window">
            <v:imagedata r:id="rId231" o:title=""/>
          </v:shape>
          <o:OLEObject Type="Embed" ProgID="Equation.3" ShapeID="_x0000_i1136" DrawAspect="Content" ObjectID="_1648535068" r:id="rId232"/>
        </w:object>
      </w:r>
    </w:p>
    <w:p w:rsidR="007F44AF" w:rsidRDefault="007F44AF" w:rsidP="007F44AF">
      <w:pPr>
        <w:tabs>
          <w:tab w:val="left" w:pos="504"/>
          <w:tab w:val="left" w:pos="850"/>
        </w:tabs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position w:val="-4"/>
          <w:sz w:val="18"/>
        </w:rPr>
        <w:object w:dxaOrig="320" w:dyaOrig="220">
          <v:shape id="_x0000_i1137" type="#_x0000_t75" style="width:15.75pt;height:11.25pt" o:ole="" fillcolor="window">
            <v:imagedata r:id="rId233" o:title=""/>
          </v:shape>
          <o:OLEObject Type="Embed" ProgID="Equation.3" ShapeID="_x0000_i1137" DrawAspect="Content" ObjectID="_1648535069" r:id="rId234"/>
        </w:object>
      </w:r>
      <w:r>
        <w:rPr>
          <w:sz w:val="18"/>
        </w:rPr>
        <w:t>.</w:t>
      </w:r>
    </w:p>
    <w:p w:rsidR="007F44AF" w:rsidRDefault="007F44AF" w:rsidP="007F44AF">
      <w:pPr>
        <w:numPr>
          <w:ilvl w:val="0"/>
          <w:numId w:val="19"/>
        </w:numPr>
        <w:tabs>
          <w:tab w:val="clear" w:pos="540"/>
          <w:tab w:val="left" w:pos="504"/>
          <w:tab w:val="left" w:pos="850"/>
        </w:tabs>
        <w:spacing w:before="30" w:after="30" w:line="264" w:lineRule="auto"/>
        <w:ind w:left="850" w:hanging="850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</w:r>
      <w:r>
        <w:rPr>
          <w:position w:val="-20"/>
          <w:sz w:val="18"/>
        </w:rPr>
        <w:object w:dxaOrig="1420" w:dyaOrig="540">
          <v:shape id="_x0000_i1139" type="#_x0000_t75" style="width:71.25pt;height:27pt" o:ole="" fillcolor="window">
            <v:imagedata r:id="rId235" o:title=""/>
          </v:shape>
          <o:OLEObject Type="Embed" ProgID="Equation.3" ShapeID="_x0000_i1139" DrawAspect="Content" ObjectID="_1648535070" r:id="rId236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30" w:after="30" w:line="264" w:lineRule="auto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= </w:t>
      </w:r>
      <w:r>
        <w:rPr>
          <w:position w:val="-48"/>
          <w:sz w:val="18"/>
        </w:rPr>
        <w:object w:dxaOrig="1540" w:dyaOrig="1060">
          <v:shape id="_x0000_i1140" type="#_x0000_t75" style="width:73.5pt;height:51pt" o:ole="" fillcolor="window">
            <v:imagedata r:id="rId237" o:title=""/>
          </v:shape>
          <o:OLEObject Type="Embed" ProgID="Equation.3" ShapeID="_x0000_i1140" DrawAspect="Content" ObjectID="_1648535071" r:id="rId238"/>
        </w:object>
      </w:r>
      <w:r>
        <w:rPr>
          <w:sz w:val="18"/>
        </w:rPr>
        <w:t xml:space="preserve">= </w:t>
      </w:r>
      <w:r>
        <w:rPr>
          <w:position w:val="-48"/>
          <w:sz w:val="18"/>
        </w:rPr>
        <w:object w:dxaOrig="2659" w:dyaOrig="1060">
          <v:shape id="_x0000_i1141" type="#_x0000_t75" style="width:120pt;height:48pt" o:ole="" fillcolor="window">
            <v:imagedata r:id="rId239" o:title=""/>
          </v:shape>
          <o:OLEObject Type="Embed" ProgID="Equation.3" ShapeID="_x0000_i1141" DrawAspect="Content" ObjectID="_1648535072" r:id="rId240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30" w:after="30" w:line="264" w:lineRule="auto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= </w:t>
      </w:r>
      <w:r>
        <w:rPr>
          <w:position w:val="-22"/>
          <w:sz w:val="18"/>
        </w:rPr>
        <w:object w:dxaOrig="2200" w:dyaOrig="560">
          <v:shape id="_x0000_i1142" type="#_x0000_t75" style="width:97.5pt;height:24.75pt" o:ole="" fillcolor="window">
            <v:imagedata r:id="rId241" o:title=""/>
          </v:shape>
          <o:OLEObject Type="Embed" ProgID="Equation.3" ShapeID="_x0000_i1142" DrawAspect="Content" ObjectID="_1648535073" r:id="rId242"/>
        </w:object>
      </w:r>
      <w:r>
        <w:rPr>
          <w:sz w:val="18"/>
        </w:rPr>
        <w:t xml:space="preserve">= </w:t>
      </w:r>
      <w:r>
        <w:rPr>
          <w:position w:val="-22"/>
          <w:sz w:val="18"/>
        </w:rPr>
        <w:object w:dxaOrig="2020" w:dyaOrig="560">
          <v:shape id="_x0000_i1143" type="#_x0000_t75" style="width:90.75pt;height:24.75pt" o:ole="" fillcolor="window">
            <v:imagedata r:id="rId243" o:title=""/>
          </v:shape>
          <o:OLEObject Type="Embed" ProgID="Equation.3" ShapeID="_x0000_i1143" DrawAspect="Content" ObjectID="_1648535074" r:id="rId244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30" w:after="30" w:line="264" w:lineRule="auto"/>
        <w:ind w:left="850" w:hanging="850"/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= </w:t>
      </w:r>
      <w:r>
        <w:rPr>
          <w:position w:val="-20"/>
          <w:sz w:val="18"/>
        </w:rPr>
        <w:object w:dxaOrig="2540" w:dyaOrig="540">
          <v:shape id="_x0000_i1144" type="#_x0000_t75" style="width:126.75pt;height:27pt" o:ole="" fillcolor="window">
            <v:imagedata r:id="rId245" o:title=""/>
          </v:shape>
          <o:OLEObject Type="Embed" ProgID="Equation.3" ShapeID="_x0000_i1144" DrawAspect="Content" ObjectID="_1648535075" r:id="rId246"/>
        </w:object>
      </w:r>
      <w:r>
        <w:rPr>
          <w:sz w:val="18"/>
        </w:rPr>
        <w:t xml:space="preserve"> = 2.</w:t>
      </w:r>
    </w:p>
    <w:p w:rsidR="007F44AF" w:rsidRDefault="007F44AF" w:rsidP="007F44AF">
      <w:pPr>
        <w:numPr>
          <w:ilvl w:val="0"/>
          <w:numId w:val="20"/>
        </w:numPr>
        <w:tabs>
          <w:tab w:val="clear" w:pos="540"/>
          <w:tab w:val="left" w:pos="504"/>
          <w:tab w:val="left" w:pos="850"/>
        </w:tabs>
        <w:spacing w:before="10" w:after="6"/>
        <w:jc w:val="both"/>
        <w:rPr>
          <w:snapToGrid w:val="0"/>
        </w:rPr>
      </w:pPr>
      <w:r>
        <w:rPr>
          <w:snapToGrid w:val="0"/>
        </w:rPr>
        <w:t>(b)</w:t>
      </w:r>
      <w:r>
        <w:rPr>
          <w:snapToGrid w:val="0"/>
        </w:rPr>
        <w:tab/>
        <w:t xml:space="preserve">We have </w:t>
      </w:r>
      <w:r>
        <w:rPr>
          <w:snapToGrid w:val="0"/>
          <w:position w:val="-20"/>
        </w:rPr>
        <w:object w:dxaOrig="840" w:dyaOrig="499">
          <v:shape id="_x0000_i1145" type="#_x0000_t75" style="width:42pt;height:24.75pt" o:ole="" fillcolor="window">
            <v:imagedata r:id="rId247" o:title=""/>
          </v:shape>
          <o:OLEObject Type="Embed" ProgID="Equation.3" ShapeID="_x0000_i1145" DrawAspect="Content" ObjectID="_1648535076" r:id="rId248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0" w:after="6"/>
        <w:ind w:firstLine="540"/>
        <w:jc w:val="both"/>
        <w:rPr>
          <w:snapToGrid w:val="0"/>
        </w:rPr>
      </w:pPr>
      <w:r>
        <w:rPr>
          <w:snapToGrid w:val="0"/>
        </w:rPr>
        <w:lastRenderedPageBreak/>
        <w:tab/>
      </w:r>
      <w:r>
        <w:rPr>
          <w:snapToGrid w:val="0"/>
          <w:position w:val="-42"/>
        </w:rPr>
        <w:object w:dxaOrig="4200" w:dyaOrig="940">
          <v:shape id="_x0000_i1146" type="#_x0000_t75" style="width:210pt;height:47.25pt" o:ole="" fillcolor="window">
            <v:imagedata r:id="rId249" o:title=""/>
          </v:shape>
          <o:OLEObject Type="Embed" ProgID="Equation.3" ShapeID="_x0000_i1146" DrawAspect="Content" ObjectID="_1648535077" r:id="rId250"/>
        </w:object>
      </w:r>
      <w:r>
        <w:rPr>
          <w:snapToGrid w:val="0"/>
        </w:rPr>
        <w:t>.</w:t>
      </w:r>
    </w:p>
    <w:p w:rsidR="007F44AF" w:rsidRDefault="007F44AF" w:rsidP="007F44AF">
      <w:pPr>
        <w:numPr>
          <w:ilvl w:val="0"/>
          <w:numId w:val="20"/>
        </w:numPr>
        <w:tabs>
          <w:tab w:val="clear" w:pos="540"/>
          <w:tab w:val="left" w:pos="504"/>
          <w:tab w:val="left" w:pos="850"/>
        </w:tabs>
        <w:spacing w:before="10" w:after="8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>
        <w:rPr>
          <w:snapToGrid w:val="0"/>
          <w:position w:val="-20"/>
        </w:rPr>
        <w:object w:dxaOrig="1400" w:dyaOrig="499">
          <v:shape id="_x0000_i1147" type="#_x0000_t75" style="width:69.75pt;height:24.75pt" o:ole="" fillcolor="window">
            <v:imagedata r:id="rId251" o:title=""/>
          </v:shape>
          <o:OLEObject Type="Embed" ProgID="Equation.3" ShapeID="_x0000_i1147" DrawAspect="Content" ObjectID="_1648535078" r:id="rId252"/>
        </w:object>
      </w:r>
    </w:p>
    <w:p w:rsidR="007F44AF" w:rsidRDefault="007F44AF" w:rsidP="007F44AF">
      <w:pPr>
        <w:tabs>
          <w:tab w:val="left" w:pos="504"/>
          <w:tab w:val="left" w:pos="850"/>
        </w:tabs>
        <w:spacing w:before="10" w:after="8"/>
        <w:ind w:left="54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  <w:position w:val="-22"/>
        </w:rPr>
        <w:object w:dxaOrig="3760" w:dyaOrig="520">
          <v:shape id="_x0000_i1148" type="#_x0000_t75" style="width:188.25pt;height:26.25pt" o:ole="" fillcolor="window">
            <v:imagedata r:id="rId253" o:title=""/>
          </v:shape>
          <o:OLEObject Type="Embed" ProgID="Equation.3" ShapeID="_x0000_i1148" DrawAspect="Content" ObjectID="_1648535079" r:id="rId254"/>
        </w:object>
      </w:r>
      <w:r>
        <w:rPr>
          <w:snapToGrid w:val="0"/>
        </w:rPr>
        <w:t>.</w:t>
      </w:r>
    </w:p>
    <w:p w:rsidR="007F44AF" w:rsidRDefault="007F44AF" w:rsidP="007F44AF">
      <w:pPr>
        <w:tabs>
          <w:tab w:val="left" w:pos="504"/>
          <w:tab w:val="left" w:pos="850"/>
        </w:tabs>
        <w:spacing w:before="10" w:after="8"/>
        <w:ind w:left="850" w:hanging="310"/>
        <w:jc w:val="both"/>
        <w:rPr>
          <w:snapToGrid w:val="0"/>
        </w:rPr>
      </w:pPr>
      <w:r>
        <w:rPr>
          <w:b/>
          <w:snapToGrid w:val="0"/>
        </w:rPr>
        <w:tab/>
        <w:t>Trick</w:t>
      </w:r>
      <w:r>
        <w:rPr>
          <w:snapToGrid w:val="0"/>
        </w:rPr>
        <w:t xml:space="preserve"> : Put </w:t>
      </w:r>
      <w:r>
        <w:rPr>
          <w:snapToGrid w:val="0"/>
          <w:position w:val="-6"/>
        </w:rPr>
        <w:object w:dxaOrig="639" w:dyaOrig="240">
          <v:shape id="_x0000_i1149" type="#_x0000_t75" style="width:32.25pt;height:12pt" o:ole="" fillcolor="window">
            <v:imagedata r:id="rId255" o:title=""/>
          </v:shape>
          <o:OLEObject Type="Embed" ProgID="Equation.3" ShapeID="_x0000_i1149" DrawAspect="Content" ObjectID="_1648535080" r:id="rId256"/>
        </w:object>
      </w:r>
      <w:r>
        <w:rPr>
          <w:snapToGrid w:val="0"/>
        </w:rPr>
        <w:t xml:space="preserve">, since for </w:t>
      </w:r>
      <w:r>
        <w:rPr>
          <w:snapToGrid w:val="0"/>
          <w:position w:val="-6"/>
        </w:rPr>
        <w:object w:dxaOrig="639" w:dyaOrig="240">
          <v:shape id="_x0000_i1150" type="#_x0000_t75" style="width:32.25pt;height:12pt" o:ole="" fillcolor="window">
            <v:imagedata r:id="rId255" o:title=""/>
          </v:shape>
          <o:OLEObject Type="Embed" ProgID="Equation.3" ShapeID="_x0000_i1150" DrawAspect="Content" ObjectID="_1648535081" r:id="rId257"/>
        </w:object>
      </w:r>
      <w:r>
        <w:rPr>
          <w:snapToGrid w:val="0"/>
        </w:rPr>
        <w:t xml:space="preserve">no option will give the common value. </w:t>
      </w:r>
    </w:p>
    <w:p w:rsidR="000D7999" w:rsidRDefault="000D7999" w:rsidP="000D7999">
      <w:pPr>
        <w:numPr>
          <w:ilvl w:val="0"/>
          <w:numId w:val="21"/>
        </w:numPr>
        <w:tabs>
          <w:tab w:val="left" w:pos="504"/>
          <w:tab w:val="left" w:pos="850"/>
        </w:tabs>
        <w:spacing w:before="22" w:after="22"/>
        <w:jc w:val="both"/>
      </w:pPr>
      <w:r>
        <w:t>(c)</w:t>
      </w:r>
      <w:r>
        <w:tab/>
        <w:t xml:space="preserve">Let </w:t>
      </w:r>
      <w:r>
        <w:rPr>
          <w:position w:val="-8"/>
        </w:rPr>
        <w:object w:dxaOrig="1740" w:dyaOrig="260">
          <v:shape id="_x0000_i1151" type="#_x0000_t75" style="width:87pt;height:12.75pt" o:ole="" fillcolor="window">
            <v:imagedata r:id="rId258" o:title=""/>
          </v:shape>
          <o:OLEObject Type="Embed" ProgID="Equation.3" ShapeID="_x0000_i1151" DrawAspect="Content" ObjectID="_1648535082" r:id="rId259"/>
        </w:object>
      </w:r>
      <w:r>
        <w:t xml:space="preserve">so </w:t>
      </w:r>
      <w:r>
        <w:rPr>
          <w:position w:val="-4"/>
        </w:rPr>
        <w:object w:dxaOrig="440" w:dyaOrig="220">
          <v:shape id="_x0000_i1152" type="#_x0000_t75" style="width:21.75pt;height:11.25pt" o:ole="" fillcolor="window">
            <v:imagedata r:id="rId260" o:title=""/>
          </v:shape>
          <o:OLEObject Type="Embed" ProgID="Equation.3" ShapeID="_x0000_i1152" DrawAspect="Content" ObjectID="_1648535083" r:id="rId261"/>
        </w:object>
      </w:r>
    </w:p>
    <w:p w:rsidR="000D7999" w:rsidRDefault="000D7999" w:rsidP="000D7999">
      <w:pPr>
        <w:tabs>
          <w:tab w:val="left" w:pos="504"/>
          <w:tab w:val="left" w:pos="850"/>
        </w:tabs>
        <w:spacing w:before="22" w:after="22"/>
        <w:ind w:left="540"/>
        <w:jc w:val="both"/>
      </w:pPr>
      <w:r>
        <w:tab/>
      </w:r>
      <w:r>
        <w:rPr>
          <w:position w:val="-8"/>
        </w:rPr>
        <w:object w:dxaOrig="3620" w:dyaOrig="260">
          <v:shape id="_x0000_i1153" type="#_x0000_t75" style="width:180.75pt;height:12.75pt" o:ole="" fillcolor="window">
            <v:imagedata r:id="rId262" o:title=""/>
          </v:shape>
          <o:OLEObject Type="Embed" ProgID="Equation.3" ShapeID="_x0000_i1153" DrawAspect="Content" ObjectID="_1648535084" r:id="rId263"/>
        </w:object>
      </w:r>
    </w:p>
    <w:p w:rsidR="000D7999" w:rsidRDefault="000D7999" w:rsidP="000D7999">
      <w:pPr>
        <w:tabs>
          <w:tab w:val="left" w:pos="504"/>
          <w:tab w:val="left" w:pos="850"/>
        </w:tabs>
        <w:spacing w:before="22" w:after="22"/>
        <w:ind w:left="540"/>
        <w:jc w:val="both"/>
      </w:pPr>
      <w:r>
        <w:tab/>
      </w:r>
      <w:r>
        <w:rPr>
          <w:position w:val="-4"/>
        </w:rPr>
        <w:object w:dxaOrig="180" w:dyaOrig="180">
          <v:shape id="_x0000_i1154" type="#_x0000_t75" style="width:9pt;height:9pt" o:ole="" fillcolor="window">
            <v:imagedata r:id="rId162" o:title=""/>
          </v:shape>
          <o:OLEObject Type="Embed" ProgID="Equation.3" ShapeID="_x0000_i1154" DrawAspect="Content" ObjectID="_1648535085" r:id="rId264"/>
        </w:object>
      </w:r>
      <w:r>
        <w:t xml:space="preserve"> The maximum value of </w:t>
      </w:r>
      <w:r>
        <w:rPr>
          <w:position w:val="-8"/>
        </w:rPr>
        <w:object w:dxaOrig="1140" w:dyaOrig="260">
          <v:shape id="_x0000_i1155" type="#_x0000_t75" style="width:57pt;height:12.75pt" o:ole="" fillcolor="window">
            <v:imagedata r:id="rId265" o:title=""/>
          </v:shape>
          <o:OLEObject Type="Embed" ProgID="Equation.3" ShapeID="_x0000_i1155" DrawAspect="Content" ObjectID="_1648535086" r:id="rId266"/>
        </w:object>
      </w:r>
    </w:p>
    <w:p w:rsidR="000D7999" w:rsidRDefault="000D7999" w:rsidP="000D7999">
      <w:pPr>
        <w:tabs>
          <w:tab w:val="left" w:pos="504"/>
          <w:tab w:val="left" w:pos="850"/>
        </w:tabs>
        <w:spacing w:before="22" w:after="22"/>
        <w:ind w:left="540"/>
        <w:jc w:val="both"/>
      </w:pPr>
      <w:r>
        <w:tab/>
        <w:t xml:space="preserve">{Since the maximum value of </w:t>
      </w:r>
      <w:r>
        <w:rPr>
          <w:position w:val="-8"/>
        </w:rPr>
        <w:object w:dxaOrig="1080" w:dyaOrig="260">
          <v:shape id="_x0000_i1156" type="#_x0000_t75" style="width:54pt;height:12.75pt" o:ole="" fillcolor="window">
            <v:imagedata r:id="rId267" o:title=""/>
          </v:shape>
          <o:OLEObject Type="Embed" ProgID="Equation.3" ShapeID="_x0000_i1156" DrawAspect="Content" ObjectID="_1648535087" r:id="rId268"/>
        </w:object>
      </w:r>
      <w:r>
        <w:t>}.</w:t>
      </w:r>
    </w:p>
    <w:p w:rsidR="000D7999" w:rsidRDefault="000D7999" w:rsidP="000D7999">
      <w:pPr>
        <w:tabs>
          <w:tab w:val="left" w:pos="504"/>
          <w:tab w:val="left" w:pos="850"/>
        </w:tabs>
        <w:spacing w:before="22" w:after="22"/>
        <w:ind w:left="850" w:hanging="310"/>
        <w:jc w:val="both"/>
      </w:pPr>
      <w:r>
        <w:rPr>
          <w:b/>
        </w:rPr>
        <w:tab/>
        <w:t>Aliter :</w:t>
      </w:r>
      <w:r>
        <w:t xml:space="preserve"> As we know that, the maximum value of </w:t>
      </w:r>
      <w:r>
        <w:rPr>
          <w:position w:val="-6"/>
        </w:rPr>
        <w:object w:dxaOrig="1240" w:dyaOrig="240">
          <v:shape id="_x0000_i1157" type="#_x0000_t75" style="width:62.25pt;height:12pt" o:ole="" fillcolor="window">
            <v:imagedata r:id="rId269" o:title=""/>
          </v:shape>
          <o:OLEObject Type="Embed" ProgID="Equation.3" ShapeID="_x0000_i1157" DrawAspect="Content" ObjectID="_1648535088" r:id="rId270"/>
        </w:object>
      </w:r>
      <w:r>
        <w:t xml:space="preserve">is </w:t>
      </w:r>
      <w:r>
        <w:rPr>
          <w:position w:val="-6"/>
        </w:rPr>
        <w:object w:dxaOrig="900" w:dyaOrig="340">
          <v:shape id="_x0000_i1158" type="#_x0000_t75" style="width:45pt;height:17.25pt" o:ole="" fillcolor="window">
            <v:imagedata r:id="rId271" o:title=""/>
          </v:shape>
          <o:OLEObject Type="Embed" ProgID="Equation.3" ShapeID="_x0000_i1158" DrawAspect="Content" ObjectID="_1648535089" r:id="rId272"/>
        </w:object>
      </w:r>
      <w:r>
        <w:t xml:space="preserve"> and the minimum value is </w:t>
      </w:r>
      <w:r>
        <w:rPr>
          <w:position w:val="-6"/>
        </w:rPr>
        <w:object w:dxaOrig="880" w:dyaOrig="340">
          <v:shape id="_x0000_i1159" type="#_x0000_t75" style="width:44.25pt;height:17.25pt" o:ole="" fillcolor="window">
            <v:imagedata r:id="rId273" o:title=""/>
          </v:shape>
          <o:OLEObject Type="Embed" ProgID="Equation.3" ShapeID="_x0000_i1159" DrawAspect="Content" ObjectID="_1648535090" r:id="rId274"/>
        </w:object>
      </w:r>
      <w:r>
        <w:t xml:space="preserve">. Therefore, the maximum value is </w:t>
      </w:r>
      <w:r>
        <w:rPr>
          <w:position w:val="-10"/>
        </w:rPr>
        <w:object w:dxaOrig="2840" w:dyaOrig="380">
          <v:shape id="_x0000_i1160" type="#_x0000_t75" style="width:141.75pt;height:18.75pt" o:ole="" fillcolor="window">
            <v:imagedata r:id="rId275" o:title=""/>
          </v:shape>
          <o:OLEObject Type="Embed" ProgID="Equation.3" ShapeID="_x0000_i1160" DrawAspect="Content" ObjectID="_1648535091" r:id="rId276"/>
        </w:object>
      </w:r>
      <w:r>
        <w:t xml:space="preserve"> and the minimum value is – 5.</w:t>
      </w:r>
    </w:p>
    <w:p w:rsidR="000D7999" w:rsidRDefault="000D7999" w:rsidP="000D7999">
      <w:pPr>
        <w:numPr>
          <w:ilvl w:val="0"/>
          <w:numId w:val="22"/>
        </w:numPr>
        <w:tabs>
          <w:tab w:val="left" w:pos="504"/>
          <w:tab w:val="left" w:pos="850"/>
        </w:tabs>
        <w:jc w:val="both"/>
      </w:pPr>
      <w:r>
        <w:t>(c)</w:t>
      </w:r>
      <w:r>
        <w:tab/>
      </w:r>
      <w:r>
        <w:rPr>
          <w:position w:val="-8"/>
        </w:rPr>
        <w:object w:dxaOrig="1740" w:dyaOrig="260">
          <v:shape id="_x0000_i1161" type="#_x0000_t75" style="width:87pt;height:12.75pt" o:ole="" fillcolor="window">
            <v:imagedata r:id="rId277" o:title=""/>
          </v:shape>
          <o:OLEObject Type="Embed" ProgID="Equation.3" ShapeID="_x0000_i1161" DrawAspect="Content" ObjectID="_1648535092" r:id="rId278"/>
        </w:object>
      </w:r>
    </w:p>
    <w:p w:rsidR="000D7999" w:rsidRDefault="000D7999" w:rsidP="000D7999">
      <w:pPr>
        <w:tabs>
          <w:tab w:val="left" w:pos="504"/>
          <w:tab w:val="left" w:pos="850"/>
        </w:tabs>
        <w:ind w:left="504"/>
        <w:jc w:val="both"/>
      </w:pPr>
      <w:r>
        <w:tab/>
      </w:r>
      <w:r>
        <w:rPr>
          <w:position w:val="-6"/>
        </w:rPr>
        <w:object w:dxaOrig="260" w:dyaOrig="200">
          <v:shape id="_x0000_i1162" type="#_x0000_t75" style="width:12.75pt;height:9.75pt" o:ole="" fillcolor="window">
            <v:imagedata r:id="rId279" o:title=""/>
          </v:shape>
          <o:OLEObject Type="Embed" ProgID="Equation.3" ShapeID="_x0000_i1162" DrawAspect="Content" ObjectID="_1648535093" r:id="rId280"/>
        </w:object>
      </w:r>
      <w:r>
        <w:rPr>
          <w:position w:val="-22"/>
        </w:rPr>
        <w:object w:dxaOrig="3340" w:dyaOrig="520">
          <v:shape id="_x0000_i1163" type="#_x0000_t75" style="width:167.25pt;height:26.25pt" o:ole="" fillcolor="window">
            <v:imagedata r:id="rId281" o:title=""/>
          </v:shape>
          <o:OLEObject Type="Embed" ProgID="Equation.3" ShapeID="_x0000_i1163" DrawAspect="Content" ObjectID="_1648535094" r:id="rId282"/>
        </w:object>
      </w:r>
      <w:r>
        <w:t>.</w:t>
      </w:r>
    </w:p>
    <w:p w:rsidR="000D7999" w:rsidRDefault="000D7999" w:rsidP="000D7999">
      <w:pPr>
        <w:numPr>
          <w:ilvl w:val="0"/>
          <w:numId w:val="22"/>
        </w:numPr>
        <w:tabs>
          <w:tab w:val="left" w:pos="504"/>
          <w:tab w:val="left" w:pos="850"/>
        </w:tabs>
        <w:jc w:val="both"/>
      </w:pPr>
      <w:r>
        <w:t>(d)</w:t>
      </w:r>
      <w:r>
        <w:tab/>
        <w:t xml:space="preserve">Since </w:t>
      </w:r>
      <w:r>
        <w:rPr>
          <w:position w:val="-22"/>
        </w:rPr>
        <w:object w:dxaOrig="1840" w:dyaOrig="580">
          <v:shape id="_x0000_i1164" type="#_x0000_t75" style="width:92.25pt;height:29.25pt" o:ole="" fillcolor="window">
            <v:imagedata r:id="rId283" o:title=""/>
          </v:shape>
          <o:OLEObject Type="Embed" ProgID="Equation.3" ShapeID="_x0000_i1164" DrawAspect="Content" ObjectID="_1648535095" r:id="rId284"/>
        </w:object>
      </w:r>
    </w:p>
    <w:p w:rsidR="000D7999" w:rsidRDefault="000D7999" w:rsidP="000D7999">
      <w:pPr>
        <w:tabs>
          <w:tab w:val="left" w:pos="504"/>
          <w:tab w:val="left" w:pos="850"/>
        </w:tabs>
        <w:jc w:val="both"/>
      </w:pPr>
      <w:r>
        <w:tab/>
      </w:r>
      <w:r>
        <w:tab/>
        <w:t xml:space="preserve">we have </w:t>
      </w:r>
      <w:r>
        <w:rPr>
          <w:position w:val="-20"/>
        </w:rPr>
        <w:object w:dxaOrig="1020" w:dyaOrig="499">
          <v:shape id="_x0000_i1165" type="#_x0000_t75" style="width:51pt;height:24.75pt" o:ole="" fillcolor="window">
            <v:imagedata r:id="rId285" o:title=""/>
          </v:shape>
          <o:OLEObject Type="Embed" ProgID="Equation.3" ShapeID="_x0000_i1165" DrawAspect="Content" ObjectID="_1648535096" r:id="rId286"/>
        </w:object>
      </w:r>
      <w:r>
        <w:t xml:space="preserve"> and </w:t>
      </w:r>
    </w:p>
    <w:p w:rsidR="000D7999" w:rsidRDefault="000D7999" w:rsidP="000D7999">
      <w:pPr>
        <w:tabs>
          <w:tab w:val="left" w:pos="504"/>
          <w:tab w:val="left" w:pos="850"/>
        </w:tabs>
        <w:ind w:firstLine="504"/>
        <w:jc w:val="both"/>
      </w:pPr>
      <w:r>
        <w:tab/>
        <w:t xml:space="preserve">Hence, </w:t>
      </w:r>
      <w:r>
        <w:rPr>
          <w:position w:val="-20"/>
        </w:rPr>
        <w:object w:dxaOrig="2079" w:dyaOrig="499">
          <v:shape id="_x0000_i1166" type="#_x0000_t75" style="width:104.25pt;height:24.75pt" o:ole="" fillcolor="window">
            <v:imagedata r:id="rId287" o:title=""/>
          </v:shape>
          <o:OLEObject Type="Embed" ProgID="Equation.3" ShapeID="_x0000_i1166" DrawAspect="Content" ObjectID="_1648535097" r:id="rId288"/>
        </w:object>
      </w:r>
      <w:r>
        <w:t>.</w:t>
      </w:r>
    </w:p>
    <w:p w:rsidR="007F44AF" w:rsidRPr="007F44AF" w:rsidRDefault="007F44AF" w:rsidP="007F44AF"/>
    <w:sectPr w:rsidR="007F44AF" w:rsidRPr="007F44AF" w:rsidSect="00C51D00">
      <w:headerReference w:type="even" r:id="rId289"/>
      <w:headerReference w:type="default" r:id="rId290"/>
      <w:type w:val="continuous"/>
      <w:pgSz w:w="11909" w:h="16834" w:code="9"/>
      <w:pgMar w:top="1266" w:right="648" w:bottom="1170" w:left="648" w:header="0" w:footer="0" w:gutter="0"/>
      <w:pgNumType w:start="5"/>
      <w:cols w:space="36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83B" w:rsidRDefault="00C8483B">
      <w:r>
        <w:separator/>
      </w:r>
    </w:p>
  </w:endnote>
  <w:endnote w:type="continuationSeparator" w:id="1">
    <w:p w:rsidR="00C8483B" w:rsidRDefault="00C84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83B" w:rsidRDefault="00C8483B">
      <w:r>
        <w:separator/>
      </w:r>
    </w:p>
  </w:footnote>
  <w:footnote w:type="continuationSeparator" w:id="1">
    <w:p w:rsidR="00C8483B" w:rsidRDefault="00C848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642D6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 w:rsidR="00030B25">
      <w:rPr>
        <w:rFonts w:ascii="Times New Roman" w:hAnsi="Times New Roman"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t xml:space="preserve">, </w:t>
    </w:r>
    <w:r w:rsidR="00030B25">
      <w:rPr>
        <w:rFonts w:ascii="Times New Roman" w:hAnsi="Times New Roman"/>
        <w:sz w:val="24"/>
        <w:szCs w:val="24"/>
      </w:rPr>
      <w:t>18-</w:t>
    </w:r>
    <w:r>
      <w:rPr>
        <w:rFonts w:ascii="Times New Roman" w:hAnsi="Times New Roman"/>
        <w:sz w:val="24"/>
        <w:szCs w:val="24"/>
      </w:rPr>
      <w:t>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D6F" w:rsidRDefault="00C72D6F" w:rsidP="00C72D6F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.</w:t>
    </w:r>
  </w:p>
  <w:p w:rsidR="00845538" w:rsidRDefault="007140DA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" o:spid="_x0000_s1045" type="#_x0000_t136" style="position:absolute;margin-left:0;margin-top:0;width:700.55pt;height:83.1pt;rotation:315;z-index:-251658752;mso-position-horizontal:center;mso-position-horizontal-relative:margin;mso-position-vertical:center;mso-position-vertical-relative:margin" o:allowincell="f" fillcolor="#272727" stroked="f">
          <v:fill opacity=".5"/>
          <v:textpath style="font-family:&quot;Calibri&quot;;font-size:1pt" string="MASTER'S PU COLLEGE, HASSAN"/>
          <w10:wrap anchorx="margin" anchory="margin"/>
        </v:shape>
      </w:pict>
    </w:r>
    <w:r w:rsidR="00C51D00">
      <w:rPr>
        <w:rFonts w:ascii="Times New Roman" w:hAnsi="Times New Roman"/>
        <w:sz w:val="24"/>
        <w:szCs w:val="24"/>
      </w:rPr>
      <w:t>I PUC ONLINE TEST-</w:t>
    </w:r>
    <w:r w:rsidR="00845538">
      <w:rPr>
        <w:rFonts w:ascii="Times New Roman" w:hAnsi="Times New Roman"/>
        <w:sz w:val="24"/>
        <w:szCs w:val="24"/>
      </w:rPr>
      <w:t>2</w:t>
    </w:r>
    <w:r w:rsidR="002934D2">
      <w:rPr>
        <w:rFonts w:ascii="Times New Roman" w:hAnsi="Times New Roman"/>
        <w:sz w:val="24"/>
        <w:szCs w:val="24"/>
      </w:rPr>
      <w:t xml:space="preserve"> Q.P</w:t>
    </w:r>
    <w:r w:rsidR="007F44AF">
      <w:rPr>
        <w:rFonts w:ascii="Times New Roman" w:hAnsi="Times New Roman"/>
        <w:sz w:val="24"/>
        <w:szCs w:val="24"/>
      </w:rPr>
      <w:t xml:space="preserve"> HINT &amp; SOLUTION</w:t>
    </w:r>
    <w:r w:rsidR="002934D2">
      <w:rPr>
        <w:rFonts w:ascii="Times New Roman" w:hAnsi="Times New Roman"/>
        <w:sz w:val="24"/>
        <w:szCs w:val="24"/>
      </w:rPr>
      <w:t xml:space="preserve"> </w:t>
    </w:r>
    <w:r w:rsidR="00C51D00">
      <w:rPr>
        <w:rFonts w:ascii="Times New Roman" w:hAnsi="Times New Roman"/>
        <w:sz w:val="24"/>
        <w:szCs w:val="24"/>
      </w:rPr>
      <w:t xml:space="preserve">  ( 1</w:t>
    </w:r>
    <w:r w:rsidR="00845538">
      <w:rPr>
        <w:rFonts w:ascii="Times New Roman" w:hAnsi="Times New Roman"/>
        <w:sz w:val="24"/>
        <w:szCs w:val="24"/>
      </w:rPr>
      <w:t>8</w:t>
    </w:r>
    <w:r w:rsidR="00C51D00">
      <w:rPr>
        <w:rFonts w:ascii="Times New Roman" w:hAnsi="Times New Roman"/>
        <w:sz w:val="24"/>
        <w:szCs w:val="24"/>
      </w:rPr>
      <w:t xml:space="preserve">.04.2020)        </w:t>
    </w:r>
  </w:p>
  <w:p w:rsidR="00C51D00" w:rsidRDefault="00C51D00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TOPIC:- </w:t>
    </w:r>
    <w:r w:rsidR="00845538">
      <w:rPr>
        <w:rFonts w:ascii="Times New Roman" w:hAnsi="Times New Roman"/>
        <w:sz w:val="24"/>
        <w:szCs w:val="24"/>
      </w:rPr>
      <w:t>COMPOUND ANGLES,MULTIPLE &amp; SUB MULTIPLE ANGLES</w:t>
    </w:r>
  </w:p>
  <w:p w:rsidR="009E42E7" w:rsidRPr="00343C55" w:rsidRDefault="00C51D00" w:rsidP="00C51D00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SUBJECT :-MATHEMATICS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2AAC"/>
    <w:multiLevelType w:val="singleLevel"/>
    <w:tmpl w:val="1256B162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940082D"/>
    <w:multiLevelType w:val="singleLevel"/>
    <w:tmpl w:val="C032B69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B9F0669"/>
    <w:multiLevelType w:val="singleLevel"/>
    <w:tmpl w:val="DAEC11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0E06251B"/>
    <w:multiLevelType w:val="singleLevel"/>
    <w:tmpl w:val="D146210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18E94BD8"/>
    <w:multiLevelType w:val="hybridMultilevel"/>
    <w:tmpl w:val="ABA6814C"/>
    <w:lvl w:ilvl="0" w:tplc="3286C00C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653F0"/>
    <w:multiLevelType w:val="multilevel"/>
    <w:tmpl w:val="4072B910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C27EF"/>
    <w:multiLevelType w:val="singleLevel"/>
    <w:tmpl w:val="0106B5EC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26793A2C"/>
    <w:multiLevelType w:val="singleLevel"/>
    <w:tmpl w:val="ED4AD172"/>
    <w:lvl w:ilvl="0">
      <w:start w:val="2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2F725CBA"/>
    <w:multiLevelType w:val="singleLevel"/>
    <w:tmpl w:val="71D2196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31066E8C"/>
    <w:multiLevelType w:val="singleLevel"/>
    <w:tmpl w:val="885EFAF4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11">
    <w:nsid w:val="38B420BA"/>
    <w:multiLevelType w:val="hybridMultilevel"/>
    <w:tmpl w:val="664E32B8"/>
    <w:lvl w:ilvl="0" w:tplc="9BDCF7D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40C82"/>
    <w:multiLevelType w:val="singleLevel"/>
    <w:tmpl w:val="805A8A02"/>
    <w:lvl w:ilvl="0">
      <w:start w:val="2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3">
    <w:nsid w:val="496E3443"/>
    <w:multiLevelType w:val="singleLevel"/>
    <w:tmpl w:val="543E2ED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5537684C"/>
    <w:multiLevelType w:val="singleLevel"/>
    <w:tmpl w:val="25DAA120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5">
    <w:nsid w:val="56B654E6"/>
    <w:multiLevelType w:val="singleLevel"/>
    <w:tmpl w:val="A4165AA8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6">
    <w:nsid w:val="61634F84"/>
    <w:multiLevelType w:val="singleLevel"/>
    <w:tmpl w:val="CC4C1E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17">
    <w:nsid w:val="626922A8"/>
    <w:multiLevelType w:val="singleLevel"/>
    <w:tmpl w:val="11205E4A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18"/>
      </w:rPr>
    </w:lvl>
  </w:abstractNum>
  <w:abstractNum w:abstractNumId="18">
    <w:nsid w:val="6F9F68DE"/>
    <w:multiLevelType w:val="singleLevel"/>
    <w:tmpl w:val="05F857CC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9">
    <w:nsid w:val="746A4576"/>
    <w:multiLevelType w:val="singleLevel"/>
    <w:tmpl w:val="2E723704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0">
    <w:nsid w:val="749F5997"/>
    <w:multiLevelType w:val="hybridMultilevel"/>
    <w:tmpl w:val="A0845682"/>
    <w:lvl w:ilvl="0" w:tplc="365CDE96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1">
    <w:nsid w:val="7E380D07"/>
    <w:multiLevelType w:val="singleLevel"/>
    <w:tmpl w:val="FD58D2C8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16"/>
  </w:num>
  <w:num w:numId="2">
    <w:abstractNumId w:val="1"/>
  </w:num>
  <w:num w:numId="3">
    <w:abstractNumId w:val="19"/>
  </w:num>
  <w:num w:numId="4">
    <w:abstractNumId w:val="18"/>
  </w:num>
  <w:num w:numId="5">
    <w:abstractNumId w:val="9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  <w:num w:numId="12">
    <w:abstractNumId w:val="20"/>
  </w:num>
  <w:num w:numId="13">
    <w:abstractNumId w:val="2"/>
  </w:num>
  <w:num w:numId="14">
    <w:abstractNumId w:val="15"/>
  </w:num>
  <w:num w:numId="15">
    <w:abstractNumId w:val="8"/>
  </w:num>
  <w:num w:numId="16">
    <w:abstractNumId w:val="0"/>
  </w:num>
  <w:num w:numId="17">
    <w:abstractNumId w:val="21"/>
  </w:num>
  <w:num w:numId="18">
    <w:abstractNumId w:val="3"/>
  </w:num>
  <w:num w:numId="19">
    <w:abstractNumId w:val="14"/>
  </w:num>
  <w:num w:numId="20">
    <w:abstractNumId w:val="12"/>
  </w:num>
  <w:num w:numId="21">
    <w:abstractNumId w:val="13"/>
  </w:num>
  <w:num w:numId="22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1266">
      <o:colormru v:ext="edit" colors="#cf9,#ccecff"/>
      <o:colormenu v:ext="edit" fillcolor="none [665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30B25"/>
    <w:rsid w:val="00095B0C"/>
    <w:rsid w:val="000B5C96"/>
    <w:rsid w:val="000D7999"/>
    <w:rsid w:val="00141A12"/>
    <w:rsid w:val="001C30AE"/>
    <w:rsid w:val="00223C6E"/>
    <w:rsid w:val="0024422F"/>
    <w:rsid w:val="002934D2"/>
    <w:rsid w:val="002A5BBE"/>
    <w:rsid w:val="002D01F4"/>
    <w:rsid w:val="002F2308"/>
    <w:rsid w:val="00343C55"/>
    <w:rsid w:val="00377C42"/>
    <w:rsid w:val="0040417B"/>
    <w:rsid w:val="00484CE8"/>
    <w:rsid w:val="005458A2"/>
    <w:rsid w:val="005B2D6D"/>
    <w:rsid w:val="005C7E00"/>
    <w:rsid w:val="00626B12"/>
    <w:rsid w:val="00653F77"/>
    <w:rsid w:val="006A48A1"/>
    <w:rsid w:val="007140DA"/>
    <w:rsid w:val="0075314A"/>
    <w:rsid w:val="0079398E"/>
    <w:rsid w:val="007A70C6"/>
    <w:rsid w:val="007F44AF"/>
    <w:rsid w:val="0080094B"/>
    <w:rsid w:val="00845538"/>
    <w:rsid w:val="008642D6"/>
    <w:rsid w:val="0088474D"/>
    <w:rsid w:val="009372F6"/>
    <w:rsid w:val="00942594"/>
    <w:rsid w:val="00966507"/>
    <w:rsid w:val="00981B67"/>
    <w:rsid w:val="00997BA2"/>
    <w:rsid w:val="009E42E7"/>
    <w:rsid w:val="00A174AA"/>
    <w:rsid w:val="00A610C3"/>
    <w:rsid w:val="00A87653"/>
    <w:rsid w:val="00A92C8C"/>
    <w:rsid w:val="00B00E5C"/>
    <w:rsid w:val="00B2202A"/>
    <w:rsid w:val="00B47D4C"/>
    <w:rsid w:val="00B53DB8"/>
    <w:rsid w:val="00BF0351"/>
    <w:rsid w:val="00BF1EA4"/>
    <w:rsid w:val="00C044AE"/>
    <w:rsid w:val="00C51D00"/>
    <w:rsid w:val="00C72D6F"/>
    <w:rsid w:val="00C740B9"/>
    <w:rsid w:val="00C8483B"/>
    <w:rsid w:val="00CA332A"/>
    <w:rsid w:val="00CB1928"/>
    <w:rsid w:val="00D70B87"/>
    <w:rsid w:val="00D81CFC"/>
    <w:rsid w:val="00DE4757"/>
    <w:rsid w:val="00E07109"/>
    <w:rsid w:val="00EA23BA"/>
    <w:rsid w:val="00ED0F36"/>
    <w:rsid w:val="00EF5807"/>
    <w:rsid w:val="00F529B9"/>
    <w:rsid w:val="00F57BFD"/>
    <w:rsid w:val="00F60062"/>
    <w:rsid w:val="00F87528"/>
    <w:rsid w:val="00FB187C"/>
    <w:rsid w:val="00FC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cf9,#ccecff"/>
      <o:colormenu v:ext="edit" fillcolor="none [665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94"/>
    <w:rPr>
      <w:rFonts w:ascii="Souvenir Lt BT" w:hAnsi="Souvenir Lt BT"/>
    </w:rPr>
  </w:style>
  <w:style w:type="paragraph" w:styleId="Heading1">
    <w:name w:val="heading 1"/>
    <w:basedOn w:val="Normal"/>
    <w:next w:val="Normal"/>
    <w:qFormat/>
    <w:rsid w:val="00942594"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942594"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42594"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rsid w:val="00942594"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rsid w:val="00942594"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942594"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942594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425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25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42594"/>
  </w:style>
  <w:style w:type="paragraph" w:styleId="BodyTextIndent">
    <w:name w:val="Body Text Indent"/>
    <w:basedOn w:val="Normal"/>
    <w:semiHidden/>
    <w:rsid w:val="00942594"/>
    <w:rPr>
      <w:sz w:val="16"/>
    </w:rPr>
  </w:style>
  <w:style w:type="paragraph" w:styleId="BodyText">
    <w:name w:val="Body Text"/>
    <w:basedOn w:val="Normal"/>
    <w:semiHidden/>
    <w:rsid w:val="00942594"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942594"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rsid w:val="00942594"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2.bin"/><Relationship Id="rId289" Type="http://schemas.openxmlformats.org/officeDocument/2006/relationships/header" Target="header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5.wmf"/><Relationship Id="rId258" Type="http://schemas.openxmlformats.org/officeDocument/2006/relationships/image" Target="media/image125.wmf"/><Relationship Id="rId279" Type="http://schemas.openxmlformats.org/officeDocument/2006/relationships/image" Target="media/image13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header" Target="header2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3.bin"/><Relationship Id="rId291" Type="http://schemas.openxmlformats.org/officeDocument/2006/relationships/fontTable" Target="fontTable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281" Type="http://schemas.openxmlformats.org/officeDocument/2006/relationships/image" Target="media/image136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4.wmf"/><Relationship Id="rId271" Type="http://schemas.openxmlformats.org/officeDocument/2006/relationships/image" Target="media/image131.wmf"/><Relationship Id="rId276" Type="http://schemas.openxmlformats.org/officeDocument/2006/relationships/oleObject" Target="embeddings/oleObject136.bin"/><Relationship Id="rId292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8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19.wmf"/><Relationship Id="rId261" Type="http://schemas.openxmlformats.org/officeDocument/2006/relationships/oleObject" Target="embeddings/oleObject128.bin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oleObject" Target="embeddings/oleObject13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3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6.bin"/><Relationship Id="rId278" Type="http://schemas.openxmlformats.org/officeDocument/2006/relationships/oleObject" Target="embeddings/oleObject137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9.bin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E9414-61B2-4B47-8827-1AA65652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4294967270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9</cp:revision>
  <cp:lastPrinted>2020-04-16T03:47:00Z</cp:lastPrinted>
  <dcterms:created xsi:type="dcterms:W3CDTF">2020-03-31T06:36:00Z</dcterms:created>
  <dcterms:modified xsi:type="dcterms:W3CDTF">2020-04-16T03:47:00Z</dcterms:modified>
</cp:coreProperties>
</file>