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BF8" w:rsidRDefault="00422BF8" w:rsidP="00422BF8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MASTERS PRE-UNIVERSITY COLLEGE, HASSAN 573201</w:t>
      </w:r>
    </w:p>
    <w:p w:rsidR="00422BF8" w:rsidRDefault="00422BF8" w:rsidP="00422BF8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BIOLOGY PRACTICE QUESTIONS</w:t>
      </w:r>
    </w:p>
    <w:p w:rsidR="00422BF8" w:rsidRPr="00FF68DB" w:rsidRDefault="00422BF8" w:rsidP="00422B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TOPIC:  </w:t>
      </w:r>
      <w:r w:rsidRPr="00FF68DB">
        <w:rPr>
          <w:rFonts w:ascii="Times New Roman" w:hAnsi="Times New Roman" w:cs="Times New Roman"/>
          <w:b/>
          <w:sz w:val="24"/>
          <w:szCs w:val="24"/>
        </w:rPr>
        <w:t>ENVIRONMENTAL ISSUES</w:t>
      </w:r>
    </w:p>
    <w:p w:rsidR="00422BF8" w:rsidRPr="009B27DA" w:rsidRDefault="00422BF8" w:rsidP="00422BF8">
      <w:pPr>
        <w:jc w:val="center"/>
        <w:rPr>
          <w:rFonts w:ascii="Times New Roman" w:hAnsi="Times New Roman" w:cs="Times New Roman"/>
          <w:b/>
          <w:sz w:val="12"/>
          <w:szCs w:val="24"/>
        </w:rPr>
      </w:pPr>
    </w:p>
    <w:p w:rsidR="00334924" w:rsidRPr="00503553" w:rsidRDefault="00801AFE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 xml:space="preserve">Nitrogen oxides produced from the emission of automobiles and power plants are the source of fine air borne particles which leads to </w:t>
      </w:r>
    </w:p>
    <w:p w:rsidR="00801AFE" w:rsidRPr="008F3C3D" w:rsidRDefault="00801AFE" w:rsidP="005035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C3D">
        <w:rPr>
          <w:rFonts w:ascii="Times New Roman" w:hAnsi="Times New Roman" w:cs="Times New Roman"/>
          <w:sz w:val="24"/>
          <w:szCs w:val="24"/>
        </w:rPr>
        <w:t>Photochemical smog</w:t>
      </w:r>
    </w:p>
    <w:p w:rsidR="00801AFE" w:rsidRPr="00503553" w:rsidRDefault="00801AFE" w:rsidP="005035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Dry acid deposition</w:t>
      </w:r>
    </w:p>
    <w:p w:rsidR="00801AFE" w:rsidRPr="00503553" w:rsidRDefault="00801AFE" w:rsidP="005035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Wet acid deposition</w:t>
      </w:r>
    </w:p>
    <w:p w:rsidR="00801AFE" w:rsidRPr="00503553" w:rsidRDefault="00801AFE" w:rsidP="005035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Both (b) and (c)</w:t>
      </w:r>
    </w:p>
    <w:p w:rsidR="00801AFE" w:rsidRPr="00503553" w:rsidRDefault="00801AFE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Suspended particles such as ash, soot smoke may affect human body as they cause</w:t>
      </w:r>
    </w:p>
    <w:p w:rsidR="00801AFE" w:rsidRPr="00503553" w:rsidRDefault="00801AFE" w:rsidP="005035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Eye irritation</w:t>
      </w:r>
    </w:p>
    <w:p w:rsidR="00801AFE" w:rsidRPr="00503553" w:rsidRDefault="00801AFE" w:rsidP="005035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Emphysema</w:t>
      </w:r>
    </w:p>
    <w:p w:rsidR="00801AFE" w:rsidRPr="00503553" w:rsidRDefault="00801AFE" w:rsidP="005035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Mutations</w:t>
      </w:r>
    </w:p>
    <w:p w:rsidR="00801AFE" w:rsidRPr="008F3C3D" w:rsidRDefault="00801AFE" w:rsidP="005035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C3D">
        <w:rPr>
          <w:rFonts w:ascii="Times New Roman" w:hAnsi="Times New Roman" w:cs="Times New Roman"/>
          <w:sz w:val="24"/>
          <w:szCs w:val="24"/>
        </w:rPr>
        <w:t>Both (a) and (b)</w:t>
      </w:r>
    </w:p>
    <w:p w:rsidR="00801AFE" w:rsidRPr="00503553" w:rsidRDefault="00801AFE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Which one of the following statements is not valid for aerosols?</w:t>
      </w:r>
    </w:p>
    <w:p w:rsidR="00801AFE" w:rsidRPr="00503553" w:rsidRDefault="00801AFE" w:rsidP="005035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They are harmful to human health</w:t>
      </w:r>
    </w:p>
    <w:p w:rsidR="00801AFE" w:rsidRPr="00503553" w:rsidRDefault="00801AFE" w:rsidP="005035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They alter rainfall and monsoon patterns</w:t>
      </w:r>
    </w:p>
    <w:p w:rsidR="00801AFE" w:rsidRPr="008F3C3D" w:rsidRDefault="00801AFE" w:rsidP="005035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C3D">
        <w:rPr>
          <w:rFonts w:ascii="Times New Roman" w:hAnsi="Times New Roman" w:cs="Times New Roman"/>
          <w:sz w:val="24"/>
          <w:szCs w:val="24"/>
        </w:rPr>
        <w:t>They cause increased agricultural productivity</w:t>
      </w:r>
    </w:p>
    <w:p w:rsidR="00801AFE" w:rsidRPr="00503553" w:rsidRDefault="00801AFE" w:rsidP="005035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They have negative impact on agricultural land</w:t>
      </w:r>
    </w:p>
    <w:p w:rsidR="00801AFE" w:rsidRPr="00503553" w:rsidRDefault="00801AFE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 xml:space="preserve">Carbon dioxide methane nitrogen oxide and </w:t>
      </w:r>
      <w:proofErr w:type="spellStart"/>
      <w:r w:rsidRPr="00503553">
        <w:rPr>
          <w:rFonts w:ascii="Times New Roman" w:hAnsi="Times New Roman" w:cs="Times New Roman"/>
          <w:sz w:val="24"/>
          <w:szCs w:val="24"/>
        </w:rPr>
        <w:t>chloroflurocarbons</w:t>
      </w:r>
      <w:proofErr w:type="spellEnd"/>
      <w:r w:rsidRPr="00503553">
        <w:rPr>
          <w:rFonts w:ascii="Times New Roman" w:hAnsi="Times New Roman" w:cs="Times New Roman"/>
          <w:sz w:val="24"/>
          <w:szCs w:val="24"/>
        </w:rPr>
        <w:t xml:space="preserve"> are called green house gases because they can absorb</w:t>
      </w:r>
    </w:p>
    <w:p w:rsidR="00801AFE" w:rsidRPr="00503553" w:rsidRDefault="00801AFE" w:rsidP="005035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Ultraviolet radiations</w:t>
      </w:r>
    </w:p>
    <w:p w:rsidR="00801AFE" w:rsidRPr="00503553" w:rsidRDefault="00801AFE" w:rsidP="005035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Visible light radiations</w:t>
      </w:r>
    </w:p>
    <w:p w:rsidR="00801AFE" w:rsidRPr="00503553" w:rsidRDefault="00801AFE" w:rsidP="005035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 xml:space="preserve">γ </w:t>
      </w:r>
      <w:r w:rsidR="00B7432C" w:rsidRPr="00503553">
        <w:rPr>
          <w:rFonts w:ascii="Times New Roman" w:hAnsi="Times New Roman" w:cs="Times New Roman"/>
          <w:sz w:val="24"/>
          <w:szCs w:val="24"/>
        </w:rPr>
        <w:t>-</w:t>
      </w:r>
      <w:r w:rsidRPr="00503553">
        <w:rPr>
          <w:rFonts w:ascii="Times New Roman" w:hAnsi="Times New Roman" w:cs="Times New Roman"/>
          <w:sz w:val="24"/>
          <w:szCs w:val="24"/>
        </w:rPr>
        <w:t xml:space="preserve">rays </w:t>
      </w:r>
      <w:r w:rsidR="00B7432C" w:rsidRPr="00503553">
        <w:rPr>
          <w:rFonts w:ascii="Times New Roman" w:hAnsi="Times New Roman" w:cs="Times New Roman"/>
          <w:sz w:val="24"/>
          <w:szCs w:val="24"/>
        </w:rPr>
        <w:t>radiations</w:t>
      </w:r>
    </w:p>
    <w:p w:rsidR="00B7432C" w:rsidRPr="008F3C3D" w:rsidRDefault="00B7432C" w:rsidP="005035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C3D">
        <w:rPr>
          <w:rFonts w:ascii="Times New Roman" w:hAnsi="Times New Roman" w:cs="Times New Roman"/>
          <w:sz w:val="24"/>
          <w:szCs w:val="24"/>
        </w:rPr>
        <w:t>long wave infrared radiations</w:t>
      </w:r>
    </w:p>
    <w:p w:rsidR="00B7432C" w:rsidRPr="00503553" w:rsidRDefault="00B7432C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 xml:space="preserve">Green house effect with respect to global climate refers to </w:t>
      </w:r>
    </w:p>
    <w:p w:rsidR="00B7432C" w:rsidRPr="00503553" w:rsidRDefault="00B7432C" w:rsidP="005035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Cooling and moist condition</w:t>
      </w:r>
    </w:p>
    <w:p w:rsidR="00B7432C" w:rsidRPr="008F3C3D" w:rsidRDefault="00B7432C" w:rsidP="005035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C3D">
        <w:rPr>
          <w:rFonts w:ascii="Times New Roman" w:hAnsi="Times New Roman" w:cs="Times New Roman"/>
          <w:sz w:val="24"/>
          <w:szCs w:val="24"/>
        </w:rPr>
        <w:t>Warming effect</w:t>
      </w:r>
    </w:p>
    <w:p w:rsidR="00B7432C" w:rsidRPr="00503553" w:rsidRDefault="00B7432C" w:rsidP="005035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Increase rail fall</w:t>
      </w:r>
    </w:p>
    <w:p w:rsidR="00B7432C" w:rsidRPr="00503553" w:rsidRDefault="00B7432C" w:rsidP="005035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Desertification</w:t>
      </w:r>
    </w:p>
    <w:p w:rsidR="00B7432C" w:rsidRPr="00503553" w:rsidRDefault="00A66892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 xml:space="preserve">Which of the following is not </w:t>
      </w:r>
      <w:r w:rsidR="00495EA6" w:rsidRPr="00503553">
        <w:rPr>
          <w:rFonts w:ascii="Times New Roman" w:hAnsi="Times New Roman" w:cs="Times New Roman"/>
          <w:sz w:val="24"/>
          <w:szCs w:val="24"/>
        </w:rPr>
        <w:t>correct?</w:t>
      </w:r>
    </w:p>
    <w:p w:rsidR="00495EA6" w:rsidRPr="00503553" w:rsidRDefault="00495EA6" w:rsidP="0050355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Greenhouse effect is related to global warming</w:t>
      </w:r>
    </w:p>
    <w:p w:rsidR="00495EA6" w:rsidRPr="00503553" w:rsidRDefault="00495EA6" w:rsidP="0050355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 xml:space="preserve">First earth summit held at Rio de </w:t>
      </w:r>
      <w:proofErr w:type="spellStart"/>
      <w:r w:rsidRPr="00503553">
        <w:rPr>
          <w:rFonts w:ascii="Times New Roman" w:hAnsi="Times New Roman" w:cs="Times New Roman"/>
          <w:sz w:val="24"/>
          <w:szCs w:val="24"/>
        </w:rPr>
        <w:t>Janerio</w:t>
      </w:r>
      <w:proofErr w:type="spellEnd"/>
      <w:r w:rsidRPr="00503553">
        <w:rPr>
          <w:rFonts w:ascii="Times New Roman" w:hAnsi="Times New Roman" w:cs="Times New Roman"/>
          <w:sz w:val="24"/>
          <w:szCs w:val="24"/>
        </w:rPr>
        <w:t xml:space="preserve"> (Brazil) in 1992</w:t>
      </w:r>
    </w:p>
    <w:p w:rsidR="00495EA6" w:rsidRPr="00503553" w:rsidRDefault="00495EA6" w:rsidP="0050355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Kyoto protocol held in Japan</w:t>
      </w:r>
    </w:p>
    <w:p w:rsidR="00495EA6" w:rsidRPr="008F3C3D" w:rsidRDefault="00495EA6" w:rsidP="0050355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C3D">
        <w:rPr>
          <w:rFonts w:ascii="Times New Roman" w:hAnsi="Times New Roman" w:cs="Times New Roman"/>
          <w:sz w:val="24"/>
          <w:szCs w:val="24"/>
        </w:rPr>
        <w:t>Montreal protocol is related to greenhouse gases</w:t>
      </w:r>
    </w:p>
    <w:p w:rsidR="00495EA6" w:rsidRPr="00503553" w:rsidRDefault="00495EA6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The molecular action of ultraviolet light is mainly reflected through</w:t>
      </w:r>
    </w:p>
    <w:p w:rsidR="00495EA6" w:rsidRPr="008F3C3D" w:rsidRDefault="00495EA6" w:rsidP="0050355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3C3D">
        <w:rPr>
          <w:rFonts w:ascii="Times New Roman" w:hAnsi="Times New Roman" w:cs="Times New Roman"/>
          <w:sz w:val="24"/>
          <w:szCs w:val="24"/>
        </w:rPr>
        <w:t>Destruction of hydrogen bonds between DNA strands</w:t>
      </w:r>
    </w:p>
    <w:p w:rsidR="00495EA6" w:rsidRPr="00503553" w:rsidRDefault="00495EA6" w:rsidP="0050355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Photodynamic action</w:t>
      </w:r>
    </w:p>
    <w:p w:rsidR="00495EA6" w:rsidRPr="00503553" w:rsidRDefault="00495EA6" w:rsidP="0050355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 xml:space="preserve">Formation of </w:t>
      </w:r>
      <w:proofErr w:type="spellStart"/>
      <w:r w:rsidRPr="00503553">
        <w:rPr>
          <w:rFonts w:ascii="Times New Roman" w:hAnsi="Times New Roman" w:cs="Times New Roman"/>
          <w:sz w:val="24"/>
          <w:szCs w:val="24"/>
        </w:rPr>
        <w:t>pyrimidine</w:t>
      </w:r>
      <w:proofErr w:type="spellEnd"/>
    </w:p>
    <w:p w:rsidR="00495EA6" w:rsidRPr="00503553" w:rsidRDefault="00495EA6" w:rsidP="0050355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Formation of sticky metaphase</w:t>
      </w:r>
    </w:p>
    <w:p w:rsidR="00495EA6" w:rsidRPr="00503553" w:rsidRDefault="00495EA6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 xml:space="preserve">Catalytic converters are fitted into automobiles to reduce emission of harmful gases. Catalytic converters change </w:t>
      </w:r>
      <w:proofErr w:type="spellStart"/>
      <w:r w:rsidRPr="00503553">
        <w:rPr>
          <w:rFonts w:ascii="Times New Roman" w:hAnsi="Times New Roman" w:cs="Times New Roman"/>
          <w:sz w:val="24"/>
          <w:szCs w:val="24"/>
        </w:rPr>
        <w:t>unburnt</w:t>
      </w:r>
      <w:proofErr w:type="spellEnd"/>
      <w:r w:rsidRPr="00503553">
        <w:rPr>
          <w:rFonts w:ascii="Times New Roman" w:hAnsi="Times New Roman" w:cs="Times New Roman"/>
          <w:sz w:val="24"/>
          <w:szCs w:val="24"/>
        </w:rPr>
        <w:t xml:space="preserve"> hydrocarbons into</w:t>
      </w:r>
    </w:p>
    <w:p w:rsidR="00495EA6" w:rsidRPr="008F3C3D" w:rsidRDefault="00495EA6" w:rsidP="005035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C3D">
        <w:rPr>
          <w:rFonts w:ascii="Times New Roman" w:hAnsi="Times New Roman" w:cs="Times New Roman"/>
          <w:sz w:val="24"/>
          <w:szCs w:val="24"/>
        </w:rPr>
        <w:t>Carbondioxide</w:t>
      </w:r>
      <w:proofErr w:type="spellEnd"/>
      <w:r w:rsidRPr="008F3C3D">
        <w:rPr>
          <w:rFonts w:ascii="Times New Roman" w:hAnsi="Times New Roman" w:cs="Times New Roman"/>
          <w:sz w:val="24"/>
          <w:szCs w:val="24"/>
        </w:rPr>
        <w:t xml:space="preserve"> and water</w:t>
      </w:r>
    </w:p>
    <w:p w:rsidR="00495EA6" w:rsidRPr="00503553" w:rsidRDefault="00495EA6" w:rsidP="005035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Carbon monoxide</w:t>
      </w:r>
    </w:p>
    <w:p w:rsidR="00495EA6" w:rsidRPr="00503553" w:rsidRDefault="00495EA6" w:rsidP="005035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Methane</w:t>
      </w:r>
    </w:p>
    <w:p w:rsidR="00495EA6" w:rsidRPr="00503553" w:rsidRDefault="00495EA6" w:rsidP="0050355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3553">
        <w:rPr>
          <w:rFonts w:ascii="Times New Roman" w:hAnsi="Times New Roman" w:cs="Times New Roman"/>
          <w:sz w:val="24"/>
          <w:szCs w:val="24"/>
        </w:rPr>
        <w:t>Carbondioxide</w:t>
      </w:r>
      <w:proofErr w:type="spellEnd"/>
      <w:r w:rsidRPr="00503553">
        <w:rPr>
          <w:rFonts w:ascii="Times New Roman" w:hAnsi="Times New Roman" w:cs="Times New Roman"/>
          <w:sz w:val="24"/>
          <w:szCs w:val="24"/>
        </w:rPr>
        <w:t xml:space="preserve"> and methane</w:t>
      </w:r>
    </w:p>
    <w:p w:rsidR="00495EA6" w:rsidRPr="00503553" w:rsidRDefault="00495EA6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lastRenderedPageBreak/>
        <w:t>Match the following columns</w:t>
      </w:r>
    </w:p>
    <w:p w:rsidR="00495EA6" w:rsidRPr="00503553" w:rsidRDefault="00495EA6" w:rsidP="00503553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Column I</w:t>
      </w:r>
      <w:r w:rsidRPr="00503553">
        <w:rPr>
          <w:rFonts w:ascii="Times New Roman" w:hAnsi="Times New Roman" w:cs="Times New Roman"/>
          <w:sz w:val="24"/>
          <w:szCs w:val="24"/>
        </w:rPr>
        <w:tab/>
      </w:r>
      <w:r w:rsidRPr="00503553">
        <w:rPr>
          <w:rFonts w:ascii="Times New Roman" w:hAnsi="Times New Roman" w:cs="Times New Roman"/>
          <w:sz w:val="24"/>
          <w:szCs w:val="24"/>
        </w:rPr>
        <w:tab/>
      </w:r>
      <w:r w:rsidRPr="00503553">
        <w:rPr>
          <w:rFonts w:ascii="Times New Roman" w:hAnsi="Times New Roman" w:cs="Times New Roman"/>
          <w:sz w:val="24"/>
          <w:szCs w:val="24"/>
        </w:rPr>
        <w:tab/>
      </w:r>
      <w:r w:rsidRPr="00503553">
        <w:rPr>
          <w:rFonts w:ascii="Times New Roman" w:hAnsi="Times New Roman" w:cs="Times New Roman"/>
          <w:sz w:val="24"/>
          <w:szCs w:val="24"/>
        </w:rPr>
        <w:tab/>
      </w:r>
      <w:r w:rsidR="00AB30F5" w:rsidRPr="00503553">
        <w:rPr>
          <w:rFonts w:ascii="Times New Roman" w:hAnsi="Times New Roman" w:cs="Times New Roman"/>
          <w:sz w:val="24"/>
          <w:szCs w:val="24"/>
        </w:rPr>
        <w:tab/>
        <w:t xml:space="preserve">       Column </w:t>
      </w:r>
      <w:r w:rsidRPr="00503553">
        <w:rPr>
          <w:rFonts w:ascii="Times New Roman" w:hAnsi="Times New Roman" w:cs="Times New Roman"/>
          <w:sz w:val="24"/>
          <w:szCs w:val="24"/>
        </w:rPr>
        <w:t>II</w:t>
      </w:r>
    </w:p>
    <w:p w:rsidR="00495EA6" w:rsidRPr="00503553" w:rsidRDefault="00495EA6" w:rsidP="0050355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Electrostatic precipitator</w:t>
      </w:r>
      <w:r w:rsidRPr="00503553">
        <w:rPr>
          <w:rFonts w:ascii="Times New Roman" w:hAnsi="Times New Roman" w:cs="Times New Roman"/>
          <w:sz w:val="24"/>
          <w:szCs w:val="24"/>
        </w:rPr>
        <w:tab/>
      </w:r>
      <w:r w:rsidRPr="00503553">
        <w:rPr>
          <w:rFonts w:ascii="Times New Roman" w:hAnsi="Times New Roman" w:cs="Times New Roman"/>
          <w:sz w:val="24"/>
          <w:szCs w:val="24"/>
        </w:rPr>
        <w:tab/>
      </w:r>
      <w:r w:rsidR="00AB30F5" w:rsidRPr="00503553">
        <w:rPr>
          <w:rFonts w:ascii="Times New Roman" w:hAnsi="Times New Roman" w:cs="Times New Roman"/>
          <w:sz w:val="24"/>
          <w:szCs w:val="24"/>
        </w:rPr>
        <w:tab/>
        <w:t>1. Remove gases like SO</w:t>
      </w:r>
      <w:r w:rsidR="00AB30F5" w:rsidRPr="0050355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B30F5" w:rsidRPr="00503553" w:rsidRDefault="00AB30F5" w:rsidP="0050355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Scrubber</w:t>
      </w:r>
      <w:r w:rsidRPr="00503553">
        <w:rPr>
          <w:rFonts w:ascii="Times New Roman" w:hAnsi="Times New Roman" w:cs="Times New Roman"/>
          <w:sz w:val="24"/>
          <w:szCs w:val="24"/>
        </w:rPr>
        <w:tab/>
      </w:r>
      <w:r w:rsidRPr="00503553">
        <w:rPr>
          <w:rFonts w:ascii="Times New Roman" w:hAnsi="Times New Roman" w:cs="Times New Roman"/>
          <w:sz w:val="24"/>
          <w:szCs w:val="24"/>
        </w:rPr>
        <w:tab/>
      </w:r>
      <w:r w:rsidRPr="00503553">
        <w:rPr>
          <w:rFonts w:ascii="Times New Roman" w:hAnsi="Times New Roman" w:cs="Times New Roman"/>
          <w:sz w:val="24"/>
          <w:szCs w:val="24"/>
        </w:rPr>
        <w:tab/>
      </w:r>
      <w:r w:rsidRPr="00503553">
        <w:rPr>
          <w:rFonts w:ascii="Times New Roman" w:hAnsi="Times New Roman" w:cs="Times New Roman"/>
          <w:sz w:val="24"/>
          <w:szCs w:val="24"/>
        </w:rPr>
        <w:tab/>
      </w:r>
      <w:r w:rsidRPr="00503553">
        <w:rPr>
          <w:rFonts w:ascii="Times New Roman" w:hAnsi="Times New Roman" w:cs="Times New Roman"/>
          <w:sz w:val="24"/>
          <w:szCs w:val="24"/>
        </w:rPr>
        <w:tab/>
        <w:t>2. Reduces automobile emission</w:t>
      </w:r>
    </w:p>
    <w:p w:rsidR="00AB30F5" w:rsidRPr="00503553" w:rsidRDefault="00AB30F5" w:rsidP="0050355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Catalytic converter</w:t>
      </w:r>
      <w:r w:rsidRPr="00503553">
        <w:rPr>
          <w:rFonts w:ascii="Times New Roman" w:hAnsi="Times New Roman" w:cs="Times New Roman"/>
          <w:sz w:val="24"/>
          <w:szCs w:val="24"/>
        </w:rPr>
        <w:tab/>
      </w:r>
      <w:r w:rsidRPr="00503553">
        <w:rPr>
          <w:rFonts w:ascii="Times New Roman" w:hAnsi="Times New Roman" w:cs="Times New Roman"/>
          <w:sz w:val="24"/>
          <w:szCs w:val="24"/>
        </w:rPr>
        <w:tab/>
      </w:r>
      <w:r w:rsidRPr="00503553">
        <w:rPr>
          <w:rFonts w:ascii="Times New Roman" w:hAnsi="Times New Roman" w:cs="Times New Roman"/>
          <w:sz w:val="24"/>
          <w:szCs w:val="24"/>
        </w:rPr>
        <w:tab/>
        <w:t>3. Removes particulate matter</w:t>
      </w:r>
    </w:p>
    <w:p w:rsidR="00AB30F5" w:rsidRPr="00503553" w:rsidRDefault="00AB30F5" w:rsidP="00503553">
      <w:pPr>
        <w:pStyle w:val="ListParagraph"/>
        <w:spacing w:after="0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 xml:space="preserve">              A</w:t>
      </w:r>
      <w:r w:rsidRPr="00503553">
        <w:rPr>
          <w:rFonts w:ascii="Times New Roman" w:hAnsi="Times New Roman" w:cs="Times New Roman"/>
          <w:sz w:val="24"/>
          <w:szCs w:val="24"/>
        </w:rPr>
        <w:tab/>
        <w:t xml:space="preserve">   B        C</w:t>
      </w:r>
    </w:p>
    <w:p w:rsidR="00AB30F5" w:rsidRPr="00503553" w:rsidRDefault="00AB30F5" w:rsidP="0050355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3         2        1</w:t>
      </w:r>
    </w:p>
    <w:p w:rsidR="00AB30F5" w:rsidRPr="00503553" w:rsidRDefault="00AB30F5" w:rsidP="0050355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1         2        3</w:t>
      </w:r>
    </w:p>
    <w:p w:rsidR="00AB30F5" w:rsidRPr="00414EFE" w:rsidRDefault="00AB30F5" w:rsidP="0050355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3         1        2</w:t>
      </w:r>
    </w:p>
    <w:p w:rsidR="00AB30F5" w:rsidRPr="00503553" w:rsidRDefault="00AB30F5" w:rsidP="0050355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1         3        2</w:t>
      </w:r>
    </w:p>
    <w:p w:rsidR="00AB30F5" w:rsidRPr="00503553" w:rsidRDefault="008255A6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Which one of the following statements pertaining to water pollutants is correct?</w:t>
      </w:r>
    </w:p>
    <w:p w:rsidR="008255A6" w:rsidRPr="00414EFE" w:rsidRDefault="008255A6" w:rsidP="0050355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DDT is a non-biodegradable pollutant</w:t>
      </w:r>
    </w:p>
    <w:p w:rsidR="008255A6" w:rsidRPr="00503553" w:rsidRDefault="008255A6" w:rsidP="0050355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Excess fluoride in drinking water causes osteoporosis</w:t>
      </w:r>
    </w:p>
    <w:p w:rsidR="008255A6" w:rsidRPr="00503553" w:rsidRDefault="008255A6" w:rsidP="0050355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Excess cadmium in drinking water causes black foot disease</w:t>
      </w:r>
    </w:p>
    <w:p w:rsidR="008255A6" w:rsidRPr="00503553" w:rsidRDefault="008255A6" w:rsidP="0050355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3553">
        <w:rPr>
          <w:rFonts w:ascii="Times New Roman" w:hAnsi="Times New Roman" w:cs="Times New Roman"/>
          <w:sz w:val="24"/>
          <w:szCs w:val="24"/>
        </w:rPr>
        <w:t>Methylmercury</w:t>
      </w:r>
      <w:proofErr w:type="spellEnd"/>
      <w:r w:rsidRPr="00503553">
        <w:rPr>
          <w:rFonts w:ascii="Times New Roman" w:hAnsi="Times New Roman" w:cs="Times New Roman"/>
          <w:sz w:val="24"/>
          <w:szCs w:val="24"/>
        </w:rPr>
        <w:t xml:space="preserve"> in water </w:t>
      </w:r>
      <w:r w:rsidR="008D05EB" w:rsidRPr="00503553">
        <w:rPr>
          <w:rFonts w:ascii="Times New Roman" w:hAnsi="Times New Roman" w:cs="Times New Roman"/>
          <w:sz w:val="24"/>
          <w:szCs w:val="24"/>
        </w:rPr>
        <w:t xml:space="preserve">may cause </w:t>
      </w:r>
      <w:proofErr w:type="spellStart"/>
      <w:r w:rsidR="008D05EB" w:rsidRPr="00503553">
        <w:rPr>
          <w:rFonts w:ascii="Times New Roman" w:hAnsi="Times New Roman" w:cs="Times New Roman"/>
          <w:sz w:val="24"/>
          <w:szCs w:val="24"/>
        </w:rPr>
        <w:t>itai-itai</w:t>
      </w:r>
      <w:proofErr w:type="spellEnd"/>
      <w:r w:rsidR="008D05EB" w:rsidRPr="00503553">
        <w:rPr>
          <w:rFonts w:ascii="Times New Roman" w:hAnsi="Times New Roman" w:cs="Times New Roman"/>
          <w:sz w:val="24"/>
          <w:szCs w:val="24"/>
        </w:rPr>
        <w:t xml:space="preserve"> disease</w:t>
      </w:r>
    </w:p>
    <w:p w:rsidR="008D05EB" w:rsidRPr="00503553" w:rsidRDefault="008D05EB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Addition of phosphate and nitrates rich fertilisers into water bodies which ultimately lead in to lake, first affects the</w:t>
      </w:r>
    </w:p>
    <w:p w:rsidR="008D05EB" w:rsidRPr="00414EFE" w:rsidRDefault="008D05EB" w:rsidP="0050355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Growth of aquatic organisms in lake</w:t>
      </w:r>
    </w:p>
    <w:p w:rsidR="008D05EB" w:rsidRPr="00503553" w:rsidRDefault="008D05EB" w:rsidP="0050355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3553">
        <w:rPr>
          <w:rFonts w:ascii="Times New Roman" w:hAnsi="Times New Roman" w:cs="Times New Roman"/>
          <w:sz w:val="24"/>
          <w:szCs w:val="24"/>
        </w:rPr>
        <w:t>Eutrophication</w:t>
      </w:r>
      <w:proofErr w:type="spellEnd"/>
      <w:r w:rsidRPr="00503553">
        <w:rPr>
          <w:rFonts w:ascii="Times New Roman" w:hAnsi="Times New Roman" w:cs="Times New Roman"/>
          <w:sz w:val="24"/>
          <w:szCs w:val="24"/>
        </w:rPr>
        <w:t xml:space="preserve"> rate of lake</w:t>
      </w:r>
    </w:p>
    <w:p w:rsidR="008D05EB" w:rsidRPr="00503553" w:rsidRDefault="008D05EB" w:rsidP="0050355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Environment of lake</w:t>
      </w:r>
    </w:p>
    <w:p w:rsidR="008D05EB" w:rsidRPr="00503553" w:rsidRDefault="008D05EB" w:rsidP="0050355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Organic remains deposited on the bottom of lake</w:t>
      </w:r>
    </w:p>
    <w:p w:rsidR="008D05EB" w:rsidRPr="00503553" w:rsidRDefault="008D05EB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 xml:space="preserve">The presence of large amounts of nutrients in water causes excessive growth of </w:t>
      </w:r>
      <w:proofErr w:type="spellStart"/>
      <w:r w:rsidRPr="00503553">
        <w:rPr>
          <w:rFonts w:ascii="Times New Roman" w:hAnsi="Times New Roman" w:cs="Times New Roman"/>
          <w:sz w:val="24"/>
          <w:szCs w:val="24"/>
        </w:rPr>
        <w:t>plaktonic</w:t>
      </w:r>
      <w:proofErr w:type="spellEnd"/>
      <w:r w:rsidRPr="00503553">
        <w:rPr>
          <w:rFonts w:ascii="Times New Roman" w:hAnsi="Times New Roman" w:cs="Times New Roman"/>
          <w:sz w:val="24"/>
          <w:szCs w:val="24"/>
        </w:rPr>
        <w:t xml:space="preserve"> algae, called</w:t>
      </w:r>
    </w:p>
    <w:p w:rsidR="008D05EB" w:rsidRPr="00414EFE" w:rsidRDefault="008D05EB" w:rsidP="0050355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Algal bloom</w:t>
      </w:r>
    </w:p>
    <w:p w:rsidR="008D05EB" w:rsidRPr="00503553" w:rsidRDefault="008D05EB" w:rsidP="0050355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3553">
        <w:rPr>
          <w:rFonts w:ascii="Times New Roman" w:hAnsi="Times New Roman" w:cs="Times New Roman"/>
          <w:sz w:val="24"/>
          <w:szCs w:val="24"/>
        </w:rPr>
        <w:t>Eutrophication</w:t>
      </w:r>
      <w:proofErr w:type="spellEnd"/>
    </w:p>
    <w:p w:rsidR="008D05EB" w:rsidRPr="00503553" w:rsidRDefault="008D05EB" w:rsidP="0050355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Biomagnifications</w:t>
      </w:r>
    </w:p>
    <w:p w:rsidR="008D05EB" w:rsidRPr="00503553" w:rsidRDefault="008D05EB" w:rsidP="0050355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Acidification</w:t>
      </w:r>
    </w:p>
    <w:p w:rsidR="008D05EB" w:rsidRPr="00503553" w:rsidRDefault="00C97427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3553">
        <w:rPr>
          <w:rFonts w:ascii="Times New Roman" w:hAnsi="Times New Roman" w:cs="Times New Roman"/>
          <w:sz w:val="24"/>
          <w:szCs w:val="24"/>
        </w:rPr>
        <w:t>Europhication</w:t>
      </w:r>
      <w:proofErr w:type="spellEnd"/>
      <w:r w:rsidRPr="00503553">
        <w:rPr>
          <w:rFonts w:ascii="Times New Roman" w:hAnsi="Times New Roman" w:cs="Times New Roman"/>
          <w:sz w:val="24"/>
          <w:szCs w:val="24"/>
        </w:rPr>
        <w:t xml:space="preserve"> of water bodies </w:t>
      </w:r>
      <w:proofErr w:type="spellStart"/>
      <w:r w:rsidRPr="00503553">
        <w:rPr>
          <w:rFonts w:ascii="Times New Roman" w:hAnsi="Times New Roman" w:cs="Times New Roman"/>
          <w:sz w:val="24"/>
          <w:szCs w:val="24"/>
        </w:rPr>
        <w:t>laeding</w:t>
      </w:r>
      <w:proofErr w:type="spellEnd"/>
      <w:r w:rsidRPr="00503553">
        <w:rPr>
          <w:rFonts w:ascii="Times New Roman" w:hAnsi="Times New Roman" w:cs="Times New Roman"/>
          <w:sz w:val="24"/>
          <w:szCs w:val="24"/>
        </w:rPr>
        <w:t xml:space="preserve"> to killing of fishes is mainly due to non-availability of</w:t>
      </w:r>
    </w:p>
    <w:p w:rsidR="00C97427" w:rsidRPr="00503553" w:rsidRDefault="00C97427" w:rsidP="0050355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Food</w:t>
      </w:r>
    </w:p>
    <w:p w:rsidR="00C97427" w:rsidRPr="00503553" w:rsidRDefault="00C97427" w:rsidP="0050355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 xml:space="preserve">Light </w:t>
      </w:r>
    </w:p>
    <w:p w:rsidR="00C97427" w:rsidRPr="00503553" w:rsidRDefault="00C97427" w:rsidP="0050355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Essential minerals</w:t>
      </w:r>
    </w:p>
    <w:p w:rsidR="00C97427" w:rsidRPr="00414EFE" w:rsidRDefault="00C97427" w:rsidP="0050355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Oxygen</w:t>
      </w:r>
    </w:p>
    <w:p w:rsidR="00C97427" w:rsidRPr="00503553" w:rsidRDefault="00C97427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If sewage water is continuously added to the river, the BOD of river will</w:t>
      </w:r>
    </w:p>
    <w:p w:rsidR="00E2232B" w:rsidRPr="00503553" w:rsidRDefault="00E2232B" w:rsidP="0050355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Be higher before addition of sewage water</w:t>
      </w:r>
    </w:p>
    <w:p w:rsidR="00E2232B" w:rsidRPr="00503553" w:rsidRDefault="00E2232B" w:rsidP="0050355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Be lower after addition of sewage water</w:t>
      </w:r>
    </w:p>
    <w:p w:rsidR="00C97427" w:rsidRPr="00503553" w:rsidRDefault="00E2232B" w:rsidP="0050355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Decrease continuously</w:t>
      </w:r>
    </w:p>
    <w:p w:rsidR="00E2232B" w:rsidRPr="00414EFE" w:rsidRDefault="00E2232B" w:rsidP="0050355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Increase continuously</w:t>
      </w:r>
    </w:p>
    <w:p w:rsidR="00E2232B" w:rsidRPr="00503553" w:rsidRDefault="00E2232B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Some possible properties of modern insecticides are listed below. When these insecticides are used, which property helps to keep environmental pollution at the lowest level?</w:t>
      </w:r>
    </w:p>
    <w:p w:rsidR="00E2232B" w:rsidRPr="00503553" w:rsidRDefault="00E2232B" w:rsidP="0050355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Accumulates in the bodies of predators</w:t>
      </w:r>
    </w:p>
    <w:p w:rsidR="00E2232B" w:rsidRPr="00414EFE" w:rsidRDefault="00E2232B" w:rsidP="0050355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Broken down by soil bacteria</w:t>
      </w:r>
    </w:p>
    <w:p w:rsidR="00E2232B" w:rsidRPr="00503553" w:rsidRDefault="00E2232B" w:rsidP="0050355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Easily washed into lakes and rivers</w:t>
      </w:r>
    </w:p>
    <w:p w:rsidR="00E2232B" w:rsidRDefault="00E2232B" w:rsidP="0050355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Taken up by the plant roots</w:t>
      </w:r>
    </w:p>
    <w:p w:rsidR="00422BF8" w:rsidRDefault="00422BF8" w:rsidP="00422B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B27DA" w:rsidRDefault="009B27DA" w:rsidP="00422B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22BF8" w:rsidRPr="00503553" w:rsidRDefault="00422BF8" w:rsidP="00422BF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2232B" w:rsidRPr="00503553" w:rsidRDefault="00E2232B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lastRenderedPageBreak/>
        <w:t>Sewage water can be purified for recycling with the action of</w:t>
      </w:r>
    </w:p>
    <w:p w:rsidR="00E2232B" w:rsidRPr="00503553" w:rsidRDefault="00E2232B" w:rsidP="0050355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Antiseptics</w:t>
      </w:r>
    </w:p>
    <w:p w:rsidR="00E2232B" w:rsidRPr="00503553" w:rsidRDefault="00E2232B" w:rsidP="0050355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Fishes</w:t>
      </w:r>
    </w:p>
    <w:p w:rsidR="00E2232B" w:rsidRPr="00503553" w:rsidRDefault="00E2232B" w:rsidP="0050355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553">
        <w:rPr>
          <w:rFonts w:ascii="Times New Roman" w:hAnsi="Times New Roman" w:cs="Times New Roman"/>
          <w:sz w:val="24"/>
          <w:szCs w:val="24"/>
        </w:rPr>
        <w:t>Penicillin</w:t>
      </w:r>
    </w:p>
    <w:p w:rsidR="00E2232B" w:rsidRPr="00414EFE" w:rsidRDefault="00E2232B" w:rsidP="0050355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Microorganisms</w:t>
      </w:r>
    </w:p>
    <w:p w:rsidR="00E2232B" w:rsidRDefault="00F41330" w:rsidP="005035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Formation of non-functional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methamoglobin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causes blue baby syndrome. This is due to</w:t>
      </w:r>
    </w:p>
    <w:p w:rsidR="00F41330" w:rsidRDefault="00F41330" w:rsidP="00F4133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Excess of arsenic concentration in drinking water</w:t>
      </w:r>
    </w:p>
    <w:p w:rsidR="00F41330" w:rsidRPr="00414EFE" w:rsidRDefault="00F41330" w:rsidP="00F4133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Excess of nitrates in drinking water</w:t>
      </w:r>
    </w:p>
    <w:p w:rsidR="00F41330" w:rsidRDefault="00F41330" w:rsidP="00F4133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Deficiency of iron in food</w:t>
      </w:r>
    </w:p>
    <w:p w:rsidR="00F41330" w:rsidRDefault="00F41330" w:rsidP="00F4133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methane content in the atmosphere</w:t>
      </w:r>
    </w:p>
    <w:p w:rsidR="00F41330" w:rsidRDefault="00F41330" w:rsidP="00F413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chemicals released due to unsustainable agricultural practises and causing soil pollution are</w:t>
      </w:r>
    </w:p>
    <w:p w:rsidR="00F41330" w:rsidRDefault="00F41330" w:rsidP="00F4133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Pathogens</w:t>
      </w:r>
    </w:p>
    <w:p w:rsidR="00F41330" w:rsidRPr="00414EFE" w:rsidRDefault="00F41330" w:rsidP="00F4133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Chemical fertilisers</w:t>
      </w:r>
    </w:p>
    <w:p w:rsidR="00F41330" w:rsidRDefault="00F41330" w:rsidP="00F4133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Strontium-90</w:t>
      </w:r>
    </w:p>
    <w:p w:rsidR="00F41330" w:rsidRDefault="00F41330" w:rsidP="00F4133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these</w:t>
      </w:r>
    </w:p>
    <w:p w:rsidR="00F41330" w:rsidRDefault="00F41330" w:rsidP="00F413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Organic farming is an excellent substitute for increased chemical use in agriculture. Select an option which does not justify the statement</w:t>
      </w:r>
    </w:p>
    <w:p w:rsidR="00F41330" w:rsidRDefault="00F41330" w:rsidP="00F4133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zero waste procedure</w:t>
      </w:r>
    </w:p>
    <w:p w:rsidR="00F41330" w:rsidRDefault="00F41330" w:rsidP="00F4133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Waste of one process is cycled as nutrients in other processes</w:t>
      </w:r>
    </w:p>
    <w:p w:rsidR="00F41330" w:rsidRDefault="00F41330" w:rsidP="00F4133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(a) and (b)</w:t>
      </w:r>
    </w:p>
    <w:p w:rsidR="00F41330" w:rsidRPr="00414EFE" w:rsidRDefault="00F41330" w:rsidP="00F4133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It is carried out at high temperature</w:t>
      </w:r>
    </w:p>
    <w:p w:rsidR="00F41330" w:rsidRPr="00F41330" w:rsidRDefault="00F41330" w:rsidP="00F413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1330">
        <w:rPr>
          <w:rFonts w:ascii="Times New Roman" w:hAnsi="Times New Roman" w:cs="Times New Roman"/>
          <w:sz w:val="24"/>
          <w:szCs w:val="24"/>
        </w:rPr>
        <w:t>Percentage of total forest area recommended by the National forest policy in plains is</w:t>
      </w:r>
    </w:p>
    <w:p w:rsidR="00F41330" w:rsidRPr="00414EFE" w:rsidRDefault="00F41330" w:rsidP="00F4133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33%</w:t>
      </w:r>
    </w:p>
    <w:p w:rsidR="00F41330" w:rsidRPr="00F41330" w:rsidRDefault="00F41330" w:rsidP="00F4133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1330">
        <w:rPr>
          <w:rFonts w:ascii="Times New Roman" w:hAnsi="Times New Roman" w:cs="Times New Roman"/>
          <w:sz w:val="24"/>
          <w:szCs w:val="24"/>
        </w:rPr>
        <w:t>67%</w:t>
      </w:r>
    </w:p>
    <w:p w:rsidR="00F41330" w:rsidRPr="00F41330" w:rsidRDefault="00F41330" w:rsidP="00F4133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1330">
        <w:rPr>
          <w:rFonts w:ascii="Times New Roman" w:hAnsi="Times New Roman" w:cs="Times New Roman"/>
          <w:sz w:val="24"/>
          <w:szCs w:val="24"/>
        </w:rPr>
        <w:t>30%</w:t>
      </w:r>
    </w:p>
    <w:p w:rsidR="00F41330" w:rsidRPr="00F41330" w:rsidRDefault="00F41330" w:rsidP="00F41330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1330">
        <w:rPr>
          <w:rFonts w:ascii="Times New Roman" w:hAnsi="Times New Roman" w:cs="Times New Roman"/>
          <w:sz w:val="24"/>
          <w:szCs w:val="24"/>
        </w:rPr>
        <w:t>10%</w:t>
      </w:r>
    </w:p>
    <w:p w:rsidR="00F41330" w:rsidRDefault="00C6557B" w:rsidP="00F413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Polyblend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fine powder of recycled modified plastic which</w:t>
      </w:r>
    </w:p>
    <w:p w:rsidR="00C6557B" w:rsidRPr="00F41330" w:rsidRDefault="00C6557B" w:rsidP="00C6557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the type of pollutant</w:t>
      </w:r>
    </w:p>
    <w:p w:rsidR="00C6557B" w:rsidRDefault="00C6557B" w:rsidP="00C6557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 the bitumen’s water repellent properties</w:t>
      </w:r>
    </w:p>
    <w:p w:rsidR="00C6557B" w:rsidRDefault="00C6557B" w:rsidP="00C6557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to increase the life of road</w:t>
      </w:r>
    </w:p>
    <w:p w:rsidR="00C6557B" w:rsidRPr="00414EFE" w:rsidRDefault="00C6557B" w:rsidP="00C6557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Both (b) and (c)</w:t>
      </w:r>
    </w:p>
    <w:p w:rsidR="00C6557B" w:rsidRPr="00C6557B" w:rsidRDefault="00C6557B" w:rsidP="00C655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57B">
        <w:rPr>
          <w:rFonts w:ascii="Times New Roman" w:hAnsi="Times New Roman" w:cs="Times New Roman"/>
          <w:sz w:val="24"/>
          <w:szCs w:val="24"/>
        </w:rPr>
        <w:t>Match the following columns</w:t>
      </w:r>
    </w:p>
    <w:p w:rsidR="00C6557B" w:rsidRPr="00C6557B" w:rsidRDefault="00C6557B" w:rsidP="00C6557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557B">
        <w:rPr>
          <w:rFonts w:ascii="Times New Roman" w:hAnsi="Times New Roman" w:cs="Times New Roman"/>
          <w:sz w:val="24"/>
          <w:szCs w:val="24"/>
        </w:rPr>
        <w:t>Column I</w:t>
      </w:r>
      <w:r w:rsidRPr="00C6557B">
        <w:rPr>
          <w:rFonts w:ascii="Times New Roman" w:hAnsi="Times New Roman" w:cs="Times New Roman"/>
          <w:sz w:val="24"/>
          <w:szCs w:val="24"/>
        </w:rPr>
        <w:tab/>
      </w:r>
      <w:r w:rsidRPr="00C6557B">
        <w:rPr>
          <w:rFonts w:ascii="Times New Roman" w:hAnsi="Times New Roman" w:cs="Times New Roman"/>
          <w:sz w:val="24"/>
          <w:szCs w:val="24"/>
        </w:rPr>
        <w:tab/>
      </w:r>
      <w:r w:rsidRPr="00C6557B">
        <w:rPr>
          <w:rFonts w:ascii="Times New Roman" w:hAnsi="Times New Roman" w:cs="Times New Roman"/>
          <w:sz w:val="24"/>
          <w:szCs w:val="24"/>
        </w:rPr>
        <w:tab/>
      </w:r>
      <w:r w:rsidRPr="00C6557B">
        <w:rPr>
          <w:rFonts w:ascii="Times New Roman" w:hAnsi="Times New Roman" w:cs="Times New Roman"/>
          <w:sz w:val="24"/>
          <w:szCs w:val="24"/>
        </w:rPr>
        <w:tab/>
        <w:t>column II</w:t>
      </w:r>
    </w:p>
    <w:p w:rsidR="00C6557B" w:rsidRPr="00C6557B" w:rsidRDefault="00C6557B" w:rsidP="00C6557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57B">
        <w:rPr>
          <w:rFonts w:ascii="Times New Roman" w:hAnsi="Times New Roman" w:cs="Times New Roman"/>
          <w:sz w:val="24"/>
          <w:szCs w:val="24"/>
        </w:rPr>
        <w:t>Bishnoi</w:t>
      </w:r>
      <w:proofErr w:type="spellEnd"/>
      <w:r w:rsidRPr="00C6557B">
        <w:rPr>
          <w:rFonts w:ascii="Times New Roman" w:hAnsi="Times New Roman" w:cs="Times New Roman"/>
          <w:sz w:val="24"/>
          <w:szCs w:val="24"/>
        </w:rPr>
        <w:t xml:space="preserve"> community</w:t>
      </w:r>
      <w:r w:rsidRPr="00C6557B">
        <w:rPr>
          <w:rFonts w:ascii="Times New Roman" w:hAnsi="Times New Roman" w:cs="Times New Roman"/>
          <w:sz w:val="24"/>
          <w:szCs w:val="24"/>
        </w:rPr>
        <w:tab/>
      </w:r>
      <w:r w:rsidRPr="00C6557B">
        <w:rPr>
          <w:rFonts w:ascii="Times New Roman" w:hAnsi="Times New Roman" w:cs="Times New Roman"/>
          <w:sz w:val="24"/>
          <w:szCs w:val="24"/>
        </w:rPr>
        <w:tab/>
      </w:r>
      <w:r w:rsidRPr="00C655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6557B">
        <w:rPr>
          <w:rFonts w:ascii="Times New Roman" w:hAnsi="Times New Roman" w:cs="Times New Roman"/>
          <w:sz w:val="24"/>
          <w:szCs w:val="24"/>
        </w:rPr>
        <w:tab/>
        <w:t>1. 1988</w:t>
      </w:r>
    </w:p>
    <w:p w:rsidR="00C6557B" w:rsidRPr="00C6557B" w:rsidRDefault="00C6557B" w:rsidP="00C6557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57B">
        <w:rPr>
          <w:rFonts w:ascii="Times New Roman" w:hAnsi="Times New Roman" w:cs="Times New Roman"/>
          <w:sz w:val="24"/>
          <w:szCs w:val="24"/>
        </w:rPr>
        <w:t>Chipko</w:t>
      </w:r>
      <w:proofErr w:type="spellEnd"/>
      <w:r w:rsidRPr="00C6557B">
        <w:rPr>
          <w:rFonts w:ascii="Times New Roman" w:hAnsi="Times New Roman" w:cs="Times New Roman"/>
          <w:sz w:val="24"/>
          <w:szCs w:val="24"/>
        </w:rPr>
        <w:t xml:space="preserve"> movement</w:t>
      </w:r>
      <w:r w:rsidRPr="00C6557B">
        <w:rPr>
          <w:rFonts w:ascii="Times New Roman" w:hAnsi="Times New Roman" w:cs="Times New Roman"/>
          <w:sz w:val="24"/>
          <w:szCs w:val="24"/>
        </w:rPr>
        <w:tab/>
      </w:r>
      <w:r w:rsidRPr="00C6557B">
        <w:rPr>
          <w:rFonts w:ascii="Times New Roman" w:hAnsi="Times New Roman" w:cs="Times New Roman"/>
          <w:sz w:val="24"/>
          <w:szCs w:val="24"/>
        </w:rPr>
        <w:tab/>
      </w:r>
      <w:r w:rsidRPr="00C6557B">
        <w:rPr>
          <w:rFonts w:ascii="Times New Roman" w:hAnsi="Times New Roman" w:cs="Times New Roman"/>
          <w:sz w:val="24"/>
          <w:szCs w:val="24"/>
        </w:rPr>
        <w:tab/>
      </w:r>
      <w:r w:rsidRPr="00C6557B">
        <w:rPr>
          <w:rFonts w:ascii="Times New Roman" w:hAnsi="Times New Roman" w:cs="Times New Roman"/>
          <w:sz w:val="24"/>
          <w:szCs w:val="24"/>
        </w:rPr>
        <w:tab/>
        <w:t>2. 1980</w:t>
      </w:r>
    </w:p>
    <w:p w:rsidR="00C6557B" w:rsidRPr="00C6557B" w:rsidRDefault="00C6557B" w:rsidP="00C6557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57B">
        <w:rPr>
          <w:rFonts w:ascii="Times New Roman" w:hAnsi="Times New Roman" w:cs="Times New Roman"/>
          <w:sz w:val="24"/>
          <w:szCs w:val="24"/>
        </w:rPr>
        <w:t>Joint forest management</w:t>
      </w:r>
      <w:r w:rsidRPr="00C6557B">
        <w:rPr>
          <w:rFonts w:ascii="Times New Roman" w:hAnsi="Times New Roman" w:cs="Times New Roman"/>
          <w:sz w:val="24"/>
          <w:szCs w:val="24"/>
        </w:rPr>
        <w:tab/>
      </w:r>
      <w:r w:rsidRPr="00C6557B">
        <w:rPr>
          <w:rFonts w:ascii="Times New Roman" w:hAnsi="Times New Roman" w:cs="Times New Roman"/>
          <w:sz w:val="24"/>
          <w:szCs w:val="24"/>
        </w:rPr>
        <w:tab/>
      </w:r>
      <w:r w:rsidRPr="00C6557B">
        <w:rPr>
          <w:rFonts w:ascii="Times New Roman" w:hAnsi="Times New Roman" w:cs="Times New Roman"/>
          <w:sz w:val="24"/>
          <w:szCs w:val="24"/>
        </w:rPr>
        <w:tab/>
        <w:t>3. 1974</w:t>
      </w:r>
    </w:p>
    <w:p w:rsidR="00C6557B" w:rsidRDefault="00C6557B" w:rsidP="00C6557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57B">
        <w:rPr>
          <w:rFonts w:ascii="Times New Roman" w:hAnsi="Times New Roman" w:cs="Times New Roman"/>
          <w:sz w:val="24"/>
          <w:szCs w:val="24"/>
        </w:rPr>
        <w:t>National forest policy</w:t>
      </w:r>
      <w:r w:rsidRPr="00C6557B">
        <w:rPr>
          <w:rFonts w:ascii="Times New Roman" w:hAnsi="Times New Roman" w:cs="Times New Roman"/>
          <w:sz w:val="24"/>
          <w:szCs w:val="24"/>
        </w:rPr>
        <w:tab/>
      </w:r>
      <w:r w:rsidRPr="00C6557B">
        <w:rPr>
          <w:rFonts w:ascii="Times New Roman" w:hAnsi="Times New Roman" w:cs="Times New Roman"/>
          <w:sz w:val="24"/>
          <w:szCs w:val="24"/>
        </w:rPr>
        <w:tab/>
      </w:r>
      <w:r w:rsidRPr="00C655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6557B">
        <w:rPr>
          <w:rFonts w:ascii="Times New Roman" w:hAnsi="Times New Roman" w:cs="Times New Roman"/>
          <w:sz w:val="24"/>
          <w:szCs w:val="24"/>
        </w:rPr>
        <w:t>4. 1731</w:t>
      </w:r>
    </w:p>
    <w:p w:rsidR="00C6557B" w:rsidRDefault="00C6557B" w:rsidP="00C6557B">
      <w:pPr>
        <w:pStyle w:val="ListParagraph"/>
        <w:tabs>
          <w:tab w:val="left" w:pos="1985"/>
        </w:tabs>
        <w:ind w:left="1560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        B</w:t>
      </w:r>
      <w:r>
        <w:rPr>
          <w:rFonts w:ascii="Times New Roman" w:hAnsi="Times New Roman" w:cs="Times New Roman"/>
          <w:sz w:val="24"/>
          <w:szCs w:val="24"/>
        </w:rPr>
        <w:tab/>
        <w:t xml:space="preserve">  C</w:t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C6557B" w:rsidRDefault="00C6557B" w:rsidP="00C6557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C6557B" w:rsidRPr="00414EFE" w:rsidRDefault="00C6557B" w:rsidP="00C6557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4</w:t>
      </w:r>
      <w:r w:rsidRPr="00414EFE">
        <w:rPr>
          <w:rFonts w:ascii="Times New Roman" w:hAnsi="Times New Roman" w:cs="Times New Roman"/>
          <w:sz w:val="24"/>
          <w:szCs w:val="24"/>
        </w:rPr>
        <w:tab/>
        <w:t>3</w:t>
      </w:r>
      <w:r w:rsidRPr="00414EFE">
        <w:rPr>
          <w:rFonts w:ascii="Times New Roman" w:hAnsi="Times New Roman" w:cs="Times New Roman"/>
          <w:sz w:val="24"/>
          <w:szCs w:val="24"/>
        </w:rPr>
        <w:tab/>
        <w:t>2</w:t>
      </w:r>
      <w:r w:rsidRPr="00414EFE">
        <w:rPr>
          <w:rFonts w:ascii="Times New Roman" w:hAnsi="Times New Roman" w:cs="Times New Roman"/>
          <w:sz w:val="24"/>
          <w:szCs w:val="24"/>
        </w:rPr>
        <w:tab/>
        <w:t>1</w:t>
      </w:r>
    </w:p>
    <w:p w:rsidR="00C6557B" w:rsidRDefault="00C6557B" w:rsidP="00C6557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C6557B" w:rsidRDefault="00C6557B" w:rsidP="00C6557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4729FC" w:rsidRDefault="004729FC" w:rsidP="004729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22BF8" w:rsidRDefault="00422BF8" w:rsidP="004729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22BF8" w:rsidRDefault="00422BF8" w:rsidP="004729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22BF8" w:rsidRDefault="00422BF8" w:rsidP="004729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64934" w:rsidRDefault="00964934" w:rsidP="009649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Anxiety and stress reactions are common in people exposed to increased levels of</w:t>
      </w:r>
    </w:p>
    <w:p w:rsidR="00964934" w:rsidRDefault="00964934" w:rsidP="0096493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pollution</w:t>
      </w:r>
    </w:p>
    <w:p w:rsidR="00964934" w:rsidRPr="00414EFE" w:rsidRDefault="00964934" w:rsidP="0096493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Noise pollution</w:t>
      </w:r>
    </w:p>
    <w:p w:rsidR="00964934" w:rsidRDefault="00964934" w:rsidP="0096493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pollution</w:t>
      </w:r>
    </w:p>
    <w:p w:rsidR="00964934" w:rsidRDefault="00964934" w:rsidP="0096493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Nuclear pollution</w:t>
      </w:r>
    </w:p>
    <w:p w:rsidR="00964934" w:rsidRDefault="00964934" w:rsidP="009649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Ecosanitation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sustainable system is to handle</w:t>
      </w:r>
    </w:p>
    <w:p w:rsidR="00964934" w:rsidRDefault="00964934" w:rsidP="0096493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Soil</w:t>
      </w:r>
    </w:p>
    <w:p w:rsidR="00964934" w:rsidRDefault="00964934" w:rsidP="0096493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</w:t>
      </w:r>
    </w:p>
    <w:p w:rsidR="00964934" w:rsidRPr="00414EFE" w:rsidRDefault="00964934" w:rsidP="0096493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Human excreta</w:t>
      </w:r>
    </w:p>
    <w:p w:rsidR="00964934" w:rsidRDefault="00964934" w:rsidP="0096493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Radioactive materials</w:t>
      </w:r>
    </w:p>
    <w:p w:rsidR="00964934" w:rsidRDefault="00964934" w:rsidP="009649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effective method used for disposing off the infections and hazardous hospital waste is</w:t>
      </w:r>
    </w:p>
    <w:p w:rsidR="00964934" w:rsidRDefault="00964934" w:rsidP="0096493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Recycling</w:t>
      </w:r>
    </w:p>
    <w:p w:rsidR="00964934" w:rsidRDefault="00964934" w:rsidP="0096493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dumping</w:t>
      </w:r>
    </w:p>
    <w:p w:rsidR="00964934" w:rsidRPr="00414EFE" w:rsidRDefault="00964934" w:rsidP="0096493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>Burning</w:t>
      </w:r>
    </w:p>
    <w:p w:rsidR="00964934" w:rsidRDefault="00964934" w:rsidP="0096493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these</w:t>
      </w:r>
    </w:p>
    <w:p w:rsidR="00964934" w:rsidRDefault="00F50C10" w:rsidP="009649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Euro II norms (1993), content in sulphur in diesel should be</w:t>
      </w:r>
    </w:p>
    <w:p w:rsidR="00F50C10" w:rsidRPr="00414EFE" w:rsidRDefault="00F50C10" w:rsidP="00F50C1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4EFE">
        <w:rPr>
          <w:rFonts w:ascii="Times New Roman" w:hAnsi="Times New Roman" w:cs="Times New Roman"/>
          <w:sz w:val="24"/>
          <w:szCs w:val="24"/>
        </w:rPr>
        <w:t xml:space="preserve">350 </w:t>
      </w:r>
      <w:proofErr w:type="spellStart"/>
      <w:r w:rsidRPr="00414EFE">
        <w:rPr>
          <w:rFonts w:ascii="Times New Roman" w:hAnsi="Times New Roman" w:cs="Times New Roman"/>
          <w:sz w:val="24"/>
          <w:szCs w:val="24"/>
        </w:rPr>
        <w:t>ppm</w:t>
      </w:r>
      <w:proofErr w:type="spellEnd"/>
    </w:p>
    <w:p w:rsidR="00F50C10" w:rsidRDefault="00F50C10" w:rsidP="00F50C1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 </w:t>
      </w:r>
      <w:proofErr w:type="spellStart"/>
      <w:r>
        <w:rPr>
          <w:rFonts w:ascii="Times New Roman" w:hAnsi="Times New Roman" w:cs="Times New Roman"/>
          <w:sz w:val="24"/>
          <w:szCs w:val="24"/>
        </w:rPr>
        <w:t>ppm</w:t>
      </w:r>
      <w:proofErr w:type="spellEnd"/>
    </w:p>
    <w:p w:rsidR="00F50C10" w:rsidRDefault="00F50C10" w:rsidP="00F50C1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>
        <w:rPr>
          <w:rFonts w:ascii="Times New Roman" w:hAnsi="Times New Roman" w:cs="Times New Roman"/>
          <w:sz w:val="24"/>
          <w:szCs w:val="24"/>
        </w:rPr>
        <w:t>ppm</w:t>
      </w:r>
      <w:proofErr w:type="spellEnd"/>
    </w:p>
    <w:p w:rsidR="00F50C10" w:rsidRDefault="00F50C10" w:rsidP="00F50C1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ppm</w:t>
      </w:r>
      <w:proofErr w:type="spellEnd"/>
    </w:p>
    <w:p w:rsidR="00FA1796" w:rsidRPr="00FA1796" w:rsidRDefault="00FA1796" w:rsidP="00FA17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1796">
        <w:rPr>
          <w:rFonts w:ascii="Times New Roman" w:hAnsi="Times New Roman" w:cs="Times New Roman"/>
          <w:color w:val="231F20"/>
          <w:sz w:val="24"/>
          <w:szCs w:val="24"/>
        </w:rPr>
        <w:t>Acid rain is caused by increase in the atmospheric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FA1796">
        <w:rPr>
          <w:rFonts w:ascii="Times New Roman" w:hAnsi="Times New Roman" w:cs="Times New Roman"/>
          <w:color w:val="231F20"/>
          <w:sz w:val="24"/>
          <w:szCs w:val="24"/>
        </w:rPr>
        <w:t>concentration of</w:t>
      </w:r>
    </w:p>
    <w:p w:rsidR="00FA1796" w:rsidRPr="00FA1796" w:rsidRDefault="00FA1796" w:rsidP="00FA1796">
      <w:pPr>
        <w:pStyle w:val="ListParagraph"/>
        <w:numPr>
          <w:ilvl w:val="0"/>
          <w:numId w:val="3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1796">
        <w:rPr>
          <w:rFonts w:ascii="Times New Roman" w:hAnsi="Times New Roman" w:cs="Times New Roman"/>
          <w:color w:val="231F20"/>
          <w:sz w:val="24"/>
          <w:szCs w:val="24"/>
        </w:rPr>
        <w:t>CO</w:t>
      </w:r>
      <w:r w:rsidRPr="00FA1796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FA1796">
        <w:rPr>
          <w:rFonts w:ascii="Times New Roman" w:hAnsi="Times New Roman" w:cs="Times New Roman"/>
          <w:color w:val="231F20"/>
          <w:sz w:val="24"/>
          <w:szCs w:val="24"/>
        </w:rPr>
        <w:t xml:space="preserve"> and CO </w:t>
      </w:r>
    </w:p>
    <w:p w:rsidR="00FA1796" w:rsidRPr="00FA1796" w:rsidRDefault="00FA1796" w:rsidP="00FA1796">
      <w:pPr>
        <w:pStyle w:val="ListParagraph"/>
        <w:numPr>
          <w:ilvl w:val="0"/>
          <w:numId w:val="3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1796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Pr="00FA1796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3</w:t>
      </w:r>
      <w:r w:rsidRPr="00FA1796">
        <w:rPr>
          <w:rFonts w:ascii="Times New Roman" w:hAnsi="Times New Roman" w:cs="Times New Roman"/>
          <w:color w:val="231F20"/>
          <w:sz w:val="24"/>
          <w:szCs w:val="24"/>
        </w:rPr>
        <w:t xml:space="preserve"> and dust</w:t>
      </w:r>
    </w:p>
    <w:p w:rsidR="00FA1796" w:rsidRPr="00414EFE" w:rsidRDefault="00FA1796" w:rsidP="00FA1796">
      <w:pPr>
        <w:pStyle w:val="ListParagraph"/>
        <w:numPr>
          <w:ilvl w:val="0"/>
          <w:numId w:val="34"/>
        </w:numPr>
        <w:tabs>
          <w:tab w:val="left" w:pos="993"/>
        </w:tabs>
        <w:ind w:hanging="11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4EFE">
        <w:rPr>
          <w:rFonts w:ascii="Times New Roman" w:hAnsi="Times New Roman" w:cs="Times New Roman"/>
          <w:color w:val="231F20"/>
          <w:sz w:val="24"/>
          <w:szCs w:val="24"/>
        </w:rPr>
        <w:t>SO</w:t>
      </w:r>
      <w:r w:rsidRPr="00414EFE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414EFE">
        <w:rPr>
          <w:rFonts w:ascii="Times New Roman" w:hAnsi="Times New Roman" w:cs="Times New Roman"/>
          <w:color w:val="231F20"/>
          <w:sz w:val="24"/>
          <w:szCs w:val="24"/>
        </w:rPr>
        <w:t xml:space="preserve"> and NO</w:t>
      </w:r>
      <w:r w:rsidRPr="00414EFE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414EF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F50C10" w:rsidRPr="00FA1796" w:rsidRDefault="00FA1796" w:rsidP="00FA1796">
      <w:pPr>
        <w:pStyle w:val="ListParagraph"/>
        <w:numPr>
          <w:ilvl w:val="0"/>
          <w:numId w:val="34"/>
        </w:numPr>
        <w:tabs>
          <w:tab w:val="left" w:pos="993"/>
        </w:tabs>
        <w:ind w:hanging="11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1796">
        <w:rPr>
          <w:rFonts w:ascii="Times New Roman" w:hAnsi="Times New Roman" w:cs="Times New Roman"/>
          <w:color w:val="231F20"/>
          <w:sz w:val="24"/>
          <w:szCs w:val="24"/>
        </w:rPr>
        <w:t>SO</w:t>
      </w:r>
      <w:r w:rsidRPr="00FA1796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3</w:t>
      </w:r>
      <w:r w:rsidRPr="00FA1796">
        <w:rPr>
          <w:rFonts w:ascii="Times New Roman" w:hAnsi="Times New Roman" w:cs="Times New Roman"/>
          <w:color w:val="231F20"/>
          <w:sz w:val="24"/>
          <w:szCs w:val="24"/>
        </w:rPr>
        <w:t xml:space="preserve"> and CO.</w:t>
      </w:r>
    </w:p>
    <w:p w:rsidR="00FA1796" w:rsidRPr="00FA1796" w:rsidRDefault="00FA1796" w:rsidP="00FA17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1796">
        <w:rPr>
          <w:rFonts w:ascii="Times New Roman" w:hAnsi="Times New Roman" w:cs="Times New Roman"/>
          <w:color w:val="231F20"/>
          <w:sz w:val="24"/>
          <w:szCs w:val="24"/>
        </w:rPr>
        <w:t>A citizens group called Friends of the Arcata Marsh (FOAM)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FA1796">
        <w:rPr>
          <w:rFonts w:ascii="Times New Roman" w:hAnsi="Times New Roman" w:cs="Times New Roman"/>
          <w:color w:val="231F20"/>
          <w:sz w:val="24"/>
          <w:szCs w:val="24"/>
        </w:rPr>
        <w:t>basically belongs to</w:t>
      </w:r>
    </w:p>
    <w:p w:rsidR="00FA1796" w:rsidRPr="00FA1796" w:rsidRDefault="00FA1796" w:rsidP="00FA1796">
      <w:pPr>
        <w:pStyle w:val="ListParagraph"/>
        <w:numPr>
          <w:ilvl w:val="0"/>
          <w:numId w:val="3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1796">
        <w:rPr>
          <w:rFonts w:ascii="Times New Roman" w:hAnsi="Times New Roman" w:cs="Times New Roman"/>
          <w:color w:val="231F20"/>
          <w:sz w:val="24"/>
          <w:szCs w:val="24"/>
        </w:rPr>
        <w:t xml:space="preserve">Germany </w:t>
      </w:r>
    </w:p>
    <w:p w:rsidR="00FA1796" w:rsidRPr="00414EFE" w:rsidRDefault="00FA1796" w:rsidP="00FA1796">
      <w:pPr>
        <w:pStyle w:val="ListParagraph"/>
        <w:numPr>
          <w:ilvl w:val="0"/>
          <w:numId w:val="3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4EFE">
        <w:rPr>
          <w:rFonts w:ascii="Times New Roman" w:hAnsi="Times New Roman" w:cs="Times New Roman"/>
          <w:color w:val="231F20"/>
          <w:sz w:val="24"/>
          <w:szCs w:val="24"/>
        </w:rPr>
        <w:t>USA</w:t>
      </w:r>
    </w:p>
    <w:p w:rsidR="00FA1796" w:rsidRPr="00FA1796" w:rsidRDefault="00FA1796" w:rsidP="00FA1796">
      <w:pPr>
        <w:pStyle w:val="ListParagraph"/>
        <w:numPr>
          <w:ilvl w:val="0"/>
          <w:numId w:val="35"/>
        </w:numPr>
        <w:tabs>
          <w:tab w:val="left" w:pos="993"/>
        </w:tabs>
        <w:ind w:hanging="11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1796">
        <w:rPr>
          <w:rFonts w:ascii="Times New Roman" w:hAnsi="Times New Roman" w:cs="Times New Roman"/>
          <w:color w:val="231F20"/>
          <w:sz w:val="24"/>
          <w:szCs w:val="24"/>
        </w:rPr>
        <w:t xml:space="preserve">Canada </w:t>
      </w:r>
    </w:p>
    <w:p w:rsidR="00FA1796" w:rsidRDefault="00FA1796" w:rsidP="00FA1796">
      <w:pPr>
        <w:pStyle w:val="ListParagraph"/>
        <w:numPr>
          <w:ilvl w:val="0"/>
          <w:numId w:val="35"/>
        </w:numPr>
        <w:tabs>
          <w:tab w:val="left" w:pos="993"/>
        </w:tabs>
        <w:ind w:hanging="11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1796">
        <w:rPr>
          <w:rFonts w:ascii="Times New Roman" w:hAnsi="Times New Roman" w:cs="Times New Roman"/>
          <w:color w:val="231F20"/>
          <w:sz w:val="24"/>
          <w:szCs w:val="24"/>
        </w:rPr>
        <w:t>UK.</w:t>
      </w:r>
    </w:p>
    <w:p w:rsidR="00FA1796" w:rsidRPr="00FA1796" w:rsidRDefault="00FA1796" w:rsidP="00FA1796">
      <w:pPr>
        <w:pStyle w:val="ListParagraph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1796">
        <w:rPr>
          <w:rFonts w:ascii="Times New Roman" w:hAnsi="Times New Roman" w:cs="Times New Roman"/>
          <w:color w:val="231F20"/>
          <w:sz w:val="24"/>
          <w:szCs w:val="24"/>
        </w:rPr>
        <w:t>Gas released during Bhopal tragedy was</w:t>
      </w:r>
    </w:p>
    <w:p w:rsidR="00FA1796" w:rsidRPr="00414EFE" w:rsidRDefault="002B4D3B" w:rsidP="00FA1796">
      <w:pPr>
        <w:pStyle w:val="ListParagraph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4EFE">
        <w:rPr>
          <w:rFonts w:ascii="Times New Roman" w:hAnsi="Times New Roman" w:cs="Times New Roman"/>
          <w:color w:val="231F20"/>
          <w:sz w:val="24"/>
          <w:szCs w:val="24"/>
        </w:rPr>
        <w:t xml:space="preserve">Methyl </w:t>
      </w:r>
      <w:proofErr w:type="spellStart"/>
      <w:r w:rsidRPr="00414EFE">
        <w:rPr>
          <w:rFonts w:ascii="Times New Roman" w:hAnsi="Times New Roman" w:cs="Times New Roman"/>
          <w:color w:val="231F20"/>
          <w:sz w:val="24"/>
          <w:szCs w:val="24"/>
        </w:rPr>
        <w:t>isocyanate</w:t>
      </w:r>
      <w:proofErr w:type="spellEnd"/>
    </w:p>
    <w:p w:rsidR="00FA1796" w:rsidRPr="00FA1796" w:rsidRDefault="002B4D3B" w:rsidP="00FA1796">
      <w:pPr>
        <w:pStyle w:val="ListParagraph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1796">
        <w:rPr>
          <w:rFonts w:ascii="Times New Roman" w:hAnsi="Times New Roman" w:cs="Times New Roman"/>
          <w:color w:val="231F20"/>
          <w:sz w:val="24"/>
          <w:szCs w:val="24"/>
        </w:rPr>
        <w:t xml:space="preserve">Potassium </w:t>
      </w:r>
      <w:proofErr w:type="spellStart"/>
      <w:r w:rsidRPr="00FA1796">
        <w:rPr>
          <w:rFonts w:ascii="Times New Roman" w:hAnsi="Times New Roman" w:cs="Times New Roman"/>
          <w:color w:val="231F20"/>
          <w:sz w:val="24"/>
          <w:szCs w:val="24"/>
        </w:rPr>
        <w:t>isothiocyanate</w:t>
      </w:r>
      <w:proofErr w:type="spellEnd"/>
    </w:p>
    <w:p w:rsidR="00FA1796" w:rsidRPr="00FA1796" w:rsidRDefault="002B4D3B" w:rsidP="00FA1796">
      <w:pPr>
        <w:pStyle w:val="ListParagraph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1796">
        <w:rPr>
          <w:rFonts w:ascii="Times New Roman" w:hAnsi="Times New Roman" w:cs="Times New Roman"/>
          <w:color w:val="231F20"/>
          <w:sz w:val="24"/>
          <w:szCs w:val="24"/>
        </w:rPr>
        <w:t xml:space="preserve">Sodium </w:t>
      </w:r>
      <w:proofErr w:type="spellStart"/>
      <w:r w:rsidRPr="00FA1796">
        <w:rPr>
          <w:rFonts w:ascii="Times New Roman" w:hAnsi="Times New Roman" w:cs="Times New Roman"/>
          <w:color w:val="231F20"/>
          <w:sz w:val="24"/>
          <w:szCs w:val="24"/>
        </w:rPr>
        <w:t>isothiocyanate</w:t>
      </w:r>
      <w:proofErr w:type="spellEnd"/>
    </w:p>
    <w:p w:rsidR="002B4D3B" w:rsidRDefault="002B4D3B" w:rsidP="00FA1796">
      <w:pPr>
        <w:pStyle w:val="ListParagraph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FA1796">
        <w:rPr>
          <w:rFonts w:ascii="Times New Roman" w:hAnsi="Times New Roman" w:cs="Times New Roman"/>
          <w:color w:val="231F20"/>
          <w:sz w:val="24"/>
          <w:szCs w:val="24"/>
        </w:rPr>
        <w:t xml:space="preserve">Ethyl </w:t>
      </w:r>
      <w:proofErr w:type="spellStart"/>
      <w:r w:rsidRPr="00FA1796">
        <w:rPr>
          <w:rFonts w:ascii="Times New Roman" w:hAnsi="Times New Roman" w:cs="Times New Roman"/>
          <w:color w:val="231F20"/>
          <w:sz w:val="24"/>
          <w:szCs w:val="24"/>
        </w:rPr>
        <w:t>isothiocyanate</w:t>
      </w:r>
      <w:proofErr w:type="spellEnd"/>
      <w:r w:rsidRPr="00FA1796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FA1796" w:rsidRPr="002B4D3B" w:rsidRDefault="00FA1796" w:rsidP="002B4D3B">
      <w:pPr>
        <w:pStyle w:val="ListParagraph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B4D3B">
        <w:rPr>
          <w:rFonts w:ascii="Times New Roman" w:hAnsi="Times New Roman" w:cs="Times New Roman"/>
          <w:color w:val="231F20"/>
          <w:sz w:val="24"/>
          <w:szCs w:val="24"/>
        </w:rPr>
        <w:t>Knock knee disease occurs due to</w:t>
      </w:r>
    </w:p>
    <w:p w:rsidR="002B4D3B" w:rsidRPr="002B4D3B" w:rsidRDefault="002B4D3B" w:rsidP="002B4D3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B4D3B">
        <w:rPr>
          <w:rFonts w:ascii="Times New Roman" w:hAnsi="Times New Roman" w:cs="Times New Roman"/>
          <w:color w:val="231F20"/>
          <w:sz w:val="24"/>
          <w:szCs w:val="24"/>
        </w:rPr>
        <w:t xml:space="preserve">Hormone imbalance </w:t>
      </w:r>
    </w:p>
    <w:p w:rsidR="00FA1796" w:rsidRPr="00414EFE" w:rsidRDefault="002B4D3B" w:rsidP="002B4D3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414EFE">
        <w:rPr>
          <w:rFonts w:ascii="Times New Roman" w:hAnsi="Times New Roman" w:cs="Times New Roman"/>
          <w:color w:val="231F20"/>
          <w:sz w:val="24"/>
          <w:szCs w:val="24"/>
        </w:rPr>
        <w:t>Fluorine in water</w:t>
      </w:r>
    </w:p>
    <w:p w:rsidR="002B4D3B" w:rsidRPr="002B4D3B" w:rsidRDefault="002B4D3B" w:rsidP="002B4D3B">
      <w:pPr>
        <w:pStyle w:val="ListParagraph"/>
        <w:numPr>
          <w:ilvl w:val="0"/>
          <w:numId w:val="37"/>
        </w:numPr>
        <w:tabs>
          <w:tab w:val="left" w:pos="3224"/>
        </w:tabs>
        <w:ind w:left="993" w:hanging="284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B4D3B">
        <w:rPr>
          <w:rFonts w:ascii="Times New Roman" w:hAnsi="Times New Roman" w:cs="Times New Roman"/>
          <w:color w:val="231F20"/>
          <w:sz w:val="24"/>
          <w:szCs w:val="24"/>
        </w:rPr>
        <w:t xml:space="preserve">Cadmium </w:t>
      </w:r>
    </w:p>
    <w:p w:rsidR="00AB30F5" w:rsidRPr="003D297D" w:rsidRDefault="002B4D3B" w:rsidP="00503553">
      <w:pPr>
        <w:pStyle w:val="ListParagraph"/>
        <w:numPr>
          <w:ilvl w:val="0"/>
          <w:numId w:val="37"/>
        </w:numPr>
        <w:tabs>
          <w:tab w:val="left" w:pos="3224"/>
        </w:tabs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D297D">
        <w:rPr>
          <w:rFonts w:ascii="Times New Roman" w:hAnsi="Times New Roman" w:cs="Times New Roman"/>
          <w:color w:val="231F20"/>
          <w:sz w:val="24"/>
          <w:szCs w:val="24"/>
        </w:rPr>
        <w:t>Lead</w:t>
      </w:r>
    </w:p>
    <w:p w:rsidR="00AB30F5" w:rsidRPr="00503553" w:rsidRDefault="00AB30F5" w:rsidP="0050355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AB30F5" w:rsidRPr="00503553" w:rsidSect="00422BF8">
      <w:pgSz w:w="11906" w:h="16838"/>
      <w:pgMar w:top="5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5D93"/>
    <w:multiLevelType w:val="hybridMultilevel"/>
    <w:tmpl w:val="6FCC7228"/>
    <w:lvl w:ilvl="0" w:tplc="8332A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201951"/>
    <w:multiLevelType w:val="hybridMultilevel"/>
    <w:tmpl w:val="CAC21FBE"/>
    <w:lvl w:ilvl="0" w:tplc="22965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CC032D"/>
    <w:multiLevelType w:val="hybridMultilevel"/>
    <w:tmpl w:val="0B7877A6"/>
    <w:lvl w:ilvl="0" w:tplc="ABFA0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801FE2"/>
    <w:multiLevelType w:val="hybridMultilevel"/>
    <w:tmpl w:val="551464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F4540"/>
    <w:multiLevelType w:val="hybridMultilevel"/>
    <w:tmpl w:val="8932B428"/>
    <w:lvl w:ilvl="0" w:tplc="A0649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ED4616"/>
    <w:multiLevelType w:val="hybridMultilevel"/>
    <w:tmpl w:val="0804E0B2"/>
    <w:lvl w:ilvl="0" w:tplc="C0CE3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603EE0"/>
    <w:multiLevelType w:val="hybridMultilevel"/>
    <w:tmpl w:val="BD2E2022"/>
    <w:lvl w:ilvl="0" w:tplc="D85029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8425F"/>
    <w:multiLevelType w:val="hybridMultilevel"/>
    <w:tmpl w:val="F260E42E"/>
    <w:lvl w:ilvl="0" w:tplc="A0649F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D1E5E"/>
    <w:multiLevelType w:val="hybridMultilevel"/>
    <w:tmpl w:val="5A9EB656"/>
    <w:lvl w:ilvl="0" w:tplc="0E007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6D22CA"/>
    <w:multiLevelType w:val="hybridMultilevel"/>
    <w:tmpl w:val="A4C84042"/>
    <w:lvl w:ilvl="0" w:tplc="61846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7B57CD"/>
    <w:multiLevelType w:val="hybridMultilevel"/>
    <w:tmpl w:val="B924345C"/>
    <w:lvl w:ilvl="0" w:tplc="942023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CB7B02"/>
    <w:multiLevelType w:val="hybridMultilevel"/>
    <w:tmpl w:val="B37ABD3A"/>
    <w:lvl w:ilvl="0" w:tplc="018A4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F16BF7"/>
    <w:multiLevelType w:val="hybridMultilevel"/>
    <w:tmpl w:val="4C3295B4"/>
    <w:lvl w:ilvl="0" w:tplc="A0649F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5739F"/>
    <w:multiLevelType w:val="hybridMultilevel"/>
    <w:tmpl w:val="BB5C6736"/>
    <w:lvl w:ilvl="0" w:tplc="A0649F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A7CC3"/>
    <w:multiLevelType w:val="hybridMultilevel"/>
    <w:tmpl w:val="3AE03226"/>
    <w:lvl w:ilvl="0" w:tplc="F2261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F3360C"/>
    <w:multiLevelType w:val="hybridMultilevel"/>
    <w:tmpl w:val="79563556"/>
    <w:lvl w:ilvl="0" w:tplc="4484D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660202"/>
    <w:multiLevelType w:val="hybridMultilevel"/>
    <w:tmpl w:val="1464AD6E"/>
    <w:lvl w:ilvl="0" w:tplc="C98A4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4B2FCD"/>
    <w:multiLevelType w:val="hybridMultilevel"/>
    <w:tmpl w:val="E41C8F2C"/>
    <w:lvl w:ilvl="0" w:tplc="75B65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953C1F"/>
    <w:multiLevelType w:val="hybridMultilevel"/>
    <w:tmpl w:val="CE74DDE2"/>
    <w:lvl w:ilvl="0" w:tplc="00D8C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2901FBE"/>
    <w:multiLevelType w:val="hybridMultilevel"/>
    <w:tmpl w:val="CD748E66"/>
    <w:lvl w:ilvl="0" w:tplc="EBF0F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9C7B42"/>
    <w:multiLevelType w:val="hybridMultilevel"/>
    <w:tmpl w:val="A0EE7A88"/>
    <w:lvl w:ilvl="0" w:tplc="03C29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3E5E7A"/>
    <w:multiLevelType w:val="hybridMultilevel"/>
    <w:tmpl w:val="D1B47E60"/>
    <w:lvl w:ilvl="0" w:tplc="6EEAA7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D9733D8"/>
    <w:multiLevelType w:val="hybridMultilevel"/>
    <w:tmpl w:val="55A05066"/>
    <w:lvl w:ilvl="0" w:tplc="FECC7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385499"/>
    <w:multiLevelType w:val="hybridMultilevel"/>
    <w:tmpl w:val="E64A5CC8"/>
    <w:lvl w:ilvl="0" w:tplc="FA2626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3901FC"/>
    <w:multiLevelType w:val="hybridMultilevel"/>
    <w:tmpl w:val="ED9E5C0A"/>
    <w:lvl w:ilvl="0" w:tplc="DE54C5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9D26A4"/>
    <w:multiLevelType w:val="hybridMultilevel"/>
    <w:tmpl w:val="132E480C"/>
    <w:lvl w:ilvl="0" w:tplc="A0649F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9B4563"/>
    <w:multiLevelType w:val="hybridMultilevel"/>
    <w:tmpl w:val="8724F676"/>
    <w:lvl w:ilvl="0" w:tplc="A0649F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62ECB"/>
    <w:multiLevelType w:val="hybridMultilevel"/>
    <w:tmpl w:val="82CA2804"/>
    <w:lvl w:ilvl="0" w:tplc="D5967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2958BB"/>
    <w:multiLevelType w:val="hybridMultilevel"/>
    <w:tmpl w:val="103067A2"/>
    <w:lvl w:ilvl="0" w:tplc="F24856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CB35818"/>
    <w:multiLevelType w:val="hybridMultilevel"/>
    <w:tmpl w:val="BEF40852"/>
    <w:lvl w:ilvl="0" w:tplc="87683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880E4D"/>
    <w:multiLevelType w:val="hybridMultilevel"/>
    <w:tmpl w:val="06BC9F22"/>
    <w:lvl w:ilvl="0" w:tplc="345E4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3A72480"/>
    <w:multiLevelType w:val="hybridMultilevel"/>
    <w:tmpl w:val="83863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A925DA"/>
    <w:multiLevelType w:val="hybridMultilevel"/>
    <w:tmpl w:val="B2643FB2"/>
    <w:lvl w:ilvl="0" w:tplc="BEFC4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F878F4"/>
    <w:multiLevelType w:val="hybridMultilevel"/>
    <w:tmpl w:val="DD5218AC"/>
    <w:lvl w:ilvl="0" w:tplc="F50EA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DB71A8"/>
    <w:multiLevelType w:val="hybridMultilevel"/>
    <w:tmpl w:val="FB44E32E"/>
    <w:lvl w:ilvl="0" w:tplc="0BCAA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C5670A"/>
    <w:multiLevelType w:val="hybridMultilevel"/>
    <w:tmpl w:val="97B6C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F0629D"/>
    <w:multiLevelType w:val="hybridMultilevel"/>
    <w:tmpl w:val="C3C84FC8"/>
    <w:lvl w:ilvl="0" w:tplc="A0649F5E">
      <w:start w:val="1"/>
      <w:numFmt w:val="lowerLetter"/>
      <w:lvlText w:val="%1."/>
      <w:lvlJc w:val="left"/>
      <w:pPr>
        <w:ind w:left="17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3" w:hanging="360"/>
      </w:pPr>
    </w:lvl>
    <w:lvl w:ilvl="2" w:tplc="4009001B" w:tentative="1">
      <w:start w:val="1"/>
      <w:numFmt w:val="lowerRoman"/>
      <w:lvlText w:val="%3."/>
      <w:lvlJc w:val="right"/>
      <w:pPr>
        <w:ind w:left="3213" w:hanging="180"/>
      </w:pPr>
    </w:lvl>
    <w:lvl w:ilvl="3" w:tplc="4009000F" w:tentative="1">
      <w:start w:val="1"/>
      <w:numFmt w:val="decimal"/>
      <w:lvlText w:val="%4."/>
      <w:lvlJc w:val="left"/>
      <w:pPr>
        <w:ind w:left="3933" w:hanging="360"/>
      </w:pPr>
    </w:lvl>
    <w:lvl w:ilvl="4" w:tplc="40090019" w:tentative="1">
      <w:start w:val="1"/>
      <w:numFmt w:val="lowerLetter"/>
      <w:lvlText w:val="%5."/>
      <w:lvlJc w:val="left"/>
      <w:pPr>
        <w:ind w:left="4653" w:hanging="360"/>
      </w:pPr>
    </w:lvl>
    <w:lvl w:ilvl="5" w:tplc="4009001B" w:tentative="1">
      <w:start w:val="1"/>
      <w:numFmt w:val="lowerRoman"/>
      <w:lvlText w:val="%6."/>
      <w:lvlJc w:val="right"/>
      <w:pPr>
        <w:ind w:left="5373" w:hanging="180"/>
      </w:pPr>
    </w:lvl>
    <w:lvl w:ilvl="6" w:tplc="4009000F" w:tentative="1">
      <w:start w:val="1"/>
      <w:numFmt w:val="decimal"/>
      <w:lvlText w:val="%7."/>
      <w:lvlJc w:val="left"/>
      <w:pPr>
        <w:ind w:left="6093" w:hanging="360"/>
      </w:pPr>
    </w:lvl>
    <w:lvl w:ilvl="7" w:tplc="40090019" w:tentative="1">
      <w:start w:val="1"/>
      <w:numFmt w:val="lowerLetter"/>
      <w:lvlText w:val="%8."/>
      <w:lvlJc w:val="left"/>
      <w:pPr>
        <w:ind w:left="6813" w:hanging="360"/>
      </w:pPr>
    </w:lvl>
    <w:lvl w:ilvl="8" w:tplc="400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31"/>
  </w:num>
  <w:num w:numId="2">
    <w:abstractNumId w:val="4"/>
  </w:num>
  <w:num w:numId="3">
    <w:abstractNumId w:val="24"/>
  </w:num>
  <w:num w:numId="4">
    <w:abstractNumId w:val="30"/>
  </w:num>
  <w:num w:numId="5">
    <w:abstractNumId w:val="23"/>
  </w:num>
  <w:num w:numId="6">
    <w:abstractNumId w:val="17"/>
  </w:num>
  <w:num w:numId="7">
    <w:abstractNumId w:val="20"/>
  </w:num>
  <w:num w:numId="8">
    <w:abstractNumId w:val="10"/>
  </w:num>
  <w:num w:numId="9">
    <w:abstractNumId w:val="27"/>
  </w:num>
  <w:num w:numId="10">
    <w:abstractNumId w:val="21"/>
  </w:num>
  <w:num w:numId="11">
    <w:abstractNumId w:val="28"/>
  </w:num>
  <w:num w:numId="12">
    <w:abstractNumId w:val="36"/>
  </w:num>
  <w:num w:numId="13">
    <w:abstractNumId w:val="5"/>
  </w:num>
  <w:num w:numId="14">
    <w:abstractNumId w:val="19"/>
  </w:num>
  <w:num w:numId="15">
    <w:abstractNumId w:val="18"/>
  </w:num>
  <w:num w:numId="16">
    <w:abstractNumId w:val="29"/>
  </w:num>
  <w:num w:numId="17">
    <w:abstractNumId w:val="16"/>
  </w:num>
  <w:num w:numId="18">
    <w:abstractNumId w:val="22"/>
  </w:num>
  <w:num w:numId="19">
    <w:abstractNumId w:val="1"/>
  </w:num>
  <w:num w:numId="20">
    <w:abstractNumId w:val="9"/>
  </w:num>
  <w:num w:numId="21">
    <w:abstractNumId w:val="15"/>
  </w:num>
  <w:num w:numId="22">
    <w:abstractNumId w:val="0"/>
  </w:num>
  <w:num w:numId="23">
    <w:abstractNumId w:val="33"/>
  </w:num>
  <w:num w:numId="24">
    <w:abstractNumId w:val="11"/>
  </w:num>
  <w:num w:numId="25">
    <w:abstractNumId w:val="6"/>
  </w:num>
  <w:num w:numId="26">
    <w:abstractNumId w:val="3"/>
  </w:num>
  <w:num w:numId="27">
    <w:abstractNumId w:val="32"/>
  </w:num>
  <w:num w:numId="28">
    <w:abstractNumId w:val="26"/>
  </w:num>
  <w:num w:numId="29">
    <w:abstractNumId w:val="8"/>
  </w:num>
  <w:num w:numId="30">
    <w:abstractNumId w:val="34"/>
  </w:num>
  <w:num w:numId="31">
    <w:abstractNumId w:val="14"/>
  </w:num>
  <w:num w:numId="32">
    <w:abstractNumId w:val="2"/>
  </w:num>
  <w:num w:numId="33">
    <w:abstractNumId w:val="35"/>
  </w:num>
  <w:num w:numId="34">
    <w:abstractNumId w:val="13"/>
  </w:num>
  <w:num w:numId="35">
    <w:abstractNumId w:val="7"/>
  </w:num>
  <w:num w:numId="36">
    <w:abstractNumId w:val="25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34924"/>
    <w:rsid w:val="000F11AB"/>
    <w:rsid w:val="002B4D3B"/>
    <w:rsid w:val="00327A21"/>
    <w:rsid w:val="00334924"/>
    <w:rsid w:val="00397CBE"/>
    <w:rsid w:val="003D297D"/>
    <w:rsid w:val="00414EFE"/>
    <w:rsid w:val="00422BF8"/>
    <w:rsid w:val="004729FC"/>
    <w:rsid w:val="00495EA6"/>
    <w:rsid w:val="00503553"/>
    <w:rsid w:val="00801AFE"/>
    <w:rsid w:val="008255A6"/>
    <w:rsid w:val="008D05EB"/>
    <w:rsid w:val="008F3C3D"/>
    <w:rsid w:val="00964934"/>
    <w:rsid w:val="009B27DA"/>
    <w:rsid w:val="00A66892"/>
    <w:rsid w:val="00AB30F5"/>
    <w:rsid w:val="00B7432C"/>
    <w:rsid w:val="00C6557B"/>
    <w:rsid w:val="00C97427"/>
    <w:rsid w:val="00E152C0"/>
    <w:rsid w:val="00E2232B"/>
    <w:rsid w:val="00EC7B95"/>
    <w:rsid w:val="00F41330"/>
    <w:rsid w:val="00F50C10"/>
    <w:rsid w:val="00FA1796"/>
    <w:rsid w:val="00FF6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masterspu</cp:lastModifiedBy>
  <cp:revision>6</cp:revision>
  <dcterms:created xsi:type="dcterms:W3CDTF">2020-05-21T09:01:00Z</dcterms:created>
  <dcterms:modified xsi:type="dcterms:W3CDTF">2020-05-22T05:40:00Z</dcterms:modified>
</cp:coreProperties>
</file>