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74" w:rsidRPr="002F4FA7" w:rsidRDefault="00562D74" w:rsidP="005E38F9">
      <w:pPr>
        <w:spacing w:after="0"/>
        <w:jc w:val="center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 w:rsidRPr="002F4FA7">
        <w:rPr>
          <w:rFonts w:ascii="Bookman Old Style" w:hAnsi="Bookman Old Style"/>
          <w:b/>
          <w:sz w:val="28"/>
          <w:szCs w:val="28"/>
          <w:u w:val="single"/>
        </w:rPr>
        <w:t>MASTERS  PRE</w:t>
      </w:r>
      <w:proofErr w:type="gramEnd"/>
      <w:r w:rsidRPr="002F4FA7">
        <w:rPr>
          <w:rFonts w:ascii="Bookman Old Style" w:hAnsi="Bookman Old Style"/>
          <w:b/>
          <w:sz w:val="28"/>
          <w:szCs w:val="28"/>
          <w:u w:val="single"/>
        </w:rPr>
        <w:t>-UNIVERSITY COLLEGE, HASSAN 573201</w:t>
      </w:r>
      <w:r w:rsidRPr="002F4FA7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562D74" w:rsidRPr="002F4FA7" w:rsidRDefault="00562D74" w:rsidP="005E38F9">
      <w:pPr>
        <w:pStyle w:val="ListParagraph"/>
        <w:spacing w:after="0"/>
        <w:ind w:left="-284"/>
        <w:jc w:val="center"/>
        <w:rPr>
          <w:rFonts w:ascii="Bookman Old Style" w:hAnsi="Bookman Old Style"/>
          <w:b/>
          <w:sz w:val="24"/>
          <w:szCs w:val="24"/>
        </w:rPr>
      </w:pPr>
      <w:r w:rsidRPr="002F4FA7">
        <w:rPr>
          <w:rFonts w:ascii="Bookman Old Style" w:hAnsi="Bookman Old Style"/>
          <w:b/>
          <w:sz w:val="24"/>
          <w:szCs w:val="24"/>
        </w:rPr>
        <w:t>Subject: BIOLOGY</w:t>
      </w:r>
      <w:r w:rsidRPr="002F4FA7">
        <w:rPr>
          <w:rFonts w:ascii="Bookman Old Style" w:hAnsi="Bookman Old Style"/>
          <w:sz w:val="24"/>
          <w:szCs w:val="24"/>
        </w:rPr>
        <w:t xml:space="preserve"> </w:t>
      </w:r>
      <w:r w:rsidRPr="002F4FA7">
        <w:rPr>
          <w:rFonts w:ascii="Bookman Old Style" w:hAnsi="Bookman Old Style"/>
          <w:b/>
          <w:sz w:val="24"/>
          <w:szCs w:val="24"/>
        </w:rPr>
        <w:t xml:space="preserve"> </w:t>
      </w:r>
    </w:p>
    <w:p w:rsidR="00907AA5" w:rsidRPr="002F4FA7" w:rsidRDefault="00FF1874" w:rsidP="005E38F9">
      <w:pPr>
        <w:jc w:val="center"/>
        <w:rPr>
          <w:rFonts w:ascii="Bookman Old Style" w:hAnsi="Bookman Old Style"/>
          <w:b/>
          <w:sz w:val="24"/>
          <w:szCs w:val="24"/>
        </w:rPr>
      </w:pPr>
      <w:r w:rsidRPr="002F4FA7">
        <w:rPr>
          <w:rFonts w:ascii="Bookman Old Style" w:hAnsi="Bookman Old Style"/>
          <w:b/>
          <w:sz w:val="24"/>
          <w:szCs w:val="24"/>
        </w:rPr>
        <w:t>Respiration in plants</w:t>
      </w:r>
    </w:p>
    <w:p w:rsidR="00E75C79" w:rsidRPr="002F4FA7" w:rsidRDefault="00E75C79" w:rsidP="005E38F9">
      <w:pPr>
        <w:pStyle w:val="ListParagraph"/>
        <w:widowControl w:val="0"/>
        <w:numPr>
          <w:ilvl w:val="1"/>
          <w:numId w:val="10"/>
        </w:numPr>
        <w:tabs>
          <w:tab w:val="left" w:pos="728"/>
        </w:tabs>
        <w:autoSpaceDE w:val="0"/>
        <w:autoSpaceDN w:val="0"/>
        <w:spacing w:before="99" w:after="0"/>
        <w:ind w:hanging="400"/>
        <w:contextualSpacing w:val="0"/>
        <w:jc w:val="both"/>
        <w:rPr>
          <w:rFonts w:ascii="Bookman Old Style" w:hAnsi="Bookman Old Style"/>
          <w:sz w:val="19"/>
        </w:rPr>
      </w:pPr>
      <w:bookmarkStart w:id="0" w:name="Chap-14_Respiration_in_plants_(180-187)"/>
      <w:bookmarkEnd w:id="0"/>
      <w:r w:rsidRPr="002F4FA7">
        <w:rPr>
          <w:rFonts w:ascii="Bookman Old Style" w:hAnsi="Bookman Old Style"/>
          <w:sz w:val="19"/>
        </w:rPr>
        <w:t xml:space="preserve">Which statement is wrong </w:t>
      </w:r>
      <w:r w:rsidRPr="002F4FA7">
        <w:rPr>
          <w:rFonts w:ascii="Bookman Old Style" w:hAnsi="Bookman Old Style"/>
          <w:spacing w:val="-3"/>
          <w:sz w:val="19"/>
        </w:rPr>
        <w:t xml:space="preserve">for </w:t>
      </w:r>
      <w:r w:rsidRPr="002F4FA7">
        <w:rPr>
          <w:rFonts w:ascii="Bookman Old Style" w:hAnsi="Bookman Old Style"/>
          <w:sz w:val="19"/>
        </w:rPr>
        <w:t>Krebs’</w:t>
      </w:r>
      <w:r w:rsidRPr="002F4FA7">
        <w:rPr>
          <w:rFonts w:ascii="Bookman Old Style" w:hAnsi="Bookman Old Style"/>
          <w:spacing w:val="34"/>
          <w:sz w:val="19"/>
        </w:rPr>
        <w:t xml:space="preserve"> </w:t>
      </w:r>
      <w:r w:rsidRPr="002F4FA7">
        <w:rPr>
          <w:rFonts w:ascii="Bookman Old Style" w:hAnsi="Bookman Old Style"/>
          <w:spacing w:val="-3"/>
          <w:sz w:val="19"/>
        </w:rPr>
        <w:t>cycle?</w:t>
      </w:r>
    </w:p>
    <w:p w:rsidR="00E75C79" w:rsidRPr="002F4FA7" w:rsidRDefault="00E75C79" w:rsidP="005E38F9">
      <w:pPr>
        <w:pStyle w:val="ListParagraph"/>
        <w:widowControl w:val="0"/>
        <w:numPr>
          <w:ilvl w:val="2"/>
          <w:numId w:val="10"/>
        </w:numPr>
        <w:tabs>
          <w:tab w:val="left" w:pos="1069"/>
        </w:tabs>
        <w:autoSpaceDE w:val="0"/>
        <w:autoSpaceDN w:val="0"/>
        <w:spacing w:before="12" w:after="0"/>
        <w:ind w:right="3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There is one point in the </w:t>
      </w:r>
      <w:r w:rsidRPr="002F4FA7">
        <w:rPr>
          <w:rFonts w:ascii="Bookman Old Style" w:hAnsi="Bookman Old Style"/>
          <w:spacing w:val="-3"/>
          <w:sz w:val="19"/>
        </w:rPr>
        <w:t xml:space="preserve">cycle </w:t>
      </w:r>
      <w:r w:rsidRPr="002F4FA7">
        <w:rPr>
          <w:rFonts w:ascii="Bookman Old Style" w:hAnsi="Bookman Old Style"/>
          <w:sz w:val="19"/>
        </w:rPr>
        <w:t xml:space="preserve">where </w:t>
      </w:r>
      <w:r w:rsidRPr="002F4FA7">
        <w:rPr>
          <w:rFonts w:ascii="Bookman Old Style" w:hAnsi="Bookman Old Style"/>
          <w:spacing w:val="-3"/>
          <w:sz w:val="19"/>
        </w:rPr>
        <w:t>FAD</w:t>
      </w:r>
      <w:r w:rsidRPr="002F4FA7">
        <w:rPr>
          <w:rFonts w:ascii="Bookman Old Style" w:hAnsi="Bookman Old Style"/>
          <w:spacing w:val="-3"/>
          <w:position w:val="6"/>
          <w:sz w:val="11"/>
        </w:rPr>
        <w:t>+</w:t>
      </w:r>
      <w:r w:rsidRPr="002F4FA7">
        <w:rPr>
          <w:rFonts w:ascii="Bookman Old Style" w:hAnsi="Bookman Old Style"/>
          <w:spacing w:val="-3"/>
          <w:sz w:val="11"/>
        </w:rPr>
        <w:t xml:space="preserve"> </w:t>
      </w:r>
      <w:r w:rsidRPr="002F4FA7">
        <w:rPr>
          <w:rFonts w:ascii="Bookman Old Style" w:hAnsi="Bookman Old Style"/>
          <w:sz w:val="19"/>
        </w:rPr>
        <w:t>is reduced to</w:t>
      </w:r>
      <w:r w:rsidRPr="002F4FA7">
        <w:rPr>
          <w:rFonts w:ascii="Bookman Old Style" w:hAnsi="Bookman Old Style"/>
          <w:spacing w:val="12"/>
          <w:sz w:val="19"/>
        </w:rPr>
        <w:t xml:space="preserve"> </w:t>
      </w:r>
      <w:r w:rsidRPr="002F4FA7">
        <w:rPr>
          <w:rFonts w:ascii="Bookman Old Style" w:hAnsi="Bookman Old Style"/>
          <w:spacing w:val="-4"/>
          <w:sz w:val="19"/>
        </w:rPr>
        <w:t>FADH</w:t>
      </w:r>
      <w:r w:rsidRPr="002F4FA7">
        <w:rPr>
          <w:rFonts w:ascii="Bookman Old Style" w:hAnsi="Bookman Old Style"/>
          <w:spacing w:val="-4"/>
          <w:position w:val="-5"/>
          <w:sz w:val="11"/>
        </w:rPr>
        <w:t>2</w:t>
      </w:r>
      <w:r w:rsidRPr="002F4FA7">
        <w:rPr>
          <w:rFonts w:ascii="Bookman Old Style" w:hAnsi="Bookman Old Style"/>
          <w:spacing w:val="-4"/>
          <w:sz w:val="19"/>
        </w:rPr>
        <w:t>.</w:t>
      </w:r>
    </w:p>
    <w:p w:rsidR="00E75C79" w:rsidRPr="002F4FA7" w:rsidRDefault="00E75C79" w:rsidP="005E38F9">
      <w:pPr>
        <w:pStyle w:val="ListParagraph"/>
        <w:widowControl w:val="0"/>
        <w:numPr>
          <w:ilvl w:val="2"/>
          <w:numId w:val="10"/>
        </w:numPr>
        <w:tabs>
          <w:tab w:val="left" w:pos="1068"/>
        </w:tabs>
        <w:autoSpaceDE w:val="0"/>
        <w:autoSpaceDN w:val="0"/>
        <w:spacing w:before="17" w:after="0"/>
        <w:ind w:right="4"/>
        <w:contextualSpacing w:val="0"/>
        <w:jc w:val="both"/>
        <w:rPr>
          <w:rFonts w:ascii="Bookman Old Style" w:hAnsi="Bookman Old Style"/>
          <w:sz w:val="19"/>
          <w:szCs w:val="19"/>
        </w:rPr>
      </w:pPr>
      <w:r w:rsidRPr="002F4FA7">
        <w:rPr>
          <w:rFonts w:ascii="Bookman Old Style" w:hAnsi="Bookman Old Style"/>
          <w:spacing w:val="5"/>
          <w:sz w:val="19"/>
          <w:szCs w:val="19"/>
        </w:rPr>
        <w:t xml:space="preserve">During </w:t>
      </w:r>
      <w:r w:rsidRPr="002F4FA7">
        <w:rPr>
          <w:rFonts w:ascii="Bookman Old Style" w:hAnsi="Bookman Old Style"/>
          <w:spacing w:val="4"/>
          <w:sz w:val="19"/>
          <w:szCs w:val="19"/>
        </w:rPr>
        <w:t xml:space="preserve">conversion </w:t>
      </w:r>
      <w:r w:rsidRPr="002F4FA7">
        <w:rPr>
          <w:rFonts w:ascii="Bookman Old Style" w:hAnsi="Bookman Old Style"/>
          <w:sz w:val="19"/>
          <w:szCs w:val="19"/>
        </w:rPr>
        <w:t xml:space="preserve">of </w:t>
      </w:r>
      <w:r w:rsidRPr="002F4FA7">
        <w:rPr>
          <w:rFonts w:ascii="Bookman Old Style" w:hAnsi="Bookman Old Style"/>
          <w:spacing w:val="5"/>
          <w:sz w:val="19"/>
          <w:szCs w:val="19"/>
        </w:rPr>
        <w:t xml:space="preserve">succinyl </w:t>
      </w:r>
      <w:r w:rsidRPr="002F4FA7">
        <w:rPr>
          <w:rFonts w:ascii="Bookman Old Style" w:hAnsi="Bookman Old Style"/>
          <w:spacing w:val="3"/>
          <w:sz w:val="19"/>
          <w:szCs w:val="19"/>
        </w:rPr>
        <w:t>CoA</w:t>
      </w:r>
      <w:r w:rsidRPr="002F4FA7">
        <w:rPr>
          <w:rFonts w:ascii="Bookman Old Style" w:hAnsi="Bookman Old Style"/>
          <w:spacing w:val="21"/>
          <w:sz w:val="19"/>
          <w:szCs w:val="19"/>
        </w:rPr>
        <w:t xml:space="preserve"> </w:t>
      </w:r>
      <w:r w:rsidRPr="002F4FA7">
        <w:rPr>
          <w:rFonts w:ascii="Bookman Old Style" w:hAnsi="Bookman Old Style"/>
          <w:spacing w:val="4"/>
          <w:sz w:val="19"/>
          <w:szCs w:val="19"/>
        </w:rPr>
        <w:t xml:space="preserve">to </w:t>
      </w:r>
      <w:r w:rsidRPr="002F4FA7">
        <w:rPr>
          <w:rFonts w:ascii="Bookman Old Style" w:hAnsi="Bookman Old Style"/>
          <w:spacing w:val="10"/>
          <w:sz w:val="19"/>
          <w:szCs w:val="19"/>
        </w:rPr>
        <w:t xml:space="preserve">succinic </w:t>
      </w:r>
      <w:r w:rsidRPr="002F4FA7">
        <w:rPr>
          <w:rFonts w:ascii="Bookman Old Style" w:hAnsi="Bookman Old Style"/>
          <w:spacing w:val="9"/>
          <w:sz w:val="19"/>
          <w:szCs w:val="19"/>
        </w:rPr>
        <w:t xml:space="preserve">acid, </w:t>
      </w:r>
      <w:r w:rsidRPr="002F4FA7">
        <w:rPr>
          <w:rFonts w:ascii="Bookman Old Style" w:hAnsi="Bookman Old Style"/>
          <w:sz w:val="19"/>
          <w:szCs w:val="19"/>
        </w:rPr>
        <w:t xml:space="preserve">a </w:t>
      </w:r>
      <w:r w:rsidRPr="002F4FA7">
        <w:rPr>
          <w:rFonts w:ascii="Bookman Old Style" w:hAnsi="Bookman Old Style"/>
          <w:spacing w:val="9"/>
          <w:sz w:val="19"/>
          <w:szCs w:val="19"/>
        </w:rPr>
        <w:t xml:space="preserve">molecule </w:t>
      </w:r>
      <w:r w:rsidRPr="002F4FA7">
        <w:rPr>
          <w:rFonts w:ascii="Bookman Old Style" w:hAnsi="Bookman Old Style"/>
          <w:spacing w:val="4"/>
          <w:sz w:val="19"/>
          <w:szCs w:val="19"/>
        </w:rPr>
        <w:t xml:space="preserve">of </w:t>
      </w:r>
      <w:r w:rsidRPr="002F4FA7">
        <w:rPr>
          <w:rFonts w:ascii="Bookman Old Style" w:hAnsi="Bookman Old Style"/>
          <w:spacing w:val="5"/>
          <w:sz w:val="19"/>
          <w:szCs w:val="19"/>
        </w:rPr>
        <w:t xml:space="preserve">GTP </w:t>
      </w:r>
      <w:r w:rsidRPr="002F4FA7">
        <w:rPr>
          <w:rFonts w:ascii="Bookman Old Style" w:hAnsi="Bookman Old Style"/>
          <w:spacing w:val="6"/>
          <w:sz w:val="19"/>
          <w:szCs w:val="19"/>
        </w:rPr>
        <w:t>is</w:t>
      </w:r>
      <w:r w:rsidRPr="002F4FA7">
        <w:rPr>
          <w:rFonts w:ascii="Bookman Old Style" w:hAnsi="Bookman Old Style"/>
          <w:spacing w:val="59"/>
          <w:sz w:val="19"/>
          <w:szCs w:val="19"/>
        </w:rPr>
        <w:t xml:space="preserve"> </w:t>
      </w:r>
      <w:r w:rsidRPr="002F4FA7">
        <w:rPr>
          <w:rFonts w:ascii="Bookman Old Style" w:hAnsi="Bookman Old Style"/>
          <w:sz w:val="19"/>
          <w:szCs w:val="19"/>
        </w:rPr>
        <w:t>synthesised.</w:t>
      </w:r>
    </w:p>
    <w:p w:rsidR="00E75C79" w:rsidRPr="002F4FA7" w:rsidRDefault="00E75C79" w:rsidP="005E38F9">
      <w:pPr>
        <w:pStyle w:val="ListParagraph"/>
        <w:widowControl w:val="0"/>
        <w:numPr>
          <w:ilvl w:val="2"/>
          <w:numId w:val="10"/>
        </w:numPr>
        <w:tabs>
          <w:tab w:val="left" w:pos="1069"/>
        </w:tabs>
        <w:autoSpaceDE w:val="0"/>
        <w:autoSpaceDN w:val="0"/>
        <w:spacing w:before="6" w:after="0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-3"/>
          <w:sz w:val="19"/>
        </w:rPr>
        <w:t xml:space="preserve">The cycle </w:t>
      </w:r>
      <w:r w:rsidRPr="002F4FA7">
        <w:rPr>
          <w:rFonts w:ascii="Bookman Old Style" w:hAnsi="Bookman Old Style"/>
          <w:sz w:val="19"/>
        </w:rPr>
        <w:t xml:space="preserve">starts with condensation </w:t>
      </w:r>
      <w:r w:rsidRPr="002F4FA7">
        <w:rPr>
          <w:rFonts w:ascii="Bookman Old Style" w:hAnsi="Bookman Old Style"/>
          <w:spacing w:val="-3"/>
          <w:sz w:val="19"/>
        </w:rPr>
        <w:t>of</w:t>
      </w:r>
      <w:r w:rsidRPr="002F4FA7">
        <w:rPr>
          <w:rFonts w:ascii="Bookman Old Style" w:hAnsi="Bookman Old Style"/>
          <w:spacing w:val="-28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acetyl group (acetyl CoA) with pyruvic acid to yield citric</w:t>
      </w:r>
      <w:r w:rsidRPr="002F4FA7">
        <w:rPr>
          <w:rFonts w:ascii="Bookman Old Style" w:hAnsi="Bookman Old Style"/>
          <w:spacing w:val="6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acid.</w:t>
      </w:r>
    </w:p>
    <w:p w:rsidR="00E75C79" w:rsidRPr="002F4FA7" w:rsidRDefault="00E75C79" w:rsidP="005E38F9">
      <w:pPr>
        <w:pStyle w:val="ListParagraph"/>
        <w:widowControl w:val="0"/>
        <w:numPr>
          <w:ilvl w:val="2"/>
          <w:numId w:val="10"/>
        </w:numPr>
        <w:tabs>
          <w:tab w:val="left" w:pos="1068"/>
        </w:tabs>
        <w:autoSpaceDE w:val="0"/>
        <w:autoSpaceDN w:val="0"/>
        <w:spacing w:after="0"/>
        <w:ind w:right="1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There are three points in the </w:t>
      </w:r>
      <w:r w:rsidRPr="002F4FA7">
        <w:rPr>
          <w:rFonts w:ascii="Bookman Old Style" w:hAnsi="Bookman Old Style"/>
          <w:spacing w:val="-3"/>
          <w:sz w:val="19"/>
        </w:rPr>
        <w:t xml:space="preserve">cycle </w:t>
      </w:r>
      <w:r w:rsidRPr="002F4FA7">
        <w:rPr>
          <w:rFonts w:ascii="Bookman Old Style" w:hAnsi="Bookman Old Style"/>
          <w:sz w:val="19"/>
        </w:rPr>
        <w:t>where NAD</w:t>
      </w:r>
      <w:r w:rsidRPr="002F4FA7">
        <w:rPr>
          <w:rFonts w:ascii="Bookman Old Style" w:hAnsi="Bookman Old Style"/>
          <w:position w:val="6"/>
          <w:sz w:val="11"/>
        </w:rPr>
        <w:t xml:space="preserve">+ </w:t>
      </w:r>
      <w:r w:rsidRPr="002F4FA7">
        <w:rPr>
          <w:rFonts w:ascii="Bookman Old Style" w:hAnsi="Bookman Old Style"/>
          <w:sz w:val="19"/>
        </w:rPr>
        <w:t>is reduced to NADH + H</w:t>
      </w:r>
      <w:r w:rsidRPr="002F4FA7">
        <w:rPr>
          <w:rFonts w:ascii="Bookman Old Style" w:hAnsi="Bookman Old Style"/>
          <w:position w:val="6"/>
          <w:sz w:val="11"/>
        </w:rPr>
        <w:t>+</w:t>
      </w:r>
      <w:r w:rsidRPr="002F4FA7">
        <w:rPr>
          <w:rFonts w:ascii="Bookman Old Style" w:hAnsi="Bookman Old Style"/>
          <w:sz w:val="19"/>
        </w:rPr>
        <w:t>.</w:t>
      </w:r>
    </w:p>
    <w:p w:rsidR="00E75C79" w:rsidRPr="002F4FA7" w:rsidRDefault="00E75C79" w:rsidP="005E38F9">
      <w:pPr>
        <w:pStyle w:val="ListParagraph"/>
        <w:widowControl w:val="0"/>
        <w:tabs>
          <w:tab w:val="left" w:pos="1068"/>
        </w:tabs>
        <w:autoSpaceDE w:val="0"/>
        <w:autoSpaceDN w:val="0"/>
        <w:spacing w:after="0"/>
        <w:ind w:left="1068" w:right="1"/>
        <w:contextualSpacing w:val="0"/>
        <w:jc w:val="both"/>
        <w:rPr>
          <w:rFonts w:ascii="Bookman Old Style" w:hAnsi="Bookman Old Style"/>
          <w:sz w:val="19"/>
        </w:rPr>
      </w:pPr>
    </w:p>
    <w:p w:rsidR="00E75C79" w:rsidRPr="002F4FA7" w:rsidRDefault="00E75C79" w:rsidP="005E38F9">
      <w:pPr>
        <w:pStyle w:val="ListParagraph"/>
        <w:widowControl w:val="0"/>
        <w:numPr>
          <w:ilvl w:val="0"/>
          <w:numId w:val="11"/>
        </w:numPr>
        <w:tabs>
          <w:tab w:val="left" w:pos="728"/>
        </w:tabs>
        <w:autoSpaceDE w:val="0"/>
        <w:autoSpaceDN w:val="0"/>
        <w:spacing w:after="0"/>
        <w:ind w:hanging="40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Oxidative phosphorylation</w:t>
      </w:r>
      <w:r w:rsidRPr="002F4FA7">
        <w:rPr>
          <w:rFonts w:ascii="Bookman Old Style" w:hAnsi="Bookman Old Style"/>
          <w:spacing w:val="15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is</w:t>
      </w:r>
    </w:p>
    <w:p w:rsidR="00E75C79" w:rsidRPr="002F4FA7" w:rsidRDefault="00E75C79" w:rsidP="005E38F9">
      <w:pPr>
        <w:pStyle w:val="ListParagraph"/>
        <w:widowControl w:val="0"/>
        <w:numPr>
          <w:ilvl w:val="1"/>
          <w:numId w:val="11"/>
        </w:numPr>
        <w:tabs>
          <w:tab w:val="left" w:pos="1069"/>
        </w:tabs>
        <w:autoSpaceDE w:val="0"/>
        <w:autoSpaceDN w:val="0"/>
        <w:spacing w:before="16"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formation of </w:t>
      </w:r>
      <w:r w:rsidRPr="002F4FA7">
        <w:rPr>
          <w:rFonts w:ascii="Bookman Old Style" w:hAnsi="Bookman Old Style"/>
          <w:spacing w:val="-8"/>
          <w:sz w:val="19"/>
        </w:rPr>
        <w:t xml:space="preserve">ATP </w:t>
      </w:r>
      <w:r w:rsidRPr="002F4FA7">
        <w:rPr>
          <w:rFonts w:ascii="Bookman Old Style" w:hAnsi="Bookman Old Style"/>
          <w:sz w:val="19"/>
        </w:rPr>
        <w:t xml:space="preserve">by transfer </w:t>
      </w:r>
      <w:r w:rsidRPr="002F4FA7">
        <w:rPr>
          <w:rFonts w:ascii="Bookman Old Style" w:hAnsi="Bookman Old Style"/>
          <w:spacing w:val="-3"/>
          <w:sz w:val="19"/>
        </w:rPr>
        <w:t xml:space="preserve">of </w:t>
      </w:r>
      <w:r w:rsidRPr="002F4FA7">
        <w:rPr>
          <w:rFonts w:ascii="Bookman Old Style" w:hAnsi="Bookman Old Style"/>
          <w:sz w:val="19"/>
        </w:rPr>
        <w:t xml:space="preserve">phosphate group </w:t>
      </w:r>
      <w:r w:rsidRPr="002F4FA7">
        <w:rPr>
          <w:rFonts w:ascii="Bookman Old Style" w:hAnsi="Bookman Old Style"/>
          <w:spacing w:val="-3"/>
          <w:sz w:val="19"/>
        </w:rPr>
        <w:t xml:space="preserve">from </w:t>
      </w:r>
      <w:r w:rsidRPr="002F4FA7">
        <w:rPr>
          <w:rFonts w:ascii="Bookman Old Style" w:hAnsi="Bookman Old Style"/>
          <w:sz w:val="19"/>
        </w:rPr>
        <w:t>a substrate to</w:t>
      </w:r>
      <w:r w:rsidRPr="002F4FA7">
        <w:rPr>
          <w:rFonts w:ascii="Bookman Old Style" w:hAnsi="Bookman Old Style"/>
          <w:spacing w:val="7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ADP</w:t>
      </w:r>
    </w:p>
    <w:p w:rsidR="00E75C79" w:rsidRPr="002F4FA7" w:rsidRDefault="00E75C79" w:rsidP="005E38F9">
      <w:pPr>
        <w:pStyle w:val="ListParagraph"/>
        <w:widowControl w:val="0"/>
        <w:numPr>
          <w:ilvl w:val="1"/>
          <w:numId w:val="11"/>
        </w:numPr>
        <w:tabs>
          <w:tab w:val="left" w:pos="1068"/>
        </w:tabs>
        <w:autoSpaceDE w:val="0"/>
        <w:autoSpaceDN w:val="0"/>
        <w:spacing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oxidation of phosphate group in</w:t>
      </w:r>
      <w:r w:rsidRPr="002F4FA7">
        <w:rPr>
          <w:rFonts w:ascii="Bookman Old Style" w:hAnsi="Bookman Old Style"/>
          <w:spacing w:val="26"/>
          <w:sz w:val="19"/>
        </w:rPr>
        <w:t xml:space="preserve"> </w:t>
      </w:r>
      <w:r w:rsidRPr="002F4FA7">
        <w:rPr>
          <w:rFonts w:ascii="Bookman Old Style" w:hAnsi="Bookman Old Style"/>
          <w:spacing w:val="-9"/>
          <w:sz w:val="19"/>
        </w:rPr>
        <w:t>ATP</w:t>
      </w:r>
    </w:p>
    <w:p w:rsidR="00E75C79" w:rsidRPr="002F4FA7" w:rsidRDefault="00E75C79" w:rsidP="005E38F9">
      <w:pPr>
        <w:pStyle w:val="ListParagraph"/>
        <w:widowControl w:val="0"/>
        <w:numPr>
          <w:ilvl w:val="1"/>
          <w:numId w:val="11"/>
        </w:numPr>
        <w:tabs>
          <w:tab w:val="left" w:pos="1069"/>
        </w:tabs>
        <w:autoSpaceDE w:val="0"/>
        <w:autoSpaceDN w:val="0"/>
        <w:spacing w:before="17" w:after="0"/>
        <w:ind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addition </w:t>
      </w:r>
      <w:r w:rsidRPr="002F4FA7">
        <w:rPr>
          <w:rFonts w:ascii="Bookman Old Style" w:hAnsi="Bookman Old Style"/>
          <w:spacing w:val="-3"/>
          <w:sz w:val="19"/>
        </w:rPr>
        <w:t xml:space="preserve">of </w:t>
      </w:r>
      <w:r w:rsidRPr="002F4FA7">
        <w:rPr>
          <w:rFonts w:ascii="Bookman Old Style" w:hAnsi="Bookman Old Style"/>
          <w:sz w:val="19"/>
        </w:rPr>
        <w:t>phosphate group to</w:t>
      </w:r>
      <w:r w:rsidRPr="002F4FA7">
        <w:rPr>
          <w:rFonts w:ascii="Bookman Old Style" w:hAnsi="Bookman Old Style"/>
          <w:spacing w:val="28"/>
          <w:sz w:val="19"/>
        </w:rPr>
        <w:t xml:space="preserve"> </w:t>
      </w:r>
      <w:r w:rsidRPr="002F4FA7">
        <w:rPr>
          <w:rFonts w:ascii="Bookman Old Style" w:hAnsi="Bookman Old Style"/>
          <w:spacing w:val="-9"/>
          <w:sz w:val="19"/>
        </w:rPr>
        <w:t>ATP</w:t>
      </w:r>
    </w:p>
    <w:p w:rsidR="00E75C79" w:rsidRPr="002F4FA7" w:rsidRDefault="00E75C79" w:rsidP="005E38F9">
      <w:pPr>
        <w:pStyle w:val="ListParagraph"/>
        <w:widowControl w:val="0"/>
        <w:numPr>
          <w:ilvl w:val="1"/>
          <w:numId w:val="11"/>
        </w:numPr>
        <w:tabs>
          <w:tab w:val="left" w:pos="1068"/>
        </w:tabs>
        <w:autoSpaceDE w:val="0"/>
        <w:autoSpaceDN w:val="0"/>
        <w:spacing w:after="0"/>
        <w:ind w:right="1"/>
        <w:contextualSpacing w:val="0"/>
        <w:jc w:val="both"/>
        <w:rPr>
          <w:rFonts w:ascii="Bookman Old Style" w:hAnsi="Bookman Old Style"/>
          <w:sz w:val="19"/>
        </w:rPr>
      </w:pPr>
      <w:proofErr w:type="gramStart"/>
      <w:r w:rsidRPr="002F4FA7">
        <w:rPr>
          <w:rFonts w:ascii="Bookman Old Style" w:hAnsi="Bookman Old Style"/>
          <w:sz w:val="19"/>
        </w:rPr>
        <w:t>formation</w:t>
      </w:r>
      <w:proofErr w:type="gramEnd"/>
      <w:r w:rsidRPr="002F4FA7">
        <w:rPr>
          <w:rFonts w:ascii="Bookman Old Style" w:hAnsi="Bookman Old Style"/>
          <w:sz w:val="19"/>
        </w:rPr>
        <w:t xml:space="preserve"> of </w:t>
      </w:r>
      <w:r w:rsidRPr="002F4FA7">
        <w:rPr>
          <w:rFonts w:ascii="Bookman Old Style" w:hAnsi="Bookman Old Style"/>
          <w:spacing w:val="-9"/>
          <w:sz w:val="19"/>
        </w:rPr>
        <w:t xml:space="preserve">ATP </w:t>
      </w:r>
      <w:r w:rsidRPr="002F4FA7">
        <w:rPr>
          <w:rFonts w:ascii="Bookman Old Style" w:hAnsi="Bookman Old Style"/>
          <w:sz w:val="19"/>
        </w:rPr>
        <w:t xml:space="preserve">by energy released </w:t>
      </w:r>
      <w:r w:rsidRPr="002F4FA7">
        <w:rPr>
          <w:rFonts w:ascii="Bookman Old Style" w:hAnsi="Bookman Old Style"/>
          <w:spacing w:val="-3"/>
          <w:sz w:val="19"/>
        </w:rPr>
        <w:t xml:space="preserve">from </w:t>
      </w:r>
      <w:r w:rsidRPr="002F4FA7">
        <w:rPr>
          <w:rFonts w:ascii="Bookman Old Style" w:hAnsi="Bookman Old Style"/>
          <w:spacing w:val="9"/>
          <w:sz w:val="19"/>
        </w:rPr>
        <w:t xml:space="preserve">electrons </w:t>
      </w:r>
      <w:r w:rsidRPr="002F4FA7">
        <w:rPr>
          <w:rFonts w:ascii="Bookman Old Style" w:hAnsi="Bookman Old Style"/>
          <w:spacing w:val="7"/>
          <w:sz w:val="19"/>
        </w:rPr>
        <w:t xml:space="preserve">removed </w:t>
      </w:r>
      <w:r w:rsidRPr="002F4FA7">
        <w:rPr>
          <w:rFonts w:ascii="Bookman Old Style" w:hAnsi="Bookman Old Style"/>
          <w:spacing w:val="9"/>
          <w:sz w:val="19"/>
        </w:rPr>
        <w:t xml:space="preserve">during </w:t>
      </w:r>
      <w:r w:rsidRPr="002F4FA7">
        <w:rPr>
          <w:rFonts w:ascii="Bookman Old Style" w:hAnsi="Bookman Old Style"/>
          <w:spacing w:val="11"/>
          <w:sz w:val="19"/>
        </w:rPr>
        <w:t xml:space="preserve">substrate </w:t>
      </w:r>
      <w:r w:rsidRPr="002F4FA7">
        <w:rPr>
          <w:rFonts w:ascii="Bookman Old Style" w:hAnsi="Bookman Old Style"/>
          <w:sz w:val="19"/>
        </w:rPr>
        <w:t>oxidation.</w:t>
      </w:r>
      <w:r w:rsidRPr="002F4FA7">
        <w:rPr>
          <w:rFonts w:ascii="Bookman Old Style" w:hAnsi="Bookman Old Style"/>
          <w:sz w:val="19"/>
        </w:rPr>
        <w:tab/>
      </w:r>
    </w:p>
    <w:p w:rsidR="00E75C79" w:rsidRPr="002F4FA7" w:rsidRDefault="00E75C79" w:rsidP="005E38F9">
      <w:pPr>
        <w:pStyle w:val="ListParagraph"/>
        <w:widowControl w:val="0"/>
        <w:tabs>
          <w:tab w:val="left" w:pos="1068"/>
        </w:tabs>
        <w:autoSpaceDE w:val="0"/>
        <w:autoSpaceDN w:val="0"/>
        <w:spacing w:after="0"/>
        <w:ind w:left="1068" w:right="1"/>
        <w:contextualSpacing w:val="0"/>
        <w:jc w:val="both"/>
        <w:rPr>
          <w:rFonts w:ascii="Bookman Old Style" w:hAnsi="Bookman Old Style"/>
          <w:sz w:val="2"/>
        </w:rPr>
      </w:pPr>
    </w:p>
    <w:p w:rsidR="00E75C79" w:rsidRPr="002F4FA7" w:rsidRDefault="00E75C79" w:rsidP="005E38F9">
      <w:pPr>
        <w:pStyle w:val="ListParagraph"/>
        <w:widowControl w:val="0"/>
        <w:numPr>
          <w:ilvl w:val="0"/>
          <w:numId w:val="11"/>
        </w:numPr>
        <w:tabs>
          <w:tab w:val="left" w:pos="728"/>
        </w:tabs>
        <w:autoSpaceDE w:val="0"/>
        <w:autoSpaceDN w:val="0"/>
        <w:spacing w:before="109" w:after="0"/>
        <w:ind w:right="4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In which one </w:t>
      </w:r>
      <w:r w:rsidRPr="002F4FA7">
        <w:rPr>
          <w:rFonts w:ascii="Bookman Old Style" w:hAnsi="Bookman Old Style"/>
          <w:spacing w:val="-3"/>
          <w:sz w:val="19"/>
        </w:rPr>
        <w:t xml:space="preserve">of </w:t>
      </w:r>
      <w:r w:rsidRPr="002F4FA7">
        <w:rPr>
          <w:rFonts w:ascii="Bookman Old Style" w:hAnsi="Bookman Old Style"/>
          <w:sz w:val="19"/>
        </w:rPr>
        <w:t>the following processes CO</w:t>
      </w:r>
      <w:r w:rsidRPr="002F4FA7">
        <w:rPr>
          <w:rFonts w:ascii="Bookman Old Style" w:hAnsi="Bookman Old Style"/>
          <w:position w:val="-5"/>
          <w:sz w:val="11"/>
        </w:rPr>
        <w:t xml:space="preserve">2 </w:t>
      </w:r>
      <w:r w:rsidRPr="002F4FA7">
        <w:rPr>
          <w:rFonts w:ascii="Bookman Old Style" w:hAnsi="Bookman Old Style"/>
          <w:sz w:val="19"/>
        </w:rPr>
        <w:t>is not</w:t>
      </w:r>
      <w:r w:rsidRPr="002F4FA7">
        <w:rPr>
          <w:rFonts w:ascii="Bookman Old Style" w:hAnsi="Bookman Old Style"/>
          <w:spacing w:val="14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released?</w:t>
      </w:r>
    </w:p>
    <w:p w:rsidR="00E75C79" w:rsidRPr="002F4FA7" w:rsidRDefault="00E75C79" w:rsidP="005E38F9">
      <w:pPr>
        <w:pStyle w:val="ListParagraph"/>
        <w:widowControl w:val="0"/>
        <w:numPr>
          <w:ilvl w:val="1"/>
          <w:numId w:val="11"/>
        </w:numPr>
        <w:tabs>
          <w:tab w:val="left" w:pos="1069"/>
        </w:tabs>
        <w:autoSpaceDE w:val="0"/>
        <w:autoSpaceDN w:val="0"/>
        <w:spacing w:before="23" w:after="0"/>
        <w:ind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Aerobic respiration in</w:t>
      </w:r>
      <w:r w:rsidRPr="002F4FA7">
        <w:rPr>
          <w:rFonts w:ascii="Bookman Old Style" w:hAnsi="Bookman Old Style"/>
          <w:spacing w:val="16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plants</w:t>
      </w:r>
    </w:p>
    <w:p w:rsidR="00E75C79" w:rsidRPr="002F4FA7" w:rsidRDefault="00E75C79" w:rsidP="005E38F9">
      <w:pPr>
        <w:pStyle w:val="ListParagraph"/>
        <w:widowControl w:val="0"/>
        <w:numPr>
          <w:ilvl w:val="1"/>
          <w:numId w:val="11"/>
        </w:numPr>
        <w:tabs>
          <w:tab w:val="left" w:pos="1068"/>
        </w:tabs>
        <w:autoSpaceDE w:val="0"/>
        <w:autoSpaceDN w:val="0"/>
        <w:spacing w:before="16"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Aerobic respiration in</w:t>
      </w:r>
      <w:r w:rsidRPr="002F4FA7">
        <w:rPr>
          <w:rFonts w:ascii="Bookman Old Style" w:hAnsi="Bookman Old Style"/>
          <w:spacing w:val="11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animals</w:t>
      </w:r>
    </w:p>
    <w:p w:rsidR="00E75C79" w:rsidRPr="002F4FA7" w:rsidRDefault="00E75C79" w:rsidP="005E38F9">
      <w:pPr>
        <w:pStyle w:val="ListParagraph"/>
        <w:widowControl w:val="0"/>
        <w:numPr>
          <w:ilvl w:val="1"/>
          <w:numId w:val="11"/>
        </w:numPr>
        <w:tabs>
          <w:tab w:val="left" w:pos="1069"/>
        </w:tabs>
        <w:autoSpaceDE w:val="0"/>
        <w:autoSpaceDN w:val="0"/>
        <w:spacing w:before="17" w:after="0"/>
        <w:ind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Alcoholic</w:t>
      </w:r>
      <w:r w:rsidRPr="002F4FA7">
        <w:rPr>
          <w:rFonts w:ascii="Bookman Old Style" w:hAnsi="Bookman Old Style"/>
          <w:spacing w:val="20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fermentation</w:t>
      </w:r>
    </w:p>
    <w:p w:rsidR="00E75C79" w:rsidRPr="002F4FA7" w:rsidRDefault="00E75C79" w:rsidP="005E38F9">
      <w:pPr>
        <w:pStyle w:val="ListParagraph"/>
        <w:widowControl w:val="0"/>
        <w:numPr>
          <w:ilvl w:val="1"/>
          <w:numId w:val="11"/>
        </w:numPr>
        <w:tabs>
          <w:tab w:val="left" w:pos="1068"/>
        </w:tabs>
        <w:autoSpaceDE w:val="0"/>
        <w:autoSpaceDN w:val="0"/>
        <w:spacing w:after="0"/>
        <w:ind w:right="1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Lactate</w:t>
      </w:r>
      <w:r w:rsidRPr="002F4FA7">
        <w:rPr>
          <w:rFonts w:ascii="Bookman Old Style" w:hAnsi="Bookman Old Style"/>
          <w:spacing w:val="12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fermentation</w:t>
      </w:r>
    </w:p>
    <w:p w:rsidR="009322C2" w:rsidRPr="002F4FA7" w:rsidRDefault="009322C2" w:rsidP="005E38F9">
      <w:pPr>
        <w:pStyle w:val="ListParagraph"/>
        <w:widowControl w:val="0"/>
        <w:numPr>
          <w:ilvl w:val="0"/>
          <w:numId w:val="11"/>
        </w:numPr>
        <w:tabs>
          <w:tab w:val="left" w:pos="594"/>
        </w:tabs>
        <w:autoSpaceDE w:val="0"/>
        <w:autoSpaceDN w:val="0"/>
        <w:spacing w:before="94" w:after="0"/>
        <w:ind w:right="1663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9"/>
          <w:sz w:val="19"/>
        </w:rPr>
        <w:t xml:space="preserve">Which </w:t>
      </w:r>
      <w:r w:rsidRPr="002F4FA7">
        <w:rPr>
          <w:rFonts w:ascii="Bookman Old Style" w:hAnsi="Bookman Old Style"/>
          <w:spacing w:val="4"/>
          <w:sz w:val="19"/>
        </w:rPr>
        <w:t xml:space="preserve">of </w:t>
      </w:r>
      <w:r w:rsidRPr="002F4FA7">
        <w:rPr>
          <w:rFonts w:ascii="Bookman Old Style" w:hAnsi="Bookman Old Style"/>
          <w:spacing w:val="7"/>
          <w:sz w:val="19"/>
        </w:rPr>
        <w:t xml:space="preserve">the </w:t>
      </w:r>
      <w:r w:rsidRPr="002F4FA7">
        <w:rPr>
          <w:rFonts w:ascii="Bookman Old Style" w:hAnsi="Bookman Old Style"/>
          <w:spacing w:val="10"/>
          <w:sz w:val="19"/>
        </w:rPr>
        <w:t xml:space="preserve">metabolites </w:t>
      </w:r>
      <w:r w:rsidRPr="002F4FA7">
        <w:rPr>
          <w:rFonts w:ascii="Bookman Old Style" w:hAnsi="Bookman Old Style"/>
          <w:spacing w:val="4"/>
          <w:sz w:val="19"/>
        </w:rPr>
        <w:t xml:space="preserve">is </w:t>
      </w:r>
      <w:r w:rsidRPr="002F4FA7">
        <w:rPr>
          <w:rFonts w:ascii="Bookman Old Style" w:hAnsi="Bookman Old Style"/>
          <w:spacing w:val="8"/>
          <w:sz w:val="19"/>
        </w:rPr>
        <w:t xml:space="preserve">common </w:t>
      </w:r>
      <w:r w:rsidRPr="002F4FA7">
        <w:rPr>
          <w:rFonts w:ascii="Bookman Old Style" w:hAnsi="Bookman Old Style"/>
          <w:spacing w:val="6"/>
          <w:sz w:val="19"/>
        </w:rPr>
        <w:t xml:space="preserve">to </w:t>
      </w:r>
      <w:r w:rsidRPr="002F4FA7">
        <w:rPr>
          <w:rFonts w:ascii="Bookman Old Style" w:hAnsi="Bookman Old Style"/>
          <w:spacing w:val="10"/>
          <w:sz w:val="19"/>
        </w:rPr>
        <w:t>respiration</w:t>
      </w:r>
      <w:r w:rsidRPr="002F4FA7">
        <w:rPr>
          <w:rFonts w:ascii="Bookman Old Style" w:hAnsi="Bookman Old Style"/>
          <w:spacing w:val="10"/>
          <w:sz w:val="19"/>
        </w:rPr>
        <w:softHyphen/>
        <w:t xml:space="preserve">mediated breakdown </w:t>
      </w:r>
      <w:r w:rsidRPr="002F4FA7">
        <w:rPr>
          <w:rFonts w:ascii="Bookman Old Style" w:hAnsi="Bookman Old Style"/>
          <w:spacing w:val="4"/>
          <w:sz w:val="19"/>
        </w:rPr>
        <w:t xml:space="preserve">of </w:t>
      </w:r>
      <w:r w:rsidRPr="002F4FA7">
        <w:rPr>
          <w:rFonts w:ascii="Bookman Old Style" w:hAnsi="Bookman Old Style"/>
          <w:spacing w:val="9"/>
          <w:sz w:val="19"/>
        </w:rPr>
        <w:t xml:space="preserve">fats, </w:t>
      </w:r>
      <w:r w:rsidRPr="002F4FA7">
        <w:rPr>
          <w:rFonts w:ascii="Bookman Old Style" w:hAnsi="Bookman Old Style"/>
          <w:sz w:val="19"/>
        </w:rPr>
        <w:t>carbohydrates and</w:t>
      </w:r>
      <w:r w:rsidRPr="002F4FA7">
        <w:rPr>
          <w:rFonts w:ascii="Bookman Old Style" w:hAnsi="Bookman Old Style"/>
          <w:spacing w:val="12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proteins?</w:t>
      </w:r>
    </w:p>
    <w:p w:rsidR="009322C2" w:rsidRPr="002F4FA7" w:rsidRDefault="009322C2" w:rsidP="005E38F9">
      <w:pPr>
        <w:pStyle w:val="ListParagraph"/>
        <w:widowControl w:val="0"/>
        <w:numPr>
          <w:ilvl w:val="1"/>
          <w:numId w:val="11"/>
        </w:numPr>
        <w:tabs>
          <w:tab w:val="left" w:pos="935"/>
        </w:tabs>
        <w:autoSpaceDE w:val="0"/>
        <w:autoSpaceDN w:val="0"/>
        <w:spacing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Pyruvic</w:t>
      </w:r>
      <w:r w:rsidRPr="002F4FA7">
        <w:rPr>
          <w:rFonts w:ascii="Bookman Old Style" w:hAnsi="Bookman Old Style"/>
          <w:spacing w:val="1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acid</w:t>
      </w:r>
    </w:p>
    <w:p w:rsidR="009322C2" w:rsidRPr="002F4FA7" w:rsidRDefault="009322C2" w:rsidP="005E38F9">
      <w:pPr>
        <w:pStyle w:val="ListParagraph"/>
        <w:widowControl w:val="0"/>
        <w:numPr>
          <w:ilvl w:val="1"/>
          <w:numId w:val="11"/>
        </w:numPr>
        <w:tabs>
          <w:tab w:val="left" w:pos="935"/>
        </w:tabs>
        <w:autoSpaceDE w:val="0"/>
        <w:autoSpaceDN w:val="0"/>
        <w:spacing w:before="12"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-3"/>
          <w:sz w:val="19"/>
        </w:rPr>
        <w:t>Acetyl</w:t>
      </w:r>
      <w:r w:rsidRPr="002F4FA7">
        <w:rPr>
          <w:rFonts w:ascii="Bookman Old Style" w:hAnsi="Bookman Old Style"/>
          <w:spacing w:val="9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CoA</w:t>
      </w:r>
    </w:p>
    <w:p w:rsidR="009322C2" w:rsidRPr="002F4FA7" w:rsidRDefault="009322C2" w:rsidP="005E38F9">
      <w:pPr>
        <w:pStyle w:val="ListParagraph"/>
        <w:widowControl w:val="0"/>
        <w:numPr>
          <w:ilvl w:val="1"/>
          <w:numId w:val="11"/>
        </w:numPr>
        <w:tabs>
          <w:tab w:val="left" w:pos="935"/>
        </w:tabs>
        <w:autoSpaceDE w:val="0"/>
        <w:autoSpaceDN w:val="0"/>
        <w:spacing w:before="7"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 Glucose </w:t>
      </w:r>
      <w:r w:rsidRPr="002F4FA7">
        <w:rPr>
          <w:rFonts w:ascii="Bookman Old Style" w:hAnsi="Bookman Old Style"/>
          <w:sz w:val="19"/>
        </w:rPr>
        <w:softHyphen/>
        <w:t xml:space="preserve"> 6 </w:t>
      </w:r>
      <w:r w:rsidRPr="002F4FA7">
        <w:rPr>
          <w:rFonts w:ascii="Bookman Old Style" w:hAnsi="Bookman Old Style"/>
          <w:sz w:val="19"/>
        </w:rPr>
        <w:softHyphen/>
      </w:r>
      <w:r w:rsidRPr="002F4FA7">
        <w:rPr>
          <w:rFonts w:ascii="Bookman Old Style" w:hAnsi="Bookman Old Style"/>
          <w:spacing w:val="17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phosphate</w:t>
      </w:r>
    </w:p>
    <w:p w:rsidR="009322C2" w:rsidRPr="002F4FA7" w:rsidRDefault="009322C2" w:rsidP="005E38F9">
      <w:pPr>
        <w:pStyle w:val="ListParagraph"/>
        <w:widowControl w:val="0"/>
        <w:numPr>
          <w:ilvl w:val="1"/>
          <w:numId w:val="11"/>
        </w:numPr>
        <w:tabs>
          <w:tab w:val="left" w:pos="1068"/>
        </w:tabs>
        <w:autoSpaceDE w:val="0"/>
        <w:autoSpaceDN w:val="0"/>
        <w:spacing w:after="0"/>
        <w:ind w:right="1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Fructose 1, 6 </w:t>
      </w:r>
      <w:r w:rsidRPr="002F4FA7">
        <w:rPr>
          <w:rFonts w:ascii="Bookman Old Style" w:hAnsi="Bookman Old Style"/>
          <w:sz w:val="19"/>
        </w:rPr>
        <w:softHyphen/>
        <w:t xml:space="preserve"> bisphosphate</w:t>
      </w:r>
    </w:p>
    <w:p w:rsidR="009322C2" w:rsidRPr="002F4FA7" w:rsidRDefault="009322C2" w:rsidP="005E38F9">
      <w:pPr>
        <w:pStyle w:val="ListParagraph"/>
        <w:widowControl w:val="0"/>
        <w:tabs>
          <w:tab w:val="left" w:pos="1068"/>
        </w:tabs>
        <w:autoSpaceDE w:val="0"/>
        <w:autoSpaceDN w:val="0"/>
        <w:spacing w:after="0"/>
        <w:ind w:left="1068" w:right="1"/>
        <w:contextualSpacing w:val="0"/>
        <w:jc w:val="both"/>
        <w:rPr>
          <w:rFonts w:ascii="Bookman Old Style" w:hAnsi="Bookman Old Style"/>
          <w:sz w:val="2"/>
        </w:rPr>
      </w:pPr>
    </w:p>
    <w:p w:rsidR="009322C2" w:rsidRPr="002F4FA7" w:rsidRDefault="009322C2" w:rsidP="00617ED7">
      <w:pPr>
        <w:pStyle w:val="ListParagraph"/>
        <w:widowControl w:val="0"/>
        <w:numPr>
          <w:ilvl w:val="0"/>
          <w:numId w:val="11"/>
        </w:numPr>
        <w:tabs>
          <w:tab w:val="left" w:pos="594"/>
        </w:tabs>
        <w:autoSpaceDE w:val="0"/>
        <w:autoSpaceDN w:val="0"/>
        <w:spacing w:before="113"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In mitochondria, protons accumulate in</w:t>
      </w:r>
      <w:r w:rsidRPr="002F4FA7">
        <w:rPr>
          <w:rFonts w:ascii="Bookman Old Style" w:hAnsi="Bookman Old Style"/>
          <w:spacing w:val="29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the</w:t>
      </w:r>
    </w:p>
    <w:p w:rsidR="009322C2" w:rsidRPr="002F4FA7" w:rsidRDefault="009322C2" w:rsidP="005E38F9">
      <w:pPr>
        <w:pStyle w:val="ListParagraph"/>
        <w:widowControl w:val="0"/>
        <w:numPr>
          <w:ilvl w:val="1"/>
          <w:numId w:val="12"/>
        </w:numPr>
        <w:tabs>
          <w:tab w:val="left" w:pos="935"/>
        </w:tabs>
        <w:autoSpaceDE w:val="0"/>
        <w:autoSpaceDN w:val="0"/>
        <w:spacing w:before="17" w:after="0"/>
        <w:ind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outer</w:t>
      </w:r>
      <w:r w:rsidRPr="002F4FA7">
        <w:rPr>
          <w:rFonts w:ascii="Bookman Old Style" w:hAnsi="Bookman Old Style"/>
          <w:spacing w:val="12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membrane</w:t>
      </w:r>
    </w:p>
    <w:p w:rsidR="009322C2" w:rsidRPr="002F4FA7" w:rsidRDefault="009322C2" w:rsidP="005E38F9">
      <w:pPr>
        <w:pStyle w:val="ListParagraph"/>
        <w:widowControl w:val="0"/>
        <w:numPr>
          <w:ilvl w:val="1"/>
          <w:numId w:val="12"/>
        </w:numPr>
        <w:tabs>
          <w:tab w:val="left" w:pos="935"/>
        </w:tabs>
        <w:autoSpaceDE w:val="0"/>
        <w:autoSpaceDN w:val="0"/>
        <w:spacing w:before="17" w:after="0"/>
        <w:ind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inner</w:t>
      </w:r>
      <w:r w:rsidRPr="002F4FA7">
        <w:rPr>
          <w:rFonts w:ascii="Bookman Old Style" w:hAnsi="Bookman Old Style"/>
          <w:spacing w:val="12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membrane</w:t>
      </w:r>
    </w:p>
    <w:p w:rsidR="009322C2" w:rsidRPr="002F4FA7" w:rsidRDefault="009322C2" w:rsidP="005E38F9">
      <w:pPr>
        <w:pStyle w:val="ListParagraph"/>
        <w:widowControl w:val="0"/>
        <w:numPr>
          <w:ilvl w:val="1"/>
          <w:numId w:val="12"/>
        </w:numPr>
        <w:tabs>
          <w:tab w:val="left" w:pos="935"/>
        </w:tabs>
        <w:autoSpaceDE w:val="0"/>
        <w:autoSpaceDN w:val="0"/>
        <w:spacing w:before="17" w:after="0"/>
        <w:ind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intermembrane</w:t>
      </w:r>
      <w:r w:rsidRPr="002F4FA7">
        <w:rPr>
          <w:rFonts w:ascii="Bookman Old Style" w:hAnsi="Bookman Old Style"/>
          <w:spacing w:val="-4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space</w:t>
      </w:r>
    </w:p>
    <w:p w:rsidR="009322C2" w:rsidRPr="002F4FA7" w:rsidRDefault="009322C2" w:rsidP="005E38F9">
      <w:pPr>
        <w:pStyle w:val="ListParagraph"/>
        <w:widowControl w:val="0"/>
        <w:numPr>
          <w:ilvl w:val="1"/>
          <w:numId w:val="12"/>
        </w:numPr>
        <w:tabs>
          <w:tab w:val="left" w:pos="1068"/>
        </w:tabs>
        <w:autoSpaceDE w:val="0"/>
        <w:autoSpaceDN w:val="0"/>
        <w:spacing w:after="0"/>
        <w:ind w:right="1"/>
        <w:contextualSpacing w:val="0"/>
        <w:jc w:val="both"/>
        <w:rPr>
          <w:rFonts w:ascii="Bookman Old Style" w:hAnsi="Bookman Old Style"/>
          <w:sz w:val="19"/>
        </w:rPr>
      </w:pPr>
      <w:proofErr w:type="gramStart"/>
      <w:r w:rsidRPr="002F4FA7">
        <w:rPr>
          <w:rFonts w:ascii="Bookman Old Style" w:hAnsi="Bookman Old Style"/>
          <w:sz w:val="19"/>
        </w:rPr>
        <w:t>matrix</w:t>
      </w:r>
      <w:proofErr w:type="gramEnd"/>
      <w:r w:rsidRPr="002F4FA7">
        <w:rPr>
          <w:rFonts w:ascii="Bookman Old Style" w:hAnsi="Bookman Old Style"/>
          <w:sz w:val="19"/>
        </w:rPr>
        <w:t>.</w:t>
      </w:r>
    </w:p>
    <w:p w:rsidR="004B692B" w:rsidRPr="002F4FA7" w:rsidRDefault="004B692B" w:rsidP="00617ED7">
      <w:pPr>
        <w:pStyle w:val="ListParagraph"/>
        <w:widowControl w:val="0"/>
        <w:numPr>
          <w:ilvl w:val="0"/>
          <w:numId w:val="11"/>
        </w:numPr>
        <w:tabs>
          <w:tab w:val="left" w:pos="594"/>
        </w:tabs>
        <w:autoSpaceDE w:val="0"/>
        <w:autoSpaceDN w:val="0"/>
        <w:spacing w:before="99" w:after="0"/>
        <w:ind w:right="1668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-3"/>
          <w:sz w:val="19"/>
        </w:rPr>
        <w:t>The</w:t>
      </w:r>
      <w:r w:rsidRPr="002F4FA7">
        <w:rPr>
          <w:rFonts w:ascii="Bookman Old Style" w:hAnsi="Bookman Old Style"/>
          <w:spacing w:val="-13"/>
          <w:sz w:val="19"/>
        </w:rPr>
        <w:t xml:space="preserve"> </w:t>
      </w:r>
      <w:r w:rsidRPr="002F4FA7">
        <w:rPr>
          <w:rFonts w:ascii="Bookman Old Style" w:hAnsi="Bookman Old Style"/>
          <w:spacing w:val="-3"/>
          <w:sz w:val="19"/>
        </w:rPr>
        <w:t>energy­releasing</w:t>
      </w:r>
      <w:r w:rsidRPr="002F4FA7">
        <w:rPr>
          <w:rFonts w:ascii="Bookman Old Style" w:hAnsi="Bookman Old Style"/>
          <w:spacing w:val="-13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metabolic</w:t>
      </w:r>
      <w:r w:rsidRPr="002F4FA7">
        <w:rPr>
          <w:rFonts w:ascii="Bookman Old Style" w:hAnsi="Bookman Old Style"/>
          <w:spacing w:val="-12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process</w:t>
      </w:r>
      <w:r w:rsidRPr="002F4FA7">
        <w:rPr>
          <w:rFonts w:ascii="Bookman Old Style" w:hAnsi="Bookman Old Style"/>
          <w:spacing w:val="-11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in</w:t>
      </w:r>
      <w:r w:rsidRPr="002F4FA7">
        <w:rPr>
          <w:rFonts w:ascii="Bookman Old Style" w:hAnsi="Bookman Old Style"/>
          <w:spacing w:val="-14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which substrate</w:t>
      </w:r>
      <w:r w:rsidRPr="002F4FA7">
        <w:rPr>
          <w:rFonts w:ascii="Bookman Old Style" w:hAnsi="Bookman Old Style"/>
          <w:spacing w:val="-15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is</w:t>
      </w:r>
      <w:r w:rsidRPr="002F4FA7">
        <w:rPr>
          <w:rFonts w:ascii="Bookman Old Style" w:hAnsi="Bookman Old Style"/>
          <w:spacing w:val="-10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oxidised</w:t>
      </w:r>
      <w:r w:rsidRPr="002F4FA7">
        <w:rPr>
          <w:rFonts w:ascii="Bookman Old Style" w:hAnsi="Bookman Old Style"/>
          <w:spacing w:val="-10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without</w:t>
      </w:r>
      <w:r w:rsidRPr="002F4FA7">
        <w:rPr>
          <w:rFonts w:ascii="Bookman Old Style" w:hAnsi="Bookman Old Style"/>
          <w:spacing w:val="-7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an</w:t>
      </w:r>
      <w:r w:rsidRPr="002F4FA7">
        <w:rPr>
          <w:rFonts w:ascii="Bookman Old Style" w:hAnsi="Bookman Old Style"/>
          <w:spacing w:val="-10"/>
          <w:sz w:val="19"/>
        </w:rPr>
        <w:t xml:space="preserve"> </w:t>
      </w:r>
      <w:r w:rsidRPr="002F4FA7">
        <w:rPr>
          <w:rFonts w:ascii="Bookman Old Style" w:hAnsi="Bookman Old Style"/>
          <w:spacing w:val="-3"/>
          <w:sz w:val="19"/>
        </w:rPr>
        <w:t>external</w:t>
      </w:r>
      <w:r w:rsidRPr="002F4FA7">
        <w:rPr>
          <w:rFonts w:ascii="Bookman Old Style" w:hAnsi="Bookman Old Style"/>
          <w:spacing w:val="-5"/>
          <w:sz w:val="19"/>
        </w:rPr>
        <w:t xml:space="preserve"> </w:t>
      </w:r>
      <w:r w:rsidRPr="002F4FA7">
        <w:rPr>
          <w:rFonts w:ascii="Bookman Old Style" w:hAnsi="Bookman Old Style"/>
          <w:spacing w:val="-3"/>
          <w:sz w:val="19"/>
        </w:rPr>
        <w:t xml:space="preserve">electron </w:t>
      </w:r>
      <w:r w:rsidRPr="002F4FA7">
        <w:rPr>
          <w:rFonts w:ascii="Bookman Old Style" w:hAnsi="Bookman Old Style"/>
          <w:sz w:val="19"/>
        </w:rPr>
        <w:t>acceptor is</w:t>
      </w:r>
      <w:r w:rsidRPr="002F4FA7">
        <w:rPr>
          <w:rFonts w:ascii="Bookman Old Style" w:hAnsi="Bookman Old Style"/>
          <w:spacing w:val="14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called</w:t>
      </w:r>
    </w:p>
    <w:p w:rsidR="004B692B" w:rsidRPr="002F4FA7" w:rsidRDefault="004B692B" w:rsidP="00617ED7">
      <w:pPr>
        <w:pStyle w:val="ListParagraph"/>
        <w:widowControl w:val="0"/>
        <w:numPr>
          <w:ilvl w:val="0"/>
          <w:numId w:val="18"/>
        </w:numPr>
        <w:tabs>
          <w:tab w:val="left" w:pos="935"/>
        </w:tabs>
        <w:autoSpaceDE w:val="0"/>
        <w:autoSpaceDN w:val="0"/>
        <w:spacing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glycolysis</w:t>
      </w:r>
    </w:p>
    <w:p w:rsidR="004B692B" w:rsidRPr="002F4FA7" w:rsidRDefault="004B692B" w:rsidP="00617ED7">
      <w:pPr>
        <w:pStyle w:val="ListParagraph"/>
        <w:widowControl w:val="0"/>
        <w:numPr>
          <w:ilvl w:val="0"/>
          <w:numId w:val="18"/>
        </w:numPr>
        <w:tabs>
          <w:tab w:val="left" w:pos="935"/>
        </w:tabs>
        <w:autoSpaceDE w:val="0"/>
        <w:autoSpaceDN w:val="0"/>
        <w:spacing w:before="21"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fermentation</w:t>
      </w:r>
    </w:p>
    <w:p w:rsidR="004B692B" w:rsidRPr="002F4FA7" w:rsidRDefault="004B692B" w:rsidP="00617ED7">
      <w:pPr>
        <w:pStyle w:val="ListParagraph"/>
        <w:widowControl w:val="0"/>
        <w:numPr>
          <w:ilvl w:val="0"/>
          <w:numId w:val="18"/>
        </w:numPr>
        <w:tabs>
          <w:tab w:val="left" w:pos="935"/>
        </w:tabs>
        <w:autoSpaceDE w:val="0"/>
        <w:autoSpaceDN w:val="0"/>
        <w:spacing w:before="17"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aerobic</w:t>
      </w:r>
      <w:r w:rsidRPr="002F4FA7">
        <w:rPr>
          <w:rFonts w:ascii="Bookman Old Style" w:hAnsi="Bookman Old Style"/>
          <w:spacing w:val="10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respiration</w:t>
      </w:r>
    </w:p>
    <w:p w:rsidR="004B692B" w:rsidRPr="002F4FA7" w:rsidRDefault="004B692B" w:rsidP="00617ED7">
      <w:pPr>
        <w:pStyle w:val="ListParagraph"/>
        <w:widowControl w:val="0"/>
        <w:numPr>
          <w:ilvl w:val="0"/>
          <w:numId w:val="18"/>
        </w:numPr>
        <w:tabs>
          <w:tab w:val="left" w:pos="1068"/>
        </w:tabs>
        <w:autoSpaceDE w:val="0"/>
        <w:autoSpaceDN w:val="0"/>
        <w:spacing w:after="0"/>
        <w:ind w:right="1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photorespiration</w:t>
      </w:r>
    </w:p>
    <w:p w:rsidR="004B692B" w:rsidRPr="002F4FA7" w:rsidRDefault="004B692B" w:rsidP="005E38F9">
      <w:pPr>
        <w:pStyle w:val="ListParagraph"/>
        <w:widowControl w:val="0"/>
        <w:tabs>
          <w:tab w:val="left" w:pos="1068"/>
        </w:tabs>
        <w:autoSpaceDE w:val="0"/>
        <w:autoSpaceDN w:val="0"/>
        <w:spacing w:after="0"/>
        <w:ind w:left="934" w:right="1"/>
        <w:contextualSpacing w:val="0"/>
        <w:jc w:val="both"/>
        <w:rPr>
          <w:rFonts w:ascii="Bookman Old Style" w:hAnsi="Bookman Old Style"/>
          <w:sz w:val="4"/>
        </w:rPr>
      </w:pPr>
    </w:p>
    <w:p w:rsidR="004B692B" w:rsidRPr="002F4FA7" w:rsidRDefault="004B692B" w:rsidP="005E38F9">
      <w:pPr>
        <w:pStyle w:val="ListParagraph"/>
        <w:widowControl w:val="0"/>
        <w:numPr>
          <w:ilvl w:val="0"/>
          <w:numId w:val="13"/>
        </w:numPr>
        <w:tabs>
          <w:tab w:val="left" w:pos="594"/>
        </w:tabs>
        <w:autoSpaceDE w:val="0"/>
        <w:autoSpaceDN w:val="0"/>
        <w:spacing w:before="98" w:after="0"/>
        <w:ind w:right="1662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3"/>
          <w:sz w:val="19"/>
        </w:rPr>
        <w:t xml:space="preserve">The </w:t>
      </w:r>
      <w:r w:rsidRPr="002F4FA7">
        <w:rPr>
          <w:rFonts w:ascii="Bookman Old Style" w:hAnsi="Bookman Old Style"/>
          <w:spacing w:val="7"/>
          <w:sz w:val="19"/>
        </w:rPr>
        <w:t xml:space="preserve">chemiosmotic </w:t>
      </w:r>
      <w:r w:rsidRPr="002F4FA7">
        <w:rPr>
          <w:rFonts w:ascii="Bookman Old Style" w:hAnsi="Bookman Old Style"/>
          <w:spacing w:val="6"/>
          <w:sz w:val="19"/>
        </w:rPr>
        <w:t xml:space="preserve">coupling </w:t>
      </w:r>
      <w:r w:rsidRPr="002F4FA7">
        <w:rPr>
          <w:rFonts w:ascii="Bookman Old Style" w:hAnsi="Bookman Old Style"/>
          <w:spacing w:val="7"/>
          <w:sz w:val="19"/>
        </w:rPr>
        <w:t xml:space="preserve">hypothesis </w:t>
      </w:r>
      <w:r w:rsidRPr="002F4FA7">
        <w:rPr>
          <w:rFonts w:ascii="Bookman Old Style" w:hAnsi="Bookman Old Style"/>
          <w:sz w:val="19"/>
        </w:rPr>
        <w:t xml:space="preserve">of </w:t>
      </w:r>
      <w:r w:rsidRPr="002F4FA7">
        <w:rPr>
          <w:rFonts w:ascii="Bookman Old Style" w:hAnsi="Bookman Old Style"/>
          <w:spacing w:val="9"/>
          <w:sz w:val="19"/>
        </w:rPr>
        <w:t xml:space="preserve">oxidative </w:t>
      </w:r>
      <w:r w:rsidRPr="002F4FA7">
        <w:rPr>
          <w:rFonts w:ascii="Bookman Old Style" w:hAnsi="Bookman Old Style"/>
          <w:spacing w:val="10"/>
          <w:sz w:val="19"/>
        </w:rPr>
        <w:t xml:space="preserve">phosphorylation </w:t>
      </w:r>
      <w:r w:rsidRPr="002F4FA7">
        <w:rPr>
          <w:rFonts w:ascii="Bookman Old Style" w:hAnsi="Bookman Old Style"/>
          <w:spacing w:val="9"/>
          <w:sz w:val="19"/>
        </w:rPr>
        <w:t xml:space="preserve">proposes that </w:t>
      </w:r>
      <w:r w:rsidRPr="002F4FA7">
        <w:rPr>
          <w:rFonts w:ascii="Bookman Old Style" w:hAnsi="Bookman Old Style"/>
          <w:sz w:val="19"/>
        </w:rPr>
        <w:t xml:space="preserve">adenosine triphosphate </w:t>
      </w:r>
      <w:r w:rsidRPr="002F4FA7">
        <w:rPr>
          <w:rFonts w:ascii="Bookman Old Style" w:hAnsi="Bookman Old Style"/>
          <w:spacing w:val="-6"/>
          <w:sz w:val="19"/>
        </w:rPr>
        <w:t xml:space="preserve">(ATP) </w:t>
      </w:r>
      <w:r w:rsidRPr="002F4FA7">
        <w:rPr>
          <w:rFonts w:ascii="Bookman Old Style" w:hAnsi="Bookman Old Style"/>
          <w:sz w:val="19"/>
        </w:rPr>
        <w:t xml:space="preserve">is </w:t>
      </w:r>
      <w:r w:rsidRPr="002F4FA7">
        <w:rPr>
          <w:rFonts w:ascii="Bookman Old Style" w:hAnsi="Bookman Old Style"/>
          <w:spacing w:val="-4"/>
          <w:sz w:val="19"/>
        </w:rPr>
        <w:t>formed</w:t>
      </w:r>
      <w:r w:rsidRPr="002F4FA7">
        <w:rPr>
          <w:rFonts w:ascii="Bookman Old Style" w:hAnsi="Bookman Old Style"/>
          <w:spacing w:val="-25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because</w:t>
      </w:r>
    </w:p>
    <w:p w:rsidR="004B692B" w:rsidRPr="002F4FA7" w:rsidRDefault="004B692B" w:rsidP="005E38F9">
      <w:pPr>
        <w:pStyle w:val="ListParagraph"/>
        <w:widowControl w:val="0"/>
        <w:numPr>
          <w:ilvl w:val="1"/>
          <w:numId w:val="13"/>
        </w:numPr>
        <w:tabs>
          <w:tab w:val="left" w:pos="1069"/>
        </w:tabs>
        <w:autoSpaceDE w:val="0"/>
        <w:autoSpaceDN w:val="0"/>
        <w:spacing w:before="1" w:after="0"/>
        <w:ind w:left="1068" w:right="7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a proton gradient forms across the inner membrane</w:t>
      </w:r>
    </w:p>
    <w:p w:rsidR="004B692B" w:rsidRPr="002F4FA7" w:rsidRDefault="004B692B" w:rsidP="005E38F9">
      <w:pPr>
        <w:pStyle w:val="ListParagraph"/>
        <w:widowControl w:val="0"/>
        <w:numPr>
          <w:ilvl w:val="1"/>
          <w:numId w:val="13"/>
        </w:numPr>
        <w:tabs>
          <w:tab w:val="left" w:pos="1068"/>
        </w:tabs>
        <w:autoSpaceDE w:val="0"/>
        <w:autoSpaceDN w:val="0"/>
        <w:spacing w:after="0"/>
        <w:ind w:left="1068" w:right="3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there is a change in the permeability </w:t>
      </w:r>
      <w:r w:rsidRPr="002F4FA7">
        <w:rPr>
          <w:rFonts w:ascii="Bookman Old Style" w:hAnsi="Bookman Old Style"/>
          <w:spacing w:val="-3"/>
          <w:sz w:val="19"/>
        </w:rPr>
        <w:t xml:space="preserve">of </w:t>
      </w:r>
      <w:r w:rsidRPr="002F4FA7">
        <w:rPr>
          <w:rFonts w:ascii="Bookman Old Style" w:hAnsi="Bookman Old Style"/>
          <w:sz w:val="19"/>
        </w:rPr>
        <w:t xml:space="preserve">the </w:t>
      </w:r>
      <w:r w:rsidRPr="002F4FA7">
        <w:rPr>
          <w:rFonts w:ascii="Bookman Old Style" w:hAnsi="Bookman Old Style"/>
          <w:spacing w:val="5"/>
          <w:sz w:val="19"/>
        </w:rPr>
        <w:t xml:space="preserve">inner </w:t>
      </w:r>
      <w:r w:rsidRPr="002F4FA7">
        <w:rPr>
          <w:rFonts w:ascii="Bookman Old Style" w:hAnsi="Bookman Old Style"/>
          <w:spacing w:val="6"/>
          <w:sz w:val="19"/>
        </w:rPr>
        <w:t xml:space="preserve">mitochondrial membrane toward </w:t>
      </w:r>
      <w:r w:rsidRPr="002F4FA7">
        <w:rPr>
          <w:rFonts w:ascii="Bookman Old Style" w:hAnsi="Bookman Old Style"/>
          <w:sz w:val="19"/>
        </w:rPr>
        <w:t>adenosine diphosphate (ADP)</w:t>
      </w:r>
    </w:p>
    <w:p w:rsidR="004B692B" w:rsidRPr="002F4FA7" w:rsidRDefault="004B692B" w:rsidP="005E38F9">
      <w:pPr>
        <w:pStyle w:val="ListParagraph"/>
        <w:widowControl w:val="0"/>
        <w:numPr>
          <w:ilvl w:val="1"/>
          <w:numId w:val="13"/>
        </w:numPr>
        <w:tabs>
          <w:tab w:val="left" w:pos="1069"/>
        </w:tabs>
        <w:autoSpaceDE w:val="0"/>
        <w:autoSpaceDN w:val="0"/>
        <w:spacing w:after="0"/>
        <w:ind w:left="1068" w:right="7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9"/>
          <w:sz w:val="19"/>
        </w:rPr>
        <w:t xml:space="preserve">high </w:t>
      </w:r>
      <w:r w:rsidRPr="002F4FA7">
        <w:rPr>
          <w:rFonts w:ascii="Bookman Old Style" w:hAnsi="Bookman Old Style"/>
          <w:spacing w:val="7"/>
          <w:sz w:val="19"/>
        </w:rPr>
        <w:t xml:space="preserve">energy </w:t>
      </w:r>
      <w:r w:rsidRPr="002F4FA7">
        <w:rPr>
          <w:rFonts w:ascii="Bookman Old Style" w:hAnsi="Bookman Old Style"/>
          <w:spacing w:val="9"/>
          <w:sz w:val="19"/>
        </w:rPr>
        <w:t xml:space="preserve">bonds are </w:t>
      </w:r>
      <w:r w:rsidRPr="002F4FA7">
        <w:rPr>
          <w:rFonts w:ascii="Bookman Old Style" w:hAnsi="Bookman Old Style"/>
          <w:spacing w:val="8"/>
          <w:sz w:val="19"/>
        </w:rPr>
        <w:t xml:space="preserve">formed </w:t>
      </w:r>
      <w:r w:rsidRPr="002F4FA7">
        <w:rPr>
          <w:rFonts w:ascii="Bookman Old Style" w:hAnsi="Bookman Old Style"/>
          <w:spacing w:val="6"/>
          <w:sz w:val="19"/>
        </w:rPr>
        <w:t xml:space="preserve">in </w:t>
      </w:r>
      <w:r w:rsidRPr="002F4FA7">
        <w:rPr>
          <w:rFonts w:ascii="Bookman Old Style" w:hAnsi="Bookman Old Style"/>
          <w:sz w:val="19"/>
        </w:rPr>
        <w:t>mitochondrial</w:t>
      </w:r>
      <w:r w:rsidRPr="002F4FA7">
        <w:rPr>
          <w:rFonts w:ascii="Bookman Old Style" w:hAnsi="Bookman Old Style"/>
          <w:spacing w:val="10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proteins</w:t>
      </w:r>
    </w:p>
    <w:p w:rsidR="004B692B" w:rsidRPr="002F4FA7" w:rsidRDefault="004B692B" w:rsidP="00617ED7">
      <w:pPr>
        <w:pStyle w:val="ListParagraph"/>
        <w:widowControl w:val="0"/>
        <w:numPr>
          <w:ilvl w:val="1"/>
          <w:numId w:val="13"/>
        </w:numPr>
        <w:tabs>
          <w:tab w:val="left" w:pos="1068"/>
        </w:tabs>
        <w:autoSpaceDE w:val="0"/>
        <w:autoSpaceDN w:val="0"/>
        <w:spacing w:after="0"/>
        <w:ind w:right="1" w:hanging="214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ADP is pumped out </w:t>
      </w:r>
      <w:r w:rsidRPr="002F4FA7">
        <w:rPr>
          <w:rFonts w:ascii="Bookman Old Style" w:hAnsi="Bookman Old Style"/>
          <w:spacing w:val="-3"/>
          <w:sz w:val="19"/>
        </w:rPr>
        <w:t xml:space="preserve">of </w:t>
      </w:r>
      <w:r w:rsidRPr="002F4FA7">
        <w:rPr>
          <w:rFonts w:ascii="Bookman Old Style" w:hAnsi="Bookman Old Style"/>
          <w:sz w:val="19"/>
        </w:rPr>
        <w:t>the matrix into the intermembrane</w:t>
      </w:r>
      <w:r w:rsidRPr="002F4FA7">
        <w:rPr>
          <w:rFonts w:ascii="Bookman Old Style" w:hAnsi="Bookman Old Style"/>
          <w:spacing w:val="2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space.</w:t>
      </w:r>
    </w:p>
    <w:p w:rsidR="00620732" w:rsidRPr="002F4FA7" w:rsidRDefault="00620732" w:rsidP="00617ED7">
      <w:pPr>
        <w:pStyle w:val="ListParagraph"/>
        <w:widowControl w:val="0"/>
        <w:numPr>
          <w:ilvl w:val="0"/>
          <w:numId w:val="13"/>
        </w:numPr>
        <w:tabs>
          <w:tab w:val="left" w:pos="728"/>
        </w:tabs>
        <w:autoSpaceDE w:val="0"/>
        <w:autoSpaceDN w:val="0"/>
        <w:spacing w:before="88" w:after="0"/>
        <w:ind w:left="727" w:right="4" w:hanging="457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All enzymes </w:t>
      </w:r>
      <w:r w:rsidRPr="002F4FA7">
        <w:rPr>
          <w:rFonts w:ascii="Bookman Old Style" w:hAnsi="Bookman Old Style"/>
          <w:spacing w:val="-3"/>
          <w:sz w:val="19"/>
        </w:rPr>
        <w:t xml:space="preserve">of </w:t>
      </w:r>
      <w:r w:rsidRPr="002F4FA7">
        <w:rPr>
          <w:rFonts w:ascii="Bookman Old Style" w:hAnsi="Bookman Old Style"/>
          <w:sz w:val="19"/>
        </w:rPr>
        <w:t xml:space="preserve">TCA cycle are located in the </w:t>
      </w:r>
      <w:r w:rsidRPr="002F4FA7">
        <w:rPr>
          <w:rFonts w:ascii="Bookman Old Style" w:hAnsi="Bookman Old Style"/>
          <w:spacing w:val="6"/>
          <w:sz w:val="19"/>
        </w:rPr>
        <w:t xml:space="preserve">mitochondrial </w:t>
      </w:r>
      <w:r w:rsidRPr="002F4FA7">
        <w:rPr>
          <w:rFonts w:ascii="Bookman Old Style" w:hAnsi="Bookman Old Style"/>
          <w:spacing w:val="7"/>
          <w:sz w:val="19"/>
        </w:rPr>
        <w:t xml:space="preserve">matrix </w:t>
      </w:r>
      <w:r w:rsidRPr="002F4FA7">
        <w:rPr>
          <w:rFonts w:ascii="Bookman Old Style" w:hAnsi="Bookman Old Style"/>
          <w:spacing w:val="4"/>
          <w:sz w:val="19"/>
        </w:rPr>
        <w:t xml:space="preserve">except one </w:t>
      </w:r>
      <w:r w:rsidRPr="002F4FA7">
        <w:rPr>
          <w:rFonts w:ascii="Bookman Old Style" w:hAnsi="Bookman Old Style"/>
          <w:spacing w:val="5"/>
          <w:sz w:val="19"/>
        </w:rPr>
        <w:t xml:space="preserve">which </w:t>
      </w:r>
      <w:r w:rsidRPr="002F4FA7">
        <w:rPr>
          <w:rFonts w:ascii="Bookman Old Style" w:hAnsi="Bookman Old Style"/>
          <w:spacing w:val="4"/>
          <w:sz w:val="19"/>
        </w:rPr>
        <w:t xml:space="preserve">is </w:t>
      </w:r>
      <w:r w:rsidRPr="002F4FA7">
        <w:rPr>
          <w:rFonts w:ascii="Bookman Old Style" w:hAnsi="Bookman Old Style"/>
          <w:sz w:val="19"/>
        </w:rPr>
        <w:t xml:space="preserve">located in inner mitochondrial membranes in eukaryotes and in cytosol in prokaryotes. This </w:t>
      </w:r>
      <w:r w:rsidRPr="002F4FA7">
        <w:rPr>
          <w:rFonts w:ascii="Bookman Old Style" w:hAnsi="Bookman Old Style"/>
          <w:spacing w:val="-3"/>
          <w:sz w:val="19"/>
        </w:rPr>
        <w:t>enzyme</w:t>
      </w:r>
      <w:r w:rsidRPr="002F4FA7">
        <w:rPr>
          <w:rFonts w:ascii="Bookman Old Style" w:hAnsi="Bookman Old Style"/>
          <w:spacing w:val="5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is</w:t>
      </w:r>
    </w:p>
    <w:p w:rsidR="00620732" w:rsidRPr="002F4FA7" w:rsidRDefault="00620732" w:rsidP="005E38F9">
      <w:pPr>
        <w:pStyle w:val="ListParagraph"/>
        <w:widowControl w:val="0"/>
        <w:numPr>
          <w:ilvl w:val="1"/>
          <w:numId w:val="13"/>
        </w:numPr>
        <w:tabs>
          <w:tab w:val="left" w:pos="1068"/>
        </w:tabs>
        <w:autoSpaceDE w:val="0"/>
        <w:autoSpaceDN w:val="0"/>
        <w:spacing w:before="12" w:after="0"/>
        <w:ind w:left="1068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isocitrate</w:t>
      </w:r>
      <w:r w:rsidRPr="002F4FA7">
        <w:rPr>
          <w:rFonts w:ascii="Bookman Old Style" w:hAnsi="Bookman Old Style"/>
          <w:spacing w:val="11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 xml:space="preserve">dehydrogenase      </w:t>
      </w:r>
      <w:r w:rsidR="00A35D23">
        <w:rPr>
          <w:rFonts w:ascii="Bookman Old Style" w:hAnsi="Bookman Old Style"/>
          <w:sz w:val="19"/>
        </w:rPr>
        <w:t xml:space="preserve">   </w:t>
      </w:r>
      <w:r w:rsidRPr="002F4FA7">
        <w:rPr>
          <w:rFonts w:ascii="Bookman Old Style" w:hAnsi="Bookman Old Style"/>
          <w:sz w:val="19"/>
        </w:rPr>
        <w:t xml:space="preserve"> (b) malate dehydrogenase</w:t>
      </w:r>
    </w:p>
    <w:p w:rsidR="00620732" w:rsidRPr="002F4FA7" w:rsidRDefault="00620732" w:rsidP="005E38F9">
      <w:pPr>
        <w:pStyle w:val="ListParagraph"/>
        <w:widowControl w:val="0"/>
        <w:numPr>
          <w:ilvl w:val="1"/>
          <w:numId w:val="13"/>
        </w:numPr>
        <w:tabs>
          <w:tab w:val="left" w:pos="1068"/>
        </w:tabs>
        <w:autoSpaceDE w:val="0"/>
        <w:autoSpaceDN w:val="0"/>
        <w:spacing w:before="7" w:after="0"/>
        <w:ind w:right="1" w:hanging="214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 succinate</w:t>
      </w:r>
      <w:r w:rsidRPr="002F4FA7">
        <w:rPr>
          <w:rFonts w:ascii="Bookman Old Style" w:hAnsi="Bookman Old Style"/>
          <w:spacing w:val="5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dehydrogenase         (d) lactate</w:t>
      </w:r>
      <w:r w:rsidRPr="002F4FA7">
        <w:rPr>
          <w:rFonts w:ascii="Bookman Old Style" w:hAnsi="Bookman Old Style"/>
          <w:spacing w:val="13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dehydrogenase</w:t>
      </w:r>
    </w:p>
    <w:p w:rsidR="00620732" w:rsidRPr="004951AE" w:rsidRDefault="00620732" w:rsidP="005E38F9">
      <w:pPr>
        <w:pStyle w:val="ListParagraph"/>
        <w:widowControl w:val="0"/>
        <w:numPr>
          <w:ilvl w:val="0"/>
          <w:numId w:val="13"/>
        </w:numPr>
        <w:tabs>
          <w:tab w:val="left" w:pos="728"/>
        </w:tabs>
        <w:autoSpaceDE w:val="0"/>
        <w:autoSpaceDN w:val="0"/>
        <w:spacing w:before="89" w:after="0"/>
        <w:ind w:left="727" w:right="2" w:hanging="394"/>
        <w:contextualSpacing w:val="0"/>
        <w:jc w:val="both"/>
        <w:rPr>
          <w:rFonts w:ascii="Bookman Old Style" w:hAnsi="Bookman Old Style"/>
          <w:sz w:val="20"/>
        </w:rPr>
      </w:pPr>
      <w:r w:rsidRPr="004951AE">
        <w:rPr>
          <w:rFonts w:ascii="Bookman Old Style" w:hAnsi="Bookman Old Style"/>
          <w:spacing w:val="-4"/>
          <w:sz w:val="19"/>
        </w:rPr>
        <w:lastRenderedPageBreak/>
        <w:t xml:space="preserve">How </w:t>
      </w:r>
      <w:r w:rsidRPr="004951AE">
        <w:rPr>
          <w:rFonts w:ascii="Bookman Old Style" w:hAnsi="Bookman Old Style"/>
          <w:sz w:val="19"/>
        </w:rPr>
        <w:t xml:space="preserve">many </w:t>
      </w:r>
      <w:r w:rsidRPr="004951AE">
        <w:rPr>
          <w:rFonts w:ascii="Bookman Old Style" w:hAnsi="Bookman Old Style"/>
          <w:spacing w:val="-8"/>
          <w:sz w:val="19"/>
        </w:rPr>
        <w:t xml:space="preserve">ATP </w:t>
      </w:r>
      <w:r w:rsidRPr="004951AE">
        <w:rPr>
          <w:rFonts w:ascii="Bookman Old Style" w:hAnsi="Bookman Old Style"/>
          <w:sz w:val="19"/>
        </w:rPr>
        <w:t xml:space="preserve">molecules could maximally be generated </w:t>
      </w:r>
      <w:r w:rsidRPr="004951AE">
        <w:rPr>
          <w:rFonts w:ascii="Bookman Old Style" w:hAnsi="Bookman Old Style"/>
          <w:spacing w:val="-3"/>
          <w:sz w:val="19"/>
        </w:rPr>
        <w:t xml:space="preserve">from </w:t>
      </w:r>
      <w:r w:rsidRPr="004951AE">
        <w:rPr>
          <w:rFonts w:ascii="Bookman Old Style" w:hAnsi="Bookman Old Style"/>
          <w:sz w:val="19"/>
        </w:rPr>
        <w:t xml:space="preserve">one molecule </w:t>
      </w:r>
      <w:r w:rsidRPr="004951AE">
        <w:rPr>
          <w:rFonts w:ascii="Bookman Old Style" w:hAnsi="Bookman Old Style"/>
          <w:spacing w:val="-3"/>
          <w:sz w:val="19"/>
        </w:rPr>
        <w:t xml:space="preserve">of </w:t>
      </w:r>
      <w:r w:rsidRPr="004951AE">
        <w:rPr>
          <w:rFonts w:ascii="Bookman Old Style" w:hAnsi="Bookman Old Style"/>
          <w:sz w:val="19"/>
        </w:rPr>
        <w:t xml:space="preserve">glucose, if the complete oxidation </w:t>
      </w:r>
      <w:r w:rsidRPr="004951AE">
        <w:rPr>
          <w:rFonts w:ascii="Bookman Old Style" w:hAnsi="Bookman Old Style"/>
          <w:spacing w:val="-3"/>
          <w:sz w:val="19"/>
        </w:rPr>
        <w:t xml:space="preserve">of </w:t>
      </w:r>
      <w:r w:rsidRPr="004951AE">
        <w:rPr>
          <w:rFonts w:ascii="Bookman Old Style" w:hAnsi="Bookman Old Style"/>
          <w:sz w:val="19"/>
        </w:rPr>
        <w:t>one mole of glucose to CO</w:t>
      </w:r>
      <w:r w:rsidRPr="004951AE">
        <w:rPr>
          <w:rFonts w:ascii="Bookman Old Style" w:hAnsi="Bookman Old Style"/>
          <w:position w:val="-5"/>
          <w:sz w:val="11"/>
        </w:rPr>
        <w:t xml:space="preserve">2 </w:t>
      </w:r>
      <w:r w:rsidRPr="004951AE">
        <w:rPr>
          <w:rFonts w:ascii="Bookman Old Style" w:hAnsi="Bookman Old Style"/>
          <w:sz w:val="19"/>
        </w:rPr>
        <w:t>and H</w:t>
      </w:r>
      <w:r w:rsidRPr="004951AE">
        <w:rPr>
          <w:rFonts w:ascii="Bookman Old Style" w:hAnsi="Bookman Old Style"/>
          <w:position w:val="-5"/>
          <w:sz w:val="11"/>
        </w:rPr>
        <w:t>2</w:t>
      </w:r>
      <w:r w:rsidRPr="004951AE">
        <w:rPr>
          <w:rFonts w:ascii="Bookman Old Style" w:hAnsi="Bookman Old Style"/>
          <w:sz w:val="19"/>
        </w:rPr>
        <w:t xml:space="preserve">O yields 686 kcal </w:t>
      </w:r>
      <w:r w:rsidRPr="004951AE">
        <w:rPr>
          <w:rFonts w:ascii="Bookman Old Style" w:hAnsi="Bookman Old Style"/>
          <w:spacing w:val="3"/>
          <w:sz w:val="19"/>
        </w:rPr>
        <w:t xml:space="preserve">and </w:t>
      </w:r>
      <w:r w:rsidRPr="004951AE">
        <w:rPr>
          <w:rFonts w:ascii="Bookman Old Style" w:hAnsi="Bookman Old Style"/>
          <w:sz w:val="19"/>
        </w:rPr>
        <w:t>the</w:t>
      </w:r>
      <w:r w:rsidRPr="004951AE">
        <w:rPr>
          <w:rFonts w:ascii="Bookman Old Style" w:hAnsi="Bookman Old Style"/>
          <w:spacing w:val="-5"/>
          <w:sz w:val="19"/>
        </w:rPr>
        <w:t xml:space="preserve"> </w:t>
      </w:r>
      <w:r w:rsidRPr="004951AE">
        <w:rPr>
          <w:rFonts w:ascii="Bookman Old Style" w:hAnsi="Bookman Old Style"/>
          <w:sz w:val="19"/>
        </w:rPr>
        <w:t>useful</w:t>
      </w:r>
      <w:r w:rsidR="004951AE" w:rsidRPr="004951AE">
        <w:rPr>
          <w:rFonts w:ascii="Bookman Old Style" w:hAnsi="Bookman Old Style"/>
          <w:sz w:val="19"/>
        </w:rPr>
        <w:t xml:space="preserve"> </w:t>
      </w:r>
      <w:r w:rsidRPr="004951AE">
        <w:rPr>
          <w:rFonts w:ascii="Bookman Old Style" w:hAnsi="Bookman Old Style"/>
          <w:sz w:val="20"/>
        </w:rPr>
        <w:t>chemical  energy available  in  the  high</w:t>
      </w:r>
      <w:r w:rsidRPr="004951AE">
        <w:rPr>
          <w:rFonts w:ascii="Bookman Old Style" w:hAnsi="Bookman Old Style"/>
          <w:spacing w:val="21"/>
          <w:sz w:val="20"/>
        </w:rPr>
        <w:t xml:space="preserve"> </w:t>
      </w:r>
      <w:r w:rsidRPr="004951AE">
        <w:rPr>
          <w:rFonts w:ascii="Bookman Old Style" w:hAnsi="Bookman Old Style"/>
          <w:sz w:val="20"/>
        </w:rPr>
        <w:t>energy</w:t>
      </w:r>
    </w:p>
    <w:p w:rsidR="00620732" w:rsidRPr="002F4FA7" w:rsidRDefault="00620732" w:rsidP="005E38F9">
      <w:pPr>
        <w:pStyle w:val="BodyText"/>
        <w:spacing w:before="7" w:line="276" w:lineRule="auto"/>
        <w:ind w:left="727"/>
        <w:rPr>
          <w:rFonts w:ascii="Bookman Old Style" w:hAnsi="Bookman Old Style"/>
        </w:rPr>
      </w:pPr>
      <w:proofErr w:type="gramStart"/>
      <w:r w:rsidRPr="002F4FA7">
        <w:rPr>
          <w:rFonts w:ascii="Bookman Old Style" w:hAnsi="Bookman Old Style"/>
        </w:rPr>
        <w:t>phosphate</w:t>
      </w:r>
      <w:proofErr w:type="gramEnd"/>
      <w:r w:rsidRPr="002F4FA7">
        <w:rPr>
          <w:rFonts w:ascii="Bookman Old Style" w:hAnsi="Bookman Old Style"/>
        </w:rPr>
        <w:t xml:space="preserve"> bond </w:t>
      </w:r>
      <w:r w:rsidRPr="002F4FA7">
        <w:rPr>
          <w:rFonts w:ascii="Bookman Old Style" w:hAnsi="Bookman Old Style"/>
          <w:spacing w:val="-3"/>
        </w:rPr>
        <w:t xml:space="preserve">of </w:t>
      </w:r>
      <w:r w:rsidRPr="002F4FA7">
        <w:rPr>
          <w:rFonts w:ascii="Bookman Old Style" w:hAnsi="Bookman Old Style"/>
        </w:rPr>
        <w:t xml:space="preserve">one mole </w:t>
      </w:r>
      <w:r w:rsidRPr="002F4FA7">
        <w:rPr>
          <w:rFonts w:ascii="Bookman Old Style" w:hAnsi="Bookman Old Style"/>
          <w:spacing w:val="-3"/>
        </w:rPr>
        <w:t xml:space="preserve">of </w:t>
      </w:r>
      <w:r w:rsidRPr="002F4FA7">
        <w:rPr>
          <w:rFonts w:ascii="Bookman Old Style" w:hAnsi="Bookman Old Style"/>
          <w:spacing w:val="-7"/>
        </w:rPr>
        <w:t xml:space="preserve">ATP </w:t>
      </w:r>
      <w:r w:rsidRPr="002F4FA7">
        <w:rPr>
          <w:rFonts w:ascii="Bookman Old Style" w:hAnsi="Bookman Old Style"/>
        </w:rPr>
        <w:t>is 12</w:t>
      </w:r>
      <w:r w:rsidRPr="002F4FA7">
        <w:rPr>
          <w:rFonts w:ascii="Bookman Old Style" w:hAnsi="Bookman Old Style"/>
          <w:spacing w:val="39"/>
        </w:rPr>
        <w:t xml:space="preserve"> </w:t>
      </w:r>
      <w:r w:rsidRPr="002F4FA7">
        <w:rPr>
          <w:rFonts w:ascii="Bookman Old Style" w:hAnsi="Bookman Old Style"/>
        </w:rPr>
        <w:t>kcal?</w:t>
      </w:r>
    </w:p>
    <w:p w:rsidR="00620732" w:rsidRPr="002F4FA7" w:rsidRDefault="00620732" w:rsidP="005E38F9">
      <w:pPr>
        <w:pStyle w:val="BodyText"/>
        <w:tabs>
          <w:tab w:val="left" w:pos="2599"/>
        </w:tabs>
        <w:spacing w:before="12" w:line="276" w:lineRule="auto"/>
        <w:ind w:left="727"/>
        <w:rPr>
          <w:rFonts w:ascii="Bookman Old Style" w:hAnsi="Bookman Old Style"/>
        </w:rPr>
      </w:pPr>
      <w:r w:rsidRPr="002F4FA7">
        <w:rPr>
          <w:rFonts w:ascii="Bookman Old Style" w:hAnsi="Bookman Old Style"/>
        </w:rPr>
        <w:t xml:space="preserve">(a) </w:t>
      </w:r>
      <w:r w:rsidRPr="002F4FA7">
        <w:rPr>
          <w:rFonts w:ascii="Bookman Old Style" w:hAnsi="Bookman Old Style"/>
          <w:spacing w:val="34"/>
        </w:rPr>
        <w:t xml:space="preserve"> </w:t>
      </w:r>
      <w:r w:rsidRPr="002F4FA7">
        <w:rPr>
          <w:rFonts w:ascii="Bookman Old Style" w:hAnsi="Bookman Old Style"/>
        </w:rPr>
        <w:t>1</w:t>
      </w:r>
      <w:r w:rsidRPr="002F4FA7">
        <w:rPr>
          <w:rFonts w:ascii="Bookman Old Style" w:hAnsi="Bookman Old Style"/>
        </w:rPr>
        <w:tab/>
        <w:t>(b)</w:t>
      </w:r>
      <w:r w:rsidRPr="002F4FA7">
        <w:rPr>
          <w:rFonts w:ascii="Bookman Old Style" w:hAnsi="Bookman Old Style"/>
          <w:spacing w:val="23"/>
        </w:rPr>
        <w:t xml:space="preserve"> </w:t>
      </w:r>
      <w:r w:rsidRPr="002F4FA7">
        <w:rPr>
          <w:rFonts w:ascii="Bookman Old Style" w:hAnsi="Bookman Old Style"/>
        </w:rPr>
        <w:t>2                      (c</w:t>
      </w:r>
      <w:proofErr w:type="gramStart"/>
      <w:r w:rsidRPr="002F4FA7">
        <w:rPr>
          <w:rFonts w:ascii="Bookman Old Style" w:hAnsi="Bookman Old Style"/>
        </w:rPr>
        <w:t xml:space="preserve">) </w:t>
      </w:r>
      <w:r w:rsidRPr="002F4FA7">
        <w:rPr>
          <w:rFonts w:ascii="Bookman Old Style" w:hAnsi="Bookman Old Style"/>
          <w:spacing w:val="34"/>
        </w:rPr>
        <w:t xml:space="preserve"> </w:t>
      </w:r>
      <w:r w:rsidRPr="002F4FA7">
        <w:rPr>
          <w:rFonts w:ascii="Bookman Old Style" w:hAnsi="Bookman Old Style"/>
        </w:rPr>
        <w:t>30</w:t>
      </w:r>
      <w:proofErr w:type="gramEnd"/>
      <w:r w:rsidRPr="002F4FA7">
        <w:rPr>
          <w:rFonts w:ascii="Bookman Old Style" w:hAnsi="Bookman Old Style"/>
        </w:rPr>
        <w:tab/>
      </w:r>
      <w:r w:rsidR="004951AE">
        <w:rPr>
          <w:rFonts w:ascii="Bookman Old Style" w:hAnsi="Bookman Old Style"/>
        </w:rPr>
        <w:t xml:space="preserve">    </w:t>
      </w:r>
      <w:r w:rsidRPr="002F4FA7">
        <w:rPr>
          <w:rFonts w:ascii="Bookman Old Style" w:hAnsi="Bookman Old Style"/>
        </w:rPr>
        <w:t xml:space="preserve">(d) </w:t>
      </w:r>
      <w:r w:rsidRPr="002F4FA7">
        <w:rPr>
          <w:rFonts w:ascii="Bookman Old Style" w:hAnsi="Bookman Old Style"/>
          <w:spacing w:val="24"/>
        </w:rPr>
        <w:t xml:space="preserve"> </w:t>
      </w:r>
      <w:r w:rsidRPr="002F4FA7">
        <w:rPr>
          <w:rFonts w:ascii="Bookman Old Style" w:hAnsi="Bookman Old Style"/>
        </w:rPr>
        <w:t>57</w:t>
      </w:r>
    </w:p>
    <w:p w:rsidR="004951AE" w:rsidRPr="004951AE" w:rsidRDefault="004951AE" w:rsidP="004951AE">
      <w:pPr>
        <w:pStyle w:val="ListParagraph"/>
        <w:widowControl w:val="0"/>
        <w:numPr>
          <w:ilvl w:val="0"/>
          <w:numId w:val="13"/>
        </w:numPr>
        <w:tabs>
          <w:tab w:val="left" w:pos="728"/>
        </w:tabs>
        <w:autoSpaceDE w:val="0"/>
        <w:autoSpaceDN w:val="0"/>
        <w:spacing w:before="88" w:after="0" w:line="249" w:lineRule="auto"/>
        <w:ind w:left="727" w:right="6" w:hanging="394"/>
        <w:contextualSpacing w:val="0"/>
        <w:jc w:val="both"/>
        <w:rPr>
          <w:rFonts w:ascii="Bookman Old Style" w:hAnsi="Bookman Old Style"/>
          <w:sz w:val="19"/>
        </w:rPr>
      </w:pPr>
      <w:r w:rsidRPr="004951AE">
        <w:rPr>
          <w:rFonts w:ascii="Bookman Old Style" w:hAnsi="Bookman Old Style"/>
          <w:sz w:val="19"/>
        </w:rPr>
        <w:t xml:space="preserve">During which stage in the complete oxidation of </w:t>
      </w:r>
      <w:r w:rsidRPr="004951AE">
        <w:rPr>
          <w:rFonts w:ascii="Bookman Old Style" w:hAnsi="Bookman Old Style"/>
          <w:spacing w:val="4"/>
          <w:sz w:val="19"/>
        </w:rPr>
        <w:t xml:space="preserve">glucose </w:t>
      </w:r>
      <w:proofErr w:type="gramStart"/>
      <w:r w:rsidRPr="004951AE">
        <w:rPr>
          <w:rFonts w:ascii="Bookman Old Style" w:hAnsi="Bookman Old Style"/>
          <w:spacing w:val="4"/>
          <w:sz w:val="19"/>
        </w:rPr>
        <w:t>are</w:t>
      </w:r>
      <w:proofErr w:type="gramEnd"/>
      <w:r w:rsidRPr="004951AE">
        <w:rPr>
          <w:rFonts w:ascii="Bookman Old Style" w:hAnsi="Bookman Old Style"/>
          <w:spacing w:val="4"/>
          <w:sz w:val="19"/>
        </w:rPr>
        <w:t xml:space="preserve"> the </w:t>
      </w:r>
      <w:r w:rsidRPr="004951AE">
        <w:rPr>
          <w:rFonts w:ascii="Bookman Old Style" w:hAnsi="Bookman Old Style"/>
          <w:spacing w:val="5"/>
          <w:sz w:val="19"/>
        </w:rPr>
        <w:t xml:space="preserve">greatest </w:t>
      </w:r>
      <w:r w:rsidRPr="004951AE">
        <w:rPr>
          <w:rFonts w:ascii="Bookman Old Style" w:hAnsi="Bookman Old Style"/>
          <w:spacing w:val="4"/>
          <w:sz w:val="19"/>
        </w:rPr>
        <w:t xml:space="preserve">number </w:t>
      </w:r>
      <w:r w:rsidRPr="004951AE">
        <w:rPr>
          <w:rFonts w:ascii="Bookman Old Style" w:hAnsi="Bookman Old Style"/>
          <w:sz w:val="19"/>
        </w:rPr>
        <w:t xml:space="preserve">of </w:t>
      </w:r>
      <w:r w:rsidRPr="004951AE">
        <w:rPr>
          <w:rFonts w:ascii="Bookman Old Style" w:hAnsi="Bookman Old Style"/>
          <w:spacing w:val="-4"/>
          <w:sz w:val="19"/>
        </w:rPr>
        <w:t xml:space="preserve">ATP </w:t>
      </w:r>
      <w:r w:rsidRPr="004951AE">
        <w:rPr>
          <w:rFonts w:ascii="Bookman Old Style" w:hAnsi="Bookman Old Style"/>
          <w:sz w:val="19"/>
        </w:rPr>
        <w:t xml:space="preserve">molecules formed </w:t>
      </w:r>
      <w:r w:rsidRPr="004951AE">
        <w:rPr>
          <w:rFonts w:ascii="Bookman Old Style" w:hAnsi="Bookman Old Style"/>
          <w:spacing w:val="-3"/>
          <w:sz w:val="19"/>
        </w:rPr>
        <w:t>from</w:t>
      </w:r>
      <w:r w:rsidRPr="004951AE">
        <w:rPr>
          <w:rFonts w:ascii="Bookman Old Style" w:hAnsi="Bookman Old Style"/>
          <w:spacing w:val="22"/>
          <w:sz w:val="19"/>
        </w:rPr>
        <w:t xml:space="preserve"> </w:t>
      </w:r>
      <w:r w:rsidRPr="004951AE">
        <w:rPr>
          <w:rFonts w:ascii="Bookman Old Style" w:hAnsi="Bookman Old Style"/>
          <w:sz w:val="19"/>
        </w:rPr>
        <w:t>ADP?</w:t>
      </w:r>
    </w:p>
    <w:p w:rsidR="004951AE" w:rsidRPr="004951AE" w:rsidRDefault="004951AE" w:rsidP="004951AE">
      <w:pPr>
        <w:pStyle w:val="ListParagraph"/>
        <w:widowControl w:val="0"/>
        <w:numPr>
          <w:ilvl w:val="1"/>
          <w:numId w:val="13"/>
        </w:numPr>
        <w:tabs>
          <w:tab w:val="left" w:pos="1069"/>
        </w:tabs>
        <w:autoSpaceDE w:val="0"/>
        <w:autoSpaceDN w:val="0"/>
        <w:spacing w:after="0" w:line="240" w:lineRule="auto"/>
        <w:ind w:left="1068" w:hanging="342"/>
        <w:contextualSpacing w:val="0"/>
        <w:rPr>
          <w:rFonts w:ascii="Bookman Old Style" w:hAnsi="Bookman Old Style"/>
          <w:sz w:val="19"/>
          <w:szCs w:val="19"/>
        </w:rPr>
      </w:pPr>
      <w:r w:rsidRPr="004951AE">
        <w:rPr>
          <w:rFonts w:ascii="Bookman Old Style" w:hAnsi="Bookman Old Style"/>
          <w:sz w:val="19"/>
          <w:szCs w:val="19"/>
        </w:rPr>
        <w:t>Glycolysis</w:t>
      </w:r>
    </w:p>
    <w:p w:rsidR="004951AE" w:rsidRPr="004951AE" w:rsidRDefault="004951AE" w:rsidP="004951AE">
      <w:pPr>
        <w:pStyle w:val="ListParagraph"/>
        <w:widowControl w:val="0"/>
        <w:numPr>
          <w:ilvl w:val="1"/>
          <w:numId w:val="13"/>
        </w:numPr>
        <w:tabs>
          <w:tab w:val="left" w:pos="1068"/>
        </w:tabs>
        <w:autoSpaceDE w:val="0"/>
        <w:autoSpaceDN w:val="0"/>
        <w:spacing w:before="12" w:after="0" w:line="240" w:lineRule="auto"/>
        <w:ind w:left="1068"/>
        <w:contextualSpacing w:val="0"/>
        <w:rPr>
          <w:rFonts w:ascii="Bookman Old Style" w:hAnsi="Bookman Old Style"/>
          <w:sz w:val="19"/>
          <w:szCs w:val="19"/>
        </w:rPr>
      </w:pPr>
      <w:r w:rsidRPr="004951AE">
        <w:rPr>
          <w:rFonts w:ascii="Bookman Old Style" w:hAnsi="Bookman Old Style"/>
          <w:sz w:val="19"/>
          <w:szCs w:val="19"/>
        </w:rPr>
        <w:t>Krebs’</w:t>
      </w:r>
      <w:r w:rsidRPr="004951AE">
        <w:rPr>
          <w:rFonts w:ascii="Bookman Old Style" w:hAnsi="Bookman Old Style"/>
          <w:spacing w:val="-2"/>
          <w:sz w:val="19"/>
          <w:szCs w:val="19"/>
        </w:rPr>
        <w:t xml:space="preserve"> </w:t>
      </w:r>
      <w:r w:rsidRPr="004951AE">
        <w:rPr>
          <w:rFonts w:ascii="Bookman Old Style" w:hAnsi="Bookman Old Style"/>
          <w:spacing w:val="-3"/>
          <w:sz w:val="19"/>
          <w:szCs w:val="19"/>
        </w:rPr>
        <w:t>cycle</w:t>
      </w:r>
    </w:p>
    <w:p w:rsidR="004951AE" w:rsidRPr="004951AE" w:rsidRDefault="004951AE" w:rsidP="004951AE">
      <w:pPr>
        <w:pStyle w:val="ListParagraph"/>
        <w:widowControl w:val="0"/>
        <w:numPr>
          <w:ilvl w:val="1"/>
          <w:numId w:val="13"/>
        </w:numPr>
        <w:tabs>
          <w:tab w:val="left" w:pos="1069"/>
        </w:tabs>
        <w:autoSpaceDE w:val="0"/>
        <w:autoSpaceDN w:val="0"/>
        <w:spacing w:before="7" w:after="0" w:line="240" w:lineRule="auto"/>
        <w:ind w:left="1068" w:hanging="342"/>
        <w:contextualSpacing w:val="0"/>
        <w:rPr>
          <w:rFonts w:ascii="Bookman Old Style" w:hAnsi="Bookman Old Style"/>
          <w:sz w:val="19"/>
          <w:szCs w:val="19"/>
        </w:rPr>
      </w:pPr>
      <w:r w:rsidRPr="004951AE">
        <w:rPr>
          <w:rFonts w:ascii="Bookman Old Style" w:hAnsi="Bookman Old Style"/>
          <w:sz w:val="19"/>
          <w:szCs w:val="19"/>
        </w:rPr>
        <w:t xml:space="preserve">Conversion </w:t>
      </w:r>
      <w:r w:rsidRPr="004951AE">
        <w:rPr>
          <w:rFonts w:ascii="Bookman Old Style" w:hAnsi="Bookman Old Style"/>
          <w:spacing w:val="-3"/>
          <w:sz w:val="19"/>
          <w:szCs w:val="19"/>
        </w:rPr>
        <w:t xml:space="preserve">of </w:t>
      </w:r>
      <w:r w:rsidRPr="004951AE">
        <w:rPr>
          <w:rFonts w:ascii="Bookman Old Style" w:hAnsi="Bookman Old Style"/>
          <w:sz w:val="19"/>
          <w:szCs w:val="19"/>
        </w:rPr>
        <w:t>pyruvic acid to acetyl</w:t>
      </w:r>
      <w:r w:rsidRPr="004951AE">
        <w:rPr>
          <w:rFonts w:ascii="Bookman Old Style" w:hAnsi="Bookman Old Style"/>
          <w:spacing w:val="37"/>
          <w:sz w:val="19"/>
          <w:szCs w:val="19"/>
        </w:rPr>
        <w:t xml:space="preserve"> </w:t>
      </w:r>
      <w:r w:rsidRPr="004951AE">
        <w:rPr>
          <w:rFonts w:ascii="Bookman Old Style" w:hAnsi="Bookman Old Style"/>
          <w:sz w:val="19"/>
          <w:szCs w:val="19"/>
        </w:rPr>
        <w:t>CoA</w:t>
      </w:r>
    </w:p>
    <w:p w:rsidR="004951AE" w:rsidRPr="004951AE" w:rsidRDefault="004951AE" w:rsidP="004951AE">
      <w:pPr>
        <w:pStyle w:val="ListParagraph"/>
        <w:widowControl w:val="0"/>
        <w:numPr>
          <w:ilvl w:val="1"/>
          <w:numId w:val="13"/>
        </w:numPr>
        <w:tabs>
          <w:tab w:val="left" w:pos="589"/>
          <w:tab w:val="left" w:pos="1080"/>
          <w:tab w:val="left" w:pos="1170"/>
        </w:tabs>
        <w:autoSpaceDE w:val="0"/>
        <w:autoSpaceDN w:val="0"/>
        <w:spacing w:before="99" w:after="0"/>
        <w:ind w:right="1664" w:hanging="214"/>
        <w:contextualSpacing w:val="0"/>
        <w:rPr>
          <w:rFonts w:ascii="Bookman Old Style" w:hAnsi="Bookman Old Style"/>
          <w:sz w:val="19"/>
          <w:szCs w:val="19"/>
        </w:rPr>
      </w:pPr>
      <w:r w:rsidRPr="004951AE">
        <w:rPr>
          <w:rFonts w:ascii="Bookman Old Style" w:hAnsi="Bookman Old Style"/>
          <w:sz w:val="19"/>
          <w:szCs w:val="19"/>
        </w:rPr>
        <w:t>Electron</w:t>
      </w:r>
      <w:r w:rsidRPr="004951AE">
        <w:rPr>
          <w:rFonts w:ascii="Bookman Old Style" w:hAnsi="Bookman Old Style"/>
          <w:spacing w:val="2"/>
          <w:sz w:val="19"/>
          <w:szCs w:val="19"/>
        </w:rPr>
        <w:t xml:space="preserve"> </w:t>
      </w:r>
      <w:r w:rsidRPr="004951AE">
        <w:rPr>
          <w:rFonts w:ascii="Bookman Old Style" w:hAnsi="Bookman Old Style"/>
          <w:sz w:val="19"/>
          <w:szCs w:val="19"/>
        </w:rPr>
        <w:t>transport</w:t>
      </w:r>
      <w:r w:rsidRPr="004951AE">
        <w:rPr>
          <w:rFonts w:ascii="Bookman Old Style" w:hAnsi="Bookman Old Style"/>
          <w:spacing w:val="12"/>
          <w:sz w:val="19"/>
          <w:szCs w:val="19"/>
        </w:rPr>
        <w:t xml:space="preserve"> </w:t>
      </w:r>
      <w:r w:rsidRPr="004951AE">
        <w:rPr>
          <w:rFonts w:ascii="Bookman Old Style" w:hAnsi="Bookman Old Style"/>
          <w:sz w:val="19"/>
          <w:szCs w:val="19"/>
        </w:rPr>
        <w:t>chain</w:t>
      </w:r>
    </w:p>
    <w:p w:rsidR="0047732B" w:rsidRPr="002F4FA7" w:rsidRDefault="0047732B" w:rsidP="005E38F9">
      <w:pPr>
        <w:pStyle w:val="ListParagraph"/>
        <w:widowControl w:val="0"/>
        <w:numPr>
          <w:ilvl w:val="0"/>
          <w:numId w:val="13"/>
        </w:numPr>
        <w:tabs>
          <w:tab w:val="left" w:pos="589"/>
        </w:tabs>
        <w:autoSpaceDE w:val="0"/>
        <w:autoSpaceDN w:val="0"/>
        <w:spacing w:before="99" w:after="0"/>
        <w:ind w:left="588" w:right="1664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3"/>
          <w:sz w:val="19"/>
        </w:rPr>
        <w:t xml:space="preserve">Net </w:t>
      </w:r>
      <w:r w:rsidRPr="002F4FA7">
        <w:rPr>
          <w:rFonts w:ascii="Bookman Old Style" w:hAnsi="Bookman Old Style"/>
          <w:spacing w:val="4"/>
          <w:sz w:val="19"/>
        </w:rPr>
        <w:t xml:space="preserve">gain </w:t>
      </w:r>
      <w:r w:rsidRPr="002F4FA7">
        <w:rPr>
          <w:rFonts w:ascii="Bookman Old Style" w:hAnsi="Bookman Old Style"/>
          <w:sz w:val="19"/>
        </w:rPr>
        <w:t xml:space="preserve">of </w:t>
      </w:r>
      <w:r w:rsidRPr="002F4FA7">
        <w:rPr>
          <w:rFonts w:ascii="Bookman Old Style" w:hAnsi="Bookman Old Style"/>
          <w:spacing w:val="-4"/>
          <w:sz w:val="19"/>
        </w:rPr>
        <w:t xml:space="preserve">ATP </w:t>
      </w:r>
      <w:r w:rsidRPr="002F4FA7">
        <w:rPr>
          <w:rFonts w:ascii="Bookman Old Style" w:hAnsi="Bookman Old Style"/>
          <w:spacing w:val="3"/>
          <w:sz w:val="19"/>
        </w:rPr>
        <w:t xml:space="preserve">molecules, </w:t>
      </w:r>
      <w:r w:rsidRPr="002F4FA7">
        <w:rPr>
          <w:rFonts w:ascii="Bookman Old Style" w:hAnsi="Bookman Old Style"/>
          <w:spacing w:val="4"/>
          <w:sz w:val="19"/>
        </w:rPr>
        <w:t xml:space="preserve">during </w:t>
      </w:r>
      <w:r w:rsidRPr="002F4FA7">
        <w:rPr>
          <w:rFonts w:ascii="Bookman Old Style" w:hAnsi="Bookman Old Style"/>
          <w:spacing w:val="3"/>
          <w:sz w:val="19"/>
        </w:rPr>
        <w:t xml:space="preserve">aerobic </w:t>
      </w:r>
      <w:r w:rsidRPr="002F4FA7">
        <w:rPr>
          <w:rFonts w:ascii="Bookman Old Style" w:hAnsi="Bookman Old Style"/>
          <w:sz w:val="19"/>
        </w:rPr>
        <w:t>respiration,</w:t>
      </w:r>
      <w:r w:rsidRPr="002F4FA7">
        <w:rPr>
          <w:rFonts w:ascii="Bookman Old Style" w:hAnsi="Bookman Old Style"/>
          <w:spacing w:val="5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is</w:t>
      </w:r>
    </w:p>
    <w:p w:rsidR="0047732B" w:rsidRPr="002F4FA7" w:rsidRDefault="0047732B" w:rsidP="005E38F9">
      <w:pPr>
        <w:pStyle w:val="ListParagraph"/>
        <w:widowControl w:val="0"/>
        <w:numPr>
          <w:ilvl w:val="1"/>
          <w:numId w:val="13"/>
        </w:numPr>
        <w:tabs>
          <w:tab w:val="left" w:pos="930"/>
          <w:tab w:val="left" w:pos="2460"/>
        </w:tabs>
        <w:autoSpaceDE w:val="0"/>
        <w:autoSpaceDN w:val="0"/>
        <w:spacing w:after="0"/>
        <w:ind w:left="929"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40</w:t>
      </w:r>
      <w:r w:rsidRPr="002F4FA7">
        <w:rPr>
          <w:rFonts w:ascii="Bookman Old Style" w:hAnsi="Bookman Old Style"/>
          <w:spacing w:val="10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molecules</w:t>
      </w:r>
      <w:r w:rsidRPr="002F4FA7">
        <w:rPr>
          <w:rFonts w:ascii="Bookman Old Style" w:hAnsi="Bookman Old Style"/>
          <w:sz w:val="19"/>
        </w:rPr>
        <w:tab/>
      </w:r>
      <w:r w:rsidR="00853C70">
        <w:rPr>
          <w:rFonts w:ascii="Bookman Old Style" w:hAnsi="Bookman Old Style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(b) 48</w:t>
      </w:r>
      <w:r w:rsidRPr="002F4FA7">
        <w:rPr>
          <w:rFonts w:ascii="Bookman Old Style" w:hAnsi="Bookman Old Style"/>
          <w:spacing w:val="-20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molecules</w:t>
      </w:r>
    </w:p>
    <w:p w:rsidR="00FF1874" w:rsidRPr="002F4FA7" w:rsidRDefault="00853C70" w:rsidP="005E38F9">
      <w:pPr>
        <w:rPr>
          <w:rFonts w:ascii="Bookman Old Style" w:hAnsi="Bookman Old Style"/>
          <w:sz w:val="19"/>
          <w:szCs w:val="19"/>
        </w:rPr>
      </w:pPr>
      <w:r>
        <w:rPr>
          <w:rFonts w:ascii="Bookman Old Style" w:hAnsi="Bookman Old Style"/>
          <w:sz w:val="19"/>
          <w:szCs w:val="19"/>
        </w:rPr>
        <w:t xml:space="preserve">         </w:t>
      </w:r>
      <w:r w:rsidR="0047732B" w:rsidRPr="002F4FA7">
        <w:rPr>
          <w:rFonts w:ascii="Bookman Old Style" w:hAnsi="Bookman Old Style"/>
          <w:sz w:val="19"/>
          <w:szCs w:val="19"/>
        </w:rPr>
        <w:t xml:space="preserve">(c) </w:t>
      </w:r>
      <w:r w:rsidR="0047732B" w:rsidRPr="002F4FA7">
        <w:rPr>
          <w:rFonts w:ascii="Bookman Old Style" w:hAnsi="Bookman Old Style"/>
          <w:spacing w:val="33"/>
          <w:sz w:val="19"/>
          <w:szCs w:val="19"/>
        </w:rPr>
        <w:t xml:space="preserve"> </w:t>
      </w:r>
      <w:r w:rsidR="0047732B" w:rsidRPr="002F4FA7">
        <w:rPr>
          <w:rFonts w:ascii="Bookman Old Style" w:hAnsi="Bookman Old Style"/>
          <w:sz w:val="19"/>
          <w:szCs w:val="19"/>
        </w:rPr>
        <w:t>36</w:t>
      </w:r>
      <w:r w:rsidR="0047732B" w:rsidRPr="002F4FA7">
        <w:rPr>
          <w:rFonts w:ascii="Bookman Old Style" w:hAnsi="Bookman Old Style"/>
          <w:spacing w:val="10"/>
          <w:sz w:val="19"/>
          <w:szCs w:val="19"/>
        </w:rPr>
        <w:t xml:space="preserve"> </w:t>
      </w:r>
      <w:r w:rsidR="0047732B" w:rsidRPr="002F4FA7">
        <w:rPr>
          <w:rFonts w:ascii="Bookman Old Style" w:hAnsi="Bookman Old Style"/>
          <w:sz w:val="19"/>
          <w:szCs w:val="19"/>
        </w:rPr>
        <w:t>molecules</w:t>
      </w:r>
      <w:r w:rsidR="0047732B" w:rsidRPr="002F4FA7">
        <w:rPr>
          <w:rFonts w:ascii="Bookman Old Style" w:hAnsi="Bookman Old Style"/>
          <w:sz w:val="19"/>
          <w:szCs w:val="19"/>
        </w:rPr>
        <w:tab/>
        <w:t xml:space="preserve">      (d) 38</w:t>
      </w:r>
      <w:r w:rsidR="0047732B" w:rsidRPr="002F4FA7">
        <w:rPr>
          <w:rFonts w:ascii="Bookman Old Style" w:hAnsi="Bookman Old Style"/>
          <w:spacing w:val="-19"/>
          <w:sz w:val="19"/>
          <w:szCs w:val="19"/>
        </w:rPr>
        <w:t xml:space="preserve"> </w:t>
      </w:r>
      <w:r w:rsidR="0047732B" w:rsidRPr="002F4FA7">
        <w:rPr>
          <w:rFonts w:ascii="Bookman Old Style" w:hAnsi="Bookman Old Style"/>
          <w:sz w:val="19"/>
          <w:szCs w:val="19"/>
        </w:rPr>
        <w:t>molecules</w:t>
      </w:r>
    </w:p>
    <w:p w:rsidR="0047732B" w:rsidRPr="002F4FA7" w:rsidRDefault="0047732B" w:rsidP="005E38F9">
      <w:pPr>
        <w:pStyle w:val="ListParagraph"/>
        <w:widowControl w:val="0"/>
        <w:numPr>
          <w:ilvl w:val="0"/>
          <w:numId w:val="13"/>
        </w:numPr>
        <w:tabs>
          <w:tab w:val="left" w:pos="728"/>
        </w:tabs>
        <w:autoSpaceDE w:val="0"/>
        <w:autoSpaceDN w:val="0"/>
        <w:spacing w:before="89"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In alcohol</w:t>
      </w:r>
      <w:r w:rsidRPr="002F4FA7">
        <w:rPr>
          <w:rFonts w:ascii="Bookman Old Style" w:hAnsi="Bookman Old Style"/>
          <w:spacing w:val="22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fermentation</w:t>
      </w:r>
    </w:p>
    <w:p w:rsidR="0047732B" w:rsidRPr="002F4FA7" w:rsidRDefault="0047732B" w:rsidP="005E38F9">
      <w:pPr>
        <w:pStyle w:val="ListParagraph"/>
        <w:widowControl w:val="0"/>
        <w:numPr>
          <w:ilvl w:val="1"/>
          <w:numId w:val="14"/>
        </w:numPr>
        <w:tabs>
          <w:tab w:val="left" w:pos="630"/>
          <w:tab w:val="left" w:pos="900"/>
          <w:tab w:val="left" w:pos="1069"/>
        </w:tabs>
        <w:autoSpaceDE w:val="0"/>
        <w:autoSpaceDN w:val="0"/>
        <w:spacing w:before="12" w:after="0"/>
        <w:ind w:left="1068" w:right="2" w:hanging="438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triose phosphate is the electron donor</w:t>
      </w:r>
      <w:r w:rsidRPr="002F4FA7">
        <w:rPr>
          <w:rFonts w:ascii="Bookman Old Style" w:hAnsi="Bookman Old Style"/>
          <w:spacing w:val="-35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while acetaldehyde is the electron</w:t>
      </w:r>
      <w:r w:rsidRPr="002F4FA7">
        <w:rPr>
          <w:rFonts w:ascii="Bookman Old Style" w:hAnsi="Bookman Old Style"/>
          <w:spacing w:val="-16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acceptor</w:t>
      </w:r>
    </w:p>
    <w:p w:rsidR="00E75C79" w:rsidRPr="002F4FA7" w:rsidRDefault="0047732B" w:rsidP="005E38F9">
      <w:pPr>
        <w:pStyle w:val="ListParagraph"/>
        <w:widowControl w:val="0"/>
        <w:numPr>
          <w:ilvl w:val="1"/>
          <w:numId w:val="14"/>
        </w:numPr>
        <w:tabs>
          <w:tab w:val="left" w:pos="1068"/>
        </w:tabs>
        <w:autoSpaceDE w:val="0"/>
        <w:autoSpaceDN w:val="0"/>
        <w:spacing w:before="7" w:after="0"/>
        <w:ind w:left="929" w:right="2" w:hanging="342"/>
        <w:contextualSpacing w:val="0"/>
        <w:rPr>
          <w:rFonts w:ascii="Bookman Old Style" w:hAnsi="Bookman Old Style"/>
          <w:b/>
          <w:sz w:val="24"/>
          <w:szCs w:val="24"/>
        </w:rPr>
      </w:pPr>
      <w:r w:rsidRPr="002F4FA7">
        <w:rPr>
          <w:rFonts w:ascii="Bookman Old Style" w:hAnsi="Bookman Old Style"/>
          <w:sz w:val="19"/>
        </w:rPr>
        <w:t>triose phosphate is the electron donor</w:t>
      </w:r>
      <w:r w:rsidRPr="002F4FA7">
        <w:rPr>
          <w:rFonts w:ascii="Bookman Old Style" w:hAnsi="Bookman Old Style"/>
          <w:spacing w:val="-35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while pyruvic acid is the electron</w:t>
      </w:r>
      <w:r w:rsidRPr="002F4FA7">
        <w:rPr>
          <w:rFonts w:ascii="Bookman Old Style" w:hAnsi="Bookman Old Style"/>
          <w:spacing w:val="-13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acceptor</w:t>
      </w:r>
    </w:p>
    <w:p w:rsidR="0047732B" w:rsidRPr="002F4FA7" w:rsidRDefault="0047732B" w:rsidP="005E38F9">
      <w:pPr>
        <w:pStyle w:val="ListParagraph"/>
        <w:widowControl w:val="0"/>
        <w:numPr>
          <w:ilvl w:val="1"/>
          <w:numId w:val="14"/>
        </w:numPr>
        <w:tabs>
          <w:tab w:val="left" w:pos="930"/>
        </w:tabs>
        <w:autoSpaceDE w:val="0"/>
        <w:autoSpaceDN w:val="0"/>
        <w:spacing w:after="0"/>
        <w:contextualSpacing w:val="0"/>
        <w:rPr>
          <w:rFonts w:ascii="Bookman Old Style" w:hAnsi="Bookman Old Style"/>
          <w:sz w:val="19"/>
        </w:rPr>
      </w:pPr>
      <w:bookmarkStart w:id="1" w:name="Chap-11_Transport_in_plants_(154-161)"/>
      <w:bookmarkEnd w:id="1"/>
      <w:r w:rsidRPr="002F4FA7">
        <w:rPr>
          <w:rFonts w:ascii="Bookman Old Style" w:hAnsi="Bookman Old Style"/>
          <w:sz w:val="19"/>
        </w:rPr>
        <w:t>there is no electron</w:t>
      </w:r>
      <w:r w:rsidRPr="002F4FA7">
        <w:rPr>
          <w:rFonts w:ascii="Bookman Old Style" w:hAnsi="Bookman Old Style"/>
          <w:spacing w:val="27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donor</w:t>
      </w:r>
    </w:p>
    <w:p w:rsidR="0071644B" w:rsidRPr="002F4FA7" w:rsidRDefault="0047732B" w:rsidP="005E38F9">
      <w:pPr>
        <w:pStyle w:val="BodyText"/>
        <w:numPr>
          <w:ilvl w:val="1"/>
          <w:numId w:val="14"/>
        </w:numPr>
        <w:tabs>
          <w:tab w:val="left" w:pos="2464"/>
        </w:tabs>
        <w:spacing w:before="3" w:line="276" w:lineRule="auto"/>
        <w:rPr>
          <w:rFonts w:ascii="Bookman Old Style" w:hAnsi="Bookman Old Style"/>
          <w:w w:val="110"/>
        </w:rPr>
      </w:pPr>
      <w:r w:rsidRPr="002F4FA7">
        <w:rPr>
          <w:rFonts w:ascii="Bookman Old Style" w:hAnsi="Bookman Old Style"/>
          <w:spacing w:val="-4"/>
        </w:rPr>
        <w:t xml:space="preserve">oxygen  </w:t>
      </w:r>
      <w:r w:rsidRPr="002F4FA7">
        <w:rPr>
          <w:rFonts w:ascii="Bookman Old Style" w:hAnsi="Bookman Old Style"/>
        </w:rPr>
        <w:t>is the</w:t>
      </w:r>
      <w:r w:rsidRPr="002F4FA7">
        <w:rPr>
          <w:rFonts w:ascii="Bookman Old Style" w:hAnsi="Bookman Old Style"/>
          <w:spacing w:val="3"/>
        </w:rPr>
        <w:t xml:space="preserve"> </w:t>
      </w:r>
      <w:r w:rsidRPr="002F4FA7">
        <w:rPr>
          <w:rFonts w:ascii="Bookman Old Style" w:hAnsi="Bookman Old Style"/>
        </w:rPr>
        <w:t>electron</w:t>
      </w:r>
      <w:r w:rsidRPr="002F4FA7">
        <w:rPr>
          <w:rFonts w:ascii="Bookman Old Style" w:hAnsi="Bookman Old Style"/>
          <w:spacing w:val="16"/>
        </w:rPr>
        <w:t xml:space="preserve"> </w:t>
      </w:r>
      <w:r w:rsidRPr="002F4FA7">
        <w:rPr>
          <w:rFonts w:ascii="Bookman Old Style" w:hAnsi="Bookman Old Style"/>
          <w:spacing w:val="-3"/>
        </w:rPr>
        <w:t>acceptor</w:t>
      </w:r>
    </w:p>
    <w:p w:rsidR="0047732B" w:rsidRPr="002F4FA7" w:rsidRDefault="0047732B" w:rsidP="005E38F9">
      <w:pPr>
        <w:pStyle w:val="BodyText"/>
        <w:tabs>
          <w:tab w:val="left" w:pos="2464"/>
        </w:tabs>
        <w:spacing w:before="3" w:line="276" w:lineRule="auto"/>
        <w:ind w:left="934"/>
        <w:rPr>
          <w:rFonts w:ascii="Bookman Old Style" w:hAnsi="Bookman Old Style"/>
          <w:w w:val="110"/>
        </w:rPr>
      </w:pPr>
    </w:p>
    <w:p w:rsidR="006456FC" w:rsidRPr="002F4FA7" w:rsidRDefault="006456FC" w:rsidP="005E38F9">
      <w:pPr>
        <w:pStyle w:val="ListParagraph"/>
        <w:widowControl w:val="0"/>
        <w:numPr>
          <w:ilvl w:val="0"/>
          <w:numId w:val="13"/>
        </w:numPr>
        <w:tabs>
          <w:tab w:val="left" w:pos="728"/>
        </w:tabs>
        <w:autoSpaceDE w:val="0"/>
        <w:autoSpaceDN w:val="0"/>
        <w:spacing w:before="89" w:after="0"/>
        <w:ind w:left="727" w:hanging="395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End products </w:t>
      </w:r>
      <w:r w:rsidRPr="002F4FA7">
        <w:rPr>
          <w:rFonts w:ascii="Bookman Old Style" w:hAnsi="Bookman Old Style"/>
          <w:spacing w:val="-3"/>
          <w:sz w:val="19"/>
        </w:rPr>
        <w:t xml:space="preserve">of </w:t>
      </w:r>
      <w:r w:rsidRPr="002F4FA7">
        <w:rPr>
          <w:rFonts w:ascii="Bookman Old Style" w:hAnsi="Bookman Old Style"/>
          <w:sz w:val="19"/>
        </w:rPr>
        <w:t xml:space="preserve">aerobic respiration </w:t>
      </w:r>
      <w:r w:rsidRPr="002F4FA7">
        <w:rPr>
          <w:rFonts w:ascii="Bookman Old Style" w:hAnsi="Bookman Old Style"/>
          <w:spacing w:val="6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are</w:t>
      </w:r>
    </w:p>
    <w:p w:rsidR="006456FC" w:rsidRPr="002F4FA7" w:rsidRDefault="006456FC" w:rsidP="005E38F9">
      <w:pPr>
        <w:pStyle w:val="ListParagraph"/>
        <w:widowControl w:val="0"/>
        <w:numPr>
          <w:ilvl w:val="1"/>
          <w:numId w:val="13"/>
        </w:numPr>
        <w:tabs>
          <w:tab w:val="left" w:pos="1069"/>
        </w:tabs>
        <w:autoSpaceDE w:val="0"/>
        <w:autoSpaceDN w:val="0"/>
        <w:spacing w:before="12" w:after="0"/>
        <w:ind w:left="1068"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sugar  and</w:t>
      </w:r>
      <w:r w:rsidRPr="002F4FA7">
        <w:rPr>
          <w:rFonts w:ascii="Bookman Old Style" w:hAnsi="Bookman Old Style"/>
          <w:spacing w:val="-15"/>
          <w:sz w:val="19"/>
        </w:rPr>
        <w:t xml:space="preserve"> </w:t>
      </w:r>
      <w:r w:rsidRPr="002F4FA7">
        <w:rPr>
          <w:rFonts w:ascii="Bookman Old Style" w:hAnsi="Bookman Old Style"/>
          <w:spacing w:val="-4"/>
          <w:sz w:val="19"/>
        </w:rPr>
        <w:t>oxygen</w:t>
      </w:r>
    </w:p>
    <w:p w:rsidR="006456FC" w:rsidRPr="002F4FA7" w:rsidRDefault="006456FC" w:rsidP="005E38F9">
      <w:pPr>
        <w:pStyle w:val="ListParagraph"/>
        <w:widowControl w:val="0"/>
        <w:numPr>
          <w:ilvl w:val="1"/>
          <w:numId w:val="13"/>
        </w:numPr>
        <w:tabs>
          <w:tab w:val="left" w:pos="1068"/>
        </w:tabs>
        <w:autoSpaceDE w:val="0"/>
        <w:autoSpaceDN w:val="0"/>
        <w:spacing w:before="7" w:after="0"/>
        <w:ind w:left="1068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water and</w:t>
      </w:r>
      <w:r w:rsidRPr="002F4FA7">
        <w:rPr>
          <w:rFonts w:ascii="Bookman Old Style" w:hAnsi="Bookman Old Style"/>
          <w:spacing w:val="11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energy</w:t>
      </w:r>
    </w:p>
    <w:p w:rsidR="006456FC" w:rsidRPr="002F4FA7" w:rsidRDefault="006456FC" w:rsidP="005E38F9">
      <w:pPr>
        <w:pStyle w:val="ListParagraph"/>
        <w:widowControl w:val="0"/>
        <w:numPr>
          <w:ilvl w:val="1"/>
          <w:numId w:val="13"/>
        </w:numPr>
        <w:tabs>
          <w:tab w:val="left" w:pos="1069"/>
        </w:tabs>
        <w:autoSpaceDE w:val="0"/>
        <w:autoSpaceDN w:val="0"/>
        <w:spacing w:before="12" w:after="0"/>
        <w:ind w:left="1068"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carbon dioxide, water and</w:t>
      </w:r>
      <w:r w:rsidRPr="002F4FA7">
        <w:rPr>
          <w:rFonts w:ascii="Bookman Old Style" w:hAnsi="Bookman Old Style"/>
          <w:spacing w:val="34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energy</w:t>
      </w:r>
    </w:p>
    <w:p w:rsidR="00FF1874" w:rsidRPr="002F4FA7" w:rsidRDefault="006456FC" w:rsidP="005E38F9">
      <w:pPr>
        <w:pStyle w:val="BodyText"/>
        <w:numPr>
          <w:ilvl w:val="1"/>
          <w:numId w:val="13"/>
        </w:numPr>
        <w:tabs>
          <w:tab w:val="left" w:pos="1080"/>
          <w:tab w:val="left" w:pos="2464"/>
        </w:tabs>
        <w:spacing w:before="3" w:line="276" w:lineRule="auto"/>
        <w:ind w:hanging="214"/>
        <w:rPr>
          <w:rFonts w:ascii="Bookman Old Style" w:hAnsi="Bookman Old Style"/>
          <w:w w:val="110"/>
        </w:rPr>
      </w:pPr>
      <w:proofErr w:type="gramStart"/>
      <w:r w:rsidRPr="002F4FA7">
        <w:rPr>
          <w:rFonts w:ascii="Bookman Old Style" w:hAnsi="Bookman Old Style"/>
        </w:rPr>
        <w:t>carbon  dioxide</w:t>
      </w:r>
      <w:proofErr w:type="gramEnd"/>
      <w:r w:rsidRPr="002F4FA7">
        <w:rPr>
          <w:rFonts w:ascii="Bookman Old Style" w:hAnsi="Bookman Old Style"/>
          <w:spacing w:val="-25"/>
        </w:rPr>
        <w:t xml:space="preserve"> </w:t>
      </w:r>
      <w:r w:rsidRPr="002F4FA7">
        <w:rPr>
          <w:rFonts w:ascii="Bookman Old Style" w:hAnsi="Bookman Old Style"/>
        </w:rPr>
        <w:t>and</w:t>
      </w:r>
      <w:r w:rsidRPr="002F4FA7">
        <w:rPr>
          <w:rFonts w:ascii="Bookman Old Style" w:hAnsi="Bookman Old Style"/>
          <w:spacing w:val="18"/>
        </w:rPr>
        <w:t xml:space="preserve"> </w:t>
      </w:r>
      <w:r w:rsidRPr="002F4FA7">
        <w:rPr>
          <w:rFonts w:ascii="Bookman Old Style" w:hAnsi="Bookman Old Style"/>
          <w:spacing w:val="-5"/>
        </w:rPr>
        <w:t>energy.</w:t>
      </w:r>
    </w:p>
    <w:p w:rsidR="00FF1874" w:rsidRPr="002F4FA7" w:rsidRDefault="00FF1874" w:rsidP="005E38F9">
      <w:pPr>
        <w:pStyle w:val="BodyText"/>
        <w:tabs>
          <w:tab w:val="left" w:pos="2464"/>
        </w:tabs>
        <w:spacing w:before="3" w:line="276" w:lineRule="auto"/>
        <w:ind w:left="592"/>
        <w:rPr>
          <w:rFonts w:ascii="Bookman Old Style" w:hAnsi="Bookman Old Style"/>
          <w:w w:val="110"/>
        </w:rPr>
      </w:pPr>
    </w:p>
    <w:p w:rsidR="00594514" w:rsidRPr="002F4FA7" w:rsidRDefault="00594514" w:rsidP="005E38F9">
      <w:pPr>
        <w:pStyle w:val="ListParagraph"/>
        <w:widowControl w:val="0"/>
        <w:numPr>
          <w:ilvl w:val="0"/>
          <w:numId w:val="13"/>
        </w:numPr>
        <w:tabs>
          <w:tab w:val="left" w:pos="728"/>
        </w:tabs>
        <w:autoSpaceDE w:val="0"/>
        <w:autoSpaceDN w:val="0"/>
        <w:spacing w:before="65" w:after="0"/>
        <w:ind w:left="727" w:hanging="394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Out </w:t>
      </w:r>
      <w:r w:rsidRPr="002F4FA7">
        <w:rPr>
          <w:rFonts w:ascii="Bookman Old Style" w:hAnsi="Bookman Old Style"/>
          <w:spacing w:val="-3"/>
          <w:sz w:val="19"/>
        </w:rPr>
        <w:t xml:space="preserve">of </w:t>
      </w:r>
      <w:r w:rsidRPr="002F4FA7">
        <w:rPr>
          <w:rFonts w:ascii="Bookman Old Style" w:hAnsi="Bookman Old Style"/>
          <w:sz w:val="19"/>
        </w:rPr>
        <w:t xml:space="preserve">36 </w:t>
      </w:r>
      <w:r w:rsidRPr="002F4FA7">
        <w:rPr>
          <w:rFonts w:ascii="Bookman Old Style" w:hAnsi="Bookman Old Style"/>
          <w:spacing w:val="-7"/>
          <w:sz w:val="19"/>
        </w:rPr>
        <w:t xml:space="preserve">ATP </w:t>
      </w:r>
      <w:r w:rsidRPr="002F4FA7">
        <w:rPr>
          <w:rFonts w:ascii="Bookman Old Style" w:hAnsi="Bookman Old Style"/>
          <w:sz w:val="19"/>
        </w:rPr>
        <w:t>molecules produced per glucose molecule during</w:t>
      </w:r>
      <w:r w:rsidRPr="002F4FA7">
        <w:rPr>
          <w:rFonts w:ascii="Bookman Old Style" w:hAnsi="Bookman Old Style"/>
          <w:spacing w:val="10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respiration</w:t>
      </w:r>
    </w:p>
    <w:p w:rsidR="00594514" w:rsidRPr="002F4FA7" w:rsidRDefault="00594514" w:rsidP="005E38F9">
      <w:pPr>
        <w:pStyle w:val="ListParagraph"/>
        <w:widowControl w:val="0"/>
        <w:numPr>
          <w:ilvl w:val="1"/>
          <w:numId w:val="13"/>
        </w:numPr>
        <w:tabs>
          <w:tab w:val="left" w:pos="1069"/>
        </w:tabs>
        <w:autoSpaceDE w:val="0"/>
        <w:autoSpaceDN w:val="0"/>
        <w:spacing w:after="0"/>
        <w:ind w:left="1068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2 are produced outside glycolysis and 34 during respiratory</w:t>
      </w:r>
      <w:r w:rsidRPr="002F4FA7">
        <w:rPr>
          <w:rFonts w:ascii="Bookman Old Style" w:hAnsi="Bookman Old Style"/>
          <w:spacing w:val="-1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chain</w:t>
      </w:r>
    </w:p>
    <w:p w:rsidR="00594514" w:rsidRPr="002F4FA7" w:rsidRDefault="00594514" w:rsidP="005E38F9">
      <w:pPr>
        <w:pStyle w:val="ListParagraph"/>
        <w:widowControl w:val="0"/>
        <w:numPr>
          <w:ilvl w:val="1"/>
          <w:numId w:val="13"/>
        </w:numPr>
        <w:tabs>
          <w:tab w:val="left" w:pos="1068"/>
        </w:tabs>
        <w:autoSpaceDE w:val="0"/>
        <w:autoSpaceDN w:val="0"/>
        <w:spacing w:after="0"/>
        <w:ind w:left="1068" w:right="1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2 are produced outside mitochondria and 34 inside</w:t>
      </w:r>
      <w:r w:rsidRPr="002F4FA7">
        <w:rPr>
          <w:rFonts w:ascii="Bookman Old Style" w:hAnsi="Bookman Old Style"/>
          <w:spacing w:val="7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mitochondria</w:t>
      </w:r>
    </w:p>
    <w:p w:rsidR="00594514" w:rsidRPr="002F4FA7" w:rsidRDefault="00594514" w:rsidP="005E38F9">
      <w:pPr>
        <w:pStyle w:val="ListParagraph"/>
        <w:widowControl w:val="0"/>
        <w:numPr>
          <w:ilvl w:val="1"/>
          <w:numId w:val="13"/>
        </w:numPr>
        <w:tabs>
          <w:tab w:val="left" w:pos="1069"/>
        </w:tabs>
        <w:autoSpaceDE w:val="0"/>
        <w:autoSpaceDN w:val="0"/>
        <w:spacing w:after="0"/>
        <w:ind w:left="1068" w:right="3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2 during glycolysis and 34 during Krebs cycle</w:t>
      </w:r>
    </w:p>
    <w:p w:rsidR="00594514" w:rsidRPr="002F4FA7" w:rsidRDefault="00594514" w:rsidP="005E38F9">
      <w:pPr>
        <w:pStyle w:val="ListParagraph"/>
        <w:widowControl w:val="0"/>
        <w:numPr>
          <w:ilvl w:val="1"/>
          <w:numId w:val="13"/>
        </w:numPr>
        <w:tabs>
          <w:tab w:val="left" w:pos="1068"/>
        </w:tabs>
        <w:autoSpaceDE w:val="0"/>
        <w:autoSpaceDN w:val="0"/>
        <w:spacing w:after="0"/>
        <w:ind w:left="1068"/>
        <w:contextualSpacing w:val="0"/>
        <w:rPr>
          <w:rFonts w:ascii="Bookman Old Style" w:hAnsi="Bookman Old Style"/>
          <w:sz w:val="19"/>
        </w:rPr>
      </w:pPr>
      <w:proofErr w:type="gramStart"/>
      <w:r w:rsidRPr="002F4FA7">
        <w:rPr>
          <w:rFonts w:ascii="Bookman Old Style" w:hAnsi="Bookman Old Style"/>
          <w:sz w:val="19"/>
        </w:rPr>
        <w:t>all</w:t>
      </w:r>
      <w:proofErr w:type="gramEnd"/>
      <w:r w:rsidRPr="002F4FA7">
        <w:rPr>
          <w:rFonts w:ascii="Bookman Old Style" w:hAnsi="Bookman Old Style"/>
          <w:sz w:val="19"/>
        </w:rPr>
        <w:t xml:space="preserve"> are </w:t>
      </w:r>
      <w:r w:rsidRPr="002F4FA7">
        <w:rPr>
          <w:rFonts w:ascii="Bookman Old Style" w:hAnsi="Bookman Old Style"/>
          <w:spacing w:val="-3"/>
          <w:sz w:val="19"/>
        </w:rPr>
        <w:t xml:space="preserve">formed </w:t>
      </w:r>
      <w:r w:rsidRPr="002F4FA7">
        <w:rPr>
          <w:rFonts w:ascii="Bookman Old Style" w:hAnsi="Bookman Old Style"/>
          <w:sz w:val="19"/>
        </w:rPr>
        <w:t>inside</w:t>
      </w:r>
      <w:r w:rsidRPr="002F4FA7">
        <w:rPr>
          <w:rFonts w:ascii="Bookman Old Style" w:hAnsi="Bookman Old Style"/>
          <w:spacing w:val="-13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mitochondria.</w:t>
      </w:r>
    </w:p>
    <w:p w:rsidR="00594514" w:rsidRPr="00617ED7" w:rsidRDefault="00594514" w:rsidP="005E38F9">
      <w:pPr>
        <w:pStyle w:val="BodyText"/>
        <w:tabs>
          <w:tab w:val="left" w:pos="2464"/>
        </w:tabs>
        <w:spacing w:before="3" w:line="276" w:lineRule="auto"/>
        <w:ind w:left="592"/>
        <w:rPr>
          <w:rFonts w:ascii="Bookman Old Style" w:hAnsi="Bookman Old Style"/>
          <w:b/>
          <w:w w:val="110"/>
          <w:sz w:val="18"/>
        </w:rPr>
      </w:pPr>
    </w:p>
    <w:p w:rsidR="00594514" w:rsidRPr="002F4FA7" w:rsidRDefault="00594514" w:rsidP="005E38F9">
      <w:pPr>
        <w:pStyle w:val="ListParagraph"/>
        <w:widowControl w:val="0"/>
        <w:numPr>
          <w:ilvl w:val="0"/>
          <w:numId w:val="13"/>
        </w:numPr>
        <w:tabs>
          <w:tab w:val="left" w:pos="595"/>
        </w:tabs>
        <w:autoSpaceDE w:val="0"/>
        <w:autoSpaceDN w:val="0"/>
        <w:spacing w:before="132" w:after="0"/>
        <w:ind w:left="594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R.Q.</w:t>
      </w:r>
      <w:r w:rsidRPr="002F4FA7">
        <w:rPr>
          <w:rFonts w:ascii="Bookman Old Style" w:hAnsi="Bookman Old Style"/>
          <w:spacing w:val="1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is</w:t>
      </w:r>
    </w:p>
    <w:p w:rsidR="00594514" w:rsidRPr="002F4FA7" w:rsidRDefault="00594514" w:rsidP="005E38F9">
      <w:pPr>
        <w:pStyle w:val="ListParagraph"/>
        <w:widowControl w:val="0"/>
        <w:numPr>
          <w:ilvl w:val="1"/>
          <w:numId w:val="13"/>
        </w:numPr>
        <w:tabs>
          <w:tab w:val="left" w:pos="936"/>
          <w:tab w:val="left" w:pos="2466"/>
        </w:tabs>
        <w:autoSpaceDE w:val="0"/>
        <w:autoSpaceDN w:val="0"/>
        <w:spacing w:before="17" w:after="0"/>
        <w:ind w:left="935"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C/N</w:t>
      </w:r>
      <w:r w:rsidRPr="002F4FA7">
        <w:rPr>
          <w:rFonts w:ascii="Bookman Old Style" w:hAnsi="Bookman Old Style"/>
          <w:sz w:val="19"/>
        </w:rPr>
        <w:tab/>
        <w:t>(b)</w:t>
      </w:r>
      <w:r w:rsidRPr="002F4FA7">
        <w:rPr>
          <w:rFonts w:ascii="Bookman Old Style" w:hAnsi="Bookman Old Style"/>
          <w:spacing w:val="17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N/C</w:t>
      </w:r>
    </w:p>
    <w:p w:rsidR="00594514" w:rsidRPr="002F4FA7" w:rsidRDefault="00594514" w:rsidP="005E38F9">
      <w:pPr>
        <w:pStyle w:val="BodyText"/>
        <w:tabs>
          <w:tab w:val="left" w:pos="2464"/>
        </w:tabs>
        <w:spacing w:before="3" w:line="276" w:lineRule="auto"/>
        <w:ind w:left="592"/>
        <w:rPr>
          <w:rFonts w:ascii="Bookman Old Style" w:hAnsi="Bookman Old Style"/>
          <w:b/>
          <w:w w:val="110"/>
        </w:rPr>
      </w:pPr>
      <w:r w:rsidRPr="002F4FA7">
        <w:rPr>
          <w:rFonts w:ascii="Bookman Old Style" w:hAnsi="Bookman Old Style"/>
        </w:rPr>
        <w:t xml:space="preserve">(c) </w:t>
      </w:r>
      <w:r w:rsidRPr="002F4FA7">
        <w:rPr>
          <w:rFonts w:ascii="Bookman Old Style" w:hAnsi="Bookman Old Style"/>
          <w:spacing w:val="37"/>
        </w:rPr>
        <w:t xml:space="preserve"> </w:t>
      </w:r>
      <w:r w:rsidRPr="002F4FA7">
        <w:rPr>
          <w:rFonts w:ascii="Bookman Old Style" w:hAnsi="Bookman Old Style"/>
        </w:rPr>
        <w:t>CO</w:t>
      </w:r>
      <w:r w:rsidRPr="002F4FA7">
        <w:rPr>
          <w:rFonts w:ascii="Bookman Old Style" w:hAnsi="Bookman Old Style"/>
          <w:position w:val="-5"/>
          <w:sz w:val="11"/>
        </w:rPr>
        <w:t>2</w:t>
      </w:r>
      <w:r w:rsidRPr="002F4FA7">
        <w:rPr>
          <w:rFonts w:ascii="Bookman Old Style" w:hAnsi="Bookman Old Style"/>
        </w:rPr>
        <w:t>/O</w:t>
      </w:r>
      <w:r w:rsidRPr="002F4FA7">
        <w:rPr>
          <w:rFonts w:ascii="Bookman Old Style" w:hAnsi="Bookman Old Style"/>
          <w:position w:val="-5"/>
          <w:sz w:val="11"/>
        </w:rPr>
        <w:t>2</w:t>
      </w:r>
      <w:r w:rsidRPr="002F4FA7">
        <w:rPr>
          <w:rFonts w:ascii="Bookman Old Style" w:hAnsi="Bookman Old Style"/>
          <w:position w:val="-5"/>
          <w:sz w:val="11"/>
        </w:rPr>
        <w:tab/>
      </w:r>
      <w:r w:rsidRPr="002F4FA7">
        <w:rPr>
          <w:rFonts w:ascii="Bookman Old Style" w:hAnsi="Bookman Old Style"/>
        </w:rPr>
        <w:t>(d</w:t>
      </w:r>
      <w:proofErr w:type="gramStart"/>
      <w:r w:rsidRPr="002F4FA7">
        <w:rPr>
          <w:rFonts w:ascii="Bookman Old Style" w:hAnsi="Bookman Old Style"/>
        </w:rPr>
        <w:t xml:space="preserve">) </w:t>
      </w:r>
      <w:r w:rsidRPr="002F4FA7">
        <w:rPr>
          <w:rFonts w:ascii="Bookman Old Style" w:hAnsi="Bookman Old Style"/>
          <w:spacing w:val="20"/>
        </w:rPr>
        <w:t xml:space="preserve"> </w:t>
      </w:r>
      <w:r w:rsidRPr="002F4FA7">
        <w:rPr>
          <w:rFonts w:ascii="Bookman Old Style" w:hAnsi="Bookman Old Style"/>
        </w:rPr>
        <w:t>O</w:t>
      </w:r>
      <w:r w:rsidRPr="002F4FA7">
        <w:rPr>
          <w:rFonts w:ascii="Bookman Old Style" w:hAnsi="Bookman Old Style"/>
          <w:position w:val="-5"/>
          <w:sz w:val="11"/>
        </w:rPr>
        <w:t>2</w:t>
      </w:r>
      <w:proofErr w:type="gramEnd"/>
      <w:r w:rsidRPr="002F4FA7">
        <w:rPr>
          <w:rFonts w:ascii="Bookman Old Style" w:hAnsi="Bookman Old Style"/>
        </w:rPr>
        <w:t>/CO</w:t>
      </w:r>
      <w:r w:rsidRPr="002F4FA7">
        <w:rPr>
          <w:rFonts w:ascii="Bookman Old Style" w:hAnsi="Bookman Old Style"/>
          <w:position w:val="-5"/>
          <w:sz w:val="11"/>
        </w:rPr>
        <w:t>2</w:t>
      </w:r>
    </w:p>
    <w:p w:rsidR="00FF1874" w:rsidRPr="002F4FA7" w:rsidRDefault="00FF1874" w:rsidP="005E38F9">
      <w:pPr>
        <w:pStyle w:val="BodyText"/>
        <w:tabs>
          <w:tab w:val="left" w:pos="2464"/>
        </w:tabs>
        <w:spacing w:before="3" w:line="276" w:lineRule="auto"/>
        <w:ind w:left="592"/>
        <w:rPr>
          <w:rFonts w:ascii="Bookman Old Style" w:hAnsi="Bookman Old Style"/>
          <w:w w:val="110"/>
        </w:rPr>
      </w:pPr>
    </w:p>
    <w:p w:rsidR="0071644B" w:rsidRPr="002F4FA7" w:rsidRDefault="00FF1874" w:rsidP="005E38F9">
      <w:pPr>
        <w:jc w:val="center"/>
        <w:rPr>
          <w:rFonts w:ascii="Bookman Old Style" w:hAnsi="Bookman Old Style"/>
          <w:w w:val="110"/>
          <w:sz w:val="28"/>
          <w:u w:val="single"/>
        </w:rPr>
      </w:pPr>
      <w:r w:rsidRPr="002F4FA7">
        <w:rPr>
          <w:rFonts w:ascii="Bookman Old Style" w:hAnsi="Bookman Old Style"/>
          <w:w w:val="110"/>
          <w:sz w:val="28"/>
          <w:u w:val="single"/>
        </w:rPr>
        <w:t>Plant Growth and Development</w:t>
      </w:r>
    </w:p>
    <w:p w:rsidR="000B52CD" w:rsidRPr="002F4FA7" w:rsidRDefault="000B52CD" w:rsidP="005E38F9">
      <w:pPr>
        <w:pStyle w:val="ListParagraph"/>
        <w:widowControl w:val="0"/>
        <w:numPr>
          <w:ilvl w:val="0"/>
          <w:numId w:val="15"/>
        </w:numPr>
        <w:tabs>
          <w:tab w:val="left" w:pos="583"/>
          <w:tab w:val="left" w:pos="584"/>
        </w:tabs>
        <w:autoSpaceDE w:val="0"/>
        <w:autoSpaceDN w:val="0"/>
        <w:spacing w:before="94" w:after="0"/>
        <w:contextualSpacing w:val="0"/>
        <w:rPr>
          <w:rFonts w:ascii="Bookman Old Style" w:hAnsi="Bookman Old Style"/>
          <w:sz w:val="19"/>
        </w:rPr>
      </w:pPr>
      <w:bookmarkStart w:id="2" w:name="Chap-15_Plant_growth_and_development_(18"/>
      <w:bookmarkEnd w:id="2"/>
      <w:r w:rsidRPr="002F4FA7">
        <w:rPr>
          <w:rFonts w:ascii="Bookman Old Style" w:hAnsi="Bookman Old Style"/>
          <w:spacing w:val="5"/>
          <w:sz w:val="19"/>
        </w:rPr>
        <w:t xml:space="preserve">Fruit </w:t>
      </w:r>
      <w:r w:rsidRPr="002F4FA7">
        <w:rPr>
          <w:rFonts w:ascii="Bookman Old Style" w:hAnsi="Bookman Old Style"/>
          <w:spacing w:val="4"/>
          <w:sz w:val="19"/>
        </w:rPr>
        <w:t xml:space="preserve">and leaf drop </w:t>
      </w:r>
      <w:r w:rsidRPr="002F4FA7">
        <w:rPr>
          <w:rFonts w:ascii="Bookman Old Style" w:hAnsi="Bookman Old Style"/>
          <w:spacing w:val="5"/>
          <w:sz w:val="19"/>
        </w:rPr>
        <w:t xml:space="preserve">at early </w:t>
      </w:r>
      <w:r w:rsidRPr="002F4FA7">
        <w:rPr>
          <w:rFonts w:ascii="Bookman Old Style" w:hAnsi="Bookman Old Style"/>
          <w:spacing w:val="6"/>
          <w:sz w:val="19"/>
        </w:rPr>
        <w:t xml:space="preserve">stages </w:t>
      </w:r>
      <w:r w:rsidRPr="002F4FA7">
        <w:rPr>
          <w:rFonts w:ascii="Bookman Old Style" w:hAnsi="Bookman Old Style"/>
          <w:spacing w:val="5"/>
          <w:sz w:val="19"/>
        </w:rPr>
        <w:t xml:space="preserve">can </w:t>
      </w:r>
      <w:r w:rsidRPr="002F4FA7">
        <w:rPr>
          <w:rFonts w:ascii="Bookman Old Style" w:hAnsi="Bookman Old Style"/>
          <w:spacing w:val="4"/>
          <w:sz w:val="19"/>
        </w:rPr>
        <w:t xml:space="preserve">be </w:t>
      </w:r>
      <w:r w:rsidRPr="002F4FA7">
        <w:rPr>
          <w:rFonts w:ascii="Bookman Old Style" w:hAnsi="Bookman Old Style"/>
          <w:sz w:val="19"/>
        </w:rPr>
        <w:t>prevented by the application</w:t>
      </w:r>
      <w:r w:rsidRPr="002F4FA7">
        <w:rPr>
          <w:rFonts w:ascii="Bookman Old Style" w:hAnsi="Bookman Old Style"/>
          <w:spacing w:val="26"/>
          <w:sz w:val="19"/>
        </w:rPr>
        <w:t xml:space="preserve"> </w:t>
      </w:r>
      <w:r w:rsidRPr="002F4FA7">
        <w:rPr>
          <w:rFonts w:ascii="Bookman Old Style" w:hAnsi="Bookman Old Style"/>
          <w:spacing w:val="-3"/>
          <w:sz w:val="19"/>
        </w:rPr>
        <w:t>of</w:t>
      </w:r>
    </w:p>
    <w:p w:rsidR="000B52CD" w:rsidRPr="002F4FA7" w:rsidRDefault="000B52CD" w:rsidP="005E38F9">
      <w:pPr>
        <w:pStyle w:val="ListParagraph"/>
        <w:widowControl w:val="0"/>
        <w:numPr>
          <w:ilvl w:val="1"/>
          <w:numId w:val="15"/>
        </w:numPr>
        <w:tabs>
          <w:tab w:val="left" w:pos="925"/>
          <w:tab w:val="left" w:pos="2455"/>
        </w:tabs>
        <w:autoSpaceDE w:val="0"/>
        <w:autoSpaceDN w:val="0"/>
        <w:spacing w:after="0"/>
        <w:ind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ethylene</w:t>
      </w:r>
      <w:r w:rsidRPr="002F4FA7">
        <w:rPr>
          <w:rFonts w:ascii="Bookman Old Style" w:hAnsi="Bookman Old Style"/>
          <w:sz w:val="19"/>
        </w:rPr>
        <w:tab/>
        <w:t>(b)</w:t>
      </w:r>
      <w:r w:rsidRPr="002F4FA7">
        <w:rPr>
          <w:rFonts w:ascii="Bookman Old Style" w:hAnsi="Bookman Old Style"/>
          <w:spacing w:val="23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auxins</w:t>
      </w:r>
    </w:p>
    <w:p w:rsidR="000B52CD" w:rsidRPr="002F4FA7" w:rsidRDefault="000B52CD" w:rsidP="005E38F9">
      <w:pPr>
        <w:pStyle w:val="BodyText"/>
        <w:tabs>
          <w:tab w:val="left" w:pos="2455"/>
        </w:tabs>
        <w:spacing w:before="12" w:line="276" w:lineRule="auto"/>
        <w:ind w:left="583"/>
        <w:rPr>
          <w:rFonts w:ascii="Bookman Old Style" w:hAnsi="Bookman Old Style"/>
        </w:rPr>
      </w:pPr>
      <w:r w:rsidRPr="002F4FA7">
        <w:rPr>
          <w:rFonts w:ascii="Bookman Old Style" w:hAnsi="Bookman Old Style"/>
        </w:rPr>
        <w:t xml:space="preserve">(c) </w:t>
      </w:r>
      <w:r w:rsidRPr="002F4FA7">
        <w:rPr>
          <w:rFonts w:ascii="Bookman Old Style" w:hAnsi="Bookman Old Style"/>
          <w:spacing w:val="40"/>
        </w:rPr>
        <w:t xml:space="preserve"> </w:t>
      </w:r>
      <w:r w:rsidRPr="002F4FA7">
        <w:rPr>
          <w:rFonts w:ascii="Bookman Old Style" w:hAnsi="Bookman Old Style"/>
        </w:rPr>
        <w:t>gibberellic</w:t>
      </w:r>
      <w:r w:rsidRPr="002F4FA7">
        <w:rPr>
          <w:rFonts w:ascii="Bookman Old Style" w:hAnsi="Bookman Old Style"/>
          <w:spacing w:val="4"/>
        </w:rPr>
        <w:t xml:space="preserve"> </w:t>
      </w:r>
      <w:r w:rsidRPr="002F4FA7">
        <w:rPr>
          <w:rFonts w:ascii="Bookman Old Style" w:hAnsi="Bookman Old Style"/>
        </w:rPr>
        <w:t>acid</w:t>
      </w:r>
      <w:r w:rsidRPr="002F4FA7">
        <w:rPr>
          <w:rFonts w:ascii="Bookman Old Style" w:hAnsi="Bookman Old Style"/>
        </w:rPr>
        <w:tab/>
        <w:t>(d)</w:t>
      </w:r>
      <w:r w:rsidRPr="002F4FA7">
        <w:rPr>
          <w:rFonts w:ascii="Bookman Old Style" w:hAnsi="Bookman Old Style"/>
          <w:spacing w:val="24"/>
        </w:rPr>
        <w:t xml:space="preserve"> </w:t>
      </w:r>
      <w:r w:rsidRPr="002F4FA7">
        <w:rPr>
          <w:rFonts w:ascii="Bookman Old Style" w:hAnsi="Bookman Old Style"/>
        </w:rPr>
        <w:t>cytokinins.</w:t>
      </w:r>
    </w:p>
    <w:p w:rsidR="000B52CD" w:rsidRPr="002F4FA7" w:rsidRDefault="000B52CD" w:rsidP="005E38F9">
      <w:pPr>
        <w:pStyle w:val="ListParagraph"/>
        <w:widowControl w:val="0"/>
        <w:numPr>
          <w:ilvl w:val="0"/>
          <w:numId w:val="15"/>
        </w:numPr>
        <w:tabs>
          <w:tab w:val="left" w:pos="584"/>
        </w:tabs>
        <w:autoSpaceDE w:val="0"/>
        <w:autoSpaceDN w:val="0"/>
        <w:spacing w:before="122" w:after="0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-5"/>
          <w:sz w:val="19"/>
        </w:rPr>
        <w:t xml:space="preserve">You </w:t>
      </w:r>
      <w:r w:rsidRPr="002F4FA7">
        <w:rPr>
          <w:rFonts w:ascii="Bookman Old Style" w:hAnsi="Bookman Old Style"/>
          <w:spacing w:val="2"/>
          <w:sz w:val="19"/>
        </w:rPr>
        <w:t xml:space="preserve">are </w:t>
      </w:r>
      <w:r w:rsidRPr="002F4FA7">
        <w:rPr>
          <w:rFonts w:ascii="Bookman Old Style" w:hAnsi="Bookman Old Style"/>
          <w:sz w:val="19"/>
        </w:rPr>
        <w:t xml:space="preserve">given a </w:t>
      </w:r>
      <w:r w:rsidRPr="002F4FA7">
        <w:rPr>
          <w:rFonts w:ascii="Bookman Old Style" w:hAnsi="Bookman Old Style"/>
          <w:spacing w:val="3"/>
          <w:sz w:val="19"/>
        </w:rPr>
        <w:t xml:space="preserve">tissue </w:t>
      </w:r>
      <w:r w:rsidRPr="002F4FA7">
        <w:rPr>
          <w:rFonts w:ascii="Bookman Old Style" w:hAnsi="Bookman Old Style"/>
          <w:sz w:val="19"/>
        </w:rPr>
        <w:t xml:space="preserve">with </w:t>
      </w:r>
      <w:r w:rsidRPr="002F4FA7">
        <w:rPr>
          <w:rFonts w:ascii="Bookman Old Style" w:hAnsi="Bookman Old Style"/>
          <w:spacing w:val="2"/>
          <w:sz w:val="19"/>
        </w:rPr>
        <w:t xml:space="preserve">its potential </w:t>
      </w:r>
      <w:r w:rsidRPr="002F4FA7">
        <w:rPr>
          <w:rFonts w:ascii="Bookman Old Style" w:hAnsi="Bookman Old Style"/>
          <w:sz w:val="19"/>
        </w:rPr>
        <w:t xml:space="preserve">for differentiation in an artificial culture. Which </w:t>
      </w:r>
      <w:r w:rsidRPr="002F4FA7">
        <w:rPr>
          <w:rFonts w:ascii="Bookman Old Style" w:hAnsi="Bookman Old Style"/>
          <w:spacing w:val="-3"/>
          <w:sz w:val="19"/>
        </w:rPr>
        <w:t xml:space="preserve">of </w:t>
      </w:r>
      <w:r w:rsidRPr="002F4FA7">
        <w:rPr>
          <w:rFonts w:ascii="Bookman Old Style" w:hAnsi="Bookman Old Style"/>
          <w:sz w:val="19"/>
        </w:rPr>
        <w:t xml:space="preserve">the following pairs </w:t>
      </w:r>
      <w:r w:rsidRPr="002F4FA7">
        <w:rPr>
          <w:rFonts w:ascii="Bookman Old Style" w:hAnsi="Bookman Old Style"/>
          <w:spacing w:val="-3"/>
          <w:sz w:val="19"/>
        </w:rPr>
        <w:t xml:space="preserve">of </w:t>
      </w:r>
      <w:r w:rsidRPr="002F4FA7">
        <w:rPr>
          <w:rFonts w:ascii="Bookman Old Style" w:hAnsi="Bookman Old Style"/>
          <w:sz w:val="19"/>
        </w:rPr>
        <w:t xml:space="preserve">hormones would </w:t>
      </w:r>
      <w:r w:rsidRPr="002F4FA7">
        <w:rPr>
          <w:rFonts w:ascii="Bookman Old Style" w:hAnsi="Bookman Old Style"/>
          <w:spacing w:val="-4"/>
          <w:sz w:val="19"/>
        </w:rPr>
        <w:t xml:space="preserve">you </w:t>
      </w:r>
      <w:r w:rsidRPr="002F4FA7">
        <w:rPr>
          <w:rFonts w:ascii="Bookman Old Style" w:hAnsi="Bookman Old Style"/>
          <w:sz w:val="19"/>
        </w:rPr>
        <w:t>add to</w:t>
      </w:r>
      <w:r w:rsidRPr="002F4FA7">
        <w:rPr>
          <w:rFonts w:ascii="Bookman Old Style" w:hAnsi="Bookman Old Style"/>
          <w:spacing w:val="-8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the</w:t>
      </w:r>
      <w:r w:rsidRPr="002F4FA7">
        <w:rPr>
          <w:rFonts w:ascii="Bookman Old Style" w:hAnsi="Bookman Old Style"/>
          <w:spacing w:val="-6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medium</w:t>
      </w:r>
      <w:r w:rsidRPr="002F4FA7">
        <w:rPr>
          <w:rFonts w:ascii="Bookman Old Style" w:hAnsi="Bookman Old Style"/>
          <w:spacing w:val="-3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to</w:t>
      </w:r>
      <w:r w:rsidRPr="002F4FA7">
        <w:rPr>
          <w:rFonts w:ascii="Bookman Old Style" w:hAnsi="Bookman Old Style"/>
          <w:spacing w:val="-11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secure</w:t>
      </w:r>
      <w:r w:rsidRPr="002F4FA7">
        <w:rPr>
          <w:rFonts w:ascii="Bookman Old Style" w:hAnsi="Bookman Old Style"/>
          <w:spacing w:val="-7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shoots</w:t>
      </w:r>
      <w:r w:rsidRPr="002F4FA7">
        <w:rPr>
          <w:rFonts w:ascii="Bookman Old Style" w:hAnsi="Bookman Old Style"/>
          <w:spacing w:val="-5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as</w:t>
      </w:r>
      <w:r w:rsidRPr="002F4FA7">
        <w:rPr>
          <w:rFonts w:ascii="Bookman Old Style" w:hAnsi="Bookman Old Style"/>
          <w:spacing w:val="6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well</w:t>
      </w:r>
      <w:r w:rsidRPr="002F4FA7">
        <w:rPr>
          <w:rFonts w:ascii="Bookman Old Style" w:hAnsi="Bookman Old Style"/>
          <w:spacing w:val="-7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as</w:t>
      </w:r>
      <w:r w:rsidRPr="002F4FA7">
        <w:rPr>
          <w:rFonts w:ascii="Bookman Old Style" w:hAnsi="Bookman Old Style"/>
          <w:spacing w:val="2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roots?</w:t>
      </w:r>
    </w:p>
    <w:p w:rsidR="000B52CD" w:rsidRPr="002F4FA7" w:rsidRDefault="000B52CD" w:rsidP="005E38F9">
      <w:pPr>
        <w:pStyle w:val="ListParagraph"/>
        <w:widowControl w:val="0"/>
        <w:numPr>
          <w:ilvl w:val="1"/>
          <w:numId w:val="15"/>
        </w:numPr>
        <w:tabs>
          <w:tab w:val="left" w:pos="925"/>
        </w:tabs>
        <w:autoSpaceDE w:val="0"/>
        <w:autoSpaceDN w:val="0"/>
        <w:spacing w:after="0"/>
        <w:ind w:hanging="342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IAA and</w:t>
      </w:r>
      <w:r w:rsidRPr="002F4FA7">
        <w:rPr>
          <w:rFonts w:ascii="Bookman Old Style" w:hAnsi="Bookman Old Style"/>
          <w:spacing w:val="7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gibberellin</w:t>
      </w:r>
    </w:p>
    <w:p w:rsidR="000B52CD" w:rsidRPr="002F4FA7" w:rsidRDefault="000B52CD" w:rsidP="005E38F9">
      <w:pPr>
        <w:pStyle w:val="ListParagraph"/>
        <w:widowControl w:val="0"/>
        <w:numPr>
          <w:ilvl w:val="1"/>
          <w:numId w:val="15"/>
        </w:numPr>
        <w:tabs>
          <w:tab w:val="left" w:pos="924"/>
        </w:tabs>
        <w:autoSpaceDE w:val="0"/>
        <w:autoSpaceDN w:val="0"/>
        <w:spacing w:before="12"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Auxin and</w:t>
      </w:r>
      <w:r w:rsidRPr="002F4FA7">
        <w:rPr>
          <w:rFonts w:ascii="Bookman Old Style" w:hAnsi="Bookman Old Style"/>
          <w:spacing w:val="15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cytokinin</w:t>
      </w:r>
    </w:p>
    <w:p w:rsidR="000B52CD" w:rsidRPr="002F4FA7" w:rsidRDefault="000B52CD" w:rsidP="005E38F9">
      <w:pPr>
        <w:pStyle w:val="ListParagraph"/>
        <w:widowControl w:val="0"/>
        <w:numPr>
          <w:ilvl w:val="1"/>
          <w:numId w:val="15"/>
        </w:numPr>
        <w:tabs>
          <w:tab w:val="left" w:pos="925"/>
        </w:tabs>
        <w:autoSpaceDE w:val="0"/>
        <w:autoSpaceDN w:val="0"/>
        <w:spacing w:before="7" w:after="0"/>
        <w:ind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Auxin and abscisic</w:t>
      </w:r>
      <w:r w:rsidRPr="002F4FA7">
        <w:rPr>
          <w:rFonts w:ascii="Bookman Old Style" w:hAnsi="Bookman Old Style"/>
          <w:spacing w:val="-7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acid</w:t>
      </w:r>
    </w:p>
    <w:p w:rsidR="000B52CD" w:rsidRPr="002F4FA7" w:rsidRDefault="000B52CD" w:rsidP="005E38F9">
      <w:pPr>
        <w:pStyle w:val="ListParagraph"/>
        <w:widowControl w:val="0"/>
        <w:numPr>
          <w:ilvl w:val="1"/>
          <w:numId w:val="15"/>
        </w:numPr>
        <w:tabs>
          <w:tab w:val="left" w:pos="924"/>
        </w:tabs>
        <w:autoSpaceDE w:val="0"/>
        <w:autoSpaceDN w:val="0"/>
        <w:spacing w:before="12"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Gibberellin and abscisic</w:t>
      </w:r>
      <w:r w:rsidRPr="002F4FA7">
        <w:rPr>
          <w:rFonts w:ascii="Bookman Old Style" w:hAnsi="Bookman Old Style"/>
          <w:spacing w:val="9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acid</w:t>
      </w:r>
    </w:p>
    <w:p w:rsidR="000B52CD" w:rsidRPr="002F4FA7" w:rsidRDefault="000B52CD" w:rsidP="005E38F9">
      <w:pPr>
        <w:pStyle w:val="ListParagraph"/>
        <w:widowControl w:val="0"/>
        <w:numPr>
          <w:ilvl w:val="0"/>
          <w:numId w:val="15"/>
        </w:numPr>
        <w:tabs>
          <w:tab w:val="left" w:pos="583"/>
          <w:tab w:val="left" w:pos="584"/>
        </w:tabs>
        <w:autoSpaceDE w:val="0"/>
        <w:autoSpaceDN w:val="0"/>
        <w:spacing w:before="122" w:after="0"/>
        <w:ind w:hanging="395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-3"/>
          <w:sz w:val="19"/>
        </w:rPr>
        <w:t xml:space="preserve">The </w:t>
      </w:r>
      <w:r w:rsidRPr="002F4FA7">
        <w:rPr>
          <w:rFonts w:ascii="Bookman Old Style" w:hAnsi="Bookman Old Style"/>
          <w:i/>
          <w:sz w:val="19"/>
        </w:rPr>
        <w:t xml:space="preserve">Avena </w:t>
      </w:r>
      <w:r w:rsidRPr="002F4FA7">
        <w:rPr>
          <w:rFonts w:ascii="Bookman Old Style" w:hAnsi="Bookman Old Style"/>
          <w:sz w:val="19"/>
        </w:rPr>
        <w:t xml:space="preserve">curvature is used </w:t>
      </w:r>
      <w:r w:rsidRPr="002F4FA7">
        <w:rPr>
          <w:rFonts w:ascii="Bookman Old Style" w:hAnsi="Bookman Old Style"/>
          <w:spacing w:val="-4"/>
          <w:sz w:val="19"/>
        </w:rPr>
        <w:t xml:space="preserve">for </w:t>
      </w:r>
      <w:r w:rsidRPr="002F4FA7">
        <w:rPr>
          <w:rFonts w:ascii="Bookman Old Style" w:hAnsi="Bookman Old Style"/>
          <w:sz w:val="19"/>
        </w:rPr>
        <w:t>bioassay</w:t>
      </w:r>
      <w:r w:rsidRPr="002F4FA7">
        <w:rPr>
          <w:rFonts w:ascii="Bookman Old Style" w:hAnsi="Bookman Old Style"/>
          <w:spacing w:val="3"/>
          <w:sz w:val="19"/>
        </w:rPr>
        <w:t xml:space="preserve"> </w:t>
      </w:r>
      <w:r w:rsidRPr="002F4FA7">
        <w:rPr>
          <w:rFonts w:ascii="Bookman Old Style" w:hAnsi="Bookman Old Style"/>
          <w:spacing w:val="-3"/>
          <w:sz w:val="19"/>
        </w:rPr>
        <w:t>of</w:t>
      </w:r>
    </w:p>
    <w:p w:rsidR="000B52CD" w:rsidRPr="002F4FA7" w:rsidRDefault="000B52CD" w:rsidP="005E38F9">
      <w:pPr>
        <w:pStyle w:val="ListParagraph"/>
        <w:widowControl w:val="0"/>
        <w:numPr>
          <w:ilvl w:val="1"/>
          <w:numId w:val="15"/>
        </w:numPr>
        <w:tabs>
          <w:tab w:val="left" w:pos="925"/>
          <w:tab w:val="left" w:pos="2455"/>
        </w:tabs>
        <w:autoSpaceDE w:val="0"/>
        <w:autoSpaceDN w:val="0"/>
        <w:spacing w:before="7" w:after="0"/>
        <w:ind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-3"/>
          <w:sz w:val="19"/>
        </w:rPr>
        <w:t>IAA</w:t>
      </w:r>
      <w:r w:rsidRPr="002F4FA7">
        <w:rPr>
          <w:rFonts w:ascii="Bookman Old Style" w:hAnsi="Bookman Old Style"/>
          <w:spacing w:val="-3"/>
          <w:sz w:val="19"/>
        </w:rPr>
        <w:tab/>
      </w:r>
      <w:r w:rsidRPr="002F4FA7">
        <w:rPr>
          <w:rFonts w:ascii="Bookman Old Style" w:hAnsi="Bookman Old Style"/>
          <w:sz w:val="19"/>
        </w:rPr>
        <w:t>(b)</w:t>
      </w:r>
      <w:r w:rsidRPr="002F4FA7">
        <w:rPr>
          <w:rFonts w:ascii="Bookman Old Style" w:hAnsi="Bookman Old Style"/>
          <w:spacing w:val="23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ethylene</w:t>
      </w:r>
    </w:p>
    <w:p w:rsidR="000B52CD" w:rsidRPr="002F4FA7" w:rsidRDefault="000B52CD" w:rsidP="005E38F9">
      <w:pPr>
        <w:pStyle w:val="BodyText"/>
        <w:tabs>
          <w:tab w:val="left" w:pos="2455"/>
        </w:tabs>
        <w:spacing w:before="12" w:line="276" w:lineRule="auto"/>
        <w:ind w:left="583"/>
        <w:rPr>
          <w:rFonts w:ascii="Bookman Old Style" w:hAnsi="Bookman Old Style"/>
          <w:position w:val="-5"/>
          <w:sz w:val="11"/>
        </w:rPr>
      </w:pPr>
      <w:r w:rsidRPr="002F4FA7">
        <w:rPr>
          <w:rFonts w:ascii="Bookman Old Style" w:hAnsi="Bookman Old Style"/>
        </w:rPr>
        <w:t xml:space="preserve">(c) </w:t>
      </w:r>
      <w:r w:rsidRPr="002F4FA7">
        <w:rPr>
          <w:rFonts w:ascii="Bookman Old Style" w:hAnsi="Bookman Old Style"/>
          <w:spacing w:val="33"/>
        </w:rPr>
        <w:t xml:space="preserve"> </w:t>
      </w:r>
      <w:r w:rsidRPr="002F4FA7">
        <w:rPr>
          <w:rFonts w:ascii="Bookman Old Style" w:hAnsi="Bookman Old Style"/>
        </w:rPr>
        <w:t>ABA</w:t>
      </w:r>
      <w:r w:rsidRPr="002F4FA7">
        <w:rPr>
          <w:rFonts w:ascii="Bookman Old Style" w:hAnsi="Bookman Old Style"/>
        </w:rPr>
        <w:tab/>
        <w:t>(d)</w:t>
      </w:r>
      <w:r w:rsidRPr="002F4FA7">
        <w:rPr>
          <w:rFonts w:ascii="Bookman Old Style" w:hAnsi="Bookman Old Style"/>
          <w:spacing w:val="23"/>
        </w:rPr>
        <w:t xml:space="preserve"> </w:t>
      </w:r>
      <w:r w:rsidRPr="002F4FA7">
        <w:rPr>
          <w:rFonts w:ascii="Bookman Old Style" w:hAnsi="Bookman Old Style"/>
        </w:rPr>
        <w:t>GA</w:t>
      </w:r>
      <w:r w:rsidRPr="002F4FA7">
        <w:rPr>
          <w:rFonts w:ascii="Bookman Old Style" w:hAnsi="Bookman Old Style"/>
          <w:position w:val="-5"/>
          <w:sz w:val="11"/>
        </w:rPr>
        <w:t>3</w:t>
      </w:r>
    </w:p>
    <w:p w:rsidR="000B52CD" w:rsidRPr="002F4FA7" w:rsidRDefault="000B52CD" w:rsidP="005E38F9">
      <w:pPr>
        <w:pStyle w:val="BodyText"/>
        <w:tabs>
          <w:tab w:val="left" w:pos="2455"/>
        </w:tabs>
        <w:spacing w:before="12" w:line="276" w:lineRule="auto"/>
        <w:ind w:left="583"/>
        <w:rPr>
          <w:rFonts w:ascii="Bookman Old Style" w:hAnsi="Bookman Old Style"/>
        </w:rPr>
      </w:pPr>
    </w:p>
    <w:p w:rsidR="000B52CD" w:rsidRPr="002F4FA7" w:rsidRDefault="000B52CD" w:rsidP="005E38F9">
      <w:pPr>
        <w:pStyle w:val="ListParagraph"/>
        <w:widowControl w:val="0"/>
        <w:numPr>
          <w:ilvl w:val="0"/>
          <w:numId w:val="15"/>
        </w:numPr>
        <w:tabs>
          <w:tab w:val="left" w:pos="587"/>
          <w:tab w:val="left" w:pos="588"/>
        </w:tabs>
        <w:autoSpaceDE w:val="0"/>
        <w:autoSpaceDN w:val="0"/>
        <w:spacing w:before="99" w:after="0"/>
        <w:ind w:left="588" w:hanging="399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-5"/>
          <w:sz w:val="19"/>
        </w:rPr>
        <w:lastRenderedPageBreak/>
        <w:t xml:space="preserve">Typical </w:t>
      </w:r>
      <w:r w:rsidRPr="002F4FA7">
        <w:rPr>
          <w:rFonts w:ascii="Bookman Old Style" w:hAnsi="Bookman Old Style"/>
          <w:sz w:val="19"/>
        </w:rPr>
        <w:t>growth curve in plants</w:t>
      </w:r>
      <w:r w:rsidRPr="002F4FA7">
        <w:rPr>
          <w:rFonts w:ascii="Bookman Old Style" w:hAnsi="Bookman Old Style"/>
          <w:spacing w:val="27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is</w:t>
      </w:r>
    </w:p>
    <w:p w:rsidR="000B52CD" w:rsidRPr="002F4FA7" w:rsidRDefault="000B52CD" w:rsidP="005E38F9">
      <w:pPr>
        <w:pStyle w:val="ListParagraph"/>
        <w:widowControl w:val="0"/>
        <w:numPr>
          <w:ilvl w:val="1"/>
          <w:numId w:val="15"/>
        </w:numPr>
        <w:tabs>
          <w:tab w:val="left" w:pos="929"/>
        </w:tabs>
        <w:autoSpaceDE w:val="0"/>
        <w:autoSpaceDN w:val="0"/>
        <w:spacing w:before="17" w:after="0"/>
        <w:ind w:left="928"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stair­steps shaped (b)</w:t>
      </w:r>
      <w:r w:rsidRPr="002F4FA7">
        <w:rPr>
          <w:rFonts w:ascii="Bookman Old Style" w:hAnsi="Bookman Old Style"/>
          <w:spacing w:val="1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parabolic</w:t>
      </w:r>
    </w:p>
    <w:p w:rsidR="000B52CD" w:rsidRPr="002F4FA7" w:rsidRDefault="000B52CD" w:rsidP="005E38F9">
      <w:pPr>
        <w:pStyle w:val="BodyText"/>
        <w:tabs>
          <w:tab w:val="left" w:pos="2455"/>
        </w:tabs>
        <w:spacing w:before="12" w:line="276" w:lineRule="auto"/>
        <w:ind w:left="583"/>
        <w:rPr>
          <w:rFonts w:ascii="Bookman Old Style" w:hAnsi="Bookman Old Style"/>
        </w:rPr>
      </w:pPr>
      <w:r w:rsidRPr="002F4FA7">
        <w:rPr>
          <w:rFonts w:ascii="Bookman Old Style" w:hAnsi="Bookman Old Style"/>
        </w:rPr>
        <w:t xml:space="preserve">(c) </w:t>
      </w:r>
      <w:r w:rsidRPr="002F4FA7">
        <w:rPr>
          <w:rFonts w:ascii="Bookman Old Style" w:hAnsi="Bookman Old Style"/>
          <w:spacing w:val="37"/>
        </w:rPr>
        <w:t xml:space="preserve"> </w:t>
      </w:r>
      <w:proofErr w:type="gramStart"/>
      <w:r w:rsidRPr="002F4FA7">
        <w:rPr>
          <w:rFonts w:ascii="Bookman Old Style" w:hAnsi="Bookman Old Style"/>
        </w:rPr>
        <w:t>sigmoid</w:t>
      </w:r>
      <w:proofErr w:type="gramEnd"/>
      <w:r w:rsidRPr="002F4FA7">
        <w:rPr>
          <w:rFonts w:ascii="Bookman Old Style" w:hAnsi="Bookman Old Style"/>
        </w:rPr>
        <w:tab/>
        <w:t>(d)</w:t>
      </w:r>
      <w:r w:rsidRPr="002F4FA7">
        <w:rPr>
          <w:rFonts w:ascii="Bookman Old Style" w:hAnsi="Bookman Old Style"/>
          <w:spacing w:val="22"/>
        </w:rPr>
        <w:t xml:space="preserve"> </w:t>
      </w:r>
      <w:r w:rsidRPr="002F4FA7">
        <w:rPr>
          <w:rFonts w:ascii="Bookman Old Style" w:hAnsi="Bookman Old Style"/>
        </w:rPr>
        <w:t>linear</w:t>
      </w:r>
    </w:p>
    <w:p w:rsidR="000B52CD" w:rsidRPr="002F4FA7" w:rsidRDefault="000B52CD" w:rsidP="005E38F9">
      <w:pPr>
        <w:pStyle w:val="ListParagraph"/>
        <w:widowControl w:val="0"/>
        <w:numPr>
          <w:ilvl w:val="0"/>
          <w:numId w:val="15"/>
        </w:numPr>
        <w:tabs>
          <w:tab w:val="left" w:pos="588"/>
        </w:tabs>
        <w:autoSpaceDE w:val="0"/>
        <w:autoSpaceDN w:val="0"/>
        <w:spacing w:before="132" w:after="0"/>
        <w:ind w:left="587" w:right="1814" w:hanging="399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2"/>
          <w:sz w:val="19"/>
        </w:rPr>
        <w:t xml:space="preserve">Which </w:t>
      </w:r>
      <w:r w:rsidRPr="002F4FA7">
        <w:rPr>
          <w:rFonts w:ascii="Bookman Old Style" w:hAnsi="Bookman Old Style"/>
          <w:sz w:val="19"/>
        </w:rPr>
        <w:t xml:space="preserve">one of </w:t>
      </w:r>
      <w:r w:rsidRPr="002F4FA7">
        <w:rPr>
          <w:rFonts w:ascii="Bookman Old Style" w:hAnsi="Bookman Old Style"/>
          <w:spacing w:val="2"/>
          <w:sz w:val="19"/>
        </w:rPr>
        <w:t xml:space="preserve">the </w:t>
      </w:r>
      <w:r w:rsidRPr="002F4FA7">
        <w:rPr>
          <w:rFonts w:ascii="Bookman Old Style" w:hAnsi="Bookman Old Style"/>
          <w:sz w:val="19"/>
        </w:rPr>
        <w:t xml:space="preserve">following </w:t>
      </w:r>
      <w:r w:rsidRPr="002F4FA7">
        <w:rPr>
          <w:rFonts w:ascii="Bookman Old Style" w:hAnsi="Bookman Old Style"/>
          <w:spacing w:val="2"/>
          <w:sz w:val="19"/>
        </w:rPr>
        <w:t xml:space="preserve">growth regulators </w:t>
      </w:r>
      <w:r w:rsidRPr="002F4FA7">
        <w:rPr>
          <w:rFonts w:ascii="Bookman Old Style" w:hAnsi="Bookman Old Style"/>
          <w:sz w:val="19"/>
        </w:rPr>
        <w:t xml:space="preserve">is </w:t>
      </w:r>
      <w:r w:rsidRPr="002F4FA7">
        <w:rPr>
          <w:rFonts w:ascii="Bookman Old Style" w:hAnsi="Bookman Old Style"/>
          <w:spacing w:val="2"/>
          <w:sz w:val="19"/>
        </w:rPr>
        <w:t>known as ‘stress</w:t>
      </w:r>
      <w:r w:rsidRPr="002F4FA7">
        <w:rPr>
          <w:rFonts w:ascii="Bookman Old Style" w:hAnsi="Bookman Old Style"/>
          <w:spacing w:val="-1"/>
          <w:sz w:val="19"/>
        </w:rPr>
        <w:t xml:space="preserve"> </w:t>
      </w:r>
      <w:r w:rsidRPr="002F4FA7">
        <w:rPr>
          <w:rFonts w:ascii="Bookman Old Style" w:hAnsi="Bookman Old Style"/>
          <w:spacing w:val="2"/>
          <w:sz w:val="19"/>
        </w:rPr>
        <w:t>hormone’?</w:t>
      </w:r>
    </w:p>
    <w:p w:rsidR="000B52CD" w:rsidRPr="002F4FA7" w:rsidRDefault="000B52CD" w:rsidP="005E38F9">
      <w:pPr>
        <w:pStyle w:val="ListParagraph"/>
        <w:widowControl w:val="0"/>
        <w:numPr>
          <w:ilvl w:val="1"/>
          <w:numId w:val="15"/>
        </w:numPr>
        <w:tabs>
          <w:tab w:val="left" w:pos="929"/>
          <w:tab w:val="left" w:pos="2460"/>
        </w:tabs>
        <w:autoSpaceDE w:val="0"/>
        <w:autoSpaceDN w:val="0"/>
        <w:spacing w:before="7" w:after="0"/>
        <w:ind w:left="928"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Abscisic</w:t>
      </w:r>
      <w:r w:rsidRPr="002F4FA7">
        <w:rPr>
          <w:rFonts w:ascii="Bookman Old Style" w:hAnsi="Bookman Old Style"/>
          <w:spacing w:val="18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acid</w:t>
      </w:r>
      <w:r w:rsidRPr="002F4FA7">
        <w:rPr>
          <w:rFonts w:ascii="Bookman Old Style" w:hAnsi="Bookman Old Style"/>
          <w:sz w:val="19"/>
        </w:rPr>
        <w:tab/>
        <w:t>(b)</w:t>
      </w:r>
      <w:r w:rsidRPr="002F4FA7">
        <w:rPr>
          <w:rFonts w:ascii="Bookman Old Style" w:hAnsi="Bookman Old Style"/>
          <w:spacing w:val="24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Ethylene</w:t>
      </w:r>
    </w:p>
    <w:p w:rsidR="000B52CD" w:rsidRPr="002F4FA7" w:rsidRDefault="000B52CD" w:rsidP="005E38F9">
      <w:pPr>
        <w:pStyle w:val="BodyText"/>
        <w:tabs>
          <w:tab w:val="left" w:pos="2459"/>
        </w:tabs>
        <w:spacing w:before="16" w:line="276" w:lineRule="auto"/>
        <w:ind w:left="587"/>
        <w:rPr>
          <w:rFonts w:ascii="Bookman Old Style" w:hAnsi="Bookman Old Style"/>
        </w:rPr>
      </w:pPr>
      <w:r w:rsidRPr="002F4FA7">
        <w:rPr>
          <w:rFonts w:ascii="Bookman Old Style" w:hAnsi="Bookman Old Style"/>
        </w:rPr>
        <w:t xml:space="preserve">(c) </w:t>
      </w:r>
      <w:r w:rsidRPr="002F4FA7">
        <w:rPr>
          <w:rFonts w:ascii="Bookman Old Style" w:hAnsi="Bookman Old Style"/>
          <w:spacing w:val="30"/>
        </w:rPr>
        <w:t xml:space="preserve"> </w:t>
      </w:r>
      <w:r w:rsidRPr="002F4FA7">
        <w:rPr>
          <w:rFonts w:ascii="Bookman Old Style" w:hAnsi="Bookman Old Style"/>
        </w:rPr>
        <w:t>GA</w:t>
      </w:r>
      <w:r w:rsidRPr="002F4FA7">
        <w:rPr>
          <w:rFonts w:ascii="Bookman Old Style" w:hAnsi="Bookman Old Style"/>
          <w:vertAlign w:val="subscript"/>
        </w:rPr>
        <w:t>3</w:t>
      </w:r>
      <w:r w:rsidRPr="002F4FA7">
        <w:rPr>
          <w:rFonts w:ascii="Bookman Old Style" w:hAnsi="Bookman Old Style"/>
        </w:rPr>
        <w:tab/>
        <w:t>(d)   Indole acetic</w:t>
      </w:r>
      <w:r w:rsidRPr="002F4FA7">
        <w:rPr>
          <w:rFonts w:ascii="Bookman Old Style" w:hAnsi="Bookman Old Style"/>
          <w:spacing w:val="19"/>
        </w:rPr>
        <w:t xml:space="preserve"> </w:t>
      </w:r>
      <w:r w:rsidRPr="002F4FA7">
        <w:rPr>
          <w:rFonts w:ascii="Bookman Old Style" w:hAnsi="Bookman Old Style"/>
        </w:rPr>
        <w:t>acid</w:t>
      </w:r>
    </w:p>
    <w:p w:rsidR="000B52CD" w:rsidRPr="00617ED7" w:rsidRDefault="000B52CD" w:rsidP="005E38F9">
      <w:pPr>
        <w:pStyle w:val="BodyText"/>
        <w:tabs>
          <w:tab w:val="left" w:pos="2455"/>
        </w:tabs>
        <w:spacing w:before="12" w:line="276" w:lineRule="auto"/>
        <w:ind w:left="583"/>
        <w:rPr>
          <w:rFonts w:ascii="Bookman Old Style" w:hAnsi="Bookman Old Style"/>
          <w:sz w:val="2"/>
        </w:rPr>
      </w:pPr>
    </w:p>
    <w:p w:rsidR="000B52CD" w:rsidRPr="002F4FA7" w:rsidRDefault="000B52CD" w:rsidP="005E38F9">
      <w:pPr>
        <w:pStyle w:val="ListParagraph"/>
        <w:widowControl w:val="0"/>
        <w:numPr>
          <w:ilvl w:val="0"/>
          <w:numId w:val="15"/>
        </w:numPr>
        <w:tabs>
          <w:tab w:val="left" w:pos="588"/>
        </w:tabs>
        <w:autoSpaceDE w:val="0"/>
        <w:autoSpaceDN w:val="0"/>
        <w:spacing w:before="127" w:after="0"/>
        <w:ind w:left="587" w:right="1814" w:hanging="399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5"/>
          <w:sz w:val="19"/>
        </w:rPr>
        <w:t xml:space="preserve">During </w:t>
      </w:r>
      <w:r w:rsidRPr="002F4FA7">
        <w:rPr>
          <w:rFonts w:ascii="Bookman Old Style" w:hAnsi="Bookman Old Style"/>
          <w:spacing w:val="4"/>
          <w:sz w:val="19"/>
        </w:rPr>
        <w:t xml:space="preserve">seed germination its </w:t>
      </w:r>
      <w:r w:rsidRPr="002F4FA7">
        <w:rPr>
          <w:rFonts w:ascii="Bookman Old Style" w:hAnsi="Bookman Old Style"/>
          <w:spacing w:val="3"/>
          <w:sz w:val="19"/>
        </w:rPr>
        <w:t xml:space="preserve">stored </w:t>
      </w:r>
      <w:r w:rsidRPr="002F4FA7">
        <w:rPr>
          <w:rFonts w:ascii="Bookman Old Style" w:hAnsi="Bookman Old Style"/>
          <w:sz w:val="19"/>
        </w:rPr>
        <w:t xml:space="preserve">food is </w:t>
      </w:r>
      <w:r w:rsidRPr="002F4FA7">
        <w:rPr>
          <w:rFonts w:ascii="Bookman Old Style" w:hAnsi="Bookman Old Style"/>
          <w:spacing w:val="2"/>
          <w:sz w:val="19"/>
        </w:rPr>
        <w:t>mobilized</w:t>
      </w:r>
      <w:r w:rsidRPr="002F4FA7">
        <w:rPr>
          <w:rFonts w:ascii="Bookman Old Style" w:hAnsi="Bookman Old Style"/>
          <w:spacing w:val="29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by</w:t>
      </w:r>
    </w:p>
    <w:p w:rsidR="000B52CD" w:rsidRPr="002F4FA7" w:rsidRDefault="000B52CD" w:rsidP="005E38F9">
      <w:pPr>
        <w:pStyle w:val="ListParagraph"/>
        <w:widowControl w:val="0"/>
        <w:numPr>
          <w:ilvl w:val="1"/>
          <w:numId w:val="15"/>
        </w:numPr>
        <w:tabs>
          <w:tab w:val="left" w:pos="929"/>
          <w:tab w:val="left" w:pos="2459"/>
        </w:tabs>
        <w:autoSpaceDE w:val="0"/>
        <w:autoSpaceDN w:val="0"/>
        <w:spacing w:after="0"/>
        <w:ind w:left="928"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ABA</w:t>
      </w:r>
      <w:r w:rsidRPr="002F4FA7">
        <w:rPr>
          <w:rFonts w:ascii="Bookman Old Style" w:hAnsi="Bookman Old Style"/>
          <w:sz w:val="19"/>
        </w:rPr>
        <w:tab/>
        <w:t>(b)</w:t>
      </w:r>
      <w:r w:rsidRPr="002F4FA7">
        <w:rPr>
          <w:rFonts w:ascii="Bookman Old Style" w:hAnsi="Bookman Old Style"/>
          <w:spacing w:val="23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gibberellin</w:t>
      </w:r>
    </w:p>
    <w:p w:rsidR="000B52CD" w:rsidRPr="002F4FA7" w:rsidRDefault="000B52CD" w:rsidP="005E38F9">
      <w:pPr>
        <w:pStyle w:val="BodyText"/>
        <w:tabs>
          <w:tab w:val="left" w:pos="2455"/>
        </w:tabs>
        <w:spacing w:before="12" w:line="276" w:lineRule="auto"/>
        <w:ind w:left="583"/>
        <w:rPr>
          <w:rFonts w:ascii="Bookman Old Style" w:hAnsi="Bookman Old Style"/>
        </w:rPr>
      </w:pPr>
      <w:r w:rsidRPr="002F4FA7">
        <w:rPr>
          <w:rFonts w:ascii="Bookman Old Style" w:hAnsi="Bookman Old Style"/>
        </w:rPr>
        <w:t xml:space="preserve">(c) </w:t>
      </w:r>
      <w:r w:rsidRPr="002F4FA7">
        <w:rPr>
          <w:rFonts w:ascii="Bookman Old Style" w:hAnsi="Bookman Old Style"/>
          <w:spacing w:val="36"/>
        </w:rPr>
        <w:t xml:space="preserve"> </w:t>
      </w:r>
      <w:proofErr w:type="gramStart"/>
      <w:r w:rsidRPr="002F4FA7">
        <w:rPr>
          <w:rFonts w:ascii="Bookman Old Style" w:hAnsi="Bookman Old Style"/>
        </w:rPr>
        <w:t>ethylene</w:t>
      </w:r>
      <w:proofErr w:type="gramEnd"/>
      <w:r w:rsidRPr="002F4FA7">
        <w:rPr>
          <w:rFonts w:ascii="Bookman Old Style" w:hAnsi="Bookman Old Style"/>
        </w:rPr>
        <w:tab/>
        <w:t>(d)</w:t>
      </w:r>
      <w:r w:rsidRPr="002F4FA7">
        <w:rPr>
          <w:rFonts w:ascii="Bookman Old Style" w:hAnsi="Bookman Old Style"/>
          <w:spacing w:val="24"/>
        </w:rPr>
        <w:t xml:space="preserve"> </w:t>
      </w:r>
      <w:r w:rsidRPr="002F4FA7">
        <w:rPr>
          <w:rFonts w:ascii="Bookman Old Style" w:hAnsi="Bookman Old Style"/>
        </w:rPr>
        <w:t>cytokinin</w:t>
      </w:r>
    </w:p>
    <w:p w:rsidR="000B52CD" w:rsidRPr="002F4FA7" w:rsidRDefault="000B52CD" w:rsidP="005E38F9">
      <w:pPr>
        <w:pStyle w:val="ListParagraph"/>
        <w:widowControl w:val="0"/>
        <w:numPr>
          <w:ilvl w:val="0"/>
          <w:numId w:val="15"/>
        </w:numPr>
        <w:tabs>
          <w:tab w:val="left" w:pos="588"/>
        </w:tabs>
        <w:autoSpaceDE w:val="0"/>
        <w:autoSpaceDN w:val="0"/>
        <w:spacing w:before="122" w:after="0"/>
        <w:ind w:left="588" w:right="7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Through</w:t>
      </w:r>
      <w:r w:rsidRPr="002F4FA7">
        <w:rPr>
          <w:rFonts w:ascii="Bookman Old Style" w:hAnsi="Bookman Old Style"/>
          <w:spacing w:val="-13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their</w:t>
      </w:r>
      <w:r w:rsidRPr="002F4FA7">
        <w:rPr>
          <w:rFonts w:ascii="Bookman Old Style" w:hAnsi="Bookman Old Style"/>
          <w:spacing w:val="-10"/>
          <w:sz w:val="19"/>
        </w:rPr>
        <w:t xml:space="preserve"> </w:t>
      </w:r>
      <w:r w:rsidRPr="002F4FA7">
        <w:rPr>
          <w:rFonts w:ascii="Bookman Old Style" w:hAnsi="Bookman Old Style"/>
          <w:spacing w:val="-5"/>
          <w:sz w:val="19"/>
        </w:rPr>
        <w:t>effects</w:t>
      </w:r>
      <w:r w:rsidRPr="002F4FA7">
        <w:rPr>
          <w:rFonts w:ascii="Bookman Old Style" w:hAnsi="Bookman Old Style"/>
          <w:spacing w:val="-12"/>
          <w:sz w:val="19"/>
        </w:rPr>
        <w:t xml:space="preserve"> </w:t>
      </w:r>
      <w:r w:rsidRPr="002F4FA7">
        <w:rPr>
          <w:rFonts w:ascii="Bookman Old Style" w:hAnsi="Bookman Old Style"/>
          <w:spacing w:val="-3"/>
          <w:sz w:val="19"/>
        </w:rPr>
        <w:t xml:space="preserve">on </w:t>
      </w:r>
      <w:r w:rsidRPr="002F4FA7">
        <w:rPr>
          <w:rFonts w:ascii="Bookman Old Style" w:hAnsi="Bookman Old Style"/>
          <w:sz w:val="19"/>
        </w:rPr>
        <w:t>plant</w:t>
      </w:r>
      <w:r w:rsidRPr="002F4FA7">
        <w:rPr>
          <w:rFonts w:ascii="Bookman Old Style" w:hAnsi="Bookman Old Style"/>
          <w:spacing w:val="-12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growth</w:t>
      </w:r>
      <w:r w:rsidRPr="002F4FA7">
        <w:rPr>
          <w:rFonts w:ascii="Bookman Old Style" w:hAnsi="Bookman Old Style"/>
          <w:spacing w:val="-8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 xml:space="preserve">regulators, </w:t>
      </w:r>
      <w:r w:rsidRPr="002F4FA7">
        <w:rPr>
          <w:rFonts w:ascii="Bookman Old Style" w:hAnsi="Bookman Old Style"/>
          <w:spacing w:val="3"/>
          <w:sz w:val="19"/>
        </w:rPr>
        <w:t xml:space="preserve">what </w:t>
      </w:r>
      <w:r w:rsidRPr="002F4FA7">
        <w:rPr>
          <w:rFonts w:ascii="Bookman Old Style" w:hAnsi="Bookman Old Style"/>
          <w:sz w:val="19"/>
        </w:rPr>
        <w:t xml:space="preserve">do </w:t>
      </w:r>
      <w:r w:rsidRPr="002F4FA7">
        <w:rPr>
          <w:rFonts w:ascii="Bookman Old Style" w:hAnsi="Bookman Old Style"/>
          <w:spacing w:val="2"/>
          <w:sz w:val="19"/>
        </w:rPr>
        <w:t xml:space="preserve">the temperature </w:t>
      </w:r>
      <w:r w:rsidRPr="002F4FA7">
        <w:rPr>
          <w:rFonts w:ascii="Bookman Old Style" w:hAnsi="Bookman Old Style"/>
          <w:spacing w:val="3"/>
          <w:sz w:val="19"/>
        </w:rPr>
        <w:t xml:space="preserve">and light </w:t>
      </w:r>
      <w:r w:rsidRPr="002F4FA7">
        <w:rPr>
          <w:rFonts w:ascii="Bookman Old Style" w:hAnsi="Bookman Old Style"/>
          <w:sz w:val="19"/>
        </w:rPr>
        <w:t xml:space="preserve">control in </w:t>
      </w:r>
      <w:r w:rsidRPr="002F4FA7">
        <w:rPr>
          <w:rFonts w:ascii="Bookman Old Style" w:hAnsi="Bookman Old Style"/>
          <w:spacing w:val="2"/>
          <w:sz w:val="19"/>
        </w:rPr>
        <w:t>the</w:t>
      </w:r>
      <w:r w:rsidRPr="002F4FA7">
        <w:rPr>
          <w:rFonts w:ascii="Bookman Old Style" w:hAnsi="Bookman Old Style"/>
          <w:spacing w:val="20"/>
          <w:sz w:val="19"/>
        </w:rPr>
        <w:t xml:space="preserve"> </w:t>
      </w:r>
      <w:r w:rsidRPr="002F4FA7">
        <w:rPr>
          <w:rFonts w:ascii="Bookman Old Style" w:hAnsi="Bookman Old Style"/>
          <w:spacing w:val="3"/>
          <w:sz w:val="19"/>
        </w:rPr>
        <w:t>plants?</w:t>
      </w:r>
    </w:p>
    <w:p w:rsidR="000B52CD" w:rsidRPr="002F4FA7" w:rsidRDefault="000B52CD" w:rsidP="005E38F9">
      <w:pPr>
        <w:pStyle w:val="ListParagraph"/>
        <w:widowControl w:val="0"/>
        <w:numPr>
          <w:ilvl w:val="1"/>
          <w:numId w:val="15"/>
        </w:numPr>
        <w:tabs>
          <w:tab w:val="left" w:pos="929"/>
        </w:tabs>
        <w:autoSpaceDE w:val="0"/>
        <w:autoSpaceDN w:val="0"/>
        <w:spacing w:before="5" w:after="0"/>
        <w:ind w:left="928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Apical dominance (b)</w:t>
      </w:r>
      <w:r w:rsidRPr="002F4FA7">
        <w:rPr>
          <w:rFonts w:ascii="Bookman Old Style" w:hAnsi="Bookman Old Style"/>
          <w:spacing w:val="11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Flowering</w:t>
      </w:r>
    </w:p>
    <w:p w:rsidR="000B52CD" w:rsidRPr="002F4FA7" w:rsidRDefault="000B52CD" w:rsidP="005E38F9">
      <w:pPr>
        <w:pStyle w:val="BodyText"/>
        <w:spacing w:before="7" w:line="276" w:lineRule="auto"/>
        <w:ind w:left="588"/>
        <w:jc w:val="both"/>
        <w:rPr>
          <w:rFonts w:ascii="Bookman Old Style" w:hAnsi="Bookman Old Style"/>
        </w:rPr>
      </w:pPr>
      <w:r w:rsidRPr="002F4FA7">
        <w:rPr>
          <w:rFonts w:ascii="Bookman Old Style" w:hAnsi="Bookman Old Style"/>
        </w:rPr>
        <w:t>(c) Closure of stomata (d) Fruit elongation</w:t>
      </w:r>
    </w:p>
    <w:p w:rsidR="007D41B6" w:rsidRPr="002F4FA7" w:rsidRDefault="007D41B6" w:rsidP="005E38F9">
      <w:pPr>
        <w:pStyle w:val="ListParagraph"/>
        <w:widowControl w:val="0"/>
        <w:numPr>
          <w:ilvl w:val="0"/>
          <w:numId w:val="15"/>
        </w:numPr>
        <w:tabs>
          <w:tab w:val="left" w:pos="588"/>
        </w:tabs>
        <w:autoSpaceDE w:val="0"/>
        <w:autoSpaceDN w:val="0"/>
        <w:spacing w:before="122" w:after="0"/>
        <w:ind w:left="588" w:right="9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2"/>
          <w:sz w:val="19"/>
        </w:rPr>
        <w:t xml:space="preserve">Which </w:t>
      </w:r>
      <w:r w:rsidRPr="002F4FA7">
        <w:rPr>
          <w:rFonts w:ascii="Bookman Old Style" w:hAnsi="Bookman Old Style"/>
          <w:sz w:val="19"/>
        </w:rPr>
        <w:t xml:space="preserve">one of </w:t>
      </w:r>
      <w:r w:rsidRPr="002F4FA7">
        <w:rPr>
          <w:rFonts w:ascii="Bookman Old Style" w:hAnsi="Bookman Old Style"/>
          <w:spacing w:val="2"/>
          <w:sz w:val="19"/>
        </w:rPr>
        <w:t xml:space="preserve">the </w:t>
      </w:r>
      <w:r w:rsidRPr="002F4FA7">
        <w:rPr>
          <w:rFonts w:ascii="Bookman Old Style" w:hAnsi="Bookman Old Style"/>
          <w:sz w:val="19"/>
        </w:rPr>
        <w:t xml:space="preserve">following </w:t>
      </w:r>
      <w:r w:rsidRPr="002F4FA7">
        <w:rPr>
          <w:rFonts w:ascii="Bookman Old Style" w:hAnsi="Bookman Old Style"/>
          <w:spacing w:val="2"/>
          <w:sz w:val="19"/>
        </w:rPr>
        <w:t xml:space="preserve">generally acts as an </w:t>
      </w:r>
      <w:r w:rsidRPr="002F4FA7">
        <w:rPr>
          <w:rFonts w:ascii="Bookman Old Style" w:hAnsi="Bookman Old Style"/>
          <w:spacing w:val="3"/>
          <w:sz w:val="19"/>
        </w:rPr>
        <w:t xml:space="preserve">antagonist </w:t>
      </w:r>
      <w:r w:rsidRPr="002F4FA7">
        <w:rPr>
          <w:rFonts w:ascii="Bookman Old Style" w:hAnsi="Bookman Old Style"/>
          <w:sz w:val="19"/>
        </w:rPr>
        <w:t>to</w:t>
      </w:r>
      <w:r w:rsidRPr="002F4FA7">
        <w:rPr>
          <w:rFonts w:ascii="Bookman Old Style" w:hAnsi="Bookman Old Style"/>
          <w:spacing w:val="13"/>
          <w:sz w:val="19"/>
        </w:rPr>
        <w:t xml:space="preserve"> </w:t>
      </w:r>
      <w:r w:rsidRPr="002F4FA7">
        <w:rPr>
          <w:rFonts w:ascii="Bookman Old Style" w:hAnsi="Bookman Old Style"/>
          <w:spacing w:val="2"/>
          <w:sz w:val="19"/>
        </w:rPr>
        <w:t>gibberellins?</w:t>
      </w:r>
    </w:p>
    <w:p w:rsidR="007D41B6" w:rsidRPr="002F4FA7" w:rsidRDefault="007D41B6" w:rsidP="005E38F9">
      <w:pPr>
        <w:pStyle w:val="ListParagraph"/>
        <w:widowControl w:val="0"/>
        <w:numPr>
          <w:ilvl w:val="1"/>
          <w:numId w:val="15"/>
        </w:numPr>
        <w:tabs>
          <w:tab w:val="left" w:pos="929"/>
          <w:tab w:val="left" w:pos="2459"/>
        </w:tabs>
        <w:autoSpaceDE w:val="0"/>
        <w:autoSpaceDN w:val="0"/>
        <w:spacing w:before="6" w:after="0"/>
        <w:ind w:left="928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Zeatin</w:t>
      </w:r>
      <w:r w:rsidRPr="002F4FA7">
        <w:rPr>
          <w:rFonts w:ascii="Bookman Old Style" w:hAnsi="Bookman Old Style"/>
          <w:sz w:val="19"/>
        </w:rPr>
        <w:tab/>
        <w:t>(b)</w:t>
      </w:r>
      <w:r w:rsidRPr="002F4FA7">
        <w:rPr>
          <w:rFonts w:ascii="Bookman Old Style" w:hAnsi="Bookman Old Style"/>
          <w:spacing w:val="23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Ethylene</w:t>
      </w:r>
    </w:p>
    <w:p w:rsidR="007D41B6" w:rsidRPr="002F4FA7" w:rsidRDefault="007D41B6" w:rsidP="005E38F9">
      <w:pPr>
        <w:pStyle w:val="BodyText"/>
        <w:tabs>
          <w:tab w:val="left" w:pos="2459"/>
        </w:tabs>
        <w:spacing w:before="7" w:line="276" w:lineRule="auto"/>
        <w:ind w:left="588"/>
        <w:rPr>
          <w:rFonts w:ascii="Bookman Old Style" w:hAnsi="Bookman Old Style"/>
        </w:rPr>
      </w:pPr>
      <w:r w:rsidRPr="002F4FA7">
        <w:rPr>
          <w:rFonts w:ascii="Bookman Old Style" w:hAnsi="Bookman Old Style"/>
        </w:rPr>
        <w:t xml:space="preserve">(c) </w:t>
      </w:r>
      <w:r w:rsidRPr="002F4FA7">
        <w:rPr>
          <w:rFonts w:ascii="Bookman Old Style" w:hAnsi="Bookman Old Style"/>
          <w:spacing w:val="33"/>
        </w:rPr>
        <w:t xml:space="preserve"> </w:t>
      </w:r>
      <w:r w:rsidRPr="002F4FA7">
        <w:rPr>
          <w:rFonts w:ascii="Bookman Old Style" w:hAnsi="Bookman Old Style"/>
        </w:rPr>
        <w:t>ABA</w:t>
      </w:r>
      <w:r w:rsidRPr="002F4FA7">
        <w:rPr>
          <w:rFonts w:ascii="Bookman Old Style" w:hAnsi="Bookman Old Style"/>
        </w:rPr>
        <w:tab/>
        <w:t>(d)</w:t>
      </w:r>
      <w:r w:rsidRPr="002F4FA7">
        <w:rPr>
          <w:rFonts w:ascii="Bookman Old Style" w:hAnsi="Bookman Old Style"/>
          <w:spacing w:val="24"/>
        </w:rPr>
        <w:t xml:space="preserve"> </w:t>
      </w:r>
      <w:r w:rsidRPr="002F4FA7">
        <w:rPr>
          <w:rFonts w:ascii="Bookman Old Style" w:hAnsi="Bookman Old Style"/>
          <w:spacing w:val="-6"/>
        </w:rPr>
        <w:t>IAA</w:t>
      </w:r>
    </w:p>
    <w:p w:rsidR="007D41B6" w:rsidRPr="002F4FA7" w:rsidRDefault="007D41B6" w:rsidP="005E38F9">
      <w:pPr>
        <w:pStyle w:val="ListParagraph"/>
        <w:widowControl w:val="0"/>
        <w:numPr>
          <w:ilvl w:val="0"/>
          <w:numId w:val="15"/>
        </w:numPr>
        <w:tabs>
          <w:tab w:val="left" w:pos="588"/>
        </w:tabs>
        <w:autoSpaceDE w:val="0"/>
        <w:autoSpaceDN w:val="0"/>
        <w:spacing w:before="122" w:after="0"/>
        <w:ind w:left="588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Vernalization  </w:t>
      </w:r>
      <w:r w:rsidRPr="002F4FA7">
        <w:rPr>
          <w:rFonts w:ascii="Bookman Old Style" w:hAnsi="Bookman Old Style"/>
          <w:spacing w:val="3"/>
          <w:sz w:val="19"/>
        </w:rPr>
        <w:t xml:space="preserve">stimulates  </w:t>
      </w:r>
      <w:r w:rsidRPr="002F4FA7">
        <w:rPr>
          <w:rFonts w:ascii="Bookman Old Style" w:hAnsi="Bookman Old Style"/>
          <w:sz w:val="19"/>
        </w:rPr>
        <w:t>flowering</w:t>
      </w:r>
      <w:r w:rsidRPr="002F4FA7">
        <w:rPr>
          <w:rFonts w:ascii="Bookman Old Style" w:hAnsi="Bookman Old Style"/>
          <w:spacing w:val="39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in</w:t>
      </w:r>
    </w:p>
    <w:p w:rsidR="007D41B6" w:rsidRPr="002F4FA7" w:rsidRDefault="007D41B6" w:rsidP="005E38F9">
      <w:pPr>
        <w:pStyle w:val="ListParagraph"/>
        <w:widowControl w:val="0"/>
        <w:numPr>
          <w:ilvl w:val="1"/>
          <w:numId w:val="15"/>
        </w:numPr>
        <w:tabs>
          <w:tab w:val="left" w:pos="929"/>
          <w:tab w:val="left" w:pos="2460"/>
        </w:tabs>
        <w:autoSpaceDE w:val="0"/>
        <w:autoSpaceDN w:val="0"/>
        <w:spacing w:before="7" w:after="0"/>
        <w:ind w:left="928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zamikand</w:t>
      </w:r>
      <w:r w:rsidRPr="002F4FA7">
        <w:rPr>
          <w:rFonts w:ascii="Bookman Old Style" w:hAnsi="Bookman Old Style"/>
          <w:sz w:val="19"/>
        </w:rPr>
        <w:tab/>
        <w:t>(b)</w:t>
      </w:r>
      <w:r w:rsidRPr="002F4FA7">
        <w:rPr>
          <w:rFonts w:ascii="Bookman Old Style" w:hAnsi="Bookman Old Style"/>
          <w:spacing w:val="23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turmeric</w:t>
      </w:r>
    </w:p>
    <w:p w:rsidR="007D41B6" w:rsidRPr="002F4FA7" w:rsidRDefault="007D41B6" w:rsidP="005E38F9">
      <w:pPr>
        <w:pStyle w:val="BodyText"/>
        <w:tabs>
          <w:tab w:val="left" w:pos="2455"/>
        </w:tabs>
        <w:spacing w:before="12" w:line="276" w:lineRule="auto"/>
        <w:ind w:left="583"/>
        <w:rPr>
          <w:rFonts w:ascii="Bookman Old Style" w:hAnsi="Bookman Old Style"/>
        </w:rPr>
      </w:pPr>
      <w:r w:rsidRPr="002F4FA7">
        <w:rPr>
          <w:rFonts w:ascii="Bookman Old Style" w:hAnsi="Bookman Old Style"/>
        </w:rPr>
        <w:t xml:space="preserve">(c) </w:t>
      </w:r>
      <w:r w:rsidRPr="002F4FA7">
        <w:rPr>
          <w:rFonts w:ascii="Bookman Old Style" w:hAnsi="Bookman Old Style"/>
          <w:spacing w:val="34"/>
        </w:rPr>
        <w:t xml:space="preserve"> </w:t>
      </w:r>
      <w:proofErr w:type="gramStart"/>
      <w:r w:rsidRPr="002F4FA7">
        <w:rPr>
          <w:rFonts w:ascii="Bookman Old Style" w:hAnsi="Bookman Old Style"/>
        </w:rPr>
        <w:t>carrot</w:t>
      </w:r>
      <w:proofErr w:type="gramEnd"/>
      <w:r w:rsidRPr="002F4FA7">
        <w:rPr>
          <w:rFonts w:ascii="Bookman Old Style" w:hAnsi="Bookman Old Style"/>
        </w:rPr>
        <w:tab/>
        <w:t>(d)</w:t>
      </w:r>
      <w:r w:rsidRPr="002F4FA7">
        <w:rPr>
          <w:rFonts w:ascii="Bookman Old Style" w:hAnsi="Bookman Old Style"/>
          <w:spacing w:val="22"/>
        </w:rPr>
        <w:t xml:space="preserve"> </w:t>
      </w:r>
      <w:r w:rsidRPr="002F4FA7">
        <w:rPr>
          <w:rFonts w:ascii="Bookman Old Style" w:hAnsi="Bookman Old Style"/>
        </w:rPr>
        <w:t>ginger</w:t>
      </w:r>
    </w:p>
    <w:p w:rsidR="007D41B6" w:rsidRPr="002F4FA7" w:rsidRDefault="007D41B6" w:rsidP="005E38F9">
      <w:pPr>
        <w:pStyle w:val="ListParagraph"/>
        <w:widowControl w:val="0"/>
        <w:numPr>
          <w:ilvl w:val="0"/>
          <w:numId w:val="15"/>
        </w:numPr>
        <w:tabs>
          <w:tab w:val="left" w:pos="588"/>
        </w:tabs>
        <w:autoSpaceDE w:val="0"/>
        <w:autoSpaceDN w:val="0"/>
        <w:spacing w:before="123" w:after="0"/>
        <w:ind w:left="588" w:right="7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8"/>
          <w:sz w:val="19"/>
        </w:rPr>
        <w:t xml:space="preserve">One </w:t>
      </w:r>
      <w:r w:rsidRPr="002F4FA7">
        <w:rPr>
          <w:rFonts w:ascii="Bookman Old Style" w:hAnsi="Bookman Old Style"/>
          <w:sz w:val="19"/>
        </w:rPr>
        <w:t xml:space="preserve">of </w:t>
      </w:r>
      <w:r w:rsidRPr="002F4FA7">
        <w:rPr>
          <w:rFonts w:ascii="Bookman Old Style" w:hAnsi="Bookman Old Style"/>
          <w:spacing w:val="7"/>
          <w:sz w:val="19"/>
        </w:rPr>
        <w:t xml:space="preserve">the commonly </w:t>
      </w:r>
      <w:r w:rsidRPr="002F4FA7">
        <w:rPr>
          <w:rFonts w:ascii="Bookman Old Style" w:hAnsi="Bookman Old Style"/>
          <w:spacing w:val="8"/>
          <w:sz w:val="19"/>
        </w:rPr>
        <w:t xml:space="preserve">used </w:t>
      </w:r>
      <w:r w:rsidRPr="002F4FA7">
        <w:rPr>
          <w:rFonts w:ascii="Bookman Old Style" w:hAnsi="Bookman Old Style"/>
          <w:spacing w:val="9"/>
          <w:sz w:val="19"/>
        </w:rPr>
        <w:t xml:space="preserve">plant </w:t>
      </w:r>
      <w:r w:rsidRPr="002F4FA7">
        <w:rPr>
          <w:rFonts w:ascii="Bookman Old Style" w:hAnsi="Bookman Old Style"/>
          <w:spacing w:val="8"/>
          <w:sz w:val="19"/>
        </w:rPr>
        <w:t xml:space="preserve">growth </w:t>
      </w:r>
      <w:r w:rsidRPr="002F4FA7">
        <w:rPr>
          <w:rFonts w:ascii="Bookman Old Style" w:hAnsi="Bookman Old Style"/>
          <w:spacing w:val="2"/>
          <w:sz w:val="19"/>
        </w:rPr>
        <w:t xml:space="preserve">hormone </w:t>
      </w:r>
      <w:r w:rsidRPr="002F4FA7">
        <w:rPr>
          <w:rFonts w:ascii="Bookman Old Style" w:hAnsi="Bookman Old Style"/>
          <w:sz w:val="19"/>
        </w:rPr>
        <w:t xml:space="preserve">in tea </w:t>
      </w:r>
      <w:r w:rsidRPr="002F4FA7">
        <w:rPr>
          <w:rFonts w:ascii="Bookman Old Style" w:hAnsi="Bookman Old Style"/>
          <w:spacing w:val="3"/>
          <w:sz w:val="19"/>
        </w:rPr>
        <w:t>plantations</w:t>
      </w:r>
      <w:r w:rsidRPr="002F4FA7">
        <w:rPr>
          <w:rFonts w:ascii="Bookman Old Style" w:hAnsi="Bookman Old Style"/>
          <w:spacing w:val="-7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is</w:t>
      </w:r>
    </w:p>
    <w:p w:rsidR="007D41B6" w:rsidRPr="002F4FA7" w:rsidRDefault="007D41B6" w:rsidP="005E38F9">
      <w:pPr>
        <w:pStyle w:val="ListParagraph"/>
        <w:widowControl w:val="0"/>
        <w:numPr>
          <w:ilvl w:val="1"/>
          <w:numId w:val="15"/>
        </w:numPr>
        <w:tabs>
          <w:tab w:val="left" w:pos="929"/>
        </w:tabs>
        <w:autoSpaceDE w:val="0"/>
        <w:autoSpaceDN w:val="0"/>
        <w:spacing w:before="6" w:after="0"/>
        <w:ind w:left="928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ethylene</w:t>
      </w:r>
    </w:p>
    <w:p w:rsidR="007D41B6" w:rsidRPr="002F4FA7" w:rsidRDefault="007D41B6" w:rsidP="005E38F9">
      <w:pPr>
        <w:pStyle w:val="ListParagraph"/>
        <w:widowControl w:val="0"/>
        <w:numPr>
          <w:ilvl w:val="1"/>
          <w:numId w:val="15"/>
        </w:numPr>
        <w:tabs>
          <w:tab w:val="left" w:pos="929"/>
        </w:tabs>
        <w:autoSpaceDE w:val="0"/>
        <w:autoSpaceDN w:val="0"/>
        <w:spacing w:before="7" w:after="0"/>
        <w:ind w:left="928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abscisic</w:t>
      </w:r>
      <w:r w:rsidRPr="002F4FA7">
        <w:rPr>
          <w:rFonts w:ascii="Bookman Old Style" w:hAnsi="Bookman Old Style"/>
          <w:spacing w:val="6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acid</w:t>
      </w:r>
    </w:p>
    <w:p w:rsidR="007D41B6" w:rsidRPr="002F4FA7" w:rsidRDefault="007D41B6" w:rsidP="005E38F9">
      <w:pPr>
        <w:pStyle w:val="ListParagraph"/>
        <w:widowControl w:val="0"/>
        <w:numPr>
          <w:ilvl w:val="1"/>
          <w:numId w:val="15"/>
        </w:numPr>
        <w:tabs>
          <w:tab w:val="left" w:pos="929"/>
        </w:tabs>
        <w:autoSpaceDE w:val="0"/>
        <w:autoSpaceDN w:val="0"/>
        <w:spacing w:before="12" w:after="0"/>
        <w:ind w:left="928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zeatin</w:t>
      </w:r>
    </w:p>
    <w:p w:rsidR="007D41B6" w:rsidRPr="002F4FA7" w:rsidRDefault="007D41B6" w:rsidP="005E38F9">
      <w:pPr>
        <w:pStyle w:val="BodyText"/>
        <w:numPr>
          <w:ilvl w:val="1"/>
          <w:numId w:val="15"/>
        </w:numPr>
        <w:tabs>
          <w:tab w:val="left" w:pos="2455"/>
        </w:tabs>
        <w:spacing w:before="12" w:line="276" w:lineRule="auto"/>
        <w:rPr>
          <w:rFonts w:ascii="Bookman Old Style" w:hAnsi="Bookman Old Style"/>
        </w:rPr>
      </w:pPr>
      <w:proofErr w:type="gramStart"/>
      <w:r w:rsidRPr="002F4FA7">
        <w:rPr>
          <w:rFonts w:ascii="Bookman Old Style" w:hAnsi="Bookman Old Style"/>
        </w:rPr>
        <w:t>indole­3­acetic</w:t>
      </w:r>
      <w:proofErr w:type="gramEnd"/>
      <w:r w:rsidRPr="002F4FA7">
        <w:rPr>
          <w:rFonts w:ascii="Bookman Old Style" w:hAnsi="Bookman Old Style"/>
          <w:spacing w:val="28"/>
        </w:rPr>
        <w:t xml:space="preserve"> </w:t>
      </w:r>
      <w:r w:rsidRPr="002F4FA7">
        <w:rPr>
          <w:rFonts w:ascii="Bookman Old Style" w:hAnsi="Bookman Old Style"/>
        </w:rPr>
        <w:t>acid.</w:t>
      </w:r>
      <w:r w:rsidR="00B95A4C" w:rsidRPr="002F4FA7">
        <w:rPr>
          <w:rFonts w:ascii="Bookman Old Style" w:hAnsi="Bookman Old Style"/>
        </w:rPr>
        <w:t>]</w:t>
      </w:r>
    </w:p>
    <w:p w:rsidR="00B95A4C" w:rsidRPr="002F4FA7" w:rsidRDefault="00B95A4C" w:rsidP="005E38F9">
      <w:pPr>
        <w:pStyle w:val="ListParagraph"/>
        <w:widowControl w:val="0"/>
        <w:numPr>
          <w:ilvl w:val="0"/>
          <w:numId w:val="15"/>
        </w:numPr>
        <w:tabs>
          <w:tab w:val="left" w:pos="589"/>
        </w:tabs>
        <w:autoSpaceDE w:val="0"/>
        <w:autoSpaceDN w:val="0"/>
        <w:spacing w:before="127" w:after="0"/>
        <w:ind w:left="588" w:hanging="399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Opening </w:t>
      </w:r>
      <w:r w:rsidRPr="002F4FA7">
        <w:rPr>
          <w:rFonts w:ascii="Bookman Old Style" w:hAnsi="Bookman Old Style"/>
          <w:spacing w:val="-3"/>
          <w:sz w:val="19"/>
        </w:rPr>
        <w:t xml:space="preserve">of </w:t>
      </w:r>
      <w:r w:rsidRPr="002F4FA7">
        <w:rPr>
          <w:rFonts w:ascii="Bookman Old Style" w:hAnsi="Bookman Old Style"/>
          <w:sz w:val="19"/>
        </w:rPr>
        <w:t>floral buds into flowers, is a type</w:t>
      </w:r>
      <w:r w:rsidRPr="002F4FA7">
        <w:rPr>
          <w:rFonts w:ascii="Bookman Old Style" w:hAnsi="Bookman Old Style"/>
          <w:spacing w:val="-2"/>
          <w:sz w:val="19"/>
        </w:rPr>
        <w:t xml:space="preserve"> </w:t>
      </w:r>
      <w:r w:rsidRPr="002F4FA7">
        <w:rPr>
          <w:rFonts w:ascii="Bookman Old Style" w:hAnsi="Bookman Old Style"/>
          <w:spacing w:val="-3"/>
          <w:sz w:val="19"/>
        </w:rPr>
        <w:t>of</w:t>
      </w:r>
    </w:p>
    <w:p w:rsidR="00B95A4C" w:rsidRPr="002F4FA7" w:rsidRDefault="00B95A4C" w:rsidP="005E38F9">
      <w:pPr>
        <w:pStyle w:val="ListParagraph"/>
        <w:widowControl w:val="0"/>
        <w:numPr>
          <w:ilvl w:val="1"/>
          <w:numId w:val="15"/>
        </w:numPr>
        <w:tabs>
          <w:tab w:val="left" w:pos="930"/>
        </w:tabs>
        <w:autoSpaceDE w:val="0"/>
        <w:autoSpaceDN w:val="0"/>
        <w:spacing w:before="17" w:after="0"/>
        <w:ind w:left="929"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autonomic movement of</w:t>
      </w:r>
      <w:r w:rsidRPr="002F4FA7">
        <w:rPr>
          <w:rFonts w:ascii="Bookman Old Style" w:hAnsi="Bookman Old Style"/>
          <w:spacing w:val="10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variation</w:t>
      </w:r>
    </w:p>
    <w:p w:rsidR="00B95A4C" w:rsidRPr="002F4FA7" w:rsidRDefault="00B95A4C" w:rsidP="005E38F9">
      <w:pPr>
        <w:pStyle w:val="ListParagraph"/>
        <w:widowControl w:val="0"/>
        <w:numPr>
          <w:ilvl w:val="1"/>
          <w:numId w:val="15"/>
        </w:numPr>
        <w:tabs>
          <w:tab w:val="left" w:pos="930"/>
        </w:tabs>
        <w:autoSpaceDE w:val="0"/>
        <w:autoSpaceDN w:val="0"/>
        <w:spacing w:before="17" w:after="0"/>
        <w:ind w:left="929"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paratonic movement </w:t>
      </w:r>
      <w:r w:rsidRPr="002F4FA7">
        <w:rPr>
          <w:rFonts w:ascii="Bookman Old Style" w:hAnsi="Bookman Old Style"/>
          <w:spacing w:val="-3"/>
          <w:sz w:val="19"/>
        </w:rPr>
        <w:t>of</w:t>
      </w:r>
      <w:r w:rsidRPr="002F4FA7">
        <w:rPr>
          <w:rFonts w:ascii="Bookman Old Style" w:hAnsi="Bookman Old Style"/>
          <w:spacing w:val="11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growth</w:t>
      </w:r>
    </w:p>
    <w:p w:rsidR="00B95A4C" w:rsidRPr="002F4FA7" w:rsidRDefault="00B95A4C" w:rsidP="005E38F9">
      <w:pPr>
        <w:pStyle w:val="ListParagraph"/>
        <w:widowControl w:val="0"/>
        <w:numPr>
          <w:ilvl w:val="1"/>
          <w:numId w:val="15"/>
        </w:numPr>
        <w:tabs>
          <w:tab w:val="left" w:pos="930"/>
        </w:tabs>
        <w:autoSpaceDE w:val="0"/>
        <w:autoSpaceDN w:val="0"/>
        <w:spacing w:before="16" w:after="0"/>
        <w:ind w:left="929" w:hanging="342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autonomic movement </w:t>
      </w:r>
      <w:r w:rsidRPr="002F4FA7">
        <w:rPr>
          <w:rFonts w:ascii="Bookman Old Style" w:hAnsi="Bookman Old Style"/>
          <w:spacing w:val="-3"/>
          <w:sz w:val="19"/>
        </w:rPr>
        <w:t>of</w:t>
      </w:r>
      <w:r w:rsidRPr="002F4FA7">
        <w:rPr>
          <w:rFonts w:ascii="Bookman Old Style" w:hAnsi="Bookman Old Style"/>
          <w:spacing w:val="17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growth</w:t>
      </w:r>
    </w:p>
    <w:p w:rsidR="00B95A4C" w:rsidRPr="002F4FA7" w:rsidRDefault="00B95A4C" w:rsidP="005E38F9">
      <w:pPr>
        <w:pStyle w:val="BodyText"/>
        <w:numPr>
          <w:ilvl w:val="1"/>
          <w:numId w:val="15"/>
        </w:numPr>
        <w:tabs>
          <w:tab w:val="left" w:pos="2455"/>
        </w:tabs>
        <w:spacing w:before="12" w:line="276" w:lineRule="auto"/>
        <w:rPr>
          <w:rFonts w:ascii="Bookman Old Style" w:hAnsi="Bookman Old Style"/>
        </w:rPr>
      </w:pPr>
      <w:r w:rsidRPr="002F4FA7">
        <w:rPr>
          <w:rFonts w:ascii="Bookman Old Style" w:hAnsi="Bookman Old Style"/>
        </w:rPr>
        <w:t xml:space="preserve">autonomic movement </w:t>
      </w:r>
      <w:r w:rsidRPr="002F4FA7">
        <w:rPr>
          <w:rFonts w:ascii="Bookman Old Style" w:hAnsi="Bookman Old Style"/>
          <w:spacing w:val="-3"/>
        </w:rPr>
        <w:t>of</w:t>
      </w:r>
      <w:r w:rsidRPr="002F4FA7">
        <w:rPr>
          <w:rFonts w:ascii="Bookman Old Style" w:hAnsi="Bookman Old Style"/>
          <w:spacing w:val="-20"/>
        </w:rPr>
        <w:t xml:space="preserve"> </w:t>
      </w:r>
      <w:r w:rsidRPr="002F4FA7">
        <w:rPr>
          <w:rFonts w:ascii="Bookman Old Style" w:hAnsi="Bookman Old Style"/>
        </w:rPr>
        <w:t>locomotion</w:t>
      </w:r>
    </w:p>
    <w:p w:rsidR="00B95A4C" w:rsidRPr="002F4FA7" w:rsidRDefault="00B95A4C" w:rsidP="005E38F9">
      <w:pPr>
        <w:pStyle w:val="ListParagraph"/>
        <w:widowControl w:val="0"/>
        <w:numPr>
          <w:ilvl w:val="0"/>
          <w:numId w:val="15"/>
        </w:numPr>
        <w:tabs>
          <w:tab w:val="left" w:pos="589"/>
        </w:tabs>
        <w:autoSpaceDE w:val="0"/>
        <w:autoSpaceDN w:val="0"/>
        <w:spacing w:before="128" w:after="0"/>
        <w:ind w:left="588" w:right="1803" w:hanging="399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Farmers in a </w:t>
      </w:r>
      <w:r w:rsidRPr="002F4FA7">
        <w:rPr>
          <w:rFonts w:ascii="Bookman Old Style" w:hAnsi="Bookman Old Style"/>
          <w:spacing w:val="2"/>
          <w:sz w:val="19"/>
        </w:rPr>
        <w:t xml:space="preserve">particular </w:t>
      </w:r>
      <w:r w:rsidRPr="002F4FA7">
        <w:rPr>
          <w:rFonts w:ascii="Bookman Old Style" w:hAnsi="Bookman Old Style"/>
          <w:sz w:val="19"/>
        </w:rPr>
        <w:t xml:space="preserve">region were concerned </w:t>
      </w:r>
      <w:r w:rsidRPr="002F4FA7">
        <w:rPr>
          <w:rFonts w:ascii="Bookman Old Style" w:hAnsi="Bookman Old Style"/>
          <w:spacing w:val="2"/>
          <w:sz w:val="19"/>
        </w:rPr>
        <w:t xml:space="preserve">that </w:t>
      </w:r>
      <w:r w:rsidRPr="002F4FA7">
        <w:rPr>
          <w:rFonts w:ascii="Bookman Old Style" w:hAnsi="Bookman Old Style"/>
          <w:sz w:val="19"/>
        </w:rPr>
        <w:t xml:space="preserve">pre­mature yellowing </w:t>
      </w:r>
      <w:r w:rsidRPr="002F4FA7">
        <w:rPr>
          <w:rFonts w:ascii="Bookman Old Style" w:hAnsi="Bookman Old Style"/>
          <w:spacing w:val="-3"/>
          <w:sz w:val="19"/>
        </w:rPr>
        <w:t xml:space="preserve">of </w:t>
      </w:r>
      <w:r w:rsidRPr="002F4FA7">
        <w:rPr>
          <w:rFonts w:ascii="Bookman Old Style" w:hAnsi="Bookman Old Style"/>
          <w:sz w:val="19"/>
        </w:rPr>
        <w:t xml:space="preserve">leaves of a </w:t>
      </w:r>
      <w:r w:rsidRPr="002F4FA7">
        <w:rPr>
          <w:rFonts w:ascii="Bookman Old Style" w:hAnsi="Bookman Old Style"/>
          <w:spacing w:val="2"/>
          <w:sz w:val="19"/>
        </w:rPr>
        <w:t xml:space="preserve">pulse </w:t>
      </w:r>
      <w:r w:rsidRPr="002F4FA7">
        <w:rPr>
          <w:rFonts w:ascii="Bookman Old Style" w:hAnsi="Bookman Old Style"/>
          <w:sz w:val="19"/>
        </w:rPr>
        <w:t xml:space="preserve">crop </w:t>
      </w:r>
      <w:r w:rsidRPr="002F4FA7">
        <w:rPr>
          <w:rFonts w:ascii="Bookman Old Style" w:hAnsi="Bookman Old Style"/>
          <w:spacing w:val="2"/>
          <w:sz w:val="19"/>
        </w:rPr>
        <w:t xml:space="preserve">might cause </w:t>
      </w:r>
      <w:r w:rsidRPr="002F4FA7">
        <w:rPr>
          <w:rFonts w:ascii="Bookman Old Style" w:hAnsi="Bookman Old Style"/>
          <w:sz w:val="19"/>
        </w:rPr>
        <w:t xml:space="preserve">decrease in </w:t>
      </w:r>
      <w:r w:rsidRPr="002F4FA7">
        <w:rPr>
          <w:rFonts w:ascii="Bookman Old Style" w:hAnsi="Bookman Old Style"/>
          <w:spacing w:val="2"/>
          <w:sz w:val="19"/>
        </w:rPr>
        <w:t xml:space="preserve">the </w:t>
      </w:r>
      <w:r w:rsidRPr="002F4FA7">
        <w:rPr>
          <w:rFonts w:ascii="Bookman Old Style" w:hAnsi="Bookman Old Style"/>
          <w:sz w:val="19"/>
        </w:rPr>
        <w:t xml:space="preserve">yield. Which treatment could be most beneficial to </w:t>
      </w:r>
      <w:r w:rsidRPr="002F4FA7">
        <w:rPr>
          <w:rFonts w:ascii="Bookman Old Style" w:hAnsi="Bookman Old Style"/>
          <w:spacing w:val="2"/>
          <w:sz w:val="19"/>
        </w:rPr>
        <w:t xml:space="preserve">obtain </w:t>
      </w:r>
      <w:r w:rsidRPr="002F4FA7">
        <w:rPr>
          <w:rFonts w:ascii="Bookman Old Style" w:hAnsi="Bookman Old Style"/>
          <w:sz w:val="19"/>
        </w:rPr>
        <w:t>maximum seed</w:t>
      </w:r>
      <w:r w:rsidRPr="002F4FA7">
        <w:rPr>
          <w:rFonts w:ascii="Bookman Old Style" w:hAnsi="Bookman Old Style"/>
          <w:spacing w:val="-7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yield?</w:t>
      </w:r>
    </w:p>
    <w:p w:rsidR="00B95A4C" w:rsidRPr="002F4FA7" w:rsidRDefault="00B95A4C" w:rsidP="005E38F9">
      <w:pPr>
        <w:pStyle w:val="ListParagraph"/>
        <w:widowControl w:val="0"/>
        <w:numPr>
          <w:ilvl w:val="1"/>
          <w:numId w:val="15"/>
        </w:numPr>
        <w:tabs>
          <w:tab w:val="left" w:pos="930"/>
        </w:tabs>
        <w:autoSpaceDE w:val="0"/>
        <w:autoSpaceDN w:val="0"/>
        <w:spacing w:before="2" w:after="0"/>
        <w:ind w:left="929" w:right="1802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pacing w:val="5"/>
          <w:sz w:val="19"/>
        </w:rPr>
        <w:t xml:space="preserve">Application </w:t>
      </w:r>
      <w:r w:rsidRPr="002F4FA7">
        <w:rPr>
          <w:rFonts w:ascii="Bookman Old Style" w:hAnsi="Bookman Old Style"/>
          <w:sz w:val="19"/>
        </w:rPr>
        <w:t xml:space="preserve">of </w:t>
      </w:r>
      <w:r w:rsidRPr="002F4FA7">
        <w:rPr>
          <w:rFonts w:ascii="Bookman Old Style" w:hAnsi="Bookman Old Style"/>
          <w:spacing w:val="4"/>
          <w:sz w:val="19"/>
        </w:rPr>
        <w:t xml:space="preserve">iron and </w:t>
      </w:r>
      <w:r w:rsidRPr="002F4FA7">
        <w:rPr>
          <w:rFonts w:ascii="Bookman Old Style" w:hAnsi="Bookman Old Style"/>
          <w:spacing w:val="6"/>
          <w:sz w:val="19"/>
        </w:rPr>
        <w:t xml:space="preserve">magnesium </w:t>
      </w:r>
      <w:r w:rsidRPr="002F4FA7">
        <w:rPr>
          <w:rFonts w:ascii="Bookman Old Style" w:hAnsi="Bookman Old Style"/>
          <w:spacing w:val="4"/>
          <w:sz w:val="19"/>
        </w:rPr>
        <w:t xml:space="preserve">to </w:t>
      </w:r>
      <w:r w:rsidRPr="002F4FA7">
        <w:rPr>
          <w:rFonts w:ascii="Bookman Old Style" w:hAnsi="Bookman Old Style"/>
          <w:sz w:val="19"/>
        </w:rPr>
        <w:t xml:space="preserve">promote synthesis </w:t>
      </w:r>
      <w:r w:rsidRPr="002F4FA7">
        <w:rPr>
          <w:rFonts w:ascii="Bookman Old Style" w:hAnsi="Bookman Old Style"/>
          <w:spacing w:val="-3"/>
          <w:sz w:val="19"/>
        </w:rPr>
        <w:t>of</w:t>
      </w:r>
      <w:r w:rsidRPr="002F4FA7">
        <w:rPr>
          <w:rFonts w:ascii="Bookman Old Style" w:hAnsi="Bookman Old Style"/>
          <w:spacing w:val="-23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chlorophyll</w:t>
      </w:r>
    </w:p>
    <w:p w:rsidR="00B95A4C" w:rsidRPr="002F4FA7" w:rsidRDefault="00B95A4C" w:rsidP="005E38F9">
      <w:pPr>
        <w:pStyle w:val="ListParagraph"/>
        <w:widowControl w:val="0"/>
        <w:numPr>
          <w:ilvl w:val="1"/>
          <w:numId w:val="15"/>
        </w:numPr>
        <w:tabs>
          <w:tab w:val="left" w:pos="930"/>
        </w:tabs>
        <w:autoSpaceDE w:val="0"/>
        <w:autoSpaceDN w:val="0"/>
        <w:spacing w:after="0"/>
        <w:ind w:left="929" w:hanging="342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Frequent irrigation </w:t>
      </w:r>
      <w:r w:rsidRPr="002F4FA7">
        <w:rPr>
          <w:rFonts w:ascii="Bookman Old Style" w:hAnsi="Bookman Old Style"/>
          <w:spacing w:val="-3"/>
          <w:sz w:val="19"/>
        </w:rPr>
        <w:t xml:space="preserve">of </w:t>
      </w:r>
      <w:r w:rsidRPr="002F4FA7">
        <w:rPr>
          <w:rFonts w:ascii="Bookman Old Style" w:hAnsi="Bookman Old Style"/>
          <w:sz w:val="19"/>
        </w:rPr>
        <w:t>the</w:t>
      </w:r>
      <w:r w:rsidRPr="002F4FA7">
        <w:rPr>
          <w:rFonts w:ascii="Bookman Old Style" w:hAnsi="Bookman Old Style"/>
          <w:spacing w:val="-24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crop</w:t>
      </w:r>
    </w:p>
    <w:p w:rsidR="00B95A4C" w:rsidRPr="002F4FA7" w:rsidRDefault="00B95A4C" w:rsidP="005E38F9">
      <w:pPr>
        <w:pStyle w:val="ListParagraph"/>
        <w:widowControl w:val="0"/>
        <w:numPr>
          <w:ilvl w:val="1"/>
          <w:numId w:val="15"/>
        </w:numPr>
        <w:tabs>
          <w:tab w:val="left" w:pos="930"/>
        </w:tabs>
        <w:autoSpaceDE w:val="0"/>
        <w:autoSpaceDN w:val="0"/>
        <w:spacing w:before="17" w:after="0"/>
        <w:ind w:left="929" w:right="1809"/>
        <w:contextualSpacing w:val="0"/>
        <w:jc w:val="both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Treatment of </w:t>
      </w:r>
      <w:r w:rsidRPr="002F4FA7">
        <w:rPr>
          <w:rFonts w:ascii="Bookman Old Style" w:hAnsi="Bookman Old Style"/>
          <w:spacing w:val="2"/>
          <w:sz w:val="19"/>
        </w:rPr>
        <w:t xml:space="preserve">the </w:t>
      </w:r>
      <w:r w:rsidRPr="002F4FA7">
        <w:rPr>
          <w:rFonts w:ascii="Bookman Old Style" w:hAnsi="Bookman Old Style"/>
          <w:spacing w:val="3"/>
          <w:sz w:val="19"/>
        </w:rPr>
        <w:t xml:space="preserve">plants with </w:t>
      </w:r>
      <w:r w:rsidRPr="002F4FA7">
        <w:rPr>
          <w:rFonts w:ascii="Bookman Old Style" w:hAnsi="Bookman Old Style"/>
          <w:sz w:val="19"/>
        </w:rPr>
        <w:t xml:space="preserve">cytokinins </w:t>
      </w:r>
      <w:r w:rsidRPr="002F4FA7">
        <w:rPr>
          <w:rFonts w:ascii="Bookman Old Style" w:hAnsi="Bookman Old Style"/>
          <w:spacing w:val="2"/>
          <w:sz w:val="19"/>
        </w:rPr>
        <w:t xml:space="preserve">along </w:t>
      </w:r>
      <w:r w:rsidRPr="002F4FA7">
        <w:rPr>
          <w:rFonts w:ascii="Bookman Old Style" w:hAnsi="Bookman Old Style"/>
          <w:spacing w:val="3"/>
          <w:sz w:val="19"/>
        </w:rPr>
        <w:t xml:space="preserve">with </w:t>
      </w:r>
      <w:r w:rsidRPr="002F4FA7">
        <w:rPr>
          <w:rFonts w:ascii="Bookman Old Style" w:hAnsi="Bookman Old Style"/>
          <w:sz w:val="19"/>
        </w:rPr>
        <w:t xml:space="preserve">a </w:t>
      </w:r>
      <w:r w:rsidRPr="002F4FA7">
        <w:rPr>
          <w:rFonts w:ascii="Bookman Old Style" w:hAnsi="Bookman Old Style"/>
          <w:spacing w:val="4"/>
          <w:sz w:val="19"/>
        </w:rPr>
        <w:t xml:space="preserve">small </w:t>
      </w:r>
      <w:r w:rsidRPr="002F4FA7">
        <w:rPr>
          <w:rFonts w:ascii="Bookman Old Style" w:hAnsi="Bookman Old Style"/>
          <w:spacing w:val="2"/>
          <w:sz w:val="19"/>
        </w:rPr>
        <w:t xml:space="preserve">dose </w:t>
      </w:r>
      <w:r w:rsidRPr="002F4FA7">
        <w:rPr>
          <w:rFonts w:ascii="Bookman Old Style" w:hAnsi="Bookman Old Style"/>
          <w:sz w:val="19"/>
        </w:rPr>
        <w:t xml:space="preserve">of </w:t>
      </w:r>
      <w:r w:rsidRPr="002F4FA7">
        <w:rPr>
          <w:rFonts w:ascii="Bookman Old Style" w:hAnsi="Bookman Old Style"/>
          <w:spacing w:val="3"/>
          <w:sz w:val="19"/>
        </w:rPr>
        <w:t xml:space="preserve">nitrogenous </w:t>
      </w:r>
      <w:r w:rsidRPr="002F4FA7">
        <w:rPr>
          <w:rFonts w:ascii="Bookman Old Style" w:hAnsi="Bookman Old Style"/>
          <w:sz w:val="19"/>
        </w:rPr>
        <w:t>fertilizer</w:t>
      </w:r>
    </w:p>
    <w:p w:rsidR="00B95A4C" w:rsidRPr="002F4FA7" w:rsidRDefault="00B95A4C" w:rsidP="005E38F9">
      <w:pPr>
        <w:pStyle w:val="BodyText"/>
        <w:numPr>
          <w:ilvl w:val="1"/>
          <w:numId w:val="15"/>
        </w:numPr>
        <w:tabs>
          <w:tab w:val="left" w:pos="2455"/>
        </w:tabs>
        <w:spacing w:before="12" w:line="276" w:lineRule="auto"/>
        <w:rPr>
          <w:rFonts w:ascii="Bookman Old Style" w:hAnsi="Bookman Old Style"/>
        </w:rPr>
      </w:pPr>
      <w:r w:rsidRPr="002F4FA7">
        <w:rPr>
          <w:rFonts w:ascii="Bookman Old Style" w:hAnsi="Bookman Old Style"/>
        </w:rPr>
        <w:t xml:space="preserve">Removal </w:t>
      </w:r>
      <w:r w:rsidRPr="002F4FA7">
        <w:rPr>
          <w:rFonts w:ascii="Bookman Old Style" w:hAnsi="Bookman Old Style"/>
          <w:spacing w:val="-3"/>
        </w:rPr>
        <w:t xml:space="preserve">of </w:t>
      </w:r>
      <w:r w:rsidRPr="002F4FA7">
        <w:rPr>
          <w:rFonts w:ascii="Bookman Old Style" w:hAnsi="Bookman Old Style"/>
        </w:rPr>
        <w:t xml:space="preserve">all </w:t>
      </w:r>
      <w:r w:rsidRPr="002F4FA7">
        <w:rPr>
          <w:rFonts w:ascii="Bookman Old Style" w:hAnsi="Bookman Old Style"/>
          <w:spacing w:val="-3"/>
        </w:rPr>
        <w:t xml:space="preserve">yellow </w:t>
      </w:r>
      <w:r w:rsidRPr="002F4FA7">
        <w:rPr>
          <w:rFonts w:ascii="Bookman Old Style" w:hAnsi="Bookman Old Style"/>
        </w:rPr>
        <w:t xml:space="preserve">leaves and spraying </w:t>
      </w:r>
      <w:r w:rsidRPr="002F4FA7">
        <w:rPr>
          <w:rFonts w:ascii="Bookman Old Style" w:hAnsi="Bookman Old Style"/>
          <w:spacing w:val="6"/>
        </w:rPr>
        <w:t xml:space="preserve">the </w:t>
      </w:r>
      <w:r w:rsidRPr="002F4FA7">
        <w:rPr>
          <w:rFonts w:ascii="Bookman Old Style" w:hAnsi="Bookman Old Style"/>
          <w:spacing w:val="7"/>
        </w:rPr>
        <w:t xml:space="preserve">remaining </w:t>
      </w:r>
      <w:r w:rsidRPr="002F4FA7">
        <w:rPr>
          <w:rFonts w:ascii="Bookman Old Style" w:hAnsi="Bookman Old Style"/>
          <w:spacing w:val="4"/>
        </w:rPr>
        <w:t xml:space="preserve">green </w:t>
      </w:r>
      <w:r w:rsidRPr="002F4FA7">
        <w:rPr>
          <w:rFonts w:ascii="Bookman Old Style" w:hAnsi="Bookman Old Style"/>
          <w:spacing w:val="5"/>
        </w:rPr>
        <w:t xml:space="preserve">leaves with </w:t>
      </w:r>
      <w:r w:rsidRPr="002F4FA7">
        <w:rPr>
          <w:rFonts w:ascii="Bookman Old Style" w:hAnsi="Bookman Old Style"/>
          <w:spacing w:val="4"/>
        </w:rPr>
        <w:t xml:space="preserve">2, 4, </w:t>
      </w:r>
      <w:r w:rsidRPr="002F4FA7">
        <w:rPr>
          <w:rFonts w:ascii="Bookman Old Style" w:hAnsi="Bookman Old Style"/>
        </w:rPr>
        <w:t>5­trichlorophenoxy acetic acid</w:t>
      </w:r>
    </w:p>
    <w:p w:rsidR="00B95A4C" w:rsidRPr="002F4FA7" w:rsidRDefault="00B95A4C" w:rsidP="005E38F9">
      <w:pPr>
        <w:pStyle w:val="ListParagraph"/>
        <w:widowControl w:val="0"/>
        <w:numPr>
          <w:ilvl w:val="0"/>
          <w:numId w:val="15"/>
        </w:numPr>
        <w:tabs>
          <w:tab w:val="left" w:pos="584"/>
        </w:tabs>
        <w:autoSpaceDE w:val="0"/>
        <w:autoSpaceDN w:val="0"/>
        <w:spacing w:after="0"/>
        <w:ind w:right="5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How does pruning help in making the hedge dense?</w:t>
      </w:r>
    </w:p>
    <w:p w:rsidR="00B95A4C" w:rsidRPr="002F4FA7" w:rsidRDefault="00B95A4C" w:rsidP="005E38F9">
      <w:pPr>
        <w:pStyle w:val="ListParagraph"/>
        <w:widowControl w:val="0"/>
        <w:numPr>
          <w:ilvl w:val="1"/>
          <w:numId w:val="15"/>
        </w:numPr>
        <w:tabs>
          <w:tab w:val="left" w:pos="925"/>
        </w:tabs>
        <w:autoSpaceDE w:val="0"/>
        <w:autoSpaceDN w:val="0"/>
        <w:spacing w:before="6"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It releases wound</w:t>
      </w:r>
      <w:r w:rsidRPr="002F4FA7">
        <w:rPr>
          <w:rFonts w:ascii="Bookman Old Style" w:hAnsi="Bookman Old Style"/>
          <w:spacing w:val="7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hormones.</w:t>
      </w:r>
    </w:p>
    <w:p w:rsidR="00B95A4C" w:rsidRPr="002F4FA7" w:rsidRDefault="00B95A4C" w:rsidP="005E38F9">
      <w:pPr>
        <w:pStyle w:val="ListParagraph"/>
        <w:widowControl w:val="0"/>
        <w:numPr>
          <w:ilvl w:val="1"/>
          <w:numId w:val="15"/>
        </w:numPr>
        <w:tabs>
          <w:tab w:val="left" w:pos="924"/>
        </w:tabs>
        <w:autoSpaceDE w:val="0"/>
        <w:autoSpaceDN w:val="0"/>
        <w:spacing w:before="7" w:after="0"/>
        <w:ind w:right="1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 xml:space="preserve">It induces the differentiation </w:t>
      </w:r>
      <w:r w:rsidRPr="002F4FA7">
        <w:rPr>
          <w:rFonts w:ascii="Bookman Old Style" w:hAnsi="Bookman Old Style"/>
          <w:spacing w:val="-3"/>
          <w:sz w:val="19"/>
        </w:rPr>
        <w:t xml:space="preserve">of </w:t>
      </w:r>
      <w:r w:rsidRPr="002F4FA7">
        <w:rPr>
          <w:rFonts w:ascii="Bookman Old Style" w:hAnsi="Bookman Old Style"/>
          <w:sz w:val="19"/>
        </w:rPr>
        <w:t xml:space="preserve">new shoots </w:t>
      </w:r>
      <w:r w:rsidRPr="002F4FA7">
        <w:rPr>
          <w:rFonts w:ascii="Bookman Old Style" w:hAnsi="Bookman Old Style"/>
          <w:spacing w:val="-3"/>
          <w:sz w:val="19"/>
        </w:rPr>
        <w:t xml:space="preserve">from </w:t>
      </w:r>
      <w:r w:rsidRPr="002F4FA7">
        <w:rPr>
          <w:rFonts w:ascii="Bookman Old Style" w:hAnsi="Bookman Old Style"/>
          <w:sz w:val="19"/>
        </w:rPr>
        <w:t>the</w:t>
      </w:r>
      <w:r w:rsidRPr="002F4FA7">
        <w:rPr>
          <w:rFonts w:ascii="Bookman Old Style" w:hAnsi="Bookman Old Style"/>
          <w:spacing w:val="2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rootstock.</w:t>
      </w:r>
    </w:p>
    <w:p w:rsidR="00B95A4C" w:rsidRPr="002F4FA7" w:rsidRDefault="00B95A4C" w:rsidP="005E38F9">
      <w:pPr>
        <w:pStyle w:val="ListParagraph"/>
        <w:widowControl w:val="0"/>
        <w:numPr>
          <w:ilvl w:val="1"/>
          <w:numId w:val="15"/>
        </w:numPr>
        <w:tabs>
          <w:tab w:val="left" w:pos="925"/>
        </w:tabs>
        <w:autoSpaceDE w:val="0"/>
        <w:autoSpaceDN w:val="0"/>
        <w:spacing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It</w:t>
      </w:r>
      <w:r w:rsidRPr="002F4FA7">
        <w:rPr>
          <w:rFonts w:ascii="Bookman Old Style" w:hAnsi="Bookman Old Style"/>
          <w:spacing w:val="-18"/>
          <w:sz w:val="19"/>
        </w:rPr>
        <w:t xml:space="preserve"> </w:t>
      </w:r>
      <w:r w:rsidRPr="002F4FA7">
        <w:rPr>
          <w:rFonts w:ascii="Bookman Old Style" w:hAnsi="Bookman Old Style"/>
          <w:spacing w:val="-4"/>
          <w:sz w:val="19"/>
        </w:rPr>
        <w:t>frees</w:t>
      </w:r>
      <w:r w:rsidRPr="002F4FA7">
        <w:rPr>
          <w:rFonts w:ascii="Bookman Old Style" w:hAnsi="Bookman Old Style"/>
          <w:spacing w:val="-10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axillary</w:t>
      </w:r>
      <w:r w:rsidRPr="002F4FA7">
        <w:rPr>
          <w:rFonts w:ascii="Bookman Old Style" w:hAnsi="Bookman Old Style"/>
          <w:spacing w:val="-22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buds</w:t>
      </w:r>
      <w:r w:rsidRPr="002F4FA7">
        <w:rPr>
          <w:rFonts w:ascii="Bookman Old Style" w:hAnsi="Bookman Old Style"/>
          <w:spacing w:val="-4"/>
          <w:sz w:val="19"/>
        </w:rPr>
        <w:t xml:space="preserve"> </w:t>
      </w:r>
      <w:r w:rsidRPr="002F4FA7">
        <w:rPr>
          <w:rFonts w:ascii="Bookman Old Style" w:hAnsi="Bookman Old Style"/>
          <w:spacing w:val="-5"/>
          <w:sz w:val="19"/>
        </w:rPr>
        <w:t>from</w:t>
      </w:r>
      <w:r w:rsidRPr="002F4FA7">
        <w:rPr>
          <w:rFonts w:ascii="Bookman Old Style" w:hAnsi="Bookman Old Style"/>
          <w:spacing w:val="-12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apical</w:t>
      </w:r>
      <w:r w:rsidRPr="002F4FA7">
        <w:rPr>
          <w:rFonts w:ascii="Bookman Old Style" w:hAnsi="Bookman Old Style"/>
          <w:spacing w:val="-6"/>
          <w:sz w:val="19"/>
        </w:rPr>
        <w:t xml:space="preserve"> </w:t>
      </w:r>
      <w:r w:rsidRPr="002F4FA7">
        <w:rPr>
          <w:rFonts w:ascii="Bookman Old Style" w:hAnsi="Bookman Old Style"/>
          <w:spacing w:val="-3"/>
          <w:sz w:val="19"/>
        </w:rPr>
        <w:t>dominance.</w:t>
      </w:r>
    </w:p>
    <w:p w:rsidR="00B95A4C" w:rsidRPr="002F4FA7" w:rsidRDefault="00B95A4C" w:rsidP="005E38F9">
      <w:pPr>
        <w:pStyle w:val="BodyText"/>
        <w:numPr>
          <w:ilvl w:val="1"/>
          <w:numId w:val="15"/>
        </w:numPr>
        <w:tabs>
          <w:tab w:val="left" w:pos="2455"/>
        </w:tabs>
        <w:spacing w:before="12" w:line="276" w:lineRule="auto"/>
        <w:rPr>
          <w:rFonts w:ascii="Bookman Old Style" w:hAnsi="Bookman Old Style"/>
        </w:rPr>
      </w:pPr>
      <w:r w:rsidRPr="002F4FA7">
        <w:rPr>
          <w:rFonts w:ascii="Bookman Old Style" w:hAnsi="Bookman Old Style"/>
          <w:spacing w:val="-3"/>
        </w:rPr>
        <w:t xml:space="preserve">The </w:t>
      </w:r>
      <w:r w:rsidRPr="002F4FA7">
        <w:rPr>
          <w:rFonts w:ascii="Bookman Old Style" w:hAnsi="Bookman Old Style"/>
        </w:rPr>
        <w:t>apical shoot grows faster after</w:t>
      </w:r>
      <w:r w:rsidRPr="002F4FA7">
        <w:rPr>
          <w:rFonts w:ascii="Bookman Old Style" w:hAnsi="Bookman Old Style"/>
          <w:spacing w:val="-34"/>
        </w:rPr>
        <w:t xml:space="preserve"> </w:t>
      </w:r>
      <w:r w:rsidRPr="002F4FA7">
        <w:rPr>
          <w:rFonts w:ascii="Bookman Old Style" w:hAnsi="Bookman Old Style"/>
        </w:rPr>
        <w:t>pruning</w:t>
      </w:r>
    </w:p>
    <w:p w:rsidR="00B95A4C" w:rsidRPr="002F4FA7" w:rsidRDefault="00B95A4C" w:rsidP="005E38F9">
      <w:pPr>
        <w:pStyle w:val="ListParagraph"/>
        <w:widowControl w:val="0"/>
        <w:numPr>
          <w:ilvl w:val="0"/>
          <w:numId w:val="15"/>
        </w:numPr>
        <w:tabs>
          <w:tab w:val="left" w:pos="584"/>
        </w:tabs>
        <w:autoSpaceDE w:val="0"/>
        <w:autoSpaceDN w:val="0"/>
        <w:spacing w:before="123" w:after="0"/>
        <w:ind w:right="8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Treatment of seeds at low temperature under moist conditions to break its dormancy is</w:t>
      </w:r>
      <w:r w:rsidRPr="002F4FA7">
        <w:rPr>
          <w:rFonts w:ascii="Bookman Old Style" w:hAnsi="Bookman Old Style"/>
          <w:spacing w:val="-25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called</w:t>
      </w:r>
    </w:p>
    <w:p w:rsidR="00B95A4C" w:rsidRPr="00853C70" w:rsidRDefault="00B95A4C" w:rsidP="005E38F9">
      <w:pPr>
        <w:pStyle w:val="ListParagraph"/>
        <w:widowControl w:val="0"/>
        <w:numPr>
          <w:ilvl w:val="1"/>
          <w:numId w:val="15"/>
        </w:numPr>
        <w:tabs>
          <w:tab w:val="left" w:pos="925"/>
          <w:tab w:val="left" w:pos="2455"/>
        </w:tabs>
        <w:autoSpaceDE w:val="0"/>
        <w:autoSpaceDN w:val="0"/>
        <w:spacing w:before="12" w:after="0"/>
        <w:ind w:left="583"/>
        <w:contextualSpacing w:val="0"/>
        <w:rPr>
          <w:rFonts w:ascii="Bookman Old Style" w:hAnsi="Bookman Old Style"/>
          <w:sz w:val="19"/>
          <w:szCs w:val="19"/>
        </w:rPr>
      </w:pPr>
      <w:r w:rsidRPr="00853C70">
        <w:rPr>
          <w:rFonts w:ascii="Bookman Old Style" w:hAnsi="Bookman Old Style"/>
          <w:sz w:val="19"/>
        </w:rPr>
        <w:t>stratification</w:t>
      </w:r>
      <w:r w:rsidRPr="00853C70">
        <w:rPr>
          <w:rFonts w:ascii="Bookman Old Style" w:hAnsi="Bookman Old Style"/>
          <w:sz w:val="19"/>
        </w:rPr>
        <w:tab/>
        <w:t>(b)</w:t>
      </w:r>
      <w:r w:rsidRPr="00853C70">
        <w:rPr>
          <w:rFonts w:ascii="Bookman Old Style" w:hAnsi="Bookman Old Style"/>
          <w:spacing w:val="25"/>
          <w:sz w:val="19"/>
        </w:rPr>
        <w:t xml:space="preserve"> </w:t>
      </w:r>
      <w:r w:rsidRPr="00853C70">
        <w:rPr>
          <w:rFonts w:ascii="Bookman Old Style" w:hAnsi="Bookman Old Style"/>
          <w:sz w:val="19"/>
        </w:rPr>
        <w:t>scarification</w:t>
      </w:r>
      <w:r w:rsidR="00853C70" w:rsidRPr="00853C70">
        <w:rPr>
          <w:rFonts w:ascii="Bookman Old Style" w:hAnsi="Bookman Old Style"/>
          <w:sz w:val="19"/>
        </w:rPr>
        <w:t xml:space="preserve">    </w:t>
      </w:r>
      <w:r w:rsidRPr="00853C70">
        <w:rPr>
          <w:rFonts w:ascii="Bookman Old Style" w:hAnsi="Bookman Old Style"/>
          <w:sz w:val="19"/>
          <w:szCs w:val="19"/>
        </w:rPr>
        <w:t xml:space="preserve">(c) </w:t>
      </w:r>
      <w:r w:rsidRPr="00853C70">
        <w:rPr>
          <w:rFonts w:ascii="Bookman Old Style" w:hAnsi="Bookman Old Style"/>
          <w:spacing w:val="40"/>
          <w:sz w:val="19"/>
          <w:szCs w:val="19"/>
        </w:rPr>
        <w:t xml:space="preserve"> </w:t>
      </w:r>
      <w:r w:rsidRPr="00853C70">
        <w:rPr>
          <w:rFonts w:ascii="Bookman Old Style" w:hAnsi="Bookman Old Style"/>
          <w:sz w:val="19"/>
          <w:szCs w:val="19"/>
        </w:rPr>
        <w:t>vernalization</w:t>
      </w:r>
      <w:r w:rsidR="00853C70">
        <w:rPr>
          <w:rFonts w:ascii="Bookman Old Style" w:hAnsi="Bookman Old Style"/>
          <w:sz w:val="19"/>
          <w:szCs w:val="19"/>
        </w:rPr>
        <w:t xml:space="preserve"> </w:t>
      </w:r>
      <w:r w:rsidRPr="00853C70">
        <w:rPr>
          <w:rFonts w:ascii="Bookman Old Style" w:hAnsi="Bookman Old Style"/>
          <w:sz w:val="19"/>
          <w:szCs w:val="19"/>
        </w:rPr>
        <w:tab/>
        <w:t>(d) chelation</w:t>
      </w:r>
    </w:p>
    <w:p w:rsidR="00B95A4C" w:rsidRPr="002F4FA7" w:rsidRDefault="00B95A4C" w:rsidP="005E38F9">
      <w:pPr>
        <w:pStyle w:val="ListParagraph"/>
        <w:widowControl w:val="0"/>
        <w:numPr>
          <w:ilvl w:val="0"/>
          <w:numId w:val="15"/>
        </w:numPr>
        <w:tabs>
          <w:tab w:val="left" w:pos="584"/>
        </w:tabs>
        <w:autoSpaceDE w:val="0"/>
        <w:autoSpaceDN w:val="0"/>
        <w:spacing w:before="123" w:after="0"/>
        <w:contextualSpacing w:val="0"/>
        <w:rPr>
          <w:rFonts w:ascii="Bookman Old Style" w:hAnsi="Bookman Old Style"/>
          <w:sz w:val="19"/>
        </w:rPr>
      </w:pPr>
      <w:r w:rsidRPr="002F4FA7">
        <w:rPr>
          <w:rFonts w:ascii="Bookman Old Style" w:hAnsi="Bookman Old Style"/>
          <w:sz w:val="19"/>
        </w:rPr>
        <w:t>Coconut milk factor</w:t>
      </w:r>
      <w:r w:rsidRPr="002F4FA7">
        <w:rPr>
          <w:rFonts w:ascii="Bookman Old Style" w:hAnsi="Bookman Old Style"/>
          <w:spacing w:val="11"/>
          <w:sz w:val="19"/>
        </w:rPr>
        <w:t xml:space="preserve"> </w:t>
      </w:r>
      <w:r w:rsidRPr="002F4FA7">
        <w:rPr>
          <w:rFonts w:ascii="Bookman Old Style" w:hAnsi="Bookman Old Style"/>
          <w:sz w:val="19"/>
        </w:rPr>
        <w:t>is</w:t>
      </w:r>
    </w:p>
    <w:p w:rsidR="00B95A4C" w:rsidRPr="00853C70" w:rsidRDefault="00B95A4C" w:rsidP="005E38F9">
      <w:pPr>
        <w:pStyle w:val="ListParagraph"/>
        <w:widowControl w:val="0"/>
        <w:numPr>
          <w:ilvl w:val="1"/>
          <w:numId w:val="16"/>
        </w:numPr>
        <w:tabs>
          <w:tab w:val="left" w:pos="925"/>
          <w:tab w:val="left" w:pos="2455"/>
        </w:tabs>
        <w:autoSpaceDE w:val="0"/>
        <w:autoSpaceDN w:val="0"/>
        <w:spacing w:before="12" w:after="0"/>
        <w:ind w:left="583" w:hanging="342"/>
        <w:contextualSpacing w:val="0"/>
        <w:rPr>
          <w:rFonts w:ascii="Bookman Old Style" w:hAnsi="Bookman Old Style"/>
          <w:sz w:val="19"/>
          <w:szCs w:val="19"/>
        </w:rPr>
      </w:pPr>
      <w:proofErr w:type="gramStart"/>
      <w:r w:rsidRPr="00853C70">
        <w:rPr>
          <w:rFonts w:ascii="Bookman Old Style" w:hAnsi="Bookman Old Style"/>
          <w:sz w:val="19"/>
        </w:rPr>
        <w:t>an</w:t>
      </w:r>
      <w:proofErr w:type="gramEnd"/>
      <w:r w:rsidRPr="00853C70">
        <w:rPr>
          <w:rFonts w:ascii="Bookman Old Style" w:hAnsi="Bookman Old Style"/>
          <w:spacing w:val="22"/>
          <w:sz w:val="19"/>
        </w:rPr>
        <w:t xml:space="preserve"> </w:t>
      </w:r>
      <w:r w:rsidRPr="00853C70">
        <w:rPr>
          <w:rFonts w:ascii="Bookman Old Style" w:hAnsi="Bookman Old Style"/>
          <w:sz w:val="19"/>
        </w:rPr>
        <w:t>auxin</w:t>
      </w:r>
      <w:r w:rsidRPr="00853C70">
        <w:rPr>
          <w:rFonts w:ascii="Bookman Old Style" w:hAnsi="Bookman Old Style"/>
          <w:sz w:val="19"/>
        </w:rPr>
        <w:tab/>
        <w:t>(b) a</w:t>
      </w:r>
      <w:r w:rsidRPr="00853C70">
        <w:rPr>
          <w:rFonts w:ascii="Bookman Old Style" w:hAnsi="Bookman Old Style"/>
          <w:spacing w:val="-5"/>
          <w:sz w:val="19"/>
        </w:rPr>
        <w:t xml:space="preserve"> </w:t>
      </w:r>
      <w:r w:rsidR="00853C70" w:rsidRPr="00853C70">
        <w:rPr>
          <w:rFonts w:ascii="Bookman Old Style" w:hAnsi="Bookman Old Style"/>
          <w:sz w:val="19"/>
        </w:rPr>
        <w:t xml:space="preserve">gibberellins    </w:t>
      </w:r>
      <w:r w:rsidRPr="00853C70">
        <w:rPr>
          <w:rFonts w:ascii="Bookman Old Style" w:hAnsi="Bookman Old Style"/>
          <w:sz w:val="19"/>
          <w:szCs w:val="19"/>
        </w:rPr>
        <w:t>(c) abscisic</w:t>
      </w:r>
      <w:r w:rsidRPr="00853C70">
        <w:rPr>
          <w:rFonts w:ascii="Bookman Old Style" w:hAnsi="Bookman Old Style"/>
          <w:spacing w:val="10"/>
          <w:sz w:val="19"/>
          <w:szCs w:val="19"/>
        </w:rPr>
        <w:t xml:space="preserve"> </w:t>
      </w:r>
      <w:r w:rsidRPr="00853C70">
        <w:rPr>
          <w:rFonts w:ascii="Bookman Old Style" w:hAnsi="Bookman Old Style"/>
          <w:sz w:val="19"/>
          <w:szCs w:val="19"/>
        </w:rPr>
        <w:t>acid</w:t>
      </w:r>
      <w:r w:rsidRPr="00853C70">
        <w:rPr>
          <w:rFonts w:ascii="Bookman Old Style" w:hAnsi="Bookman Old Style"/>
          <w:sz w:val="19"/>
          <w:szCs w:val="19"/>
        </w:rPr>
        <w:tab/>
      </w:r>
      <w:r w:rsidR="00853C70">
        <w:rPr>
          <w:rFonts w:ascii="Bookman Old Style" w:hAnsi="Bookman Old Style"/>
          <w:sz w:val="19"/>
          <w:szCs w:val="19"/>
        </w:rPr>
        <w:t xml:space="preserve">            </w:t>
      </w:r>
      <w:r w:rsidRPr="00853C70">
        <w:rPr>
          <w:rFonts w:ascii="Bookman Old Style" w:hAnsi="Bookman Old Style"/>
          <w:sz w:val="19"/>
          <w:szCs w:val="19"/>
        </w:rPr>
        <w:t>(d) cytokinin.</w:t>
      </w:r>
      <w:r w:rsidRPr="00853C70">
        <w:rPr>
          <w:rFonts w:ascii="Bookman Old Style" w:hAnsi="Bookman Old Style"/>
          <w:spacing w:val="18"/>
          <w:sz w:val="19"/>
          <w:szCs w:val="19"/>
        </w:rPr>
        <w:t xml:space="preserve"> </w:t>
      </w:r>
    </w:p>
    <w:p w:rsidR="00594514" w:rsidRPr="002F4FA7" w:rsidRDefault="00594514" w:rsidP="005E38F9">
      <w:pPr>
        <w:rPr>
          <w:rFonts w:ascii="Bookman Old Style" w:hAnsi="Bookman Old Style"/>
          <w:b/>
          <w:sz w:val="32"/>
          <w:szCs w:val="24"/>
          <w:u w:val="single"/>
        </w:rPr>
      </w:pPr>
    </w:p>
    <w:sectPr w:rsidR="00594514" w:rsidRPr="002F4FA7" w:rsidSect="00D66436"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64B74"/>
    <w:multiLevelType w:val="hybridMultilevel"/>
    <w:tmpl w:val="C0D2B25A"/>
    <w:lvl w:ilvl="0" w:tplc="E1F86E22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A912972A">
      <w:start w:val="1"/>
      <w:numFmt w:val="lowerLetter"/>
      <w:lvlText w:val="(%2)"/>
      <w:lvlJc w:val="left"/>
      <w:pPr>
        <w:ind w:left="924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F3D82C8C">
      <w:numFmt w:val="bullet"/>
      <w:lvlText w:val="•"/>
      <w:lvlJc w:val="left"/>
      <w:pPr>
        <w:ind w:left="1285" w:hanging="341"/>
      </w:pPr>
      <w:rPr>
        <w:lang w:val="en-US" w:eastAsia="en-US" w:bidi="en-US"/>
      </w:rPr>
    </w:lvl>
    <w:lvl w:ilvl="3" w:tplc="772C72B8">
      <w:numFmt w:val="bullet"/>
      <w:lvlText w:val="•"/>
      <w:lvlJc w:val="left"/>
      <w:pPr>
        <w:ind w:left="1651" w:hanging="341"/>
      </w:pPr>
      <w:rPr>
        <w:lang w:val="en-US" w:eastAsia="en-US" w:bidi="en-US"/>
      </w:rPr>
    </w:lvl>
    <w:lvl w:ilvl="4" w:tplc="59D81DBE">
      <w:numFmt w:val="bullet"/>
      <w:lvlText w:val="•"/>
      <w:lvlJc w:val="left"/>
      <w:pPr>
        <w:ind w:left="2017" w:hanging="341"/>
      </w:pPr>
      <w:rPr>
        <w:lang w:val="en-US" w:eastAsia="en-US" w:bidi="en-US"/>
      </w:rPr>
    </w:lvl>
    <w:lvl w:ilvl="5" w:tplc="81A87100">
      <w:numFmt w:val="bullet"/>
      <w:lvlText w:val="•"/>
      <w:lvlJc w:val="left"/>
      <w:pPr>
        <w:ind w:left="2383" w:hanging="341"/>
      </w:pPr>
      <w:rPr>
        <w:lang w:val="en-US" w:eastAsia="en-US" w:bidi="en-US"/>
      </w:rPr>
    </w:lvl>
    <w:lvl w:ilvl="6" w:tplc="65481A38">
      <w:numFmt w:val="bullet"/>
      <w:lvlText w:val="•"/>
      <w:lvlJc w:val="left"/>
      <w:pPr>
        <w:ind w:left="2749" w:hanging="341"/>
      </w:pPr>
      <w:rPr>
        <w:lang w:val="en-US" w:eastAsia="en-US" w:bidi="en-US"/>
      </w:rPr>
    </w:lvl>
    <w:lvl w:ilvl="7" w:tplc="47AE59FC">
      <w:numFmt w:val="bullet"/>
      <w:lvlText w:val="•"/>
      <w:lvlJc w:val="left"/>
      <w:pPr>
        <w:ind w:left="3115" w:hanging="341"/>
      </w:pPr>
      <w:rPr>
        <w:lang w:val="en-US" w:eastAsia="en-US" w:bidi="en-US"/>
      </w:rPr>
    </w:lvl>
    <w:lvl w:ilvl="8" w:tplc="9F1EEB2C">
      <w:numFmt w:val="bullet"/>
      <w:lvlText w:val="•"/>
      <w:lvlJc w:val="left"/>
      <w:pPr>
        <w:ind w:left="3481" w:hanging="341"/>
      </w:pPr>
      <w:rPr>
        <w:lang w:val="en-US" w:eastAsia="en-US" w:bidi="en-US"/>
      </w:rPr>
    </w:lvl>
  </w:abstractNum>
  <w:abstractNum w:abstractNumId="1">
    <w:nsid w:val="0DB61F4C"/>
    <w:multiLevelType w:val="hybridMultilevel"/>
    <w:tmpl w:val="AF5E4EB0"/>
    <w:lvl w:ilvl="0" w:tplc="095691AE">
      <w:start w:val="47"/>
      <w:numFmt w:val="decimal"/>
      <w:lvlText w:val="%1."/>
      <w:lvlJc w:val="left"/>
      <w:pPr>
        <w:ind w:left="189" w:hanging="341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4ABEB384">
      <w:numFmt w:val="bullet"/>
      <w:lvlText w:val="•"/>
      <w:lvlJc w:val="left"/>
      <w:pPr>
        <w:ind w:left="583" w:hanging="341"/>
      </w:pPr>
      <w:rPr>
        <w:rFonts w:hint="default"/>
        <w:lang w:val="en-US" w:eastAsia="en-US" w:bidi="en-US"/>
      </w:rPr>
    </w:lvl>
    <w:lvl w:ilvl="2" w:tplc="48C66A8A">
      <w:numFmt w:val="bullet"/>
      <w:lvlText w:val="•"/>
      <w:lvlJc w:val="left"/>
      <w:pPr>
        <w:ind w:left="987" w:hanging="341"/>
      </w:pPr>
      <w:rPr>
        <w:rFonts w:hint="default"/>
        <w:lang w:val="en-US" w:eastAsia="en-US" w:bidi="en-US"/>
      </w:rPr>
    </w:lvl>
    <w:lvl w:ilvl="3" w:tplc="BDA4CCEC">
      <w:numFmt w:val="bullet"/>
      <w:lvlText w:val="•"/>
      <w:lvlJc w:val="left"/>
      <w:pPr>
        <w:ind w:left="1391" w:hanging="341"/>
      </w:pPr>
      <w:rPr>
        <w:rFonts w:hint="default"/>
        <w:lang w:val="en-US" w:eastAsia="en-US" w:bidi="en-US"/>
      </w:rPr>
    </w:lvl>
    <w:lvl w:ilvl="4" w:tplc="249CD234">
      <w:numFmt w:val="bullet"/>
      <w:lvlText w:val="•"/>
      <w:lvlJc w:val="left"/>
      <w:pPr>
        <w:ind w:left="1795" w:hanging="341"/>
      </w:pPr>
      <w:rPr>
        <w:rFonts w:hint="default"/>
        <w:lang w:val="en-US" w:eastAsia="en-US" w:bidi="en-US"/>
      </w:rPr>
    </w:lvl>
    <w:lvl w:ilvl="5" w:tplc="B64C1F52">
      <w:numFmt w:val="bullet"/>
      <w:lvlText w:val="•"/>
      <w:lvlJc w:val="left"/>
      <w:pPr>
        <w:ind w:left="2199" w:hanging="341"/>
      </w:pPr>
      <w:rPr>
        <w:rFonts w:hint="default"/>
        <w:lang w:val="en-US" w:eastAsia="en-US" w:bidi="en-US"/>
      </w:rPr>
    </w:lvl>
    <w:lvl w:ilvl="6" w:tplc="F1CA747E">
      <w:numFmt w:val="bullet"/>
      <w:lvlText w:val="•"/>
      <w:lvlJc w:val="left"/>
      <w:pPr>
        <w:ind w:left="2602" w:hanging="341"/>
      </w:pPr>
      <w:rPr>
        <w:rFonts w:hint="default"/>
        <w:lang w:val="en-US" w:eastAsia="en-US" w:bidi="en-US"/>
      </w:rPr>
    </w:lvl>
    <w:lvl w:ilvl="7" w:tplc="6E5EA932">
      <w:numFmt w:val="bullet"/>
      <w:lvlText w:val="•"/>
      <w:lvlJc w:val="left"/>
      <w:pPr>
        <w:ind w:left="3006" w:hanging="341"/>
      </w:pPr>
      <w:rPr>
        <w:rFonts w:hint="default"/>
        <w:lang w:val="en-US" w:eastAsia="en-US" w:bidi="en-US"/>
      </w:rPr>
    </w:lvl>
    <w:lvl w:ilvl="8" w:tplc="87AE7F8E">
      <w:numFmt w:val="bullet"/>
      <w:lvlText w:val="•"/>
      <w:lvlJc w:val="left"/>
      <w:pPr>
        <w:ind w:left="3410" w:hanging="341"/>
      </w:pPr>
      <w:rPr>
        <w:rFonts w:hint="default"/>
        <w:lang w:val="en-US" w:eastAsia="en-US" w:bidi="en-US"/>
      </w:rPr>
    </w:lvl>
  </w:abstractNum>
  <w:abstractNum w:abstractNumId="2">
    <w:nsid w:val="155D49B4"/>
    <w:multiLevelType w:val="hybridMultilevel"/>
    <w:tmpl w:val="8E1A1928"/>
    <w:lvl w:ilvl="0" w:tplc="916A2D08">
      <w:start w:val="83"/>
      <w:numFmt w:val="decimal"/>
      <w:lvlText w:val="%1."/>
      <w:lvlJc w:val="left"/>
      <w:pPr>
        <w:ind w:left="531" w:hanging="341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0C241B2C">
      <w:start w:val="1"/>
      <w:numFmt w:val="decimal"/>
      <w:lvlText w:val="%2."/>
      <w:lvlJc w:val="left"/>
      <w:pPr>
        <w:ind w:left="727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2" w:tplc="D3702A7C">
      <w:start w:val="1"/>
      <w:numFmt w:val="lowerLetter"/>
      <w:lvlText w:val="(%3)"/>
      <w:lvlJc w:val="left"/>
      <w:pPr>
        <w:ind w:left="1068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3" w:tplc="33C43FE0">
      <w:numFmt w:val="bullet"/>
      <w:lvlText w:val="•"/>
      <w:lvlJc w:val="left"/>
      <w:pPr>
        <w:ind w:left="939" w:hanging="341"/>
      </w:pPr>
      <w:rPr>
        <w:lang w:val="en-US" w:eastAsia="en-US" w:bidi="en-US"/>
      </w:rPr>
    </w:lvl>
    <w:lvl w:ilvl="4" w:tplc="D7F21250">
      <w:numFmt w:val="bullet"/>
      <w:lvlText w:val="•"/>
      <w:lvlJc w:val="left"/>
      <w:pPr>
        <w:ind w:left="818" w:hanging="341"/>
      </w:pPr>
      <w:rPr>
        <w:lang w:val="en-US" w:eastAsia="en-US" w:bidi="en-US"/>
      </w:rPr>
    </w:lvl>
    <w:lvl w:ilvl="5" w:tplc="ED3814D0">
      <w:numFmt w:val="bullet"/>
      <w:lvlText w:val="•"/>
      <w:lvlJc w:val="left"/>
      <w:pPr>
        <w:ind w:left="697" w:hanging="341"/>
      </w:pPr>
      <w:rPr>
        <w:lang w:val="en-US" w:eastAsia="en-US" w:bidi="en-US"/>
      </w:rPr>
    </w:lvl>
    <w:lvl w:ilvl="6" w:tplc="D1CCFB6E">
      <w:numFmt w:val="bullet"/>
      <w:lvlText w:val="•"/>
      <w:lvlJc w:val="left"/>
      <w:pPr>
        <w:ind w:left="577" w:hanging="341"/>
      </w:pPr>
      <w:rPr>
        <w:lang w:val="en-US" w:eastAsia="en-US" w:bidi="en-US"/>
      </w:rPr>
    </w:lvl>
    <w:lvl w:ilvl="7" w:tplc="4B5C92F6">
      <w:numFmt w:val="bullet"/>
      <w:lvlText w:val="•"/>
      <w:lvlJc w:val="left"/>
      <w:pPr>
        <w:ind w:left="456" w:hanging="341"/>
      </w:pPr>
      <w:rPr>
        <w:lang w:val="en-US" w:eastAsia="en-US" w:bidi="en-US"/>
      </w:rPr>
    </w:lvl>
    <w:lvl w:ilvl="8" w:tplc="6FA8FF82">
      <w:numFmt w:val="bullet"/>
      <w:lvlText w:val="•"/>
      <w:lvlJc w:val="left"/>
      <w:pPr>
        <w:ind w:left="335" w:hanging="341"/>
      </w:pPr>
      <w:rPr>
        <w:lang w:val="en-US" w:eastAsia="en-US" w:bidi="en-US"/>
      </w:rPr>
    </w:lvl>
  </w:abstractNum>
  <w:abstractNum w:abstractNumId="3">
    <w:nsid w:val="164C2965"/>
    <w:multiLevelType w:val="hybridMultilevel"/>
    <w:tmpl w:val="A3C8D0A2"/>
    <w:lvl w:ilvl="0" w:tplc="5F0CCA82">
      <w:start w:val="14"/>
      <w:numFmt w:val="decimal"/>
      <w:lvlText w:val="%1."/>
      <w:lvlJc w:val="left"/>
      <w:pPr>
        <w:ind w:left="588" w:hanging="394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  <w:lang w:val="en-US" w:eastAsia="en-US" w:bidi="en-US"/>
      </w:rPr>
    </w:lvl>
    <w:lvl w:ilvl="1" w:tplc="93E2BE46">
      <w:start w:val="1"/>
      <w:numFmt w:val="lowerLetter"/>
      <w:lvlText w:val="(%2)"/>
      <w:lvlJc w:val="left"/>
      <w:pPr>
        <w:ind w:left="928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046AB39E">
      <w:numFmt w:val="bullet"/>
      <w:lvlText w:val="•"/>
      <w:lvlJc w:val="left"/>
      <w:pPr>
        <w:ind w:left="2320" w:hanging="341"/>
      </w:pPr>
      <w:rPr>
        <w:lang w:val="en-US" w:eastAsia="en-US" w:bidi="en-US"/>
      </w:rPr>
    </w:lvl>
    <w:lvl w:ilvl="3" w:tplc="33025D3A">
      <w:numFmt w:val="bullet"/>
      <w:lvlText w:val="•"/>
      <w:lvlJc w:val="left"/>
      <w:pPr>
        <w:ind w:left="2740" w:hanging="341"/>
      </w:pPr>
      <w:rPr>
        <w:lang w:val="en-US" w:eastAsia="en-US" w:bidi="en-US"/>
      </w:rPr>
    </w:lvl>
    <w:lvl w:ilvl="4" w:tplc="D5B04ECA">
      <w:numFmt w:val="bullet"/>
      <w:lvlText w:val="•"/>
      <w:lvlJc w:val="left"/>
      <w:pPr>
        <w:ind w:left="2342" w:hanging="341"/>
      </w:pPr>
      <w:rPr>
        <w:lang w:val="en-US" w:eastAsia="en-US" w:bidi="en-US"/>
      </w:rPr>
    </w:lvl>
    <w:lvl w:ilvl="5" w:tplc="173E1836">
      <w:numFmt w:val="bullet"/>
      <w:lvlText w:val="•"/>
      <w:lvlJc w:val="left"/>
      <w:pPr>
        <w:ind w:left="1945" w:hanging="341"/>
      </w:pPr>
      <w:rPr>
        <w:lang w:val="en-US" w:eastAsia="en-US" w:bidi="en-US"/>
      </w:rPr>
    </w:lvl>
    <w:lvl w:ilvl="6" w:tplc="45FC403A">
      <w:numFmt w:val="bullet"/>
      <w:lvlText w:val="•"/>
      <w:lvlJc w:val="left"/>
      <w:pPr>
        <w:ind w:left="1547" w:hanging="341"/>
      </w:pPr>
      <w:rPr>
        <w:lang w:val="en-US" w:eastAsia="en-US" w:bidi="en-US"/>
      </w:rPr>
    </w:lvl>
    <w:lvl w:ilvl="7" w:tplc="7D189246">
      <w:numFmt w:val="bullet"/>
      <w:lvlText w:val="•"/>
      <w:lvlJc w:val="left"/>
      <w:pPr>
        <w:ind w:left="1150" w:hanging="341"/>
      </w:pPr>
      <w:rPr>
        <w:lang w:val="en-US" w:eastAsia="en-US" w:bidi="en-US"/>
      </w:rPr>
    </w:lvl>
    <w:lvl w:ilvl="8" w:tplc="EA24F634">
      <w:numFmt w:val="bullet"/>
      <w:lvlText w:val="•"/>
      <w:lvlJc w:val="left"/>
      <w:pPr>
        <w:ind w:left="753" w:hanging="341"/>
      </w:pPr>
      <w:rPr>
        <w:lang w:val="en-US" w:eastAsia="en-US" w:bidi="en-US"/>
      </w:rPr>
    </w:lvl>
  </w:abstractNum>
  <w:abstractNum w:abstractNumId="4">
    <w:nsid w:val="1A97541A"/>
    <w:multiLevelType w:val="hybridMultilevel"/>
    <w:tmpl w:val="C506EB1C"/>
    <w:lvl w:ilvl="0" w:tplc="4F642386">
      <w:start w:val="29"/>
      <w:numFmt w:val="decimal"/>
      <w:lvlText w:val="%1."/>
      <w:lvlJc w:val="left"/>
      <w:pPr>
        <w:ind w:left="991" w:hanging="399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</w:rPr>
    </w:lvl>
    <w:lvl w:ilvl="1" w:tplc="21E6B52C">
      <w:start w:val="1"/>
      <w:numFmt w:val="lowerLetter"/>
      <w:lvlText w:val="%2."/>
      <w:lvlJc w:val="left"/>
      <w:pPr>
        <w:ind w:left="1440" w:hanging="360"/>
      </w:pPr>
      <w:rPr>
        <w:sz w:val="19"/>
        <w:szCs w:val="19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A7CCD"/>
    <w:multiLevelType w:val="hybridMultilevel"/>
    <w:tmpl w:val="399ECCC0"/>
    <w:lvl w:ilvl="0" w:tplc="B022B646">
      <w:start w:val="1"/>
      <w:numFmt w:val="lowerLetter"/>
      <w:lvlText w:val="%1)"/>
      <w:lvlJc w:val="left"/>
      <w:pPr>
        <w:ind w:left="9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6">
    <w:nsid w:val="240A5D42"/>
    <w:multiLevelType w:val="hybridMultilevel"/>
    <w:tmpl w:val="3BEA1088"/>
    <w:lvl w:ilvl="0" w:tplc="461047E2">
      <w:start w:val="1"/>
      <w:numFmt w:val="decimal"/>
      <w:lvlText w:val="%1."/>
      <w:lvlJc w:val="left"/>
      <w:pPr>
        <w:ind w:left="583" w:hanging="394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2205DCA">
      <w:start w:val="1"/>
      <w:numFmt w:val="lowerLetter"/>
      <w:lvlText w:val="(%2)"/>
      <w:lvlJc w:val="left"/>
      <w:pPr>
        <w:ind w:left="924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89529C10">
      <w:numFmt w:val="bullet"/>
      <w:lvlText w:val="•"/>
      <w:lvlJc w:val="left"/>
      <w:pPr>
        <w:ind w:left="812" w:hanging="341"/>
      </w:pPr>
      <w:rPr>
        <w:rFonts w:hint="default"/>
        <w:lang w:val="en-US" w:eastAsia="en-US" w:bidi="en-US"/>
      </w:rPr>
    </w:lvl>
    <w:lvl w:ilvl="3" w:tplc="83EA0CB4">
      <w:numFmt w:val="bullet"/>
      <w:lvlText w:val="•"/>
      <w:lvlJc w:val="left"/>
      <w:pPr>
        <w:ind w:left="704" w:hanging="341"/>
      </w:pPr>
      <w:rPr>
        <w:rFonts w:hint="default"/>
        <w:lang w:val="en-US" w:eastAsia="en-US" w:bidi="en-US"/>
      </w:rPr>
    </w:lvl>
    <w:lvl w:ilvl="4" w:tplc="B558A0AE">
      <w:numFmt w:val="bullet"/>
      <w:lvlText w:val="•"/>
      <w:lvlJc w:val="left"/>
      <w:pPr>
        <w:ind w:left="597" w:hanging="341"/>
      </w:pPr>
      <w:rPr>
        <w:rFonts w:hint="default"/>
        <w:lang w:val="en-US" w:eastAsia="en-US" w:bidi="en-US"/>
      </w:rPr>
    </w:lvl>
    <w:lvl w:ilvl="5" w:tplc="BD54DF76">
      <w:numFmt w:val="bullet"/>
      <w:lvlText w:val="•"/>
      <w:lvlJc w:val="left"/>
      <w:pPr>
        <w:ind w:left="489" w:hanging="341"/>
      </w:pPr>
      <w:rPr>
        <w:rFonts w:hint="default"/>
        <w:lang w:val="en-US" w:eastAsia="en-US" w:bidi="en-US"/>
      </w:rPr>
    </w:lvl>
    <w:lvl w:ilvl="6" w:tplc="34EEDF2E">
      <w:numFmt w:val="bullet"/>
      <w:lvlText w:val="•"/>
      <w:lvlJc w:val="left"/>
      <w:pPr>
        <w:ind w:left="382" w:hanging="341"/>
      </w:pPr>
      <w:rPr>
        <w:rFonts w:hint="default"/>
        <w:lang w:val="en-US" w:eastAsia="en-US" w:bidi="en-US"/>
      </w:rPr>
    </w:lvl>
    <w:lvl w:ilvl="7" w:tplc="72E67638">
      <w:numFmt w:val="bullet"/>
      <w:lvlText w:val="•"/>
      <w:lvlJc w:val="left"/>
      <w:pPr>
        <w:ind w:left="274" w:hanging="341"/>
      </w:pPr>
      <w:rPr>
        <w:rFonts w:hint="default"/>
        <w:lang w:val="en-US" w:eastAsia="en-US" w:bidi="en-US"/>
      </w:rPr>
    </w:lvl>
    <w:lvl w:ilvl="8" w:tplc="DBE0C414">
      <w:numFmt w:val="bullet"/>
      <w:lvlText w:val="•"/>
      <w:lvlJc w:val="left"/>
      <w:pPr>
        <w:ind w:left="167" w:hanging="341"/>
      </w:pPr>
      <w:rPr>
        <w:rFonts w:hint="default"/>
        <w:lang w:val="en-US" w:eastAsia="en-US" w:bidi="en-US"/>
      </w:rPr>
    </w:lvl>
  </w:abstractNum>
  <w:abstractNum w:abstractNumId="7">
    <w:nsid w:val="3D7E4675"/>
    <w:multiLevelType w:val="hybridMultilevel"/>
    <w:tmpl w:val="63BCA134"/>
    <w:lvl w:ilvl="0" w:tplc="B0E48E1C">
      <w:start w:val="6"/>
      <w:numFmt w:val="decimal"/>
      <w:lvlText w:val="%1."/>
      <w:lvlJc w:val="left"/>
      <w:pPr>
        <w:ind w:left="59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F672FA94">
      <w:start w:val="1"/>
      <w:numFmt w:val="lowerLetter"/>
      <w:lvlText w:val="(%2)"/>
      <w:lvlJc w:val="left"/>
      <w:pPr>
        <w:ind w:left="934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BE346FF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F21EEAE6">
      <w:numFmt w:val="bullet"/>
      <w:lvlText w:val="•"/>
      <w:lvlJc w:val="left"/>
      <w:pPr>
        <w:ind w:left="1060" w:hanging="341"/>
      </w:pPr>
      <w:rPr>
        <w:lang w:val="en-US" w:eastAsia="en-US" w:bidi="en-US"/>
      </w:rPr>
    </w:lvl>
    <w:lvl w:ilvl="4" w:tplc="320A36DA">
      <w:numFmt w:val="bullet"/>
      <w:lvlText w:val="•"/>
      <w:lvlJc w:val="left"/>
      <w:pPr>
        <w:ind w:left="901" w:hanging="341"/>
      </w:pPr>
      <w:rPr>
        <w:lang w:val="en-US" w:eastAsia="en-US" w:bidi="en-US"/>
      </w:rPr>
    </w:lvl>
    <w:lvl w:ilvl="5" w:tplc="A6FE12A8">
      <w:numFmt w:val="bullet"/>
      <w:lvlText w:val="•"/>
      <w:lvlJc w:val="left"/>
      <w:pPr>
        <w:ind w:left="743" w:hanging="341"/>
      </w:pPr>
      <w:rPr>
        <w:lang w:val="en-US" w:eastAsia="en-US" w:bidi="en-US"/>
      </w:rPr>
    </w:lvl>
    <w:lvl w:ilvl="6" w:tplc="F5F0AEE4">
      <w:numFmt w:val="bullet"/>
      <w:lvlText w:val="•"/>
      <w:lvlJc w:val="left"/>
      <w:pPr>
        <w:ind w:left="585" w:hanging="341"/>
      </w:pPr>
      <w:rPr>
        <w:lang w:val="en-US" w:eastAsia="en-US" w:bidi="en-US"/>
      </w:rPr>
    </w:lvl>
    <w:lvl w:ilvl="7" w:tplc="02304EE8">
      <w:numFmt w:val="bullet"/>
      <w:lvlText w:val="•"/>
      <w:lvlJc w:val="left"/>
      <w:pPr>
        <w:ind w:left="427" w:hanging="341"/>
      </w:pPr>
      <w:rPr>
        <w:lang w:val="en-US" w:eastAsia="en-US" w:bidi="en-US"/>
      </w:rPr>
    </w:lvl>
    <w:lvl w:ilvl="8" w:tplc="959E6A30">
      <w:numFmt w:val="bullet"/>
      <w:lvlText w:val="•"/>
      <w:lvlJc w:val="left"/>
      <w:pPr>
        <w:ind w:left="269" w:hanging="341"/>
      </w:pPr>
      <w:rPr>
        <w:lang w:val="en-US" w:eastAsia="en-US" w:bidi="en-US"/>
      </w:rPr>
    </w:lvl>
  </w:abstractNum>
  <w:abstractNum w:abstractNumId="8">
    <w:nsid w:val="3E230A72"/>
    <w:multiLevelType w:val="hybridMultilevel"/>
    <w:tmpl w:val="B7C480A2"/>
    <w:lvl w:ilvl="0" w:tplc="3D1A95CA">
      <w:start w:val="1"/>
      <w:numFmt w:val="lowerLetter"/>
      <w:lvlText w:val="(%1)"/>
      <w:lvlJc w:val="left"/>
      <w:pPr>
        <w:ind w:left="933" w:hanging="341"/>
      </w:pPr>
      <w:rPr>
        <w:spacing w:val="0"/>
        <w:w w:val="98"/>
        <w:lang w:val="en-US" w:eastAsia="en-US" w:bidi="en-US"/>
      </w:rPr>
    </w:lvl>
    <w:lvl w:ilvl="1" w:tplc="1088846E">
      <w:numFmt w:val="bullet"/>
      <w:lvlText w:val="•"/>
      <w:lvlJc w:val="left"/>
      <w:pPr>
        <w:ind w:left="1448" w:hanging="341"/>
      </w:pPr>
      <w:rPr>
        <w:lang w:val="en-US" w:eastAsia="en-US" w:bidi="en-US"/>
      </w:rPr>
    </w:lvl>
    <w:lvl w:ilvl="2" w:tplc="D8224156">
      <w:numFmt w:val="bullet"/>
      <w:lvlText w:val="•"/>
      <w:lvlJc w:val="left"/>
      <w:pPr>
        <w:ind w:left="1957" w:hanging="341"/>
      </w:pPr>
      <w:rPr>
        <w:lang w:val="en-US" w:eastAsia="en-US" w:bidi="en-US"/>
      </w:rPr>
    </w:lvl>
    <w:lvl w:ilvl="3" w:tplc="CEDA2146">
      <w:numFmt w:val="bullet"/>
      <w:lvlText w:val="•"/>
      <w:lvlJc w:val="left"/>
      <w:pPr>
        <w:ind w:left="2465" w:hanging="341"/>
      </w:pPr>
      <w:rPr>
        <w:lang w:val="en-US" w:eastAsia="en-US" w:bidi="en-US"/>
      </w:rPr>
    </w:lvl>
    <w:lvl w:ilvl="4" w:tplc="EC7AC1A8">
      <w:numFmt w:val="bullet"/>
      <w:lvlText w:val="•"/>
      <w:lvlJc w:val="left"/>
      <w:pPr>
        <w:ind w:left="2974" w:hanging="341"/>
      </w:pPr>
      <w:rPr>
        <w:lang w:val="en-US" w:eastAsia="en-US" w:bidi="en-US"/>
      </w:rPr>
    </w:lvl>
    <w:lvl w:ilvl="5" w:tplc="BA52944C">
      <w:numFmt w:val="bullet"/>
      <w:lvlText w:val="•"/>
      <w:lvlJc w:val="left"/>
      <w:pPr>
        <w:ind w:left="3483" w:hanging="341"/>
      </w:pPr>
      <w:rPr>
        <w:lang w:val="en-US" w:eastAsia="en-US" w:bidi="en-US"/>
      </w:rPr>
    </w:lvl>
    <w:lvl w:ilvl="6" w:tplc="A7D4E02A">
      <w:numFmt w:val="bullet"/>
      <w:lvlText w:val="•"/>
      <w:lvlJc w:val="left"/>
      <w:pPr>
        <w:ind w:left="3991" w:hanging="341"/>
      </w:pPr>
      <w:rPr>
        <w:lang w:val="en-US" w:eastAsia="en-US" w:bidi="en-US"/>
      </w:rPr>
    </w:lvl>
    <w:lvl w:ilvl="7" w:tplc="311A12A6">
      <w:numFmt w:val="bullet"/>
      <w:lvlText w:val="•"/>
      <w:lvlJc w:val="left"/>
      <w:pPr>
        <w:ind w:left="4500" w:hanging="341"/>
      </w:pPr>
      <w:rPr>
        <w:lang w:val="en-US" w:eastAsia="en-US" w:bidi="en-US"/>
      </w:rPr>
    </w:lvl>
    <w:lvl w:ilvl="8" w:tplc="C188FF98">
      <w:numFmt w:val="bullet"/>
      <w:lvlText w:val="•"/>
      <w:lvlJc w:val="left"/>
      <w:pPr>
        <w:ind w:left="5009" w:hanging="341"/>
      </w:pPr>
      <w:rPr>
        <w:lang w:val="en-US" w:eastAsia="en-US" w:bidi="en-US"/>
      </w:rPr>
    </w:lvl>
  </w:abstractNum>
  <w:abstractNum w:abstractNumId="9">
    <w:nsid w:val="449E19C5"/>
    <w:multiLevelType w:val="hybridMultilevel"/>
    <w:tmpl w:val="A59A8FBC"/>
    <w:lvl w:ilvl="0" w:tplc="A5B21838">
      <w:start w:val="6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68EED39A">
      <w:start w:val="1"/>
      <w:numFmt w:val="lowerLetter"/>
      <w:lvlText w:val="(%2)"/>
      <w:lvlJc w:val="left"/>
      <w:pPr>
        <w:ind w:left="924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3C3C3C5E">
      <w:numFmt w:val="bullet"/>
      <w:lvlText w:val="•"/>
      <w:lvlJc w:val="left"/>
      <w:pPr>
        <w:ind w:left="1486" w:hanging="341"/>
      </w:pPr>
      <w:rPr>
        <w:lang w:val="en-US" w:eastAsia="en-US" w:bidi="en-US"/>
      </w:rPr>
    </w:lvl>
    <w:lvl w:ilvl="3" w:tplc="5398804E">
      <w:numFmt w:val="bullet"/>
      <w:lvlText w:val="•"/>
      <w:lvlJc w:val="left"/>
      <w:pPr>
        <w:ind w:left="2053" w:hanging="341"/>
      </w:pPr>
      <w:rPr>
        <w:lang w:val="en-US" w:eastAsia="en-US" w:bidi="en-US"/>
      </w:rPr>
    </w:lvl>
    <w:lvl w:ilvl="4" w:tplc="BD5C2826">
      <w:numFmt w:val="bullet"/>
      <w:lvlText w:val="•"/>
      <w:lvlJc w:val="left"/>
      <w:pPr>
        <w:ind w:left="2620" w:hanging="341"/>
      </w:pPr>
      <w:rPr>
        <w:lang w:val="en-US" w:eastAsia="en-US" w:bidi="en-US"/>
      </w:rPr>
    </w:lvl>
    <w:lvl w:ilvl="5" w:tplc="884C415C">
      <w:numFmt w:val="bullet"/>
      <w:lvlText w:val="•"/>
      <w:lvlJc w:val="left"/>
      <w:pPr>
        <w:ind w:left="3187" w:hanging="341"/>
      </w:pPr>
      <w:rPr>
        <w:lang w:val="en-US" w:eastAsia="en-US" w:bidi="en-US"/>
      </w:rPr>
    </w:lvl>
    <w:lvl w:ilvl="6" w:tplc="B92ECF1A">
      <w:numFmt w:val="bullet"/>
      <w:lvlText w:val="•"/>
      <w:lvlJc w:val="left"/>
      <w:pPr>
        <w:ind w:left="3754" w:hanging="341"/>
      </w:pPr>
      <w:rPr>
        <w:lang w:val="en-US" w:eastAsia="en-US" w:bidi="en-US"/>
      </w:rPr>
    </w:lvl>
    <w:lvl w:ilvl="7" w:tplc="B22A6CF6">
      <w:numFmt w:val="bullet"/>
      <w:lvlText w:val="•"/>
      <w:lvlJc w:val="left"/>
      <w:pPr>
        <w:ind w:left="4321" w:hanging="341"/>
      </w:pPr>
      <w:rPr>
        <w:lang w:val="en-US" w:eastAsia="en-US" w:bidi="en-US"/>
      </w:rPr>
    </w:lvl>
    <w:lvl w:ilvl="8" w:tplc="AD1EE9F0">
      <w:numFmt w:val="bullet"/>
      <w:lvlText w:val="•"/>
      <w:lvlJc w:val="left"/>
      <w:pPr>
        <w:ind w:left="4887" w:hanging="341"/>
      </w:pPr>
      <w:rPr>
        <w:lang w:val="en-US" w:eastAsia="en-US" w:bidi="en-US"/>
      </w:rPr>
    </w:lvl>
  </w:abstractNum>
  <w:abstractNum w:abstractNumId="10">
    <w:nsid w:val="5052271C"/>
    <w:multiLevelType w:val="hybridMultilevel"/>
    <w:tmpl w:val="3C0C0E04"/>
    <w:lvl w:ilvl="0" w:tplc="ED567C70">
      <w:start w:val="30"/>
      <w:numFmt w:val="decimal"/>
      <w:lvlText w:val="%1."/>
      <w:lvlJc w:val="left"/>
      <w:pPr>
        <w:ind w:left="583" w:hanging="394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55F29AE8">
      <w:start w:val="1"/>
      <w:numFmt w:val="lowerLetter"/>
      <w:lvlText w:val="(%2)"/>
      <w:lvlJc w:val="left"/>
      <w:pPr>
        <w:ind w:left="924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2DA43C02">
      <w:numFmt w:val="bullet"/>
      <w:lvlText w:val="•"/>
      <w:lvlJc w:val="left"/>
      <w:pPr>
        <w:ind w:left="940" w:hanging="341"/>
      </w:pPr>
      <w:rPr>
        <w:rFonts w:hint="default"/>
        <w:lang w:val="en-US" w:eastAsia="en-US" w:bidi="en-US"/>
      </w:rPr>
    </w:lvl>
    <w:lvl w:ilvl="3" w:tplc="662AB87A">
      <w:numFmt w:val="bullet"/>
      <w:lvlText w:val="•"/>
      <w:lvlJc w:val="left"/>
      <w:pPr>
        <w:ind w:left="816" w:hanging="341"/>
      </w:pPr>
      <w:rPr>
        <w:rFonts w:hint="default"/>
        <w:lang w:val="en-US" w:eastAsia="en-US" w:bidi="en-US"/>
      </w:rPr>
    </w:lvl>
    <w:lvl w:ilvl="4" w:tplc="C10A2CF4">
      <w:numFmt w:val="bullet"/>
      <w:lvlText w:val="•"/>
      <w:lvlJc w:val="left"/>
      <w:pPr>
        <w:ind w:left="693" w:hanging="341"/>
      </w:pPr>
      <w:rPr>
        <w:rFonts w:hint="default"/>
        <w:lang w:val="en-US" w:eastAsia="en-US" w:bidi="en-US"/>
      </w:rPr>
    </w:lvl>
    <w:lvl w:ilvl="5" w:tplc="09B84EF0">
      <w:numFmt w:val="bullet"/>
      <w:lvlText w:val="•"/>
      <w:lvlJc w:val="left"/>
      <w:pPr>
        <w:ind w:left="570" w:hanging="341"/>
      </w:pPr>
      <w:rPr>
        <w:rFonts w:hint="default"/>
        <w:lang w:val="en-US" w:eastAsia="en-US" w:bidi="en-US"/>
      </w:rPr>
    </w:lvl>
    <w:lvl w:ilvl="6" w:tplc="E1E6CEBA">
      <w:numFmt w:val="bullet"/>
      <w:lvlText w:val="•"/>
      <w:lvlJc w:val="left"/>
      <w:pPr>
        <w:ind w:left="446" w:hanging="341"/>
      </w:pPr>
      <w:rPr>
        <w:rFonts w:hint="default"/>
        <w:lang w:val="en-US" w:eastAsia="en-US" w:bidi="en-US"/>
      </w:rPr>
    </w:lvl>
    <w:lvl w:ilvl="7" w:tplc="3CDE77AE">
      <w:numFmt w:val="bullet"/>
      <w:lvlText w:val="•"/>
      <w:lvlJc w:val="left"/>
      <w:pPr>
        <w:ind w:left="323" w:hanging="341"/>
      </w:pPr>
      <w:rPr>
        <w:rFonts w:hint="default"/>
        <w:lang w:val="en-US" w:eastAsia="en-US" w:bidi="en-US"/>
      </w:rPr>
    </w:lvl>
    <w:lvl w:ilvl="8" w:tplc="E3A6E846">
      <w:numFmt w:val="bullet"/>
      <w:lvlText w:val="•"/>
      <w:lvlJc w:val="left"/>
      <w:pPr>
        <w:ind w:left="200" w:hanging="341"/>
      </w:pPr>
      <w:rPr>
        <w:rFonts w:hint="default"/>
        <w:lang w:val="en-US" w:eastAsia="en-US" w:bidi="en-US"/>
      </w:rPr>
    </w:lvl>
  </w:abstractNum>
  <w:abstractNum w:abstractNumId="11">
    <w:nsid w:val="53F9377A"/>
    <w:multiLevelType w:val="hybridMultilevel"/>
    <w:tmpl w:val="5CC2F5DE"/>
    <w:lvl w:ilvl="0" w:tplc="D3F0597A">
      <w:start w:val="6"/>
      <w:numFmt w:val="decimal"/>
      <w:lvlText w:val="%1."/>
      <w:lvlJc w:val="left"/>
      <w:pPr>
        <w:ind w:left="59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F672FA94">
      <w:start w:val="1"/>
      <w:numFmt w:val="lowerLetter"/>
      <w:lvlText w:val="(%2)"/>
      <w:lvlJc w:val="left"/>
      <w:pPr>
        <w:ind w:left="934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BE346FF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F21EEAE6">
      <w:numFmt w:val="bullet"/>
      <w:lvlText w:val="•"/>
      <w:lvlJc w:val="left"/>
      <w:pPr>
        <w:ind w:left="1060" w:hanging="341"/>
      </w:pPr>
      <w:rPr>
        <w:lang w:val="en-US" w:eastAsia="en-US" w:bidi="en-US"/>
      </w:rPr>
    </w:lvl>
    <w:lvl w:ilvl="4" w:tplc="320A36DA">
      <w:numFmt w:val="bullet"/>
      <w:lvlText w:val="•"/>
      <w:lvlJc w:val="left"/>
      <w:pPr>
        <w:ind w:left="901" w:hanging="341"/>
      </w:pPr>
      <w:rPr>
        <w:lang w:val="en-US" w:eastAsia="en-US" w:bidi="en-US"/>
      </w:rPr>
    </w:lvl>
    <w:lvl w:ilvl="5" w:tplc="A6FE12A8">
      <w:numFmt w:val="bullet"/>
      <w:lvlText w:val="•"/>
      <w:lvlJc w:val="left"/>
      <w:pPr>
        <w:ind w:left="743" w:hanging="341"/>
      </w:pPr>
      <w:rPr>
        <w:lang w:val="en-US" w:eastAsia="en-US" w:bidi="en-US"/>
      </w:rPr>
    </w:lvl>
    <w:lvl w:ilvl="6" w:tplc="F5F0AEE4">
      <w:numFmt w:val="bullet"/>
      <w:lvlText w:val="•"/>
      <w:lvlJc w:val="left"/>
      <w:pPr>
        <w:ind w:left="585" w:hanging="341"/>
      </w:pPr>
      <w:rPr>
        <w:lang w:val="en-US" w:eastAsia="en-US" w:bidi="en-US"/>
      </w:rPr>
    </w:lvl>
    <w:lvl w:ilvl="7" w:tplc="02304EE8">
      <w:numFmt w:val="bullet"/>
      <w:lvlText w:val="•"/>
      <w:lvlJc w:val="left"/>
      <w:pPr>
        <w:ind w:left="427" w:hanging="341"/>
      </w:pPr>
      <w:rPr>
        <w:lang w:val="en-US" w:eastAsia="en-US" w:bidi="en-US"/>
      </w:rPr>
    </w:lvl>
    <w:lvl w:ilvl="8" w:tplc="959E6A30">
      <w:numFmt w:val="bullet"/>
      <w:lvlText w:val="•"/>
      <w:lvlJc w:val="left"/>
      <w:pPr>
        <w:ind w:left="269" w:hanging="341"/>
      </w:pPr>
      <w:rPr>
        <w:lang w:val="en-US" w:eastAsia="en-US" w:bidi="en-US"/>
      </w:rPr>
    </w:lvl>
  </w:abstractNum>
  <w:abstractNum w:abstractNumId="12">
    <w:nsid w:val="5D6D5BFD"/>
    <w:multiLevelType w:val="hybridMultilevel"/>
    <w:tmpl w:val="E81C426A"/>
    <w:lvl w:ilvl="0" w:tplc="46DCD726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4EF8E1DC">
      <w:start w:val="1"/>
      <w:numFmt w:val="lowerLetter"/>
      <w:lvlText w:val="(%2)"/>
      <w:lvlJc w:val="left"/>
      <w:pPr>
        <w:ind w:left="928" w:hanging="341"/>
      </w:pPr>
      <w:rPr>
        <w:spacing w:val="-2"/>
        <w:w w:val="101"/>
        <w:lang w:val="en-US" w:eastAsia="en-US" w:bidi="en-US"/>
      </w:rPr>
    </w:lvl>
    <w:lvl w:ilvl="2" w:tplc="351CEB1E">
      <w:numFmt w:val="bullet"/>
      <w:lvlText w:val="•"/>
      <w:lvlJc w:val="left"/>
      <w:pPr>
        <w:ind w:left="812" w:hanging="341"/>
      </w:pPr>
      <w:rPr>
        <w:lang w:val="en-US" w:eastAsia="en-US" w:bidi="en-US"/>
      </w:rPr>
    </w:lvl>
    <w:lvl w:ilvl="3" w:tplc="9216DF8C">
      <w:numFmt w:val="bullet"/>
      <w:lvlText w:val="•"/>
      <w:lvlJc w:val="left"/>
      <w:pPr>
        <w:ind w:left="704" w:hanging="341"/>
      </w:pPr>
      <w:rPr>
        <w:lang w:val="en-US" w:eastAsia="en-US" w:bidi="en-US"/>
      </w:rPr>
    </w:lvl>
    <w:lvl w:ilvl="4" w:tplc="A8C408F4">
      <w:numFmt w:val="bullet"/>
      <w:lvlText w:val="•"/>
      <w:lvlJc w:val="left"/>
      <w:pPr>
        <w:ind w:left="597" w:hanging="341"/>
      </w:pPr>
      <w:rPr>
        <w:lang w:val="en-US" w:eastAsia="en-US" w:bidi="en-US"/>
      </w:rPr>
    </w:lvl>
    <w:lvl w:ilvl="5" w:tplc="F872D3EC">
      <w:numFmt w:val="bullet"/>
      <w:lvlText w:val="•"/>
      <w:lvlJc w:val="left"/>
      <w:pPr>
        <w:ind w:left="489" w:hanging="341"/>
      </w:pPr>
      <w:rPr>
        <w:lang w:val="en-US" w:eastAsia="en-US" w:bidi="en-US"/>
      </w:rPr>
    </w:lvl>
    <w:lvl w:ilvl="6" w:tplc="BAE681C2">
      <w:numFmt w:val="bullet"/>
      <w:lvlText w:val="•"/>
      <w:lvlJc w:val="left"/>
      <w:pPr>
        <w:ind w:left="381" w:hanging="341"/>
      </w:pPr>
      <w:rPr>
        <w:lang w:val="en-US" w:eastAsia="en-US" w:bidi="en-US"/>
      </w:rPr>
    </w:lvl>
    <w:lvl w:ilvl="7" w:tplc="6798D05E">
      <w:numFmt w:val="bullet"/>
      <w:lvlText w:val="•"/>
      <w:lvlJc w:val="left"/>
      <w:pPr>
        <w:ind w:left="274" w:hanging="341"/>
      </w:pPr>
      <w:rPr>
        <w:lang w:val="en-US" w:eastAsia="en-US" w:bidi="en-US"/>
      </w:rPr>
    </w:lvl>
    <w:lvl w:ilvl="8" w:tplc="57E67A92">
      <w:numFmt w:val="bullet"/>
      <w:lvlText w:val="•"/>
      <w:lvlJc w:val="left"/>
      <w:pPr>
        <w:ind w:left="166" w:hanging="341"/>
      </w:pPr>
      <w:rPr>
        <w:lang w:val="en-US" w:eastAsia="en-US" w:bidi="en-US"/>
      </w:rPr>
    </w:lvl>
  </w:abstractNum>
  <w:abstractNum w:abstractNumId="13">
    <w:nsid w:val="663A0C53"/>
    <w:multiLevelType w:val="hybridMultilevel"/>
    <w:tmpl w:val="EFB24562"/>
    <w:lvl w:ilvl="0" w:tplc="46908C64">
      <w:start w:val="1"/>
      <w:numFmt w:val="lowerRoman"/>
      <w:lvlText w:val="(%1)"/>
      <w:lvlJc w:val="left"/>
      <w:pPr>
        <w:ind w:left="932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1" w:tplc="75F6DC34">
      <w:numFmt w:val="bullet"/>
      <w:lvlText w:val="•"/>
      <w:lvlJc w:val="left"/>
      <w:pPr>
        <w:ind w:left="1448" w:hanging="341"/>
      </w:pPr>
      <w:rPr>
        <w:lang w:val="en-US" w:eastAsia="en-US" w:bidi="en-US"/>
      </w:rPr>
    </w:lvl>
    <w:lvl w:ilvl="2" w:tplc="687009AC">
      <w:numFmt w:val="bullet"/>
      <w:lvlText w:val="•"/>
      <w:lvlJc w:val="left"/>
      <w:pPr>
        <w:ind w:left="1957" w:hanging="341"/>
      </w:pPr>
      <w:rPr>
        <w:lang w:val="en-US" w:eastAsia="en-US" w:bidi="en-US"/>
      </w:rPr>
    </w:lvl>
    <w:lvl w:ilvl="3" w:tplc="872283D4">
      <w:numFmt w:val="bullet"/>
      <w:lvlText w:val="•"/>
      <w:lvlJc w:val="left"/>
      <w:pPr>
        <w:ind w:left="2465" w:hanging="341"/>
      </w:pPr>
      <w:rPr>
        <w:lang w:val="en-US" w:eastAsia="en-US" w:bidi="en-US"/>
      </w:rPr>
    </w:lvl>
    <w:lvl w:ilvl="4" w:tplc="F008F52E">
      <w:numFmt w:val="bullet"/>
      <w:lvlText w:val="•"/>
      <w:lvlJc w:val="left"/>
      <w:pPr>
        <w:ind w:left="2974" w:hanging="341"/>
      </w:pPr>
      <w:rPr>
        <w:lang w:val="en-US" w:eastAsia="en-US" w:bidi="en-US"/>
      </w:rPr>
    </w:lvl>
    <w:lvl w:ilvl="5" w:tplc="8CF057F6">
      <w:numFmt w:val="bullet"/>
      <w:lvlText w:val="•"/>
      <w:lvlJc w:val="left"/>
      <w:pPr>
        <w:ind w:left="3482" w:hanging="341"/>
      </w:pPr>
      <w:rPr>
        <w:lang w:val="en-US" w:eastAsia="en-US" w:bidi="en-US"/>
      </w:rPr>
    </w:lvl>
    <w:lvl w:ilvl="6" w:tplc="0916CB0A">
      <w:numFmt w:val="bullet"/>
      <w:lvlText w:val="•"/>
      <w:lvlJc w:val="left"/>
      <w:pPr>
        <w:ind w:left="3991" w:hanging="341"/>
      </w:pPr>
      <w:rPr>
        <w:lang w:val="en-US" w:eastAsia="en-US" w:bidi="en-US"/>
      </w:rPr>
    </w:lvl>
    <w:lvl w:ilvl="7" w:tplc="EDE4DA90">
      <w:numFmt w:val="bullet"/>
      <w:lvlText w:val="•"/>
      <w:lvlJc w:val="left"/>
      <w:pPr>
        <w:ind w:left="4499" w:hanging="341"/>
      </w:pPr>
      <w:rPr>
        <w:lang w:val="en-US" w:eastAsia="en-US" w:bidi="en-US"/>
      </w:rPr>
    </w:lvl>
    <w:lvl w:ilvl="8" w:tplc="62561208">
      <w:numFmt w:val="bullet"/>
      <w:lvlText w:val="•"/>
      <w:lvlJc w:val="left"/>
      <w:pPr>
        <w:ind w:left="5008" w:hanging="341"/>
      </w:pPr>
      <w:rPr>
        <w:lang w:val="en-US" w:eastAsia="en-US" w:bidi="en-US"/>
      </w:rPr>
    </w:lvl>
  </w:abstractNum>
  <w:abstractNum w:abstractNumId="14">
    <w:nsid w:val="6DFC39EC"/>
    <w:multiLevelType w:val="hybridMultilevel"/>
    <w:tmpl w:val="CA84B04A"/>
    <w:lvl w:ilvl="0" w:tplc="72768136">
      <w:start w:val="2"/>
      <w:numFmt w:val="decimal"/>
      <w:lvlText w:val="%1."/>
      <w:lvlJc w:val="left"/>
      <w:pPr>
        <w:ind w:left="727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5C186146">
      <w:start w:val="1"/>
      <w:numFmt w:val="lowerLetter"/>
      <w:lvlText w:val="(%2)"/>
      <w:lvlJc w:val="left"/>
      <w:pPr>
        <w:ind w:left="1068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13A01EDA">
      <w:numFmt w:val="bullet"/>
      <w:lvlText w:val="•"/>
      <w:lvlJc w:val="left"/>
      <w:pPr>
        <w:ind w:left="1425" w:hanging="341"/>
      </w:pPr>
      <w:rPr>
        <w:lang w:val="en-US" w:eastAsia="en-US" w:bidi="en-US"/>
      </w:rPr>
    </w:lvl>
    <w:lvl w:ilvl="3" w:tplc="1592EA6E">
      <w:numFmt w:val="bullet"/>
      <w:lvlText w:val="•"/>
      <w:lvlJc w:val="left"/>
      <w:pPr>
        <w:ind w:left="1791" w:hanging="341"/>
      </w:pPr>
      <w:rPr>
        <w:lang w:val="en-US" w:eastAsia="en-US" w:bidi="en-US"/>
      </w:rPr>
    </w:lvl>
    <w:lvl w:ilvl="4" w:tplc="12C43C1E">
      <w:numFmt w:val="bullet"/>
      <w:lvlText w:val="•"/>
      <w:lvlJc w:val="left"/>
      <w:pPr>
        <w:ind w:left="2157" w:hanging="341"/>
      </w:pPr>
      <w:rPr>
        <w:lang w:val="en-US" w:eastAsia="en-US" w:bidi="en-US"/>
      </w:rPr>
    </w:lvl>
    <w:lvl w:ilvl="5" w:tplc="B6AC9BD2">
      <w:numFmt w:val="bullet"/>
      <w:lvlText w:val="•"/>
      <w:lvlJc w:val="left"/>
      <w:pPr>
        <w:ind w:left="2522" w:hanging="341"/>
      </w:pPr>
      <w:rPr>
        <w:lang w:val="en-US" w:eastAsia="en-US" w:bidi="en-US"/>
      </w:rPr>
    </w:lvl>
    <w:lvl w:ilvl="6" w:tplc="6FE8A378">
      <w:numFmt w:val="bullet"/>
      <w:lvlText w:val="•"/>
      <w:lvlJc w:val="left"/>
      <w:pPr>
        <w:ind w:left="2888" w:hanging="341"/>
      </w:pPr>
      <w:rPr>
        <w:lang w:val="en-US" w:eastAsia="en-US" w:bidi="en-US"/>
      </w:rPr>
    </w:lvl>
    <w:lvl w:ilvl="7" w:tplc="C1D46DAE">
      <w:numFmt w:val="bullet"/>
      <w:lvlText w:val="•"/>
      <w:lvlJc w:val="left"/>
      <w:pPr>
        <w:ind w:left="3254" w:hanging="341"/>
      </w:pPr>
      <w:rPr>
        <w:lang w:val="en-US" w:eastAsia="en-US" w:bidi="en-US"/>
      </w:rPr>
    </w:lvl>
    <w:lvl w:ilvl="8" w:tplc="16AC143A">
      <w:numFmt w:val="bullet"/>
      <w:lvlText w:val="•"/>
      <w:lvlJc w:val="left"/>
      <w:pPr>
        <w:ind w:left="3619" w:hanging="341"/>
      </w:pPr>
      <w:rPr>
        <w:lang w:val="en-US" w:eastAsia="en-US" w:bidi="en-US"/>
      </w:rPr>
    </w:lvl>
  </w:abstractNum>
  <w:abstractNum w:abstractNumId="15">
    <w:nsid w:val="760F653C"/>
    <w:multiLevelType w:val="hybridMultilevel"/>
    <w:tmpl w:val="F5B26504"/>
    <w:lvl w:ilvl="0" w:tplc="F9DE4CE8">
      <w:start w:val="3"/>
      <w:numFmt w:val="lowerLetter"/>
      <w:lvlText w:val="(%1)"/>
      <w:lvlJc w:val="left"/>
      <w:pPr>
        <w:ind w:left="928" w:hanging="341"/>
      </w:pPr>
      <w:rPr>
        <w:rFonts w:hint="default"/>
        <w:spacing w:val="-2"/>
        <w:w w:val="10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9A52DF"/>
    <w:multiLevelType w:val="hybridMultilevel"/>
    <w:tmpl w:val="1826ADFE"/>
    <w:lvl w:ilvl="0" w:tplc="872E52F4">
      <w:start w:val="1"/>
      <w:numFmt w:val="lowerLetter"/>
      <w:lvlText w:val="(%1)"/>
      <w:lvlJc w:val="left"/>
      <w:pPr>
        <w:ind w:left="934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9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5"/>
  </w:num>
  <w:num w:numId="8">
    <w:abstractNumId w:val="5"/>
  </w:num>
  <w:num w:numId="9">
    <w:abstractNumId w:val="4"/>
  </w:num>
  <w:num w:numId="10">
    <w:abstractNumId w:val="2"/>
    <w:lvlOverride w:ilvl="0">
      <w:startOverride w:val="8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14"/>
  </w:num>
  <w:num w:numId="12">
    <w:abstractNumId w:val="7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</w:num>
  <w:num w:numId="14">
    <w:abstractNumId w:val="11"/>
  </w:num>
  <w:num w:numId="15">
    <w:abstractNumId w:val="6"/>
  </w:num>
  <w:num w:numId="16">
    <w:abstractNumId w:val="10"/>
  </w:num>
  <w:num w:numId="17">
    <w:abstractNumId w:val="1"/>
  </w:num>
  <w:num w:numId="18">
    <w:abstractNumId w:val="1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drawingGridHorizontalSpacing w:val="110"/>
  <w:displayHorizontalDrawingGridEvery w:val="2"/>
  <w:characterSpacingControl w:val="doNotCompress"/>
  <w:compat/>
  <w:rsids>
    <w:rsidRoot w:val="00562D74"/>
    <w:rsid w:val="00005A38"/>
    <w:rsid w:val="00031864"/>
    <w:rsid w:val="000B054F"/>
    <w:rsid w:val="000B52CD"/>
    <w:rsid w:val="001243AF"/>
    <w:rsid w:val="00161170"/>
    <w:rsid w:val="00176DC0"/>
    <w:rsid w:val="00181E58"/>
    <w:rsid w:val="001C1947"/>
    <w:rsid w:val="001E7E4B"/>
    <w:rsid w:val="00222866"/>
    <w:rsid w:val="002566E2"/>
    <w:rsid w:val="0027298C"/>
    <w:rsid w:val="002B1B10"/>
    <w:rsid w:val="002D03B1"/>
    <w:rsid w:val="002D08F3"/>
    <w:rsid w:val="002E4BA9"/>
    <w:rsid w:val="002F4FA7"/>
    <w:rsid w:val="00305F72"/>
    <w:rsid w:val="003214AB"/>
    <w:rsid w:val="00412CB6"/>
    <w:rsid w:val="00462DFF"/>
    <w:rsid w:val="0047732B"/>
    <w:rsid w:val="0048345C"/>
    <w:rsid w:val="004857D1"/>
    <w:rsid w:val="004951AE"/>
    <w:rsid w:val="004B692B"/>
    <w:rsid w:val="004F5F5A"/>
    <w:rsid w:val="0056136B"/>
    <w:rsid w:val="00562D74"/>
    <w:rsid w:val="00565EAD"/>
    <w:rsid w:val="00594511"/>
    <w:rsid w:val="00594514"/>
    <w:rsid w:val="005A62EB"/>
    <w:rsid w:val="005E38F9"/>
    <w:rsid w:val="00617ED7"/>
    <w:rsid w:val="00620732"/>
    <w:rsid w:val="006456FC"/>
    <w:rsid w:val="0071644B"/>
    <w:rsid w:val="0073213A"/>
    <w:rsid w:val="00775926"/>
    <w:rsid w:val="007A4A02"/>
    <w:rsid w:val="007B1270"/>
    <w:rsid w:val="007D41B6"/>
    <w:rsid w:val="007D6C3B"/>
    <w:rsid w:val="00853C70"/>
    <w:rsid w:val="008F3DA4"/>
    <w:rsid w:val="00907AA5"/>
    <w:rsid w:val="00912B59"/>
    <w:rsid w:val="00916936"/>
    <w:rsid w:val="009322C2"/>
    <w:rsid w:val="009363DA"/>
    <w:rsid w:val="009A30D5"/>
    <w:rsid w:val="00A35D23"/>
    <w:rsid w:val="00A6355A"/>
    <w:rsid w:val="00A82F4D"/>
    <w:rsid w:val="00B733E2"/>
    <w:rsid w:val="00B855C6"/>
    <w:rsid w:val="00B86F5E"/>
    <w:rsid w:val="00B95A4C"/>
    <w:rsid w:val="00C0218E"/>
    <w:rsid w:val="00C03C85"/>
    <w:rsid w:val="00C40432"/>
    <w:rsid w:val="00C85EEC"/>
    <w:rsid w:val="00CD1141"/>
    <w:rsid w:val="00D11CBB"/>
    <w:rsid w:val="00D614B9"/>
    <w:rsid w:val="00D66436"/>
    <w:rsid w:val="00DE4EFC"/>
    <w:rsid w:val="00DF2097"/>
    <w:rsid w:val="00E506FA"/>
    <w:rsid w:val="00E75C79"/>
    <w:rsid w:val="00ED1C4E"/>
    <w:rsid w:val="00F211DF"/>
    <w:rsid w:val="00F2327F"/>
    <w:rsid w:val="00F3242C"/>
    <w:rsid w:val="00FC4FBF"/>
    <w:rsid w:val="00FF1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A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462DFF"/>
    <w:pPr>
      <w:widowControl w:val="0"/>
      <w:autoSpaceDE w:val="0"/>
      <w:autoSpaceDN w:val="0"/>
      <w:spacing w:after="0" w:line="240" w:lineRule="auto"/>
      <w:ind w:left="189"/>
      <w:jc w:val="both"/>
      <w:outlineLvl w:val="2"/>
    </w:pPr>
    <w:rPr>
      <w:rFonts w:ascii="Times New Roman" w:hAnsi="Times New Roman"/>
      <w:b/>
      <w:bCs/>
      <w:sz w:val="19"/>
      <w:szCs w:val="19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2D74"/>
    <w:pPr>
      <w:ind w:left="720"/>
      <w:contextualSpacing/>
    </w:pPr>
  </w:style>
  <w:style w:type="table" w:styleId="TableGrid">
    <w:name w:val="Table Grid"/>
    <w:basedOn w:val="TableNormal"/>
    <w:uiPriority w:val="59"/>
    <w:rsid w:val="0018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F3242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19"/>
      <w:szCs w:val="19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3242C"/>
    <w:rPr>
      <w:rFonts w:ascii="Times New Roman" w:hAnsi="Times New Roman"/>
      <w:sz w:val="19"/>
      <w:szCs w:val="1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A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462DFF"/>
    <w:rPr>
      <w:rFonts w:ascii="Times New Roman" w:hAnsi="Times New Roman"/>
      <w:b/>
      <w:bCs/>
      <w:sz w:val="19"/>
      <w:szCs w:val="19"/>
      <w:lang w:bidi="en-US"/>
    </w:rPr>
  </w:style>
  <w:style w:type="paragraph" w:customStyle="1" w:styleId="TableParagraph">
    <w:name w:val="Table Paragraph"/>
    <w:basedOn w:val="Normal"/>
    <w:uiPriority w:val="1"/>
    <w:qFormat/>
    <w:rsid w:val="0047732B"/>
    <w:pPr>
      <w:widowControl w:val="0"/>
      <w:autoSpaceDE w:val="0"/>
      <w:autoSpaceDN w:val="0"/>
      <w:spacing w:before="21" w:after="0" w:line="240" w:lineRule="auto"/>
    </w:pPr>
    <w:rPr>
      <w:rFonts w:ascii="Times New Roman" w:hAnsi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0070E-2A78-493B-976B-D49C7E41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2</cp:revision>
  <cp:lastPrinted>2020-04-22T04:17:00Z</cp:lastPrinted>
  <dcterms:created xsi:type="dcterms:W3CDTF">2020-04-22T03:21:00Z</dcterms:created>
  <dcterms:modified xsi:type="dcterms:W3CDTF">2020-04-22T03:21:00Z</dcterms:modified>
</cp:coreProperties>
</file>