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74" w:rsidRDefault="00562D74" w:rsidP="00562D74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proofErr w:type="gramStart"/>
      <w:r>
        <w:rPr>
          <w:rFonts w:ascii="Bookman Old Style" w:hAnsi="Bookman Old Style"/>
          <w:b/>
          <w:sz w:val="28"/>
          <w:szCs w:val="28"/>
          <w:u w:val="single"/>
        </w:rPr>
        <w:t>MASTERS  PRE</w:t>
      </w:r>
      <w:proofErr w:type="gramEnd"/>
      <w:r>
        <w:rPr>
          <w:rFonts w:ascii="Bookman Old Style" w:hAnsi="Bookman Old Style"/>
          <w:b/>
          <w:sz w:val="28"/>
          <w:szCs w:val="28"/>
          <w:u w:val="single"/>
        </w:rPr>
        <w:t>-UNIVERSITY COLLEGE, HASSAN 573201</w:t>
      </w:r>
      <w:r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562D74" w:rsidRDefault="00562D74" w:rsidP="00562D74">
      <w:pPr>
        <w:pStyle w:val="ListParagraph"/>
        <w:spacing w:after="0" w:line="240" w:lineRule="auto"/>
        <w:ind w:left="-284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Subject: BIOLOGY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</w:p>
    <w:p w:rsidR="00907AA5" w:rsidRDefault="0094037B" w:rsidP="00181E58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Sexual Reproduction in Flowering Plants</w:t>
      </w:r>
    </w:p>
    <w:p w:rsidR="0094037B" w:rsidRDefault="0094037B" w:rsidP="0094037B">
      <w:pPr>
        <w:pStyle w:val="ListParagraph"/>
        <w:widowControl w:val="0"/>
        <w:numPr>
          <w:ilvl w:val="0"/>
          <w:numId w:val="10"/>
        </w:numPr>
        <w:tabs>
          <w:tab w:val="left" w:pos="609"/>
          <w:tab w:val="left" w:pos="610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color w:val="231F20"/>
          <w:sz w:val="20"/>
        </w:rPr>
        <w:t xml:space="preserve">The </w:t>
      </w:r>
      <w:r>
        <w:rPr>
          <w:color w:val="231F20"/>
          <w:spacing w:val="-3"/>
          <w:sz w:val="20"/>
        </w:rPr>
        <w:t xml:space="preserve">innermost wall layer </w:t>
      </w:r>
      <w:r>
        <w:rPr>
          <w:color w:val="231F20"/>
          <w:sz w:val="20"/>
        </w:rPr>
        <w:t>of</w:t>
      </w:r>
      <w:r>
        <w:rPr>
          <w:color w:val="231F20"/>
          <w:spacing w:val="38"/>
          <w:sz w:val="20"/>
        </w:rPr>
        <w:t xml:space="preserve"> </w:t>
      </w:r>
      <w:r>
        <w:rPr>
          <w:color w:val="231F20"/>
          <w:spacing w:val="-3"/>
          <w:sz w:val="20"/>
        </w:rPr>
        <w:t>anther</w:t>
      </w:r>
    </w:p>
    <w:p w:rsidR="0094037B" w:rsidRDefault="0094037B" w:rsidP="0094037B">
      <w:pPr>
        <w:pStyle w:val="ListParagraph"/>
        <w:widowControl w:val="0"/>
        <w:numPr>
          <w:ilvl w:val="1"/>
          <w:numId w:val="10"/>
        </w:numPr>
        <w:tabs>
          <w:tab w:val="left" w:pos="971"/>
          <w:tab w:val="left" w:pos="5565"/>
        </w:tabs>
        <w:autoSpaceDE w:val="0"/>
        <w:autoSpaceDN w:val="0"/>
        <w:spacing w:before="136" w:after="0" w:line="240" w:lineRule="auto"/>
        <w:contextualSpacing w:val="0"/>
        <w:rPr>
          <w:sz w:val="20"/>
        </w:rPr>
      </w:pPr>
      <w:r>
        <w:rPr>
          <w:color w:val="231F20"/>
          <w:sz w:val="20"/>
        </w:rPr>
        <w:t>Is nutritive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pacing w:val="-3"/>
          <w:sz w:val="20"/>
        </w:rPr>
        <w:t>function</w:t>
      </w:r>
      <w:r>
        <w:rPr>
          <w:color w:val="231F20"/>
          <w:spacing w:val="-3"/>
          <w:sz w:val="20"/>
        </w:rPr>
        <w:tab/>
      </w:r>
      <w:r>
        <w:rPr>
          <w:color w:val="231F20"/>
          <w:spacing w:val="-7"/>
          <w:sz w:val="20"/>
        </w:rPr>
        <w:t xml:space="preserve">(2) </w:t>
      </w:r>
      <w:r>
        <w:rPr>
          <w:color w:val="231F20"/>
          <w:sz w:val="20"/>
        </w:rPr>
        <w:t>Helps in dehiscence of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pacing w:val="-3"/>
          <w:sz w:val="20"/>
        </w:rPr>
        <w:t>anther</w:t>
      </w:r>
    </w:p>
    <w:p w:rsidR="0094037B" w:rsidRDefault="0094037B" w:rsidP="0094037B">
      <w:pPr>
        <w:pStyle w:val="BodyText"/>
        <w:tabs>
          <w:tab w:val="left" w:pos="5568"/>
        </w:tabs>
        <w:spacing w:before="150"/>
      </w:pPr>
      <w:r>
        <w:rPr>
          <w:color w:val="231F20"/>
          <w:spacing w:val="-7"/>
        </w:rPr>
        <w:t xml:space="preserve">                (3)   </w:t>
      </w:r>
      <w:r>
        <w:rPr>
          <w:color w:val="231F20"/>
        </w:rPr>
        <w:t xml:space="preserve">Is </w:t>
      </w:r>
      <w:r>
        <w:rPr>
          <w:color w:val="231F20"/>
          <w:spacing w:val="-3"/>
        </w:rPr>
        <w:t xml:space="preserve">haploid </w:t>
      </w:r>
      <w:r>
        <w:rPr>
          <w:color w:val="231F20"/>
        </w:rPr>
        <w:t xml:space="preserve">and </w:t>
      </w:r>
      <w:r>
        <w:rPr>
          <w:color w:val="231F20"/>
          <w:spacing w:val="-3"/>
        </w:rPr>
        <w:t>protective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3"/>
        </w:rPr>
        <w:t>function</w:t>
      </w:r>
      <w:r>
        <w:rPr>
          <w:color w:val="231F20"/>
          <w:spacing w:val="-3"/>
        </w:rPr>
        <w:tab/>
      </w:r>
      <w:r>
        <w:rPr>
          <w:color w:val="231F20"/>
          <w:spacing w:val="-7"/>
        </w:rPr>
        <w:t xml:space="preserve">(4) </w:t>
      </w:r>
      <w:r>
        <w:rPr>
          <w:color w:val="231F20"/>
          <w:spacing w:val="-3"/>
        </w:rPr>
        <w:t>Forms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3"/>
        </w:rPr>
        <w:t>microspores</w:t>
      </w:r>
    </w:p>
    <w:p w:rsidR="0094037B" w:rsidRDefault="0094037B" w:rsidP="0094037B">
      <w:pPr>
        <w:pStyle w:val="ListParagraph"/>
        <w:widowControl w:val="0"/>
        <w:numPr>
          <w:ilvl w:val="0"/>
          <w:numId w:val="10"/>
        </w:numPr>
        <w:tabs>
          <w:tab w:val="left" w:pos="610"/>
          <w:tab w:val="left" w:pos="611"/>
        </w:tabs>
        <w:autoSpaceDE w:val="0"/>
        <w:autoSpaceDN w:val="0"/>
        <w:spacing w:before="102" w:after="0" w:line="240" w:lineRule="auto"/>
        <w:contextualSpacing w:val="0"/>
        <w:rPr>
          <w:sz w:val="20"/>
        </w:rPr>
      </w:pPr>
      <w:r>
        <w:rPr>
          <w:color w:val="231F20"/>
          <w:sz w:val="20"/>
        </w:rPr>
        <w:t>Choose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correct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option</w:t>
      </w:r>
      <w:r>
        <w:rPr>
          <w:color w:val="231F20"/>
          <w:spacing w:val="7"/>
          <w:sz w:val="20"/>
        </w:rPr>
        <w:t xml:space="preserve"> </w:t>
      </w:r>
      <w:proofErr w:type="spellStart"/>
      <w:r>
        <w:rPr>
          <w:color w:val="231F20"/>
          <w:spacing w:val="-5"/>
          <w:sz w:val="20"/>
        </w:rPr>
        <w:t>w.r.t</w:t>
      </w:r>
      <w:proofErr w:type="spellEnd"/>
      <w:r>
        <w:rPr>
          <w:color w:val="231F20"/>
          <w:spacing w:val="-5"/>
          <w:sz w:val="20"/>
        </w:rPr>
        <w:t>.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function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germ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pore.</w:t>
      </w:r>
    </w:p>
    <w:p w:rsidR="0094037B" w:rsidRDefault="0094037B" w:rsidP="0094037B">
      <w:pPr>
        <w:pStyle w:val="ListParagraph"/>
        <w:widowControl w:val="0"/>
        <w:numPr>
          <w:ilvl w:val="1"/>
          <w:numId w:val="11"/>
        </w:numPr>
        <w:tabs>
          <w:tab w:val="left" w:pos="971"/>
          <w:tab w:val="left" w:pos="5569"/>
        </w:tabs>
        <w:autoSpaceDE w:val="0"/>
        <w:autoSpaceDN w:val="0"/>
        <w:spacing w:before="100" w:after="0" w:line="240" w:lineRule="auto"/>
        <w:contextualSpacing w:val="0"/>
        <w:rPr>
          <w:sz w:val="20"/>
        </w:rPr>
      </w:pPr>
      <w:r>
        <w:rPr>
          <w:color w:val="231F20"/>
          <w:sz w:val="20"/>
        </w:rPr>
        <w:t>It allows growth of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pollen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tube</w:t>
      </w:r>
      <w:r>
        <w:rPr>
          <w:color w:val="231F20"/>
          <w:sz w:val="20"/>
        </w:rPr>
        <w:tab/>
      </w:r>
      <w:r>
        <w:rPr>
          <w:color w:val="231F20"/>
          <w:spacing w:val="-7"/>
          <w:sz w:val="20"/>
        </w:rPr>
        <w:t xml:space="preserve">(2) </w:t>
      </w:r>
      <w:r>
        <w:rPr>
          <w:color w:val="231F20"/>
          <w:sz w:val="20"/>
        </w:rPr>
        <w:t>It allows water absorption in</w:t>
      </w:r>
      <w:r>
        <w:rPr>
          <w:color w:val="231F20"/>
          <w:spacing w:val="13"/>
          <w:sz w:val="20"/>
        </w:rPr>
        <w:t xml:space="preserve"> </w:t>
      </w:r>
      <w:r>
        <w:rPr>
          <w:color w:val="231F20"/>
          <w:sz w:val="20"/>
        </w:rPr>
        <w:t>seed</w:t>
      </w:r>
    </w:p>
    <w:p w:rsidR="0094037B" w:rsidRDefault="0094037B" w:rsidP="0094037B">
      <w:pPr>
        <w:pStyle w:val="BodyText"/>
        <w:tabs>
          <w:tab w:val="left" w:pos="5573"/>
        </w:tabs>
        <w:spacing w:before="98"/>
      </w:pPr>
      <w:r>
        <w:rPr>
          <w:color w:val="231F20"/>
          <w:spacing w:val="-7"/>
        </w:rPr>
        <w:t xml:space="preserve">               (3)   </w:t>
      </w:r>
      <w:r>
        <w:rPr>
          <w:color w:val="231F20"/>
        </w:rPr>
        <w:t>It helps dehiscence 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pollen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grain</w:t>
      </w:r>
      <w:r>
        <w:rPr>
          <w:color w:val="231F20"/>
        </w:rPr>
        <w:tab/>
      </w:r>
      <w:r>
        <w:rPr>
          <w:color w:val="231F20"/>
          <w:spacing w:val="-7"/>
        </w:rPr>
        <w:t xml:space="preserve">(4) </w:t>
      </w:r>
      <w:r>
        <w:rPr>
          <w:color w:val="231F20"/>
        </w:rPr>
        <w:t>More than one option is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correct</w:t>
      </w:r>
    </w:p>
    <w:p w:rsidR="0094037B" w:rsidRDefault="0094037B" w:rsidP="0094037B">
      <w:pPr>
        <w:pStyle w:val="ListParagraph"/>
        <w:widowControl w:val="0"/>
        <w:numPr>
          <w:ilvl w:val="0"/>
          <w:numId w:val="10"/>
        </w:numPr>
        <w:tabs>
          <w:tab w:val="left" w:pos="610"/>
          <w:tab w:val="left" w:pos="61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color w:val="231F20"/>
          <w:sz w:val="20"/>
        </w:rPr>
        <w:t>The two-celled stage of mature pollen grain consists</w:t>
      </w:r>
      <w:r>
        <w:rPr>
          <w:color w:val="231F20"/>
          <w:spacing w:val="48"/>
          <w:sz w:val="20"/>
        </w:rPr>
        <w:t xml:space="preserve"> </w:t>
      </w:r>
      <w:r>
        <w:rPr>
          <w:color w:val="231F20"/>
          <w:sz w:val="20"/>
        </w:rPr>
        <w:t>of</w:t>
      </w:r>
    </w:p>
    <w:p w:rsidR="0094037B" w:rsidRDefault="0094037B" w:rsidP="0094037B">
      <w:pPr>
        <w:pStyle w:val="ListParagraph"/>
        <w:widowControl w:val="0"/>
        <w:numPr>
          <w:ilvl w:val="1"/>
          <w:numId w:val="12"/>
        </w:numPr>
        <w:tabs>
          <w:tab w:val="left" w:pos="971"/>
          <w:tab w:val="left" w:pos="5571"/>
        </w:tabs>
        <w:autoSpaceDE w:val="0"/>
        <w:autoSpaceDN w:val="0"/>
        <w:spacing w:before="100" w:after="0" w:line="240" w:lineRule="auto"/>
        <w:contextualSpacing w:val="0"/>
        <w:rPr>
          <w:sz w:val="20"/>
        </w:rPr>
      </w:pPr>
      <w:r>
        <w:rPr>
          <w:color w:val="231F20"/>
          <w:spacing w:val="-4"/>
          <w:sz w:val="20"/>
        </w:rPr>
        <w:t xml:space="preserve">Vegetative </w:t>
      </w:r>
      <w:r>
        <w:rPr>
          <w:color w:val="231F20"/>
          <w:spacing w:val="-3"/>
          <w:sz w:val="20"/>
        </w:rPr>
        <w:t>cell,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pacing w:val="-3"/>
          <w:sz w:val="20"/>
        </w:rPr>
        <w:t>generative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pacing w:val="-3"/>
          <w:sz w:val="20"/>
        </w:rPr>
        <w:t>cell</w:t>
      </w:r>
      <w:r>
        <w:rPr>
          <w:color w:val="231F20"/>
          <w:spacing w:val="-3"/>
          <w:sz w:val="20"/>
        </w:rPr>
        <w:tab/>
      </w:r>
      <w:r>
        <w:rPr>
          <w:color w:val="231F20"/>
          <w:spacing w:val="-7"/>
          <w:sz w:val="20"/>
        </w:rPr>
        <w:t xml:space="preserve">(2)   </w:t>
      </w:r>
      <w:r>
        <w:rPr>
          <w:color w:val="231F20"/>
          <w:spacing w:val="-4"/>
          <w:sz w:val="20"/>
        </w:rPr>
        <w:t xml:space="preserve">Vegetative </w:t>
      </w:r>
      <w:r>
        <w:rPr>
          <w:color w:val="231F20"/>
          <w:spacing w:val="-3"/>
          <w:sz w:val="20"/>
        </w:rPr>
        <w:t xml:space="preserve">cell, </w:t>
      </w:r>
      <w:r>
        <w:rPr>
          <w:color w:val="231F20"/>
          <w:sz w:val="20"/>
        </w:rPr>
        <w:t xml:space="preserve">one </w:t>
      </w:r>
      <w:r>
        <w:rPr>
          <w:color w:val="231F20"/>
          <w:spacing w:val="-3"/>
          <w:sz w:val="20"/>
        </w:rPr>
        <w:t>male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pacing w:val="-3"/>
          <w:sz w:val="20"/>
        </w:rPr>
        <w:t>gamete</w:t>
      </w:r>
    </w:p>
    <w:p w:rsidR="0094037B" w:rsidRDefault="0094037B" w:rsidP="0094037B">
      <w:pPr>
        <w:pStyle w:val="BodyText"/>
        <w:tabs>
          <w:tab w:val="left" w:pos="5567"/>
        </w:tabs>
        <w:spacing w:before="99"/>
      </w:pPr>
      <w:r>
        <w:rPr>
          <w:color w:val="231F20"/>
          <w:spacing w:val="-7"/>
        </w:rPr>
        <w:t xml:space="preserve">                (3)   </w:t>
      </w:r>
      <w:r>
        <w:rPr>
          <w:color w:val="231F20"/>
          <w:spacing w:val="-6"/>
        </w:rPr>
        <w:t>Two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3"/>
        </w:rPr>
        <w:t>male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3"/>
        </w:rPr>
        <w:t>gametes</w:t>
      </w:r>
      <w:r>
        <w:rPr>
          <w:color w:val="231F20"/>
          <w:spacing w:val="-3"/>
        </w:rPr>
        <w:tab/>
      </w:r>
      <w:r>
        <w:rPr>
          <w:color w:val="231F20"/>
          <w:spacing w:val="-7"/>
        </w:rPr>
        <w:t xml:space="preserve">(4)   </w:t>
      </w:r>
      <w:r>
        <w:rPr>
          <w:color w:val="231F20"/>
          <w:spacing w:val="-3"/>
        </w:rPr>
        <w:t xml:space="preserve">Generative cell, </w:t>
      </w:r>
      <w:r>
        <w:rPr>
          <w:color w:val="231F20"/>
        </w:rPr>
        <w:t xml:space="preserve">one </w:t>
      </w:r>
      <w:r>
        <w:rPr>
          <w:color w:val="231F20"/>
          <w:spacing w:val="-3"/>
        </w:rPr>
        <w:t>male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3"/>
        </w:rPr>
        <w:t>gamete</w:t>
      </w:r>
    </w:p>
    <w:p w:rsidR="0094037B" w:rsidRDefault="0094037B" w:rsidP="0094037B">
      <w:pPr>
        <w:pStyle w:val="ListParagraph"/>
        <w:widowControl w:val="0"/>
        <w:numPr>
          <w:ilvl w:val="0"/>
          <w:numId w:val="10"/>
        </w:numPr>
        <w:tabs>
          <w:tab w:val="left" w:pos="61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color w:val="231F20"/>
          <w:sz w:val="20"/>
        </w:rPr>
        <w:t xml:space="preserve">The pollen </w:t>
      </w:r>
      <w:r>
        <w:rPr>
          <w:color w:val="231F20"/>
          <w:spacing w:val="-3"/>
          <w:sz w:val="20"/>
        </w:rPr>
        <w:t xml:space="preserve">viability </w:t>
      </w:r>
      <w:r>
        <w:rPr>
          <w:color w:val="231F20"/>
          <w:sz w:val="20"/>
        </w:rPr>
        <w:t xml:space="preserve">period of </w:t>
      </w:r>
      <w:r>
        <w:rPr>
          <w:color w:val="231F20"/>
          <w:spacing w:val="-3"/>
          <w:sz w:val="20"/>
        </w:rPr>
        <w:t xml:space="preserve">rice </w:t>
      </w:r>
      <w:r>
        <w:rPr>
          <w:color w:val="231F20"/>
          <w:sz w:val="20"/>
        </w:rPr>
        <w:t xml:space="preserve">and pea </w:t>
      </w:r>
      <w:r>
        <w:rPr>
          <w:color w:val="231F20"/>
          <w:spacing w:val="-4"/>
          <w:sz w:val="20"/>
        </w:rPr>
        <w:t>respectively,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pacing w:val="-3"/>
          <w:sz w:val="20"/>
        </w:rPr>
        <w:t>is</w:t>
      </w:r>
    </w:p>
    <w:p w:rsidR="0094037B" w:rsidRDefault="0094037B" w:rsidP="0094037B">
      <w:pPr>
        <w:pStyle w:val="ListParagraph"/>
        <w:widowControl w:val="0"/>
        <w:numPr>
          <w:ilvl w:val="1"/>
          <w:numId w:val="13"/>
        </w:numPr>
        <w:tabs>
          <w:tab w:val="left" w:pos="970"/>
          <w:tab w:val="left" w:pos="5556"/>
        </w:tabs>
        <w:autoSpaceDE w:val="0"/>
        <w:autoSpaceDN w:val="0"/>
        <w:spacing w:before="99" w:after="0" w:line="240" w:lineRule="auto"/>
        <w:ind w:left="969" w:hanging="360"/>
        <w:contextualSpacing w:val="0"/>
        <w:rPr>
          <w:sz w:val="20"/>
        </w:rPr>
      </w:pPr>
      <w:r>
        <w:rPr>
          <w:color w:val="231F20"/>
          <w:sz w:val="20"/>
        </w:rPr>
        <w:t xml:space="preserve">30 </w:t>
      </w:r>
      <w:r>
        <w:rPr>
          <w:color w:val="231F20"/>
          <w:spacing w:val="-3"/>
          <w:sz w:val="20"/>
        </w:rPr>
        <w:t xml:space="preserve">minutes </w:t>
      </w:r>
      <w:r>
        <w:rPr>
          <w:color w:val="231F20"/>
          <w:sz w:val="20"/>
        </w:rPr>
        <w:t>and</w:t>
      </w:r>
      <w:r>
        <w:rPr>
          <w:color w:val="231F20"/>
          <w:spacing w:val="21"/>
          <w:sz w:val="20"/>
        </w:rPr>
        <w:t xml:space="preserve"> </w:t>
      </w:r>
      <w:r>
        <w:rPr>
          <w:color w:val="231F20"/>
          <w:spacing w:val="-3"/>
          <w:sz w:val="20"/>
        </w:rPr>
        <w:t>several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pacing w:val="-3"/>
          <w:sz w:val="20"/>
        </w:rPr>
        <w:t>months</w:t>
      </w:r>
      <w:r>
        <w:rPr>
          <w:color w:val="231F20"/>
          <w:spacing w:val="-3"/>
          <w:sz w:val="20"/>
        </w:rPr>
        <w:tab/>
      </w:r>
      <w:r>
        <w:rPr>
          <w:color w:val="231F20"/>
          <w:spacing w:val="-7"/>
          <w:sz w:val="20"/>
        </w:rPr>
        <w:t xml:space="preserve">(2) </w:t>
      </w:r>
      <w:r>
        <w:rPr>
          <w:color w:val="231F20"/>
          <w:spacing w:val="-3"/>
          <w:sz w:val="20"/>
        </w:rPr>
        <w:t xml:space="preserve">Several months </w:t>
      </w:r>
      <w:r>
        <w:rPr>
          <w:color w:val="231F20"/>
          <w:sz w:val="20"/>
        </w:rPr>
        <w:t>and 30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pacing w:val="-3"/>
          <w:sz w:val="20"/>
        </w:rPr>
        <w:t>minutes</w:t>
      </w:r>
    </w:p>
    <w:p w:rsidR="0094037B" w:rsidRDefault="0094037B" w:rsidP="0094037B">
      <w:pPr>
        <w:pStyle w:val="BodyText"/>
        <w:tabs>
          <w:tab w:val="left" w:pos="5568"/>
        </w:tabs>
        <w:spacing w:before="99"/>
      </w:pPr>
      <w:r>
        <w:rPr>
          <w:color w:val="231F20"/>
          <w:spacing w:val="-7"/>
        </w:rPr>
        <w:t xml:space="preserve">               (3)   </w:t>
      </w:r>
      <w:r>
        <w:rPr>
          <w:color w:val="231F20"/>
        </w:rPr>
        <w:t>Few days 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months</w:t>
      </w:r>
      <w:r>
        <w:rPr>
          <w:color w:val="231F20"/>
        </w:rPr>
        <w:tab/>
      </w:r>
      <w:r>
        <w:rPr>
          <w:color w:val="231F20"/>
          <w:spacing w:val="-7"/>
        </w:rPr>
        <w:t xml:space="preserve">(4) </w:t>
      </w:r>
      <w:r>
        <w:rPr>
          <w:color w:val="231F20"/>
        </w:rPr>
        <w:t>Few days in both the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cases</w:t>
      </w:r>
    </w:p>
    <w:p w:rsidR="0094037B" w:rsidRDefault="0094037B" w:rsidP="0094037B">
      <w:pPr>
        <w:pStyle w:val="ListParagraph"/>
        <w:widowControl w:val="0"/>
        <w:numPr>
          <w:ilvl w:val="0"/>
          <w:numId w:val="10"/>
        </w:numPr>
        <w:tabs>
          <w:tab w:val="left" w:pos="61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color w:val="231F20"/>
          <w:sz w:val="20"/>
        </w:rPr>
        <w:t>Which of the following plant provides safe place to insect for laying</w:t>
      </w:r>
      <w:r>
        <w:rPr>
          <w:color w:val="231F20"/>
          <w:spacing w:val="9"/>
          <w:sz w:val="20"/>
        </w:rPr>
        <w:t xml:space="preserve"> </w:t>
      </w:r>
      <w:r>
        <w:rPr>
          <w:color w:val="231F20"/>
          <w:sz w:val="20"/>
        </w:rPr>
        <w:t>eggs?</w:t>
      </w:r>
    </w:p>
    <w:p w:rsidR="0094037B" w:rsidRDefault="0094037B" w:rsidP="0094037B">
      <w:pPr>
        <w:pStyle w:val="ListParagraph"/>
        <w:widowControl w:val="0"/>
        <w:numPr>
          <w:ilvl w:val="1"/>
          <w:numId w:val="14"/>
        </w:numPr>
        <w:tabs>
          <w:tab w:val="left" w:pos="971"/>
          <w:tab w:val="left" w:pos="3040"/>
          <w:tab w:val="left" w:pos="5560"/>
          <w:tab w:val="left" w:pos="8080"/>
        </w:tabs>
        <w:autoSpaceDE w:val="0"/>
        <w:autoSpaceDN w:val="0"/>
        <w:spacing w:before="92" w:after="0" w:line="240" w:lineRule="auto"/>
        <w:contextualSpacing w:val="0"/>
        <w:rPr>
          <w:sz w:val="20"/>
        </w:rPr>
      </w:pPr>
      <w:r>
        <w:rPr>
          <w:color w:val="231F20"/>
          <w:spacing w:val="-3"/>
          <w:sz w:val="20"/>
        </w:rPr>
        <w:t>Sage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pacing w:val="-3"/>
          <w:sz w:val="20"/>
        </w:rPr>
        <w:t>plant</w:t>
      </w:r>
      <w:r>
        <w:rPr>
          <w:color w:val="231F20"/>
          <w:spacing w:val="-3"/>
          <w:sz w:val="20"/>
        </w:rPr>
        <w:tab/>
      </w:r>
      <w:r>
        <w:rPr>
          <w:color w:val="231F20"/>
          <w:spacing w:val="-7"/>
          <w:sz w:val="20"/>
        </w:rPr>
        <w:t xml:space="preserve">(2)  </w:t>
      </w:r>
      <w:r>
        <w:rPr>
          <w:color w:val="231F20"/>
          <w:spacing w:val="30"/>
          <w:sz w:val="20"/>
        </w:rPr>
        <w:t xml:space="preserve"> </w:t>
      </w:r>
      <w:proofErr w:type="spellStart"/>
      <w:r>
        <w:rPr>
          <w:i/>
          <w:color w:val="231F20"/>
          <w:spacing w:val="-4"/>
          <w:sz w:val="20"/>
        </w:rPr>
        <w:t>Amorphophallus</w:t>
      </w:r>
      <w:proofErr w:type="spellEnd"/>
      <w:r>
        <w:rPr>
          <w:i/>
          <w:color w:val="231F20"/>
          <w:spacing w:val="-4"/>
          <w:sz w:val="20"/>
        </w:rPr>
        <w:tab/>
      </w:r>
      <w:r>
        <w:rPr>
          <w:color w:val="231F20"/>
          <w:spacing w:val="-8"/>
          <w:sz w:val="20"/>
        </w:rPr>
        <w:t xml:space="preserve">(3) </w:t>
      </w:r>
      <w:r>
        <w:rPr>
          <w:color w:val="231F20"/>
          <w:spacing w:val="33"/>
          <w:sz w:val="20"/>
        </w:rPr>
        <w:t xml:space="preserve"> </w:t>
      </w:r>
      <w:proofErr w:type="spellStart"/>
      <w:r>
        <w:rPr>
          <w:i/>
          <w:color w:val="231F20"/>
          <w:spacing w:val="-6"/>
          <w:sz w:val="20"/>
        </w:rPr>
        <w:t>Ophrys</w:t>
      </w:r>
      <w:proofErr w:type="spellEnd"/>
      <w:r>
        <w:rPr>
          <w:i/>
          <w:color w:val="231F20"/>
          <w:spacing w:val="-6"/>
          <w:sz w:val="20"/>
        </w:rPr>
        <w:tab/>
      </w:r>
      <w:r>
        <w:rPr>
          <w:color w:val="231F20"/>
          <w:spacing w:val="-7"/>
          <w:sz w:val="20"/>
        </w:rPr>
        <w:t>(4)</w:t>
      </w:r>
      <w:r>
        <w:rPr>
          <w:color w:val="231F20"/>
          <w:spacing w:val="30"/>
          <w:sz w:val="20"/>
        </w:rPr>
        <w:t xml:space="preserve"> </w:t>
      </w:r>
      <w:r>
        <w:rPr>
          <w:color w:val="231F20"/>
          <w:spacing w:val="-7"/>
          <w:sz w:val="20"/>
        </w:rPr>
        <w:t>Mango</w:t>
      </w:r>
    </w:p>
    <w:p w:rsidR="0094037B" w:rsidRDefault="0094037B" w:rsidP="0094037B">
      <w:pPr>
        <w:pStyle w:val="ListParagraph"/>
        <w:widowControl w:val="0"/>
        <w:numPr>
          <w:ilvl w:val="0"/>
          <w:numId w:val="10"/>
        </w:numPr>
        <w:tabs>
          <w:tab w:val="left" w:pos="61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color w:val="231F20"/>
          <w:spacing w:val="-3"/>
          <w:sz w:val="20"/>
        </w:rPr>
        <w:t xml:space="preserve">Examples </w:t>
      </w:r>
      <w:r>
        <w:rPr>
          <w:color w:val="231F20"/>
          <w:sz w:val="20"/>
        </w:rPr>
        <w:t xml:space="preserve">of </w:t>
      </w:r>
      <w:r>
        <w:rPr>
          <w:color w:val="231F20"/>
          <w:spacing w:val="-3"/>
          <w:sz w:val="20"/>
        </w:rPr>
        <w:t>water pollinated flowers</w:t>
      </w:r>
      <w:r>
        <w:rPr>
          <w:color w:val="231F20"/>
          <w:spacing w:val="39"/>
          <w:sz w:val="20"/>
        </w:rPr>
        <w:t xml:space="preserve"> </w:t>
      </w:r>
      <w:r>
        <w:rPr>
          <w:color w:val="231F20"/>
          <w:spacing w:val="-3"/>
          <w:sz w:val="20"/>
        </w:rPr>
        <w:t>are</w:t>
      </w:r>
    </w:p>
    <w:p w:rsidR="0094037B" w:rsidRDefault="0094037B" w:rsidP="0094037B">
      <w:pPr>
        <w:pStyle w:val="ListParagraph"/>
        <w:widowControl w:val="0"/>
        <w:numPr>
          <w:ilvl w:val="1"/>
          <w:numId w:val="14"/>
        </w:numPr>
        <w:tabs>
          <w:tab w:val="left" w:pos="971"/>
          <w:tab w:val="left" w:pos="5558"/>
        </w:tabs>
        <w:autoSpaceDE w:val="0"/>
        <w:autoSpaceDN w:val="0"/>
        <w:spacing w:before="101" w:after="0" w:line="240" w:lineRule="auto"/>
        <w:contextualSpacing w:val="0"/>
        <w:rPr>
          <w:i/>
          <w:sz w:val="20"/>
        </w:rPr>
      </w:pPr>
      <w:proofErr w:type="spellStart"/>
      <w:r>
        <w:rPr>
          <w:i/>
          <w:color w:val="231F20"/>
          <w:sz w:val="20"/>
        </w:rPr>
        <w:t>Zostera</w:t>
      </w:r>
      <w:proofErr w:type="spellEnd"/>
      <w:r>
        <w:rPr>
          <w:color w:val="231F20"/>
          <w:sz w:val="20"/>
        </w:rPr>
        <w:t>, Lotus,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z w:val="20"/>
        </w:rPr>
        <w:t>water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lily</w:t>
      </w:r>
      <w:r>
        <w:rPr>
          <w:color w:val="231F20"/>
          <w:sz w:val="20"/>
        </w:rPr>
        <w:tab/>
      </w:r>
      <w:r>
        <w:rPr>
          <w:color w:val="231F20"/>
          <w:spacing w:val="-7"/>
          <w:sz w:val="20"/>
        </w:rPr>
        <w:t xml:space="preserve">(2) </w:t>
      </w:r>
      <w:r>
        <w:rPr>
          <w:color w:val="231F20"/>
          <w:sz w:val="20"/>
        </w:rPr>
        <w:t xml:space="preserve">Lotus, </w:t>
      </w:r>
      <w:proofErr w:type="spellStart"/>
      <w:r>
        <w:rPr>
          <w:i/>
          <w:color w:val="231F20"/>
          <w:sz w:val="20"/>
        </w:rPr>
        <w:t>Vallisneria</w:t>
      </w:r>
      <w:proofErr w:type="spellEnd"/>
      <w:r>
        <w:rPr>
          <w:color w:val="231F20"/>
          <w:sz w:val="20"/>
        </w:rPr>
        <w:t>,</w:t>
      </w:r>
      <w:r>
        <w:rPr>
          <w:color w:val="231F20"/>
          <w:spacing w:val="-1"/>
          <w:sz w:val="20"/>
        </w:rPr>
        <w:t xml:space="preserve"> </w:t>
      </w:r>
      <w:proofErr w:type="spellStart"/>
      <w:r>
        <w:rPr>
          <w:i/>
          <w:color w:val="231F20"/>
          <w:sz w:val="20"/>
        </w:rPr>
        <w:t>Hydrilla</w:t>
      </w:r>
      <w:proofErr w:type="spellEnd"/>
    </w:p>
    <w:p w:rsidR="0094037B" w:rsidRDefault="0094037B" w:rsidP="0094037B">
      <w:pPr>
        <w:tabs>
          <w:tab w:val="left" w:pos="5560"/>
        </w:tabs>
        <w:spacing w:before="92"/>
        <w:ind w:left="610"/>
        <w:rPr>
          <w:i/>
          <w:sz w:val="20"/>
        </w:rPr>
      </w:pPr>
      <w:r>
        <w:rPr>
          <w:color w:val="231F20"/>
          <w:spacing w:val="-8"/>
          <w:sz w:val="20"/>
        </w:rPr>
        <w:t xml:space="preserve">(3)   </w:t>
      </w:r>
      <w:proofErr w:type="spellStart"/>
      <w:r>
        <w:rPr>
          <w:i/>
          <w:color w:val="231F20"/>
          <w:sz w:val="20"/>
        </w:rPr>
        <w:t>Potamogeton</w:t>
      </w:r>
      <w:proofErr w:type="spellEnd"/>
      <w:r>
        <w:rPr>
          <w:color w:val="231F20"/>
          <w:sz w:val="20"/>
        </w:rPr>
        <w:t>,</w:t>
      </w:r>
      <w:r>
        <w:rPr>
          <w:color w:val="231F20"/>
          <w:spacing w:val="-24"/>
          <w:sz w:val="20"/>
        </w:rPr>
        <w:t xml:space="preserve"> </w:t>
      </w:r>
      <w:proofErr w:type="spellStart"/>
      <w:r>
        <w:rPr>
          <w:i/>
          <w:color w:val="231F20"/>
          <w:sz w:val="20"/>
        </w:rPr>
        <w:t>Vallisneria</w:t>
      </w:r>
      <w:proofErr w:type="spellEnd"/>
      <w:r>
        <w:rPr>
          <w:color w:val="231F20"/>
          <w:sz w:val="20"/>
        </w:rPr>
        <w:t>, Lotus</w:t>
      </w:r>
      <w:r>
        <w:rPr>
          <w:color w:val="231F20"/>
          <w:sz w:val="20"/>
        </w:rPr>
        <w:tab/>
      </w:r>
      <w:r>
        <w:rPr>
          <w:color w:val="231F20"/>
          <w:spacing w:val="-7"/>
          <w:sz w:val="20"/>
        </w:rPr>
        <w:t xml:space="preserve">(4) </w:t>
      </w:r>
      <w:proofErr w:type="spellStart"/>
      <w:r>
        <w:rPr>
          <w:i/>
          <w:color w:val="231F20"/>
          <w:sz w:val="20"/>
        </w:rPr>
        <w:t>Vallisneria</w:t>
      </w:r>
      <w:proofErr w:type="spellEnd"/>
      <w:r>
        <w:rPr>
          <w:color w:val="231F20"/>
          <w:sz w:val="20"/>
        </w:rPr>
        <w:t xml:space="preserve">, </w:t>
      </w:r>
      <w:proofErr w:type="spellStart"/>
      <w:r>
        <w:rPr>
          <w:i/>
          <w:color w:val="231F20"/>
          <w:sz w:val="20"/>
        </w:rPr>
        <w:t>Hydrilla</w:t>
      </w:r>
      <w:proofErr w:type="spellEnd"/>
      <w:r>
        <w:rPr>
          <w:color w:val="231F20"/>
          <w:sz w:val="20"/>
        </w:rPr>
        <w:t>,</w:t>
      </w:r>
      <w:r>
        <w:rPr>
          <w:color w:val="231F20"/>
          <w:spacing w:val="-1"/>
          <w:sz w:val="20"/>
        </w:rPr>
        <w:t xml:space="preserve"> </w:t>
      </w:r>
      <w:proofErr w:type="spellStart"/>
      <w:r>
        <w:rPr>
          <w:i/>
          <w:color w:val="231F20"/>
          <w:spacing w:val="-3"/>
          <w:sz w:val="20"/>
        </w:rPr>
        <w:t>Zostera</w:t>
      </w:r>
      <w:proofErr w:type="spellEnd"/>
    </w:p>
    <w:p w:rsidR="0094037B" w:rsidRDefault="0094037B" w:rsidP="0094037B">
      <w:pPr>
        <w:pStyle w:val="ListParagraph"/>
        <w:widowControl w:val="0"/>
        <w:numPr>
          <w:ilvl w:val="0"/>
          <w:numId w:val="10"/>
        </w:numPr>
        <w:tabs>
          <w:tab w:val="left" w:pos="611"/>
        </w:tabs>
        <w:autoSpaceDE w:val="0"/>
        <w:autoSpaceDN w:val="0"/>
        <w:spacing w:before="102" w:after="0" w:line="240" w:lineRule="auto"/>
        <w:ind w:left="610" w:hanging="451"/>
        <w:contextualSpacing w:val="0"/>
        <w:rPr>
          <w:sz w:val="20"/>
        </w:rPr>
      </w:pPr>
      <w:r>
        <w:rPr>
          <w:color w:val="231F20"/>
          <w:sz w:val="20"/>
        </w:rPr>
        <w:t>Which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following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not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characteristic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feature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insect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pollinated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flowers?</w:t>
      </w:r>
    </w:p>
    <w:p w:rsidR="0094037B" w:rsidRDefault="0094037B" w:rsidP="0094037B">
      <w:pPr>
        <w:pStyle w:val="ListParagraph"/>
        <w:widowControl w:val="0"/>
        <w:numPr>
          <w:ilvl w:val="1"/>
          <w:numId w:val="10"/>
        </w:numPr>
        <w:tabs>
          <w:tab w:val="left" w:pos="971"/>
          <w:tab w:val="left" w:pos="5559"/>
        </w:tabs>
        <w:autoSpaceDE w:val="0"/>
        <w:autoSpaceDN w:val="0"/>
        <w:spacing w:before="92" w:after="0" w:line="240" w:lineRule="auto"/>
        <w:contextualSpacing w:val="0"/>
        <w:rPr>
          <w:sz w:val="20"/>
        </w:rPr>
      </w:pPr>
      <w:r>
        <w:rPr>
          <w:color w:val="231F20"/>
          <w:spacing w:val="-6"/>
          <w:sz w:val="20"/>
        </w:rPr>
        <w:t>Fragrance</w:t>
      </w:r>
      <w:r>
        <w:rPr>
          <w:color w:val="231F20"/>
          <w:spacing w:val="-6"/>
          <w:sz w:val="20"/>
        </w:rPr>
        <w:tab/>
      </w:r>
      <w:r>
        <w:rPr>
          <w:color w:val="231F20"/>
          <w:spacing w:val="-7"/>
          <w:sz w:val="20"/>
        </w:rPr>
        <w:t>(2)</w:t>
      </w:r>
      <w:r>
        <w:rPr>
          <w:color w:val="231F20"/>
          <w:spacing w:val="31"/>
          <w:sz w:val="20"/>
        </w:rPr>
        <w:t xml:space="preserve"> </w:t>
      </w:r>
      <w:proofErr w:type="spellStart"/>
      <w:r>
        <w:rPr>
          <w:color w:val="231F20"/>
          <w:spacing w:val="-3"/>
          <w:sz w:val="20"/>
        </w:rPr>
        <w:t>Nectaries</w:t>
      </w:r>
      <w:proofErr w:type="spellEnd"/>
    </w:p>
    <w:p w:rsidR="0094037B" w:rsidRDefault="0094037B" w:rsidP="0094037B">
      <w:pPr>
        <w:pStyle w:val="BodyText"/>
        <w:tabs>
          <w:tab w:val="left" w:pos="5559"/>
        </w:tabs>
        <w:spacing w:before="92"/>
      </w:pPr>
      <w:r>
        <w:rPr>
          <w:color w:val="231F20"/>
          <w:spacing w:val="-7"/>
        </w:rPr>
        <w:t xml:space="preserve">                (3) 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4"/>
        </w:rPr>
        <w:t>Foul</w:t>
      </w:r>
      <w:r>
        <w:rPr>
          <w:color w:val="231F20"/>
          <w:spacing w:val="2"/>
        </w:rPr>
        <w:t xml:space="preserve"> </w:t>
      </w:r>
      <w:proofErr w:type="spellStart"/>
      <w:r>
        <w:rPr>
          <w:color w:val="231F20"/>
          <w:spacing w:val="-4"/>
        </w:rPr>
        <w:t>odour</w:t>
      </w:r>
      <w:proofErr w:type="spellEnd"/>
      <w:r>
        <w:rPr>
          <w:color w:val="231F20"/>
          <w:spacing w:val="-4"/>
        </w:rPr>
        <w:tab/>
      </w:r>
      <w:r>
        <w:rPr>
          <w:color w:val="231F20"/>
          <w:spacing w:val="-7"/>
        </w:rPr>
        <w:t xml:space="preserve">(4) </w:t>
      </w:r>
      <w:r>
        <w:rPr>
          <w:color w:val="231F20"/>
          <w:spacing w:val="-3"/>
        </w:rPr>
        <w:t xml:space="preserve">Mucilaginous covering </w:t>
      </w:r>
      <w:r>
        <w:rPr>
          <w:color w:val="231F20"/>
        </w:rPr>
        <w:t xml:space="preserve">on </w:t>
      </w:r>
      <w:r>
        <w:rPr>
          <w:color w:val="231F20"/>
          <w:spacing w:val="-3"/>
        </w:rPr>
        <w:t>pollen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3"/>
        </w:rPr>
        <w:t>grains</w:t>
      </w:r>
    </w:p>
    <w:p w:rsidR="0094037B" w:rsidRDefault="0094037B" w:rsidP="0094037B">
      <w:pPr>
        <w:pStyle w:val="ListParagraph"/>
        <w:widowControl w:val="0"/>
        <w:numPr>
          <w:ilvl w:val="0"/>
          <w:numId w:val="10"/>
        </w:numPr>
        <w:tabs>
          <w:tab w:val="left" w:pos="61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pacing w:val="-3"/>
          <w:sz w:val="20"/>
        </w:rPr>
        <w:t>diploid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pacing w:val="-3"/>
          <w:sz w:val="20"/>
        </w:rPr>
        <w:t>triploid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pacing w:val="-3"/>
          <w:sz w:val="20"/>
        </w:rPr>
        <w:t>product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pacing w:val="-3"/>
          <w:sz w:val="20"/>
        </w:rPr>
        <w:t>double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pacing w:val="-3"/>
          <w:sz w:val="20"/>
        </w:rPr>
        <w:t>fertilization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pacing w:val="-3"/>
          <w:sz w:val="20"/>
        </w:rPr>
        <w:t>respectively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pacing w:val="-3"/>
          <w:sz w:val="20"/>
        </w:rPr>
        <w:t>are</w:t>
      </w:r>
    </w:p>
    <w:p w:rsidR="0094037B" w:rsidRDefault="0094037B" w:rsidP="0094037B">
      <w:pPr>
        <w:pStyle w:val="ListParagraph"/>
        <w:widowControl w:val="0"/>
        <w:numPr>
          <w:ilvl w:val="1"/>
          <w:numId w:val="15"/>
        </w:numPr>
        <w:tabs>
          <w:tab w:val="left" w:pos="970"/>
          <w:tab w:val="left" w:pos="5569"/>
        </w:tabs>
        <w:autoSpaceDE w:val="0"/>
        <w:autoSpaceDN w:val="0"/>
        <w:spacing w:before="92" w:after="0" w:line="240" w:lineRule="auto"/>
        <w:ind w:left="969" w:hanging="360"/>
        <w:contextualSpacing w:val="0"/>
        <w:rPr>
          <w:sz w:val="20"/>
        </w:rPr>
      </w:pPr>
      <w:r>
        <w:rPr>
          <w:color w:val="231F20"/>
          <w:spacing w:val="-3"/>
          <w:sz w:val="20"/>
        </w:rPr>
        <w:t xml:space="preserve">Zygote </w:t>
      </w:r>
      <w:r>
        <w:rPr>
          <w:color w:val="231F20"/>
          <w:sz w:val="20"/>
        </w:rPr>
        <w:t xml:space="preserve">and </w:t>
      </w:r>
      <w:r>
        <w:rPr>
          <w:color w:val="231F20"/>
          <w:spacing w:val="-3"/>
          <w:sz w:val="20"/>
        </w:rPr>
        <w:t>primary</w:t>
      </w:r>
      <w:r>
        <w:rPr>
          <w:color w:val="231F20"/>
          <w:spacing w:val="24"/>
          <w:sz w:val="20"/>
        </w:rPr>
        <w:t xml:space="preserve"> </w:t>
      </w:r>
      <w:r>
        <w:rPr>
          <w:color w:val="231F20"/>
          <w:spacing w:val="-3"/>
          <w:sz w:val="20"/>
        </w:rPr>
        <w:t>endosperm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pacing w:val="-3"/>
          <w:sz w:val="20"/>
        </w:rPr>
        <w:t>nucleus</w:t>
      </w:r>
      <w:r>
        <w:rPr>
          <w:color w:val="231F20"/>
          <w:spacing w:val="-3"/>
          <w:sz w:val="20"/>
        </w:rPr>
        <w:tab/>
      </w:r>
      <w:r>
        <w:rPr>
          <w:color w:val="231F20"/>
          <w:spacing w:val="-7"/>
          <w:sz w:val="20"/>
        </w:rPr>
        <w:t xml:space="preserve">(2) </w:t>
      </w:r>
      <w:r>
        <w:rPr>
          <w:color w:val="231F20"/>
          <w:spacing w:val="-3"/>
          <w:sz w:val="20"/>
        </w:rPr>
        <w:t xml:space="preserve">Endosperm </w:t>
      </w:r>
      <w:r>
        <w:rPr>
          <w:color w:val="231F20"/>
          <w:sz w:val="20"/>
        </w:rPr>
        <w:t>and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pacing w:val="-3"/>
          <w:sz w:val="20"/>
        </w:rPr>
        <w:t>cotyledons</w:t>
      </w:r>
    </w:p>
    <w:p w:rsidR="0094037B" w:rsidRDefault="0094037B" w:rsidP="0094037B">
      <w:pPr>
        <w:pStyle w:val="BodyText"/>
        <w:tabs>
          <w:tab w:val="left" w:pos="5559"/>
        </w:tabs>
        <w:spacing w:before="92"/>
      </w:pPr>
      <w:r>
        <w:rPr>
          <w:color w:val="231F20"/>
          <w:spacing w:val="-7"/>
        </w:rPr>
        <w:t xml:space="preserve">                (3)   </w:t>
      </w:r>
      <w:r>
        <w:rPr>
          <w:color w:val="231F20"/>
          <w:spacing w:val="-3"/>
        </w:rPr>
        <w:t>Embryo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proofErr w:type="spellStart"/>
      <w:r>
        <w:rPr>
          <w:color w:val="231F20"/>
          <w:spacing w:val="-3"/>
        </w:rPr>
        <w:t>perisperm</w:t>
      </w:r>
      <w:proofErr w:type="spellEnd"/>
      <w:r>
        <w:rPr>
          <w:color w:val="231F20"/>
          <w:spacing w:val="-3"/>
        </w:rPr>
        <w:tab/>
      </w:r>
      <w:r>
        <w:rPr>
          <w:color w:val="231F20"/>
          <w:spacing w:val="-7"/>
        </w:rPr>
        <w:t xml:space="preserve">(4) </w:t>
      </w:r>
      <w:r>
        <w:rPr>
          <w:color w:val="231F20"/>
        </w:rPr>
        <w:t xml:space="preserve">Zygote and </w:t>
      </w:r>
      <w:proofErr w:type="spellStart"/>
      <w:r>
        <w:rPr>
          <w:color w:val="231F20"/>
        </w:rPr>
        <w:t>scutellum</w:t>
      </w:r>
      <w:proofErr w:type="spellEnd"/>
    </w:p>
    <w:p w:rsidR="0094037B" w:rsidRDefault="0094037B" w:rsidP="0094037B">
      <w:pPr>
        <w:pStyle w:val="ListParagraph"/>
        <w:widowControl w:val="0"/>
        <w:numPr>
          <w:ilvl w:val="0"/>
          <w:numId w:val="10"/>
        </w:numPr>
        <w:tabs>
          <w:tab w:val="left" w:pos="61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color w:val="231F20"/>
          <w:sz w:val="20"/>
        </w:rPr>
        <w:t>The single cotyledon in monocots</w:t>
      </w:r>
      <w:r>
        <w:rPr>
          <w:color w:val="231F20"/>
          <w:spacing w:val="46"/>
          <w:sz w:val="20"/>
        </w:rPr>
        <w:t xml:space="preserve"> </w:t>
      </w:r>
      <w:r>
        <w:rPr>
          <w:color w:val="231F20"/>
          <w:sz w:val="20"/>
        </w:rPr>
        <w:t>is</w:t>
      </w:r>
    </w:p>
    <w:p w:rsidR="0094037B" w:rsidRDefault="0094037B" w:rsidP="0094037B">
      <w:pPr>
        <w:pStyle w:val="ListParagraph"/>
        <w:widowControl w:val="0"/>
        <w:numPr>
          <w:ilvl w:val="1"/>
          <w:numId w:val="16"/>
        </w:numPr>
        <w:tabs>
          <w:tab w:val="left" w:pos="971"/>
          <w:tab w:val="left" w:pos="5554"/>
        </w:tabs>
        <w:autoSpaceDE w:val="0"/>
        <w:autoSpaceDN w:val="0"/>
        <w:spacing w:before="92" w:after="0" w:line="240" w:lineRule="auto"/>
        <w:contextualSpacing w:val="0"/>
        <w:rPr>
          <w:sz w:val="20"/>
        </w:rPr>
      </w:pPr>
      <w:proofErr w:type="spellStart"/>
      <w:r>
        <w:rPr>
          <w:color w:val="231F20"/>
          <w:sz w:val="20"/>
        </w:rPr>
        <w:t>Scutellum</w:t>
      </w:r>
      <w:proofErr w:type="spellEnd"/>
      <w:r>
        <w:rPr>
          <w:color w:val="231F20"/>
          <w:sz w:val="20"/>
        </w:rPr>
        <w:t xml:space="preserve"> which is lateral</w:t>
      </w:r>
      <w:r>
        <w:rPr>
          <w:color w:val="231F20"/>
          <w:spacing w:val="21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position</w:t>
      </w:r>
      <w:r>
        <w:rPr>
          <w:color w:val="231F20"/>
          <w:sz w:val="20"/>
        </w:rPr>
        <w:tab/>
      </w:r>
      <w:r>
        <w:rPr>
          <w:color w:val="231F20"/>
          <w:spacing w:val="-7"/>
          <w:sz w:val="20"/>
        </w:rPr>
        <w:t xml:space="preserve">(2) </w:t>
      </w:r>
      <w:proofErr w:type="spellStart"/>
      <w:r>
        <w:rPr>
          <w:color w:val="231F20"/>
          <w:sz w:val="20"/>
        </w:rPr>
        <w:t>Aleurone</w:t>
      </w:r>
      <w:proofErr w:type="spellEnd"/>
      <w:r>
        <w:rPr>
          <w:color w:val="231F20"/>
          <w:sz w:val="20"/>
        </w:rPr>
        <w:t xml:space="preserve"> layer which is terminal in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position</w:t>
      </w:r>
    </w:p>
    <w:p w:rsidR="0094037B" w:rsidRDefault="0094037B" w:rsidP="0094037B">
      <w:pPr>
        <w:pStyle w:val="BodyText"/>
        <w:tabs>
          <w:tab w:val="left" w:pos="5560"/>
        </w:tabs>
        <w:spacing w:before="92"/>
      </w:pPr>
      <w:r>
        <w:rPr>
          <w:color w:val="231F20"/>
          <w:spacing w:val="-7"/>
        </w:rPr>
        <w:t xml:space="preserve">                (3)   </w:t>
      </w:r>
      <w:proofErr w:type="spellStart"/>
      <w:r>
        <w:rPr>
          <w:color w:val="231F20"/>
        </w:rPr>
        <w:t>Scutellum</w:t>
      </w:r>
      <w:proofErr w:type="spellEnd"/>
      <w:r>
        <w:rPr>
          <w:color w:val="231F20"/>
        </w:rPr>
        <w:t xml:space="preserve"> which 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centrally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placed</w:t>
      </w:r>
      <w:r>
        <w:rPr>
          <w:color w:val="231F20"/>
        </w:rPr>
        <w:tab/>
      </w:r>
      <w:r>
        <w:rPr>
          <w:color w:val="231F20"/>
          <w:spacing w:val="-7"/>
        </w:rPr>
        <w:t xml:space="preserve">(4) </w:t>
      </w:r>
      <w:proofErr w:type="spellStart"/>
      <w:r>
        <w:rPr>
          <w:color w:val="231F20"/>
        </w:rPr>
        <w:t>Epiblast</w:t>
      </w:r>
      <w:proofErr w:type="spellEnd"/>
      <w:r>
        <w:rPr>
          <w:color w:val="231F20"/>
        </w:rPr>
        <w:t xml:space="preserve"> which is haploid and lateral in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position</w:t>
      </w:r>
    </w:p>
    <w:p w:rsidR="0094037B" w:rsidRDefault="0094037B" w:rsidP="0094037B">
      <w:pPr>
        <w:pStyle w:val="ListParagraph"/>
        <w:widowControl w:val="0"/>
        <w:numPr>
          <w:ilvl w:val="0"/>
          <w:numId w:val="10"/>
        </w:numPr>
        <w:tabs>
          <w:tab w:val="left" w:pos="610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sheath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enclosing</w:t>
      </w:r>
      <w:r>
        <w:rPr>
          <w:color w:val="231F20"/>
          <w:spacing w:val="6"/>
          <w:sz w:val="20"/>
        </w:rPr>
        <w:t xml:space="preserve"> </w:t>
      </w:r>
      <w:proofErr w:type="spellStart"/>
      <w:r>
        <w:rPr>
          <w:color w:val="231F20"/>
          <w:sz w:val="20"/>
        </w:rPr>
        <w:t>plumule</w:t>
      </w:r>
      <w:proofErr w:type="spellEnd"/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6"/>
          <w:sz w:val="20"/>
        </w:rPr>
        <w:t xml:space="preserve"> </w:t>
      </w:r>
      <w:proofErr w:type="spellStart"/>
      <w:r>
        <w:rPr>
          <w:color w:val="231F20"/>
          <w:spacing w:val="-3"/>
          <w:sz w:val="20"/>
        </w:rPr>
        <w:t>radicle</w:t>
      </w:r>
      <w:proofErr w:type="spellEnd"/>
      <w:r>
        <w:rPr>
          <w:color w:val="231F20"/>
          <w:spacing w:val="6"/>
          <w:sz w:val="20"/>
        </w:rPr>
        <w:t xml:space="preserve"> </w:t>
      </w:r>
      <w:r>
        <w:rPr>
          <w:color w:val="231F20"/>
          <w:spacing w:val="-3"/>
          <w:sz w:val="20"/>
        </w:rPr>
        <w:t>respectively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pacing w:val="-3"/>
          <w:sz w:val="20"/>
        </w:rPr>
        <w:t>monocot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seed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pacing w:val="-2"/>
          <w:sz w:val="20"/>
        </w:rPr>
        <w:t>are</w:t>
      </w:r>
    </w:p>
    <w:p w:rsidR="0094037B" w:rsidRDefault="0094037B" w:rsidP="0094037B">
      <w:pPr>
        <w:pStyle w:val="ListParagraph"/>
        <w:widowControl w:val="0"/>
        <w:numPr>
          <w:ilvl w:val="1"/>
          <w:numId w:val="17"/>
        </w:numPr>
        <w:tabs>
          <w:tab w:val="left" w:pos="970"/>
          <w:tab w:val="left" w:pos="5561"/>
        </w:tabs>
        <w:autoSpaceDE w:val="0"/>
        <w:autoSpaceDN w:val="0"/>
        <w:spacing w:before="92" w:after="0" w:line="240" w:lineRule="auto"/>
        <w:ind w:left="969" w:hanging="360"/>
        <w:contextualSpacing w:val="0"/>
        <w:rPr>
          <w:sz w:val="20"/>
        </w:rPr>
      </w:pPr>
      <w:proofErr w:type="spellStart"/>
      <w:r>
        <w:rPr>
          <w:color w:val="231F20"/>
          <w:spacing w:val="-3"/>
          <w:sz w:val="20"/>
        </w:rPr>
        <w:t>Coleoptile</w:t>
      </w:r>
      <w:proofErr w:type="spellEnd"/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6"/>
          <w:sz w:val="20"/>
        </w:rPr>
        <w:t xml:space="preserve"> </w:t>
      </w:r>
      <w:proofErr w:type="spellStart"/>
      <w:r>
        <w:rPr>
          <w:color w:val="231F20"/>
          <w:spacing w:val="-3"/>
          <w:sz w:val="20"/>
        </w:rPr>
        <w:t>coleorhiza</w:t>
      </w:r>
      <w:proofErr w:type="spellEnd"/>
      <w:r>
        <w:rPr>
          <w:color w:val="231F20"/>
          <w:spacing w:val="-3"/>
          <w:sz w:val="20"/>
        </w:rPr>
        <w:tab/>
      </w:r>
      <w:r>
        <w:rPr>
          <w:color w:val="231F20"/>
          <w:spacing w:val="-7"/>
          <w:sz w:val="20"/>
        </w:rPr>
        <w:t xml:space="preserve">(2) </w:t>
      </w:r>
      <w:proofErr w:type="spellStart"/>
      <w:r>
        <w:rPr>
          <w:color w:val="231F20"/>
          <w:spacing w:val="-3"/>
          <w:sz w:val="20"/>
        </w:rPr>
        <w:t>Coleorhiza</w:t>
      </w:r>
      <w:proofErr w:type="spellEnd"/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3"/>
          <w:sz w:val="20"/>
        </w:rPr>
        <w:t xml:space="preserve"> </w:t>
      </w:r>
      <w:proofErr w:type="spellStart"/>
      <w:r>
        <w:rPr>
          <w:color w:val="231F20"/>
          <w:spacing w:val="-3"/>
          <w:sz w:val="20"/>
        </w:rPr>
        <w:t>coleoptile</w:t>
      </w:r>
      <w:proofErr w:type="spellEnd"/>
    </w:p>
    <w:p w:rsidR="0094037B" w:rsidRDefault="0094037B" w:rsidP="0094037B">
      <w:pPr>
        <w:pStyle w:val="BodyText"/>
        <w:tabs>
          <w:tab w:val="left" w:pos="5560"/>
        </w:tabs>
        <w:spacing w:before="92"/>
      </w:pPr>
      <w:r>
        <w:rPr>
          <w:color w:val="231F20"/>
          <w:spacing w:val="-7"/>
        </w:rPr>
        <w:t xml:space="preserve">                (3)   </w:t>
      </w:r>
      <w:proofErr w:type="spellStart"/>
      <w:r>
        <w:rPr>
          <w:color w:val="231F20"/>
        </w:rPr>
        <w:t>Scutellum</w:t>
      </w:r>
      <w:proofErr w:type="spellEnd"/>
      <w:r>
        <w:rPr>
          <w:color w:val="231F20"/>
          <w:spacing w:val="-2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proofErr w:type="spellStart"/>
      <w:r>
        <w:rPr>
          <w:color w:val="231F20"/>
        </w:rPr>
        <w:t>epiblast</w:t>
      </w:r>
      <w:proofErr w:type="spellEnd"/>
      <w:r>
        <w:rPr>
          <w:color w:val="231F20"/>
        </w:rPr>
        <w:tab/>
      </w:r>
      <w:r>
        <w:rPr>
          <w:color w:val="231F20"/>
          <w:spacing w:val="-7"/>
        </w:rPr>
        <w:t xml:space="preserve">(4) </w:t>
      </w:r>
      <w:proofErr w:type="spellStart"/>
      <w:r>
        <w:rPr>
          <w:color w:val="231F20"/>
          <w:spacing w:val="-3"/>
        </w:rPr>
        <w:t>Aleurone</w:t>
      </w:r>
      <w:proofErr w:type="spellEnd"/>
      <w:r>
        <w:rPr>
          <w:color w:val="231F20"/>
          <w:spacing w:val="-3"/>
        </w:rPr>
        <w:t xml:space="preserve"> layer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proofErr w:type="spellStart"/>
      <w:r>
        <w:rPr>
          <w:color w:val="231F20"/>
          <w:spacing w:val="-3"/>
        </w:rPr>
        <w:t>pericarp</w:t>
      </w:r>
      <w:proofErr w:type="spellEnd"/>
    </w:p>
    <w:p w:rsidR="0094037B" w:rsidRDefault="0094037B" w:rsidP="0094037B">
      <w:pPr>
        <w:pStyle w:val="BodyText"/>
        <w:tabs>
          <w:tab w:val="left" w:pos="609"/>
        </w:tabs>
        <w:spacing w:before="99"/>
        <w:ind w:left="160"/>
      </w:pPr>
      <w:r>
        <w:rPr>
          <w:color w:val="231F20"/>
          <w:spacing w:val="-3"/>
        </w:rPr>
        <w:t xml:space="preserve">11.      Pollen grains </w:t>
      </w:r>
      <w:r>
        <w:rPr>
          <w:color w:val="231F20"/>
        </w:rPr>
        <w:t>are</w:t>
      </w:r>
      <w:r>
        <w:rPr>
          <w:color w:val="231F20"/>
          <w:spacing w:val="23"/>
        </w:rPr>
        <w:t xml:space="preserve"> </w:t>
      </w:r>
      <w:proofErr w:type="gramStart"/>
      <w:r>
        <w:rPr>
          <w:color w:val="231F20"/>
          <w:spacing w:val="-3"/>
        </w:rPr>
        <w:t xml:space="preserve">generally  </w:t>
      </w:r>
      <w:r>
        <w:rPr>
          <w:color w:val="231F20"/>
        </w:rPr>
        <w:t>in</w:t>
      </w:r>
      <w:proofErr w:type="gramEnd"/>
      <w:r>
        <w:rPr>
          <w:color w:val="231F20"/>
        </w:rPr>
        <w:t xml:space="preserve"> outline measuring    </w:t>
      </w:r>
      <w:r>
        <w:rPr>
          <w:sz w:val="2"/>
        </w:rPr>
      </w:r>
      <w:r>
        <w:rPr>
          <w:sz w:val="2"/>
        </w:rPr>
        <w:pict>
          <v:group id="_x0000_s1042" style="width:49.05pt;height:.65pt;mso-position-horizontal-relative:char;mso-position-vertical-relative:line" coordsize="981,13">
            <v:line id="_x0000_s1043" style="position:absolute" from="0,6" to="981,6" strokecolor="#221e1f" strokeweight=".21878mm"/>
            <w10:wrap type="none"/>
            <w10:anchorlock/>
          </v:group>
        </w:pict>
      </w:r>
      <w:r>
        <w:rPr>
          <w:color w:val="231F20"/>
        </w:rPr>
        <w:t xml:space="preserve">     micrometers in diameter.</w:t>
      </w:r>
    </w:p>
    <w:p w:rsidR="0094037B" w:rsidRDefault="0094037B" w:rsidP="0094037B">
      <w:pPr>
        <w:sectPr w:rsidR="0094037B" w:rsidSect="0094037B">
          <w:type w:val="continuous"/>
          <w:pgSz w:w="11907" w:h="16839" w:code="9"/>
          <w:pgMar w:top="1080" w:right="560" w:bottom="280" w:left="560" w:header="720" w:footer="720" w:gutter="0"/>
          <w:cols w:space="720"/>
        </w:sectPr>
      </w:pPr>
    </w:p>
    <w:p w:rsidR="0094037B" w:rsidRDefault="0094037B" w:rsidP="0094037B">
      <w:pPr>
        <w:tabs>
          <w:tab w:val="left" w:pos="5879"/>
        </w:tabs>
        <w:spacing w:line="20" w:lineRule="exact"/>
        <w:ind w:left="3007"/>
        <w:rPr>
          <w:sz w:val="2"/>
        </w:rPr>
      </w:pPr>
      <w:r>
        <w:rPr>
          <w:sz w:val="2"/>
        </w:rPr>
        <w:lastRenderedPageBreak/>
        <w:tab/>
      </w:r>
      <w:r>
        <w:rPr>
          <w:sz w:val="2"/>
          <w:lang w:bidi="en-US"/>
        </w:rPr>
      </w:r>
      <w:r>
        <w:rPr>
          <w:sz w:val="2"/>
        </w:rPr>
        <w:pict>
          <v:group id="_x0000_s1026" style="width:49.05pt;height:.65pt;mso-position-horizontal-relative:char;mso-position-vertical-relative:line" coordsize="981,13">
            <v:line id="_x0000_s1027" style="position:absolute" from="0,6" to="981,6" strokecolor="#221e1f" strokeweight=".21878mm"/>
            <w10:wrap type="none"/>
            <w10:anchorlock/>
          </v:group>
        </w:pict>
      </w:r>
    </w:p>
    <w:p w:rsidR="0094037B" w:rsidRDefault="0094037B" w:rsidP="0094037B">
      <w:pPr>
        <w:pStyle w:val="BodyText"/>
        <w:tabs>
          <w:tab w:val="left" w:pos="3039"/>
          <w:tab w:val="left" w:pos="5560"/>
          <w:tab w:val="left" w:pos="8080"/>
        </w:tabs>
        <w:spacing w:before="79"/>
        <w:rPr>
          <w:color w:val="231F20"/>
          <w:spacing w:val="-4"/>
        </w:rPr>
      </w:pPr>
      <w:r>
        <w:rPr>
          <w:color w:val="231F20"/>
          <w:spacing w:val="-7"/>
        </w:rPr>
        <w:t xml:space="preserve">(1) 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5"/>
        </w:rPr>
        <w:t>Spherical,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4"/>
        </w:rPr>
        <w:t xml:space="preserve">25-50                                   </w:t>
      </w:r>
      <w:r>
        <w:rPr>
          <w:color w:val="231F20"/>
          <w:spacing w:val="-7"/>
        </w:rPr>
        <w:t xml:space="preserve">(2)  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4"/>
        </w:rPr>
        <w:t>Oblong,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4"/>
        </w:rPr>
        <w:t>25-50</w:t>
      </w:r>
    </w:p>
    <w:p w:rsidR="0094037B" w:rsidRDefault="0094037B" w:rsidP="0094037B">
      <w:pPr>
        <w:pStyle w:val="BodyText"/>
        <w:tabs>
          <w:tab w:val="left" w:pos="3039"/>
          <w:tab w:val="left" w:pos="5560"/>
          <w:tab w:val="left" w:pos="8080"/>
        </w:tabs>
        <w:spacing w:before="79"/>
      </w:pPr>
      <w:r>
        <w:rPr>
          <w:color w:val="231F20"/>
          <w:spacing w:val="-7"/>
        </w:rPr>
        <w:t xml:space="preserve">(3) 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5"/>
        </w:rPr>
        <w:t>Oval,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5"/>
        </w:rPr>
        <w:t>10-25</w:t>
      </w:r>
      <w:r>
        <w:rPr>
          <w:color w:val="231F20"/>
          <w:spacing w:val="-5"/>
        </w:rPr>
        <w:tab/>
      </w:r>
      <w:r>
        <w:rPr>
          <w:color w:val="231F20"/>
          <w:spacing w:val="-7"/>
        </w:rPr>
        <w:t xml:space="preserve">(4) </w:t>
      </w:r>
      <w:r>
        <w:rPr>
          <w:color w:val="231F20"/>
          <w:spacing w:val="-5"/>
        </w:rPr>
        <w:t>Spherical,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75-100</w:t>
      </w:r>
    </w:p>
    <w:p w:rsidR="0094037B" w:rsidRDefault="0094037B" w:rsidP="0094037B">
      <w:pPr>
        <w:pStyle w:val="ListParagraph"/>
        <w:widowControl w:val="0"/>
        <w:numPr>
          <w:ilvl w:val="0"/>
          <w:numId w:val="24"/>
        </w:numPr>
        <w:tabs>
          <w:tab w:val="left" w:pos="90"/>
          <w:tab w:val="left" w:pos="610"/>
          <w:tab w:val="left" w:pos="611"/>
        </w:tabs>
        <w:autoSpaceDE w:val="0"/>
        <w:autoSpaceDN w:val="0"/>
        <w:spacing w:before="204" w:after="0" w:line="240" w:lineRule="auto"/>
        <w:ind w:left="610" w:hanging="1330"/>
        <w:contextualSpacing w:val="0"/>
        <w:rPr>
          <w:sz w:val="20"/>
        </w:rPr>
      </w:pPr>
      <w:r>
        <w:rPr>
          <w:color w:val="231F20"/>
          <w:sz w:val="20"/>
        </w:rPr>
        <w:t xml:space="preserve">Choose the odd one </w:t>
      </w:r>
      <w:proofErr w:type="spellStart"/>
      <w:r>
        <w:rPr>
          <w:color w:val="231F20"/>
          <w:spacing w:val="-6"/>
          <w:sz w:val="20"/>
        </w:rPr>
        <w:t>w.r.t</w:t>
      </w:r>
      <w:proofErr w:type="spellEnd"/>
      <w:r>
        <w:rPr>
          <w:color w:val="231F20"/>
          <w:spacing w:val="-6"/>
          <w:sz w:val="20"/>
        </w:rPr>
        <w:t>.</w:t>
      </w:r>
      <w:r>
        <w:rPr>
          <w:color w:val="231F20"/>
          <w:spacing w:val="33"/>
          <w:sz w:val="20"/>
        </w:rPr>
        <w:t xml:space="preserve"> </w:t>
      </w:r>
      <w:proofErr w:type="spellStart"/>
      <w:r>
        <w:rPr>
          <w:color w:val="231F20"/>
          <w:sz w:val="20"/>
        </w:rPr>
        <w:t>gynoecium</w:t>
      </w:r>
      <w:proofErr w:type="spellEnd"/>
      <w:r>
        <w:rPr>
          <w:color w:val="231F20"/>
          <w:sz w:val="20"/>
        </w:rPr>
        <w:t>.</w:t>
      </w:r>
    </w:p>
    <w:p w:rsidR="0094037B" w:rsidRDefault="0094037B" w:rsidP="0094037B">
      <w:pPr>
        <w:pStyle w:val="ListParagraph"/>
        <w:widowControl w:val="0"/>
        <w:numPr>
          <w:ilvl w:val="1"/>
          <w:numId w:val="24"/>
        </w:numPr>
        <w:tabs>
          <w:tab w:val="left" w:pos="970"/>
        </w:tabs>
        <w:autoSpaceDE w:val="0"/>
        <w:autoSpaceDN w:val="0"/>
        <w:spacing w:before="96" w:after="0" w:line="240" w:lineRule="auto"/>
        <w:ind w:left="969"/>
        <w:contextualSpacing w:val="0"/>
        <w:rPr>
          <w:sz w:val="20"/>
        </w:rPr>
      </w:pPr>
      <w:proofErr w:type="spellStart"/>
      <w:r>
        <w:rPr>
          <w:color w:val="231F20"/>
          <w:spacing w:val="-3"/>
          <w:sz w:val="20"/>
        </w:rPr>
        <w:t>Gynoecium</w:t>
      </w:r>
      <w:proofErr w:type="spellEnd"/>
      <w:r>
        <w:rPr>
          <w:color w:val="231F20"/>
          <w:spacing w:val="-3"/>
          <w:sz w:val="20"/>
        </w:rPr>
        <w:t xml:space="preserve"> </w:t>
      </w:r>
      <w:r>
        <w:rPr>
          <w:color w:val="231F20"/>
          <w:spacing w:val="-4"/>
          <w:sz w:val="20"/>
        </w:rPr>
        <w:t xml:space="preserve">represents </w:t>
      </w:r>
      <w:r>
        <w:rPr>
          <w:color w:val="231F20"/>
          <w:sz w:val="20"/>
        </w:rPr>
        <w:t xml:space="preserve">the </w:t>
      </w:r>
      <w:r>
        <w:rPr>
          <w:color w:val="231F20"/>
          <w:spacing w:val="-3"/>
          <w:sz w:val="20"/>
        </w:rPr>
        <w:t xml:space="preserve">female </w:t>
      </w:r>
      <w:r>
        <w:rPr>
          <w:color w:val="231F20"/>
          <w:spacing w:val="-4"/>
          <w:sz w:val="20"/>
        </w:rPr>
        <w:t xml:space="preserve">reproductive </w:t>
      </w:r>
      <w:r>
        <w:rPr>
          <w:color w:val="231F20"/>
          <w:spacing w:val="-3"/>
          <w:sz w:val="20"/>
        </w:rPr>
        <w:t xml:space="preserve">part </w:t>
      </w:r>
      <w:r>
        <w:rPr>
          <w:color w:val="231F20"/>
          <w:sz w:val="20"/>
        </w:rPr>
        <w:t>of</w:t>
      </w:r>
      <w:r>
        <w:rPr>
          <w:color w:val="231F20"/>
          <w:spacing w:val="52"/>
          <w:sz w:val="20"/>
        </w:rPr>
        <w:t xml:space="preserve"> </w:t>
      </w:r>
      <w:r>
        <w:rPr>
          <w:color w:val="231F20"/>
          <w:spacing w:val="-3"/>
          <w:sz w:val="20"/>
        </w:rPr>
        <w:t>flower</w:t>
      </w:r>
    </w:p>
    <w:p w:rsidR="0094037B" w:rsidRDefault="0094037B" w:rsidP="00450044">
      <w:pPr>
        <w:pStyle w:val="ListParagraph"/>
        <w:widowControl w:val="0"/>
        <w:numPr>
          <w:ilvl w:val="1"/>
          <w:numId w:val="24"/>
        </w:numPr>
        <w:tabs>
          <w:tab w:val="left" w:pos="971"/>
        </w:tabs>
        <w:autoSpaceDE w:val="0"/>
        <w:autoSpaceDN w:val="0"/>
        <w:spacing w:before="96" w:after="0" w:line="240" w:lineRule="auto"/>
        <w:ind w:hanging="900"/>
        <w:contextualSpacing w:val="0"/>
        <w:rPr>
          <w:sz w:val="20"/>
        </w:rPr>
      </w:pPr>
      <w:r>
        <w:rPr>
          <w:color w:val="231F20"/>
          <w:sz w:val="20"/>
        </w:rPr>
        <w:t xml:space="preserve">The </w:t>
      </w:r>
      <w:proofErr w:type="spellStart"/>
      <w:r>
        <w:rPr>
          <w:color w:val="231F20"/>
          <w:sz w:val="20"/>
        </w:rPr>
        <w:t>gynoecium</w:t>
      </w:r>
      <w:proofErr w:type="spellEnd"/>
      <w:r>
        <w:rPr>
          <w:color w:val="231F20"/>
          <w:sz w:val="20"/>
        </w:rPr>
        <w:t xml:space="preserve"> may be </w:t>
      </w:r>
      <w:proofErr w:type="spellStart"/>
      <w:r>
        <w:rPr>
          <w:color w:val="231F20"/>
          <w:spacing w:val="-3"/>
          <w:sz w:val="20"/>
        </w:rPr>
        <w:t>syncarpous</w:t>
      </w:r>
      <w:proofErr w:type="spellEnd"/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or</w:t>
      </w:r>
      <w:r>
        <w:rPr>
          <w:color w:val="231F20"/>
          <w:spacing w:val="-5"/>
          <w:sz w:val="20"/>
        </w:rPr>
        <w:t xml:space="preserve"> </w:t>
      </w:r>
      <w:proofErr w:type="spellStart"/>
      <w:r>
        <w:rPr>
          <w:color w:val="231F20"/>
          <w:sz w:val="20"/>
        </w:rPr>
        <w:t>apocarpous</w:t>
      </w:r>
      <w:proofErr w:type="spellEnd"/>
    </w:p>
    <w:p w:rsidR="0094037B" w:rsidRDefault="0094037B" w:rsidP="00450044">
      <w:pPr>
        <w:pStyle w:val="ListParagraph"/>
        <w:widowControl w:val="0"/>
        <w:numPr>
          <w:ilvl w:val="1"/>
          <w:numId w:val="24"/>
        </w:numPr>
        <w:tabs>
          <w:tab w:val="left" w:pos="971"/>
        </w:tabs>
        <w:autoSpaceDE w:val="0"/>
        <w:autoSpaceDN w:val="0"/>
        <w:spacing w:before="96" w:after="0" w:line="240" w:lineRule="auto"/>
        <w:ind w:hanging="900"/>
        <w:contextualSpacing w:val="0"/>
        <w:rPr>
          <w:sz w:val="20"/>
        </w:rPr>
      </w:pPr>
      <w:r>
        <w:rPr>
          <w:color w:val="231F20"/>
          <w:sz w:val="20"/>
        </w:rPr>
        <w:t xml:space="preserve">The </w:t>
      </w:r>
      <w:r>
        <w:rPr>
          <w:color w:val="231F20"/>
          <w:spacing w:val="-3"/>
          <w:sz w:val="20"/>
        </w:rPr>
        <w:t xml:space="preserve">number </w:t>
      </w:r>
      <w:r>
        <w:rPr>
          <w:color w:val="231F20"/>
          <w:sz w:val="20"/>
        </w:rPr>
        <w:t xml:space="preserve">of </w:t>
      </w:r>
      <w:r>
        <w:rPr>
          <w:color w:val="231F20"/>
          <w:spacing w:val="-3"/>
          <w:sz w:val="20"/>
        </w:rPr>
        <w:t xml:space="preserve">ovules </w:t>
      </w:r>
      <w:r>
        <w:rPr>
          <w:color w:val="231F20"/>
          <w:sz w:val="20"/>
        </w:rPr>
        <w:t xml:space="preserve">in </w:t>
      </w:r>
      <w:r>
        <w:rPr>
          <w:color w:val="231F20"/>
          <w:spacing w:val="-3"/>
          <w:sz w:val="20"/>
        </w:rPr>
        <w:t xml:space="preserve">papaya </w:t>
      </w:r>
      <w:r>
        <w:rPr>
          <w:color w:val="231F20"/>
          <w:sz w:val="20"/>
        </w:rPr>
        <w:t xml:space="preserve">and </w:t>
      </w:r>
      <w:r>
        <w:rPr>
          <w:color w:val="231F20"/>
          <w:spacing w:val="-4"/>
          <w:sz w:val="20"/>
        </w:rPr>
        <w:t xml:space="preserve">mango </w:t>
      </w:r>
      <w:r>
        <w:rPr>
          <w:color w:val="231F20"/>
          <w:sz w:val="20"/>
        </w:rPr>
        <w:t>is</w:t>
      </w:r>
      <w:r>
        <w:rPr>
          <w:color w:val="231F20"/>
          <w:spacing w:val="49"/>
          <w:sz w:val="20"/>
        </w:rPr>
        <w:t xml:space="preserve"> </w:t>
      </w:r>
      <w:r>
        <w:rPr>
          <w:color w:val="231F20"/>
          <w:spacing w:val="-3"/>
          <w:sz w:val="20"/>
        </w:rPr>
        <w:t>one</w:t>
      </w:r>
    </w:p>
    <w:p w:rsidR="0094037B" w:rsidRDefault="0094037B" w:rsidP="0094037B">
      <w:pPr>
        <w:pStyle w:val="ListParagraph"/>
        <w:widowControl w:val="0"/>
        <w:numPr>
          <w:ilvl w:val="1"/>
          <w:numId w:val="24"/>
        </w:numPr>
        <w:tabs>
          <w:tab w:val="left" w:pos="970"/>
        </w:tabs>
        <w:autoSpaceDE w:val="0"/>
        <w:autoSpaceDN w:val="0"/>
        <w:spacing w:before="96" w:after="0" w:line="240" w:lineRule="auto"/>
        <w:ind w:left="969"/>
        <w:contextualSpacing w:val="0"/>
        <w:rPr>
          <w:sz w:val="20"/>
        </w:rPr>
      </w:pPr>
      <w:r>
        <w:rPr>
          <w:color w:val="231F20"/>
          <w:sz w:val="20"/>
        </w:rPr>
        <w:t xml:space="preserve">The </w:t>
      </w:r>
      <w:r>
        <w:rPr>
          <w:color w:val="231F20"/>
          <w:spacing w:val="-3"/>
          <w:sz w:val="20"/>
        </w:rPr>
        <w:t xml:space="preserve">ovules </w:t>
      </w:r>
      <w:r>
        <w:rPr>
          <w:color w:val="231F20"/>
          <w:sz w:val="20"/>
        </w:rPr>
        <w:t xml:space="preserve">are </w:t>
      </w:r>
      <w:r>
        <w:rPr>
          <w:color w:val="231F20"/>
          <w:spacing w:val="-3"/>
          <w:sz w:val="20"/>
        </w:rPr>
        <w:t xml:space="preserve">attached </w:t>
      </w:r>
      <w:r>
        <w:rPr>
          <w:color w:val="231F20"/>
          <w:sz w:val="20"/>
        </w:rPr>
        <w:t>to</w:t>
      </w:r>
      <w:r>
        <w:rPr>
          <w:color w:val="231F20"/>
          <w:spacing w:val="34"/>
          <w:sz w:val="20"/>
        </w:rPr>
        <w:t xml:space="preserve"> </w:t>
      </w:r>
      <w:r>
        <w:rPr>
          <w:color w:val="231F20"/>
          <w:spacing w:val="-3"/>
          <w:sz w:val="20"/>
        </w:rPr>
        <w:t>placenta</w:t>
      </w:r>
    </w:p>
    <w:p w:rsidR="0094037B" w:rsidRDefault="0094037B" w:rsidP="0094037B">
      <w:pPr>
        <w:pStyle w:val="ListParagraph"/>
        <w:widowControl w:val="0"/>
        <w:numPr>
          <w:ilvl w:val="0"/>
          <w:numId w:val="24"/>
        </w:numPr>
        <w:tabs>
          <w:tab w:val="left" w:pos="90"/>
          <w:tab w:val="left" w:pos="610"/>
          <w:tab w:val="left" w:pos="611"/>
        </w:tabs>
        <w:autoSpaceDE w:val="0"/>
        <w:autoSpaceDN w:val="0"/>
        <w:spacing w:before="1" w:after="0" w:line="240" w:lineRule="auto"/>
        <w:ind w:left="610" w:hanging="1330"/>
        <w:contextualSpacing w:val="0"/>
        <w:rPr>
          <w:sz w:val="20"/>
        </w:rPr>
      </w:pPr>
      <w:r>
        <w:rPr>
          <w:color w:val="231F20"/>
          <w:sz w:val="20"/>
        </w:rPr>
        <w:t>Feathery stigma and versatile anthers are characteristic</w:t>
      </w:r>
      <w:r>
        <w:rPr>
          <w:color w:val="231F20"/>
          <w:spacing w:val="41"/>
          <w:sz w:val="20"/>
        </w:rPr>
        <w:t xml:space="preserve"> </w:t>
      </w:r>
      <w:r>
        <w:rPr>
          <w:color w:val="231F20"/>
          <w:sz w:val="20"/>
        </w:rPr>
        <w:t>of</w:t>
      </w:r>
    </w:p>
    <w:p w:rsidR="0094037B" w:rsidRDefault="0094037B" w:rsidP="0094037B">
      <w:pPr>
        <w:pStyle w:val="BodyText"/>
        <w:spacing w:before="1"/>
        <w:rPr>
          <w:sz w:val="11"/>
        </w:rPr>
      </w:pPr>
    </w:p>
    <w:tbl>
      <w:tblPr>
        <w:tblW w:w="0" w:type="auto"/>
        <w:tblInd w:w="56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57"/>
        <w:gridCol w:w="1539"/>
        <w:gridCol w:w="2216"/>
      </w:tblGrid>
      <w:tr w:rsidR="0094037B" w:rsidTr="00446929">
        <w:trPr>
          <w:trHeight w:val="284"/>
        </w:trPr>
        <w:tc>
          <w:tcPr>
            <w:tcW w:w="3757" w:type="dxa"/>
          </w:tcPr>
          <w:p w:rsidR="0094037B" w:rsidRDefault="0094037B" w:rsidP="00446929">
            <w:pPr>
              <w:pStyle w:val="TableParagraph"/>
              <w:spacing w:before="12"/>
              <w:ind w:left="50"/>
              <w:rPr>
                <w:sz w:val="20"/>
              </w:rPr>
            </w:pPr>
            <w:r>
              <w:rPr>
                <w:color w:val="231F20"/>
                <w:sz w:val="20"/>
              </w:rPr>
              <w:t>(1) Wind pollinated flowers</w:t>
            </w:r>
          </w:p>
        </w:tc>
        <w:tc>
          <w:tcPr>
            <w:tcW w:w="1539" w:type="dxa"/>
          </w:tcPr>
          <w:p w:rsidR="0094037B" w:rsidRDefault="0094037B" w:rsidP="00446929">
            <w:pPr>
              <w:pStyle w:val="TableParagraph"/>
              <w:spacing w:before="12"/>
              <w:ind w:right="6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(2)</w:t>
            </w:r>
          </w:p>
        </w:tc>
        <w:tc>
          <w:tcPr>
            <w:tcW w:w="2216" w:type="dxa"/>
          </w:tcPr>
          <w:p w:rsidR="0094037B" w:rsidRDefault="0094037B" w:rsidP="00446929">
            <w:pPr>
              <w:pStyle w:val="TableParagraph"/>
              <w:spacing w:before="12"/>
              <w:ind w:left="65"/>
              <w:rPr>
                <w:sz w:val="20"/>
              </w:rPr>
            </w:pPr>
            <w:r>
              <w:rPr>
                <w:color w:val="231F20"/>
                <w:sz w:val="20"/>
              </w:rPr>
              <w:t>Insect pollinated flowers</w:t>
            </w:r>
          </w:p>
        </w:tc>
      </w:tr>
      <w:tr w:rsidR="0094037B" w:rsidTr="00446929">
        <w:trPr>
          <w:trHeight w:val="284"/>
        </w:trPr>
        <w:tc>
          <w:tcPr>
            <w:tcW w:w="3757" w:type="dxa"/>
          </w:tcPr>
          <w:p w:rsidR="0094037B" w:rsidRDefault="0094037B" w:rsidP="00446929">
            <w:pPr>
              <w:pStyle w:val="TableParagraph"/>
              <w:spacing w:before="97" w:line="168" w:lineRule="exact"/>
              <w:ind w:left="50"/>
              <w:rPr>
                <w:sz w:val="20"/>
              </w:rPr>
            </w:pPr>
            <w:r>
              <w:rPr>
                <w:color w:val="231F20"/>
                <w:sz w:val="20"/>
              </w:rPr>
              <w:t>(3) Water pollinated flowers</w:t>
            </w:r>
          </w:p>
        </w:tc>
        <w:tc>
          <w:tcPr>
            <w:tcW w:w="1539" w:type="dxa"/>
          </w:tcPr>
          <w:p w:rsidR="0094037B" w:rsidRDefault="0094037B" w:rsidP="00446929">
            <w:pPr>
              <w:pStyle w:val="TableParagraph"/>
              <w:spacing w:before="97" w:line="168" w:lineRule="exact"/>
              <w:ind w:right="65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(4)</w:t>
            </w:r>
          </w:p>
        </w:tc>
        <w:tc>
          <w:tcPr>
            <w:tcW w:w="2216" w:type="dxa"/>
          </w:tcPr>
          <w:p w:rsidR="0094037B" w:rsidRDefault="0094037B" w:rsidP="00446929">
            <w:pPr>
              <w:pStyle w:val="TableParagraph"/>
              <w:spacing w:before="97" w:line="168" w:lineRule="exact"/>
              <w:ind w:left="67"/>
              <w:rPr>
                <w:sz w:val="20"/>
              </w:rPr>
            </w:pPr>
            <w:r>
              <w:rPr>
                <w:color w:val="231F20"/>
                <w:sz w:val="20"/>
              </w:rPr>
              <w:t>Bat pollinated flowers</w:t>
            </w:r>
          </w:p>
        </w:tc>
      </w:tr>
    </w:tbl>
    <w:p w:rsidR="0094037B" w:rsidRDefault="0094037B" w:rsidP="0094037B">
      <w:pPr>
        <w:pStyle w:val="ListParagraph"/>
        <w:widowControl w:val="0"/>
        <w:numPr>
          <w:ilvl w:val="0"/>
          <w:numId w:val="24"/>
        </w:numPr>
        <w:tabs>
          <w:tab w:val="left" w:pos="90"/>
          <w:tab w:val="left" w:pos="611"/>
        </w:tabs>
        <w:autoSpaceDE w:val="0"/>
        <w:autoSpaceDN w:val="0"/>
        <w:spacing w:after="0" w:line="240" w:lineRule="auto"/>
        <w:ind w:hanging="1329"/>
        <w:contextualSpacing w:val="0"/>
        <w:rPr>
          <w:sz w:val="20"/>
        </w:rPr>
      </w:pPr>
      <w:r>
        <w:rPr>
          <w:color w:val="231F20"/>
          <w:sz w:val="20"/>
        </w:rPr>
        <w:t>Pollen pistil interaction</w:t>
      </w:r>
      <w:r>
        <w:rPr>
          <w:color w:val="231F20"/>
          <w:spacing w:val="47"/>
          <w:sz w:val="20"/>
        </w:rPr>
        <w:t xml:space="preserve"> </w:t>
      </w:r>
      <w:r>
        <w:rPr>
          <w:color w:val="231F20"/>
          <w:sz w:val="20"/>
        </w:rPr>
        <w:t>is</w:t>
      </w:r>
    </w:p>
    <w:p w:rsidR="0094037B" w:rsidRDefault="0094037B" w:rsidP="0094037B">
      <w:pPr>
        <w:pStyle w:val="BodyText"/>
        <w:spacing w:before="1"/>
        <w:rPr>
          <w:sz w:val="11"/>
        </w:rPr>
      </w:pPr>
    </w:p>
    <w:tbl>
      <w:tblPr>
        <w:tblW w:w="0" w:type="auto"/>
        <w:tblInd w:w="56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034"/>
        <w:gridCol w:w="1261"/>
        <w:gridCol w:w="2892"/>
      </w:tblGrid>
      <w:tr w:rsidR="0094037B" w:rsidTr="00446929">
        <w:trPr>
          <w:trHeight w:val="284"/>
        </w:trPr>
        <w:tc>
          <w:tcPr>
            <w:tcW w:w="4034" w:type="dxa"/>
          </w:tcPr>
          <w:p w:rsidR="0094037B" w:rsidRDefault="0094037B" w:rsidP="00446929">
            <w:pPr>
              <w:pStyle w:val="TableParagraph"/>
              <w:spacing w:before="12"/>
              <w:ind w:left="50"/>
              <w:rPr>
                <w:sz w:val="20"/>
              </w:rPr>
            </w:pPr>
            <w:r>
              <w:rPr>
                <w:color w:val="231F20"/>
                <w:sz w:val="20"/>
              </w:rPr>
              <w:t>(1) Chemically mediated process</w:t>
            </w:r>
          </w:p>
        </w:tc>
        <w:tc>
          <w:tcPr>
            <w:tcW w:w="1261" w:type="dxa"/>
          </w:tcPr>
          <w:p w:rsidR="0094037B" w:rsidRDefault="0094037B" w:rsidP="00446929">
            <w:pPr>
              <w:pStyle w:val="TableParagraph"/>
              <w:spacing w:before="12"/>
              <w:ind w:right="65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(2)</w:t>
            </w:r>
          </w:p>
        </w:tc>
        <w:tc>
          <w:tcPr>
            <w:tcW w:w="2892" w:type="dxa"/>
          </w:tcPr>
          <w:p w:rsidR="0094037B" w:rsidRDefault="0094037B" w:rsidP="00446929">
            <w:pPr>
              <w:pStyle w:val="TableParagraph"/>
              <w:spacing w:before="12"/>
              <w:ind w:left="67"/>
              <w:rPr>
                <w:sz w:val="20"/>
              </w:rPr>
            </w:pPr>
            <w:r>
              <w:rPr>
                <w:color w:val="231F20"/>
                <w:sz w:val="20"/>
              </w:rPr>
              <w:t>Dynamic process</w:t>
            </w:r>
          </w:p>
        </w:tc>
      </w:tr>
      <w:tr w:rsidR="0094037B" w:rsidTr="00446929">
        <w:trPr>
          <w:trHeight w:val="284"/>
        </w:trPr>
        <w:tc>
          <w:tcPr>
            <w:tcW w:w="4034" w:type="dxa"/>
          </w:tcPr>
          <w:p w:rsidR="0094037B" w:rsidRDefault="0094037B" w:rsidP="00446929">
            <w:pPr>
              <w:pStyle w:val="TableParagraph"/>
              <w:spacing w:before="97" w:line="168" w:lineRule="exact"/>
              <w:ind w:left="50"/>
              <w:rPr>
                <w:sz w:val="20"/>
              </w:rPr>
            </w:pPr>
            <w:r>
              <w:rPr>
                <w:color w:val="231F20"/>
                <w:sz w:val="20"/>
              </w:rPr>
              <w:t>(3) Genetically controlled process</w:t>
            </w:r>
          </w:p>
        </w:tc>
        <w:tc>
          <w:tcPr>
            <w:tcW w:w="1261" w:type="dxa"/>
          </w:tcPr>
          <w:p w:rsidR="0094037B" w:rsidRDefault="0094037B" w:rsidP="00446929">
            <w:pPr>
              <w:pStyle w:val="TableParagraph"/>
              <w:spacing w:before="97" w:line="168" w:lineRule="exact"/>
              <w:ind w:right="65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(4)</w:t>
            </w:r>
          </w:p>
        </w:tc>
        <w:tc>
          <w:tcPr>
            <w:tcW w:w="2892" w:type="dxa"/>
          </w:tcPr>
          <w:p w:rsidR="0094037B" w:rsidRDefault="0094037B" w:rsidP="00446929">
            <w:pPr>
              <w:pStyle w:val="TableParagraph"/>
              <w:spacing w:before="97" w:line="168" w:lineRule="exact"/>
              <w:ind w:left="66"/>
              <w:rPr>
                <w:sz w:val="20"/>
              </w:rPr>
            </w:pPr>
            <w:r>
              <w:rPr>
                <w:color w:val="231F20"/>
                <w:sz w:val="20"/>
              </w:rPr>
              <w:t>More than one option is correct</w:t>
            </w:r>
          </w:p>
        </w:tc>
      </w:tr>
      <w:tr w:rsidR="0094037B" w:rsidTr="00446929">
        <w:trPr>
          <w:trHeight w:val="284"/>
        </w:trPr>
        <w:tc>
          <w:tcPr>
            <w:tcW w:w="4034" w:type="dxa"/>
          </w:tcPr>
          <w:p w:rsidR="0094037B" w:rsidRDefault="0094037B" w:rsidP="00446929">
            <w:pPr>
              <w:pStyle w:val="TableParagraph"/>
              <w:spacing w:before="97" w:line="168" w:lineRule="exact"/>
              <w:ind w:left="50"/>
              <w:rPr>
                <w:color w:val="231F20"/>
                <w:sz w:val="20"/>
              </w:rPr>
            </w:pPr>
          </w:p>
        </w:tc>
        <w:tc>
          <w:tcPr>
            <w:tcW w:w="1261" w:type="dxa"/>
          </w:tcPr>
          <w:p w:rsidR="0094037B" w:rsidRDefault="0094037B" w:rsidP="00446929">
            <w:pPr>
              <w:pStyle w:val="TableParagraph"/>
              <w:spacing w:before="97" w:line="168" w:lineRule="exact"/>
              <w:ind w:right="65"/>
              <w:jc w:val="right"/>
              <w:rPr>
                <w:color w:val="231F20"/>
                <w:sz w:val="20"/>
              </w:rPr>
            </w:pPr>
          </w:p>
        </w:tc>
        <w:tc>
          <w:tcPr>
            <w:tcW w:w="2892" w:type="dxa"/>
          </w:tcPr>
          <w:p w:rsidR="0094037B" w:rsidRDefault="0094037B" w:rsidP="00446929">
            <w:pPr>
              <w:pStyle w:val="TableParagraph"/>
              <w:spacing w:before="97" w:line="168" w:lineRule="exact"/>
              <w:ind w:left="66"/>
              <w:rPr>
                <w:color w:val="231F20"/>
                <w:sz w:val="20"/>
              </w:rPr>
            </w:pPr>
          </w:p>
        </w:tc>
      </w:tr>
    </w:tbl>
    <w:p w:rsidR="0094037B" w:rsidRDefault="0094037B" w:rsidP="0094037B">
      <w:pPr>
        <w:pStyle w:val="ListParagraph"/>
        <w:widowControl w:val="0"/>
        <w:numPr>
          <w:ilvl w:val="0"/>
          <w:numId w:val="24"/>
        </w:numPr>
        <w:tabs>
          <w:tab w:val="left" w:pos="90"/>
          <w:tab w:val="left" w:pos="611"/>
        </w:tabs>
        <w:autoSpaceDE w:val="0"/>
        <w:autoSpaceDN w:val="0"/>
        <w:spacing w:before="113" w:after="0" w:line="240" w:lineRule="auto"/>
        <w:ind w:hanging="1329"/>
        <w:contextualSpacing w:val="0"/>
        <w:rPr>
          <w:sz w:val="20"/>
        </w:rPr>
      </w:pPr>
      <w:r>
        <w:rPr>
          <w:color w:val="231F20"/>
          <w:spacing w:val="-3"/>
          <w:sz w:val="20"/>
        </w:rPr>
        <w:lastRenderedPageBreak/>
        <w:t xml:space="preserve">Suitable environmental conditions </w:t>
      </w:r>
      <w:r>
        <w:rPr>
          <w:color w:val="231F20"/>
          <w:sz w:val="20"/>
        </w:rPr>
        <w:t xml:space="preserve">for </w:t>
      </w:r>
      <w:r>
        <w:rPr>
          <w:color w:val="231F20"/>
          <w:spacing w:val="-3"/>
          <w:sz w:val="20"/>
        </w:rPr>
        <w:t>seed germination</w:t>
      </w:r>
      <w:r>
        <w:rPr>
          <w:color w:val="231F20"/>
          <w:spacing w:val="42"/>
          <w:sz w:val="20"/>
        </w:rPr>
        <w:t xml:space="preserve"> </w:t>
      </w:r>
      <w:r>
        <w:rPr>
          <w:color w:val="231F20"/>
          <w:spacing w:val="-3"/>
          <w:sz w:val="20"/>
        </w:rPr>
        <w:t>are</w:t>
      </w:r>
    </w:p>
    <w:p w:rsidR="0094037B" w:rsidRDefault="0094037B" w:rsidP="0094037B">
      <w:pPr>
        <w:pStyle w:val="ListParagraph"/>
        <w:widowControl w:val="0"/>
        <w:numPr>
          <w:ilvl w:val="1"/>
          <w:numId w:val="20"/>
        </w:numPr>
        <w:tabs>
          <w:tab w:val="left" w:pos="971"/>
        </w:tabs>
        <w:autoSpaceDE w:val="0"/>
        <w:autoSpaceDN w:val="0"/>
        <w:spacing w:before="126" w:after="0" w:line="240" w:lineRule="auto"/>
        <w:ind w:hanging="361"/>
        <w:contextualSpacing w:val="0"/>
        <w:rPr>
          <w:color w:val="231F20"/>
          <w:sz w:val="20"/>
        </w:rPr>
      </w:pPr>
      <w:r>
        <w:rPr>
          <w:color w:val="231F20"/>
          <w:sz w:val="20"/>
        </w:rPr>
        <w:t>Adequate moisture, light, anaerobic</w:t>
      </w:r>
      <w:r>
        <w:rPr>
          <w:color w:val="231F20"/>
          <w:spacing w:val="27"/>
          <w:sz w:val="20"/>
        </w:rPr>
        <w:t xml:space="preserve"> </w:t>
      </w:r>
      <w:r>
        <w:rPr>
          <w:color w:val="231F20"/>
          <w:sz w:val="20"/>
        </w:rPr>
        <w:t>conditions</w:t>
      </w:r>
    </w:p>
    <w:p w:rsidR="0094037B" w:rsidRDefault="0094037B" w:rsidP="0094037B">
      <w:pPr>
        <w:pStyle w:val="ListParagraph"/>
        <w:widowControl w:val="0"/>
        <w:numPr>
          <w:ilvl w:val="1"/>
          <w:numId w:val="20"/>
        </w:numPr>
        <w:tabs>
          <w:tab w:val="left" w:pos="970"/>
        </w:tabs>
        <w:autoSpaceDE w:val="0"/>
        <w:autoSpaceDN w:val="0"/>
        <w:spacing w:before="126" w:after="0" w:line="240" w:lineRule="auto"/>
        <w:ind w:left="969"/>
        <w:contextualSpacing w:val="0"/>
        <w:rPr>
          <w:color w:val="231F20"/>
          <w:sz w:val="20"/>
        </w:rPr>
      </w:pPr>
      <w:r>
        <w:rPr>
          <w:color w:val="231F20"/>
          <w:sz w:val="20"/>
        </w:rPr>
        <w:t>Adequate moisture, low temperature,</w:t>
      </w:r>
      <w:r>
        <w:rPr>
          <w:color w:val="231F20"/>
          <w:spacing w:val="25"/>
          <w:sz w:val="20"/>
        </w:rPr>
        <w:t xml:space="preserve"> </w:t>
      </w:r>
      <w:r>
        <w:rPr>
          <w:color w:val="231F20"/>
          <w:sz w:val="20"/>
        </w:rPr>
        <w:t>light</w:t>
      </w:r>
    </w:p>
    <w:p w:rsidR="0094037B" w:rsidRDefault="0094037B" w:rsidP="0094037B">
      <w:pPr>
        <w:pStyle w:val="ListParagraph"/>
        <w:widowControl w:val="0"/>
        <w:numPr>
          <w:ilvl w:val="1"/>
          <w:numId w:val="20"/>
        </w:numPr>
        <w:tabs>
          <w:tab w:val="left" w:pos="971"/>
        </w:tabs>
        <w:autoSpaceDE w:val="0"/>
        <w:autoSpaceDN w:val="0"/>
        <w:spacing w:before="126" w:after="0" w:line="240" w:lineRule="auto"/>
        <w:ind w:hanging="361"/>
        <w:contextualSpacing w:val="0"/>
        <w:rPr>
          <w:color w:val="231F20"/>
          <w:sz w:val="20"/>
        </w:rPr>
      </w:pPr>
      <w:r>
        <w:rPr>
          <w:color w:val="231F20"/>
          <w:sz w:val="20"/>
        </w:rPr>
        <w:t xml:space="preserve">Adequate </w:t>
      </w:r>
      <w:r>
        <w:rPr>
          <w:color w:val="231F20"/>
          <w:spacing w:val="-3"/>
          <w:sz w:val="20"/>
        </w:rPr>
        <w:t xml:space="preserve">moisture, </w:t>
      </w:r>
      <w:r>
        <w:rPr>
          <w:color w:val="231F20"/>
          <w:sz w:val="20"/>
        </w:rPr>
        <w:t>suitable temperature and</w:t>
      </w:r>
      <w:r>
        <w:rPr>
          <w:color w:val="231F20"/>
          <w:spacing w:val="34"/>
          <w:sz w:val="20"/>
        </w:rPr>
        <w:t xml:space="preserve"> </w:t>
      </w:r>
      <w:r>
        <w:rPr>
          <w:color w:val="231F20"/>
          <w:spacing w:val="-2"/>
          <w:sz w:val="20"/>
        </w:rPr>
        <w:t>oxygen</w:t>
      </w:r>
    </w:p>
    <w:p w:rsidR="0094037B" w:rsidRDefault="0094037B" w:rsidP="0094037B">
      <w:pPr>
        <w:pStyle w:val="ListParagraph"/>
        <w:widowControl w:val="0"/>
        <w:numPr>
          <w:ilvl w:val="1"/>
          <w:numId w:val="20"/>
        </w:numPr>
        <w:tabs>
          <w:tab w:val="left" w:pos="970"/>
        </w:tabs>
        <w:autoSpaceDE w:val="0"/>
        <w:autoSpaceDN w:val="0"/>
        <w:spacing w:before="127" w:after="0" w:line="240" w:lineRule="auto"/>
        <w:contextualSpacing w:val="0"/>
        <w:rPr>
          <w:color w:val="231F20"/>
          <w:sz w:val="20"/>
        </w:rPr>
      </w:pPr>
      <w:r>
        <w:rPr>
          <w:color w:val="231F20"/>
          <w:sz w:val="20"/>
        </w:rPr>
        <w:t xml:space="preserve">Light, </w:t>
      </w:r>
      <w:r>
        <w:rPr>
          <w:color w:val="231F20"/>
          <w:spacing w:val="-4"/>
          <w:sz w:val="20"/>
        </w:rPr>
        <w:t xml:space="preserve">water, </w:t>
      </w:r>
      <w:r>
        <w:rPr>
          <w:color w:val="231F20"/>
          <w:sz w:val="20"/>
        </w:rPr>
        <w:t>absence of</w:t>
      </w:r>
      <w:r>
        <w:rPr>
          <w:color w:val="231F20"/>
          <w:spacing w:val="31"/>
          <w:sz w:val="20"/>
        </w:rPr>
        <w:t xml:space="preserve"> </w:t>
      </w:r>
      <w:r>
        <w:rPr>
          <w:color w:val="231F20"/>
          <w:spacing w:val="-2"/>
          <w:sz w:val="20"/>
        </w:rPr>
        <w:t>oxygen</w:t>
      </w:r>
    </w:p>
    <w:p w:rsidR="0094037B" w:rsidRDefault="0094037B" w:rsidP="0094037B">
      <w:pPr>
        <w:pStyle w:val="ListParagraph"/>
        <w:widowControl w:val="0"/>
        <w:numPr>
          <w:ilvl w:val="0"/>
          <w:numId w:val="24"/>
        </w:numPr>
        <w:tabs>
          <w:tab w:val="left" w:pos="90"/>
          <w:tab w:val="left" w:pos="611"/>
        </w:tabs>
        <w:autoSpaceDE w:val="0"/>
        <w:autoSpaceDN w:val="0"/>
        <w:spacing w:after="0" w:line="240" w:lineRule="auto"/>
        <w:ind w:hanging="1329"/>
        <w:contextualSpacing w:val="0"/>
        <w:rPr>
          <w:sz w:val="20"/>
        </w:rPr>
      </w:pPr>
      <w:r>
        <w:rPr>
          <w:color w:val="231F20"/>
          <w:sz w:val="20"/>
        </w:rPr>
        <w:t>Which of the following statement is applicable for all flowering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plants?</w:t>
      </w:r>
    </w:p>
    <w:p w:rsidR="0094037B" w:rsidRDefault="0094037B" w:rsidP="0094037B">
      <w:pPr>
        <w:pStyle w:val="ListParagraph"/>
        <w:widowControl w:val="0"/>
        <w:numPr>
          <w:ilvl w:val="0"/>
          <w:numId w:val="25"/>
        </w:numPr>
        <w:tabs>
          <w:tab w:val="left" w:pos="971"/>
        </w:tabs>
        <w:autoSpaceDE w:val="0"/>
        <w:autoSpaceDN w:val="0"/>
        <w:spacing w:before="126" w:after="0" w:line="240" w:lineRule="auto"/>
        <w:contextualSpacing w:val="0"/>
        <w:rPr>
          <w:color w:val="231F20"/>
          <w:sz w:val="20"/>
        </w:rPr>
      </w:pPr>
      <w:proofErr w:type="spellStart"/>
      <w:r>
        <w:rPr>
          <w:color w:val="231F20"/>
          <w:spacing w:val="-3"/>
          <w:sz w:val="20"/>
        </w:rPr>
        <w:t>Monosiphonous</w:t>
      </w:r>
      <w:proofErr w:type="spellEnd"/>
      <w:r>
        <w:rPr>
          <w:color w:val="231F20"/>
          <w:spacing w:val="-3"/>
          <w:sz w:val="20"/>
        </w:rPr>
        <w:t xml:space="preserve"> pollen</w:t>
      </w:r>
      <w:r>
        <w:rPr>
          <w:color w:val="231F20"/>
          <w:spacing w:val="13"/>
          <w:sz w:val="20"/>
        </w:rPr>
        <w:t xml:space="preserve"> </w:t>
      </w:r>
      <w:r>
        <w:rPr>
          <w:color w:val="231F20"/>
          <w:spacing w:val="-3"/>
          <w:sz w:val="20"/>
        </w:rPr>
        <w:t>tube</w:t>
      </w:r>
    </w:p>
    <w:p w:rsidR="0094037B" w:rsidRDefault="0094037B" w:rsidP="0094037B">
      <w:pPr>
        <w:pStyle w:val="ListParagraph"/>
        <w:widowControl w:val="0"/>
        <w:numPr>
          <w:ilvl w:val="0"/>
          <w:numId w:val="25"/>
        </w:numPr>
        <w:tabs>
          <w:tab w:val="left" w:pos="971"/>
        </w:tabs>
        <w:autoSpaceDE w:val="0"/>
        <w:autoSpaceDN w:val="0"/>
        <w:spacing w:before="126" w:after="0" w:line="240" w:lineRule="auto"/>
        <w:contextualSpacing w:val="0"/>
        <w:rPr>
          <w:color w:val="231F20"/>
          <w:sz w:val="20"/>
        </w:rPr>
      </w:pPr>
      <w:r>
        <w:rPr>
          <w:color w:val="231F20"/>
          <w:sz w:val="20"/>
        </w:rPr>
        <w:t>Non-motile and morphologically dissimilar</w:t>
      </w:r>
      <w:r>
        <w:rPr>
          <w:color w:val="231F20"/>
          <w:spacing w:val="24"/>
          <w:sz w:val="20"/>
        </w:rPr>
        <w:t xml:space="preserve"> </w:t>
      </w:r>
      <w:r>
        <w:rPr>
          <w:color w:val="231F20"/>
          <w:sz w:val="20"/>
        </w:rPr>
        <w:t>gametes</w:t>
      </w:r>
    </w:p>
    <w:p w:rsidR="0094037B" w:rsidRDefault="0094037B" w:rsidP="0094037B">
      <w:pPr>
        <w:pStyle w:val="ListParagraph"/>
        <w:widowControl w:val="0"/>
        <w:numPr>
          <w:ilvl w:val="0"/>
          <w:numId w:val="25"/>
        </w:numPr>
        <w:tabs>
          <w:tab w:val="left" w:pos="971"/>
        </w:tabs>
        <w:autoSpaceDE w:val="0"/>
        <w:autoSpaceDN w:val="0"/>
        <w:spacing w:before="126" w:after="0" w:line="240" w:lineRule="auto"/>
        <w:contextualSpacing w:val="0"/>
        <w:rPr>
          <w:color w:val="231F20"/>
          <w:sz w:val="20"/>
        </w:rPr>
      </w:pPr>
      <w:r>
        <w:rPr>
          <w:color w:val="231F20"/>
          <w:spacing w:val="-3"/>
          <w:sz w:val="20"/>
        </w:rPr>
        <w:t xml:space="preserve">Presence </w:t>
      </w:r>
      <w:r>
        <w:rPr>
          <w:color w:val="231F20"/>
          <w:sz w:val="20"/>
        </w:rPr>
        <w:t>of</w:t>
      </w:r>
      <w:r>
        <w:rPr>
          <w:color w:val="231F20"/>
          <w:spacing w:val="14"/>
          <w:sz w:val="20"/>
        </w:rPr>
        <w:t xml:space="preserve"> </w:t>
      </w:r>
      <w:proofErr w:type="spellStart"/>
      <w:r>
        <w:rPr>
          <w:color w:val="231F20"/>
          <w:spacing w:val="-3"/>
          <w:sz w:val="20"/>
        </w:rPr>
        <w:t>pollinium</w:t>
      </w:r>
      <w:proofErr w:type="spellEnd"/>
    </w:p>
    <w:p w:rsidR="0094037B" w:rsidRDefault="0094037B" w:rsidP="0094037B">
      <w:pPr>
        <w:pStyle w:val="ListParagraph"/>
        <w:widowControl w:val="0"/>
        <w:numPr>
          <w:ilvl w:val="0"/>
          <w:numId w:val="25"/>
        </w:numPr>
        <w:tabs>
          <w:tab w:val="left" w:pos="971"/>
        </w:tabs>
        <w:autoSpaceDE w:val="0"/>
        <w:autoSpaceDN w:val="0"/>
        <w:spacing w:before="126" w:after="0" w:line="240" w:lineRule="auto"/>
        <w:contextualSpacing w:val="0"/>
        <w:rPr>
          <w:color w:val="231F20"/>
          <w:sz w:val="20"/>
        </w:rPr>
      </w:pPr>
      <w:r>
        <w:rPr>
          <w:color w:val="231F20"/>
          <w:spacing w:val="-3"/>
          <w:sz w:val="20"/>
        </w:rPr>
        <w:t xml:space="preserve">Division </w:t>
      </w:r>
      <w:r>
        <w:rPr>
          <w:color w:val="231F20"/>
          <w:sz w:val="20"/>
        </w:rPr>
        <w:t xml:space="preserve">of </w:t>
      </w:r>
      <w:r>
        <w:rPr>
          <w:color w:val="231F20"/>
          <w:spacing w:val="-3"/>
          <w:sz w:val="20"/>
        </w:rPr>
        <w:t>generative cell after</w:t>
      </w:r>
      <w:r>
        <w:rPr>
          <w:color w:val="231F20"/>
          <w:spacing w:val="34"/>
          <w:sz w:val="20"/>
        </w:rPr>
        <w:t xml:space="preserve"> </w:t>
      </w:r>
      <w:r>
        <w:rPr>
          <w:color w:val="231F20"/>
          <w:spacing w:val="-3"/>
          <w:sz w:val="20"/>
        </w:rPr>
        <w:t>pollination</w:t>
      </w:r>
    </w:p>
    <w:p w:rsidR="0094037B" w:rsidRDefault="0094037B" w:rsidP="0094037B">
      <w:pPr>
        <w:pStyle w:val="ListParagraph"/>
        <w:widowControl w:val="0"/>
        <w:numPr>
          <w:ilvl w:val="0"/>
          <w:numId w:val="24"/>
        </w:numPr>
        <w:tabs>
          <w:tab w:val="left" w:pos="90"/>
          <w:tab w:val="left" w:pos="611"/>
        </w:tabs>
        <w:autoSpaceDE w:val="0"/>
        <w:autoSpaceDN w:val="0"/>
        <w:spacing w:after="0" w:line="240" w:lineRule="auto"/>
        <w:ind w:hanging="1329"/>
        <w:contextualSpacing w:val="0"/>
        <w:rPr>
          <w:sz w:val="20"/>
        </w:rPr>
      </w:pPr>
      <w:r>
        <w:rPr>
          <w:color w:val="231F20"/>
          <w:w w:val="105"/>
          <w:sz w:val="20"/>
        </w:rPr>
        <w:t>Which is incorrect</w:t>
      </w:r>
      <w:r>
        <w:rPr>
          <w:color w:val="231F20"/>
          <w:spacing w:val="4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statement?</w:t>
      </w:r>
    </w:p>
    <w:p w:rsidR="0094037B" w:rsidRDefault="0094037B" w:rsidP="0094037B">
      <w:pPr>
        <w:pStyle w:val="ListParagraph"/>
        <w:widowControl w:val="0"/>
        <w:numPr>
          <w:ilvl w:val="0"/>
          <w:numId w:val="21"/>
        </w:numPr>
        <w:tabs>
          <w:tab w:val="left" w:pos="970"/>
          <w:tab w:val="left" w:pos="971"/>
        </w:tabs>
        <w:autoSpaceDE w:val="0"/>
        <w:autoSpaceDN w:val="0"/>
        <w:spacing w:before="126" w:after="0" w:line="240" w:lineRule="auto"/>
        <w:contextualSpacing w:val="0"/>
        <w:rPr>
          <w:sz w:val="20"/>
        </w:rPr>
      </w:pPr>
      <w:r>
        <w:rPr>
          <w:color w:val="231F20"/>
          <w:sz w:val="20"/>
        </w:rPr>
        <w:t>Each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cell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5"/>
          <w:sz w:val="20"/>
        </w:rPr>
        <w:t xml:space="preserve"> </w:t>
      </w:r>
      <w:proofErr w:type="spellStart"/>
      <w:r>
        <w:rPr>
          <w:color w:val="231F20"/>
          <w:sz w:val="20"/>
        </w:rPr>
        <w:t>sporogenous</w:t>
      </w:r>
      <w:proofErr w:type="spellEnd"/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tissue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anther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capable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giving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rise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microspore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tetrad.</w:t>
      </w:r>
    </w:p>
    <w:p w:rsidR="0094037B" w:rsidRDefault="0094037B" w:rsidP="0094037B">
      <w:pPr>
        <w:pStyle w:val="ListParagraph"/>
        <w:widowControl w:val="0"/>
        <w:numPr>
          <w:ilvl w:val="0"/>
          <w:numId w:val="21"/>
        </w:numPr>
        <w:tabs>
          <w:tab w:val="left" w:pos="970"/>
          <w:tab w:val="left" w:pos="971"/>
        </w:tabs>
        <w:autoSpaceDE w:val="0"/>
        <w:autoSpaceDN w:val="0"/>
        <w:spacing w:before="126" w:after="0" w:line="240" w:lineRule="auto"/>
        <w:contextualSpacing w:val="0"/>
        <w:rPr>
          <w:sz w:val="20"/>
        </w:rPr>
      </w:pPr>
      <w:r>
        <w:rPr>
          <w:color w:val="231F20"/>
          <w:sz w:val="20"/>
        </w:rPr>
        <w:t xml:space="preserve">The </w:t>
      </w:r>
      <w:r>
        <w:rPr>
          <w:color w:val="231F20"/>
          <w:spacing w:val="-3"/>
          <w:sz w:val="20"/>
        </w:rPr>
        <w:t xml:space="preserve">pollen </w:t>
      </w:r>
      <w:proofErr w:type="gramStart"/>
      <w:r>
        <w:rPr>
          <w:color w:val="231F20"/>
          <w:spacing w:val="-3"/>
          <w:sz w:val="20"/>
        </w:rPr>
        <w:t>grain represent</w:t>
      </w:r>
      <w:proofErr w:type="gramEnd"/>
      <w:r>
        <w:rPr>
          <w:color w:val="231F20"/>
          <w:spacing w:val="-3"/>
          <w:sz w:val="20"/>
        </w:rPr>
        <w:t xml:space="preserve"> male</w:t>
      </w:r>
      <w:r>
        <w:rPr>
          <w:color w:val="231F20"/>
          <w:spacing w:val="34"/>
          <w:sz w:val="20"/>
        </w:rPr>
        <w:t xml:space="preserve"> </w:t>
      </w:r>
      <w:r>
        <w:rPr>
          <w:color w:val="231F20"/>
          <w:spacing w:val="-3"/>
          <w:sz w:val="20"/>
        </w:rPr>
        <w:t>gametophyte.</w:t>
      </w:r>
    </w:p>
    <w:p w:rsidR="0094037B" w:rsidRDefault="0094037B" w:rsidP="0094037B">
      <w:pPr>
        <w:pStyle w:val="ListParagraph"/>
        <w:widowControl w:val="0"/>
        <w:numPr>
          <w:ilvl w:val="0"/>
          <w:numId w:val="21"/>
        </w:numPr>
        <w:tabs>
          <w:tab w:val="left" w:pos="971"/>
        </w:tabs>
        <w:autoSpaceDE w:val="0"/>
        <w:autoSpaceDN w:val="0"/>
        <w:spacing w:before="113" w:after="0" w:line="240" w:lineRule="auto"/>
        <w:contextualSpacing w:val="0"/>
        <w:rPr>
          <w:sz w:val="20"/>
        </w:rPr>
      </w:pPr>
      <w:r>
        <w:rPr>
          <w:color w:val="231F20"/>
          <w:sz w:val="20"/>
        </w:rPr>
        <w:t xml:space="preserve">Pollen grains are usually triangular and 10-15 </w:t>
      </w:r>
      <w:r>
        <w:rPr>
          <w:rFonts w:ascii="Symbol" w:hAnsi="Symbol"/>
          <w:color w:val="231F20"/>
          <w:sz w:val="20"/>
        </w:rPr>
        <w:t></w:t>
      </w:r>
      <w:r>
        <w:rPr>
          <w:color w:val="231F20"/>
          <w:sz w:val="20"/>
        </w:rPr>
        <w:t>m in</w:t>
      </w:r>
      <w:r>
        <w:rPr>
          <w:color w:val="231F20"/>
          <w:spacing w:val="49"/>
          <w:sz w:val="20"/>
        </w:rPr>
        <w:t xml:space="preserve"> </w:t>
      </w:r>
      <w:r>
        <w:rPr>
          <w:color w:val="231F20"/>
          <w:spacing w:val="-4"/>
          <w:sz w:val="20"/>
        </w:rPr>
        <w:t>diameter.</w:t>
      </w:r>
    </w:p>
    <w:p w:rsidR="0094037B" w:rsidRDefault="0094037B" w:rsidP="0094037B">
      <w:pPr>
        <w:pStyle w:val="ListParagraph"/>
        <w:widowControl w:val="0"/>
        <w:numPr>
          <w:ilvl w:val="0"/>
          <w:numId w:val="21"/>
        </w:numPr>
        <w:tabs>
          <w:tab w:val="left" w:pos="971"/>
        </w:tabs>
        <w:autoSpaceDE w:val="0"/>
        <w:autoSpaceDN w:val="0"/>
        <w:spacing w:before="124" w:after="0" w:line="266" w:lineRule="auto"/>
        <w:ind w:right="153" w:hanging="360"/>
        <w:contextualSpacing w:val="0"/>
        <w:rPr>
          <w:sz w:val="20"/>
        </w:rPr>
      </w:pPr>
      <w:proofErr w:type="spellStart"/>
      <w:r>
        <w:rPr>
          <w:color w:val="231F20"/>
          <w:spacing w:val="-3"/>
          <w:sz w:val="20"/>
        </w:rPr>
        <w:t>Sporopollenin</w:t>
      </w:r>
      <w:proofErr w:type="spellEnd"/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 xml:space="preserve">is one of the most </w:t>
      </w:r>
      <w:r>
        <w:rPr>
          <w:color w:val="231F20"/>
          <w:spacing w:val="-3"/>
          <w:sz w:val="20"/>
        </w:rPr>
        <w:t xml:space="preserve">resistance </w:t>
      </w:r>
      <w:r>
        <w:rPr>
          <w:color w:val="231F20"/>
          <w:sz w:val="20"/>
        </w:rPr>
        <w:t xml:space="preserve">organic </w:t>
      </w:r>
      <w:proofErr w:type="gramStart"/>
      <w:r>
        <w:rPr>
          <w:color w:val="231F20"/>
          <w:sz w:val="20"/>
        </w:rPr>
        <w:t>material</w:t>
      </w:r>
      <w:proofErr w:type="gramEnd"/>
      <w:r>
        <w:rPr>
          <w:color w:val="231F20"/>
          <w:sz w:val="20"/>
        </w:rPr>
        <w:t xml:space="preserve"> which can be destroyed only by strong acids and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alkali.</w:t>
      </w:r>
    </w:p>
    <w:p w:rsidR="0094037B" w:rsidRDefault="0094037B" w:rsidP="0094037B">
      <w:pPr>
        <w:pStyle w:val="BodyText"/>
        <w:tabs>
          <w:tab w:val="left" w:pos="5561"/>
        </w:tabs>
        <w:spacing w:before="102"/>
      </w:pPr>
      <w:r>
        <w:rPr>
          <w:color w:val="231F20"/>
          <w:spacing w:val="-7"/>
        </w:rPr>
        <w:t xml:space="preserve">(1)   </w:t>
      </w:r>
      <w:r>
        <w:rPr>
          <w:color w:val="231F20"/>
        </w:rPr>
        <w:t xml:space="preserve">I, II </w:t>
      </w:r>
      <w:proofErr w:type="gramStart"/>
      <w:r>
        <w:rPr>
          <w:color w:val="231F20"/>
        </w:rPr>
        <w:t>are</w:t>
      </w:r>
      <w:proofErr w:type="gramEnd"/>
      <w:r>
        <w:rPr>
          <w:color w:val="231F20"/>
        </w:rPr>
        <w:t xml:space="preserve"> incorrect but III, IV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correct</w:t>
      </w:r>
      <w:r>
        <w:rPr>
          <w:color w:val="231F20"/>
        </w:rPr>
        <w:tab/>
      </w:r>
      <w:r>
        <w:rPr>
          <w:color w:val="231F20"/>
          <w:spacing w:val="-7"/>
        </w:rPr>
        <w:t xml:space="preserve">(2)   </w:t>
      </w:r>
      <w:r>
        <w:rPr>
          <w:color w:val="231F20"/>
        </w:rPr>
        <w:t>III, IV are incorrect but I, II are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correct</w:t>
      </w:r>
    </w:p>
    <w:p w:rsidR="0094037B" w:rsidRDefault="0094037B" w:rsidP="0094037B">
      <w:pPr>
        <w:pStyle w:val="BodyText"/>
        <w:tabs>
          <w:tab w:val="left" w:pos="5561"/>
        </w:tabs>
        <w:spacing w:before="126"/>
      </w:pPr>
      <w:r>
        <w:rPr>
          <w:color w:val="231F20"/>
          <w:spacing w:val="-7"/>
        </w:rPr>
        <w:t xml:space="preserve">(3)   </w:t>
      </w:r>
      <w:r>
        <w:rPr>
          <w:color w:val="231F20"/>
        </w:rPr>
        <w:t>I, III are incorrect but II, IV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correct</w:t>
      </w:r>
      <w:r>
        <w:rPr>
          <w:color w:val="231F20"/>
        </w:rPr>
        <w:tab/>
      </w:r>
      <w:r>
        <w:rPr>
          <w:color w:val="231F20"/>
          <w:spacing w:val="-7"/>
        </w:rPr>
        <w:t xml:space="preserve">(4)   </w:t>
      </w:r>
      <w:r>
        <w:rPr>
          <w:color w:val="231F20"/>
        </w:rPr>
        <w:t>II, IV are correct but I, III are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incorrect</w:t>
      </w:r>
    </w:p>
    <w:p w:rsidR="0094037B" w:rsidRDefault="0094037B" w:rsidP="0094037B">
      <w:pPr>
        <w:pStyle w:val="ListParagraph"/>
        <w:widowControl w:val="0"/>
        <w:numPr>
          <w:ilvl w:val="0"/>
          <w:numId w:val="26"/>
        </w:numPr>
        <w:tabs>
          <w:tab w:val="left" w:pos="90"/>
          <w:tab w:val="left" w:pos="611"/>
        </w:tabs>
        <w:autoSpaceDE w:val="0"/>
        <w:autoSpaceDN w:val="0"/>
        <w:spacing w:before="102" w:after="0" w:line="240" w:lineRule="auto"/>
        <w:ind w:hanging="1780"/>
        <w:contextualSpacing w:val="0"/>
        <w:rPr>
          <w:sz w:val="20"/>
        </w:rPr>
      </w:pPr>
      <w:r>
        <w:rPr>
          <w:color w:val="231F20"/>
          <w:sz w:val="20"/>
        </w:rPr>
        <w:t>Which statement is incorrect?</w:t>
      </w:r>
    </w:p>
    <w:p w:rsidR="0094037B" w:rsidRDefault="0094037B" w:rsidP="0094037B">
      <w:pPr>
        <w:pStyle w:val="ListParagraph"/>
        <w:widowControl w:val="0"/>
        <w:numPr>
          <w:ilvl w:val="1"/>
          <w:numId w:val="26"/>
        </w:numPr>
        <w:tabs>
          <w:tab w:val="left" w:pos="970"/>
        </w:tabs>
        <w:autoSpaceDE w:val="0"/>
        <w:autoSpaceDN w:val="0"/>
        <w:spacing w:before="106" w:after="0" w:line="240" w:lineRule="auto"/>
        <w:ind w:left="969"/>
        <w:contextualSpacing w:val="0"/>
        <w:rPr>
          <w:color w:val="231F20"/>
          <w:sz w:val="20"/>
        </w:rPr>
      </w:pPr>
      <w:proofErr w:type="spellStart"/>
      <w:r>
        <w:rPr>
          <w:color w:val="231F20"/>
          <w:sz w:val="20"/>
        </w:rPr>
        <w:t>Intine</w:t>
      </w:r>
      <w:proofErr w:type="spellEnd"/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inner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wall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pollen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grain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exhibit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fascinating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array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patterns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designs</w:t>
      </w:r>
    </w:p>
    <w:p w:rsidR="0094037B" w:rsidRDefault="0094037B" w:rsidP="0094037B">
      <w:pPr>
        <w:pStyle w:val="ListParagraph"/>
        <w:widowControl w:val="0"/>
        <w:numPr>
          <w:ilvl w:val="1"/>
          <w:numId w:val="26"/>
        </w:numPr>
        <w:tabs>
          <w:tab w:val="left" w:pos="971"/>
        </w:tabs>
        <w:autoSpaceDE w:val="0"/>
        <w:autoSpaceDN w:val="0"/>
        <w:spacing w:before="107" w:after="0" w:line="249" w:lineRule="auto"/>
        <w:ind w:left="1015" w:right="156" w:hanging="405"/>
        <w:contextualSpacing w:val="0"/>
        <w:rPr>
          <w:color w:val="231F20"/>
          <w:sz w:val="20"/>
        </w:rPr>
      </w:pPr>
      <w:r>
        <w:rPr>
          <w:color w:val="231F20"/>
          <w:spacing w:val="-3"/>
          <w:sz w:val="20"/>
        </w:rPr>
        <w:t xml:space="preserve">The </w:t>
      </w:r>
      <w:r>
        <w:rPr>
          <w:color w:val="231F20"/>
          <w:spacing w:val="-4"/>
          <w:sz w:val="20"/>
        </w:rPr>
        <w:t xml:space="preserve">mature pollen grains </w:t>
      </w:r>
      <w:r>
        <w:rPr>
          <w:color w:val="231F20"/>
          <w:spacing w:val="-3"/>
          <w:sz w:val="20"/>
        </w:rPr>
        <w:t xml:space="preserve">has two </w:t>
      </w:r>
      <w:r>
        <w:rPr>
          <w:color w:val="231F20"/>
          <w:spacing w:val="-4"/>
          <w:sz w:val="20"/>
        </w:rPr>
        <w:t xml:space="preserve">cells, </w:t>
      </w:r>
      <w:r>
        <w:rPr>
          <w:color w:val="231F20"/>
          <w:spacing w:val="-3"/>
          <w:sz w:val="20"/>
        </w:rPr>
        <w:t xml:space="preserve">the </w:t>
      </w:r>
      <w:r>
        <w:rPr>
          <w:color w:val="231F20"/>
          <w:spacing w:val="-4"/>
          <w:sz w:val="20"/>
        </w:rPr>
        <w:t xml:space="preserve">bigger </w:t>
      </w:r>
      <w:r>
        <w:rPr>
          <w:color w:val="231F20"/>
          <w:sz w:val="20"/>
        </w:rPr>
        <w:t xml:space="preserve">is </w:t>
      </w:r>
      <w:r>
        <w:rPr>
          <w:color w:val="231F20"/>
          <w:spacing w:val="-4"/>
          <w:sz w:val="20"/>
        </w:rPr>
        <w:t xml:space="preserve">vegetative </w:t>
      </w:r>
      <w:r>
        <w:rPr>
          <w:color w:val="231F20"/>
          <w:spacing w:val="-3"/>
          <w:sz w:val="20"/>
        </w:rPr>
        <w:t xml:space="preserve">cell and the </w:t>
      </w:r>
      <w:r>
        <w:rPr>
          <w:color w:val="231F20"/>
          <w:spacing w:val="-4"/>
          <w:sz w:val="20"/>
        </w:rPr>
        <w:t xml:space="preserve">smaller </w:t>
      </w:r>
      <w:r>
        <w:rPr>
          <w:color w:val="231F20"/>
          <w:sz w:val="20"/>
        </w:rPr>
        <w:t xml:space="preserve">is </w:t>
      </w:r>
      <w:r>
        <w:rPr>
          <w:color w:val="231F20"/>
          <w:spacing w:val="-4"/>
          <w:sz w:val="20"/>
        </w:rPr>
        <w:t xml:space="preserve">generative </w:t>
      </w:r>
      <w:r>
        <w:rPr>
          <w:color w:val="231F20"/>
          <w:spacing w:val="-3"/>
          <w:sz w:val="20"/>
        </w:rPr>
        <w:t xml:space="preserve">cell </w:t>
      </w:r>
      <w:r>
        <w:rPr>
          <w:color w:val="231F20"/>
          <w:spacing w:val="-4"/>
          <w:sz w:val="20"/>
        </w:rPr>
        <w:t xml:space="preserve">which </w:t>
      </w:r>
      <w:r>
        <w:rPr>
          <w:color w:val="231F20"/>
          <w:sz w:val="20"/>
        </w:rPr>
        <w:t>floats in cytoplasm of vegetative</w:t>
      </w:r>
      <w:r>
        <w:rPr>
          <w:color w:val="231F20"/>
          <w:spacing w:val="32"/>
          <w:sz w:val="20"/>
        </w:rPr>
        <w:t xml:space="preserve"> </w:t>
      </w:r>
      <w:r>
        <w:rPr>
          <w:color w:val="231F20"/>
          <w:sz w:val="20"/>
        </w:rPr>
        <w:t>cell</w:t>
      </w:r>
    </w:p>
    <w:p w:rsidR="0094037B" w:rsidRDefault="0094037B" w:rsidP="0094037B">
      <w:pPr>
        <w:pStyle w:val="ListParagraph"/>
        <w:widowControl w:val="0"/>
        <w:numPr>
          <w:ilvl w:val="1"/>
          <w:numId w:val="26"/>
        </w:numPr>
        <w:tabs>
          <w:tab w:val="left" w:pos="971"/>
        </w:tabs>
        <w:autoSpaceDE w:val="0"/>
        <w:autoSpaceDN w:val="0"/>
        <w:spacing w:before="97" w:after="0" w:line="240" w:lineRule="auto"/>
        <w:ind w:hanging="810"/>
        <w:contextualSpacing w:val="0"/>
        <w:rPr>
          <w:color w:val="231F20"/>
          <w:sz w:val="20"/>
        </w:rPr>
      </w:pPr>
      <w:r>
        <w:rPr>
          <w:color w:val="231F20"/>
          <w:sz w:val="20"/>
        </w:rPr>
        <w:t>Carrot grass pollens cause pollen</w:t>
      </w:r>
      <w:r>
        <w:rPr>
          <w:color w:val="231F20"/>
          <w:spacing w:val="31"/>
          <w:sz w:val="20"/>
        </w:rPr>
        <w:t xml:space="preserve"> </w:t>
      </w:r>
      <w:r>
        <w:rPr>
          <w:color w:val="231F20"/>
          <w:sz w:val="20"/>
        </w:rPr>
        <w:t>allergy</w:t>
      </w:r>
    </w:p>
    <w:p w:rsidR="0094037B" w:rsidRDefault="0094037B" w:rsidP="0094037B">
      <w:pPr>
        <w:pStyle w:val="ListParagraph"/>
        <w:widowControl w:val="0"/>
        <w:numPr>
          <w:ilvl w:val="1"/>
          <w:numId w:val="26"/>
        </w:numPr>
        <w:tabs>
          <w:tab w:val="left" w:pos="971"/>
        </w:tabs>
        <w:autoSpaceDE w:val="0"/>
        <w:autoSpaceDN w:val="0"/>
        <w:spacing w:before="106" w:after="0" w:line="240" w:lineRule="auto"/>
        <w:ind w:hanging="810"/>
        <w:contextualSpacing w:val="0"/>
        <w:rPr>
          <w:color w:val="231F20"/>
          <w:sz w:val="20"/>
        </w:rPr>
      </w:pPr>
      <w:r>
        <w:rPr>
          <w:color w:val="231F20"/>
          <w:sz w:val="20"/>
        </w:rPr>
        <w:t xml:space="preserve">Pollen grains of pea and </w:t>
      </w:r>
      <w:r>
        <w:rPr>
          <w:color w:val="231F20"/>
          <w:spacing w:val="-3"/>
          <w:sz w:val="20"/>
        </w:rPr>
        <w:t xml:space="preserve">rose maintain </w:t>
      </w:r>
      <w:r>
        <w:rPr>
          <w:color w:val="231F20"/>
          <w:sz w:val="20"/>
        </w:rPr>
        <w:t>viability for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pacing w:val="-2"/>
          <w:sz w:val="20"/>
        </w:rPr>
        <w:t>months</w:t>
      </w:r>
    </w:p>
    <w:p w:rsidR="0094037B" w:rsidRDefault="0094037B" w:rsidP="0094037B">
      <w:pPr>
        <w:pStyle w:val="ListParagraph"/>
        <w:widowControl w:val="0"/>
        <w:numPr>
          <w:ilvl w:val="0"/>
          <w:numId w:val="26"/>
        </w:numPr>
        <w:tabs>
          <w:tab w:val="left" w:pos="90"/>
          <w:tab w:val="left" w:pos="611"/>
        </w:tabs>
        <w:autoSpaceDE w:val="0"/>
        <w:autoSpaceDN w:val="0"/>
        <w:spacing w:after="0" w:line="240" w:lineRule="auto"/>
        <w:ind w:hanging="1780"/>
        <w:contextualSpacing w:val="0"/>
        <w:rPr>
          <w:sz w:val="20"/>
        </w:rPr>
      </w:pPr>
      <w:r>
        <w:rPr>
          <w:color w:val="231F20"/>
          <w:sz w:val="20"/>
        </w:rPr>
        <w:t>Examine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figure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given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below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select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right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option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giving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all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four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parts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a,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b,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c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d.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Correctly</w:t>
      </w:r>
    </w:p>
    <w:p w:rsidR="0094037B" w:rsidRDefault="0094037B" w:rsidP="0094037B">
      <w:pPr>
        <w:pStyle w:val="BodyText"/>
        <w:spacing w:before="10"/>
      </w:pPr>
      <w:proofErr w:type="gramStart"/>
      <w:r>
        <w:rPr>
          <w:color w:val="231F20"/>
        </w:rPr>
        <w:t>identify</w:t>
      </w:r>
      <w:proofErr w:type="gramEnd"/>
    </w:p>
    <w:p w:rsidR="0094037B" w:rsidRDefault="0094037B" w:rsidP="0094037B">
      <w:pPr>
        <w:pStyle w:val="BodyText"/>
      </w:pPr>
    </w:p>
    <w:p w:rsidR="0094037B" w:rsidRDefault="0094037B" w:rsidP="0094037B">
      <w:pPr>
        <w:pStyle w:val="BodyText"/>
      </w:pPr>
    </w:p>
    <w:p w:rsidR="0094037B" w:rsidRDefault="0094037B" w:rsidP="0094037B">
      <w:pPr>
        <w:pStyle w:val="BodyText"/>
      </w:pPr>
    </w:p>
    <w:p w:rsidR="0094037B" w:rsidRDefault="0094037B" w:rsidP="0094037B">
      <w:pPr>
        <w:pStyle w:val="BodyText"/>
        <w:spacing w:before="5"/>
        <w:rPr>
          <w:sz w:val="22"/>
        </w:rPr>
      </w:pPr>
    </w:p>
    <w:p w:rsidR="0094037B" w:rsidRDefault="0094037B" w:rsidP="0094037B">
      <w:pPr>
        <w:spacing w:before="107"/>
        <w:ind w:left="1674"/>
        <w:jc w:val="center"/>
        <w:rPr>
          <w:sz w:val="18"/>
        </w:rPr>
      </w:pPr>
      <w:r w:rsidRPr="00294152">
        <w:rPr>
          <w:lang w:bidi="en-US"/>
        </w:rPr>
        <w:pict>
          <v:group id="_x0000_s1030" style="position:absolute;left:0;text-align:left;margin-left:243pt;margin-top:-41.35pt;width:86.7pt;height:109.8pt;z-index:-251656192;mso-position-horizontal-relative:page" coordorigin="4860,-827" coordsize="1734,21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4879;top:-808;width:1662;height:2177">
              <v:imagedata r:id="rId5" o:title=""/>
            </v:shape>
            <v:line id="_x0000_s1032" style="position:absolute" from="4860,-827" to="4860,-827" strokeweight="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6461;top:-608;width:132;height:487" filled="f" stroked="f">
              <v:textbox inset="0,0,0,0">
                <w:txbxContent>
                  <w:p w:rsidR="0094037B" w:rsidRDefault="0094037B" w:rsidP="0094037B">
                    <w:pPr>
                      <w:spacing w:before="7"/>
                      <w:rPr>
                        <w:sz w:val="18"/>
                      </w:rPr>
                    </w:pPr>
                    <w:proofErr w:type="gramStart"/>
                    <w:r>
                      <w:rPr>
                        <w:color w:val="1E1A16"/>
                        <w:w w:val="96"/>
                        <w:sz w:val="18"/>
                      </w:rPr>
                      <w:t>a</w:t>
                    </w:r>
                    <w:proofErr w:type="gramEnd"/>
                  </w:p>
                  <w:p w:rsidR="0094037B" w:rsidRDefault="0094037B" w:rsidP="0094037B">
                    <w:pPr>
                      <w:spacing w:before="101" w:line="171" w:lineRule="exact"/>
                      <w:ind w:left="14"/>
                      <w:rPr>
                        <w:sz w:val="18"/>
                      </w:rPr>
                    </w:pPr>
                    <w:proofErr w:type="gramStart"/>
                    <w:r>
                      <w:rPr>
                        <w:color w:val="1E1A16"/>
                        <w:w w:val="96"/>
                        <w:sz w:val="18"/>
                      </w:rPr>
                      <w:t>b</w:t>
                    </w:r>
                    <w:proofErr w:type="gramEnd"/>
                  </w:p>
                </w:txbxContent>
              </v:textbox>
            </v:shape>
            <v:shape id="_x0000_s1034" type="#_x0000_t202" style="position:absolute;left:6457;top:672;width:108;height:179" filled="f" stroked="f">
              <v:textbox inset="0,0,0,0">
                <w:txbxContent>
                  <w:p w:rsidR="0094037B" w:rsidRDefault="0094037B" w:rsidP="0094037B">
                    <w:pPr>
                      <w:spacing w:before="7" w:line="171" w:lineRule="exact"/>
                      <w:rPr>
                        <w:sz w:val="18"/>
                      </w:rPr>
                    </w:pPr>
                    <w:proofErr w:type="gramStart"/>
                    <w:r>
                      <w:rPr>
                        <w:color w:val="1E1A16"/>
                        <w:w w:val="96"/>
                        <w:sz w:val="18"/>
                      </w:rPr>
                      <w:t>c</w:t>
                    </w:r>
                    <w:proofErr w:type="gramEnd"/>
                  </w:p>
                </w:txbxContent>
              </v:textbox>
            </v:shape>
            <v:shape id="_x0000_s1035" type="#_x0000_t202" style="position:absolute;left:5895;top:999;width:111;height:180" filled="f" stroked="f">
              <v:textbox inset="0,0,0,0">
                <w:txbxContent>
                  <w:p w:rsidR="0094037B" w:rsidRDefault="0094037B" w:rsidP="0094037B">
                    <w:pPr>
                      <w:spacing w:before="7"/>
                      <w:rPr>
                        <w:sz w:val="15"/>
                      </w:rPr>
                    </w:pPr>
                  </w:p>
                  <w:p w:rsidR="0094037B" w:rsidRDefault="0094037B" w:rsidP="0094037B">
                    <w:pPr>
                      <w:spacing w:line="277" w:lineRule="exact"/>
                      <w:rPr>
                        <w:sz w:val="18"/>
                      </w:rPr>
                    </w:pPr>
                    <w:proofErr w:type="gramStart"/>
                    <w:r>
                      <w:rPr>
                        <w:color w:val="231F20"/>
                        <w:sz w:val="18"/>
                      </w:rPr>
                      <w:t>c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color w:val="1E1A16"/>
          <w:w w:val="96"/>
          <w:sz w:val="18"/>
        </w:rPr>
        <w:t>d</w:t>
      </w:r>
      <w:proofErr w:type="gramEnd"/>
    </w:p>
    <w:p w:rsidR="0094037B" w:rsidRDefault="0094037B" w:rsidP="0094037B">
      <w:pPr>
        <w:pStyle w:val="BodyText"/>
      </w:pPr>
    </w:p>
    <w:p w:rsidR="0094037B" w:rsidRDefault="0094037B" w:rsidP="0094037B">
      <w:pPr>
        <w:pStyle w:val="BodyText"/>
      </w:pPr>
    </w:p>
    <w:p w:rsidR="0094037B" w:rsidRDefault="0094037B" w:rsidP="0094037B">
      <w:pPr>
        <w:pStyle w:val="BodyText"/>
        <w:rPr>
          <w:sz w:val="18"/>
        </w:rPr>
      </w:pPr>
    </w:p>
    <w:p w:rsidR="0094037B" w:rsidRDefault="0094037B" w:rsidP="0094037B">
      <w:pPr>
        <w:pStyle w:val="BodyText"/>
        <w:rPr>
          <w:sz w:val="18"/>
        </w:rPr>
      </w:pPr>
    </w:p>
    <w:p w:rsidR="0094037B" w:rsidRDefault="0094037B" w:rsidP="0094037B">
      <w:pPr>
        <w:tabs>
          <w:tab w:val="left" w:pos="2995"/>
          <w:tab w:val="left" w:pos="7720"/>
        </w:tabs>
        <w:spacing w:before="124" w:line="145" w:lineRule="exact"/>
        <w:ind w:left="970"/>
        <w:rPr>
          <w:sz w:val="18"/>
        </w:rPr>
      </w:pPr>
      <w:r>
        <w:rPr>
          <w:color w:val="231F20"/>
          <w:sz w:val="18"/>
        </w:rPr>
        <w:t xml:space="preserve">                            </w:t>
      </w:r>
      <w:proofErr w:type="gramStart"/>
      <w:r>
        <w:rPr>
          <w:color w:val="231F20"/>
          <w:sz w:val="18"/>
        </w:rPr>
        <w:t>a</w:t>
      </w:r>
      <w:proofErr w:type="gramEnd"/>
      <w:r>
        <w:rPr>
          <w:color w:val="231F20"/>
          <w:sz w:val="18"/>
        </w:rPr>
        <w:tab/>
        <w:t xml:space="preserve">    b</w:t>
      </w:r>
      <w:r>
        <w:rPr>
          <w:color w:val="231F20"/>
          <w:sz w:val="18"/>
        </w:rPr>
        <w:tab/>
        <w:t>d</w:t>
      </w:r>
    </w:p>
    <w:p w:rsidR="0094037B" w:rsidRPr="0094037B" w:rsidRDefault="0094037B" w:rsidP="0094037B">
      <w:pPr>
        <w:pStyle w:val="BodyText"/>
        <w:rPr>
          <w:sz w:val="8"/>
        </w:rPr>
      </w:pPr>
    </w:p>
    <w:p w:rsidR="0094037B" w:rsidRDefault="0094037B" w:rsidP="0094037B">
      <w:pPr>
        <w:pStyle w:val="ListParagraph"/>
        <w:widowControl w:val="0"/>
        <w:numPr>
          <w:ilvl w:val="1"/>
          <w:numId w:val="26"/>
        </w:numPr>
        <w:tabs>
          <w:tab w:val="left" w:pos="971"/>
          <w:tab w:val="left" w:pos="2996"/>
          <w:tab w:val="left" w:pos="5334"/>
          <w:tab w:val="left" w:pos="7719"/>
        </w:tabs>
        <w:autoSpaceDE w:val="0"/>
        <w:autoSpaceDN w:val="0"/>
        <w:spacing w:before="105" w:after="0" w:line="240" w:lineRule="auto"/>
        <w:contextualSpacing w:val="0"/>
        <w:rPr>
          <w:color w:val="231F20"/>
          <w:sz w:val="18"/>
        </w:rPr>
      </w:pPr>
      <w:proofErr w:type="spellStart"/>
      <w:r>
        <w:rPr>
          <w:color w:val="231F20"/>
          <w:spacing w:val="3"/>
          <w:sz w:val="18"/>
        </w:rPr>
        <w:t>Endothecium</w:t>
      </w:r>
      <w:proofErr w:type="spellEnd"/>
      <w:r>
        <w:rPr>
          <w:color w:val="231F20"/>
          <w:spacing w:val="3"/>
          <w:sz w:val="18"/>
        </w:rPr>
        <w:tab/>
      </w:r>
      <w:proofErr w:type="spellStart"/>
      <w:r>
        <w:rPr>
          <w:color w:val="231F20"/>
          <w:sz w:val="18"/>
        </w:rPr>
        <w:t>Tapetum</w:t>
      </w:r>
      <w:proofErr w:type="spellEnd"/>
      <w:r>
        <w:rPr>
          <w:color w:val="231F20"/>
          <w:sz w:val="18"/>
        </w:rPr>
        <w:tab/>
        <w:t>Microspore</w:t>
      </w:r>
      <w:r>
        <w:rPr>
          <w:color w:val="231F20"/>
          <w:spacing w:val="33"/>
          <w:sz w:val="18"/>
        </w:rPr>
        <w:t xml:space="preserve"> </w:t>
      </w:r>
      <w:r>
        <w:rPr>
          <w:color w:val="231F20"/>
          <w:sz w:val="18"/>
        </w:rPr>
        <w:t>mother</w:t>
      </w:r>
      <w:r>
        <w:rPr>
          <w:color w:val="231F20"/>
          <w:spacing w:val="33"/>
          <w:sz w:val="18"/>
        </w:rPr>
        <w:t xml:space="preserve"> </w:t>
      </w:r>
      <w:r>
        <w:rPr>
          <w:color w:val="231F20"/>
          <w:sz w:val="18"/>
        </w:rPr>
        <w:t>cell</w:t>
      </w:r>
      <w:r>
        <w:rPr>
          <w:color w:val="231F20"/>
          <w:sz w:val="18"/>
        </w:rPr>
        <w:tab/>
        <w:t>Middle</w:t>
      </w:r>
      <w:r>
        <w:rPr>
          <w:color w:val="231F20"/>
          <w:spacing w:val="25"/>
          <w:sz w:val="18"/>
        </w:rPr>
        <w:t xml:space="preserve"> </w:t>
      </w:r>
      <w:r>
        <w:rPr>
          <w:color w:val="231F20"/>
          <w:sz w:val="18"/>
        </w:rPr>
        <w:t>layers</w:t>
      </w:r>
    </w:p>
    <w:p w:rsidR="0094037B" w:rsidRDefault="0094037B" w:rsidP="0094037B">
      <w:pPr>
        <w:pStyle w:val="ListParagraph"/>
        <w:widowControl w:val="0"/>
        <w:numPr>
          <w:ilvl w:val="1"/>
          <w:numId w:val="26"/>
        </w:numPr>
        <w:tabs>
          <w:tab w:val="left" w:pos="971"/>
          <w:tab w:val="left" w:pos="2993"/>
          <w:tab w:val="left" w:pos="5334"/>
          <w:tab w:val="left" w:pos="7719"/>
        </w:tabs>
        <w:autoSpaceDE w:val="0"/>
        <w:autoSpaceDN w:val="0"/>
        <w:spacing w:before="105" w:after="0" w:line="240" w:lineRule="auto"/>
        <w:contextualSpacing w:val="0"/>
        <w:rPr>
          <w:color w:val="231F20"/>
          <w:sz w:val="18"/>
        </w:rPr>
      </w:pPr>
      <w:proofErr w:type="spellStart"/>
      <w:r>
        <w:rPr>
          <w:color w:val="231F20"/>
          <w:sz w:val="18"/>
        </w:rPr>
        <w:t>Tapetum</w:t>
      </w:r>
      <w:proofErr w:type="spellEnd"/>
      <w:r>
        <w:rPr>
          <w:color w:val="231F20"/>
          <w:sz w:val="18"/>
        </w:rPr>
        <w:tab/>
      </w:r>
      <w:proofErr w:type="spellStart"/>
      <w:r>
        <w:rPr>
          <w:color w:val="231F20"/>
          <w:spacing w:val="3"/>
          <w:sz w:val="18"/>
        </w:rPr>
        <w:t>Endothecium</w:t>
      </w:r>
      <w:proofErr w:type="spellEnd"/>
      <w:r>
        <w:rPr>
          <w:color w:val="231F20"/>
          <w:spacing w:val="3"/>
          <w:sz w:val="18"/>
        </w:rPr>
        <w:tab/>
      </w:r>
      <w:r>
        <w:rPr>
          <w:color w:val="231F20"/>
          <w:sz w:val="18"/>
        </w:rPr>
        <w:t>Microspore</w:t>
      </w:r>
      <w:r>
        <w:rPr>
          <w:color w:val="231F20"/>
          <w:spacing w:val="33"/>
          <w:sz w:val="18"/>
        </w:rPr>
        <w:t xml:space="preserve"> </w:t>
      </w:r>
      <w:r>
        <w:rPr>
          <w:color w:val="231F20"/>
          <w:sz w:val="18"/>
        </w:rPr>
        <w:t>mother</w:t>
      </w:r>
      <w:r>
        <w:rPr>
          <w:color w:val="231F20"/>
          <w:spacing w:val="33"/>
          <w:sz w:val="18"/>
        </w:rPr>
        <w:t xml:space="preserve"> </w:t>
      </w:r>
      <w:r>
        <w:rPr>
          <w:color w:val="231F20"/>
          <w:sz w:val="18"/>
        </w:rPr>
        <w:t>cell</w:t>
      </w:r>
      <w:r>
        <w:rPr>
          <w:color w:val="231F20"/>
          <w:sz w:val="18"/>
        </w:rPr>
        <w:tab/>
        <w:t>Middle</w:t>
      </w:r>
      <w:r>
        <w:rPr>
          <w:color w:val="231F20"/>
          <w:spacing w:val="25"/>
          <w:sz w:val="18"/>
        </w:rPr>
        <w:t xml:space="preserve"> </w:t>
      </w:r>
      <w:r>
        <w:rPr>
          <w:color w:val="231F20"/>
          <w:sz w:val="18"/>
        </w:rPr>
        <w:t>layers</w:t>
      </w:r>
    </w:p>
    <w:p w:rsidR="0094037B" w:rsidRDefault="0094037B" w:rsidP="0094037B">
      <w:pPr>
        <w:pStyle w:val="ListParagraph"/>
        <w:widowControl w:val="0"/>
        <w:numPr>
          <w:ilvl w:val="1"/>
          <w:numId w:val="26"/>
        </w:numPr>
        <w:tabs>
          <w:tab w:val="left" w:pos="971"/>
          <w:tab w:val="left" w:pos="2995"/>
          <w:tab w:val="left" w:pos="5334"/>
          <w:tab w:val="left" w:pos="7719"/>
        </w:tabs>
        <w:autoSpaceDE w:val="0"/>
        <w:autoSpaceDN w:val="0"/>
        <w:spacing w:before="105" w:after="0" w:line="240" w:lineRule="auto"/>
        <w:contextualSpacing w:val="0"/>
        <w:rPr>
          <w:color w:val="231F20"/>
          <w:sz w:val="18"/>
        </w:rPr>
      </w:pPr>
      <w:proofErr w:type="spellStart"/>
      <w:r>
        <w:rPr>
          <w:color w:val="231F20"/>
          <w:spacing w:val="3"/>
          <w:sz w:val="18"/>
        </w:rPr>
        <w:t>Endothecium</w:t>
      </w:r>
      <w:proofErr w:type="spellEnd"/>
      <w:r>
        <w:rPr>
          <w:color w:val="231F20"/>
          <w:spacing w:val="3"/>
          <w:sz w:val="18"/>
        </w:rPr>
        <w:tab/>
      </w:r>
      <w:r>
        <w:rPr>
          <w:color w:val="231F20"/>
          <w:sz w:val="18"/>
        </w:rPr>
        <w:t>Middle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layer</w:t>
      </w:r>
      <w:r>
        <w:rPr>
          <w:color w:val="231F20"/>
          <w:sz w:val="18"/>
        </w:rPr>
        <w:tab/>
      </w:r>
      <w:proofErr w:type="spellStart"/>
      <w:r>
        <w:rPr>
          <w:color w:val="231F20"/>
          <w:sz w:val="18"/>
        </w:rPr>
        <w:t>Tapetum</w:t>
      </w:r>
      <w:proofErr w:type="spellEnd"/>
      <w:r>
        <w:rPr>
          <w:color w:val="231F20"/>
          <w:sz w:val="18"/>
        </w:rPr>
        <w:tab/>
        <w:t>Microspore mother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cell</w:t>
      </w:r>
    </w:p>
    <w:p w:rsidR="0094037B" w:rsidRDefault="0094037B" w:rsidP="0094037B">
      <w:pPr>
        <w:pStyle w:val="ListParagraph"/>
        <w:widowControl w:val="0"/>
        <w:numPr>
          <w:ilvl w:val="1"/>
          <w:numId w:val="26"/>
        </w:numPr>
        <w:tabs>
          <w:tab w:val="left" w:pos="971"/>
          <w:tab w:val="left" w:pos="2995"/>
          <w:tab w:val="left" w:pos="5334"/>
          <w:tab w:val="left" w:pos="7719"/>
        </w:tabs>
        <w:autoSpaceDE w:val="0"/>
        <w:autoSpaceDN w:val="0"/>
        <w:spacing w:before="105" w:after="0" w:line="240" w:lineRule="auto"/>
        <w:contextualSpacing w:val="0"/>
        <w:rPr>
          <w:color w:val="231F20"/>
          <w:sz w:val="18"/>
        </w:rPr>
      </w:pPr>
      <w:proofErr w:type="spellStart"/>
      <w:r>
        <w:rPr>
          <w:color w:val="231F20"/>
          <w:spacing w:val="3"/>
          <w:sz w:val="18"/>
        </w:rPr>
        <w:t>Endothecium</w:t>
      </w:r>
      <w:proofErr w:type="spellEnd"/>
      <w:r>
        <w:rPr>
          <w:color w:val="231F20"/>
          <w:spacing w:val="3"/>
          <w:sz w:val="18"/>
        </w:rPr>
        <w:tab/>
      </w:r>
      <w:r>
        <w:rPr>
          <w:color w:val="231F20"/>
          <w:sz w:val="18"/>
        </w:rPr>
        <w:t>Microspore</w:t>
      </w:r>
      <w:r>
        <w:rPr>
          <w:color w:val="231F20"/>
          <w:spacing w:val="33"/>
          <w:sz w:val="18"/>
        </w:rPr>
        <w:t xml:space="preserve"> </w:t>
      </w:r>
      <w:r>
        <w:rPr>
          <w:color w:val="231F20"/>
          <w:sz w:val="18"/>
        </w:rPr>
        <w:t>mother</w:t>
      </w:r>
      <w:r>
        <w:rPr>
          <w:color w:val="231F20"/>
          <w:spacing w:val="33"/>
          <w:sz w:val="18"/>
        </w:rPr>
        <w:t xml:space="preserve"> </w:t>
      </w:r>
      <w:r>
        <w:rPr>
          <w:color w:val="231F20"/>
          <w:sz w:val="18"/>
        </w:rPr>
        <w:t>cell</w:t>
      </w:r>
      <w:r>
        <w:rPr>
          <w:color w:val="231F20"/>
          <w:sz w:val="18"/>
        </w:rPr>
        <w:tab/>
        <w:t>Middle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layer</w:t>
      </w:r>
      <w:r>
        <w:rPr>
          <w:color w:val="231F20"/>
          <w:sz w:val="18"/>
        </w:rPr>
        <w:tab/>
      </w:r>
      <w:proofErr w:type="spellStart"/>
      <w:r>
        <w:rPr>
          <w:color w:val="231F20"/>
          <w:sz w:val="18"/>
        </w:rPr>
        <w:t>Tapetum</w:t>
      </w:r>
      <w:proofErr w:type="spellEnd"/>
    </w:p>
    <w:p w:rsidR="0094037B" w:rsidRDefault="0094037B" w:rsidP="0094037B">
      <w:pPr>
        <w:pStyle w:val="ListParagraph"/>
        <w:widowControl w:val="0"/>
        <w:numPr>
          <w:ilvl w:val="0"/>
          <w:numId w:val="26"/>
        </w:numPr>
        <w:tabs>
          <w:tab w:val="left" w:pos="90"/>
          <w:tab w:val="left" w:pos="611"/>
        </w:tabs>
        <w:autoSpaceDE w:val="0"/>
        <w:autoSpaceDN w:val="0"/>
        <w:spacing w:after="0" w:line="240" w:lineRule="auto"/>
        <w:ind w:hanging="1780"/>
        <w:contextualSpacing w:val="0"/>
        <w:rPr>
          <w:sz w:val="20"/>
        </w:rPr>
      </w:pPr>
      <w:r>
        <w:rPr>
          <w:color w:val="231F20"/>
          <w:sz w:val="20"/>
        </w:rPr>
        <w:t xml:space="preserve">Select incorrect statement regarding </w:t>
      </w:r>
      <w:proofErr w:type="spellStart"/>
      <w:r>
        <w:rPr>
          <w:color w:val="231F20"/>
          <w:sz w:val="20"/>
        </w:rPr>
        <w:t>microsporogenesis</w:t>
      </w:r>
      <w:proofErr w:type="spellEnd"/>
      <w:r>
        <w:rPr>
          <w:color w:val="231F20"/>
          <w:sz w:val="20"/>
        </w:rPr>
        <w:t xml:space="preserve"> in an</w:t>
      </w:r>
      <w:r>
        <w:rPr>
          <w:color w:val="231F20"/>
          <w:spacing w:val="51"/>
          <w:sz w:val="20"/>
        </w:rPr>
        <w:t xml:space="preserve"> </w:t>
      </w:r>
      <w:r>
        <w:rPr>
          <w:color w:val="231F20"/>
          <w:spacing w:val="-2"/>
          <w:sz w:val="20"/>
        </w:rPr>
        <w:t>anther</w:t>
      </w:r>
    </w:p>
    <w:p w:rsidR="0094037B" w:rsidRDefault="0094037B" w:rsidP="0094037B">
      <w:pPr>
        <w:pStyle w:val="ListParagraph"/>
        <w:widowControl w:val="0"/>
        <w:numPr>
          <w:ilvl w:val="1"/>
          <w:numId w:val="26"/>
        </w:numPr>
        <w:tabs>
          <w:tab w:val="left" w:pos="970"/>
        </w:tabs>
        <w:autoSpaceDE w:val="0"/>
        <w:autoSpaceDN w:val="0"/>
        <w:spacing w:before="106" w:after="0" w:line="240" w:lineRule="auto"/>
        <w:contextualSpacing w:val="0"/>
        <w:rPr>
          <w:color w:val="231F20"/>
          <w:sz w:val="20"/>
        </w:rPr>
      </w:pPr>
      <w:r>
        <w:rPr>
          <w:color w:val="231F20"/>
          <w:spacing w:val="-4"/>
          <w:sz w:val="20"/>
        </w:rPr>
        <w:t>Large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4"/>
          <w:sz w:val="20"/>
        </w:rPr>
        <w:t>number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4"/>
          <w:sz w:val="20"/>
        </w:rPr>
        <w:t>microspore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4"/>
          <w:sz w:val="20"/>
        </w:rPr>
        <w:t>mother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4"/>
          <w:sz w:val="20"/>
        </w:rPr>
        <w:t>cells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4"/>
          <w:sz w:val="20"/>
        </w:rPr>
        <w:t>differentiate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3"/>
          <w:sz w:val="20"/>
        </w:rPr>
        <w:t>one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4"/>
          <w:sz w:val="20"/>
        </w:rPr>
        <w:t>pollen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4"/>
          <w:sz w:val="20"/>
        </w:rPr>
        <w:t>sac</w:t>
      </w:r>
    </w:p>
    <w:p w:rsidR="0094037B" w:rsidRDefault="0094037B" w:rsidP="0094037B">
      <w:pPr>
        <w:pStyle w:val="ListParagraph"/>
        <w:widowControl w:val="0"/>
        <w:numPr>
          <w:ilvl w:val="1"/>
          <w:numId w:val="26"/>
        </w:numPr>
        <w:tabs>
          <w:tab w:val="left" w:pos="970"/>
        </w:tabs>
        <w:autoSpaceDE w:val="0"/>
        <w:autoSpaceDN w:val="0"/>
        <w:spacing w:before="106" w:after="0" w:line="240" w:lineRule="auto"/>
        <w:contextualSpacing w:val="0"/>
        <w:rPr>
          <w:color w:val="231F20"/>
          <w:sz w:val="20"/>
        </w:rPr>
      </w:pPr>
      <w:r>
        <w:rPr>
          <w:color w:val="231F20"/>
          <w:spacing w:val="-3"/>
          <w:sz w:val="20"/>
        </w:rPr>
        <w:t>Each</w:t>
      </w:r>
      <w:r>
        <w:rPr>
          <w:color w:val="231F20"/>
          <w:spacing w:val="-16"/>
          <w:sz w:val="20"/>
        </w:rPr>
        <w:t xml:space="preserve"> </w:t>
      </w:r>
      <w:proofErr w:type="spellStart"/>
      <w:r>
        <w:rPr>
          <w:color w:val="231F20"/>
          <w:spacing w:val="-4"/>
          <w:sz w:val="20"/>
        </w:rPr>
        <w:t>microsporogenesis</w:t>
      </w:r>
      <w:proofErr w:type="spellEnd"/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4"/>
          <w:sz w:val="20"/>
        </w:rPr>
        <w:t>involves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z w:val="20"/>
        </w:rPr>
        <w:t>one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4"/>
          <w:sz w:val="20"/>
        </w:rPr>
        <w:t>meiosis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z w:val="20"/>
        </w:rPr>
        <w:t>two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4"/>
          <w:sz w:val="20"/>
        </w:rPr>
        <w:t>mitosis</w:t>
      </w:r>
    </w:p>
    <w:p w:rsidR="0094037B" w:rsidRDefault="0094037B" w:rsidP="0094037B">
      <w:pPr>
        <w:pStyle w:val="ListParagraph"/>
        <w:widowControl w:val="0"/>
        <w:numPr>
          <w:ilvl w:val="1"/>
          <w:numId w:val="26"/>
        </w:numPr>
        <w:tabs>
          <w:tab w:val="left" w:pos="970"/>
        </w:tabs>
        <w:autoSpaceDE w:val="0"/>
        <w:autoSpaceDN w:val="0"/>
        <w:spacing w:before="106" w:after="0" w:line="240" w:lineRule="auto"/>
        <w:contextualSpacing w:val="0"/>
        <w:rPr>
          <w:color w:val="231F20"/>
          <w:sz w:val="20"/>
        </w:rPr>
      </w:pPr>
      <w:r>
        <w:rPr>
          <w:color w:val="231F20"/>
          <w:spacing w:val="-6"/>
          <w:sz w:val="20"/>
        </w:rPr>
        <w:t>Microspore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-5"/>
          <w:sz w:val="20"/>
        </w:rPr>
        <w:t>tetrads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4"/>
          <w:sz w:val="20"/>
        </w:rPr>
        <w:t>may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-3"/>
          <w:sz w:val="20"/>
        </w:rPr>
        <w:t>be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5"/>
          <w:sz w:val="20"/>
        </w:rPr>
        <w:t>tetrahedral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3"/>
          <w:sz w:val="20"/>
        </w:rPr>
        <w:t>or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5"/>
          <w:sz w:val="20"/>
        </w:rPr>
        <w:t>isobilateral</w:t>
      </w:r>
    </w:p>
    <w:p w:rsidR="0094037B" w:rsidRPr="001058C7" w:rsidRDefault="0094037B" w:rsidP="0094037B">
      <w:pPr>
        <w:pStyle w:val="ListParagraph"/>
        <w:widowControl w:val="0"/>
        <w:numPr>
          <w:ilvl w:val="1"/>
          <w:numId w:val="26"/>
        </w:numPr>
        <w:tabs>
          <w:tab w:val="left" w:pos="970"/>
        </w:tabs>
        <w:autoSpaceDE w:val="0"/>
        <w:autoSpaceDN w:val="0"/>
        <w:spacing w:before="106" w:after="0" w:line="240" w:lineRule="auto"/>
        <w:contextualSpacing w:val="0"/>
        <w:rPr>
          <w:color w:val="231F20"/>
          <w:sz w:val="20"/>
        </w:rPr>
      </w:pPr>
      <w:r>
        <w:rPr>
          <w:color w:val="231F20"/>
          <w:sz w:val="20"/>
        </w:rPr>
        <w:t>It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3"/>
          <w:sz w:val="20"/>
        </w:rPr>
        <w:t>consumes</w:t>
      </w:r>
      <w:r>
        <w:rPr>
          <w:color w:val="231F20"/>
          <w:spacing w:val="-14"/>
          <w:sz w:val="20"/>
        </w:rPr>
        <w:t xml:space="preserve"> </w:t>
      </w:r>
      <w:proofErr w:type="spellStart"/>
      <w:r>
        <w:rPr>
          <w:color w:val="231F20"/>
          <w:spacing w:val="-3"/>
          <w:sz w:val="20"/>
        </w:rPr>
        <w:t>tapetum</w:t>
      </w:r>
      <w:proofErr w:type="spellEnd"/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3"/>
          <w:sz w:val="20"/>
        </w:rPr>
        <w:t>middle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3"/>
          <w:sz w:val="20"/>
        </w:rPr>
        <w:t>layers</w:t>
      </w:r>
    </w:p>
    <w:p w:rsidR="001058C7" w:rsidRDefault="001058C7" w:rsidP="001058C7">
      <w:pPr>
        <w:widowControl w:val="0"/>
        <w:tabs>
          <w:tab w:val="left" w:pos="970"/>
        </w:tabs>
        <w:autoSpaceDE w:val="0"/>
        <w:autoSpaceDN w:val="0"/>
        <w:spacing w:before="106" w:after="0" w:line="240" w:lineRule="auto"/>
        <w:rPr>
          <w:color w:val="231F20"/>
          <w:sz w:val="20"/>
        </w:rPr>
      </w:pPr>
    </w:p>
    <w:p w:rsidR="001058C7" w:rsidRPr="001058C7" w:rsidRDefault="001058C7" w:rsidP="001058C7">
      <w:pPr>
        <w:widowControl w:val="0"/>
        <w:tabs>
          <w:tab w:val="left" w:pos="970"/>
        </w:tabs>
        <w:autoSpaceDE w:val="0"/>
        <w:autoSpaceDN w:val="0"/>
        <w:spacing w:before="106" w:after="0" w:line="240" w:lineRule="auto"/>
        <w:rPr>
          <w:color w:val="231F20"/>
          <w:sz w:val="20"/>
        </w:rPr>
      </w:pPr>
    </w:p>
    <w:p w:rsidR="0094037B" w:rsidRDefault="0094037B" w:rsidP="001058C7">
      <w:pPr>
        <w:pStyle w:val="ListParagraph"/>
        <w:widowControl w:val="0"/>
        <w:numPr>
          <w:ilvl w:val="0"/>
          <w:numId w:val="26"/>
        </w:numPr>
        <w:tabs>
          <w:tab w:val="left" w:pos="90"/>
          <w:tab w:val="left" w:pos="611"/>
        </w:tabs>
        <w:autoSpaceDE w:val="0"/>
        <w:autoSpaceDN w:val="0"/>
        <w:spacing w:before="102" w:after="0" w:line="252" w:lineRule="auto"/>
        <w:ind w:left="360" w:right="153" w:hanging="1080"/>
        <w:contextualSpacing w:val="0"/>
        <w:rPr>
          <w:sz w:val="20"/>
        </w:rPr>
      </w:pPr>
      <w:r>
        <w:rPr>
          <w:color w:val="231F20"/>
          <w:sz w:val="20"/>
        </w:rPr>
        <w:lastRenderedPageBreak/>
        <w:t xml:space="preserve">An </w:t>
      </w:r>
      <w:proofErr w:type="spellStart"/>
      <w:r>
        <w:rPr>
          <w:color w:val="231F20"/>
          <w:sz w:val="20"/>
        </w:rPr>
        <w:t>angiospermic</w:t>
      </w:r>
      <w:proofErr w:type="spellEnd"/>
      <w:r>
        <w:rPr>
          <w:color w:val="231F20"/>
          <w:sz w:val="20"/>
        </w:rPr>
        <w:t xml:space="preserve"> plant is having 24 chromosomes in its leaf cells. The number of chromosomes present in </w:t>
      </w:r>
      <w:proofErr w:type="spellStart"/>
      <w:r>
        <w:rPr>
          <w:color w:val="231F20"/>
          <w:sz w:val="20"/>
        </w:rPr>
        <w:t>synergid</w:t>
      </w:r>
      <w:proofErr w:type="spellEnd"/>
      <w:r>
        <w:rPr>
          <w:color w:val="231F20"/>
          <w:sz w:val="20"/>
        </w:rPr>
        <w:t xml:space="preserve">, pollen grain, </w:t>
      </w:r>
      <w:proofErr w:type="spellStart"/>
      <w:r>
        <w:rPr>
          <w:color w:val="231F20"/>
          <w:sz w:val="20"/>
        </w:rPr>
        <w:t>nucellus</w:t>
      </w:r>
      <w:proofErr w:type="spellEnd"/>
      <w:r>
        <w:rPr>
          <w:color w:val="231F20"/>
          <w:sz w:val="20"/>
        </w:rPr>
        <w:t xml:space="preserve"> &amp; endosperm will be</w:t>
      </w:r>
      <w:r>
        <w:rPr>
          <w:color w:val="231F20"/>
          <w:spacing w:val="47"/>
          <w:sz w:val="20"/>
        </w:rPr>
        <w:t xml:space="preserve"> </w:t>
      </w:r>
      <w:r>
        <w:rPr>
          <w:color w:val="231F20"/>
          <w:spacing w:val="-2"/>
          <w:sz w:val="20"/>
        </w:rPr>
        <w:t>respectively</w:t>
      </w:r>
    </w:p>
    <w:p w:rsidR="0094037B" w:rsidRDefault="0094037B" w:rsidP="0094037B">
      <w:pPr>
        <w:pStyle w:val="BodyText"/>
        <w:tabs>
          <w:tab w:val="left" w:pos="3041"/>
          <w:tab w:val="left" w:pos="5561"/>
          <w:tab w:val="left" w:pos="8083"/>
        </w:tabs>
        <w:spacing w:before="88"/>
        <w:rPr>
          <w:color w:val="231F20"/>
        </w:rPr>
      </w:pPr>
      <w:r>
        <w:rPr>
          <w:color w:val="231F20"/>
          <w:spacing w:val="-7"/>
        </w:rPr>
        <w:t xml:space="preserve">(1)   </w:t>
      </w:r>
      <w:r>
        <w:rPr>
          <w:color w:val="231F20"/>
        </w:rPr>
        <w:t>12, 12,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12,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72</w:t>
      </w:r>
      <w:r>
        <w:rPr>
          <w:color w:val="231F20"/>
        </w:rPr>
        <w:tab/>
      </w:r>
      <w:r>
        <w:rPr>
          <w:color w:val="231F20"/>
          <w:spacing w:val="-7"/>
        </w:rPr>
        <w:t xml:space="preserve">(2)    </w:t>
      </w:r>
      <w:r>
        <w:rPr>
          <w:color w:val="231F20"/>
        </w:rPr>
        <w:t>8, 8,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12,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36</w:t>
      </w:r>
      <w:r>
        <w:rPr>
          <w:color w:val="231F20"/>
        </w:rPr>
        <w:tab/>
      </w:r>
    </w:p>
    <w:p w:rsidR="0094037B" w:rsidRDefault="0094037B" w:rsidP="0094037B">
      <w:pPr>
        <w:pStyle w:val="BodyText"/>
        <w:tabs>
          <w:tab w:val="left" w:pos="3041"/>
          <w:tab w:val="left" w:pos="5561"/>
          <w:tab w:val="left" w:pos="8083"/>
        </w:tabs>
        <w:spacing w:before="88"/>
      </w:pPr>
      <w:r>
        <w:rPr>
          <w:color w:val="231F20"/>
          <w:spacing w:val="-7"/>
        </w:rPr>
        <w:t xml:space="preserve">(3)   </w:t>
      </w:r>
      <w:r>
        <w:rPr>
          <w:color w:val="231F20"/>
        </w:rPr>
        <w:t>12, 12,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24,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36</w:t>
      </w:r>
      <w:r>
        <w:rPr>
          <w:color w:val="231F20"/>
        </w:rPr>
        <w:tab/>
      </w:r>
      <w:r>
        <w:rPr>
          <w:color w:val="231F20"/>
          <w:spacing w:val="-7"/>
        </w:rPr>
        <w:t xml:space="preserve">(4) </w:t>
      </w:r>
      <w:r>
        <w:rPr>
          <w:color w:val="231F20"/>
        </w:rPr>
        <w:t>12, 12, 12,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36</w:t>
      </w:r>
    </w:p>
    <w:p w:rsidR="0094037B" w:rsidRDefault="0094037B" w:rsidP="0094037B">
      <w:pPr>
        <w:pStyle w:val="ListParagraph"/>
        <w:widowControl w:val="0"/>
        <w:numPr>
          <w:ilvl w:val="0"/>
          <w:numId w:val="27"/>
        </w:numPr>
        <w:tabs>
          <w:tab w:val="left" w:pos="90"/>
          <w:tab w:val="left" w:pos="611"/>
        </w:tabs>
        <w:autoSpaceDE w:val="0"/>
        <w:autoSpaceDN w:val="0"/>
        <w:spacing w:after="0" w:line="240" w:lineRule="auto"/>
        <w:ind w:hanging="1329"/>
        <w:contextualSpacing w:val="0"/>
        <w:rPr>
          <w:sz w:val="20"/>
        </w:rPr>
      </w:pPr>
      <w:r>
        <w:rPr>
          <w:color w:val="231F20"/>
          <w:sz w:val="20"/>
        </w:rPr>
        <w:t>Examine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figure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given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below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select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right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option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giving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all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four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parts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a,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b,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c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d.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Correctly</w:t>
      </w:r>
    </w:p>
    <w:p w:rsidR="0094037B" w:rsidRDefault="0094037B" w:rsidP="0094037B">
      <w:pPr>
        <w:pStyle w:val="BodyText"/>
        <w:spacing w:before="10"/>
      </w:pPr>
      <w:proofErr w:type="gramStart"/>
      <w:r>
        <w:rPr>
          <w:color w:val="231F20"/>
        </w:rPr>
        <w:t>identify</w:t>
      </w:r>
      <w:proofErr w:type="gramEnd"/>
    </w:p>
    <w:p w:rsidR="0094037B" w:rsidRDefault="0094037B" w:rsidP="0094037B">
      <w:pPr>
        <w:spacing w:before="114"/>
        <w:ind w:left="1394"/>
        <w:jc w:val="center"/>
        <w:rPr>
          <w:sz w:val="17"/>
        </w:rPr>
      </w:pPr>
      <w:r w:rsidRPr="00294152">
        <w:rPr>
          <w:lang w:bidi="en-US"/>
        </w:rPr>
        <w:pict>
          <v:group id="_x0000_s1036" style="position:absolute;left:0;text-align:left;margin-left:249.4pt;margin-top:5.5pt;width:70.1pt;height:125.55pt;z-index:251662336;mso-position-horizontal-relative:page" coordorigin="4988,110" coordsize="1402,2511">
            <v:shape id="_x0000_s1037" type="#_x0000_t75" style="position:absolute;left:5007;top:129;width:1383;height:2492">
              <v:imagedata r:id="rId6" o:title=""/>
            </v:shape>
            <v:line id="_x0000_s1038" style="position:absolute" from="4988,110" to="4988,110" strokeweight="0"/>
            <w10:wrap anchorx="page"/>
          </v:group>
        </w:pict>
      </w:r>
      <w:proofErr w:type="gramStart"/>
      <w:r>
        <w:rPr>
          <w:color w:val="1E1A16"/>
          <w:w w:val="101"/>
          <w:sz w:val="17"/>
        </w:rPr>
        <w:t>d</w:t>
      </w:r>
      <w:proofErr w:type="gramEnd"/>
    </w:p>
    <w:p w:rsidR="0094037B" w:rsidRDefault="0094037B" w:rsidP="0094037B">
      <w:pPr>
        <w:pStyle w:val="BodyText"/>
        <w:rPr>
          <w:sz w:val="18"/>
        </w:rPr>
      </w:pPr>
    </w:p>
    <w:p w:rsidR="0094037B" w:rsidRDefault="0094037B" w:rsidP="0094037B">
      <w:pPr>
        <w:pStyle w:val="BodyText"/>
        <w:rPr>
          <w:sz w:val="18"/>
        </w:rPr>
      </w:pPr>
    </w:p>
    <w:p w:rsidR="0094037B" w:rsidRDefault="0094037B" w:rsidP="0094037B">
      <w:pPr>
        <w:pStyle w:val="BodyText"/>
        <w:rPr>
          <w:sz w:val="18"/>
        </w:rPr>
      </w:pPr>
    </w:p>
    <w:p w:rsidR="0094037B" w:rsidRDefault="0094037B" w:rsidP="0094037B">
      <w:pPr>
        <w:pStyle w:val="BodyText"/>
        <w:rPr>
          <w:sz w:val="18"/>
        </w:rPr>
      </w:pPr>
    </w:p>
    <w:p w:rsidR="0094037B" w:rsidRDefault="0094037B" w:rsidP="0094037B">
      <w:pPr>
        <w:pStyle w:val="BodyText"/>
        <w:spacing w:before="9"/>
        <w:rPr>
          <w:sz w:val="14"/>
        </w:rPr>
      </w:pPr>
    </w:p>
    <w:p w:rsidR="0094037B" w:rsidRDefault="0094037B" w:rsidP="0094037B">
      <w:pPr>
        <w:ind w:left="1374"/>
        <w:jc w:val="center"/>
        <w:rPr>
          <w:sz w:val="17"/>
        </w:rPr>
      </w:pPr>
      <w:proofErr w:type="gramStart"/>
      <w:r>
        <w:rPr>
          <w:color w:val="1E1A16"/>
          <w:w w:val="102"/>
          <w:sz w:val="17"/>
        </w:rPr>
        <w:t>c</w:t>
      </w:r>
      <w:proofErr w:type="gramEnd"/>
    </w:p>
    <w:p w:rsidR="0094037B" w:rsidRDefault="0094037B" w:rsidP="0094037B">
      <w:pPr>
        <w:pStyle w:val="BodyText"/>
        <w:rPr>
          <w:sz w:val="18"/>
        </w:rPr>
      </w:pPr>
    </w:p>
    <w:p w:rsidR="0094037B" w:rsidRDefault="0094037B" w:rsidP="0094037B">
      <w:pPr>
        <w:pStyle w:val="BodyText"/>
        <w:rPr>
          <w:sz w:val="18"/>
        </w:rPr>
      </w:pPr>
    </w:p>
    <w:p w:rsidR="0094037B" w:rsidRDefault="0094037B" w:rsidP="0094037B">
      <w:pPr>
        <w:spacing w:before="127" w:line="420" w:lineRule="auto"/>
        <w:ind w:left="5829" w:right="4443" w:hanging="29"/>
        <w:jc w:val="center"/>
        <w:rPr>
          <w:sz w:val="17"/>
        </w:rPr>
      </w:pPr>
      <w:r w:rsidRPr="00294152">
        <w:rPr>
          <w:lang w:bidi="en-US"/>
        </w:rPr>
        <w:pict>
          <v:shape id="_x0000_s1039" type="#_x0000_t202" style="position:absolute;left:0;text-align:left;margin-left:56pt;margin-top:38.55pt;width:438.4pt;height:59.55pt;z-index:2516633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201"/>
                    <w:gridCol w:w="2043"/>
                    <w:gridCol w:w="2503"/>
                    <w:gridCol w:w="2021"/>
                  </w:tblGrid>
                  <w:tr w:rsidR="0094037B">
                    <w:trPr>
                      <w:trHeight w:val="264"/>
                    </w:trPr>
                    <w:tc>
                      <w:tcPr>
                        <w:tcW w:w="2201" w:type="dxa"/>
                      </w:tcPr>
                      <w:p w:rsidR="0094037B" w:rsidRDefault="00715310">
                        <w:pPr>
                          <w:pStyle w:val="TableParagraph"/>
                          <w:spacing w:before="12"/>
                          <w:ind w:left="41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9"/>
                            <w:sz w:val="20"/>
                          </w:rPr>
                          <w:t xml:space="preserve">        </w:t>
                        </w:r>
                        <w:r w:rsidR="0094037B">
                          <w:rPr>
                            <w:color w:val="231F20"/>
                            <w:w w:val="99"/>
                            <w:sz w:val="20"/>
                          </w:rPr>
                          <w:t xml:space="preserve"> a</w:t>
                        </w:r>
                      </w:p>
                    </w:tc>
                    <w:tc>
                      <w:tcPr>
                        <w:tcW w:w="2043" w:type="dxa"/>
                      </w:tcPr>
                      <w:p w:rsidR="0094037B" w:rsidRDefault="00715310">
                        <w:pPr>
                          <w:pStyle w:val="TableParagraph"/>
                          <w:spacing w:before="12"/>
                          <w:ind w:left="23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9"/>
                            <w:sz w:val="20"/>
                          </w:rPr>
                          <w:t xml:space="preserve">         </w:t>
                        </w:r>
                        <w:r w:rsidR="0094037B">
                          <w:rPr>
                            <w:color w:val="231F20"/>
                            <w:w w:val="99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2503" w:type="dxa"/>
                      </w:tcPr>
                      <w:p w:rsidR="0094037B" w:rsidRDefault="0094037B">
                        <w:pPr>
                          <w:pStyle w:val="TableParagraph"/>
                          <w:spacing w:before="12"/>
                          <w:ind w:left="531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c</w:t>
                        </w:r>
                      </w:p>
                    </w:tc>
                    <w:tc>
                      <w:tcPr>
                        <w:tcW w:w="2021" w:type="dxa"/>
                      </w:tcPr>
                      <w:p w:rsidR="0094037B" w:rsidRDefault="0094037B">
                        <w:pPr>
                          <w:pStyle w:val="TableParagraph"/>
                          <w:spacing w:before="12"/>
                          <w:ind w:left="413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9"/>
                            <w:sz w:val="20"/>
                          </w:rPr>
                          <w:t>d</w:t>
                        </w:r>
                      </w:p>
                    </w:tc>
                  </w:tr>
                  <w:tr w:rsidR="0094037B">
                    <w:trPr>
                      <w:trHeight w:val="330"/>
                    </w:trPr>
                    <w:tc>
                      <w:tcPr>
                        <w:tcW w:w="2201" w:type="dxa"/>
                      </w:tcPr>
                      <w:p w:rsidR="0094037B" w:rsidRDefault="0094037B">
                        <w:pPr>
                          <w:pStyle w:val="TableParagraph"/>
                          <w:spacing w:before="77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 xml:space="preserve">(1) </w:t>
                        </w:r>
                        <w:proofErr w:type="spellStart"/>
                        <w:r>
                          <w:rPr>
                            <w:color w:val="231F20"/>
                            <w:sz w:val="20"/>
                          </w:rPr>
                          <w:t>Synergids</w:t>
                        </w:r>
                        <w:proofErr w:type="spellEnd"/>
                      </w:p>
                    </w:tc>
                    <w:tc>
                      <w:tcPr>
                        <w:tcW w:w="2043" w:type="dxa"/>
                      </w:tcPr>
                      <w:p w:rsidR="0094037B" w:rsidRDefault="0094037B">
                        <w:pPr>
                          <w:pStyle w:val="TableParagraph"/>
                          <w:spacing w:before="77"/>
                          <w:ind w:left="23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Antipodal cells</w:t>
                        </w:r>
                      </w:p>
                    </w:tc>
                    <w:tc>
                      <w:tcPr>
                        <w:tcW w:w="2503" w:type="dxa"/>
                      </w:tcPr>
                      <w:p w:rsidR="0094037B" w:rsidRDefault="0094037B">
                        <w:pPr>
                          <w:pStyle w:val="TableParagraph"/>
                          <w:spacing w:before="77"/>
                          <w:ind w:left="525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Polar nuclei</w:t>
                        </w:r>
                      </w:p>
                    </w:tc>
                    <w:tc>
                      <w:tcPr>
                        <w:tcW w:w="2021" w:type="dxa"/>
                      </w:tcPr>
                      <w:p w:rsidR="0094037B" w:rsidRDefault="0094037B">
                        <w:pPr>
                          <w:pStyle w:val="TableParagraph"/>
                          <w:spacing w:before="77"/>
                          <w:ind w:left="412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20"/>
                          </w:rPr>
                          <w:t>Filiform</w:t>
                        </w:r>
                        <w:proofErr w:type="spellEnd"/>
                        <w:r>
                          <w:rPr>
                            <w:color w:val="231F20"/>
                            <w:sz w:val="20"/>
                          </w:rPr>
                          <w:t xml:space="preserve"> apparatus</w:t>
                        </w:r>
                      </w:p>
                    </w:tc>
                  </w:tr>
                  <w:tr w:rsidR="0094037B">
                    <w:trPr>
                      <w:trHeight w:val="330"/>
                    </w:trPr>
                    <w:tc>
                      <w:tcPr>
                        <w:tcW w:w="2201" w:type="dxa"/>
                      </w:tcPr>
                      <w:p w:rsidR="0094037B" w:rsidRDefault="0094037B">
                        <w:pPr>
                          <w:pStyle w:val="TableParagraph"/>
                          <w:spacing w:before="77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 xml:space="preserve">(2) </w:t>
                        </w:r>
                        <w:proofErr w:type="spellStart"/>
                        <w:r>
                          <w:rPr>
                            <w:color w:val="231F20"/>
                            <w:sz w:val="20"/>
                          </w:rPr>
                          <w:t>Filiform</w:t>
                        </w:r>
                        <w:proofErr w:type="spellEnd"/>
                        <w:r>
                          <w:rPr>
                            <w:color w:val="231F20"/>
                            <w:sz w:val="20"/>
                          </w:rPr>
                          <w:t xml:space="preserve"> apparatus</w:t>
                        </w:r>
                      </w:p>
                    </w:tc>
                    <w:tc>
                      <w:tcPr>
                        <w:tcW w:w="2043" w:type="dxa"/>
                      </w:tcPr>
                      <w:p w:rsidR="0094037B" w:rsidRDefault="0094037B">
                        <w:pPr>
                          <w:pStyle w:val="TableParagraph"/>
                          <w:spacing w:before="77"/>
                          <w:ind w:left="23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Egg</w:t>
                        </w:r>
                      </w:p>
                    </w:tc>
                    <w:tc>
                      <w:tcPr>
                        <w:tcW w:w="2503" w:type="dxa"/>
                      </w:tcPr>
                      <w:p w:rsidR="0094037B" w:rsidRDefault="0094037B">
                        <w:pPr>
                          <w:pStyle w:val="TableParagraph"/>
                          <w:spacing w:before="77"/>
                          <w:ind w:left="53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Polar nuclei</w:t>
                        </w:r>
                      </w:p>
                    </w:tc>
                    <w:tc>
                      <w:tcPr>
                        <w:tcW w:w="2021" w:type="dxa"/>
                      </w:tcPr>
                      <w:p w:rsidR="0094037B" w:rsidRDefault="0094037B">
                        <w:pPr>
                          <w:pStyle w:val="TableParagraph"/>
                          <w:spacing w:before="77"/>
                          <w:ind w:left="41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20"/>
                          </w:rPr>
                          <w:t>Nucellus</w:t>
                        </w:r>
                        <w:proofErr w:type="spellEnd"/>
                      </w:p>
                    </w:tc>
                  </w:tr>
                  <w:tr w:rsidR="0094037B">
                    <w:trPr>
                      <w:trHeight w:val="265"/>
                    </w:trPr>
                    <w:tc>
                      <w:tcPr>
                        <w:tcW w:w="2201" w:type="dxa"/>
                      </w:tcPr>
                      <w:p w:rsidR="0094037B" w:rsidRDefault="0094037B">
                        <w:pPr>
                          <w:pStyle w:val="TableParagraph"/>
                          <w:spacing w:before="77" w:line="168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 xml:space="preserve">(3) </w:t>
                        </w:r>
                        <w:proofErr w:type="spellStart"/>
                        <w:r>
                          <w:rPr>
                            <w:color w:val="231F20"/>
                            <w:sz w:val="20"/>
                          </w:rPr>
                          <w:t>Filiform</w:t>
                        </w:r>
                        <w:proofErr w:type="spellEnd"/>
                        <w:r>
                          <w:rPr>
                            <w:color w:val="231F20"/>
                            <w:sz w:val="20"/>
                          </w:rPr>
                          <w:t xml:space="preserve"> apparatus</w:t>
                        </w:r>
                      </w:p>
                    </w:tc>
                    <w:tc>
                      <w:tcPr>
                        <w:tcW w:w="2043" w:type="dxa"/>
                      </w:tcPr>
                      <w:p w:rsidR="0094037B" w:rsidRDefault="0094037B">
                        <w:pPr>
                          <w:pStyle w:val="TableParagraph"/>
                          <w:spacing w:before="77" w:line="168" w:lineRule="exact"/>
                          <w:ind w:left="2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20"/>
                          </w:rPr>
                          <w:t>Synergids</w:t>
                        </w:r>
                        <w:proofErr w:type="spellEnd"/>
                      </w:p>
                    </w:tc>
                    <w:tc>
                      <w:tcPr>
                        <w:tcW w:w="2503" w:type="dxa"/>
                      </w:tcPr>
                      <w:p w:rsidR="0094037B" w:rsidRDefault="0094037B">
                        <w:pPr>
                          <w:pStyle w:val="TableParagraph"/>
                          <w:spacing w:before="77" w:line="168" w:lineRule="exact"/>
                          <w:ind w:left="533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Polar nuclei</w:t>
                        </w:r>
                      </w:p>
                    </w:tc>
                    <w:tc>
                      <w:tcPr>
                        <w:tcW w:w="2021" w:type="dxa"/>
                      </w:tcPr>
                      <w:p w:rsidR="0094037B" w:rsidRDefault="0094037B">
                        <w:pPr>
                          <w:pStyle w:val="TableParagraph"/>
                          <w:spacing w:before="77" w:line="168" w:lineRule="exact"/>
                          <w:ind w:left="412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Antipodal cell</w:t>
                        </w:r>
                      </w:p>
                    </w:tc>
                  </w:tr>
                </w:tbl>
                <w:p w:rsidR="0094037B" w:rsidRDefault="0094037B" w:rsidP="0094037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>
        <w:rPr>
          <w:color w:val="1E1A16"/>
          <w:sz w:val="17"/>
        </w:rPr>
        <w:t>b</w:t>
      </w:r>
      <w:proofErr w:type="gramEnd"/>
      <w:r>
        <w:rPr>
          <w:color w:val="1E1A16"/>
          <w:sz w:val="17"/>
        </w:rPr>
        <w:t xml:space="preserve"> a</w:t>
      </w:r>
    </w:p>
    <w:p w:rsidR="0094037B" w:rsidRDefault="0094037B" w:rsidP="0094037B">
      <w:pPr>
        <w:pStyle w:val="BodyText"/>
        <w:rPr>
          <w:sz w:val="18"/>
        </w:rPr>
      </w:pPr>
    </w:p>
    <w:p w:rsidR="0094037B" w:rsidRDefault="0094037B" w:rsidP="0094037B">
      <w:pPr>
        <w:pStyle w:val="BodyText"/>
        <w:rPr>
          <w:sz w:val="18"/>
        </w:rPr>
      </w:pPr>
    </w:p>
    <w:p w:rsidR="0094037B" w:rsidRDefault="0094037B" w:rsidP="0094037B">
      <w:pPr>
        <w:pStyle w:val="BodyText"/>
        <w:rPr>
          <w:sz w:val="18"/>
        </w:rPr>
      </w:pPr>
    </w:p>
    <w:p w:rsidR="0094037B" w:rsidRDefault="0094037B" w:rsidP="00705240">
      <w:pPr>
        <w:pStyle w:val="ListParagraph"/>
        <w:widowControl w:val="0"/>
        <w:numPr>
          <w:ilvl w:val="0"/>
          <w:numId w:val="28"/>
        </w:numPr>
        <w:tabs>
          <w:tab w:val="left" w:pos="90"/>
          <w:tab w:val="left" w:pos="970"/>
          <w:tab w:val="left" w:pos="2995"/>
          <w:tab w:val="left" w:pos="5330"/>
          <w:tab w:val="left" w:pos="7721"/>
        </w:tabs>
        <w:autoSpaceDE w:val="0"/>
        <w:autoSpaceDN w:val="0"/>
        <w:spacing w:after="0" w:line="240" w:lineRule="auto"/>
        <w:ind w:hanging="630"/>
        <w:contextualSpacing w:val="0"/>
        <w:rPr>
          <w:sz w:val="20"/>
        </w:rPr>
      </w:pPr>
      <w:proofErr w:type="spellStart"/>
      <w:r>
        <w:rPr>
          <w:color w:val="231F20"/>
          <w:spacing w:val="-3"/>
          <w:sz w:val="20"/>
        </w:rPr>
        <w:t>Synergids</w:t>
      </w:r>
      <w:proofErr w:type="spellEnd"/>
      <w:r>
        <w:rPr>
          <w:color w:val="231F20"/>
          <w:spacing w:val="-3"/>
          <w:sz w:val="20"/>
        </w:rPr>
        <w:tab/>
      </w:r>
      <w:r w:rsidR="00715310">
        <w:rPr>
          <w:color w:val="231F20"/>
          <w:spacing w:val="-3"/>
          <w:sz w:val="20"/>
        </w:rPr>
        <w:t xml:space="preserve">                             </w:t>
      </w:r>
      <w:r>
        <w:rPr>
          <w:color w:val="231F20"/>
          <w:spacing w:val="-3"/>
          <w:sz w:val="20"/>
        </w:rPr>
        <w:t>Polar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pacing w:val="-3"/>
          <w:sz w:val="20"/>
        </w:rPr>
        <w:t>nuclei</w:t>
      </w:r>
      <w:r w:rsidR="00715310">
        <w:rPr>
          <w:color w:val="231F20"/>
          <w:spacing w:val="-3"/>
          <w:sz w:val="20"/>
        </w:rPr>
        <w:t xml:space="preserve">                                </w:t>
      </w:r>
      <w:proofErr w:type="spellStart"/>
      <w:r>
        <w:rPr>
          <w:color w:val="231F20"/>
          <w:spacing w:val="-3"/>
          <w:sz w:val="20"/>
        </w:rPr>
        <w:t>Filiform</w:t>
      </w:r>
      <w:proofErr w:type="spellEnd"/>
      <w:r>
        <w:rPr>
          <w:color w:val="231F20"/>
          <w:spacing w:val="6"/>
          <w:sz w:val="20"/>
        </w:rPr>
        <w:t xml:space="preserve"> </w:t>
      </w:r>
      <w:r>
        <w:rPr>
          <w:color w:val="231F20"/>
          <w:spacing w:val="-3"/>
          <w:sz w:val="20"/>
        </w:rPr>
        <w:t>apparatus</w:t>
      </w:r>
      <w:r w:rsidR="00715310">
        <w:rPr>
          <w:color w:val="231F20"/>
          <w:spacing w:val="-3"/>
          <w:sz w:val="20"/>
        </w:rPr>
        <w:t xml:space="preserve">                       </w:t>
      </w:r>
      <w:r>
        <w:rPr>
          <w:color w:val="231F20"/>
          <w:sz w:val="20"/>
        </w:rPr>
        <w:t>Antipodal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cell</w:t>
      </w:r>
    </w:p>
    <w:p w:rsidR="0094037B" w:rsidRDefault="0094037B" w:rsidP="00705240">
      <w:pPr>
        <w:pStyle w:val="ListParagraph"/>
        <w:widowControl w:val="0"/>
        <w:numPr>
          <w:ilvl w:val="0"/>
          <w:numId w:val="29"/>
        </w:numPr>
        <w:tabs>
          <w:tab w:val="left" w:pos="90"/>
          <w:tab w:val="left" w:pos="611"/>
        </w:tabs>
        <w:autoSpaceDE w:val="0"/>
        <w:autoSpaceDN w:val="0"/>
        <w:spacing w:after="0" w:line="240" w:lineRule="auto"/>
        <w:ind w:hanging="1080"/>
        <w:contextualSpacing w:val="0"/>
        <w:rPr>
          <w:sz w:val="20"/>
        </w:rPr>
      </w:pPr>
      <w:r>
        <w:rPr>
          <w:color w:val="231F20"/>
          <w:sz w:val="20"/>
        </w:rPr>
        <w:t>The devices to discourage self pollination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are</w:t>
      </w:r>
    </w:p>
    <w:p w:rsidR="0094037B" w:rsidRDefault="0094037B" w:rsidP="00705240">
      <w:pPr>
        <w:pStyle w:val="ListParagraph"/>
        <w:widowControl w:val="0"/>
        <w:numPr>
          <w:ilvl w:val="0"/>
          <w:numId w:val="30"/>
        </w:numPr>
        <w:tabs>
          <w:tab w:val="left" w:pos="970"/>
        </w:tabs>
        <w:autoSpaceDE w:val="0"/>
        <w:autoSpaceDN w:val="0"/>
        <w:spacing w:before="100" w:after="0" w:line="240" w:lineRule="auto"/>
        <w:ind w:hanging="1080"/>
        <w:contextualSpacing w:val="0"/>
        <w:rPr>
          <w:color w:val="231F20"/>
          <w:sz w:val="20"/>
        </w:rPr>
      </w:pPr>
      <w:r>
        <w:rPr>
          <w:color w:val="231F20"/>
          <w:sz w:val="20"/>
        </w:rPr>
        <w:t>Pollen release and stigma receptivity is not</w:t>
      </w:r>
      <w:r>
        <w:rPr>
          <w:color w:val="231F20"/>
          <w:spacing w:val="50"/>
          <w:sz w:val="20"/>
        </w:rPr>
        <w:t xml:space="preserve"> </w:t>
      </w:r>
      <w:proofErr w:type="spellStart"/>
      <w:r w:rsidRPr="004902BE">
        <w:rPr>
          <w:color w:val="231F20"/>
          <w:spacing w:val="-2"/>
          <w:sz w:val="20"/>
        </w:rPr>
        <w:t>synchronised</w:t>
      </w:r>
      <w:proofErr w:type="spellEnd"/>
    </w:p>
    <w:p w:rsidR="0094037B" w:rsidRDefault="0094037B" w:rsidP="00705240">
      <w:pPr>
        <w:pStyle w:val="ListParagraph"/>
        <w:widowControl w:val="0"/>
        <w:numPr>
          <w:ilvl w:val="0"/>
          <w:numId w:val="30"/>
        </w:numPr>
        <w:tabs>
          <w:tab w:val="left" w:pos="970"/>
        </w:tabs>
        <w:autoSpaceDE w:val="0"/>
        <w:autoSpaceDN w:val="0"/>
        <w:spacing w:before="100" w:after="0" w:line="240" w:lineRule="auto"/>
        <w:ind w:hanging="1080"/>
        <w:contextualSpacing w:val="0"/>
        <w:rPr>
          <w:color w:val="231F20"/>
          <w:sz w:val="20"/>
        </w:rPr>
      </w:pPr>
      <w:r>
        <w:rPr>
          <w:color w:val="231F20"/>
          <w:sz w:val="20"/>
        </w:rPr>
        <w:t>Anther and stigma are placed at different</w:t>
      </w:r>
      <w:r>
        <w:rPr>
          <w:color w:val="231F20"/>
          <w:spacing w:val="-25"/>
          <w:sz w:val="20"/>
        </w:rPr>
        <w:t xml:space="preserve"> </w:t>
      </w:r>
      <w:r>
        <w:rPr>
          <w:color w:val="231F20"/>
          <w:sz w:val="20"/>
        </w:rPr>
        <w:t>position</w:t>
      </w:r>
    </w:p>
    <w:p w:rsidR="0094037B" w:rsidRDefault="0094037B" w:rsidP="00705240">
      <w:pPr>
        <w:pStyle w:val="ListParagraph"/>
        <w:widowControl w:val="0"/>
        <w:numPr>
          <w:ilvl w:val="0"/>
          <w:numId w:val="30"/>
        </w:numPr>
        <w:tabs>
          <w:tab w:val="left" w:pos="971"/>
        </w:tabs>
        <w:autoSpaceDE w:val="0"/>
        <w:autoSpaceDN w:val="0"/>
        <w:spacing w:before="100" w:after="0" w:line="240" w:lineRule="auto"/>
        <w:ind w:hanging="1080"/>
        <w:contextualSpacing w:val="0"/>
        <w:rPr>
          <w:color w:val="231F20"/>
          <w:sz w:val="20"/>
        </w:rPr>
      </w:pPr>
      <w:r>
        <w:rPr>
          <w:color w:val="231F20"/>
          <w:sz w:val="20"/>
        </w:rPr>
        <w:t>Rejection of pollen by stigma of the same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flowers</w:t>
      </w:r>
    </w:p>
    <w:p w:rsidR="0094037B" w:rsidRDefault="0094037B" w:rsidP="00705240">
      <w:pPr>
        <w:ind w:hanging="1080"/>
        <w:rPr>
          <w:color w:val="231F20"/>
          <w:sz w:val="20"/>
        </w:rPr>
      </w:pPr>
      <w:r>
        <w:rPr>
          <w:color w:val="231F20"/>
          <w:sz w:val="20"/>
        </w:rPr>
        <w:t xml:space="preserve">                    </w:t>
      </w:r>
      <w:r w:rsidR="00705240">
        <w:rPr>
          <w:color w:val="231F20"/>
          <w:sz w:val="20"/>
        </w:rPr>
        <w:t xml:space="preserve">       </w:t>
      </w:r>
      <w:r>
        <w:rPr>
          <w:color w:val="231F20"/>
          <w:sz w:val="20"/>
        </w:rPr>
        <w:t xml:space="preserve">    </w:t>
      </w:r>
      <w:r w:rsidR="00705240">
        <w:rPr>
          <w:color w:val="231F20"/>
          <w:sz w:val="20"/>
        </w:rPr>
        <w:t xml:space="preserve">(4)         </w:t>
      </w:r>
      <w:r>
        <w:rPr>
          <w:color w:val="231F20"/>
          <w:sz w:val="20"/>
        </w:rPr>
        <w:t>All of</w:t>
      </w:r>
      <w:r>
        <w:rPr>
          <w:color w:val="231F20"/>
          <w:spacing w:val="21"/>
          <w:sz w:val="20"/>
        </w:rPr>
        <w:t xml:space="preserve"> </w:t>
      </w:r>
      <w:r>
        <w:rPr>
          <w:color w:val="231F20"/>
          <w:sz w:val="20"/>
        </w:rPr>
        <w:t>these</w:t>
      </w:r>
    </w:p>
    <w:p w:rsidR="00446D4A" w:rsidRDefault="00715310" w:rsidP="00446D4A">
      <w:pPr>
        <w:pStyle w:val="ListParagraph"/>
        <w:widowControl w:val="0"/>
        <w:numPr>
          <w:ilvl w:val="0"/>
          <w:numId w:val="31"/>
        </w:numPr>
        <w:tabs>
          <w:tab w:val="left" w:pos="90"/>
          <w:tab w:val="left" w:pos="611"/>
        </w:tabs>
        <w:autoSpaceDE w:val="0"/>
        <w:autoSpaceDN w:val="0"/>
        <w:spacing w:after="0" w:line="240" w:lineRule="auto"/>
        <w:ind w:hanging="2251"/>
        <w:contextualSpacing w:val="0"/>
        <w:rPr>
          <w:sz w:val="20"/>
        </w:rPr>
      </w:pPr>
      <w:r>
        <w:rPr>
          <w:color w:val="231F20"/>
          <w:sz w:val="20"/>
        </w:rPr>
        <w:t xml:space="preserve"> </w:t>
      </w:r>
      <w:r w:rsidR="00446D4A">
        <w:rPr>
          <w:color w:val="231F20"/>
          <w:sz w:val="20"/>
        </w:rPr>
        <w:t>Examine</w:t>
      </w:r>
      <w:r w:rsidR="00446D4A">
        <w:rPr>
          <w:color w:val="231F20"/>
          <w:spacing w:val="16"/>
          <w:sz w:val="20"/>
        </w:rPr>
        <w:t xml:space="preserve"> </w:t>
      </w:r>
      <w:r w:rsidR="00446D4A">
        <w:rPr>
          <w:color w:val="231F20"/>
          <w:sz w:val="20"/>
        </w:rPr>
        <w:t>the</w:t>
      </w:r>
      <w:r w:rsidR="00446D4A">
        <w:rPr>
          <w:color w:val="231F20"/>
          <w:spacing w:val="17"/>
          <w:sz w:val="20"/>
        </w:rPr>
        <w:t xml:space="preserve"> </w:t>
      </w:r>
      <w:r w:rsidR="00446D4A">
        <w:rPr>
          <w:color w:val="231F20"/>
          <w:sz w:val="20"/>
        </w:rPr>
        <w:t>figure</w:t>
      </w:r>
      <w:r w:rsidR="00446D4A">
        <w:rPr>
          <w:color w:val="231F20"/>
          <w:spacing w:val="17"/>
          <w:sz w:val="20"/>
        </w:rPr>
        <w:t xml:space="preserve"> </w:t>
      </w:r>
      <w:r w:rsidR="00446D4A">
        <w:rPr>
          <w:color w:val="231F20"/>
          <w:sz w:val="20"/>
        </w:rPr>
        <w:t>given</w:t>
      </w:r>
      <w:r w:rsidR="00446D4A">
        <w:rPr>
          <w:color w:val="231F20"/>
          <w:spacing w:val="16"/>
          <w:sz w:val="20"/>
        </w:rPr>
        <w:t xml:space="preserve"> </w:t>
      </w:r>
      <w:r w:rsidR="00446D4A">
        <w:rPr>
          <w:color w:val="231F20"/>
          <w:sz w:val="20"/>
        </w:rPr>
        <w:t>below</w:t>
      </w:r>
      <w:r w:rsidR="00446D4A">
        <w:rPr>
          <w:color w:val="231F20"/>
          <w:spacing w:val="17"/>
          <w:sz w:val="20"/>
        </w:rPr>
        <w:t xml:space="preserve"> </w:t>
      </w:r>
      <w:r w:rsidR="00446D4A">
        <w:rPr>
          <w:color w:val="231F20"/>
          <w:sz w:val="20"/>
        </w:rPr>
        <w:t>and</w:t>
      </w:r>
      <w:r w:rsidR="00446D4A">
        <w:rPr>
          <w:color w:val="231F20"/>
          <w:spacing w:val="17"/>
          <w:sz w:val="20"/>
        </w:rPr>
        <w:t xml:space="preserve"> </w:t>
      </w:r>
      <w:r w:rsidR="00446D4A">
        <w:rPr>
          <w:color w:val="231F20"/>
          <w:sz w:val="20"/>
        </w:rPr>
        <w:t>select</w:t>
      </w:r>
      <w:r w:rsidR="00446D4A">
        <w:rPr>
          <w:color w:val="231F20"/>
          <w:spacing w:val="17"/>
          <w:sz w:val="20"/>
        </w:rPr>
        <w:t xml:space="preserve"> </w:t>
      </w:r>
      <w:r w:rsidR="00446D4A">
        <w:rPr>
          <w:color w:val="231F20"/>
          <w:sz w:val="20"/>
        </w:rPr>
        <w:t>the</w:t>
      </w:r>
      <w:r w:rsidR="00446D4A">
        <w:rPr>
          <w:color w:val="231F20"/>
          <w:spacing w:val="16"/>
          <w:sz w:val="20"/>
        </w:rPr>
        <w:t xml:space="preserve"> </w:t>
      </w:r>
      <w:r w:rsidR="00446D4A">
        <w:rPr>
          <w:color w:val="231F20"/>
          <w:sz w:val="20"/>
        </w:rPr>
        <w:t>right</w:t>
      </w:r>
      <w:r w:rsidR="00446D4A">
        <w:rPr>
          <w:color w:val="231F20"/>
          <w:spacing w:val="17"/>
          <w:sz w:val="20"/>
        </w:rPr>
        <w:t xml:space="preserve"> </w:t>
      </w:r>
      <w:r w:rsidR="00446D4A">
        <w:rPr>
          <w:color w:val="231F20"/>
          <w:sz w:val="20"/>
        </w:rPr>
        <w:t>option</w:t>
      </w:r>
      <w:r w:rsidR="00446D4A">
        <w:rPr>
          <w:color w:val="231F20"/>
          <w:spacing w:val="17"/>
          <w:sz w:val="20"/>
        </w:rPr>
        <w:t xml:space="preserve"> </w:t>
      </w:r>
      <w:r w:rsidR="00446D4A">
        <w:rPr>
          <w:color w:val="231F20"/>
          <w:sz w:val="20"/>
        </w:rPr>
        <w:t>giving</w:t>
      </w:r>
      <w:r w:rsidR="00446D4A">
        <w:rPr>
          <w:color w:val="231F20"/>
          <w:spacing w:val="16"/>
          <w:sz w:val="20"/>
        </w:rPr>
        <w:t xml:space="preserve"> </w:t>
      </w:r>
      <w:r w:rsidR="00446D4A">
        <w:rPr>
          <w:color w:val="231F20"/>
          <w:sz w:val="20"/>
        </w:rPr>
        <w:t>all</w:t>
      </w:r>
      <w:r w:rsidR="00446D4A">
        <w:rPr>
          <w:color w:val="231F20"/>
          <w:spacing w:val="17"/>
          <w:sz w:val="20"/>
        </w:rPr>
        <w:t xml:space="preserve"> </w:t>
      </w:r>
      <w:r w:rsidR="00446D4A">
        <w:rPr>
          <w:color w:val="231F20"/>
          <w:sz w:val="20"/>
        </w:rPr>
        <w:t>the</w:t>
      </w:r>
      <w:r w:rsidR="00446D4A">
        <w:rPr>
          <w:color w:val="231F20"/>
          <w:spacing w:val="17"/>
          <w:sz w:val="20"/>
        </w:rPr>
        <w:t xml:space="preserve"> </w:t>
      </w:r>
      <w:r w:rsidR="00446D4A">
        <w:rPr>
          <w:color w:val="231F20"/>
          <w:sz w:val="20"/>
        </w:rPr>
        <w:t>four</w:t>
      </w:r>
      <w:r w:rsidR="00446D4A">
        <w:rPr>
          <w:color w:val="231F20"/>
          <w:spacing w:val="17"/>
          <w:sz w:val="20"/>
        </w:rPr>
        <w:t xml:space="preserve"> </w:t>
      </w:r>
      <w:r w:rsidR="00446D4A">
        <w:rPr>
          <w:color w:val="231F20"/>
          <w:sz w:val="20"/>
        </w:rPr>
        <w:t>parts</w:t>
      </w:r>
      <w:r w:rsidR="00446D4A">
        <w:rPr>
          <w:color w:val="231F20"/>
          <w:spacing w:val="16"/>
          <w:sz w:val="20"/>
        </w:rPr>
        <w:t xml:space="preserve"> </w:t>
      </w:r>
      <w:r w:rsidR="00446D4A">
        <w:rPr>
          <w:color w:val="231F20"/>
          <w:sz w:val="20"/>
        </w:rPr>
        <w:t>a,</w:t>
      </w:r>
      <w:r w:rsidR="00446D4A">
        <w:rPr>
          <w:color w:val="231F20"/>
          <w:spacing w:val="17"/>
          <w:sz w:val="20"/>
        </w:rPr>
        <w:t xml:space="preserve"> </w:t>
      </w:r>
      <w:r w:rsidR="00446D4A">
        <w:rPr>
          <w:color w:val="231F20"/>
          <w:sz w:val="20"/>
        </w:rPr>
        <w:t>b,</w:t>
      </w:r>
      <w:r w:rsidR="00446D4A">
        <w:rPr>
          <w:color w:val="231F20"/>
          <w:spacing w:val="17"/>
          <w:sz w:val="20"/>
        </w:rPr>
        <w:t xml:space="preserve"> </w:t>
      </w:r>
      <w:r w:rsidR="00446D4A">
        <w:rPr>
          <w:color w:val="231F20"/>
          <w:sz w:val="20"/>
        </w:rPr>
        <w:t>c</w:t>
      </w:r>
      <w:r w:rsidR="00446D4A">
        <w:rPr>
          <w:color w:val="231F20"/>
          <w:spacing w:val="16"/>
          <w:sz w:val="20"/>
        </w:rPr>
        <w:t xml:space="preserve"> </w:t>
      </w:r>
      <w:r w:rsidR="00446D4A">
        <w:rPr>
          <w:color w:val="231F20"/>
          <w:sz w:val="20"/>
        </w:rPr>
        <w:t>and</w:t>
      </w:r>
      <w:r w:rsidR="00446D4A">
        <w:rPr>
          <w:color w:val="231F20"/>
          <w:spacing w:val="17"/>
          <w:sz w:val="20"/>
        </w:rPr>
        <w:t xml:space="preserve"> </w:t>
      </w:r>
      <w:r w:rsidR="00446D4A">
        <w:rPr>
          <w:color w:val="231F20"/>
          <w:sz w:val="20"/>
        </w:rPr>
        <w:t>d.</w:t>
      </w:r>
      <w:r w:rsidR="00446D4A">
        <w:rPr>
          <w:color w:val="231F20"/>
          <w:spacing w:val="12"/>
          <w:sz w:val="20"/>
        </w:rPr>
        <w:t xml:space="preserve"> </w:t>
      </w:r>
      <w:r w:rsidR="00446D4A">
        <w:rPr>
          <w:color w:val="231F20"/>
          <w:sz w:val="20"/>
        </w:rPr>
        <w:t>Correctly</w:t>
      </w:r>
    </w:p>
    <w:p w:rsidR="00446D4A" w:rsidRDefault="00446D4A" w:rsidP="00446D4A">
      <w:pPr>
        <w:pStyle w:val="BodyText"/>
        <w:spacing w:before="60"/>
      </w:pPr>
      <w:r>
        <w:pict>
          <v:group id="_x0000_s1044" style="position:absolute;margin-left:259.5pt;margin-top:14.2pt;width:50.75pt;height:99pt;z-index:-251651072;mso-position-horizontal-relative:page" coordorigin="5190,284" coordsize="1015,1980">
            <v:shape id="_x0000_s1045" type="#_x0000_t75" style="position:absolute;left:5247;top:303;width:957;height:1961">
              <v:imagedata r:id="rId7" o:title=""/>
            </v:shape>
            <v:line id="_x0000_s1046" style="position:absolute" from="5190,284" to="5190,284" strokeweight="0"/>
            <w10:wrap anchorx="page"/>
          </v:group>
        </w:pict>
      </w:r>
      <w:proofErr w:type="gramStart"/>
      <w:r>
        <w:rPr>
          <w:color w:val="231F20"/>
        </w:rPr>
        <w:t>identify</w:t>
      </w:r>
      <w:proofErr w:type="gramEnd"/>
    </w:p>
    <w:p w:rsidR="00446D4A" w:rsidRDefault="00446D4A" w:rsidP="00446D4A">
      <w:pPr>
        <w:pStyle w:val="BodyText"/>
      </w:pPr>
    </w:p>
    <w:p w:rsidR="00446D4A" w:rsidRDefault="00446D4A" w:rsidP="00446D4A">
      <w:pPr>
        <w:pStyle w:val="BodyText"/>
        <w:rPr>
          <w:sz w:val="11"/>
        </w:rPr>
      </w:pPr>
    </w:p>
    <w:tbl>
      <w:tblPr>
        <w:tblW w:w="0" w:type="auto"/>
        <w:tblInd w:w="56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43"/>
        <w:gridCol w:w="1539"/>
        <w:gridCol w:w="1845"/>
        <w:gridCol w:w="762"/>
        <w:gridCol w:w="1942"/>
        <w:gridCol w:w="1695"/>
      </w:tblGrid>
      <w:tr w:rsidR="00446D4A" w:rsidTr="00446929">
        <w:trPr>
          <w:trHeight w:val="254"/>
        </w:trPr>
        <w:tc>
          <w:tcPr>
            <w:tcW w:w="343" w:type="dxa"/>
            <w:vMerge w:val="restart"/>
          </w:tcPr>
          <w:p w:rsidR="00446D4A" w:rsidRDefault="00446D4A" w:rsidP="0044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9" w:type="dxa"/>
          </w:tcPr>
          <w:p w:rsidR="00446D4A" w:rsidRDefault="00446D4A" w:rsidP="0044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5" w:type="dxa"/>
          </w:tcPr>
          <w:p w:rsidR="00446D4A" w:rsidRDefault="00446D4A" w:rsidP="0044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446D4A" w:rsidRDefault="00446D4A" w:rsidP="00446929">
            <w:pPr>
              <w:pStyle w:val="TableParagraph"/>
              <w:spacing w:before="16"/>
              <w:ind w:left="98"/>
              <w:jc w:val="center"/>
              <w:rPr>
                <w:sz w:val="17"/>
              </w:rPr>
            </w:pPr>
            <w:r>
              <w:rPr>
                <w:color w:val="1E1A16"/>
                <w:w w:val="102"/>
                <w:sz w:val="17"/>
              </w:rPr>
              <w:t>a</w:t>
            </w:r>
          </w:p>
        </w:tc>
        <w:tc>
          <w:tcPr>
            <w:tcW w:w="1942" w:type="dxa"/>
          </w:tcPr>
          <w:p w:rsidR="00446D4A" w:rsidRDefault="00446D4A" w:rsidP="0044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5" w:type="dxa"/>
            <w:vMerge w:val="restart"/>
          </w:tcPr>
          <w:p w:rsidR="00446D4A" w:rsidRDefault="00446D4A" w:rsidP="0044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6D4A" w:rsidTr="00446929">
        <w:trPr>
          <w:trHeight w:val="514"/>
        </w:trPr>
        <w:tc>
          <w:tcPr>
            <w:tcW w:w="343" w:type="dxa"/>
            <w:vMerge/>
            <w:tcBorders>
              <w:top w:val="nil"/>
            </w:tcBorders>
          </w:tcPr>
          <w:p w:rsidR="00446D4A" w:rsidRDefault="00446D4A" w:rsidP="00446929">
            <w:pPr>
              <w:rPr>
                <w:sz w:val="2"/>
                <w:szCs w:val="2"/>
              </w:rPr>
            </w:pPr>
          </w:p>
        </w:tc>
        <w:tc>
          <w:tcPr>
            <w:tcW w:w="1539" w:type="dxa"/>
          </w:tcPr>
          <w:p w:rsidR="00446D4A" w:rsidRDefault="00446D4A" w:rsidP="0044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5" w:type="dxa"/>
          </w:tcPr>
          <w:p w:rsidR="00446D4A" w:rsidRDefault="00446D4A" w:rsidP="0044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446D4A" w:rsidRDefault="00446D4A" w:rsidP="0044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42" w:type="dxa"/>
          </w:tcPr>
          <w:p w:rsidR="00446D4A" w:rsidRDefault="00446D4A" w:rsidP="00446929">
            <w:pPr>
              <w:pStyle w:val="TableParagraph"/>
              <w:spacing w:before="92"/>
              <w:ind w:left="297"/>
              <w:rPr>
                <w:sz w:val="17"/>
              </w:rPr>
            </w:pPr>
            <w:r>
              <w:rPr>
                <w:color w:val="1E1A16"/>
                <w:w w:val="102"/>
                <w:sz w:val="17"/>
              </w:rPr>
              <w:t>b</w:t>
            </w:r>
          </w:p>
        </w:tc>
        <w:tc>
          <w:tcPr>
            <w:tcW w:w="1695" w:type="dxa"/>
            <w:vMerge/>
            <w:tcBorders>
              <w:top w:val="nil"/>
            </w:tcBorders>
          </w:tcPr>
          <w:p w:rsidR="00446D4A" w:rsidRDefault="00446D4A" w:rsidP="00446929">
            <w:pPr>
              <w:rPr>
                <w:sz w:val="2"/>
                <w:szCs w:val="2"/>
              </w:rPr>
            </w:pPr>
          </w:p>
        </w:tc>
      </w:tr>
      <w:tr w:rsidR="00446D4A" w:rsidTr="00446929">
        <w:trPr>
          <w:trHeight w:val="603"/>
        </w:trPr>
        <w:tc>
          <w:tcPr>
            <w:tcW w:w="343" w:type="dxa"/>
            <w:vMerge/>
            <w:tcBorders>
              <w:top w:val="nil"/>
            </w:tcBorders>
          </w:tcPr>
          <w:p w:rsidR="00446D4A" w:rsidRDefault="00446D4A" w:rsidP="00446929">
            <w:pPr>
              <w:rPr>
                <w:sz w:val="2"/>
                <w:szCs w:val="2"/>
              </w:rPr>
            </w:pPr>
          </w:p>
        </w:tc>
        <w:tc>
          <w:tcPr>
            <w:tcW w:w="1539" w:type="dxa"/>
          </w:tcPr>
          <w:p w:rsidR="00446D4A" w:rsidRDefault="00446D4A" w:rsidP="0044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5" w:type="dxa"/>
          </w:tcPr>
          <w:p w:rsidR="00446D4A" w:rsidRDefault="00446D4A" w:rsidP="0044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446D4A" w:rsidRDefault="00446D4A" w:rsidP="0044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42" w:type="dxa"/>
          </w:tcPr>
          <w:p w:rsidR="00446D4A" w:rsidRDefault="00446D4A" w:rsidP="00446929">
            <w:pPr>
              <w:pStyle w:val="TableParagraph"/>
              <w:spacing w:before="10"/>
              <w:rPr>
                <w:sz w:val="23"/>
              </w:rPr>
            </w:pPr>
          </w:p>
          <w:p w:rsidR="00446D4A" w:rsidRDefault="00446D4A" w:rsidP="00446929">
            <w:pPr>
              <w:pStyle w:val="TableParagraph"/>
              <w:spacing w:before="1"/>
              <w:ind w:left="610"/>
              <w:rPr>
                <w:sz w:val="17"/>
              </w:rPr>
            </w:pPr>
            <w:r>
              <w:rPr>
                <w:color w:val="1E1A16"/>
                <w:w w:val="102"/>
                <w:sz w:val="17"/>
              </w:rPr>
              <w:t>c</w:t>
            </w:r>
          </w:p>
        </w:tc>
        <w:tc>
          <w:tcPr>
            <w:tcW w:w="1695" w:type="dxa"/>
            <w:vMerge/>
            <w:tcBorders>
              <w:top w:val="nil"/>
            </w:tcBorders>
          </w:tcPr>
          <w:p w:rsidR="00446D4A" w:rsidRDefault="00446D4A" w:rsidP="00446929">
            <w:pPr>
              <w:rPr>
                <w:sz w:val="2"/>
                <w:szCs w:val="2"/>
              </w:rPr>
            </w:pPr>
          </w:p>
        </w:tc>
      </w:tr>
      <w:tr w:rsidR="00446D4A" w:rsidTr="00446929">
        <w:trPr>
          <w:trHeight w:val="734"/>
        </w:trPr>
        <w:tc>
          <w:tcPr>
            <w:tcW w:w="343" w:type="dxa"/>
            <w:vMerge/>
            <w:tcBorders>
              <w:top w:val="nil"/>
            </w:tcBorders>
          </w:tcPr>
          <w:p w:rsidR="00446D4A" w:rsidRDefault="00446D4A" w:rsidP="00446929">
            <w:pPr>
              <w:rPr>
                <w:sz w:val="2"/>
                <w:szCs w:val="2"/>
              </w:rPr>
            </w:pPr>
          </w:p>
        </w:tc>
        <w:tc>
          <w:tcPr>
            <w:tcW w:w="1539" w:type="dxa"/>
          </w:tcPr>
          <w:p w:rsidR="00446D4A" w:rsidRDefault="00446D4A" w:rsidP="00446929">
            <w:pPr>
              <w:pStyle w:val="TableParagraph"/>
              <w:rPr>
                <w:sz w:val="20"/>
              </w:rPr>
            </w:pPr>
          </w:p>
          <w:p w:rsidR="00446D4A" w:rsidRDefault="00446D4A" w:rsidP="00446929">
            <w:pPr>
              <w:pStyle w:val="TableParagraph"/>
              <w:spacing w:before="6"/>
              <w:rPr>
                <w:sz w:val="17"/>
              </w:rPr>
            </w:pPr>
          </w:p>
          <w:p w:rsidR="00446D4A" w:rsidRDefault="00446D4A" w:rsidP="00446929">
            <w:pPr>
              <w:pStyle w:val="TableParagraph"/>
              <w:ind w:left="67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a</w:t>
            </w:r>
          </w:p>
        </w:tc>
        <w:tc>
          <w:tcPr>
            <w:tcW w:w="1845" w:type="dxa"/>
          </w:tcPr>
          <w:p w:rsidR="00446D4A" w:rsidRDefault="00446D4A" w:rsidP="00446929">
            <w:pPr>
              <w:pStyle w:val="TableParagraph"/>
              <w:rPr>
                <w:sz w:val="20"/>
              </w:rPr>
            </w:pPr>
          </w:p>
          <w:p w:rsidR="00446D4A" w:rsidRDefault="00446D4A" w:rsidP="00446929">
            <w:pPr>
              <w:pStyle w:val="TableParagraph"/>
              <w:spacing w:before="6"/>
              <w:rPr>
                <w:sz w:val="17"/>
              </w:rPr>
            </w:pPr>
          </w:p>
          <w:p w:rsidR="00446D4A" w:rsidRDefault="00446D4A" w:rsidP="00446929">
            <w:pPr>
              <w:pStyle w:val="TableParagraph"/>
              <w:ind w:left="553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b</w:t>
            </w:r>
          </w:p>
        </w:tc>
        <w:tc>
          <w:tcPr>
            <w:tcW w:w="762" w:type="dxa"/>
          </w:tcPr>
          <w:p w:rsidR="00446D4A" w:rsidRDefault="00446D4A" w:rsidP="00446929">
            <w:pPr>
              <w:pStyle w:val="TableParagraph"/>
              <w:spacing w:before="9"/>
              <w:rPr>
                <w:sz w:val="15"/>
              </w:rPr>
            </w:pPr>
          </w:p>
          <w:p w:rsidR="00446D4A" w:rsidRDefault="00446D4A" w:rsidP="00446929">
            <w:pPr>
              <w:pStyle w:val="TableParagraph"/>
              <w:ind w:left="59"/>
              <w:jc w:val="center"/>
              <w:rPr>
                <w:sz w:val="17"/>
              </w:rPr>
            </w:pPr>
            <w:r>
              <w:rPr>
                <w:color w:val="1E1A16"/>
                <w:w w:val="102"/>
                <w:sz w:val="17"/>
              </w:rPr>
              <w:t>d</w:t>
            </w:r>
          </w:p>
        </w:tc>
        <w:tc>
          <w:tcPr>
            <w:tcW w:w="1942" w:type="dxa"/>
          </w:tcPr>
          <w:p w:rsidR="00446D4A" w:rsidRDefault="00446D4A" w:rsidP="00446929">
            <w:pPr>
              <w:pStyle w:val="TableParagraph"/>
              <w:rPr>
                <w:sz w:val="20"/>
              </w:rPr>
            </w:pPr>
          </w:p>
          <w:p w:rsidR="00446D4A" w:rsidRDefault="00446D4A" w:rsidP="00446929">
            <w:pPr>
              <w:pStyle w:val="TableParagraph"/>
              <w:spacing w:before="6"/>
              <w:rPr>
                <w:sz w:val="17"/>
              </w:rPr>
            </w:pPr>
          </w:p>
          <w:p w:rsidR="00446D4A" w:rsidRDefault="00446D4A" w:rsidP="00446929">
            <w:pPr>
              <w:pStyle w:val="TableParagraph"/>
              <w:ind w:left="286"/>
              <w:rPr>
                <w:sz w:val="20"/>
              </w:rPr>
            </w:pPr>
            <w:r>
              <w:rPr>
                <w:color w:val="231F20"/>
                <w:sz w:val="20"/>
              </w:rPr>
              <w:t>c</w:t>
            </w:r>
          </w:p>
        </w:tc>
        <w:tc>
          <w:tcPr>
            <w:tcW w:w="1695" w:type="dxa"/>
          </w:tcPr>
          <w:p w:rsidR="00446D4A" w:rsidRDefault="00446D4A" w:rsidP="00446929">
            <w:pPr>
              <w:pStyle w:val="TableParagraph"/>
              <w:rPr>
                <w:sz w:val="20"/>
              </w:rPr>
            </w:pPr>
          </w:p>
          <w:p w:rsidR="00446D4A" w:rsidRDefault="00446D4A" w:rsidP="00446929">
            <w:pPr>
              <w:pStyle w:val="TableParagraph"/>
              <w:spacing w:before="6"/>
              <w:rPr>
                <w:sz w:val="17"/>
              </w:rPr>
            </w:pPr>
          </w:p>
          <w:p w:rsidR="00446D4A" w:rsidRDefault="00446D4A" w:rsidP="00446929">
            <w:pPr>
              <w:pStyle w:val="TableParagraph"/>
              <w:ind w:left="729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d</w:t>
            </w:r>
          </w:p>
        </w:tc>
      </w:tr>
      <w:tr w:rsidR="00446D4A" w:rsidTr="00446929">
        <w:trPr>
          <w:trHeight w:val="390"/>
        </w:trPr>
        <w:tc>
          <w:tcPr>
            <w:tcW w:w="343" w:type="dxa"/>
          </w:tcPr>
          <w:p w:rsidR="00446D4A" w:rsidRDefault="00446D4A" w:rsidP="00446929">
            <w:pPr>
              <w:pStyle w:val="TableParagraph"/>
              <w:spacing w:before="89"/>
              <w:ind w:left="33" w:right="4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(1)</w:t>
            </w:r>
          </w:p>
        </w:tc>
        <w:tc>
          <w:tcPr>
            <w:tcW w:w="1539" w:type="dxa"/>
          </w:tcPr>
          <w:p w:rsidR="00446D4A" w:rsidRDefault="00446D4A" w:rsidP="00446929">
            <w:pPr>
              <w:pStyle w:val="TableParagraph"/>
              <w:spacing w:before="89"/>
              <w:ind w:left="6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Suspensor</w:t>
            </w:r>
          </w:p>
        </w:tc>
        <w:tc>
          <w:tcPr>
            <w:tcW w:w="1845" w:type="dxa"/>
          </w:tcPr>
          <w:p w:rsidR="00446D4A" w:rsidRDefault="00446D4A" w:rsidP="00446929">
            <w:pPr>
              <w:pStyle w:val="TableParagraph"/>
              <w:spacing w:before="89"/>
              <w:ind w:left="55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Radicle</w:t>
            </w:r>
            <w:proofErr w:type="spellEnd"/>
          </w:p>
        </w:tc>
        <w:tc>
          <w:tcPr>
            <w:tcW w:w="762" w:type="dxa"/>
          </w:tcPr>
          <w:p w:rsidR="00446D4A" w:rsidRDefault="00446D4A" w:rsidP="0044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42" w:type="dxa"/>
          </w:tcPr>
          <w:p w:rsidR="00446D4A" w:rsidRDefault="00446D4A" w:rsidP="00446929">
            <w:pPr>
              <w:pStyle w:val="TableParagraph"/>
              <w:spacing w:before="89"/>
              <w:ind w:left="286"/>
              <w:rPr>
                <w:sz w:val="18"/>
              </w:rPr>
            </w:pPr>
            <w:r>
              <w:rPr>
                <w:color w:val="231F20"/>
                <w:sz w:val="18"/>
              </w:rPr>
              <w:t>Cotyledons</w:t>
            </w:r>
          </w:p>
        </w:tc>
        <w:tc>
          <w:tcPr>
            <w:tcW w:w="1695" w:type="dxa"/>
          </w:tcPr>
          <w:p w:rsidR="00446D4A" w:rsidRDefault="00446D4A" w:rsidP="00446929">
            <w:pPr>
              <w:pStyle w:val="TableParagraph"/>
              <w:spacing w:before="89"/>
              <w:ind w:left="729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Plumule</w:t>
            </w:r>
            <w:proofErr w:type="spellEnd"/>
          </w:p>
        </w:tc>
      </w:tr>
      <w:tr w:rsidR="00446D4A" w:rsidTr="00446929">
        <w:trPr>
          <w:trHeight w:val="365"/>
        </w:trPr>
        <w:tc>
          <w:tcPr>
            <w:tcW w:w="343" w:type="dxa"/>
          </w:tcPr>
          <w:p w:rsidR="00446D4A" w:rsidRDefault="00446D4A" w:rsidP="00446929">
            <w:pPr>
              <w:pStyle w:val="TableParagraph"/>
              <w:spacing w:before="65"/>
              <w:ind w:left="33" w:right="4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(2)</w:t>
            </w:r>
          </w:p>
        </w:tc>
        <w:tc>
          <w:tcPr>
            <w:tcW w:w="1539" w:type="dxa"/>
          </w:tcPr>
          <w:p w:rsidR="00446D4A" w:rsidRDefault="00446D4A" w:rsidP="00446929">
            <w:pPr>
              <w:pStyle w:val="TableParagraph"/>
              <w:spacing w:before="65"/>
              <w:ind w:left="67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Plumule</w:t>
            </w:r>
            <w:proofErr w:type="spellEnd"/>
          </w:p>
        </w:tc>
        <w:tc>
          <w:tcPr>
            <w:tcW w:w="1845" w:type="dxa"/>
          </w:tcPr>
          <w:p w:rsidR="00446D4A" w:rsidRDefault="00446D4A" w:rsidP="00446929">
            <w:pPr>
              <w:pStyle w:val="TableParagraph"/>
              <w:spacing w:before="65"/>
              <w:ind w:left="553"/>
              <w:rPr>
                <w:sz w:val="18"/>
              </w:rPr>
            </w:pPr>
            <w:r>
              <w:rPr>
                <w:color w:val="231F20"/>
                <w:sz w:val="18"/>
              </w:rPr>
              <w:t>Cotyledons</w:t>
            </w:r>
          </w:p>
        </w:tc>
        <w:tc>
          <w:tcPr>
            <w:tcW w:w="762" w:type="dxa"/>
          </w:tcPr>
          <w:p w:rsidR="00446D4A" w:rsidRDefault="00446D4A" w:rsidP="0044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42" w:type="dxa"/>
          </w:tcPr>
          <w:p w:rsidR="00446D4A" w:rsidRDefault="00446D4A" w:rsidP="00446929">
            <w:pPr>
              <w:pStyle w:val="TableParagraph"/>
              <w:spacing w:before="65"/>
              <w:ind w:left="286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Radicle</w:t>
            </w:r>
            <w:proofErr w:type="spellEnd"/>
          </w:p>
        </w:tc>
        <w:tc>
          <w:tcPr>
            <w:tcW w:w="1695" w:type="dxa"/>
          </w:tcPr>
          <w:p w:rsidR="00446D4A" w:rsidRDefault="00446D4A" w:rsidP="00446929">
            <w:pPr>
              <w:pStyle w:val="TableParagraph"/>
              <w:spacing w:before="65"/>
              <w:ind w:left="72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Suspensor</w:t>
            </w:r>
          </w:p>
        </w:tc>
      </w:tr>
      <w:tr w:rsidR="00446D4A" w:rsidTr="00446929">
        <w:trPr>
          <w:trHeight w:val="374"/>
        </w:trPr>
        <w:tc>
          <w:tcPr>
            <w:tcW w:w="343" w:type="dxa"/>
          </w:tcPr>
          <w:p w:rsidR="00446D4A" w:rsidRDefault="00446D4A" w:rsidP="00446929">
            <w:pPr>
              <w:pStyle w:val="TableParagraph"/>
              <w:spacing w:before="65"/>
              <w:ind w:left="33" w:right="4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(3)</w:t>
            </w:r>
          </w:p>
        </w:tc>
        <w:tc>
          <w:tcPr>
            <w:tcW w:w="1539" w:type="dxa"/>
          </w:tcPr>
          <w:p w:rsidR="00446D4A" w:rsidRDefault="00446D4A" w:rsidP="00446929">
            <w:pPr>
              <w:pStyle w:val="TableParagraph"/>
              <w:spacing w:before="65"/>
              <w:ind w:left="6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Suspensor</w:t>
            </w:r>
          </w:p>
        </w:tc>
        <w:tc>
          <w:tcPr>
            <w:tcW w:w="1845" w:type="dxa"/>
          </w:tcPr>
          <w:p w:rsidR="00446D4A" w:rsidRDefault="00446D4A" w:rsidP="00446929">
            <w:pPr>
              <w:pStyle w:val="TableParagraph"/>
              <w:spacing w:before="65"/>
              <w:ind w:left="55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Plumule</w:t>
            </w:r>
            <w:proofErr w:type="spellEnd"/>
          </w:p>
        </w:tc>
        <w:tc>
          <w:tcPr>
            <w:tcW w:w="762" w:type="dxa"/>
          </w:tcPr>
          <w:p w:rsidR="00446D4A" w:rsidRDefault="00446D4A" w:rsidP="0044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42" w:type="dxa"/>
          </w:tcPr>
          <w:p w:rsidR="00446D4A" w:rsidRDefault="00446D4A" w:rsidP="00446929">
            <w:pPr>
              <w:pStyle w:val="TableParagraph"/>
              <w:spacing w:before="65"/>
              <w:ind w:left="285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Radicle</w:t>
            </w:r>
            <w:proofErr w:type="spellEnd"/>
          </w:p>
        </w:tc>
        <w:tc>
          <w:tcPr>
            <w:tcW w:w="1695" w:type="dxa"/>
          </w:tcPr>
          <w:p w:rsidR="00446D4A" w:rsidRDefault="00446D4A" w:rsidP="00446929">
            <w:pPr>
              <w:pStyle w:val="TableParagraph"/>
              <w:spacing w:before="65"/>
              <w:ind w:left="728"/>
              <w:rPr>
                <w:sz w:val="18"/>
              </w:rPr>
            </w:pPr>
            <w:r>
              <w:rPr>
                <w:color w:val="231F20"/>
                <w:sz w:val="18"/>
              </w:rPr>
              <w:t>Cotyledon</w:t>
            </w:r>
          </w:p>
        </w:tc>
      </w:tr>
      <w:tr w:rsidR="00446D4A" w:rsidTr="00446929">
        <w:trPr>
          <w:trHeight w:val="283"/>
        </w:trPr>
        <w:tc>
          <w:tcPr>
            <w:tcW w:w="343" w:type="dxa"/>
          </w:tcPr>
          <w:p w:rsidR="00446D4A" w:rsidRDefault="00446D4A" w:rsidP="00446929">
            <w:pPr>
              <w:pStyle w:val="TableParagraph"/>
              <w:spacing w:before="73" w:line="190" w:lineRule="exact"/>
              <w:ind w:left="32" w:right="4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(4)</w:t>
            </w:r>
          </w:p>
        </w:tc>
        <w:tc>
          <w:tcPr>
            <w:tcW w:w="1539" w:type="dxa"/>
          </w:tcPr>
          <w:p w:rsidR="00446D4A" w:rsidRDefault="00446D4A" w:rsidP="00446929">
            <w:pPr>
              <w:pStyle w:val="TableParagraph"/>
              <w:spacing w:before="73" w:line="190" w:lineRule="exact"/>
              <w:ind w:left="66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Radicle</w:t>
            </w:r>
            <w:proofErr w:type="spellEnd"/>
          </w:p>
        </w:tc>
        <w:tc>
          <w:tcPr>
            <w:tcW w:w="1845" w:type="dxa"/>
          </w:tcPr>
          <w:p w:rsidR="00446D4A" w:rsidRDefault="00446D4A" w:rsidP="00446929">
            <w:pPr>
              <w:pStyle w:val="TableParagraph"/>
              <w:spacing w:before="73" w:line="190" w:lineRule="exact"/>
              <w:ind w:left="55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Plumule</w:t>
            </w:r>
            <w:proofErr w:type="spellEnd"/>
          </w:p>
        </w:tc>
        <w:tc>
          <w:tcPr>
            <w:tcW w:w="762" w:type="dxa"/>
          </w:tcPr>
          <w:p w:rsidR="00446D4A" w:rsidRDefault="00446D4A" w:rsidP="0044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42" w:type="dxa"/>
          </w:tcPr>
          <w:p w:rsidR="00446D4A" w:rsidRDefault="00446D4A" w:rsidP="00446929">
            <w:pPr>
              <w:pStyle w:val="TableParagraph"/>
              <w:spacing w:before="73" w:line="190" w:lineRule="exact"/>
              <w:ind w:left="285"/>
              <w:rPr>
                <w:sz w:val="18"/>
              </w:rPr>
            </w:pPr>
            <w:r>
              <w:rPr>
                <w:color w:val="231F20"/>
                <w:sz w:val="18"/>
              </w:rPr>
              <w:t>Cotyledons</w:t>
            </w:r>
          </w:p>
        </w:tc>
        <w:tc>
          <w:tcPr>
            <w:tcW w:w="1695" w:type="dxa"/>
          </w:tcPr>
          <w:p w:rsidR="00446D4A" w:rsidRDefault="00446D4A" w:rsidP="00446929">
            <w:pPr>
              <w:pStyle w:val="TableParagraph"/>
              <w:spacing w:before="73" w:line="190" w:lineRule="exact"/>
              <w:ind w:left="728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Suspensor</w:t>
            </w:r>
          </w:p>
        </w:tc>
      </w:tr>
    </w:tbl>
    <w:p w:rsidR="00446D4A" w:rsidRDefault="00446D4A" w:rsidP="00446D4A">
      <w:pPr>
        <w:pStyle w:val="ListParagraph"/>
        <w:widowControl w:val="0"/>
        <w:numPr>
          <w:ilvl w:val="0"/>
          <w:numId w:val="31"/>
        </w:numPr>
        <w:tabs>
          <w:tab w:val="left" w:pos="90"/>
          <w:tab w:val="left" w:pos="611"/>
        </w:tabs>
        <w:autoSpaceDE w:val="0"/>
        <w:autoSpaceDN w:val="0"/>
        <w:spacing w:before="102" w:after="0" w:line="240" w:lineRule="auto"/>
        <w:ind w:hanging="2251"/>
        <w:contextualSpacing w:val="0"/>
        <w:rPr>
          <w:sz w:val="20"/>
        </w:rPr>
      </w:pPr>
      <w:r>
        <w:rPr>
          <w:color w:val="231F20"/>
          <w:spacing w:val="-3"/>
          <w:sz w:val="20"/>
        </w:rPr>
        <w:t xml:space="preserve">Choose </w:t>
      </w:r>
      <w:r>
        <w:rPr>
          <w:color w:val="231F20"/>
          <w:sz w:val="20"/>
        </w:rPr>
        <w:t xml:space="preserve">the </w:t>
      </w:r>
      <w:r>
        <w:rPr>
          <w:color w:val="231F20"/>
          <w:spacing w:val="-3"/>
          <w:sz w:val="20"/>
        </w:rPr>
        <w:t xml:space="preserve">correct option from </w:t>
      </w:r>
      <w:r>
        <w:rPr>
          <w:color w:val="231F20"/>
          <w:sz w:val="20"/>
        </w:rPr>
        <w:t>the</w:t>
      </w:r>
      <w:r>
        <w:rPr>
          <w:color w:val="231F20"/>
          <w:spacing w:val="51"/>
          <w:sz w:val="20"/>
        </w:rPr>
        <w:t xml:space="preserve"> </w:t>
      </w:r>
      <w:r>
        <w:rPr>
          <w:color w:val="231F20"/>
          <w:spacing w:val="-3"/>
          <w:sz w:val="20"/>
        </w:rPr>
        <w:t>following</w:t>
      </w:r>
    </w:p>
    <w:p w:rsidR="00446D4A" w:rsidRDefault="00446D4A" w:rsidP="00446D4A">
      <w:pPr>
        <w:pStyle w:val="ListParagraph"/>
        <w:widowControl w:val="0"/>
        <w:numPr>
          <w:ilvl w:val="0"/>
          <w:numId w:val="32"/>
        </w:numPr>
        <w:tabs>
          <w:tab w:val="left" w:pos="970"/>
          <w:tab w:val="left" w:pos="971"/>
        </w:tabs>
        <w:autoSpaceDE w:val="0"/>
        <w:autoSpaceDN w:val="0"/>
        <w:spacing w:before="110" w:after="0" w:line="240" w:lineRule="auto"/>
        <w:contextualSpacing w:val="0"/>
        <w:rPr>
          <w:sz w:val="20"/>
        </w:rPr>
      </w:pPr>
      <w:r>
        <w:rPr>
          <w:color w:val="231F20"/>
          <w:sz w:val="20"/>
        </w:rPr>
        <w:t xml:space="preserve">Dehydration and dormancy of </w:t>
      </w:r>
      <w:r>
        <w:rPr>
          <w:color w:val="231F20"/>
          <w:spacing w:val="-3"/>
          <w:sz w:val="20"/>
        </w:rPr>
        <w:t xml:space="preserve">mature </w:t>
      </w:r>
      <w:r>
        <w:rPr>
          <w:color w:val="231F20"/>
          <w:sz w:val="20"/>
        </w:rPr>
        <w:t>seed are crucial for seed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pacing w:val="-3"/>
          <w:sz w:val="20"/>
        </w:rPr>
        <w:t>storage.</w:t>
      </w:r>
    </w:p>
    <w:p w:rsidR="00446D4A" w:rsidRDefault="00446D4A" w:rsidP="00446D4A">
      <w:pPr>
        <w:pStyle w:val="ListParagraph"/>
        <w:widowControl w:val="0"/>
        <w:numPr>
          <w:ilvl w:val="0"/>
          <w:numId w:val="32"/>
        </w:numPr>
        <w:tabs>
          <w:tab w:val="left" w:pos="970"/>
          <w:tab w:val="left" w:pos="971"/>
        </w:tabs>
        <w:autoSpaceDE w:val="0"/>
        <w:autoSpaceDN w:val="0"/>
        <w:spacing w:before="111" w:after="0" w:line="240" w:lineRule="auto"/>
        <w:contextualSpacing w:val="0"/>
        <w:rPr>
          <w:sz w:val="20"/>
        </w:rPr>
      </w:pPr>
      <w:r>
        <w:rPr>
          <w:color w:val="231F20"/>
          <w:sz w:val="20"/>
        </w:rPr>
        <w:t>Seed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6"/>
          <w:sz w:val="20"/>
        </w:rPr>
        <w:t xml:space="preserve"> </w:t>
      </w:r>
      <w:proofErr w:type="spellStart"/>
      <w:r>
        <w:rPr>
          <w:i/>
          <w:color w:val="231F20"/>
          <w:sz w:val="20"/>
        </w:rPr>
        <w:t>Lupinus</w:t>
      </w:r>
      <w:proofErr w:type="spellEnd"/>
      <w:r>
        <w:rPr>
          <w:i/>
          <w:color w:val="231F20"/>
          <w:spacing w:val="6"/>
          <w:sz w:val="20"/>
        </w:rPr>
        <w:t xml:space="preserve"> </w:t>
      </w:r>
      <w:proofErr w:type="spellStart"/>
      <w:r>
        <w:rPr>
          <w:i/>
          <w:color w:val="231F20"/>
          <w:sz w:val="20"/>
        </w:rPr>
        <w:t>arcticus</w:t>
      </w:r>
      <w:proofErr w:type="spellEnd"/>
      <w:r>
        <w:rPr>
          <w:i/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oldest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one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which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germinated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after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2000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pacing w:val="-4"/>
          <w:sz w:val="20"/>
        </w:rPr>
        <w:t>year.</w:t>
      </w:r>
    </w:p>
    <w:p w:rsidR="00446D4A" w:rsidRDefault="00446D4A" w:rsidP="00446D4A">
      <w:pPr>
        <w:pStyle w:val="ListParagraph"/>
        <w:widowControl w:val="0"/>
        <w:numPr>
          <w:ilvl w:val="0"/>
          <w:numId w:val="32"/>
        </w:numPr>
        <w:tabs>
          <w:tab w:val="left" w:pos="971"/>
        </w:tabs>
        <w:autoSpaceDE w:val="0"/>
        <w:autoSpaceDN w:val="0"/>
        <w:spacing w:before="109" w:after="0" w:line="240" w:lineRule="auto"/>
        <w:contextualSpacing w:val="0"/>
        <w:rPr>
          <w:sz w:val="20"/>
        </w:rPr>
      </w:pPr>
      <w:r>
        <w:rPr>
          <w:color w:val="231F20"/>
          <w:sz w:val="20"/>
        </w:rPr>
        <w:t>Orchid seed is one of largest seed in plant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z w:val="20"/>
        </w:rPr>
        <w:t>Kingdom.</w:t>
      </w:r>
    </w:p>
    <w:p w:rsidR="00446D4A" w:rsidRDefault="00446D4A" w:rsidP="00446D4A">
      <w:pPr>
        <w:pStyle w:val="ListParagraph"/>
        <w:widowControl w:val="0"/>
        <w:numPr>
          <w:ilvl w:val="0"/>
          <w:numId w:val="32"/>
        </w:numPr>
        <w:tabs>
          <w:tab w:val="left" w:pos="972"/>
        </w:tabs>
        <w:autoSpaceDE w:val="0"/>
        <w:autoSpaceDN w:val="0"/>
        <w:spacing w:before="110" w:after="0" w:line="240" w:lineRule="auto"/>
        <w:ind w:left="971" w:hanging="362"/>
        <w:contextualSpacing w:val="0"/>
        <w:rPr>
          <w:sz w:val="20"/>
        </w:rPr>
      </w:pPr>
      <w:r>
        <w:rPr>
          <w:color w:val="231F20"/>
          <w:sz w:val="20"/>
        </w:rPr>
        <w:t>Seeds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parasitic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plants</w:t>
      </w:r>
      <w:r>
        <w:rPr>
          <w:color w:val="231F20"/>
          <w:spacing w:val="8"/>
          <w:sz w:val="20"/>
        </w:rPr>
        <w:t xml:space="preserve"> </w:t>
      </w:r>
      <w:proofErr w:type="spellStart"/>
      <w:r>
        <w:rPr>
          <w:i/>
          <w:color w:val="231F20"/>
          <w:sz w:val="20"/>
        </w:rPr>
        <w:t>Orobanche</w:t>
      </w:r>
      <w:proofErr w:type="spellEnd"/>
      <w:r>
        <w:rPr>
          <w:i/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9"/>
          <w:sz w:val="20"/>
        </w:rPr>
        <w:t xml:space="preserve"> </w:t>
      </w:r>
      <w:proofErr w:type="spellStart"/>
      <w:r>
        <w:rPr>
          <w:i/>
          <w:color w:val="231F20"/>
          <w:sz w:val="20"/>
        </w:rPr>
        <w:t>Striga</w:t>
      </w:r>
      <w:proofErr w:type="spellEnd"/>
      <w:r>
        <w:rPr>
          <w:i/>
          <w:color w:val="231F20"/>
          <w:spacing w:val="11"/>
          <w:sz w:val="20"/>
        </w:rPr>
        <w:t xml:space="preserve"> </w:t>
      </w:r>
      <w:r>
        <w:rPr>
          <w:color w:val="231F20"/>
          <w:sz w:val="20"/>
        </w:rPr>
        <w:t>are</w:t>
      </w:r>
      <w:r>
        <w:rPr>
          <w:color w:val="231F20"/>
          <w:spacing w:val="9"/>
          <w:sz w:val="20"/>
        </w:rPr>
        <w:t xml:space="preserve"> </w:t>
      </w:r>
      <w:r>
        <w:rPr>
          <w:color w:val="231F20"/>
          <w:sz w:val="20"/>
        </w:rPr>
        <w:t>tiny</w:t>
      </w:r>
      <w:r>
        <w:rPr>
          <w:color w:val="231F20"/>
          <w:spacing w:val="9"/>
          <w:sz w:val="20"/>
        </w:rPr>
        <w:t xml:space="preserve"> </w:t>
      </w:r>
      <w:r>
        <w:rPr>
          <w:color w:val="231F20"/>
          <w:spacing w:val="-2"/>
          <w:sz w:val="20"/>
        </w:rPr>
        <w:t>seeds.</w:t>
      </w:r>
    </w:p>
    <w:p w:rsidR="00446D4A" w:rsidRDefault="00446D4A" w:rsidP="00446D4A">
      <w:pPr>
        <w:pStyle w:val="BodyText"/>
        <w:tabs>
          <w:tab w:val="left" w:pos="5561"/>
        </w:tabs>
        <w:spacing w:before="111"/>
      </w:pPr>
      <w:r>
        <w:rPr>
          <w:color w:val="231F20"/>
          <w:spacing w:val="-7"/>
        </w:rPr>
        <w:t xml:space="preserve">(1)   </w:t>
      </w:r>
      <w:r>
        <w:rPr>
          <w:color w:val="231F20"/>
        </w:rPr>
        <w:t>I, II are correct but III, IV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incorrect</w:t>
      </w:r>
      <w:r>
        <w:rPr>
          <w:color w:val="231F20"/>
        </w:rPr>
        <w:tab/>
      </w:r>
      <w:r>
        <w:rPr>
          <w:color w:val="231F20"/>
          <w:spacing w:val="-7"/>
        </w:rPr>
        <w:t xml:space="preserve">(2)   </w:t>
      </w:r>
      <w:r>
        <w:rPr>
          <w:color w:val="231F20"/>
        </w:rPr>
        <w:t>I, IV are correct but II, III are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incorrect</w:t>
      </w:r>
    </w:p>
    <w:p w:rsidR="00446D4A" w:rsidRDefault="00446D4A" w:rsidP="00446D4A">
      <w:pPr>
        <w:pStyle w:val="BodyText"/>
        <w:tabs>
          <w:tab w:val="left" w:pos="90"/>
          <w:tab w:val="left" w:pos="5561"/>
        </w:tabs>
        <w:spacing w:before="110"/>
      </w:pPr>
      <w:r>
        <w:rPr>
          <w:color w:val="231F20"/>
          <w:spacing w:val="-7"/>
        </w:rPr>
        <w:t xml:space="preserve">(3)   </w:t>
      </w:r>
      <w:r>
        <w:rPr>
          <w:color w:val="231F20"/>
        </w:rPr>
        <w:t>III, IV are correct but I, II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incorrect</w:t>
      </w:r>
      <w:r>
        <w:rPr>
          <w:color w:val="231F20"/>
        </w:rPr>
        <w:tab/>
      </w:r>
      <w:r>
        <w:rPr>
          <w:color w:val="231F20"/>
          <w:spacing w:val="-7"/>
        </w:rPr>
        <w:t xml:space="preserve">(4)   </w:t>
      </w:r>
      <w:r>
        <w:rPr>
          <w:color w:val="231F20"/>
        </w:rPr>
        <w:t>II, III are correct but I, IV are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incorrect</w:t>
      </w:r>
    </w:p>
    <w:p w:rsidR="00446D4A" w:rsidRDefault="00446D4A" w:rsidP="00446D4A">
      <w:pPr>
        <w:pStyle w:val="ListParagraph"/>
        <w:widowControl w:val="0"/>
        <w:tabs>
          <w:tab w:val="left" w:pos="971"/>
          <w:tab w:val="left" w:pos="2993"/>
          <w:tab w:val="left" w:pos="5334"/>
          <w:tab w:val="left" w:pos="7720"/>
        </w:tabs>
        <w:autoSpaceDE w:val="0"/>
        <w:autoSpaceDN w:val="0"/>
        <w:spacing w:after="0" w:line="240" w:lineRule="auto"/>
        <w:ind w:left="970"/>
        <w:contextualSpacing w:val="0"/>
        <w:rPr>
          <w:color w:val="231F20"/>
          <w:sz w:val="18"/>
        </w:rPr>
      </w:pPr>
    </w:p>
    <w:p w:rsidR="00715310" w:rsidRDefault="00715310" w:rsidP="00705240">
      <w:pPr>
        <w:ind w:hanging="1080"/>
        <w:rPr>
          <w:color w:val="231F20"/>
          <w:sz w:val="20"/>
        </w:rPr>
      </w:pPr>
    </w:p>
    <w:p w:rsidR="00446D4A" w:rsidRDefault="00446D4A" w:rsidP="00705240">
      <w:pPr>
        <w:ind w:hanging="1080"/>
        <w:rPr>
          <w:color w:val="231F20"/>
          <w:sz w:val="20"/>
        </w:rPr>
      </w:pPr>
    </w:p>
    <w:tbl>
      <w:tblPr>
        <w:tblW w:w="10173" w:type="dxa"/>
        <w:tblInd w:w="-7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7"/>
        <w:gridCol w:w="4397"/>
        <w:gridCol w:w="990"/>
        <w:gridCol w:w="4429"/>
      </w:tblGrid>
      <w:tr w:rsidR="00446D4A" w:rsidTr="00446D4A">
        <w:trPr>
          <w:trHeight w:val="271"/>
        </w:trPr>
        <w:tc>
          <w:tcPr>
            <w:tcW w:w="357" w:type="dxa"/>
          </w:tcPr>
          <w:p w:rsidR="00446D4A" w:rsidRDefault="00446D4A" w:rsidP="00446D4A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 xml:space="preserve">26. </w:t>
            </w:r>
          </w:p>
        </w:tc>
        <w:tc>
          <w:tcPr>
            <w:tcW w:w="4397" w:type="dxa"/>
          </w:tcPr>
          <w:p w:rsidR="00446D4A" w:rsidRDefault="00446D4A" w:rsidP="00446929">
            <w:pPr>
              <w:pStyle w:val="TableParagraph"/>
              <w:spacing w:before="12"/>
              <w:ind w:left="143"/>
              <w:rPr>
                <w:sz w:val="20"/>
              </w:rPr>
            </w:pPr>
            <w:r>
              <w:rPr>
                <w:color w:val="231F20"/>
                <w:sz w:val="20"/>
              </w:rPr>
              <w:t>Coconut water from a tender coconut is:</w:t>
            </w:r>
          </w:p>
        </w:tc>
        <w:tc>
          <w:tcPr>
            <w:tcW w:w="990" w:type="dxa"/>
          </w:tcPr>
          <w:p w:rsidR="00446D4A" w:rsidRDefault="00446D4A" w:rsidP="0044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9" w:type="dxa"/>
          </w:tcPr>
          <w:p w:rsidR="00446D4A" w:rsidRDefault="00446D4A" w:rsidP="00446929">
            <w:pPr>
              <w:pStyle w:val="TableParagraph"/>
              <w:spacing w:before="12"/>
              <w:ind w:left="2871"/>
              <w:rPr>
                <w:sz w:val="20"/>
              </w:rPr>
            </w:pPr>
          </w:p>
        </w:tc>
      </w:tr>
      <w:tr w:rsidR="00446D4A" w:rsidTr="00446D4A">
        <w:trPr>
          <w:trHeight w:val="268"/>
        </w:trPr>
        <w:tc>
          <w:tcPr>
            <w:tcW w:w="357" w:type="dxa"/>
          </w:tcPr>
          <w:p w:rsidR="00446D4A" w:rsidRDefault="00446D4A" w:rsidP="0044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97" w:type="dxa"/>
          </w:tcPr>
          <w:p w:rsidR="00446D4A" w:rsidRDefault="00446D4A" w:rsidP="00446D4A">
            <w:pPr>
              <w:pStyle w:val="TableParagraph"/>
              <w:spacing w:before="80" w:line="168" w:lineRule="exact"/>
              <w:ind w:left="143" w:hanging="617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                (1) Degenerated </w:t>
            </w:r>
            <w:proofErr w:type="spellStart"/>
            <w:r>
              <w:rPr>
                <w:color w:val="231F20"/>
                <w:sz w:val="20"/>
              </w:rPr>
              <w:t>nucellus</w:t>
            </w:r>
            <w:proofErr w:type="spellEnd"/>
          </w:p>
        </w:tc>
        <w:tc>
          <w:tcPr>
            <w:tcW w:w="990" w:type="dxa"/>
          </w:tcPr>
          <w:p w:rsidR="00446D4A" w:rsidRDefault="00446D4A" w:rsidP="00446929">
            <w:pPr>
              <w:pStyle w:val="TableParagraph"/>
              <w:spacing w:before="80" w:line="168" w:lineRule="exact"/>
              <w:ind w:right="64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(2)</w:t>
            </w:r>
          </w:p>
        </w:tc>
        <w:tc>
          <w:tcPr>
            <w:tcW w:w="4429" w:type="dxa"/>
          </w:tcPr>
          <w:p w:rsidR="00446D4A" w:rsidRDefault="00446D4A" w:rsidP="00446929">
            <w:pPr>
              <w:pStyle w:val="TableParagraph"/>
              <w:spacing w:before="80" w:line="168" w:lineRule="exact"/>
              <w:ind w:left="69"/>
              <w:rPr>
                <w:sz w:val="20"/>
              </w:rPr>
            </w:pPr>
            <w:r>
              <w:rPr>
                <w:color w:val="231F20"/>
                <w:sz w:val="20"/>
              </w:rPr>
              <w:t>Immature embryo</w:t>
            </w:r>
          </w:p>
        </w:tc>
      </w:tr>
    </w:tbl>
    <w:p w:rsidR="00446D4A" w:rsidRDefault="00446D4A" w:rsidP="00446D4A">
      <w:pPr>
        <w:pStyle w:val="BodyText"/>
        <w:tabs>
          <w:tab w:val="left" w:pos="5561"/>
        </w:tabs>
        <w:spacing w:before="152"/>
      </w:pPr>
      <w:r>
        <w:rPr>
          <w:color w:val="231F20"/>
          <w:spacing w:val="-7"/>
        </w:rPr>
        <w:t xml:space="preserve">(3)   </w:t>
      </w:r>
      <w:r>
        <w:rPr>
          <w:color w:val="231F20"/>
          <w:spacing w:val="-3"/>
        </w:rPr>
        <w:t>Free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3"/>
        </w:rPr>
        <w:t>nuclear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 xml:space="preserve">endosperm                                                          </w:t>
      </w:r>
      <w:r>
        <w:rPr>
          <w:color w:val="231F20"/>
          <w:spacing w:val="-7"/>
        </w:rPr>
        <w:t xml:space="preserve">(4) </w:t>
      </w:r>
      <w:r>
        <w:rPr>
          <w:color w:val="231F20"/>
        </w:rPr>
        <w:t>Innermost layers of the seed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coat</w:t>
      </w:r>
    </w:p>
    <w:p w:rsidR="00446D4A" w:rsidRDefault="00446D4A" w:rsidP="00446D4A">
      <w:pPr>
        <w:pStyle w:val="ListParagraph"/>
        <w:widowControl w:val="0"/>
        <w:numPr>
          <w:ilvl w:val="0"/>
          <w:numId w:val="34"/>
        </w:numPr>
        <w:tabs>
          <w:tab w:val="left" w:pos="-270"/>
          <w:tab w:val="left" w:pos="609"/>
          <w:tab w:val="left" w:pos="8725"/>
        </w:tabs>
        <w:autoSpaceDE w:val="0"/>
        <w:autoSpaceDN w:val="0"/>
        <w:spacing w:before="176" w:after="0" w:line="240" w:lineRule="auto"/>
        <w:ind w:left="609" w:hanging="1329"/>
        <w:contextualSpacing w:val="0"/>
        <w:rPr>
          <w:sz w:val="20"/>
        </w:rPr>
      </w:pPr>
      <w:r>
        <w:rPr>
          <w:color w:val="231F20"/>
          <w:sz w:val="20"/>
        </w:rPr>
        <w:t xml:space="preserve">In </w:t>
      </w:r>
      <w:r>
        <w:rPr>
          <w:color w:val="231F20"/>
          <w:spacing w:val="-3"/>
          <w:sz w:val="20"/>
        </w:rPr>
        <w:t xml:space="preserve">angiosperms, </w:t>
      </w:r>
      <w:proofErr w:type="spellStart"/>
      <w:r>
        <w:rPr>
          <w:color w:val="231F20"/>
          <w:spacing w:val="-3"/>
          <w:sz w:val="20"/>
        </w:rPr>
        <w:t>microsporogenesis</w:t>
      </w:r>
      <w:proofErr w:type="spellEnd"/>
      <w:r>
        <w:rPr>
          <w:color w:val="231F20"/>
          <w:spacing w:val="20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7"/>
          <w:sz w:val="20"/>
        </w:rPr>
        <w:t xml:space="preserve"> </w:t>
      </w:r>
      <w:proofErr w:type="spellStart"/>
      <w:r>
        <w:rPr>
          <w:color w:val="231F20"/>
          <w:spacing w:val="-3"/>
          <w:sz w:val="20"/>
        </w:rPr>
        <w:t>megasporogenesis</w:t>
      </w:r>
      <w:proofErr w:type="spellEnd"/>
      <w:r>
        <w:rPr>
          <w:color w:val="231F20"/>
          <w:spacing w:val="-3"/>
          <w:sz w:val="20"/>
        </w:rPr>
        <w:tab/>
      </w:r>
    </w:p>
    <w:p w:rsidR="00446D4A" w:rsidRDefault="00446D4A" w:rsidP="00446D4A">
      <w:pPr>
        <w:pStyle w:val="ListParagraph"/>
        <w:widowControl w:val="0"/>
        <w:numPr>
          <w:ilvl w:val="1"/>
          <w:numId w:val="10"/>
        </w:numPr>
        <w:tabs>
          <w:tab w:val="left" w:pos="180"/>
          <w:tab w:val="left" w:pos="270"/>
          <w:tab w:val="left" w:pos="970"/>
          <w:tab w:val="left" w:pos="5567"/>
        </w:tabs>
        <w:autoSpaceDE w:val="0"/>
        <w:autoSpaceDN w:val="0"/>
        <w:spacing w:before="111" w:after="0" w:line="240" w:lineRule="auto"/>
        <w:ind w:hanging="970"/>
        <w:contextualSpacing w:val="0"/>
        <w:rPr>
          <w:sz w:val="20"/>
        </w:rPr>
      </w:pPr>
      <w:r>
        <w:rPr>
          <w:color w:val="231F20"/>
          <w:sz w:val="20"/>
        </w:rPr>
        <w:t>Occur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ovule</w:t>
      </w:r>
      <w:r>
        <w:rPr>
          <w:color w:val="231F20"/>
          <w:sz w:val="20"/>
        </w:rPr>
        <w:tab/>
      </w:r>
      <w:r>
        <w:rPr>
          <w:color w:val="231F20"/>
          <w:spacing w:val="-7"/>
          <w:sz w:val="20"/>
        </w:rPr>
        <w:t xml:space="preserve">(2) </w:t>
      </w:r>
      <w:r>
        <w:rPr>
          <w:color w:val="231F20"/>
          <w:sz w:val="20"/>
        </w:rPr>
        <w:t>Occur in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pacing w:val="-2"/>
          <w:sz w:val="20"/>
        </w:rPr>
        <w:t>anther</w:t>
      </w:r>
    </w:p>
    <w:p w:rsidR="00446D4A" w:rsidRDefault="00446D4A" w:rsidP="00446D4A">
      <w:pPr>
        <w:pStyle w:val="BodyText"/>
        <w:tabs>
          <w:tab w:val="left" w:pos="5562"/>
        </w:tabs>
        <w:spacing w:before="109"/>
      </w:pPr>
      <w:r>
        <w:rPr>
          <w:color w:val="231F20"/>
          <w:spacing w:val="-7"/>
        </w:rPr>
        <w:t xml:space="preserve">(3)   </w:t>
      </w:r>
      <w:r>
        <w:rPr>
          <w:color w:val="231F20"/>
        </w:rPr>
        <w:t>Form gametes without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further divisions</w:t>
      </w:r>
      <w:r>
        <w:rPr>
          <w:color w:val="231F20"/>
        </w:rPr>
        <w:tab/>
      </w:r>
      <w:r>
        <w:rPr>
          <w:color w:val="231F20"/>
          <w:spacing w:val="-7"/>
        </w:rPr>
        <w:t xml:space="preserve">(4) </w:t>
      </w:r>
      <w:r>
        <w:rPr>
          <w:color w:val="231F20"/>
          <w:spacing w:val="-5"/>
        </w:rPr>
        <w:t>Involve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meiosis</w:t>
      </w:r>
    </w:p>
    <w:p w:rsidR="00446D4A" w:rsidRPr="00E179F0" w:rsidRDefault="00446D4A" w:rsidP="00705240">
      <w:pPr>
        <w:ind w:hanging="1080"/>
        <w:rPr>
          <w:color w:val="231F20"/>
          <w:sz w:val="4"/>
        </w:rPr>
      </w:pPr>
    </w:p>
    <w:p w:rsidR="00446D4A" w:rsidRDefault="00446D4A" w:rsidP="00446D4A">
      <w:pPr>
        <w:pStyle w:val="ListParagraph"/>
        <w:widowControl w:val="0"/>
        <w:numPr>
          <w:ilvl w:val="0"/>
          <w:numId w:val="34"/>
        </w:numPr>
        <w:tabs>
          <w:tab w:val="left" w:pos="90"/>
          <w:tab w:val="left" w:pos="611"/>
          <w:tab w:val="left" w:pos="612"/>
          <w:tab w:val="left" w:pos="9040"/>
        </w:tabs>
        <w:autoSpaceDE w:val="0"/>
        <w:autoSpaceDN w:val="0"/>
        <w:spacing w:after="0" w:line="240" w:lineRule="auto"/>
        <w:ind w:hanging="1780"/>
        <w:contextualSpacing w:val="0"/>
        <w:rPr>
          <w:sz w:val="20"/>
        </w:rPr>
      </w:pPr>
      <w:r>
        <w:rPr>
          <w:color w:val="231F20"/>
          <w:sz w:val="20"/>
        </w:rPr>
        <w:t xml:space="preserve">The </w:t>
      </w:r>
      <w:proofErr w:type="spellStart"/>
      <w:r>
        <w:rPr>
          <w:color w:val="231F20"/>
          <w:sz w:val="20"/>
        </w:rPr>
        <w:t>hilum</w:t>
      </w:r>
      <w:proofErr w:type="spellEnd"/>
      <w:r>
        <w:rPr>
          <w:color w:val="231F20"/>
          <w:sz w:val="20"/>
        </w:rPr>
        <w:t xml:space="preserve"> is a scar</w:t>
      </w:r>
      <w:r>
        <w:rPr>
          <w:color w:val="231F20"/>
          <w:spacing w:val="37"/>
          <w:sz w:val="20"/>
        </w:rPr>
        <w:t xml:space="preserve"> </w:t>
      </w:r>
      <w:r>
        <w:rPr>
          <w:color w:val="231F20"/>
          <w:sz w:val="20"/>
        </w:rPr>
        <w:t>on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the</w:t>
      </w:r>
    </w:p>
    <w:p w:rsidR="00446D4A" w:rsidRDefault="00446D4A" w:rsidP="00446D4A">
      <w:pPr>
        <w:pStyle w:val="ListParagraph"/>
        <w:widowControl w:val="0"/>
        <w:numPr>
          <w:ilvl w:val="1"/>
          <w:numId w:val="33"/>
        </w:numPr>
        <w:tabs>
          <w:tab w:val="left" w:pos="360"/>
          <w:tab w:val="left" w:pos="540"/>
          <w:tab w:val="left" w:pos="971"/>
          <w:tab w:val="left" w:pos="5559"/>
        </w:tabs>
        <w:autoSpaceDE w:val="0"/>
        <w:autoSpaceDN w:val="0"/>
        <w:spacing w:before="110" w:after="0" w:line="240" w:lineRule="auto"/>
        <w:ind w:hanging="970"/>
        <w:contextualSpacing w:val="0"/>
        <w:rPr>
          <w:sz w:val="20"/>
        </w:rPr>
      </w:pPr>
      <w:r>
        <w:rPr>
          <w:color w:val="231F20"/>
          <w:sz w:val="20"/>
        </w:rPr>
        <w:t xml:space="preserve">Seed, where </w:t>
      </w:r>
      <w:proofErr w:type="spellStart"/>
      <w:r>
        <w:rPr>
          <w:color w:val="231F20"/>
          <w:sz w:val="20"/>
        </w:rPr>
        <w:t>micropyle</w:t>
      </w:r>
      <w:proofErr w:type="spellEnd"/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was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present</w:t>
      </w:r>
      <w:r>
        <w:rPr>
          <w:color w:val="231F20"/>
          <w:sz w:val="20"/>
        </w:rPr>
        <w:tab/>
      </w:r>
      <w:r>
        <w:rPr>
          <w:color w:val="231F20"/>
          <w:spacing w:val="-7"/>
          <w:sz w:val="20"/>
        </w:rPr>
        <w:t xml:space="preserve">(2) </w:t>
      </w:r>
      <w:r>
        <w:rPr>
          <w:color w:val="231F20"/>
          <w:sz w:val="20"/>
        </w:rPr>
        <w:t xml:space="preserve">Seed, where </w:t>
      </w:r>
      <w:proofErr w:type="spellStart"/>
      <w:r>
        <w:rPr>
          <w:color w:val="231F20"/>
          <w:sz w:val="20"/>
        </w:rPr>
        <w:t>funicle</w:t>
      </w:r>
      <w:proofErr w:type="spellEnd"/>
      <w:r>
        <w:rPr>
          <w:color w:val="231F20"/>
          <w:sz w:val="20"/>
        </w:rPr>
        <w:t xml:space="preserve"> was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attached</w:t>
      </w:r>
    </w:p>
    <w:p w:rsidR="00446D4A" w:rsidRDefault="00446D4A" w:rsidP="00446D4A">
      <w:pPr>
        <w:pStyle w:val="BodyText"/>
        <w:tabs>
          <w:tab w:val="left" w:pos="5561"/>
        </w:tabs>
        <w:spacing w:before="110"/>
      </w:pPr>
      <w:r>
        <w:rPr>
          <w:color w:val="231F20"/>
          <w:spacing w:val="-7"/>
        </w:rPr>
        <w:t xml:space="preserve">(3)   </w:t>
      </w:r>
      <w:r>
        <w:rPr>
          <w:color w:val="231F20"/>
        </w:rPr>
        <w:t>Fruit, where it was attached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pedicel</w:t>
      </w:r>
      <w:r>
        <w:rPr>
          <w:color w:val="231F20"/>
        </w:rPr>
        <w:tab/>
      </w:r>
      <w:r>
        <w:rPr>
          <w:color w:val="231F20"/>
          <w:spacing w:val="-7"/>
        </w:rPr>
        <w:t xml:space="preserve">(4) </w:t>
      </w:r>
      <w:r>
        <w:rPr>
          <w:color w:val="231F20"/>
        </w:rPr>
        <w:t>Fruit, where style was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present</w:t>
      </w:r>
    </w:p>
    <w:p w:rsidR="00446D4A" w:rsidRDefault="00446D4A" w:rsidP="00446D4A">
      <w:pPr>
        <w:pStyle w:val="ListParagraph"/>
        <w:widowControl w:val="0"/>
        <w:numPr>
          <w:ilvl w:val="0"/>
          <w:numId w:val="34"/>
        </w:numPr>
        <w:tabs>
          <w:tab w:val="left" w:pos="90"/>
          <w:tab w:val="left" w:pos="611"/>
          <w:tab w:val="left" w:pos="9039"/>
        </w:tabs>
        <w:autoSpaceDE w:val="0"/>
        <w:autoSpaceDN w:val="0"/>
        <w:spacing w:after="0" w:line="240" w:lineRule="auto"/>
        <w:ind w:hanging="1780"/>
        <w:contextualSpacing w:val="0"/>
        <w:rPr>
          <w:sz w:val="20"/>
        </w:rPr>
      </w:pPr>
      <w:r>
        <w:rPr>
          <w:color w:val="231F20"/>
          <w:sz w:val="20"/>
        </w:rPr>
        <w:t xml:space="preserve">Function of </w:t>
      </w:r>
      <w:proofErr w:type="spellStart"/>
      <w:r>
        <w:rPr>
          <w:color w:val="231F20"/>
          <w:sz w:val="20"/>
        </w:rPr>
        <w:t>filiform</w:t>
      </w:r>
      <w:proofErr w:type="spellEnd"/>
      <w:r>
        <w:rPr>
          <w:color w:val="231F20"/>
          <w:sz w:val="20"/>
        </w:rPr>
        <w:t xml:space="preserve"> apparatus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is to</w:t>
      </w:r>
      <w:r>
        <w:rPr>
          <w:color w:val="231F20"/>
          <w:sz w:val="20"/>
        </w:rPr>
        <w:tab/>
      </w:r>
    </w:p>
    <w:p w:rsidR="00446D4A" w:rsidRDefault="00446D4A" w:rsidP="00446D4A">
      <w:pPr>
        <w:pStyle w:val="ListParagraph"/>
        <w:widowControl w:val="0"/>
        <w:numPr>
          <w:ilvl w:val="1"/>
          <w:numId w:val="35"/>
        </w:numPr>
        <w:tabs>
          <w:tab w:val="left" w:pos="270"/>
          <w:tab w:val="left" w:pos="971"/>
          <w:tab w:val="left" w:pos="5563"/>
        </w:tabs>
        <w:autoSpaceDE w:val="0"/>
        <w:autoSpaceDN w:val="0"/>
        <w:spacing w:before="116" w:after="0" w:line="240" w:lineRule="auto"/>
        <w:ind w:hanging="970"/>
        <w:contextualSpacing w:val="0"/>
        <w:rPr>
          <w:sz w:val="20"/>
        </w:rPr>
      </w:pPr>
      <w:r>
        <w:rPr>
          <w:color w:val="231F20"/>
          <w:sz w:val="20"/>
        </w:rPr>
        <w:t>Recognize the suitable pollen</w:t>
      </w:r>
      <w:r>
        <w:rPr>
          <w:color w:val="231F20"/>
          <w:spacing w:val="22"/>
          <w:sz w:val="20"/>
        </w:rPr>
        <w:t xml:space="preserve"> </w:t>
      </w:r>
      <w:r>
        <w:rPr>
          <w:color w:val="231F20"/>
          <w:sz w:val="20"/>
        </w:rPr>
        <w:t>at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stigma</w:t>
      </w:r>
      <w:r>
        <w:rPr>
          <w:color w:val="231F20"/>
          <w:sz w:val="20"/>
        </w:rPr>
        <w:tab/>
      </w:r>
      <w:r>
        <w:rPr>
          <w:color w:val="231F20"/>
          <w:spacing w:val="-7"/>
          <w:sz w:val="20"/>
        </w:rPr>
        <w:t xml:space="preserve">(2) </w:t>
      </w:r>
      <w:r>
        <w:rPr>
          <w:color w:val="231F20"/>
          <w:sz w:val="20"/>
        </w:rPr>
        <w:t>Stimulate division of generative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cell</w:t>
      </w:r>
    </w:p>
    <w:p w:rsidR="00446D4A" w:rsidRDefault="00446D4A" w:rsidP="00446D4A">
      <w:pPr>
        <w:pStyle w:val="BodyText"/>
        <w:tabs>
          <w:tab w:val="left" w:pos="5565"/>
        </w:tabs>
        <w:spacing w:before="117"/>
      </w:pPr>
      <w:r>
        <w:rPr>
          <w:color w:val="231F20"/>
          <w:spacing w:val="-7"/>
        </w:rPr>
        <w:t xml:space="preserve">(3) 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Produce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nectar</w:t>
      </w:r>
      <w:r>
        <w:rPr>
          <w:color w:val="231F20"/>
        </w:rPr>
        <w:tab/>
      </w:r>
      <w:r>
        <w:rPr>
          <w:color w:val="231F20"/>
          <w:spacing w:val="-7"/>
        </w:rPr>
        <w:t xml:space="preserve">(4) </w:t>
      </w:r>
      <w:r>
        <w:rPr>
          <w:color w:val="231F20"/>
        </w:rPr>
        <w:t>Guide the entry of pollen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tube</w:t>
      </w:r>
    </w:p>
    <w:p w:rsidR="00446D4A" w:rsidRDefault="00446D4A" w:rsidP="00446D4A">
      <w:pPr>
        <w:pStyle w:val="ListParagraph"/>
        <w:widowControl w:val="0"/>
        <w:numPr>
          <w:ilvl w:val="0"/>
          <w:numId w:val="34"/>
        </w:numPr>
        <w:tabs>
          <w:tab w:val="left" w:pos="90"/>
          <w:tab w:val="left" w:pos="611"/>
          <w:tab w:val="left" w:pos="8289"/>
        </w:tabs>
        <w:autoSpaceDE w:val="0"/>
        <w:autoSpaceDN w:val="0"/>
        <w:spacing w:after="0" w:line="240" w:lineRule="auto"/>
        <w:ind w:hanging="1780"/>
        <w:contextualSpacing w:val="0"/>
        <w:rPr>
          <w:sz w:val="20"/>
        </w:rPr>
      </w:pPr>
      <w:r>
        <w:rPr>
          <w:color w:val="231F20"/>
          <w:spacing w:val="-3"/>
          <w:sz w:val="20"/>
        </w:rPr>
        <w:t xml:space="preserve">What </w:t>
      </w:r>
      <w:r>
        <w:rPr>
          <w:color w:val="231F20"/>
          <w:sz w:val="20"/>
        </w:rPr>
        <w:t xml:space="preserve">is </w:t>
      </w:r>
      <w:r>
        <w:rPr>
          <w:color w:val="231F20"/>
          <w:spacing w:val="-3"/>
          <w:sz w:val="20"/>
        </w:rPr>
        <w:t xml:space="preserve">common between vegetative </w:t>
      </w:r>
      <w:proofErr w:type="gramStart"/>
      <w:r>
        <w:rPr>
          <w:color w:val="231F20"/>
          <w:spacing w:val="-3"/>
          <w:sz w:val="20"/>
        </w:rPr>
        <w:t xml:space="preserve">reproduction </w:t>
      </w:r>
      <w:r>
        <w:rPr>
          <w:color w:val="231F20"/>
          <w:sz w:val="20"/>
        </w:rPr>
        <w:t xml:space="preserve"> and</w:t>
      </w:r>
      <w:proofErr w:type="gramEnd"/>
      <w:r>
        <w:rPr>
          <w:color w:val="231F20"/>
          <w:spacing w:val="-4"/>
          <w:sz w:val="20"/>
        </w:rPr>
        <w:t xml:space="preserve"> </w:t>
      </w:r>
      <w:proofErr w:type="spellStart"/>
      <w:r>
        <w:rPr>
          <w:color w:val="231F20"/>
          <w:spacing w:val="-3"/>
          <w:sz w:val="20"/>
        </w:rPr>
        <w:t>Apomixis</w:t>
      </w:r>
      <w:proofErr w:type="spellEnd"/>
      <w:r>
        <w:rPr>
          <w:color w:val="231F20"/>
          <w:spacing w:val="-3"/>
          <w:sz w:val="20"/>
        </w:rPr>
        <w:t>?</w:t>
      </w:r>
      <w:r>
        <w:rPr>
          <w:color w:val="231F20"/>
          <w:spacing w:val="-3"/>
          <w:sz w:val="20"/>
        </w:rPr>
        <w:tab/>
      </w:r>
    </w:p>
    <w:p w:rsidR="00446D4A" w:rsidRDefault="00446D4A" w:rsidP="00446D4A">
      <w:pPr>
        <w:pStyle w:val="ListParagraph"/>
        <w:widowControl w:val="0"/>
        <w:numPr>
          <w:ilvl w:val="1"/>
          <w:numId w:val="36"/>
        </w:numPr>
        <w:tabs>
          <w:tab w:val="left" w:pos="270"/>
          <w:tab w:val="left" w:pos="970"/>
          <w:tab w:val="left" w:pos="5556"/>
        </w:tabs>
        <w:autoSpaceDE w:val="0"/>
        <w:autoSpaceDN w:val="0"/>
        <w:spacing w:before="89" w:after="0" w:line="240" w:lineRule="auto"/>
        <w:ind w:left="970" w:hanging="970"/>
        <w:contextualSpacing w:val="0"/>
        <w:rPr>
          <w:sz w:val="20"/>
        </w:rPr>
      </w:pPr>
      <w:r>
        <w:rPr>
          <w:color w:val="231F20"/>
          <w:sz w:val="20"/>
        </w:rPr>
        <w:t>Both occur round</w:t>
      </w:r>
      <w:r>
        <w:rPr>
          <w:color w:val="231F20"/>
          <w:spacing w:val="2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year</w:t>
      </w:r>
      <w:r w:rsidR="00692F26">
        <w:rPr>
          <w:color w:val="231F20"/>
          <w:sz w:val="20"/>
        </w:rPr>
        <w:t xml:space="preserve">                                                  </w:t>
      </w:r>
      <w:r>
        <w:rPr>
          <w:color w:val="231F20"/>
          <w:spacing w:val="-7"/>
          <w:sz w:val="20"/>
        </w:rPr>
        <w:t xml:space="preserve">(2) </w:t>
      </w:r>
      <w:r>
        <w:rPr>
          <w:color w:val="231F20"/>
          <w:sz w:val="20"/>
        </w:rPr>
        <w:t>Both produces progeny identical to the</w:t>
      </w:r>
      <w:r>
        <w:rPr>
          <w:color w:val="231F20"/>
          <w:spacing w:val="30"/>
          <w:sz w:val="20"/>
        </w:rPr>
        <w:t xml:space="preserve"> </w:t>
      </w:r>
      <w:r>
        <w:rPr>
          <w:color w:val="231F20"/>
          <w:sz w:val="20"/>
        </w:rPr>
        <w:t>parent</w:t>
      </w:r>
    </w:p>
    <w:p w:rsidR="00446D4A" w:rsidRDefault="00446D4A" w:rsidP="00446D4A">
      <w:pPr>
        <w:pStyle w:val="BodyText"/>
        <w:tabs>
          <w:tab w:val="left" w:pos="5557"/>
        </w:tabs>
        <w:spacing w:before="89"/>
      </w:pPr>
      <w:r>
        <w:rPr>
          <w:color w:val="231F20"/>
          <w:spacing w:val="-7"/>
        </w:rPr>
        <w:t xml:space="preserve">(3)   </w:t>
      </w:r>
      <w:r>
        <w:rPr>
          <w:color w:val="231F20"/>
        </w:rPr>
        <w:t>Both are applicable to only</w:t>
      </w:r>
      <w:r>
        <w:rPr>
          <w:color w:val="231F20"/>
          <w:spacing w:val="54"/>
        </w:rPr>
        <w:t xml:space="preserve"> </w:t>
      </w:r>
      <w:proofErr w:type="spellStart"/>
      <w:r>
        <w:rPr>
          <w:color w:val="231F20"/>
        </w:rPr>
        <w:t>dicot</w:t>
      </w:r>
      <w:proofErr w:type="spellEnd"/>
      <w:r>
        <w:rPr>
          <w:color w:val="231F20"/>
          <w:spacing w:val="10"/>
        </w:rPr>
        <w:t xml:space="preserve"> </w:t>
      </w:r>
      <w:r>
        <w:rPr>
          <w:color w:val="231F20"/>
        </w:rPr>
        <w:t>plants</w:t>
      </w:r>
      <w:r w:rsidR="00692F26">
        <w:rPr>
          <w:color w:val="231F20"/>
        </w:rPr>
        <w:t xml:space="preserve">                           </w:t>
      </w:r>
      <w:r>
        <w:rPr>
          <w:color w:val="231F20"/>
          <w:spacing w:val="-7"/>
        </w:rPr>
        <w:t xml:space="preserve">(4) </w:t>
      </w:r>
      <w:proofErr w:type="gramStart"/>
      <w:r>
        <w:rPr>
          <w:color w:val="231F20"/>
        </w:rPr>
        <w:t>Both</w:t>
      </w:r>
      <w:proofErr w:type="gramEnd"/>
      <w:r>
        <w:rPr>
          <w:color w:val="231F20"/>
        </w:rPr>
        <w:t xml:space="preserve"> bypass the flowering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phase</w:t>
      </w:r>
    </w:p>
    <w:p w:rsidR="00705240" w:rsidRDefault="00705240" w:rsidP="00705240">
      <w:pPr>
        <w:ind w:hanging="1080"/>
        <w:rPr>
          <w:rFonts w:ascii="Bookman Old Style" w:hAnsi="Bookman Old Style"/>
          <w:b/>
          <w:sz w:val="24"/>
          <w:szCs w:val="24"/>
        </w:rPr>
      </w:pPr>
    </w:p>
    <w:sectPr w:rsidR="00705240" w:rsidSect="00446D4A">
      <w:type w:val="continuous"/>
      <w:pgSz w:w="11907" w:h="16839" w:code="9"/>
      <w:pgMar w:top="720" w:right="927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02E5"/>
    <w:multiLevelType w:val="hybridMultilevel"/>
    <w:tmpl w:val="7952C428"/>
    <w:lvl w:ilvl="0" w:tplc="AD728CC6">
      <w:start w:val="4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  <w:color w:val="231F20"/>
        <w:spacing w:val="-10"/>
        <w:w w:val="99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281" w:hanging="360"/>
      </w:pPr>
    </w:lvl>
    <w:lvl w:ilvl="2" w:tplc="0409001B" w:tentative="1">
      <w:start w:val="1"/>
      <w:numFmt w:val="lowerRoman"/>
      <w:lvlText w:val="%3."/>
      <w:lvlJc w:val="right"/>
      <w:pPr>
        <w:ind w:left="2001" w:hanging="180"/>
      </w:pPr>
    </w:lvl>
    <w:lvl w:ilvl="3" w:tplc="0409000F" w:tentative="1">
      <w:start w:val="1"/>
      <w:numFmt w:val="decimal"/>
      <w:lvlText w:val="%4."/>
      <w:lvlJc w:val="left"/>
      <w:pPr>
        <w:ind w:left="2721" w:hanging="360"/>
      </w:pPr>
    </w:lvl>
    <w:lvl w:ilvl="4" w:tplc="04090019" w:tentative="1">
      <w:start w:val="1"/>
      <w:numFmt w:val="lowerLetter"/>
      <w:lvlText w:val="%5."/>
      <w:lvlJc w:val="left"/>
      <w:pPr>
        <w:ind w:left="3441" w:hanging="360"/>
      </w:pPr>
    </w:lvl>
    <w:lvl w:ilvl="5" w:tplc="0409001B" w:tentative="1">
      <w:start w:val="1"/>
      <w:numFmt w:val="lowerRoman"/>
      <w:lvlText w:val="%6."/>
      <w:lvlJc w:val="right"/>
      <w:pPr>
        <w:ind w:left="4161" w:hanging="180"/>
      </w:pPr>
    </w:lvl>
    <w:lvl w:ilvl="6" w:tplc="0409000F" w:tentative="1">
      <w:start w:val="1"/>
      <w:numFmt w:val="decimal"/>
      <w:lvlText w:val="%7."/>
      <w:lvlJc w:val="left"/>
      <w:pPr>
        <w:ind w:left="4881" w:hanging="360"/>
      </w:pPr>
    </w:lvl>
    <w:lvl w:ilvl="7" w:tplc="04090019" w:tentative="1">
      <w:start w:val="1"/>
      <w:numFmt w:val="lowerLetter"/>
      <w:lvlText w:val="%8."/>
      <w:lvlJc w:val="left"/>
      <w:pPr>
        <w:ind w:left="5601" w:hanging="360"/>
      </w:pPr>
    </w:lvl>
    <w:lvl w:ilvl="8" w:tplc="040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">
    <w:nsid w:val="06A64DEF"/>
    <w:multiLevelType w:val="hybridMultilevel"/>
    <w:tmpl w:val="32DECD40"/>
    <w:lvl w:ilvl="0" w:tplc="BE00B7BA">
      <w:start w:val="10"/>
      <w:numFmt w:val="decimal"/>
      <w:lvlText w:val="%1."/>
      <w:lvlJc w:val="left"/>
      <w:pPr>
        <w:ind w:left="610" w:hanging="451"/>
      </w:pPr>
      <w:rPr>
        <w:rFonts w:ascii="Arial" w:eastAsia="Arial" w:hAnsi="Arial" w:cs="Arial" w:hint="default"/>
        <w:color w:val="231F20"/>
        <w:spacing w:val="-4"/>
        <w:w w:val="99"/>
        <w:sz w:val="20"/>
        <w:szCs w:val="20"/>
        <w:lang w:val="en-US" w:eastAsia="en-US" w:bidi="en-US"/>
      </w:rPr>
    </w:lvl>
    <w:lvl w:ilvl="1" w:tplc="E42C1BA4">
      <w:start w:val="1"/>
      <w:numFmt w:val="decimal"/>
      <w:lvlText w:val="(%2)"/>
      <w:lvlJc w:val="left"/>
      <w:pPr>
        <w:ind w:left="970" w:hanging="360"/>
      </w:pPr>
      <w:rPr>
        <w:rFonts w:hint="default"/>
        <w:spacing w:val="-11"/>
        <w:w w:val="99"/>
        <w:lang w:val="en-US" w:eastAsia="en-US" w:bidi="en-US"/>
      </w:rPr>
    </w:lvl>
    <w:lvl w:ilvl="2" w:tplc="EA68552A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en-US"/>
      </w:rPr>
    </w:lvl>
    <w:lvl w:ilvl="3" w:tplc="BD1433B0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en-US"/>
      </w:rPr>
    </w:lvl>
    <w:lvl w:ilvl="4" w:tplc="3E7A48C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en-US"/>
      </w:rPr>
    </w:lvl>
    <w:lvl w:ilvl="5" w:tplc="9BF8E73E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6" w:tplc="EC0AE94E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en-US"/>
      </w:rPr>
    </w:lvl>
    <w:lvl w:ilvl="7" w:tplc="D7404C08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en-US"/>
      </w:rPr>
    </w:lvl>
    <w:lvl w:ilvl="8" w:tplc="30242B4A"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en-US"/>
      </w:rPr>
    </w:lvl>
  </w:abstractNum>
  <w:abstractNum w:abstractNumId="2">
    <w:nsid w:val="07614327"/>
    <w:multiLevelType w:val="hybridMultilevel"/>
    <w:tmpl w:val="C8F867E4"/>
    <w:lvl w:ilvl="0" w:tplc="1CC062EE">
      <w:start w:val="1"/>
      <w:numFmt w:val="decimal"/>
      <w:lvlText w:val="%1."/>
      <w:lvlJc w:val="left"/>
      <w:pPr>
        <w:ind w:left="609" w:hanging="450"/>
      </w:pPr>
      <w:rPr>
        <w:rFonts w:ascii="Arial" w:eastAsia="Arial" w:hAnsi="Arial" w:cs="Arial" w:hint="default"/>
        <w:color w:val="231F20"/>
        <w:spacing w:val="-3"/>
        <w:w w:val="99"/>
        <w:sz w:val="20"/>
        <w:szCs w:val="20"/>
        <w:lang w:val="en-US" w:eastAsia="en-US" w:bidi="en-US"/>
      </w:rPr>
    </w:lvl>
    <w:lvl w:ilvl="1" w:tplc="0B340650">
      <w:start w:val="1"/>
      <w:numFmt w:val="decimal"/>
      <w:lvlText w:val="(%2)"/>
      <w:lvlJc w:val="left"/>
      <w:pPr>
        <w:ind w:left="970" w:hanging="361"/>
      </w:pPr>
      <w:rPr>
        <w:rFonts w:ascii="Arial" w:eastAsia="Arial" w:hAnsi="Arial" w:cs="Arial" w:hint="default"/>
        <w:color w:val="231F20"/>
        <w:spacing w:val="-10"/>
        <w:w w:val="99"/>
        <w:sz w:val="20"/>
        <w:szCs w:val="20"/>
        <w:lang w:val="en-US" w:eastAsia="en-US" w:bidi="en-US"/>
      </w:rPr>
    </w:lvl>
    <w:lvl w:ilvl="2" w:tplc="950EB290">
      <w:numFmt w:val="bullet"/>
      <w:lvlText w:val="•"/>
      <w:lvlJc w:val="left"/>
      <w:pPr>
        <w:ind w:left="980" w:hanging="361"/>
      </w:pPr>
      <w:rPr>
        <w:rFonts w:hint="default"/>
        <w:lang w:val="en-US" w:eastAsia="en-US" w:bidi="en-US"/>
      </w:rPr>
    </w:lvl>
    <w:lvl w:ilvl="3" w:tplc="E2661972">
      <w:numFmt w:val="bullet"/>
      <w:lvlText w:val="•"/>
      <w:lvlJc w:val="left"/>
      <w:pPr>
        <w:ind w:left="2157" w:hanging="361"/>
      </w:pPr>
      <w:rPr>
        <w:rFonts w:hint="default"/>
        <w:lang w:val="en-US" w:eastAsia="en-US" w:bidi="en-US"/>
      </w:rPr>
    </w:lvl>
    <w:lvl w:ilvl="4" w:tplc="A6B27134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en-US"/>
      </w:rPr>
    </w:lvl>
    <w:lvl w:ilvl="5" w:tplc="5E568600">
      <w:numFmt w:val="bullet"/>
      <w:lvlText w:val="•"/>
      <w:lvlJc w:val="left"/>
      <w:pPr>
        <w:ind w:left="4512" w:hanging="361"/>
      </w:pPr>
      <w:rPr>
        <w:rFonts w:hint="default"/>
        <w:lang w:val="en-US" w:eastAsia="en-US" w:bidi="en-US"/>
      </w:rPr>
    </w:lvl>
    <w:lvl w:ilvl="6" w:tplc="3B5EEB0C">
      <w:numFmt w:val="bullet"/>
      <w:lvlText w:val="•"/>
      <w:lvlJc w:val="left"/>
      <w:pPr>
        <w:ind w:left="5690" w:hanging="361"/>
      </w:pPr>
      <w:rPr>
        <w:rFonts w:hint="default"/>
        <w:lang w:val="en-US" w:eastAsia="en-US" w:bidi="en-US"/>
      </w:rPr>
    </w:lvl>
    <w:lvl w:ilvl="7" w:tplc="BB34692C">
      <w:numFmt w:val="bullet"/>
      <w:lvlText w:val="•"/>
      <w:lvlJc w:val="left"/>
      <w:pPr>
        <w:ind w:left="6867" w:hanging="361"/>
      </w:pPr>
      <w:rPr>
        <w:rFonts w:hint="default"/>
        <w:lang w:val="en-US" w:eastAsia="en-US" w:bidi="en-US"/>
      </w:rPr>
    </w:lvl>
    <w:lvl w:ilvl="8" w:tplc="49B067DA">
      <w:numFmt w:val="bullet"/>
      <w:lvlText w:val="•"/>
      <w:lvlJc w:val="left"/>
      <w:pPr>
        <w:ind w:left="8045" w:hanging="361"/>
      </w:pPr>
      <w:rPr>
        <w:rFonts w:hint="default"/>
        <w:lang w:val="en-US" w:eastAsia="en-US" w:bidi="en-US"/>
      </w:rPr>
    </w:lvl>
  </w:abstractNum>
  <w:abstractNum w:abstractNumId="3">
    <w:nsid w:val="09967705"/>
    <w:multiLevelType w:val="hybridMultilevel"/>
    <w:tmpl w:val="E8604D4E"/>
    <w:lvl w:ilvl="0" w:tplc="5CAED906">
      <w:start w:val="1"/>
      <w:numFmt w:val="decimal"/>
      <w:lvlText w:val="%1."/>
      <w:lvlJc w:val="left"/>
      <w:pPr>
        <w:ind w:left="609" w:hanging="450"/>
      </w:pPr>
      <w:rPr>
        <w:rFonts w:ascii="Arial" w:eastAsia="Arial" w:hAnsi="Arial" w:cs="Arial" w:hint="default"/>
        <w:color w:val="231F20"/>
        <w:spacing w:val="-3"/>
        <w:w w:val="99"/>
        <w:sz w:val="20"/>
        <w:szCs w:val="20"/>
        <w:lang w:val="en-US" w:eastAsia="en-US" w:bidi="en-US"/>
      </w:rPr>
    </w:lvl>
    <w:lvl w:ilvl="1" w:tplc="0B340650">
      <w:start w:val="1"/>
      <w:numFmt w:val="decimal"/>
      <w:lvlText w:val="(%2)"/>
      <w:lvlJc w:val="left"/>
      <w:pPr>
        <w:ind w:left="970" w:hanging="361"/>
      </w:pPr>
      <w:rPr>
        <w:rFonts w:ascii="Arial" w:eastAsia="Arial" w:hAnsi="Arial" w:cs="Arial" w:hint="default"/>
        <w:color w:val="231F20"/>
        <w:spacing w:val="-10"/>
        <w:w w:val="99"/>
        <w:sz w:val="20"/>
        <w:szCs w:val="20"/>
        <w:lang w:val="en-US" w:eastAsia="en-US" w:bidi="en-US"/>
      </w:rPr>
    </w:lvl>
    <w:lvl w:ilvl="2" w:tplc="950EB290">
      <w:numFmt w:val="bullet"/>
      <w:lvlText w:val="•"/>
      <w:lvlJc w:val="left"/>
      <w:pPr>
        <w:ind w:left="980" w:hanging="361"/>
      </w:pPr>
      <w:rPr>
        <w:rFonts w:hint="default"/>
        <w:lang w:val="en-US" w:eastAsia="en-US" w:bidi="en-US"/>
      </w:rPr>
    </w:lvl>
    <w:lvl w:ilvl="3" w:tplc="E2661972">
      <w:numFmt w:val="bullet"/>
      <w:lvlText w:val="•"/>
      <w:lvlJc w:val="left"/>
      <w:pPr>
        <w:ind w:left="2157" w:hanging="361"/>
      </w:pPr>
      <w:rPr>
        <w:rFonts w:hint="default"/>
        <w:lang w:val="en-US" w:eastAsia="en-US" w:bidi="en-US"/>
      </w:rPr>
    </w:lvl>
    <w:lvl w:ilvl="4" w:tplc="A6B27134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en-US"/>
      </w:rPr>
    </w:lvl>
    <w:lvl w:ilvl="5" w:tplc="5E568600">
      <w:numFmt w:val="bullet"/>
      <w:lvlText w:val="•"/>
      <w:lvlJc w:val="left"/>
      <w:pPr>
        <w:ind w:left="4512" w:hanging="361"/>
      </w:pPr>
      <w:rPr>
        <w:rFonts w:hint="default"/>
        <w:lang w:val="en-US" w:eastAsia="en-US" w:bidi="en-US"/>
      </w:rPr>
    </w:lvl>
    <w:lvl w:ilvl="6" w:tplc="3B5EEB0C">
      <w:numFmt w:val="bullet"/>
      <w:lvlText w:val="•"/>
      <w:lvlJc w:val="left"/>
      <w:pPr>
        <w:ind w:left="5690" w:hanging="361"/>
      </w:pPr>
      <w:rPr>
        <w:rFonts w:hint="default"/>
        <w:lang w:val="en-US" w:eastAsia="en-US" w:bidi="en-US"/>
      </w:rPr>
    </w:lvl>
    <w:lvl w:ilvl="7" w:tplc="BB34692C">
      <w:numFmt w:val="bullet"/>
      <w:lvlText w:val="•"/>
      <w:lvlJc w:val="left"/>
      <w:pPr>
        <w:ind w:left="6867" w:hanging="361"/>
      </w:pPr>
      <w:rPr>
        <w:rFonts w:hint="default"/>
        <w:lang w:val="en-US" w:eastAsia="en-US" w:bidi="en-US"/>
      </w:rPr>
    </w:lvl>
    <w:lvl w:ilvl="8" w:tplc="49B067DA">
      <w:numFmt w:val="bullet"/>
      <w:lvlText w:val="•"/>
      <w:lvlJc w:val="left"/>
      <w:pPr>
        <w:ind w:left="8045" w:hanging="361"/>
      </w:pPr>
      <w:rPr>
        <w:rFonts w:hint="default"/>
        <w:lang w:val="en-US" w:eastAsia="en-US" w:bidi="en-US"/>
      </w:rPr>
    </w:lvl>
  </w:abstractNum>
  <w:abstractNum w:abstractNumId="4">
    <w:nsid w:val="099A1B10"/>
    <w:multiLevelType w:val="hybridMultilevel"/>
    <w:tmpl w:val="E0ACE880"/>
    <w:lvl w:ilvl="0" w:tplc="D5769A04">
      <w:start w:val="27"/>
      <w:numFmt w:val="decimal"/>
      <w:lvlText w:val="%1."/>
      <w:lvlJc w:val="left"/>
      <w:pPr>
        <w:ind w:left="1060" w:hanging="451"/>
      </w:pPr>
      <w:rPr>
        <w:rFonts w:ascii="Arial" w:eastAsia="Arial" w:hAnsi="Arial" w:cs="Arial" w:hint="default"/>
        <w:color w:val="231F20"/>
        <w:spacing w:val="-4"/>
        <w:w w:val="99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B64B74"/>
    <w:multiLevelType w:val="hybridMultilevel"/>
    <w:tmpl w:val="C0D2B25A"/>
    <w:lvl w:ilvl="0" w:tplc="E1F86E22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A912972A">
      <w:start w:val="1"/>
      <w:numFmt w:val="lowerLetter"/>
      <w:lvlText w:val="(%2)"/>
      <w:lvlJc w:val="left"/>
      <w:pPr>
        <w:ind w:left="924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2" w:tplc="F3D82C8C">
      <w:numFmt w:val="bullet"/>
      <w:lvlText w:val="•"/>
      <w:lvlJc w:val="left"/>
      <w:pPr>
        <w:ind w:left="1285" w:hanging="341"/>
      </w:pPr>
      <w:rPr>
        <w:lang w:val="en-US" w:eastAsia="en-US" w:bidi="en-US"/>
      </w:rPr>
    </w:lvl>
    <w:lvl w:ilvl="3" w:tplc="772C72B8">
      <w:numFmt w:val="bullet"/>
      <w:lvlText w:val="•"/>
      <w:lvlJc w:val="left"/>
      <w:pPr>
        <w:ind w:left="1651" w:hanging="341"/>
      </w:pPr>
      <w:rPr>
        <w:lang w:val="en-US" w:eastAsia="en-US" w:bidi="en-US"/>
      </w:rPr>
    </w:lvl>
    <w:lvl w:ilvl="4" w:tplc="59D81DBE">
      <w:numFmt w:val="bullet"/>
      <w:lvlText w:val="•"/>
      <w:lvlJc w:val="left"/>
      <w:pPr>
        <w:ind w:left="2017" w:hanging="341"/>
      </w:pPr>
      <w:rPr>
        <w:lang w:val="en-US" w:eastAsia="en-US" w:bidi="en-US"/>
      </w:rPr>
    </w:lvl>
    <w:lvl w:ilvl="5" w:tplc="81A87100">
      <w:numFmt w:val="bullet"/>
      <w:lvlText w:val="•"/>
      <w:lvlJc w:val="left"/>
      <w:pPr>
        <w:ind w:left="2383" w:hanging="341"/>
      </w:pPr>
      <w:rPr>
        <w:lang w:val="en-US" w:eastAsia="en-US" w:bidi="en-US"/>
      </w:rPr>
    </w:lvl>
    <w:lvl w:ilvl="6" w:tplc="65481A38">
      <w:numFmt w:val="bullet"/>
      <w:lvlText w:val="•"/>
      <w:lvlJc w:val="left"/>
      <w:pPr>
        <w:ind w:left="2749" w:hanging="341"/>
      </w:pPr>
      <w:rPr>
        <w:lang w:val="en-US" w:eastAsia="en-US" w:bidi="en-US"/>
      </w:rPr>
    </w:lvl>
    <w:lvl w:ilvl="7" w:tplc="47AE59FC">
      <w:numFmt w:val="bullet"/>
      <w:lvlText w:val="•"/>
      <w:lvlJc w:val="left"/>
      <w:pPr>
        <w:ind w:left="3115" w:hanging="341"/>
      </w:pPr>
      <w:rPr>
        <w:lang w:val="en-US" w:eastAsia="en-US" w:bidi="en-US"/>
      </w:rPr>
    </w:lvl>
    <w:lvl w:ilvl="8" w:tplc="9F1EEB2C">
      <w:numFmt w:val="bullet"/>
      <w:lvlText w:val="•"/>
      <w:lvlJc w:val="left"/>
      <w:pPr>
        <w:ind w:left="3481" w:hanging="341"/>
      </w:pPr>
      <w:rPr>
        <w:lang w:val="en-US" w:eastAsia="en-US" w:bidi="en-US"/>
      </w:rPr>
    </w:lvl>
  </w:abstractNum>
  <w:abstractNum w:abstractNumId="6">
    <w:nsid w:val="164C2965"/>
    <w:multiLevelType w:val="hybridMultilevel"/>
    <w:tmpl w:val="A3C8D0A2"/>
    <w:lvl w:ilvl="0" w:tplc="5F0CCA82">
      <w:start w:val="14"/>
      <w:numFmt w:val="decimal"/>
      <w:lvlText w:val="%1."/>
      <w:lvlJc w:val="left"/>
      <w:pPr>
        <w:ind w:left="588" w:hanging="394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19"/>
        <w:szCs w:val="19"/>
        <w:lang w:val="en-US" w:eastAsia="en-US" w:bidi="en-US"/>
      </w:rPr>
    </w:lvl>
    <w:lvl w:ilvl="1" w:tplc="93E2BE46">
      <w:start w:val="1"/>
      <w:numFmt w:val="lowerLetter"/>
      <w:lvlText w:val="(%2)"/>
      <w:lvlJc w:val="left"/>
      <w:pPr>
        <w:ind w:left="928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2" w:tplc="046AB39E">
      <w:numFmt w:val="bullet"/>
      <w:lvlText w:val="•"/>
      <w:lvlJc w:val="left"/>
      <w:pPr>
        <w:ind w:left="2320" w:hanging="341"/>
      </w:pPr>
      <w:rPr>
        <w:lang w:val="en-US" w:eastAsia="en-US" w:bidi="en-US"/>
      </w:rPr>
    </w:lvl>
    <w:lvl w:ilvl="3" w:tplc="33025D3A">
      <w:numFmt w:val="bullet"/>
      <w:lvlText w:val="•"/>
      <w:lvlJc w:val="left"/>
      <w:pPr>
        <w:ind w:left="2740" w:hanging="341"/>
      </w:pPr>
      <w:rPr>
        <w:lang w:val="en-US" w:eastAsia="en-US" w:bidi="en-US"/>
      </w:rPr>
    </w:lvl>
    <w:lvl w:ilvl="4" w:tplc="D5B04ECA">
      <w:numFmt w:val="bullet"/>
      <w:lvlText w:val="•"/>
      <w:lvlJc w:val="left"/>
      <w:pPr>
        <w:ind w:left="2342" w:hanging="341"/>
      </w:pPr>
      <w:rPr>
        <w:lang w:val="en-US" w:eastAsia="en-US" w:bidi="en-US"/>
      </w:rPr>
    </w:lvl>
    <w:lvl w:ilvl="5" w:tplc="173E1836">
      <w:numFmt w:val="bullet"/>
      <w:lvlText w:val="•"/>
      <w:lvlJc w:val="left"/>
      <w:pPr>
        <w:ind w:left="1945" w:hanging="341"/>
      </w:pPr>
      <w:rPr>
        <w:lang w:val="en-US" w:eastAsia="en-US" w:bidi="en-US"/>
      </w:rPr>
    </w:lvl>
    <w:lvl w:ilvl="6" w:tplc="45FC403A">
      <w:numFmt w:val="bullet"/>
      <w:lvlText w:val="•"/>
      <w:lvlJc w:val="left"/>
      <w:pPr>
        <w:ind w:left="1547" w:hanging="341"/>
      </w:pPr>
      <w:rPr>
        <w:lang w:val="en-US" w:eastAsia="en-US" w:bidi="en-US"/>
      </w:rPr>
    </w:lvl>
    <w:lvl w:ilvl="7" w:tplc="7D189246">
      <w:numFmt w:val="bullet"/>
      <w:lvlText w:val="•"/>
      <w:lvlJc w:val="left"/>
      <w:pPr>
        <w:ind w:left="1150" w:hanging="341"/>
      </w:pPr>
      <w:rPr>
        <w:lang w:val="en-US" w:eastAsia="en-US" w:bidi="en-US"/>
      </w:rPr>
    </w:lvl>
    <w:lvl w:ilvl="8" w:tplc="EA24F634">
      <w:numFmt w:val="bullet"/>
      <w:lvlText w:val="•"/>
      <w:lvlJc w:val="left"/>
      <w:pPr>
        <w:ind w:left="753" w:hanging="341"/>
      </w:pPr>
      <w:rPr>
        <w:lang w:val="en-US" w:eastAsia="en-US" w:bidi="en-US"/>
      </w:rPr>
    </w:lvl>
  </w:abstractNum>
  <w:abstractNum w:abstractNumId="7">
    <w:nsid w:val="18BB71EE"/>
    <w:multiLevelType w:val="hybridMultilevel"/>
    <w:tmpl w:val="EE9A2010"/>
    <w:lvl w:ilvl="0" w:tplc="A5E4B75E">
      <w:start w:val="1"/>
      <w:numFmt w:val="decimal"/>
      <w:lvlText w:val="(%1)"/>
      <w:lvlJc w:val="left"/>
      <w:pPr>
        <w:ind w:left="970" w:hanging="360"/>
      </w:pPr>
      <w:rPr>
        <w:rFonts w:hint="default"/>
        <w:spacing w:val="-11"/>
        <w:w w:val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B15E9"/>
    <w:multiLevelType w:val="hybridMultilevel"/>
    <w:tmpl w:val="977C1160"/>
    <w:lvl w:ilvl="0" w:tplc="F4DA03B2">
      <w:start w:val="3"/>
      <w:numFmt w:val="decimal"/>
      <w:lvlText w:val="%1."/>
      <w:lvlJc w:val="left"/>
      <w:pPr>
        <w:ind w:left="609" w:hanging="450"/>
      </w:pPr>
      <w:rPr>
        <w:rFonts w:ascii="Arial" w:eastAsia="Arial" w:hAnsi="Arial" w:cs="Arial" w:hint="default"/>
        <w:color w:val="231F20"/>
        <w:spacing w:val="-3"/>
        <w:w w:val="99"/>
        <w:sz w:val="20"/>
        <w:szCs w:val="20"/>
        <w:lang w:val="en-US" w:eastAsia="en-US" w:bidi="en-US"/>
      </w:rPr>
    </w:lvl>
    <w:lvl w:ilvl="1" w:tplc="1098E7E8">
      <w:start w:val="1"/>
      <w:numFmt w:val="decimal"/>
      <w:lvlText w:val="(%2)"/>
      <w:lvlJc w:val="left"/>
      <w:pPr>
        <w:ind w:left="970" w:hanging="360"/>
      </w:pPr>
      <w:rPr>
        <w:rFonts w:ascii="Arial" w:eastAsia="Arial" w:hAnsi="Arial" w:cs="Arial" w:hint="default"/>
        <w:color w:val="231F20"/>
        <w:spacing w:val="-11"/>
        <w:w w:val="99"/>
        <w:sz w:val="20"/>
        <w:szCs w:val="20"/>
        <w:lang w:val="en-US" w:eastAsia="en-US" w:bidi="en-US"/>
      </w:rPr>
    </w:lvl>
    <w:lvl w:ilvl="2" w:tplc="647431D4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en-US"/>
      </w:rPr>
    </w:lvl>
    <w:lvl w:ilvl="3" w:tplc="01A20A30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en-US"/>
      </w:rPr>
    </w:lvl>
    <w:lvl w:ilvl="4" w:tplc="1326FD0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en-US"/>
      </w:rPr>
    </w:lvl>
    <w:lvl w:ilvl="5" w:tplc="7348243C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6" w:tplc="6E342B3A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en-US"/>
      </w:rPr>
    </w:lvl>
    <w:lvl w:ilvl="7" w:tplc="AD1EFFB0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en-US"/>
      </w:rPr>
    </w:lvl>
    <w:lvl w:ilvl="8" w:tplc="A01E2A2A"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en-US"/>
      </w:rPr>
    </w:lvl>
  </w:abstractNum>
  <w:abstractNum w:abstractNumId="9">
    <w:nsid w:val="1A97541A"/>
    <w:multiLevelType w:val="hybridMultilevel"/>
    <w:tmpl w:val="C506EB1C"/>
    <w:lvl w:ilvl="0" w:tplc="4F642386">
      <w:start w:val="29"/>
      <w:numFmt w:val="decimal"/>
      <w:lvlText w:val="%1."/>
      <w:lvlJc w:val="left"/>
      <w:pPr>
        <w:ind w:left="991" w:hanging="399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19"/>
        <w:szCs w:val="19"/>
      </w:rPr>
    </w:lvl>
    <w:lvl w:ilvl="1" w:tplc="21E6B52C">
      <w:start w:val="1"/>
      <w:numFmt w:val="lowerLetter"/>
      <w:lvlText w:val="%2."/>
      <w:lvlJc w:val="left"/>
      <w:pPr>
        <w:ind w:left="1440" w:hanging="360"/>
      </w:pPr>
      <w:rPr>
        <w:sz w:val="19"/>
        <w:szCs w:val="19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6D31F3"/>
    <w:multiLevelType w:val="hybridMultilevel"/>
    <w:tmpl w:val="32DECD40"/>
    <w:lvl w:ilvl="0" w:tplc="BE00B7BA">
      <w:start w:val="10"/>
      <w:numFmt w:val="decimal"/>
      <w:lvlText w:val="%1."/>
      <w:lvlJc w:val="left"/>
      <w:pPr>
        <w:ind w:left="610" w:hanging="451"/>
      </w:pPr>
      <w:rPr>
        <w:rFonts w:ascii="Arial" w:eastAsia="Arial" w:hAnsi="Arial" w:cs="Arial" w:hint="default"/>
        <w:color w:val="231F20"/>
        <w:spacing w:val="-4"/>
        <w:w w:val="99"/>
        <w:sz w:val="20"/>
        <w:szCs w:val="20"/>
        <w:lang w:val="en-US" w:eastAsia="en-US" w:bidi="en-US"/>
      </w:rPr>
    </w:lvl>
    <w:lvl w:ilvl="1" w:tplc="E42C1BA4">
      <w:start w:val="1"/>
      <w:numFmt w:val="decimal"/>
      <w:lvlText w:val="(%2)"/>
      <w:lvlJc w:val="left"/>
      <w:pPr>
        <w:ind w:left="970" w:hanging="360"/>
      </w:pPr>
      <w:rPr>
        <w:rFonts w:hint="default"/>
        <w:spacing w:val="-11"/>
        <w:w w:val="99"/>
        <w:lang w:val="en-US" w:eastAsia="en-US" w:bidi="en-US"/>
      </w:rPr>
    </w:lvl>
    <w:lvl w:ilvl="2" w:tplc="EA68552A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en-US"/>
      </w:rPr>
    </w:lvl>
    <w:lvl w:ilvl="3" w:tplc="BD1433B0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en-US"/>
      </w:rPr>
    </w:lvl>
    <w:lvl w:ilvl="4" w:tplc="3E7A48C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en-US"/>
      </w:rPr>
    </w:lvl>
    <w:lvl w:ilvl="5" w:tplc="9BF8E73E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6" w:tplc="EC0AE94E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en-US"/>
      </w:rPr>
    </w:lvl>
    <w:lvl w:ilvl="7" w:tplc="D7404C08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en-US"/>
      </w:rPr>
    </w:lvl>
    <w:lvl w:ilvl="8" w:tplc="30242B4A"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en-US"/>
      </w:rPr>
    </w:lvl>
  </w:abstractNum>
  <w:abstractNum w:abstractNumId="11">
    <w:nsid w:val="22BE1CEC"/>
    <w:multiLevelType w:val="hybridMultilevel"/>
    <w:tmpl w:val="55285660"/>
    <w:lvl w:ilvl="0" w:tplc="848ED4FC">
      <w:start w:val="24"/>
      <w:numFmt w:val="decimal"/>
      <w:lvlText w:val="%1."/>
      <w:lvlJc w:val="left"/>
      <w:pPr>
        <w:ind w:left="1531" w:hanging="451"/>
      </w:pPr>
      <w:rPr>
        <w:rFonts w:ascii="Arial" w:eastAsia="Arial" w:hAnsi="Arial" w:cs="Arial" w:hint="default"/>
        <w:color w:val="231F20"/>
        <w:spacing w:val="-4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7296E"/>
    <w:multiLevelType w:val="hybridMultilevel"/>
    <w:tmpl w:val="86E8E636"/>
    <w:lvl w:ilvl="0" w:tplc="3A343650">
      <w:start w:val="1"/>
      <w:numFmt w:val="decimal"/>
      <w:lvlText w:val="%1."/>
      <w:lvlJc w:val="left"/>
      <w:pPr>
        <w:ind w:left="609" w:hanging="450"/>
      </w:pPr>
      <w:rPr>
        <w:rFonts w:ascii="Arial" w:eastAsia="Arial" w:hAnsi="Arial" w:cs="Arial" w:hint="default"/>
        <w:color w:val="231F20"/>
        <w:spacing w:val="-3"/>
        <w:w w:val="99"/>
        <w:sz w:val="20"/>
        <w:szCs w:val="20"/>
        <w:lang w:val="en-US" w:eastAsia="en-US" w:bidi="en-US"/>
      </w:rPr>
    </w:lvl>
    <w:lvl w:ilvl="1" w:tplc="0B340650">
      <w:start w:val="1"/>
      <w:numFmt w:val="decimal"/>
      <w:lvlText w:val="(%2)"/>
      <w:lvlJc w:val="left"/>
      <w:pPr>
        <w:ind w:left="970" w:hanging="361"/>
      </w:pPr>
      <w:rPr>
        <w:rFonts w:ascii="Arial" w:eastAsia="Arial" w:hAnsi="Arial" w:cs="Arial" w:hint="default"/>
        <w:color w:val="231F20"/>
        <w:spacing w:val="-10"/>
        <w:w w:val="99"/>
        <w:sz w:val="20"/>
        <w:szCs w:val="20"/>
        <w:lang w:val="en-US" w:eastAsia="en-US" w:bidi="en-US"/>
      </w:rPr>
    </w:lvl>
    <w:lvl w:ilvl="2" w:tplc="950EB290">
      <w:numFmt w:val="bullet"/>
      <w:lvlText w:val="•"/>
      <w:lvlJc w:val="left"/>
      <w:pPr>
        <w:ind w:left="980" w:hanging="361"/>
      </w:pPr>
      <w:rPr>
        <w:rFonts w:hint="default"/>
        <w:lang w:val="en-US" w:eastAsia="en-US" w:bidi="en-US"/>
      </w:rPr>
    </w:lvl>
    <w:lvl w:ilvl="3" w:tplc="E2661972">
      <w:numFmt w:val="bullet"/>
      <w:lvlText w:val="•"/>
      <w:lvlJc w:val="left"/>
      <w:pPr>
        <w:ind w:left="2157" w:hanging="361"/>
      </w:pPr>
      <w:rPr>
        <w:rFonts w:hint="default"/>
        <w:lang w:val="en-US" w:eastAsia="en-US" w:bidi="en-US"/>
      </w:rPr>
    </w:lvl>
    <w:lvl w:ilvl="4" w:tplc="A6B27134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en-US"/>
      </w:rPr>
    </w:lvl>
    <w:lvl w:ilvl="5" w:tplc="5E568600">
      <w:numFmt w:val="bullet"/>
      <w:lvlText w:val="•"/>
      <w:lvlJc w:val="left"/>
      <w:pPr>
        <w:ind w:left="4512" w:hanging="361"/>
      </w:pPr>
      <w:rPr>
        <w:rFonts w:hint="default"/>
        <w:lang w:val="en-US" w:eastAsia="en-US" w:bidi="en-US"/>
      </w:rPr>
    </w:lvl>
    <w:lvl w:ilvl="6" w:tplc="3B5EEB0C">
      <w:numFmt w:val="bullet"/>
      <w:lvlText w:val="•"/>
      <w:lvlJc w:val="left"/>
      <w:pPr>
        <w:ind w:left="5690" w:hanging="361"/>
      </w:pPr>
      <w:rPr>
        <w:rFonts w:hint="default"/>
        <w:lang w:val="en-US" w:eastAsia="en-US" w:bidi="en-US"/>
      </w:rPr>
    </w:lvl>
    <w:lvl w:ilvl="7" w:tplc="BB34692C">
      <w:numFmt w:val="bullet"/>
      <w:lvlText w:val="•"/>
      <w:lvlJc w:val="left"/>
      <w:pPr>
        <w:ind w:left="6867" w:hanging="361"/>
      </w:pPr>
      <w:rPr>
        <w:rFonts w:hint="default"/>
        <w:lang w:val="en-US" w:eastAsia="en-US" w:bidi="en-US"/>
      </w:rPr>
    </w:lvl>
    <w:lvl w:ilvl="8" w:tplc="49B067DA">
      <w:numFmt w:val="bullet"/>
      <w:lvlText w:val="•"/>
      <w:lvlJc w:val="left"/>
      <w:pPr>
        <w:ind w:left="8045" w:hanging="361"/>
      </w:pPr>
      <w:rPr>
        <w:rFonts w:hint="default"/>
        <w:lang w:val="en-US" w:eastAsia="en-US" w:bidi="en-US"/>
      </w:rPr>
    </w:lvl>
  </w:abstractNum>
  <w:abstractNum w:abstractNumId="13">
    <w:nsid w:val="239A7CCD"/>
    <w:multiLevelType w:val="hybridMultilevel"/>
    <w:tmpl w:val="399ECCC0"/>
    <w:lvl w:ilvl="0" w:tplc="B022B646">
      <w:start w:val="1"/>
      <w:numFmt w:val="lowerLetter"/>
      <w:lvlText w:val="%1)"/>
      <w:lvlJc w:val="left"/>
      <w:pPr>
        <w:ind w:left="9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63" w:hanging="360"/>
      </w:pPr>
    </w:lvl>
    <w:lvl w:ilvl="2" w:tplc="0409001B" w:tentative="1">
      <w:start w:val="1"/>
      <w:numFmt w:val="lowerRoman"/>
      <w:lvlText w:val="%3."/>
      <w:lvlJc w:val="right"/>
      <w:pPr>
        <w:ind w:left="2383" w:hanging="180"/>
      </w:pPr>
    </w:lvl>
    <w:lvl w:ilvl="3" w:tplc="0409000F" w:tentative="1">
      <w:start w:val="1"/>
      <w:numFmt w:val="decimal"/>
      <w:lvlText w:val="%4."/>
      <w:lvlJc w:val="left"/>
      <w:pPr>
        <w:ind w:left="3103" w:hanging="360"/>
      </w:pPr>
    </w:lvl>
    <w:lvl w:ilvl="4" w:tplc="04090019" w:tentative="1">
      <w:start w:val="1"/>
      <w:numFmt w:val="lowerLetter"/>
      <w:lvlText w:val="%5."/>
      <w:lvlJc w:val="left"/>
      <w:pPr>
        <w:ind w:left="3823" w:hanging="360"/>
      </w:pPr>
    </w:lvl>
    <w:lvl w:ilvl="5" w:tplc="0409001B" w:tentative="1">
      <w:start w:val="1"/>
      <w:numFmt w:val="lowerRoman"/>
      <w:lvlText w:val="%6."/>
      <w:lvlJc w:val="right"/>
      <w:pPr>
        <w:ind w:left="4543" w:hanging="180"/>
      </w:pPr>
    </w:lvl>
    <w:lvl w:ilvl="6" w:tplc="0409000F" w:tentative="1">
      <w:start w:val="1"/>
      <w:numFmt w:val="decimal"/>
      <w:lvlText w:val="%7."/>
      <w:lvlJc w:val="left"/>
      <w:pPr>
        <w:ind w:left="5263" w:hanging="360"/>
      </w:pPr>
    </w:lvl>
    <w:lvl w:ilvl="7" w:tplc="04090019" w:tentative="1">
      <w:start w:val="1"/>
      <w:numFmt w:val="lowerLetter"/>
      <w:lvlText w:val="%8."/>
      <w:lvlJc w:val="left"/>
      <w:pPr>
        <w:ind w:left="5983" w:hanging="360"/>
      </w:pPr>
    </w:lvl>
    <w:lvl w:ilvl="8" w:tplc="0409001B" w:tentative="1">
      <w:start w:val="1"/>
      <w:numFmt w:val="lowerRoman"/>
      <w:lvlText w:val="%9."/>
      <w:lvlJc w:val="right"/>
      <w:pPr>
        <w:ind w:left="6703" w:hanging="180"/>
      </w:pPr>
    </w:lvl>
  </w:abstractNum>
  <w:abstractNum w:abstractNumId="14">
    <w:nsid w:val="23E54B6A"/>
    <w:multiLevelType w:val="hybridMultilevel"/>
    <w:tmpl w:val="AB22DEBE"/>
    <w:lvl w:ilvl="0" w:tplc="C79AF548">
      <w:start w:val="1"/>
      <w:numFmt w:val="upperRoman"/>
      <w:lvlText w:val="%1."/>
      <w:lvlJc w:val="left"/>
      <w:pPr>
        <w:ind w:left="970" w:hanging="361"/>
        <w:jc w:val="left"/>
      </w:pPr>
      <w:rPr>
        <w:rFonts w:ascii="Arial" w:eastAsia="Arial" w:hAnsi="Arial" w:cs="Arial" w:hint="default"/>
        <w:color w:val="231F20"/>
        <w:spacing w:val="-7"/>
        <w:w w:val="99"/>
        <w:sz w:val="20"/>
        <w:szCs w:val="20"/>
        <w:lang w:val="en-US" w:eastAsia="en-US" w:bidi="en-US"/>
      </w:rPr>
    </w:lvl>
    <w:lvl w:ilvl="1" w:tplc="6FA45B8A">
      <w:numFmt w:val="bullet"/>
      <w:lvlText w:val="•"/>
      <w:lvlJc w:val="left"/>
      <w:pPr>
        <w:ind w:left="1922" w:hanging="361"/>
      </w:pPr>
      <w:rPr>
        <w:rFonts w:hint="default"/>
        <w:lang w:val="en-US" w:eastAsia="en-US" w:bidi="en-US"/>
      </w:rPr>
    </w:lvl>
    <w:lvl w:ilvl="2" w:tplc="2BBC4CD8"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en-US"/>
      </w:rPr>
    </w:lvl>
    <w:lvl w:ilvl="3" w:tplc="8836254E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en-US"/>
      </w:rPr>
    </w:lvl>
    <w:lvl w:ilvl="4" w:tplc="6B8C7156">
      <w:numFmt w:val="bullet"/>
      <w:lvlText w:val="•"/>
      <w:lvlJc w:val="left"/>
      <w:pPr>
        <w:ind w:left="4748" w:hanging="361"/>
      </w:pPr>
      <w:rPr>
        <w:rFonts w:hint="default"/>
        <w:lang w:val="en-US" w:eastAsia="en-US" w:bidi="en-US"/>
      </w:rPr>
    </w:lvl>
    <w:lvl w:ilvl="5" w:tplc="666EEF48">
      <w:numFmt w:val="bullet"/>
      <w:lvlText w:val="•"/>
      <w:lvlJc w:val="left"/>
      <w:pPr>
        <w:ind w:left="5690" w:hanging="361"/>
      </w:pPr>
      <w:rPr>
        <w:rFonts w:hint="default"/>
        <w:lang w:val="en-US" w:eastAsia="en-US" w:bidi="en-US"/>
      </w:rPr>
    </w:lvl>
    <w:lvl w:ilvl="6" w:tplc="26922446">
      <w:numFmt w:val="bullet"/>
      <w:lvlText w:val="•"/>
      <w:lvlJc w:val="left"/>
      <w:pPr>
        <w:ind w:left="6632" w:hanging="361"/>
      </w:pPr>
      <w:rPr>
        <w:rFonts w:hint="default"/>
        <w:lang w:val="en-US" w:eastAsia="en-US" w:bidi="en-US"/>
      </w:rPr>
    </w:lvl>
    <w:lvl w:ilvl="7" w:tplc="0538B4DA">
      <w:numFmt w:val="bullet"/>
      <w:lvlText w:val="•"/>
      <w:lvlJc w:val="left"/>
      <w:pPr>
        <w:ind w:left="7574" w:hanging="361"/>
      </w:pPr>
      <w:rPr>
        <w:rFonts w:hint="default"/>
        <w:lang w:val="en-US" w:eastAsia="en-US" w:bidi="en-US"/>
      </w:rPr>
    </w:lvl>
    <w:lvl w:ilvl="8" w:tplc="C224901A">
      <w:numFmt w:val="bullet"/>
      <w:lvlText w:val="•"/>
      <w:lvlJc w:val="left"/>
      <w:pPr>
        <w:ind w:left="8516" w:hanging="361"/>
      </w:pPr>
      <w:rPr>
        <w:rFonts w:hint="default"/>
        <w:lang w:val="en-US" w:eastAsia="en-US" w:bidi="en-US"/>
      </w:rPr>
    </w:lvl>
  </w:abstractNum>
  <w:abstractNum w:abstractNumId="15">
    <w:nsid w:val="292D5A98"/>
    <w:multiLevelType w:val="hybridMultilevel"/>
    <w:tmpl w:val="759EB25C"/>
    <w:lvl w:ilvl="0" w:tplc="20663F54">
      <w:start w:val="2"/>
      <w:numFmt w:val="decimal"/>
      <w:lvlText w:val="%1."/>
      <w:lvlJc w:val="left"/>
      <w:pPr>
        <w:ind w:left="610" w:hanging="451"/>
        <w:jc w:val="left"/>
      </w:pPr>
      <w:rPr>
        <w:rFonts w:ascii="Arial" w:eastAsia="Arial" w:hAnsi="Arial" w:cs="Arial" w:hint="default"/>
        <w:color w:val="231F20"/>
        <w:spacing w:val="-4"/>
        <w:w w:val="99"/>
        <w:sz w:val="20"/>
        <w:szCs w:val="20"/>
        <w:lang w:val="en-US" w:eastAsia="en-US" w:bidi="en-US"/>
      </w:rPr>
    </w:lvl>
    <w:lvl w:ilvl="1" w:tplc="D7742B88">
      <w:start w:val="1"/>
      <w:numFmt w:val="decimal"/>
      <w:lvlText w:val="(%2)"/>
      <w:lvlJc w:val="left"/>
      <w:pPr>
        <w:ind w:left="970" w:hanging="360"/>
        <w:jc w:val="left"/>
      </w:pPr>
      <w:rPr>
        <w:rFonts w:ascii="Arial" w:eastAsia="Arial" w:hAnsi="Arial" w:cs="Arial" w:hint="default"/>
        <w:color w:val="231F20"/>
        <w:spacing w:val="-11"/>
        <w:w w:val="99"/>
        <w:sz w:val="20"/>
        <w:szCs w:val="20"/>
        <w:lang w:val="en-US" w:eastAsia="en-US" w:bidi="en-US"/>
      </w:rPr>
    </w:lvl>
    <w:lvl w:ilvl="2" w:tplc="44746AE4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en-US"/>
      </w:rPr>
    </w:lvl>
    <w:lvl w:ilvl="3" w:tplc="1E2260AC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en-US"/>
      </w:rPr>
    </w:lvl>
    <w:lvl w:ilvl="4" w:tplc="04E8A3E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en-US"/>
      </w:rPr>
    </w:lvl>
    <w:lvl w:ilvl="5" w:tplc="3BAA7C90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6" w:tplc="04685252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en-US"/>
      </w:rPr>
    </w:lvl>
    <w:lvl w:ilvl="7" w:tplc="A13C148E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en-US"/>
      </w:rPr>
    </w:lvl>
    <w:lvl w:ilvl="8" w:tplc="E4D6874E"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en-US"/>
      </w:rPr>
    </w:lvl>
  </w:abstractNum>
  <w:abstractNum w:abstractNumId="16">
    <w:nsid w:val="2BB03C23"/>
    <w:multiLevelType w:val="hybridMultilevel"/>
    <w:tmpl w:val="759EB25C"/>
    <w:lvl w:ilvl="0" w:tplc="20663F54">
      <w:start w:val="2"/>
      <w:numFmt w:val="decimal"/>
      <w:lvlText w:val="%1."/>
      <w:lvlJc w:val="left"/>
      <w:pPr>
        <w:ind w:left="610" w:hanging="451"/>
        <w:jc w:val="left"/>
      </w:pPr>
      <w:rPr>
        <w:rFonts w:ascii="Arial" w:eastAsia="Arial" w:hAnsi="Arial" w:cs="Arial" w:hint="default"/>
        <w:color w:val="231F20"/>
        <w:spacing w:val="-4"/>
        <w:w w:val="99"/>
        <w:sz w:val="20"/>
        <w:szCs w:val="20"/>
        <w:lang w:val="en-US" w:eastAsia="en-US" w:bidi="en-US"/>
      </w:rPr>
    </w:lvl>
    <w:lvl w:ilvl="1" w:tplc="D7742B88">
      <w:start w:val="1"/>
      <w:numFmt w:val="decimal"/>
      <w:lvlText w:val="(%2)"/>
      <w:lvlJc w:val="left"/>
      <w:pPr>
        <w:ind w:left="970" w:hanging="360"/>
        <w:jc w:val="left"/>
      </w:pPr>
      <w:rPr>
        <w:rFonts w:ascii="Arial" w:eastAsia="Arial" w:hAnsi="Arial" w:cs="Arial" w:hint="default"/>
        <w:color w:val="231F20"/>
        <w:spacing w:val="-11"/>
        <w:w w:val="99"/>
        <w:sz w:val="20"/>
        <w:szCs w:val="20"/>
        <w:lang w:val="en-US" w:eastAsia="en-US" w:bidi="en-US"/>
      </w:rPr>
    </w:lvl>
    <w:lvl w:ilvl="2" w:tplc="44746AE4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en-US"/>
      </w:rPr>
    </w:lvl>
    <w:lvl w:ilvl="3" w:tplc="1E2260AC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en-US"/>
      </w:rPr>
    </w:lvl>
    <w:lvl w:ilvl="4" w:tplc="04E8A3E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en-US"/>
      </w:rPr>
    </w:lvl>
    <w:lvl w:ilvl="5" w:tplc="3BAA7C90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6" w:tplc="04685252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en-US"/>
      </w:rPr>
    </w:lvl>
    <w:lvl w:ilvl="7" w:tplc="A13C148E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en-US"/>
      </w:rPr>
    </w:lvl>
    <w:lvl w:ilvl="8" w:tplc="E4D6874E"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en-US"/>
      </w:rPr>
    </w:lvl>
  </w:abstractNum>
  <w:abstractNum w:abstractNumId="17">
    <w:nsid w:val="2E9F35EB"/>
    <w:multiLevelType w:val="hybridMultilevel"/>
    <w:tmpl w:val="340C38F6"/>
    <w:lvl w:ilvl="0" w:tplc="6AA8376A">
      <w:start w:val="1"/>
      <w:numFmt w:val="decimal"/>
      <w:lvlText w:val="%1."/>
      <w:lvlJc w:val="left"/>
      <w:pPr>
        <w:ind w:left="609" w:hanging="450"/>
      </w:pPr>
      <w:rPr>
        <w:rFonts w:ascii="Arial" w:eastAsia="Arial" w:hAnsi="Arial" w:cs="Arial" w:hint="default"/>
        <w:color w:val="231F20"/>
        <w:spacing w:val="-3"/>
        <w:w w:val="99"/>
        <w:sz w:val="20"/>
        <w:szCs w:val="20"/>
        <w:lang w:val="en-US" w:eastAsia="en-US" w:bidi="en-US"/>
      </w:rPr>
    </w:lvl>
    <w:lvl w:ilvl="1" w:tplc="0B340650">
      <w:start w:val="1"/>
      <w:numFmt w:val="decimal"/>
      <w:lvlText w:val="(%2)"/>
      <w:lvlJc w:val="left"/>
      <w:pPr>
        <w:ind w:left="970" w:hanging="361"/>
      </w:pPr>
      <w:rPr>
        <w:rFonts w:ascii="Arial" w:eastAsia="Arial" w:hAnsi="Arial" w:cs="Arial" w:hint="default"/>
        <w:color w:val="231F20"/>
        <w:spacing w:val="-10"/>
        <w:w w:val="99"/>
        <w:sz w:val="20"/>
        <w:szCs w:val="20"/>
        <w:lang w:val="en-US" w:eastAsia="en-US" w:bidi="en-US"/>
      </w:rPr>
    </w:lvl>
    <w:lvl w:ilvl="2" w:tplc="950EB290">
      <w:numFmt w:val="bullet"/>
      <w:lvlText w:val="•"/>
      <w:lvlJc w:val="left"/>
      <w:pPr>
        <w:ind w:left="980" w:hanging="361"/>
      </w:pPr>
      <w:rPr>
        <w:rFonts w:hint="default"/>
        <w:lang w:val="en-US" w:eastAsia="en-US" w:bidi="en-US"/>
      </w:rPr>
    </w:lvl>
    <w:lvl w:ilvl="3" w:tplc="E2661972">
      <w:numFmt w:val="bullet"/>
      <w:lvlText w:val="•"/>
      <w:lvlJc w:val="left"/>
      <w:pPr>
        <w:ind w:left="2157" w:hanging="361"/>
      </w:pPr>
      <w:rPr>
        <w:rFonts w:hint="default"/>
        <w:lang w:val="en-US" w:eastAsia="en-US" w:bidi="en-US"/>
      </w:rPr>
    </w:lvl>
    <w:lvl w:ilvl="4" w:tplc="A6B27134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en-US"/>
      </w:rPr>
    </w:lvl>
    <w:lvl w:ilvl="5" w:tplc="5E568600">
      <w:numFmt w:val="bullet"/>
      <w:lvlText w:val="•"/>
      <w:lvlJc w:val="left"/>
      <w:pPr>
        <w:ind w:left="4512" w:hanging="361"/>
      </w:pPr>
      <w:rPr>
        <w:rFonts w:hint="default"/>
        <w:lang w:val="en-US" w:eastAsia="en-US" w:bidi="en-US"/>
      </w:rPr>
    </w:lvl>
    <w:lvl w:ilvl="6" w:tplc="3B5EEB0C">
      <w:numFmt w:val="bullet"/>
      <w:lvlText w:val="•"/>
      <w:lvlJc w:val="left"/>
      <w:pPr>
        <w:ind w:left="5690" w:hanging="361"/>
      </w:pPr>
      <w:rPr>
        <w:rFonts w:hint="default"/>
        <w:lang w:val="en-US" w:eastAsia="en-US" w:bidi="en-US"/>
      </w:rPr>
    </w:lvl>
    <w:lvl w:ilvl="7" w:tplc="BB34692C">
      <w:numFmt w:val="bullet"/>
      <w:lvlText w:val="•"/>
      <w:lvlJc w:val="left"/>
      <w:pPr>
        <w:ind w:left="6867" w:hanging="361"/>
      </w:pPr>
      <w:rPr>
        <w:rFonts w:hint="default"/>
        <w:lang w:val="en-US" w:eastAsia="en-US" w:bidi="en-US"/>
      </w:rPr>
    </w:lvl>
    <w:lvl w:ilvl="8" w:tplc="49B067DA">
      <w:numFmt w:val="bullet"/>
      <w:lvlText w:val="•"/>
      <w:lvlJc w:val="left"/>
      <w:pPr>
        <w:ind w:left="8045" w:hanging="361"/>
      </w:pPr>
      <w:rPr>
        <w:rFonts w:hint="default"/>
        <w:lang w:val="en-US" w:eastAsia="en-US" w:bidi="en-US"/>
      </w:rPr>
    </w:lvl>
  </w:abstractNum>
  <w:abstractNum w:abstractNumId="18">
    <w:nsid w:val="311C2F00"/>
    <w:multiLevelType w:val="hybridMultilevel"/>
    <w:tmpl w:val="91EC8588"/>
    <w:lvl w:ilvl="0" w:tplc="3EAEE71A">
      <w:start w:val="1"/>
      <w:numFmt w:val="upperRoman"/>
      <w:lvlText w:val="%1."/>
      <w:lvlJc w:val="left"/>
      <w:pPr>
        <w:ind w:left="970" w:hanging="361"/>
      </w:pPr>
      <w:rPr>
        <w:rFonts w:ascii="Arial" w:eastAsia="Arial" w:hAnsi="Arial" w:cs="Arial" w:hint="default"/>
        <w:color w:val="231F20"/>
        <w:spacing w:val="-7"/>
        <w:w w:val="99"/>
        <w:sz w:val="20"/>
        <w:szCs w:val="20"/>
        <w:lang w:val="en-US" w:eastAsia="en-US" w:bidi="en-US"/>
      </w:rPr>
    </w:lvl>
    <w:lvl w:ilvl="1" w:tplc="77A68440">
      <w:numFmt w:val="bullet"/>
      <w:lvlText w:val="•"/>
      <w:lvlJc w:val="left"/>
      <w:pPr>
        <w:ind w:left="1922" w:hanging="361"/>
      </w:pPr>
      <w:rPr>
        <w:rFonts w:hint="default"/>
        <w:lang w:val="en-US" w:eastAsia="en-US" w:bidi="en-US"/>
      </w:rPr>
    </w:lvl>
    <w:lvl w:ilvl="2" w:tplc="167E5C74"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en-US"/>
      </w:rPr>
    </w:lvl>
    <w:lvl w:ilvl="3" w:tplc="3E06C29A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en-US"/>
      </w:rPr>
    </w:lvl>
    <w:lvl w:ilvl="4" w:tplc="01600C46">
      <w:numFmt w:val="bullet"/>
      <w:lvlText w:val="•"/>
      <w:lvlJc w:val="left"/>
      <w:pPr>
        <w:ind w:left="4748" w:hanging="361"/>
      </w:pPr>
      <w:rPr>
        <w:rFonts w:hint="default"/>
        <w:lang w:val="en-US" w:eastAsia="en-US" w:bidi="en-US"/>
      </w:rPr>
    </w:lvl>
    <w:lvl w:ilvl="5" w:tplc="1CCE6CF0">
      <w:numFmt w:val="bullet"/>
      <w:lvlText w:val="•"/>
      <w:lvlJc w:val="left"/>
      <w:pPr>
        <w:ind w:left="5690" w:hanging="361"/>
      </w:pPr>
      <w:rPr>
        <w:rFonts w:hint="default"/>
        <w:lang w:val="en-US" w:eastAsia="en-US" w:bidi="en-US"/>
      </w:rPr>
    </w:lvl>
    <w:lvl w:ilvl="6" w:tplc="BBE6EFA2">
      <w:numFmt w:val="bullet"/>
      <w:lvlText w:val="•"/>
      <w:lvlJc w:val="left"/>
      <w:pPr>
        <w:ind w:left="6632" w:hanging="361"/>
      </w:pPr>
      <w:rPr>
        <w:rFonts w:hint="default"/>
        <w:lang w:val="en-US" w:eastAsia="en-US" w:bidi="en-US"/>
      </w:rPr>
    </w:lvl>
    <w:lvl w:ilvl="7" w:tplc="AE28E340">
      <w:numFmt w:val="bullet"/>
      <w:lvlText w:val="•"/>
      <w:lvlJc w:val="left"/>
      <w:pPr>
        <w:ind w:left="7574" w:hanging="361"/>
      </w:pPr>
      <w:rPr>
        <w:rFonts w:hint="default"/>
        <w:lang w:val="en-US" w:eastAsia="en-US" w:bidi="en-US"/>
      </w:rPr>
    </w:lvl>
    <w:lvl w:ilvl="8" w:tplc="D222FAC6">
      <w:numFmt w:val="bullet"/>
      <w:lvlText w:val="•"/>
      <w:lvlJc w:val="left"/>
      <w:pPr>
        <w:ind w:left="8516" w:hanging="361"/>
      </w:pPr>
      <w:rPr>
        <w:rFonts w:hint="default"/>
        <w:lang w:val="en-US" w:eastAsia="en-US" w:bidi="en-US"/>
      </w:rPr>
    </w:lvl>
  </w:abstractNum>
  <w:abstractNum w:abstractNumId="19">
    <w:nsid w:val="33404980"/>
    <w:multiLevelType w:val="hybridMultilevel"/>
    <w:tmpl w:val="340C38F6"/>
    <w:lvl w:ilvl="0" w:tplc="6AA8376A">
      <w:start w:val="1"/>
      <w:numFmt w:val="decimal"/>
      <w:lvlText w:val="%1."/>
      <w:lvlJc w:val="left"/>
      <w:pPr>
        <w:ind w:left="609" w:hanging="450"/>
      </w:pPr>
      <w:rPr>
        <w:rFonts w:ascii="Arial" w:eastAsia="Arial" w:hAnsi="Arial" w:cs="Arial" w:hint="default"/>
        <w:color w:val="231F20"/>
        <w:spacing w:val="-3"/>
        <w:w w:val="99"/>
        <w:sz w:val="20"/>
        <w:szCs w:val="20"/>
        <w:lang w:val="en-US" w:eastAsia="en-US" w:bidi="en-US"/>
      </w:rPr>
    </w:lvl>
    <w:lvl w:ilvl="1" w:tplc="0B340650">
      <w:start w:val="1"/>
      <w:numFmt w:val="decimal"/>
      <w:lvlText w:val="(%2)"/>
      <w:lvlJc w:val="left"/>
      <w:pPr>
        <w:ind w:left="970" w:hanging="361"/>
      </w:pPr>
      <w:rPr>
        <w:rFonts w:ascii="Arial" w:eastAsia="Arial" w:hAnsi="Arial" w:cs="Arial" w:hint="default"/>
        <w:color w:val="231F20"/>
        <w:spacing w:val="-10"/>
        <w:w w:val="99"/>
        <w:sz w:val="20"/>
        <w:szCs w:val="20"/>
        <w:lang w:val="en-US" w:eastAsia="en-US" w:bidi="en-US"/>
      </w:rPr>
    </w:lvl>
    <w:lvl w:ilvl="2" w:tplc="950EB290">
      <w:numFmt w:val="bullet"/>
      <w:lvlText w:val="•"/>
      <w:lvlJc w:val="left"/>
      <w:pPr>
        <w:ind w:left="980" w:hanging="361"/>
      </w:pPr>
      <w:rPr>
        <w:rFonts w:hint="default"/>
        <w:lang w:val="en-US" w:eastAsia="en-US" w:bidi="en-US"/>
      </w:rPr>
    </w:lvl>
    <w:lvl w:ilvl="3" w:tplc="E2661972">
      <w:numFmt w:val="bullet"/>
      <w:lvlText w:val="•"/>
      <w:lvlJc w:val="left"/>
      <w:pPr>
        <w:ind w:left="2157" w:hanging="361"/>
      </w:pPr>
      <w:rPr>
        <w:rFonts w:hint="default"/>
        <w:lang w:val="en-US" w:eastAsia="en-US" w:bidi="en-US"/>
      </w:rPr>
    </w:lvl>
    <w:lvl w:ilvl="4" w:tplc="A6B27134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en-US"/>
      </w:rPr>
    </w:lvl>
    <w:lvl w:ilvl="5" w:tplc="5E568600">
      <w:numFmt w:val="bullet"/>
      <w:lvlText w:val="•"/>
      <w:lvlJc w:val="left"/>
      <w:pPr>
        <w:ind w:left="4512" w:hanging="361"/>
      </w:pPr>
      <w:rPr>
        <w:rFonts w:hint="default"/>
        <w:lang w:val="en-US" w:eastAsia="en-US" w:bidi="en-US"/>
      </w:rPr>
    </w:lvl>
    <w:lvl w:ilvl="6" w:tplc="3B5EEB0C">
      <w:numFmt w:val="bullet"/>
      <w:lvlText w:val="•"/>
      <w:lvlJc w:val="left"/>
      <w:pPr>
        <w:ind w:left="5690" w:hanging="361"/>
      </w:pPr>
      <w:rPr>
        <w:rFonts w:hint="default"/>
        <w:lang w:val="en-US" w:eastAsia="en-US" w:bidi="en-US"/>
      </w:rPr>
    </w:lvl>
    <w:lvl w:ilvl="7" w:tplc="BB34692C">
      <w:numFmt w:val="bullet"/>
      <w:lvlText w:val="•"/>
      <w:lvlJc w:val="left"/>
      <w:pPr>
        <w:ind w:left="6867" w:hanging="361"/>
      </w:pPr>
      <w:rPr>
        <w:rFonts w:hint="default"/>
        <w:lang w:val="en-US" w:eastAsia="en-US" w:bidi="en-US"/>
      </w:rPr>
    </w:lvl>
    <w:lvl w:ilvl="8" w:tplc="49B067DA">
      <w:numFmt w:val="bullet"/>
      <w:lvlText w:val="•"/>
      <w:lvlJc w:val="left"/>
      <w:pPr>
        <w:ind w:left="8045" w:hanging="361"/>
      </w:pPr>
      <w:rPr>
        <w:rFonts w:hint="default"/>
        <w:lang w:val="en-US" w:eastAsia="en-US" w:bidi="en-US"/>
      </w:rPr>
    </w:lvl>
  </w:abstractNum>
  <w:abstractNum w:abstractNumId="20">
    <w:nsid w:val="36C61A25"/>
    <w:multiLevelType w:val="hybridMultilevel"/>
    <w:tmpl w:val="340C38F6"/>
    <w:lvl w:ilvl="0" w:tplc="6AA8376A">
      <w:start w:val="1"/>
      <w:numFmt w:val="decimal"/>
      <w:lvlText w:val="%1."/>
      <w:lvlJc w:val="left"/>
      <w:pPr>
        <w:ind w:left="609" w:hanging="450"/>
      </w:pPr>
      <w:rPr>
        <w:rFonts w:ascii="Arial" w:eastAsia="Arial" w:hAnsi="Arial" w:cs="Arial" w:hint="default"/>
        <w:color w:val="231F20"/>
        <w:spacing w:val="-3"/>
        <w:w w:val="99"/>
        <w:sz w:val="20"/>
        <w:szCs w:val="20"/>
        <w:lang w:val="en-US" w:eastAsia="en-US" w:bidi="en-US"/>
      </w:rPr>
    </w:lvl>
    <w:lvl w:ilvl="1" w:tplc="0B340650">
      <w:start w:val="1"/>
      <w:numFmt w:val="decimal"/>
      <w:lvlText w:val="(%2)"/>
      <w:lvlJc w:val="left"/>
      <w:pPr>
        <w:ind w:left="970" w:hanging="361"/>
      </w:pPr>
      <w:rPr>
        <w:rFonts w:ascii="Arial" w:eastAsia="Arial" w:hAnsi="Arial" w:cs="Arial" w:hint="default"/>
        <w:color w:val="231F20"/>
        <w:spacing w:val="-10"/>
        <w:w w:val="99"/>
        <w:sz w:val="20"/>
        <w:szCs w:val="20"/>
        <w:lang w:val="en-US" w:eastAsia="en-US" w:bidi="en-US"/>
      </w:rPr>
    </w:lvl>
    <w:lvl w:ilvl="2" w:tplc="950EB290">
      <w:numFmt w:val="bullet"/>
      <w:lvlText w:val="•"/>
      <w:lvlJc w:val="left"/>
      <w:pPr>
        <w:ind w:left="980" w:hanging="361"/>
      </w:pPr>
      <w:rPr>
        <w:rFonts w:hint="default"/>
        <w:lang w:val="en-US" w:eastAsia="en-US" w:bidi="en-US"/>
      </w:rPr>
    </w:lvl>
    <w:lvl w:ilvl="3" w:tplc="E2661972">
      <w:numFmt w:val="bullet"/>
      <w:lvlText w:val="•"/>
      <w:lvlJc w:val="left"/>
      <w:pPr>
        <w:ind w:left="2157" w:hanging="361"/>
      </w:pPr>
      <w:rPr>
        <w:rFonts w:hint="default"/>
        <w:lang w:val="en-US" w:eastAsia="en-US" w:bidi="en-US"/>
      </w:rPr>
    </w:lvl>
    <w:lvl w:ilvl="4" w:tplc="A6B27134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en-US"/>
      </w:rPr>
    </w:lvl>
    <w:lvl w:ilvl="5" w:tplc="5E568600">
      <w:numFmt w:val="bullet"/>
      <w:lvlText w:val="•"/>
      <w:lvlJc w:val="left"/>
      <w:pPr>
        <w:ind w:left="4512" w:hanging="361"/>
      </w:pPr>
      <w:rPr>
        <w:rFonts w:hint="default"/>
        <w:lang w:val="en-US" w:eastAsia="en-US" w:bidi="en-US"/>
      </w:rPr>
    </w:lvl>
    <w:lvl w:ilvl="6" w:tplc="3B5EEB0C">
      <w:numFmt w:val="bullet"/>
      <w:lvlText w:val="•"/>
      <w:lvlJc w:val="left"/>
      <w:pPr>
        <w:ind w:left="5690" w:hanging="361"/>
      </w:pPr>
      <w:rPr>
        <w:rFonts w:hint="default"/>
        <w:lang w:val="en-US" w:eastAsia="en-US" w:bidi="en-US"/>
      </w:rPr>
    </w:lvl>
    <w:lvl w:ilvl="7" w:tplc="BB34692C">
      <w:numFmt w:val="bullet"/>
      <w:lvlText w:val="•"/>
      <w:lvlJc w:val="left"/>
      <w:pPr>
        <w:ind w:left="6867" w:hanging="361"/>
      </w:pPr>
      <w:rPr>
        <w:rFonts w:hint="default"/>
        <w:lang w:val="en-US" w:eastAsia="en-US" w:bidi="en-US"/>
      </w:rPr>
    </w:lvl>
    <w:lvl w:ilvl="8" w:tplc="49B067DA">
      <w:numFmt w:val="bullet"/>
      <w:lvlText w:val="•"/>
      <w:lvlJc w:val="left"/>
      <w:pPr>
        <w:ind w:left="8045" w:hanging="361"/>
      </w:pPr>
      <w:rPr>
        <w:rFonts w:hint="default"/>
        <w:lang w:val="en-US" w:eastAsia="en-US" w:bidi="en-US"/>
      </w:rPr>
    </w:lvl>
  </w:abstractNum>
  <w:abstractNum w:abstractNumId="21">
    <w:nsid w:val="3E230A72"/>
    <w:multiLevelType w:val="hybridMultilevel"/>
    <w:tmpl w:val="B7C480A2"/>
    <w:lvl w:ilvl="0" w:tplc="3D1A95CA">
      <w:start w:val="1"/>
      <w:numFmt w:val="lowerLetter"/>
      <w:lvlText w:val="(%1)"/>
      <w:lvlJc w:val="left"/>
      <w:pPr>
        <w:ind w:left="933" w:hanging="341"/>
      </w:pPr>
      <w:rPr>
        <w:spacing w:val="0"/>
        <w:w w:val="98"/>
        <w:lang w:val="en-US" w:eastAsia="en-US" w:bidi="en-US"/>
      </w:rPr>
    </w:lvl>
    <w:lvl w:ilvl="1" w:tplc="1088846E">
      <w:numFmt w:val="bullet"/>
      <w:lvlText w:val="•"/>
      <w:lvlJc w:val="left"/>
      <w:pPr>
        <w:ind w:left="1448" w:hanging="341"/>
      </w:pPr>
      <w:rPr>
        <w:lang w:val="en-US" w:eastAsia="en-US" w:bidi="en-US"/>
      </w:rPr>
    </w:lvl>
    <w:lvl w:ilvl="2" w:tplc="D8224156">
      <w:numFmt w:val="bullet"/>
      <w:lvlText w:val="•"/>
      <w:lvlJc w:val="left"/>
      <w:pPr>
        <w:ind w:left="1957" w:hanging="341"/>
      </w:pPr>
      <w:rPr>
        <w:lang w:val="en-US" w:eastAsia="en-US" w:bidi="en-US"/>
      </w:rPr>
    </w:lvl>
    <w:lvl w:ilvl="3" w:tplc="CEDA2146">
      <w:numFmt w:val="bullet"/>
      <w:lvlText w:val="•"/>
      <w:lvlJc w:val="left"/>
      <w:pPr>
        <w:ind w:left="2465" w:hanging="341"/>
      </w:pPr>
      <w:rPr>
        <w:lang w:val="en-US" w:eastAsia="en-US" w:bidi="en-US"/>
      </w:rPr>
    </w:lvl>
    <w:lvl w:ilvl="4" w:tplc="EC7AC1A8">
      <w:numFmt w:val="bullet"/>
      <w:lvlText w:val="•"/>
      <w:lvlJc w:val="left"/>
      <w:pPr>
        <w:ind w:left="2974" w:hanging="341"/>
      </w:pPr>
      <w:rPr>
        <w:lang w:val="en-US" w:eastAsia="en-US" w:bidi="en-US"/>
      </w:rPr>
    </w:lvl>
    <w:lvl w:ilvl="5" w:tplc="BA52944C">
      <w:numFmt w:val="bullet"/>
      <w:lvlText w:val="•"/>
      <w:lvlJc w:val="left"/>
      <w:pPr>
        <w:ind w:left="3483" w:hanging="341"/>
      </w:pPr>
      <w:rPr>
        <w:lang w:val="en-US" w:eastAsia="en-US" w:bidi="en-US"/>
      </w:rPr>
    </w:lvl>
    <w:lvl w:ilvl="6" w:tplc="A7D4E02A">
      <w:numFmt w:val="bullet"/>
      <w:lvlText w:val="•"/>
      <w:lvlJc w:val="left"/>
      <w:pPr>
        <w:ind w:left="3991" w:hanging="341"/>
      </w:pPr>
      <w:rPr>
        <w:lang w:val="en-US" w:eastAsia="en-US" w:bidi="en-US"/>
      </w:rPr>
    </w:lvl>
    <w:lvl w:ilvl="7" w:tplc="311A12A6">
      <w:numFmt w:val="bullet"/>
      <w:lvlText w:val="•"/>
      <w:lvlJc w:val="left"/>
      <w:pPr>
        <w:ind w:left="4500" w:hanging="341"/>
      </w:pPr>
      <w:rPr>
        <w:lang w:val="en-US" w:eastAsia="en-US" w:bidi="en-US"/>
      </w:rPr>
    </w:lvl>
    <w:lvl w:ilvl="8" w:tplc="C188FF98">
      <w:numFmt w:val="bullet"/>
      <w:lvlText w:val="•"/>
      <w:lvlJc w:val="left"/>
      <w:pPr>
        <w:ind w:left="5009" w:hanging="341"/>
      </w:pPr>
      <w:rPr>
        <w:lang w:val="en-US" w:eastAsia="en-US" w:bidi="en-US"/>
      </w:rPr>
    </w:lvl>
  </w:abstractNum>
  <w:abstractNum w:abstractNumId="22">
    <w:nsid w:val="44482E28"/>
    <w:multiLevelType w:val="hybridMultilevel"/>
    <w:tmpl w:val="FE5465CA"/>
    <w:lvl w:ilvl="0" w:tplc="FE28109C">
      <w:start w:val="23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  <w:color w:val="231F20"/>
        <w:spacing w:val="-10"/>
        <w:w w:val="99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9E19C5"/>
    <w:multiLevelType w:val="hybridMultilevel"/>
    <w:tmpl w:val="A59A8FBC"/>
    <w:lvl w:ilvl="0" w:tplc="A5B21838">
      <w:start w:val="6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68EED39A">
      <w:start w:val="1"/>
      <w:numFmt w:val="lowerLetter"/>
      <w:lvlText w:val="(%2)"/>
      <w:lvlJc w:val="left"/>
      <w:pPr>
        <w:ind w:left="924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2" w:tplc="3C3C3C5E">
      <w:numFmt w:val="bullet"/>
      <w:lvlText w:val="•"/>
      <w:lvlJc w:val="left"/>
      <w:pPr>
        <w:ind w:left="1486" w:hanging="341"/>
      </w:pPr>
      <w:rPr>
        <w:lang w:val="en-US" w:eastAsia="en-US" w:bidi="en-US"/>
      </w:rPr>
    </w:lvl>
    <w:lvl w:ilvl="3" w:tplc="5398804E">
      <w:numFmt w:val="bullet"/>
      <w:lvlText w:val="•"/>
      <w:lvlJc w:val="left"/>
      <w:pPr>
        <w:ind w:left="2053" w:hanging="341"/>
      </w:pPr>
      <w:rPr>
        <w:lang w:val="en-US" w:eastAsia="en-US" w:bidi="en-US"/>
      </w:rPr>
    </w:lvl>
    <w:lvl w:ilvl="4" w:tplc="BD5C2826">
      <w:numFmt w:val="bullet"/>
      <w:lvlText w:val="•"/>
      <w:lvlJc w:val="left"/>
      <w:pPr>
        <w:ind w:left="2620" w:hanging="341"/>
      </w:pPr>
      <w:rPr>
        <w:lang w:val="en-US" w:eastAsia="en-US" w:bidi="en-US"/>
      </w:rPr>
    </w:lvl>
    <w:lvl w:ilvl="5" w:tplc="884C415C">
      <w:numFmt w:val="bullet"/>
      <w:lvlText w:val="•"/>
      <w:lvlJc w:val="left"/>
      <w:pPr>
        <w:ind w:left="3187" w:hanging="341"/>
      </w:pPr>
      <w:rPr>
        <w:lang w:val="en-US" w:eastAsia="en-US" w:bidi="en-US"/>
      </w:rPr>
    </w:lvl>
    <w:lvl w:ilvl="6" w:tplc="B92ECF1A">
      <w:numFmt w:val="bullet"/>
      <w:lvlText w:val="•"/>
      <w:lvlJc w:val="left"/>
      <w:pPr>
        <w:ind w:left="3754" w:hanging="341"/>
      </w:pPr>
      <w:rPr>
        <w:lang w:val="en-US" w:eastAsia="en-US" w:bidi="en-US"/>
      </w:rPr>
    </w:lvl>
    <w:lvl w:ilvl="7" w:tplc="B22A6CF6">
      <w:numFmt w:val="bullet"/>
      <w:lvlText w:val="•"/>
      <w:lvlJc w:val="left"/>
      <w:pPr>
        <w:ind w:left="4321" w:hanging="341"/>
      </w:pPr>
      <w:rPr>
        <w:lang w:val="en-US" w:eastAsia="en-US" w:bidi="en-US"/>
      </w:rPr>
    </w:lvl>
    <w:lvl w:ilvl="8" w:tplc="AD1EE9F0">
      <w:numFmt w:val="bullet"/>
      <w:lvlText w:val="•"/>
      <w:lvlJc w:val="left"/>
      <w:pPr>
        <w:ind w:left="4887" w:hanging="341"/>
      </w:pPr>
      <w:rPr>
        <w:lang w:val="en-US" w:eastAsia="en-US" w:bidi="en-US"/>
      </w:rPr>
    </w:lvl>
  </w:abstractNum>
  <w:abstractNum w:abstractNumId="24">
    <w:nsid w:val="550F6657"/>
    <w:multiLevelType w:val="hybridMultilevel"/>
    <w:tmpl w:val="F1F4B298"/>
    <w:lvl w:ilvl="0" w:tplc="A5E4B75E">
      <w:start w:val="1"/>
      <w:numFmt w:val="decimal"/>
      <w:lvlText w:val="(%1)"/>
      <w:lvlJc w:val="left"/>
      <w:pPr>
        <w:ind w:left="1440" w:hanging="360"/>
      </w:pPr>
      <w:rPr>
        <w:rFonts w:hint="default"/>
        <w:spacing w:val="-11"/>
        <w:w w:val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306018"/>
    <w:multiLevelType w:val="hybridMultilevel"/>
    <w:tmpl w:val="340C38F6"/>
    <w:lvl w:ilvl="0" w:tplc="6AA8376A">
      <w:start w:val="1"/>
      <w:numFmt w:val="decimal"/>
      <w:lvlText w:val="%1."/>
      <w:lvlJc w:val="left"/>
      <w:pPr>
        <w:ind w:left="609" w:hanging="450"/>
      </w:pPr>
      <w:rPr>
        <w:rFonts w:ascii="Arial" w:eastAsia="Arial" w:hAnsi="Arial" w:cs="Arial" w:hint="default"/>
        <w:color w:val="231F20"/>
        <w:spacing w:val="-3"/>
        <w:w w:val="99"/>
        <w:sz w:val="20"/>
        <w:szCs w:val="20"/>
        <w:lang w:val="en-US" w:eastAsia="en-US" w:bidi="en-US"/>
      </w:rPr>
    </w:lvl>
    <w:lvl w:ilvl="1" w:tplc="0B340650">
      <w:start w:val="1"/>
      <w:numFmt w:val="decimal"/>
      <w:lvlText w:val="(%2)"/>
      <w:lvlJc w:val="left"/>
      <w:pPr>
        <w:ind w:left="970" w:hanging="361"/>
      </w:pPr>
      <w:rPr>
        <w:rFonts w:ascii="Arial" w:eastAsia="Arial" w:hAnsi="Arial" w:cs="Arial" w:hint="default"/>
        <w:color w:val="231F20"/>
        <w:spacing w:val="-10"/>
        <w:w w:val="99"/>
        <w:sz w:val="20"/>
        <w:szCs w:val="20"/>
        <w:lang w:val="en-US" w:eastAsia="en-US" w:bidi="en-US"/>
      </w:rPr>
    </w:lvl>
    <w:lvl w:ilvl="2" w:tplc="950EB290">
      <w:numFmt w:val="bullet"/>
      <w:lvlText w:val="•"/>
      <w:lvlJc w:val="left"/>
      <w:pPr>
        <w:ind w:left="980" w:hanging="361"/>
      </w:pPr>
      <w:rPr>
        <w:rFonts w:hint="default"/>
        <w:lang w:val="en-US" w:eastAsia="en-US" w:bidi="en-US"/>
      </w:rPr>
    </w:lvl>
    <w:lvl w:ilvl="3" w:tplc="E2661972">
      <w:numFmt w:val="bullet"/>
      <w:lvlText w:val="•"/>
      <w:lvlJc w:val="left"/>
      <w:pPr>
        <w:ind w:left="2157" w:hanging="361"/>
      </w:pPr>
      <w:rPr>
        <w:rFonts w:hint="default"/>
        <w:lang w:val="en-US" w:eastAsia="en-US" w:bidi="en-US"/>
      </w:rPr>
    </w:lvl>
    <w:lvl w:ilvl="4" w:tplc="A6B27134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en-US"/>
      </w:rPr>
    </w:lvl>
    <w:lvl w:ilvl="5" w:tplc="5E568600">
      <w:numFmt w:val="bullet"/>
      <w:lvlText w:val="•"/>
      <w:lvlJc w:val="left"/>
      <w:pPr>
        <w:ind w:left="4512" w:hanging="361"/>
      </w:pPr>
      <w:rPr>
        <w:rFonts w:hint="default"/>
        <w:lang w:val="en-US" w:eastAsia="en-US" w:bidi="en-US"/>
      </w:rPr>
    </w:lvl>
    <w:lvl w:ilvl="6" w:tplc="3B5EEB0C">
      <w:numFmt w:val="bullet"/>
      <w:lvlText w:val="•"/>
      <w:lvlJc w:val="left"/>
      <w:pPr>
        <w:ind w:left="5690" w:hanging="361"/>
      </w:pPr>
      <w:rPr>
        <w:rFonts w:hint="default"/>
        <w:lang w:val="en-US" w:eastAsia="en-US" w:bidi="en-US"/>
      </w:rPr>
    </w:lvl>
    <w:lvl w:ilvl="7" w:tplc="BB34692C">
      <w:numFmt w:val="bullet"/>
      <w:lvlText w:val="•"/>
      <w:lvlJc w:val="left"/>
      <w:pPr>
        <w:ind w:left="6867" w:hanging="361"/>
      </w:pPr>
      <w:rPr>
        <w:rFonts w:hint="default"/>
        <w:lang w:val="en-US" w:eastAsia="en-US" w:bidi="en-US"/>
      </w:rPr>
    </w:lvl>
    <w:lvl w:ilvl="8" w:tplc="49B067DA">
      <w:numFmt w:val="bullet"/>
      <w:lvlText w:val="•"/>
      <w:lvlJc w:val="left"/>
      <w:pPr>
        <w:ind w:left="8045" w:hanging="361"/>
      </w:pPr>
      <w:rPr>
        <w:rFonts w:hint="default"/>
        <w:lang w:val="en-US" w:eastAsia="en-US" w:bidi="en-US"/>
      </w:rPr>
    </w:lvl>
  </w:abstractNum>
  <w:abstractNum w:abstractNumId="26">
    <w:nsid w:val="5D6D5BFD"/>
    <w:multiLevelType w:val="hybridMultilevel"/>
    <w:tmpl w:val="E81C426A"/>
    <w:lvl w:ilvl="0" w:tplc="46DCD726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4EF8E1DC">
      <w:start w:val="1"/>
      <w:numFmt w:val="lowerLetter"/>
      <w:lvlText w:val="(%2)"/>
      <w:lvlJc w:val="left"/>
      <w:pPr>
        <w:ind w:left="928" w:hanging="341"/>
      </w:pPr>
      <w:rPr>
        <w:spacing w:val="-2"/>
        <w:w w:val="101"/>
        <w:lang w:val="en-US" w:eastAsia="en-US" w:bidi="en-US"/>
      </w:rPr>
    </w:lvl>
    <w:lvl w:ilvl="2" w:tplc="351CEB1E">
      <w:numFmt w:val="bullet"/>
      <w:lvlText w:val="•"/>
      <w:lvlJc w:val="left"/>
      <w:pPr>
        <w:ind w:left="812" w:hanging="341"/>
      </w:pPr>
      <w:rPr>
        <w:lang w:val="en-US" w:eastAsia="en-US" w:bidi="en-US"/>
      </w:rPr>
    </w:lvl>
    <w:lvl w:ilvl="3" w:tplc="9216DF8C">
      <w:numFmt w:val="bullet"/>
      <w:lvlText w:val="•"/>
      <w:lvlJc w:val="left"/>
      <w:pPr>
        <w:ind w:left="704" w:hanging="341"/>
      </w:pPr>
      <w:rPr>
        <w:lang w:val="en-US" w:eastAsia="en-US" w:bidi="en-US"/>
      </w:rPr>
    </w:lvl>
    <w:lvl w:ilvl="4" w:tplc="A8C408F4">
      <w:numFmt w:val="bullet"/>
      <w:lvlText w:val="•"/>
      <w:lvlJc w:val="left"/>
      <w:pPr>
        <w:ind w:left="597" w:hanging="341"/>
      </w:pPr>
      <w:rPr>
        <w:lang w:val="en-US" w:eastAsia="en-US" w:bidi="en-US"/>
      </w:rPr>
    </w:lvl>
    <w:lvl w:ilvl="5" w:tplc="F872D3EC">
      <w:numFmt w:val="bullet"/>
      <w:lvlText w:val="•"/>
      <w:lvlJc w:val="left"/>
      <w:pPr>
        <w:ind w:left="489" w:hanging="341"/>
      </w:pPr>
      <w:rPr>
        <w:lang w:val="en-US" w:eastAsia="en-US" w:bidi="en-US"/>
      </w:rPr>
    </w:lvl>
    <w:lvl w:ilvl="6" w:tplc="BAE681C2">
      <w:numFmt w:val="bullet"/>
      <w:lvlText w:val="•"/>
      <w:lvlJc w:val="left"/>
      <w:pPr>
        <w:ind w:left="381" w:hanging="341"/>
      </w:pPr>
      <w:rPr>
        <w:lang w:val="en-US" w:eastAsia="en-US" w:bidi="en-US"/>
      </w:rPr>
    </w:lvl>
    <w:lvl w:ilvl="7" w:tplc="6798D05E">
      <w:numFmt w:val="bullet"/>
      <w:lvlText w:val="•"/>
      <w:lvlJc w:val="left"/>
      <w:pPr>
        <w:ind w:left="274" w:hanging="341"/>
      </w:pPr>
      <w:rPr>
        <w:lang w:val="en-US" w:eastAsia="en-US" w:bidi="en-US"/>
      </w:rPr>
    </w:lvl>
    <w:lvl w:ilvl="8" w:tplc="57E67A92">
      <w:numFmt w:val="bullet"/>
      <w:lvlText w:val="•"/>
      <w:lvlJc w:val="left"/>
      <w:pPr>
        <w:ind w:left="166" w:hanging="341"/>
      </w:pPr>
      <w:rPr>
        <w:lang w:val="en-US" w:eastAsia="en-US" w:bidi="en-US"/>
      </w:rPr>
    </w:lvl>
  </w:abstractNum>
  <w:abstractNum w:abstractNumId="27">
    <w:nsid w:val="650302A7"/>
    <w:multiLevelType w:val="hybridMultilevel"/>
    <w:tmpl w:val="D57EF084"/>
    <w:lvl w:ilvl="0" w:tplc="AC0E02E2">
      <w:start w:val="17"/>
      <w:numFmt w:val="decimal"/>
      <w:lvlText w:val="%1."/>
      <w:lvlJc w:val="left"/>
      <w:pPr>
        <w:ind w:left="610" w:hanging="451"/>
        <w:jc w:val="left"/>
      </w:pPr>
      <w:rPr>
        <w:rFonts w:ascii="Arial" w:eastAsia="Arial" w:hAnsi="Arial" w:cs="Arial" w:hint="default"/>
        <w:color w:val="231F20"/>
        <w:spacing w:val="-6"/>
        <w:w w:val="99"/>
        <w:sz w:val="20"/>
        <w:szCs w:val="20"/>
        <w:lang w:val="en-US" w:eastAsia="en-US" w:bidi="en-US"/>
      </w:rPr>
    </w:lvl>
    <w:lvl w:ilvl="1" w:tplc="F52664E2">
      <w:start w:val="1"/>
      <w:numFmt w:val="decimal"/>
      <w:lvlText w:val="(%2)"/>
      <w:lvlJc w:val="left"/>
      <w:pPr>
        <w:ind w:left="969" w:hanging="360"/>
        <w:jc w:val="left"/>
      </w:pPr>
      <w:rPr>
        <w:rFonts w:ascii="Arial" w:eastAsia="Arial" w:hAnsi="Arial" w:cs="Arial" w:hint="default"/>
        <w:color w:val="231F20"/>
        <w:spacing w:val="-11"/>
        <w:w w:val="99"/>
        <w:sz w:val="20"/>
        <w:szCs w:val="20"/>
        <w:lang w:val="en-US" w:eastAsia="en-US" w:bidi="en-US"/>
      </w:rPr>
    </w:lvl>
    <w:lvl w:ilvl="2" w:tplc="AA58A2DC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en-US"/>
      </w:rPr>
    </w:lvl>
    <w:lvl w:ilvl="3" w:tplc="5A70D0A8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en-US"/>
      </w:rPr>
    </w:lvl>
    <w:lvl w:ilvl="4" w:tplc="6F826C4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en-US"/>
      </w:rPr>
    </w:lvl>
    <w:lvl w:ilvl="5" w:tplc="5D2A6958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6" w:tplc="C66821E0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en-US"/>
      </w:rPr>
    </w:lvl>
    <w:lvl w:ilvl="7" w:tplc="04D83402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en-US"/>
      </w:rPr>
    </w:lvl>
    <w:lvl w:ilvl="8" w:tplc="864CA74A"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en-US"/>
      </w:rPr>
    </w:lvl>
  </w:abstractNum>
  <w:abstractNum w:abstractNumId="28">
    <w:nsid w:val="663A0C53"/>
    <w:multiLevelType w:val="hybridMultilevel"/>
    <w:tmpl w:val="EFB24562"/>
    <w:lvl w:ilvl="0" w:tplc="46908C64">
      <w:start w:val="1"/>
      <w:numFmt w:val="lowerRoman"/>
      <w:lvlText w:val="(%1)"/>
      <w:lvlJc w:val="left"/>
      <w:pPr>
        <w:ind w:left="932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1" w:tplc="75F6DC34">
      <w:numFmt w:val="bullet"/>
      <w:lvlText w:val="•"/>
      <w:lvlJc w:val="left"/>
      <w:pPr>
        <w:ind w:left="1448" w:hanging="341"/>
      </w:pPr>
      <w:rPr>
        <w:lang w:val="en-US" w:eastAsia="en-US" w:bidi="en-US"/>
      </w:rPr>
    </w:lvl>
    <w:lvl w:ilvl="2" w:tplc="687009AC">
      <w:numFmt w:val="bullet"/>
      <w:lvlText w:val="•"/>
      <w:lvlJc w:val="left"/>
      <w:pPr>
        <w:ind w:left="1957" w:hanging="341"/>
      </w:pPr>
      <w:rPr>
        <w:lang w:val="en-US" w:eastAsia="en-US" w:bidi="en-US"/>
      </w:rPr>
    </w:lvl>
    <w:lvl w:ilvl="3" w:tplc="872283D4">
      <w:numFmt w:val="bullet"/>
      <w:lvlText w:val="•"/>
      <w:lvlJc w:val="left"/>
      <w:pPr>
        <w:ind w:left="2465" w:hanging="341"/>
      </w:pPr>
      <w:rPr>
        <w:lang w:val="en-US" w:eastAsia="en-US" w:bidi="en-US"/>
      </w:rPr>
    </w:lvl>
    <w:lvl w:ilvl="4" w:tplc="F008F52E">
      <w:numFmt w:val="bullet"/>
      <w:lvlText w:val="•"/>
      <w:lvlJc w:val="left"/>
      <w:pPr>
        <w:ind w:left="2974" w:hanging="341"/>
      </w:pPr>
      <w:rPr>
        <w:lang w:val="en-US" w:eastAsia="en-US" w:bidi="en-US"/>
      </w:rPr>
    </w:lvl>
    <w:lvl w:ilvl="5" w:tplc="8CF057F6">
      <w:numFmt w:val="bullet"/>
      <w:lvlText w:val="•"/>
      <w:lvlJc w:val="left"/>
      <w:pPr>
        <w:ind w:left="3482" w:hanging="341"/>
      </w:pPr>
      <w:rPr>
        <w:lang w:val="en-US" w:eastAsia="en-US" w:bidi="en-US"/>
      </w:rPr>
    </w:lvl>
    <w:lvl w:ilvl="6" w:tplc="0916CB0A">
      <w:numFmt w:val="bullet"/>
      <w:lvlText w:val="•"/>
      <w:lvlJc w:val="left"/>
      <w:pPr>
        <w:ind w:left="3991" w:hanging="341"/>
      </w:pPr>
      <w:rPr>
        <w:lang w:val="en-US" w:eastAsia="en-US" w:bidi="en-US"/>
      </w:rPr>
    </w:lvl>
    <w:lvl w:ilvl="7" w:tplc="EDE4DA90">
      <w:numFmt w:val="bullet"/>
      <w:lvlText w:val="•"/>
      <w:lvlJc w:val="left"/>
      <w:pPr>
        <w:ind w:left="4499" w:hanging="341"/>
      </w:pPr>
      <w:rPr>
        <w:lang w:val="en-US" w:eastAsia="en-US" w:bidi="en-US"/>
      </w:rPr>
    </w:lvl>
    <w:lvl w:ilvl="8" w:tplc="62561208">
      <w:numFmt w:val="bullet"/>
      <w:lvlText w:val="•"/>
      <w:lvlJc w:val="left"/>
      <w:pPr>
        <w:ind w:left="5008" w:hanging="341"/>
      </w:pPr>
      <w:rPr>
        <w:lang w:val="en-US" w:eastAsia="en-US" w:bidi="en-US"/>
      </w:rPr>
    </w:lvl>
  </w:abstractNum>
  <w:abstractNum w:abstractNumId="29">
    <w:nsid w:val="6BC10C7B"/>
    <w:multiLevelType w:val="hybridMultilevel"/>
    <w:tmpl w:val="D3E0E25C"/>
    <w:lvl w:ilvl="0" w:tplc="7FF08978">
      <w:start w:val="3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  <w:color w:val="231F20"/>
        <w:spacing w:val="-10"/>
        <w:w w:val="99"/>
        <w:sz w:val="20"/>
        <w:szCs w:val="20"/>
        <w:lang w:val="en-US" w:eastAsia="en-US" w:bidi="en-US"/>
      </w:rPr>
    </w:lvl>
    <w:lvl w:ilvl="1" w:tplc="6A1660B6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en-US"/>
      </w:rPr>
    </w:lvl>
    <w:lvl w:ilvl="2" w:tplc="A55E7A12"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en-US"/>
      </w:rPr>
    </w:lvl>
    <w:lvl w:ilvl="3" w:tplc="7DCCA2A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en-US"/>
      </w:rPr>
    </w:lvl>
    <w:lvl w:ilvl="4" w:tplc="B930082C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5" w:tplc="C1B49E1C">
      <w:numFmt w:val="bullet"/>
      <w:lvlText w:val="•"/>
      <w:lvlJc w:val="left"/>
      <w:pPr>
        <w:ind w:left="5071" w:hanging="360"/>
      </w:pPr>
      <w:rPr>
        <w:rFonts w:hint="default"/>
        <w:lang w:val="en-US" w:eastAsia="en-US" w:bidi="en-US"/>
      </w:rPr>
    </w:lvl>
    <w:lvl w:ilvl="6" w:tplc="48C40124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en-US"/>
      </w:rPr>
    </w:lvl>
    <w:lvl w:ilvl="7" w:tplc="11984EAA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en-US"/>
      </w:rPr>
    </w:lvl>
    <w:lvl w:ilvl="8" w:tplc="53263C16">
      <w:numFmt w:val="bullet"/>
      <w:lvlText w:val="•"/>
      <w:lvlJc w:val="left"/>
      <w:pPr>
        <w:ind w:left="7903" w:hanging="360"/>
      </w:pPr>
      <w:rPr>
        <w:rFonts w:hint="default"/>
        <w:lang w:val="en-US" w:eastAsia="en-US" w:bidi="en-US"/>
      </w:rPr>
    </w:lvl>
  </w:abstractNum>
  <w:abstractNum w:abstractNumId="30">
    <w:nsid w:val="6D094BA9"/>
    <w:multiLevelType w:val="hybridMultilevel"/>
    <w:tmpl w:val="956CD3F4"/>
    <w:lvl w:ilvl="0" w:tplc="E47AAABE">
      <w:start w:val="18"/>
      <w:numFmt w:val="decimal"/>
      <w:lvlText w:val="%1."/>
      <w:lvlJc w:val="left"/>
      <w:pPr>
        <w:ind w:left="1060" w:hanging="451"/>
      </w:pPr>
      <w:rPr>
        <w:rFonts w:ascii="Arial" w:eastAsia="Arial" w:hAnsi="Arial" w:cs="Arial" w:hint="default"/>
        <w:color w:val="231F20"/>
        <w:spacing w:val="-4"/>
        <w:w w:val="99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361A47"/>
    <w:multiLevelType w:val="hybridMultilevel"/>
    <w:tmpl w:val="F8903B98"/>
    <w:lvl w:ilvl="0" w:tplc="93FA681E">
      <w:start w:val="12"/>
      <w:numFmt w:val="decimal"/>
      <w:lvlText w:val="%1."/>
      <w:lvlJc w:val="left"/>
      <w:pPr>
        <w:ind w:left="609" w:hanging="450"/>
      </w:pPr>
      <w:rPr>
        <w:rFonts w:ascii="Arial" w:eastAsia="Arial" w:hAnsi="Arial" w:cs="Arial" w:hint="default"/>
        <w:color w:val="231F20"/>
        <w:spacing w:val="-3"/>
        <w:w w:val="99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EA2701"/>
    <w:multiLevelType w:val="hybridMultilevel"/>
    <w:tmpl w:val="340C38F6"/>
    <w:lvl w:ilvl="0" w:tplc="6AA8376A">
      <w:start w:val="1"/>
      <w:numFmt w:val="decimal"/>
      <w:lvlText w:val="%1."/>
      <w:lvlJc w:val="left"/>
      <w:pPr>
        <w:ind w:left="609" w:hanging="450"/>
      </w:pPr>
      <w:rPr>
        <w:rFonts w:ascii="Arial" w:eastAsia="Arial" w:hAnsi="Arial" w:cs="Arial" w:hint="default"/>
        <w:color w:val="231F20"/>
        <w:spacing w:val="-3"/>
        <w:w w:val="99"/>
        <w:sz w:val="20"/>
        <w:szCs w:val="20"/>
        <w:lang w:val="en-US" w:eastAsia="en-US" w:bidi="en-US"/>
      </w:rPr>
    </w:lvl>
    <w:lvl w:ilvl="1" w:tplc="0B340650">
      <w:start w:val="1"/>
      <w:numFmt w:val="decimal"/>
      <w:lvlText w:val="(%2)"/>
      <w:lvlJc w:val="left"/>
      <w:pPr>
        <w:ind w:left="970" w:hanging="361"/>
      </w:pPr>
      <w:rPr>
        <w:rFonts w:ascii="Arial" w:eastAsia="Arial" w:hAnsi="Arial" w:cs="Arial" w:hint="default"/>
        <w:color w:val="231F20"/>
        <w:spacing w:val="-10"/>
        <w:w w:val="99"/>
        <w:sz w:val="20"/>
        <w:szCs w:val="20"/>
        <w:lang w:val="en-US" w:eastAsia="en-US" w:bidi="en-US"/>
      </w:rPr>
    </w:lvl>
    <w:lvl w:ilvl="2" w:tplc="950EB290">
      <w:numFmt w:val="bullet"/>
      <w:lvlText w:val="•"/>
      <w:lvlJc w:val="left"/>
      <w:pPr>
        <w:ind w:left="980" w:hanging="361"/>
      </w:pPr>
      <w:rPr>
        <w:rFonts w:hint="default"/>
        <w:lang w:val="en-US" w:eastAsia="en-US" w:bidi="en-US"/>
      </w:rPr>
    </w:lvl>
    <w:lvl w:ilvl="3" w:tplc="E2661972">
      <w:numFmt w:val="bullet"/>
      <w:lvlText w:val="•"/>
      <w:lvlJc w:val="left"/>
      <w:pPr>
        <w:ind w:left="2157" w:hanging="361"/>
      </w:pPr>
      <w:rPr>
        <w:rFonts w:hint="default"/>
        <w:lang w:val="en-US" w:eastAsia="en-US" w:bidi="en-US"/>
      </w:rPr>
    </w:lvl>
    <w:lvl w:ilvl="4" w:tplc="A6B27134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en-US"/>
      </w:rPr>
    </w:lvl>
    <w:lvl w:ilvl="5" w:tplc="5E568600">
      <w:numFmt w:val="bullet"/>
      <w:lvlText w:val="•"/>
      <w:lvlJc w:val="left"/>
      <w:pPr>
        <w:ind w:left="4512" w:hanging="361"/>
      </w:pPr>
      <w:rPr>
        <w:rFonts w:hint="default"/>
        <w:lang w:val="en-US" w:eastAsia="en-US" w:bidi="en-US"/>
      </w:rPr>
    </w:lvl>
    <w:lvl w:ilvl="6" w:tplc="3B5EEB0C">
      <w:numFmt w:val="bullet"/>
      <w:lvlText w:val="•"/>
      <w:lvlJc w:val="left"/>
      <w:pPr>
        <w:ind w:left="5690" w:hanging="361"/>
      </w:pPr>
      <w:rPr>
        <w:rFonts w:hint="default"/>
        <w:lang w:val="en-US" w:eastAsia="en-US" w:bidi="en-US"/>
      </w:rPr>
    </w:lvl>
    <w:lvl w:ilvl="7" w:tplc="BB34692C">
      <w:numFmt w:val="bullet"/>
      <w:lvlText w:val="•"/>
      <w:lvlJc w:val="left"/>
      <w:pPr>
        <w:ind w:left="6867" w:hanging="361"/>
      </w:pPr>
      <w:rPr>
        <w:rFonts w:hint="default"/>
        <w:lang w:val="en-US" w:eastAsia="en-US" w:bidi="en-US"/>
      </w:rPr>
    </w:lvl>
    <w:lvl w:ilvl="8" w:tplc="49B067DA">
      <w:numFmt w:val="bullet"/>
      <w:lvlText w:val="•"/>
      <w:lvlJc w:val="left"/>
      <w:pPr>
        <w:ind w:left="8045" w:hanging="361"/>
      </w:pPr>
      <w:rPr>
        <w:rFonts w:hint="default"/>
        <w:lang w:val="en-US" w:eastAsia="en-US" w:bidi="en-US"/>
      </w:rPr>
    </w:lvl>
  </w:abstractNum>
  <w:abstractNum w:abstractNumId="33">
    <w:nsid w:val="760F653C"/>
    <w:multiLevelType w:val="hybridMultilevel"/>
    <w:tmpl w:val="F5B26504"/>
    <w:lvl w:ilvl="0" w:tplc="F9DE4CE8">
      <w:start w:val="3"/>
      <w:numFmt w:val="lowerLetter"/>
      <w:lvlText w:val="(%1)"/>
      <w:lvlJc w:val="left"/>
      <w:pPr>
        <w:ind w:left="928" w:hanging="341"/>
      </w:pPr>
      <w:rPr>
        <w:rFonts w:hint="default"/>
        <w:spacing w:val="-2"/>
        <w:w w:val="10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0C62A5"/>
    <w:multiLevelType w:val="hybridMultilevel"/>
    <w:tmpl w:val="30662A34"/>
    <w:lvl w:ilvl="0" w:tplc="C3169FF4">
      <w:start w:val="22"/>
      <w:numFmt w:val="decimal"/>
      <w:lvlText w:val="%1."/>
      <w:lvlJc w:val="left"/>
      <w:pPr>
        <w:ind w:left="609" w:hanging="450"/>
      </w:pPr>
      <w:rPr>
        <w:rFonts w:ascii="Arial" w:eastAsia="Arial" w:hAnsi="Arial" w:cs="Arial" w:hint="default"/>
        <w:color w:val="231F20"/>
        <w:spacing w:val="-3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BE0F48"/>
    <w:multiLevelType w:val="hybridMultilevel"/>
    <w:tmpl w:val="32DECD40"/>
    <w:lvl w:ilvl="0" w:tplc="BE00B7BA">
      <w:start w:val="10"/>
      <w:numFmt w:val="decimal"/>
      <w:lvlText w:val="%1."/>
      <w:lvlJc w:val="left"/>
      <w:pPr>
        <w:ind w:left="610" w:hanging="451"/>
      </w:pPr>
      <w:rPr>
        <w:rFonts w:ascii="Arial" w:eastAsia="Arial" w:hAnsi="Arial" w:cs="Arial" w:hint="default"/>
        <w:color w:val="231F20"/>
        <w:spacing w:val="-4"/>
        <w:w w:val="99"/>
        <w:sz w:val="20"/>
        <w:szCs w:val="20"/>
        <w:lang w:val="en-US" w:eastAsia="en-US" w:bidi="en-US"/>
      </w:rPr>
    </w:lvl>
    <w:lvl w:ilvl="1" w:tplc="E42C1BA4">
      <w:start w:val="1"/>
      <w:numFmt w:val="decimal"/>
      <w:lvlText w:val="(%2)"/>
      <w:lvlJc w:val="left"/>
      <w:pPr>
        <w:ind w:left="970" w:hanging="360"/>
      </w:pPr>
      <w:rPr>
        <w:rFonts w:hint="default"/>
        <w:spacing w:val="-11"/>
        <w:w w:val="99"/>
        <w:lang w:val="en-US" w:eastAsia="en-US" w:bidi="en-US"/>
      </w:rPr>
    </w:lvl>
    <w:lvl w:ilvl="2" w:tplc="EA68552A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en-US"/>
      </w:rPr>
    </w:lvl>
    <w:lvl w:ilvl="3" w:tplc="BD1433B0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en-US"/>
      </w:rPr>
    </w:lvl>
    <w:lvl w:ilvl="4" w:tplc="3E7A48C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en-US"/>
      </w:rPr>
    </w:lvl>
    <w:lvl w:ilvl="5" w:tplc="9BF8E73E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6" w:tplc="EC0AE94E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en-US"/>
      </w:rPr>
    </w:lvl>
    <w:lvl w:ilvl="7" w:tplc="D7404C08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en-US"/>
      </w:rPr>
    </w:lvl>
    <w:lvl w:ilvl="8" w:tplc="30242B4A"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en-US"/>
      </w:rPr>
    </w:lvl>
  </w:abstractNum>
  <w:num w:numId="1">
    <w:abstractNumId w:val="26"/>
  </w:num>
  <w:num w:numId="2">
    <w:abstractNumId w:val="5"/>
  </w:num>
  <w:num w:numId="3">
    <w:abstractNumId w:val="23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>
      <w:startOverride w:val="1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3"/>
  </w:num>
  <w:num w:numId="8">
    <w:abstractNumId w:val="13"/>
  </w:num>
  <w:num w:numId="9">
    <w:abstractNumId w:val="9"/>
  </w:num>
  <w:num w:numId="10">
    <w:abstractNumId w:val="3"/>
  </w:num>
  <w:num w:numId="11">
    <w:abstractNumId w:val="12"/>
  </w:num>
  <w:num w:numId="12">
    <w:abstractNumId w:val="2"/>
  </w:num>
  <w:num w:numId="13">
    <w:abstractNumId w:val="25"/>
  </w:num>
  <w:num w:numId="14">
    <w:abstractNumId w:val="20"/>
  </w:num>
  <w:num w:numId="15">
    <w:abstractNumId w:val="17"/>
  </w:num>
  <w:num w:numId="16">
    <w:abstractNumId w:val="19"/>
  </w:num>
  <w:num w:numId="17">
    <w:abstractNumId w:val="32"/>
  </w:num>
  <w:num w:numId="18">
    <w:abstractNumId w:val="8"/>
  </w:num>
  <w:num w:numId="19">
    <w:abstractNumId w:val="1"/>
  </w:num>
  <w:num w:numId="20">
    <w:abstractNumId w:val="10"/>
  </w:num>
  <w:num w:numId="21">
    <w:abstractNumId w:val="18"/>
  </w:num>
  <w:num w:numId="22">
    <w:abstractNumId w:val="35"/>
  </w:num>
  <w:num w:numId="23">
    <w:abstractNumId w:val="29"/>
  </w:num>
  <w:num w:numId="24">
    <w:abstractNumId w:val="31"/>
  </w:num>
  <w:num w:numId="25">
    <w:abstractNumId w:val="7"/>
  </w:num>
  <w:num w:numId="26">
    <w:abstractNumId w:val="30"/>
  </w:num>
  <w:num w:numId="27">
    <w:abstractNumId w:val="34"/>
  </w:num>
  <w:num w:numId="28">
    <w:abstractNumId w:val="0"/>
  </w:num>
  <w:num w:numId="29">
    <w:abstractNumId w:val="22"/>
  </w:num>
  <w:num w:numId="30">
    <w:abstractNumId w:val="24"/>
  </w:num>
  <w:num w:numId="31">
    <w:abstractNumId w:val="11"/>
  </w:num>
  <w:num w:numId="32">
    <w:abstractNumId w:val="14"/>
  </w:num>
  <w:num w:numId="33">
    <w:abstractNumId w:val="16"/>
  </w:num>
  <w:num w:numId="34">
    <w:abstractNumId w:val="4"/>
  </w:num>
  <w:num w:numId="35">
    <w:abstractNumId w:val="15"/>
  </w:num>
  <w:num w:numId="36">
    <w:abstractNumId w:val="2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2D74"/>
    <w:rsid w:val="00005A38"/>
    <w:rsid w:val="00031864"/>
    <w:rsid w:val="000B054F"/>
    <w:rsid w:val="001058C7"/>
    <w:rsid w:val="001243AF"/>
    <w:rsid w:val="00161170"/>
    <w:rsid w:val="00176DC0"/>
    <w:rsid w:val="00181E58"/>
    <w:rsid w:val="001C1947"/>
    <w:rsid w:val="001E7E4B"/>
    <w:rsid w:val="00222866"/>
    <w:rsid w:val="002566E2"/>
    <w:rsid w:val="0027298C"/>
    <w:rsid w:val="002B1B10"/>
    <w:rsid w:val="002D03B1"/>
    <w:rsid w:val="002E4BA9"/>
    <w:rsid w:val="00305F72"/>
    <w:rsid w:val="003214AB"/>
    <w:rsid w:val="0040243C"/>
    <w:rsid w:val="00412CB6"/>
    <w:rsid w:val="00446D4A"/>
    <w:rsid w:val="00450044"/>
    <w:rsid w:val="00462DFF"/>
    <w:rsid w:val="0048345C"/>
    <w:rsid w:val="0056136B"/>
    <w:rsid w:val="00562D74"/>
    <w:rsid w:val="00565EAD"/>
    <w:rsid w:val="00594511"/>
    <w:rsid w:val="005A62EB"/>
    <w:rsid w:val="00692F26"/>
    <w:rsid w:val="00705240"/>
    <w:rsid w:val="00715310"/>
    <w:rsid w:val="0071644B"/>
    <w:rsid w:val="0073213A"/>
    <w:rsid w:val="00775926"/>
    <w:rsid w:val="007A4A02"/>
    <w:rsid w:val="007B1270"/>
    <w:rsid w:val="007D6C3B"/>
    <w:rsid w:val="008F3DA4"/>
    <w:rsid w:val="00907AA5"/>
    <w:rsid w:val="00916936"/>
    <w:rsid w:val="009363DA"/>
    <w:rsid w:val="0094037B"/>
    <w:rsid w:val="009A30D5"/>
    <w:rsid w:val="00A55FF7"/>
    <w:rsid w:val="00B855C6"/>
    <w:rsid w:val="00B86F5E"/>
    <w:rsid w:val="00C03C85"/>
    <w:rsid w:val="00C85EEC"/>
    <w:rsid w:val="00CD1141"/>
    <w:rsid w:val="00D11CBB"/>
    <w:rsid w:val="00D66436"/>
    <w:rsid w:val="00DE4EFC"/>
    <w:rsid w:val="00DF2097"/>
    <w:rsid w:val="00E179F0"/>
    <w:rsid w:val="00E506FA"/>
    <w:rsid w:val="00ED1C4E"/>
    <w:rsid w:val="00F211DF"/>
    <w:rsid w:val="00F2327F"/>
    <w:rsid w:val="00F32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A5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462DFF"/>
    <w:pPr>
      <w:widowControl w:val="0"/>
      <w:autoSpaceDE w:val="0"/>
      <w:autoSpaceDN w:val="0"/>
      <w:spacing w:after="0" w:line="240" w:lineRule="auto"/>
      <w:ind w:left="189"/>
      <w:jc w:val="both"/>
      <w:outlineLvl w:val="2"/>
    </w:pPr>
    <w:rPr>
      <w:rFonts w:ascii="Times New Roman" w:hAnsi="Times New Roman"/>
      <w:b/>
      <w:bCs/>
      <w:sz w:val="19"/>
      <w:szCs w:val="19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2D74"/>
    <w:pPr>
      <w:ind w:left="720"/>
      <w:contextualSpacing/>
    </w:pPr>
  </w:style>
  <w:style w:type="table" w:styleId="TableGrid">
    <w:name w:val="Table Grid"/>
    <w:basedOn w:val="TableNormal"/>
    <w:uiPriority w:val="59"/>
    <w:rsid w:val="00181E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unhideWhenUsed/>
    <w:qFormat/>
    <w:rsid w:val="00F3242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19"/>
      <w:szCs w:val="19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3242C"/>
    <w:rPr>
      <w:rFonts w:ascii="Times New Roman" w:hAnsi="Times New Roman"/>
      <w:sz w:val="19"/>
      <w:szCs w:val="19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3A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462DFF"/>
    <w:rPr>
      <w:rFonts w:ascii="Times New Roman" w:hAnsi="Times New Roman"/>
      <w:b/>
      <w:bCs/>
      <w:sz w:val="19"/>
      <w:szCs w:val="19"/>
      <w:lang w:bidi="en-US"/>
    </w:rPr>
  </w:style>
  <w:style w:type="paragraph" w:customStyle="1" w:styleId="TableParagraph">
    <w:name w:val="Table Paragraph"/>
    <w:basedOn w:val="Normal"/>
    <w:uiPriority w:val="1"/>
    <w:qFormat/>
    <w:rsid w:val="0094037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masterspu</cp:lastModifiedBy>
  <cp:revision>15</cp:revision>
  <dcterms:created xsi:type="dcterms:W3CDTF">2020-04-19T10:36:00Z</dcterms:created>
  <dcterms:modified xsi:type="dcterms:W3CDTF">2020-05-31T04:26:00Z</dcterms:modified>
</cp:coreProperties>
</file>