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1, APRIL-2020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1C5F85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591E31" w:rsidRPr="00591E31">
        <w:rPr>
          <w:rFonts w:ascii="Times New Roman" w:hAnsi="Times New Roman"/>
          <w:b/>
          <w:sz w:val="24"/>
          <w:szCs w:val="24"/>
        </w:rPr>
        <w:t>MATRICES, DETERMINANTES, COMPLEX NUMBERS, QUADRATIC EQUATIONS, SEQUANCE AND SERIES, L.P.P, LINEAR INEQUALITIES, M.REASONING.</w:t>
      </w:r>
      <w:r w:rsidR="00BC3642">
        <w:rPr>
          <w:rFonts w:ascii="Times New Roman" w:hAnsi="Times New Roman"/>
          <w:b/>
          <w:sz w:val="24"/>
          <w:szCs w:val="24"/>
        </w:rPr>
        <w:t xml:space="preserve">            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="00BD59FE" w:rsidRPr="001A3335">
        <w:rPr>
          <w:rFonts w:ascii="Times New Roman" w:hAnsi="Times New Roman"/>
          <w:b/>
          <w:sz w:val="24"/>
          <w:szCs w:val="24"/>
        </w:rPr>
        <w:t xml:space="preserve">    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="001C5F85" w:rsidRPr="001A3335">
        <w:rPr>
          <w:rFonts w:ascii="Times New Roman" w:hAnsi="Times New Roman"/>
          <w:b/>
          <w:sz w:val="24"/>
          <w:szCs w:val="24"/>
        </w:rPr>
        <w:t xml:space="preserve">    </w:t>
      </w:r>
      <w:r w:rsidR="00BC3642">
        <w:rPr>
          <w:rFonts w:ascii="Times New Roman" w:hAnsi="Times New Roman"/>
          <w:b/>
          <w:sz w:val="24"/>
          <w:szCs w:val="24"/>
        </w:rPr>
        <w:t xml:space="preserve">      </w:t>
      </w:r>
      <w:r w:rsidR="001C5F85"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="00BC3642">
        <w:rPr>
          <w:rFonts w:ascii="Times New Roman" w:hAnsi="Times New Roman"/>
          <w:b/>
          <w:sz w:val="24"/>
          <w:szCs w:val="24"/>
        </w:rPr>
        <w:t xml:space="preserve">   </w:t>
      </w:r>
      <w:r w:rsidR="00BC3642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BC3642"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2F4B58" w:rsidRPr="005D739B" w:rsidRDefault="002F4B58" w:rsidP="00113472">
      <w:pPr>
        <w:numPr>
          <w:ilvl w:val="0"/>
          <w:numId w:val="4"/>
        </w:numPr>
        <w:tabs>
          <w:tab w:val="right" w:pos="5126"/>
        </w:tabs>
        <w:spacing w:before="40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For the following linear programming problem : minimize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13.1pt" o:ole="" fillcolor="window">
            <v:imagedata r:id="rId8" o:title=""/>
          </v:shape>
          <o:OLEObject Type="Embed" ProgID="Equation.3" ShapeID="_x0000_i1025" DrawAspect="Content" ObjectID="_1648902486" r:id="rId9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subject to the constraints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26" type="#_x0000_t75" style="width:48.6pt;height:13.1pt" o:ole="" fillcolor="window">
            <v:imagedata r:id="rId10" o:title=""/>
          </v:shape>
          <o:OLEObject Type="Embed" ProgID="Equation.3" ShapeID="_x0000_i1026" DrawAspect="Content" ObjectID="_1648902487" r:id="rId11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260">
          <v:shape id="_x0000_i1027" type="#_x0000_t75" style="width:39.25pt;height:13.1pt" o:ole="" fillcolor="window">
            <v:imagedata r:id="rId12" o:title=""/>
          </v:shape>
          <o:OLEObject Type="Embed" ProgID="Equation.3" ShapeID="_x0000_i1027" DrawAspect="Content" ObjectID="_1648902488" r:id="rId13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5D739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20" w:dyaOrig="279">
          <v:shape id="_x0000_i1028" type="#_x0000_t75" style="width:45.8pt;height:14.05pt" o:ole="" fillcolor="window">
            <v:imagedata r:id="rId14" o:title=""/>
          </v:shape>
          <o:OLEObject Type="Embed" ProgID="Equation.3" ShapeID="_x0000_i1028" DrawAspect="Content" ObjectID="_1648902489" r:id="rId15"/>
        </w:object>
      </w:r>
      <w:r w:rsidR="001D214B" w:rsidRPr="005D739B">
        <w:rPr>
          <w:rFonts w:ascii="Times New Roman" w:hAnsi="Times New Roman"/>
          <w:b/>
          <w:snapToGrid w:val="0"/>
          <w:sz w:val="24"/>
          <w:szCs w:val="24"/>
        </w:rPr>
        <w:t xml:space="preserve">, the solution is    </w:t>
      </w:r>
    </w:p>
    <w:p w:rsidR="002F4B58" w:rsidRPr="008E6E45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(0, 2) and (1, 1)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 xml:space="preserve">(0, 2) and </w:t>
      </w:r>
      <w:r w:rsidRPr="008E6E45">
        <w:rPr>
          <w:rFonts w:ascii="Times New Roman" w:hAnsi="Times New Roman"/>
          <w:snapToGrid w:val="0"/>
          <w:position w:val="-10"/>
          <w:sz w:val="24"/>
          <w:szCs w:val="24"/>
        </w:rPr>
        <w:object w:dxaOrig="680" w:dyaOrig="279">
          <v:shape id="_x0000_i1029" type="#_x0000_t75" style="width:33.65pt;height:14.05pt" o:ole="" fillcolor="window">
            <v:imagedata r:id="rId16" o:title=""/>
          </v:shape>
          <o:OLEObject Type="Embed" ProgID="Equation.3" ShapeID="_x0000_i1029" DrawAspect="Content" ObjectID="_1648902490" r:id="rId17"/>
        </w:object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(0, 2) and (1, 6)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(0, 2) and (1, 5)</w: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4B58" w:rsidRPr="005D739B" w:rsidRDefault="002F4B58" w:rsidP="00113472">
      <w:pPr>
        <w:numPr>
          <w:ilvl w:val="0"/>
          <w:numId w:val="4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For the L.P. problem </w:t>
      </w:r>
      <w:r w:rsidRPr="005D739B">
        <w:rPr>
          <w:rFonts w:ascii="Times New Roman" w:hAnsi="Times New Roman"/>
          <w:b/>
          <w:i/>
          <w:snapToGrid w:val="0"/>
          <w:sz w:val="24"/>
          <w:szCs w:val="24"/>
        </w:rPr>
        <w:t>Max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030" type="#_x0000_t75" style="width:47.7pt;height:13.1pt" o:ole="" fillcolor="window">
            <v:imagedata r:id="rId18" o:title=""/>
          </v:shape>
          <o:OLEObject Type="Embed" ProgID="Equation.3" ShapeID="_x0000_i1030" DrawAspect="Content" ObjectID="_1648902491" r:id="rId19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subject to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60" w:dyaOrig="260">
          <v:shape id="_x0000_i1031" type="#_x0000_t75" style="width:38.35pt;height:13.1pt" o:ole="" fillcolor="window">
            <v:imagedata r:id="rId20" o:title=""/>
          </v:shape>
          <o:OLEObject Type="Embed" ProgID="Equation.3" ShapeID="_x0000_i1031" DrawAspect="Content" ObjectID="_1648902492" r:id="rId21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5D739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40" w:dyaOrig="279">
          <v:shape id="_x0000_i1032" type="#_x0000_t75" style="width:46.75pt;height:14.05pt" o:ole="" fillcolor="window">
            <v:imagedata r:id="rId22" o:title=""/>
          </v:shape>
          <o:OLEObject Type="Embed" ProgID="Equation.3" ShapeID="_x0000_i1032" DrawAspect="Content" ObjectID="_1648902493" r:id="rId23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5D739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240" w:dyaOrig="279">
          <v:shape id="_x0000_i1033" type="#_x0000_t75" style="width:112.2pt;height:14.05pt" o:ole="" fillcolor="window">
            <v:imagedata r:id="rId24" o:title=""/>
          </v:shape>
          <o:OLEObject Type="Embed" ProgID="Equation.3" ShapeID="_x0000_i1033" DrawAspect="Content" ObjectID="_1648902494" r:id="rId25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D739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80" w:dyaOrig="279">
          <v:shape id="_x0000_i1034" type="#_x0000_t75" style="width:33.65pt;height:14.05pt" o:ole="" fillcolor="window">
            <v:imagedata r:id="rId26" o:title=""/>
          </v:shape>
          <o:OLEObject Type="Embed" ProgID="Equation.3" ShapeID="_x0000_i1034" DrawAspect="Content" ObjectID="_1648902495" r:id="rId27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035" type="#_x0000_t75" style="width:25.25pt;height:11.2pt" o:ole="" fillcolor="window">
            <v:imagedata r:id="rId28" o:title=""/>
          </v:shape>
          <o:OLEObject Type="Embed" ProgID="Equation.3" ShapeID="_x0000_i1035" DrawAspect="Content" ObjectID="_1648902496" r:id="rId29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36" type="#_x0000_t75" style="width:24.3pt;height:13.1pt" o:ole="" fillcolor="window">
            <v:imagedata r:id="rId30" o:title=""/>
          </v:shape>
          <o:OLEObject Type="Embed" ProgID="Equation.3" ShapeID="_x0000_i1036" DrawAspect="Content" ObjectID="_1648902497" r:id="rId31"/>
        </w:objec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20">
          <v:shape id="_x0000_i1037" type="#_x0000_t75" style="width:28.05pt;height:11.2pt" o:ole="" fillcolor="window">
            <v:imagedata r:id="rId32" o:title=""/>
          </v:shape>
          <o:OLEObject Type="Embed" ProgID="Equation.3" ShapeID="_x0000_i1037" DrawAspect="Content" ObjectID="_1648902498" r:id="rId33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sz w:val="24"/>
          <w:szCs w:val="24"/>
        </w:rPr>
        <w:t xml:space="preserve">All the above </w: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4B58" w:rsidRPr="005D739B" w:rsidRDefault="002F4B58" w:rsidP="002F4B58">
      <w:pPr>
        <w:numPr>
          <w:ilvl w:val="0"/>
          <w:numId w:val="1"/>
        </w:numPr>
        <w:tabs>
          <w:tab w:val="right" w:pos="5126"/>
        </w:tabs>
        <w:spacing w:before="36" w:after="3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A vertex of the linear inequalities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38" type="#_x0000_t75" style="width:48.6pt;height:13.1pt" o:ole="" fillcolor="window">
            <v:imagedata r:id="rId34" o:title=""/>
          </v:shape>
          <o:OLEObject Type="Embed" ProgID="Equation.3" ShapeID="_x0000_i1038" DrawAspect="Content" ObjectID="_1648902499" r:id="rId35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39" type="#_x0000_t75" style="width:43.95pt;height:13.1pt" o:ole="" fillcolor="window">
            <v:imagedata r:id="rId36" o:title=""/>
          </v:shape>
          <o:OLEObject Type="Embed" ProgID="Equation.3" ShapeID="_x0000_i1039" DrawAspect="Content" ObjectID="_1648902500" r:id="rId37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D739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80" w:dyaOrig="279">
          <v:shape id="_x0000_i1040" type="#_x0000_t75" style="width:33.65pt;height:14.05pt" o:ole="" fillcolor="window">
            <v:imagedata r:id="rId38" o:title=""/>
          </v:shape>
          <o:OLEObject Type="Embed" ProgID="Equation.3" ShapeID="_x0000_i1040" DrawAspect="Content" ObjectID="_1648902501" r:id="rId39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, is  </w:t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(1, 0)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(1, 1)</w: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60">
          <v:shape id="_x0000_i1041" type="#_x0000_t75" style="width:36.45pt;height:28.05pt" o:ole="" fillcolor="window">
            <v:imagedata r:id="rId40" o:title=""/>
          </v:shape>
          <o:OLEObject Type="Embed" ProgID="Equation.3" ShapeID="_x0000_i1041" DrawAspect="Content" ObjectID="_1648902502" r:id="rId41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60">
          <v:shape id="_x0000_i1042" type="#_x0000_t75" style="width:36.45pt;height:28.05pt" o:ole="" fillcolor="window">
            <v:imagedata r:id="rId42" o:title=""/>
          </v:shape>
          <o:OLEObject Type="Embed" ProgID="Equation.3" ShapeID="_x0000_i1042" DrawAspect="Content" ObjectID="_1648902503" r:id="rId43"/>
        </w:objec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4B58" w:rsidRPr="005D739B" w:rsidRDefault="002F4B58" w:rsidP="0033132B">
      <w:pPr>
        <w:numPr>
          <w:ilvl w:val="0"/>
          <w:numId w:val="1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5D739B">
        <w:rPr>
          <w:rFonts w:ascii="Times New Roman" w:hAnsi="Times New Roman"/>
          <w:b/>
          <w:sz w:val="24"/>
          <w:szCs w:val="24"/>
        </w:rPr>
        <w:t xml:space="preserve">The maximum value of </w:t>
      </w:r>
      <w:r w:rsidR="005D739B" w:rsidRPr="005D739B">
        <w:rPr>
          <w:rFonts w:ascii="Times New Roman" w:hAnsi="Times New Roman"/>
          <w:b/>
          <w:position w:val="-8"/>
          <w:sz w:val="24"/>
          <w:szCs w:val="24"/>
        </w:rPr>
        <w:object w:dxaOrig="980" w:dyaOrig="260">
          <v:shape id="_x0000_i1043" type="#_x0000_t75" style="width:62.65pt;height:16.85pt" o:ole="" fillcolor="window">
            <v:imagedata r:id="rId44" o:title=""/>
          </v:shape>
          <o:OLEObject Type="Embed" ProgID="Equation.3" ShapeID="_x0000_i1043" DrawAspect="Content" ObjectID="_1648902504" r:id="rId45"/>
        </w:object>
      </w:r>
      <w:r w:rsidRPr="005D739B">
        <w:rPr>
          <w:rFonts w:ascii="Times New Roman" w:hAnsi="Times New Roman"/>
          <w:b/>
          <w:sz w:val="24"/>
          <w:szCs w:val="24"/>
        </w:rPr>
        <w:t xml:space="preserve">, subject to the conditions </w:t>
      </w:r>
      <w:r w:rsidR="005D739B" w:rsidRPr="005D739B">
        <w:rPr>
          <w:rFonts w:ascii="Times New Roman" w:hAnsi="Times New Roman"/>
          <w:b/>
          <w:position w:val="-8"/>
          <w:sz w:val="24"/>
          <w:szCs w:val="24"/>
        </w:rPr>
        <w:object w:dxaOrig="2400" w:dyaOrig="260">
          <v:shape id="_x0000_i1044" type="#_x0000_t75" style="width:134.65pt;height:14.05pt" o:ole="" fillcolor="window">
            <v:imagedata r:id="rId46" o:title=""/>
          </v:shape>
          <o:OLEObject Type="Embed" ProgID="Equation.3" ShapeID="_x0000_i1044" DrawAspect="Content" ObjectID="_1648902505" r:id="rId47"/>
        </w:object>
      </w:r>
      <w:r w:rsidRPr="005D739B">
        <w:rPr>
          <w:rFonts w:ascii="Times New Roman" w:hAnsi="Times New Roman"/>
          <w:b/>
          <w:sz w:val="24"/>
          <w:szCs w:val="24"/>
        </w:rPr>
        <w:t xml:space="preserve"> is</w:t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b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130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120</w:t>
      </w:r>
      <w:r w:rsidR="005D739B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(c)</w:t>
      </w:r>
      <w:r w:rsidR="005D739B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40</w:t>
      </w:r>
      <w:r w:rsidRPr="008E6E45">
        <w:rPr>
          <w:rFonts w:ascii="Times New Roman" w:hAnsi="Times New Roman"/>
          <w:sz w:val="24"/>
          <w:szCs w:val="24"/>
        </w:rPr>
        <w:tab/>
      </w:r>
      <w:r w:rsidR="005D739B">
        <w:rPr>
          <w:rFonts w:ascii="Times New Roman" w:hAnsi="Times New Roman"/>
          <w:sz w:val="24"/>
          <w:szCs w:val="24"/>
        </w:rPr>
        <w:tab/>
      </w:r>
      <w:r w:rsidR="005D739B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5D739B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140</w: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4B58" w:rsidRPr="005D739B" w:rsidRDefault="005D739B" w:rsidP="002F4B58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5D739B">
        <w:rPr>
          <w:rFonts w:ascii="Times New Roman" w:hAnsi="Times New Roman"/>
          <w:b/>
          <w:position w:val="-8"/>
          <w:sz w:val="24"/>
          <w:szCs w:val="24"/>
        </w:rPr>
        <w:object w:dxaOrig="639" w:dyaOrig="220">
          <v:shape id="_x0000_i1045" type="#_x0000_t75" style="width:46.75pt;height:13.1pt" o:ole="" fillcolor="window">
            <v:imagedata r:id="rId48" o:title=""/>
          </v:shape>
          <o:OLEObject Type="Embed" ProgID="Equation.3" ShapeID="_x0000_i1045" DrawAspect="Content" ObjectID="_1648902506" r:id="rId49"/>
        </w:object>
      </w:r>
      <w:r w:rsidR="0033132B" w:rsidRPr="005D739B">
        <w:rPr>
          <w:rFonts w:ascii="Times New Roman" w:hAnsi="Times New Roman"/>
          <w:b/>
          <w:sz w:val="24"/>
          <w:szCs w:val="24"/>
        </w:rPr>
        <w:t xml:space="preserve"> is logically equivalent to</w:t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046" type="#_x0000_t75" style="width:28.05pt;height:11.2pt" o:ole="" fillcolor="window">
            <v:imagedata r:id="rId50" o:title=""/>
          </v:shape>
          <o:OLEObject Type="Embed" ProgID="Equation.3" ShapeID="_x0000_i1046" DrawAspect="Content" ObjectID="_1648902507" r:id="rId51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047" type="#_x0000_t75" style="width:28.05pt;height:11.2pt" o:ole="" fillcolor="window">
            <v:imagedata r:id="rId52" o:title=""/>
          </v:shape>
          <o:OLEObject Type="Embed" ProgID="Equation.3" ShapeID="_x0000_i1047" DrawAspect="Content" ObjectID="_1648902508" r:id="rId53"/>
        </w:object>
      </w:r>
      <w:r w:rsidR="005D739B">
        <w:rPr>
          <w:rFonts w:ascii="Times New Roman" w:hAnsi="Times New Roman"/>
          <w:sz w:val="24"/>
          <w:szCs w:val="24"/>
        </w:rPr>
        <w:tab/>
      </w:r>
      <w:r w:rsidR="005D739B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5D739B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48" type="#_x0000_t75" style="width:41.15pt;height:13.1pt" o:ole="" fillcolor="window">
            <v:imagedata r:id="rId54" o:title=""/>
          </v:shape>
          <o:OLEObject Type="Embed" ProgID="Equation.3" ShapeID="_x0000_i1048" DrawAspect="Content" ObjectID="_1648902509" r:id="rId55"/>
        </w:object>
      </w:r>
      <w:r w:rsidRPr="008E6E45">
        <w:rPr>
          <w:rFonts w:ascii="Times New Roman" w:hAnsi="Times New Roman"/>
          <w:sz w:val="24"/>
          <w:szCs w:val="24"/>
        </w:rPr>
        <w:tab/>
      </w:r>
      <w:r w:rsidR="005D739B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5D739B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49" type="#_x0000_t75" style="width:41.15pt;height:13.1pt" o:ole="" fillcolor="window">
            <v:imagedata r:id="rId56" o:title=""/>
          </v:shape>
          <o:OLEObject Type="Embed" ProgID="Equation.3" ShapeID="_x0000_i1049" DrawAspect="Content" ObjectID="_1648902510" r:id="rId57"/>
        </w:objec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F4B58" w:rsidRPr="005D739B" w:rsidRDefault="002F4B58" w:rsidP="002F4B58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5D739B">
        <w:rPr>
          <w:rFonts w:ascii="Times New Roman" w:hAnsi="Times New Roman"/>
          <w:b/>
          <w:sz w:val="24"/>
          <w:szCs w:val="24"/>
        </w:rPr>
        <w:t>Which of the following is the inverse of the proposition : “If a num</w:t>
      </w:r>
      <w:r w:rsidR="0033132B" w:rsidRPr="005D739B">
        <w:rPr>
          <w:rFonts w:ascii="Times New Roman" w:hAnsi="Times New Roman"/>
          <w:b/>
          <w:sz w:val="24"/>
          <w:szCs w:val="24"/>
        </w:rPr>
        <w:t>ber is a prime then it is odd.”</w:t>
      </w:r>
    </w:p>
    <w:p w:rsidR="002F4B58" w:rsidRPr="008E6E45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If a number is not a prime then it is odd</w:t>
      </w:r>
    </w:p>
    <w:p w:rsidR="002F4B58" w:rsidRPr="008E6E45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b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(b)</w:t>
      </w:r>
      <w:r w:rsidRPr="008E6E45">
        <w:rPr>
          <w:rFonts w:ascii="Times New Roman" w:hAnsi="Times New Roman"/>
          <w:b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If a number is not a prime then it is odd</w:t>
      </w:r>
    </w:p>
    <w:p w:rsidR="002F4B58" w:rsidRPr="008E6E45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(c)</w:t>
      </w:r>
      <w:r w:rsidRPr="008E6E45">
        <w:rPr>
          <w:rFonts w:ascii="Times New Roman" w:hAnsi="Times New Roman"/>
          <w:sz w:val="24"/>
          <w:szCs w:val="24"/>
        </w:rPr>
        <w:tab/>
        <w:t>If a number is not odd then it is not a prime</w:t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(d)</w:t>
      </w:r>
      <w:r w:rsidRPr="008E6E45">
        <w:rPr>
          <w:rFonts w:ascii="Times New Roman" w:hAnsi="Times New Roman"/>
          <w:sz w:val="24"/>
          <w:szCs w:val="24"/>
        </w:rPr>
        <w:tab/>
        <w:t>If a number is not odd then it is a prime</w: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F4B58" w:rsidRPr="005D739B" w:rsidRDefault="002F4B58" w:rsidP="00113472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The value of  </w:t>
      </w:r>
      <w:r w:rsidRPr="005D739B">
        <w:rPr>
          <w:rFonts w:ascii="Times New Roman" w:hAnsi="Times New Roman"/>
          <w:b/>
          <w:snapToGrid w:val="0"/>
          <w:position w:val="-42"/>
          <w:sz w:val="24"/>
          <w:szCs w:val="24"/>
        </w:rPr>
        <w:object w:dxaOrig="1660" w:dyaOrig="720">
          <v:shape id="_x0000_i1050" type="#_x0000_t75" style="width:83.2pt;height:36.45pt" o:ole="" fillcolor="window">
            <v:imagedata r:id="rId58" o:title=""/>
          </v:shape>
          <o:OLEObject Type="Embed" ProgID="Equation.3" ShapeID="_x0000_i1050" DrawAspect="Content" ObjectID="_1648902511" r:id="rId59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2F4B58" w:rsidRDefault="002F4B58" w:rsidP="005D739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6"/>
          <w:sz w:val="24"/>
          <w:szCs w:val="24"/>
        </w:rPr>
        <w:object w:dxaOrig="560" w:dyaOrig="300">
          <v:shape id="_x0000_i1051" type="#_x0000_t75" style="width:28.05pt;height:14.95pt" o:ole="" fillcolor="window">
            <v:imagedata r:id="rId60" o:title=""/>
          </v:shape>
          <o:OLEObject Type="Embed" ProgID="Equation.3" ShapeID="_x0000_i1051" DrawAspect="Content" ObjectID="_1648902512" r:id="rId61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6"/>
          <w:sz w:val="24"/>
          <w:szCs w:val="24"/>
        </w:rPr>
        <w:object w:dxaOrig="580" w:dyaOrig="300">
          <v:shape id="_x0000_i1052" type="#_x0000_t75" style="width:29pt;height:14.95pt" o:ole="" fillcolor="window">
            <v:imagedata r:id="rId62" o:title=""/>
          </v:shape>
          <o:OLEObject Type="Embed" ProgID="Equation.3" ShapeID="_x0000_i1052" DrawAspect="Content" ObjectID="_1648902513" r:id="rId63"/>
        </w:objec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6"/>
          <w:sz w:val="24"/>
          <w:szCs w:val="24"/>
        </w:rPr>
        <w:object w:dxaOrig="580" w:dyaOrig="300">
          <v:shape id="_x0000_i1053" type="#_x0000_t75" style="width:29pt;height:14.95pt" o:ole="" fillcolor="window">
            <v:imagedata r:id="rId64" o:title=""/>
          </v:shape>
          <o:OLEObject Type="Embed" ProgID="Equation.3" ShapeID="_x0000_i1053" DrawAspect="Content" ObjectID="_1648902514" r:id="rId65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5D739B" w:rsidRPr="008E6E45" w:rsidRDefault="005D739B" w:rsidP="005D739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132B" w:rsidRPr="005D739B" w:rsidRDefault="002F4B58" w:rsidP="00113472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If the roots of equation </w:t>
      </w:r>
      <w:r w:rsidRPr="005D739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440" w:dyaOrig="260">
          <v:shape id="_x0000_i1054" type="#_x0000_t75" style="width:1in;height:13.1pt" o:ole="" fillcolor="window">
            <v:imagedata r:id="rId66" o:title=""/>
          </v:shape>
          <o:OLEObject Type="Embed" ProgID="Equation.3" ShapeID="_x0000_i1054" DrawAspect="Content" ObjectID="_1648902515" r:id="rId67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are real, then</w:t>
      </w:r>
    </w:p>
    <w:p w:rsidR="005D739B" w:rsidRDefault="002F4B58" w:rsidP="005D739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10"/>
          <w:sz w:val="24"/>
          <w:szCs w:val="24"/>
        </w:rPr>
        <w:object w:dxaOrig="700" w:dyaOrig="279">
          <v:shape id="_x0000_i1055" type="#_x0000_t75" style="width:34.6pt;height:14.05pt" o:ole="" fillcolor="window">
            <v:imagedata r:id="rId68" o:title=""/>
          </v:shape>
          <o:OLEObject Type="Embed" ProgID="Equation.3" ShapeID="_x0000_i1055" DrawAspect="Content" ObjectID="_1648902516" r:id="rId69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10"/>
          <w:sz w:val="24"/>
          <w:szCs w:val="24"/>
        </w:rPr>
        <w:object w:dxaOrig="800" w:dyaOrig="279">
          <v:shape id="_x0000_i1056" type="#_x0000_t75" style="width:40.2pt;height:14.05pt" o:ole="" fillcolor="window">
            <v:imagedata r:id="rId70" o:title=""/>
          </v:shape>
          <o:OLEObject Type="Embed" ProgID="Equation.3" ShapeID="_x0000_i1056" DrawAspect="Content" ObjectID="_1648902517" r:id="rId71"/>
        </w:objec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10"/>
          <w:sz w:val="24"/>
          <w:szCs w:val="24"/>
        </w:rPr>
        <w:object w:dxaOrig="720" w:dyaOrig="279">
          <v:shape id="_x0000_i1057" type="#_x0000_t75" style="width:36.45pt;height:14.05pt" o:ole="" fillcolor="window">
            <v:imagedata r:id="rId72" o:title=""/>
          </v:shape>
          <o:OLEObject Type="Embed" ProgID="Equation.3" ShapeID="_x0000_i1057" DrawAspect="Content" ObjectID="_1648902518" r:id="rId73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10"/>
          <w:sz w:val="24"/>
          <w:szCs w:val="24"/>
        </w:rPr>
        <w:object w:dxaOrig="820" w:dyaOrig="279">
          <v:shape id="_x0000_i1058" type="#_x0000_t75" style="width:41.15pt;height:14.05pt" o:ole="" fillcolor="window">
            <v:imagedata r:id="rId74" o:title=""/>
          </v:shape>
          <o:OLEObject Type="Embed" ProgID="Equation.3" ShapeID="_x0000_i1058" DrawAspect="Content" ObjectID="_1648902519" r:id="rId75"/>
        </w:object>
      </w:r>
    </w:p>
    <w:p w:rsidR="00004804" w:rsidRPr="008E6E45" w:rsidRDefault="002F4B58" w:rsidP="005D739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ab/>
      </w:r>
    </w:p>
    <w:p w:rsidR="002F4B58" w:rsidRPr="005D739B" w:rsidRDefault="002F4B58" w:rsidP="00113472">
      <w:pPr>
        <w:numPr>
          <w:ilvl w:val="0"/>
          <w:numId w:val="8"/>
        </w:numPr>
        <w:tabs>
          <w:tab w:val="left" w:pos="850"/>
          <w:tab w:val="left" w:pos="2808"/>
          <w:tab w:val="left" w:pos="3154"/>
          <w:tab w:val="right" w:pos="5130"/>
        </w:tabs>
        <w:spacing w:after="6"/>
        <w:ind w:right="-5"/>
        <w:jc w:val="both"/>
        <w:rPr>
          <w:rFonts w:ascii="Times New Roman" w:hAnsi="Times New Roman"/>
          <w:b/>
          <w:sz w:val="24"/>
          <w:szCs w:val="24"/>
        </w:rPr>
      </w:pPr>
      <w:r w:rsidRPr="005D739B">
        <w:rPr>
          <w:rFonts w:ascii="Times New Roman" w:hAnsi="Times New Roman"/>
          <w:b/>
          <w:sz w:val="24"/>
          <w:szCs w:val="24"/>
        </w:rPr>
        <w:t xml:space="preserve">If </w:t>
      </w:r>
      <w:r w:rsidR="005D739B" w:rsidRPr="005D739B">
        <w:rPr>
          <w:rFonts w:ascii="Times New Roman" w:hAnsi="Times New Roman"/>
          <w:b/>
          <w:position w:val="-4"/>
          <w:sz w:val="24"/>
          <w:szCs w:val="24"/>
        </w:rPr>
        <w:object w:dxaOrig="720" w:dyaOrig="220">
          <v:shape id="_x0000_i1059" type="#_x0000_t75" style="width:42.1pt;height:13.1pt" o:ole="" fillcolor="window">
            <v:imagedata r:id="rId76" o:title=""/>
          </v:shape>
          <o:OLEObject Type="Embed" ProgID="Equation.3" ShapeID="_x0000_i1059" DrawAspect="Content" ObjectID="_1648902520" r:id="rId77"/>
        </w:object>
      </w:r>
      <w:r w:rsidRPr="005D739B">
        <w:rPr>
          <w:rFonts w:ascii="Times New Roman" w:hAnsi="Times New Roman"/>
          <w:b/>
          <w:sz w:val="24"/>
          <w:szCs w:val="24"/>
        </w:rPr>
        <w:t xml:space="preserve">,  then </w:t>
      </w:r>
      <w:r w:rsidR="005D739B" w:rsidRPr="005D739B">
        <w:rPr>
          <w:rFonts w:ascii="Times New Roman" w:hAnsi="Times New Roman"/>
          <w:b/>
          <w:position w:val="-4"/>
          <w:sz w:val="24"/>
          <w:szCs w:val="24"/>
        </w:rPr>
        <w:object w:dxaOrig="1719" w:dyaOrig="260">
          <v:shape id="_x0000_i1060" type="#_x0000_t75" style="width:96.3pt;height:14.05pt" o:ole="" fillcolor="window">
            <v:imagedata r:id="rId78" o:title=""/>
          </v:shape>
          <o:OLEObject Type="Embed" ProgID="Equation.3" ShapeID="_x0000_i1060" DrawAspect="Content" ObjectID="_1648902521" r:id="rId79"/>
        </w:object>
      </w:r>
      <w:r w:rsidRPr="005D739B">
        <w:rPr>
          <w:rFonts w:ascii="Times New Roman" w:hAnsi="Times New Roman"/>
          <w:b/>
          <w:sz w:val="24"/>
          <w:szCs w:val="24"/>
        </w:rPr>
        <w:t xml:space="preserve"> </w:t>
      </w:r>
    </w:p>
    <w:p w:rsidR="002F4B58" w:rsidRDefault="002F4B58" w:rsidP="005D739B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after="6"/>
        <w:ind w:left="504" w:right="-5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 xml:space="preserve">6 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10</w:t>
      </w:r>
      <w:r w:rsidR="005D739B">
        <w:rPr>
          <w:rFonts w:ascii="Times New Roman" w:hAnsi="Times New Roman"/>
          <w:sz w:val="24"/>
          <w:szCs w:val="24"/>
        </w:rPr>
        <w:tab/>
      </w:r>
      <w:r w:rsidR="005D739B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5D739B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– 18</w:t>
      </w:r>
      <w:r w:rsidR="005D739B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5D739B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– 15</w:t>
      </w:r>
    </w:p>
    <w:p w:rsidR="005D739B" w:rsidRPr="008E6E45" w:rsidRDefault="005D739B" w:rsidP="005D739B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after="6"/>
        <w:ind w:left="504" w:right="-5"/>
        <w:jc w:val="both"/>
        <w:rPr>
          <w:rFonts w:ascii="Times New Roman" w:hAnsi="Times New Roman"/>
          <w:sz w:val="24"/>
          <w:szCs w:val="24"/>
        </w:rPr>
      </w:pPr>
    </w:p>
    <w:p w:rsidR="002F4B58" w:rsidRPr="005D739B" w:rsidRDefault="002F4B58" w:rsidP="00113472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D739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61" type="#_x0000_t75" style="width:8.4pt;height:9.35pt" o:ole="" fillcolor="window">
            <v:imagedata r:id="rId80" o:title=""/>
          </v:shape>
          <o:OLEObject Type="Embed" ProgID="Equation.3" ShapeID="_x0000_i1061" DrawAspect="Content" ObjectID="_1648902522" r:id="rId81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is a complex number such that </w:t>
      </w:r>
      <w:r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60" w:dyaOrig="300">
          <v:shape id="_x0000_i1062" type="#_x0000_t75" style="width:38.35pt;height:14.95pt" o:ole="" fillcolor="window">
            <v:imagedata r:id="rId82" o:title=""/>
          </v:shape>
          <o:OLEObject Type="Embed" ProgID="Equation.3" ShapeID="_x0000_i1062" DrawAspect="Content" ObjectID="_1648902523" r:id="rId83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then</w:t>
      </w:r>
    </w:p>
    <w:p w:rsidR="005D739B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063" type="#_x0000_t75" style="width:8.4pt;height:9.35pt" o:ole="" fillcolor="window">
            <v:imagedata r:id="rId80" o:title=""/>
          </v:shape>
          <o:OLEObject Type="Embed" ProgID="Equation.3" ShapeID="_x0000_i1063" DrawAspect="Content" ObjectID="_1648902524" r:id="rId84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>is purely real</w: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(b)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064" type="#_x0000_t75" style="width:8.4pt;height:9.35pt" o:ole="" fillcolor="window">
            <v:imagedata r:id="rId80" o:title=""/>
          </v:shape>
          <o:OLEObject Type="Embed" ProgID="Equation.3" ShapeID="_x0000_i1064" DrawAspect="Content" ObjectID="_1648902525" r:id="rId85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>is purely imaginary</w:t>
      </w:r>
    </w:p>
    <w:p w:rsidR="002F4B58" w:rsidRPr="008E6E45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color w:val="FF000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>(c)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 xml:space="preserve">Either </w:t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065" type="#_x0000_t75" style="width:8.4pt;height:9.35pt" o:ole="" fillcolor="window">
            <v:imagedata r:id="rId80" o:title=""/>
          </v:shape>
          <o:OLEObject Type="Embed" ProgID="Equation.3" ShapeID="_x0000_i1065" DrawAspect="Content" ObjectID="_1648902526" r:id="rId86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>is purely real or purely imaginary</w: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8342EA" w:rsidRPr="005D739B" w:rsidRDefault="002F4B58" w:rsidP="00113472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The argument of the complex number </w:t>
      </w:r>
      <w:r w:rsidR="005D739B" w:rsidRPr="005D739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620" w:dyaOrig="499">
          <v:shape id="_x0000_i1066" type="#_x0000_t75" style="width:37.4pt;height:29.9pt" o:ole="" fillcolor="window">
            <v:imagedata r:id="rId87" o:title=""/>
          </v:shape>
          <o:OLEObject Type="Embed" ProgID="Equation.3" ShapeID="_x0000_i1066" DrawAspect="Content" ObjectID="_1648902527" r:id="rId88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>is</w:t>
      </w:r>
    </w:p>
    <w:p w:rsidR="008342EA" w:rsidRPr="008E6E45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ab/>
        <w:t>(a)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67" type="#_x0000_t75" style="width:12.15pt;height:25.25pt" o:ole="" fillcolor="window">
            <v:imagedata r:id="rId89" o:title=""/>
          </v:shape>
          <o:OLEObject Type="Embed" ProgID="Equation.3" ShapeID="_x0000_i1067" DrawAspect="Content" ObjectID="_1648902528" r:id="rId90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68" type="#_x0000_t75" style="width:12.15pt;height:25.25pt" o:ole="" fillcolor="window">
            <v:imagedata r:id="rId91" o:title=""/>
          </v:shape>
          <o:OLEObject Type="Embed" ProgID="Equation.3" ShapeID="_x0000_i1068" DrawAspect="Content" ObjectID="_1648902529" r:id="rId92"/>
        </w:objec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69" type="#_x0000_t75" style="width:12.15pt;height:25.25pt" o:ole="" fillcolor="window">
            <v:imagedata r:id="rId93" o:title=""/>
          </v:shape>
          <o:OLEObject Type="Embed" ProgID="Equation.3" ShapeID="_x0000_i1069" DrawAspect="Content" ObjectID="_1648902530" r:id="rId94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70" type="#_x0000_t75" style="width:12.15pt;height:25.25pt" o:ole="" fillcolor="window">
            <v:imagedata r:id="rId95" o:title=""/>
          </v:shape>
          <o:OLEObject Type="Embed" ProgID="Equation.3" ShapeID="_x0000_i1070" DrawAspect="Content" ObjectID="_1648902531" r:id="rId96"/>
        </w:object>
      </w:r>
    </w:p>
    <w:p w:rsidR="008342EA" w:rsidRPr="008E6E45" w:rsidRDefault="008342EA" w:rsidP="008342EA">
      <w:pPr>
        <w:tabs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2F4B58" w:rsidRPr="005D739B" w:rsidRDefault="002F4B58" w:rsidP="00113472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If the </w:t>
      </w:r>
      <w:r w:rsidR="005D739B" w:rsidRPr="005D739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00" w:dyaOrig="320">
          <v:shape id="_x0000_i1071" type="#_x0000_t75" style="width:36.45pt;height:19.65pt" o:ole="" fillcolor="window">
            <v:imagedata r:id="rId97" o:title=""/>
          </v:shape>
          <o:OLEObject Type="Embed" ProgID="Equation.3" ShapeID="_x0000_i1071" DrawAspect="Content" ObjectID="_1648902532" r:id="rId98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5D739B" w:rsidRPr="005D739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260" w:dyaOrig="260">
          <v:shape id="_x0000_i1072" type="#_x0000_t75" style="width:19.65pt;height:19.65pt" o:ole="" fillcolor="window">
            <v:imagedata r:id="rId99" o:title=""/>
          </v:shape>
          <o:OLEObject Type="Embed" ProgID="Equation.3" ShapeID="_x0000_i1072" DrawAspect="Content" ObjectID="_1648902533" r:id="rId100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term of an arithmetic sequence are </w:t>
      </w:r>
      <w:r w:rsidRPr="005D739B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, </w:t>
      </w:r>
      <w:r w:rsidRPr="005D739B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D739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73" type="#_x0000_t75" style="width:8.4pt;height:9.35pt" o:ole="" fillcolor="window">
            <v:imagedata r:id="rId101" o:title=""/>
          </v:shape>
          <o:OLEObject Type="Embed" ProgID="Equation.3" ShapeID="_x0000_i1073" DrawAspect="Content" ObjectID="_1648902534" r:id="rId102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respectively, then the value of </w:t>
      </w:r>
      <w:r w:rsidR="005D739B"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60" w:dyaOrig="260">
          <v:shape id="_x0000_i1074" type="#_x0000_t75" style="width:41.15pt;height:15.9pt" o:ole="" fillcolor="window">
            <v:imagedata r:id="rId103" o:title=""/>
          </v:shape>
          <o:OLEObject Type="Embed" ProgID="Equation.3" ShapeID="_x0000_i1074" DrawAspect="Content" ObjectID="_1648902535" r:id="rId104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+ </w:t>
      </w:r>
      <w:r w:rsidR="005D739B"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20" w:dyaOrig="260">
          <v:shape id="_x0000_i1075" type="#_x0000_t75" style="width:40.2pt;height:16.85pt" o:ole="" fillcolor="window">
            <v:imagedata r:id="rId105" o:title=""/>
          </v:shape>
          <o:OLEObject Type="Embed" ProgID="Equation.3" ShapeID="_x0000_i1075" DrawAspect="Content" ObjectID="_1648902536" r:id="rId106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5D739B" w:rsidRPr="005D739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76" type="#_x0000_t75" style="width:58.9pt;height:15.9pt" o:ole="" fillcolor="window">
            <v:imagedata r:id="rId107" o:title=""/>
          </v:shape>
          <o:OLEObject Type="Embed" ProgID="Equation.3" ShapeID="_x0000_i1076" DrawAspect="Content" ObjectID="_1648902537" r:id="rId108"/>
        </w:object>
      </w:r>
      <w:r w:rsidRPr="005D739B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2F4B58" w:rsidRDefault="002F4B58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20">
          <v:shape id="_x0000_i1077" type="#_x0000_t75" style="width:13.1pt;height:11.2pt" o:ole="" fillcolor="window">
            <v:imagedata r:id="rId109" o:title=""/>
          </v:shape>
          <o:OLEObject Type="Embed" ProgID="Equation.3" ShapeID="_x0000_i1077" DrawAspect="Content" ObjectID="_1648902538" r:id="rId110"/>
        </w:objec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sz w:val="24"/>
          <w:szCs w:val="24"/>
        </w:rPr>
        <w:t>0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½</w:t>
      </w:r>
    </w:p>
    <w:p w:rsidR="005D739B" w:rsidRPr="008E6E45" w:rsidRDefault="005D739B" w:rsidP="002F4B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9692D">
        <w:rPr>
          <w:rFonts w:ascii="Times New Roman" w:hAnsi="Times New Roman"/>
          <w:b/>
          <w:snapToGrid w:val="0"/>
          <w:sz w:val="24"/>
          <w:szCs w:val="24"/>
        </w:rPr>
        <w:t xml:space="preserve">The solution of </w:t>
      </w:r>
      <w:r w:rsidR="005D739B" w:rsidRPr="0039692D">
        <w:rPr>
          <w:rFonts w:ascii="Times New Roman" w:hAnsi="Times New Roman"/>
          <w:b/>
          <w:snapToGrid w:val="0"/>
          <w:position w:val="-14"/>
          <w:sz w:val="24"/>
          <w:szCs w:val="24"/>
        </w:rPr>
        <w:object w:dxaOrig="3960" w:dyaOrig="320">
          <v:shape id="_x0000_i1078" type="#_x0000_t75" style="width:276.8pt;height:21.5pt" o:ole="" fillcolor="window">
            <v:imagedata r:id="rId111" o:title=""/>
          </v:shape>
          <o:OLEObject Type="Embed" ProgID="Equation.3" ShapeID="_x0000_i1078" DrawAspect="Content" ObjectID="_1648902539" r:id="rId112"/>
        </w:object>
      </w:r>
      <w:r w:rsidRPr="0039692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079" type="#_x0000_t75" style="width:25.25pt;height:11.2pt" o:ole="" fillcolor="window">
            <v:imagedata r:id="rId28" o:title=""/>
          </v:shape>
          <o:OLEObject Type="Embed" ProgID="Equation.3" ShapeID="_x0000_i1079" DrawAspect="Content" ObjectID="_1648902540" r:id="rId113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6"/>
          <w:sz w:val="24"/>
          <w:szCs w:val="24"/>
        </w:rPr>
        <w:object w:dxaOrig="740" w:dyaOrig="300">
          <v:shape id="_x0000_i1080" type="#_x0000_t75" style="width:37.4pt;height:14.95pt" o:ole="" fillcolor="window">
            <v:imagedata r:id="rId114" o:title=""/>
          </v:shape>
          <o:OLEObject Type="Embed" ProgID="Equation.3" ShapeID="_x0000_i1080" DrawAspect="Content" ObjectID="_1648902541" r:id="rId115"/>
        </w:object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081" type="#_x0000_t75" style="width:25.25pt;height:11.2pt" o:ole="" fillcolor="window">
            <v:imagedata r:id="rId116" o:title=""/>
          </v:shape>
          <o:OLEObject Type="Embed" ProgID="Equation.3" ShapeID="_x0000_i1081" DrawAspect="Content" ObjectID="_1648902542" r:id="rId117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5D739B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5D739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6"/>
          <w:sz w:val="24"/>
          <w:szCs w:val="24"/>
        </w:rPr>
        <w:object w:dxaOrig="639" w:dyaOrig="300">
          <v:shape id="_x0000_i1082" type="#_x0000_t75" style="width:31.8pt;height:14.95pt" o:ole="" fillcolor="window">
            <v:imagedata r:id="rId118" o:title=""/>
          </v:shape>
          <o:OLEObject Type="Embed" ProgID="Equation.3" ShapeID="_x0000_i1082" DrawAspect="Content" ObjectID="_1648902543" r:id="rId119"/>
        </w:object>
      </w:r>
    </w:p>
    <w:p w:rsidR="005D739B" w:rsidRPr="008E6E45" w:rsidRDefault="005D739B" w:rsidP="008342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7"/>
        </w:tabs>
        <w:spacing w:before="10" w:after="10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the </w:t>
      </w:r>
      <w:r w:rsidRPr="0039692D">
        <w:rPr>
          <w:rFonts w:ascii="Times New Roman" w:hAnsi="Times New Roman"/>
          <w:b/>
          <w:i/>
          <w:sz w:val="24"/>
          <w:szCs w:val="24"/>
        </w:rPr>
        <w:t>n</w:t>
      </w:r>
      <w:r w:rsidRPr="0039692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9692D">
        <w:rPr>
          <w:rFonts w:ascii="Times New Roman" w:hAnsi="Times New Roman"/>
          <w:b/>
          <w:sz w:val="24"/>
          <w:szCs w:val="24"/>
        </w:rPr>
        <w:t xml:space="preserve"> term of geometric progression </w:t>
      </w:r>
      <w:r w:rsidRPr="0039692D">
        <w:rPr>
          <w:rFonts w:ascii="Times New Roman" w:hAnsi="Times New Roman"/>
          <w:b/>
          <w:position w:val="-20"/>
          <w:sz w:val="24"/>
          <w:szCs w:val="24"/>
        </w:rPr>
        <w:object w:dxaOrig="1260" w:dyaOrig="499">
          <v:shape id="_x0000_i1083" type="#_x0000_t75" style="width:62.65pt;height:25.25pt" o:ole="" fillcolor="window">
            <v:imagedata r:id="rId120" o:title=""/>
          </v:shape>
          <o:OLEObject Type="Embed" ProgID="Equation.3" ShapeID="_x0000_i1083" DrawAspect="Content" ObjectID="_1648902544" r:id="rId121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is </w:t>
      </w:r>
      <w:r w:rsidRPr="0039692D">
        <w:rPr>
          <w:rFonts w:ascii="Times New Roman" w:hAnsi="Times New Roman"/>
          <w:b/>
          <w:position w:val="-20"/>
          <w:sz w:val="24"/>
          <w:szCs w:val="24"/>
        </w:rPr>
        <w:object w:dxaOrig="499" w:dyaOrig="499">
          <v:shape id="_x0000_i1084" type="#_x0000_t75" style="width:25.25pt;height:25.25pt" o:ole="" fillcolor="window">
            <v:imagedata r:id="rId122" o:title=""/>
          </v:shape>
          <o:OLEObject Type="Embed" ProgID="Equation.3" ShapeID="_x0000_i1084" DrawAspect="Content" ObjectID="_1648902545" r:id="rId12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then the value of </w:t>
      </w:r>
      <w:r w:rsidRPr="0039692D">
        <w:rPr>
          <w:rFonts w:ascii="Times New Roman" w:hAnsi="Times New Roman"/>
          <w:b/>
          <w:i/>
          <w:sz w:val="24"/>
          <w:szCs w:val="24"/>
        </w:rPr>
        <w:t>n</w:t>
      </w:r>
      <w:r w:rsidRPr="0039692D">
        <w:rPr>
          <w:rFonts w:ascii="Times New Roman" w:hAnsi="Times New Roman"/>
          <w:b/>
          <w:sz w:val="24"/>
          <w:szCs w:val="24"/>
        </w:rPr>
        <w:t xml:space="preserve"> is 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11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10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9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4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8E6E45" w:rsidRDefault="0039692D" w:rsidP="00113472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position w:val="-4"/>
          <w:sz w:val="24"/>
          <w:szCs w:val="24"/>
        </w:rPr>
        <w:object w:dxaOrig="680" w:dyaOrig="360">
          <v:shape id="_x0000_i1085" type="#_x0000_t75" style="width:54.25pt;height:29pt" o:ole="" fillcolor="window">
            <v:imagedata r:id="rId124" o:title=""/>
          </v:shape>
          <o:OLEObject Type="Embed" ProgID="Equation.3" ShapeID="_x0000_i1085" DrawAspect="Content" ObjectID="_1648902546" r:id="rId125"/>
        </w:objec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Times New Roman" w:hAnsi="Times New Roman"/>
          <w:snapToGrid w:val="0"/>
          <w:sz w:val="24"/>
          <w:szCs w:val="24"/>
        </w:rPr>
      </w:pPr>
      <w:r w:rsidRPr="008E6E45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086" type="#_x0000_t75" style="width:20.55pt;height:25.25pt" o:ole="" fillcolor="window">
            <v:imagedata r:id="rId126" o:title=""/>
          </v:shape>
          <o:OLEObject Type="Embed" ProgID="Equation.3" ShapeID="_x0000_i1086" DrawAspect="Content" ObjectID="_1648902547" r:id="rId127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087" type="#_x0000_t75" style="width:20.55pt;height:25.25pt" o:ole="" fillcolor="window">
            <v:imagedata r:id="rId128" o:title=""/>
          </v:shape>
          <o:OLEObject Type="Embed" ProgID="Equation.3" ShapeID="_x0000_i1087" DrawAspect="Content" ObjectID="_1648902548" r:id="rId129"/>
        </w:object>
      </w:r>
      <w:r w:rsidR="0039692D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088" type="#_x0000_t75" style="width:20.55pt;height:25.25pt" o:ole="" fillcolor="window">
            <v:imagedata r:id="rId130" o:title=""/>
          </v:shape>
          <o:OLEObject Type="Embed" ProgID="Equation.3" ShapeID="_x0000_i1088" DrawAspect="Content" ObjectID="_1648902549" r:id="rId131"/>
        </w:object>
      </w:r>
      <w:r w:rsidRPr="008E6E45">
        <w:rPr>
          <w:rFonts w:ascii="Times New Roman" w:hAnsi="Times New Roman"/>
          <w:snapToGrid w:val="0"/>
          <w:sz w:val="24"/>
          <w:szCs w:val="24"/>
        </w:rPr>
        <w:tab/>
      </w:r>
      <w:r w:rsidR="0039692D">
        <w:rPr>
          <w:rFonts w:ascii="Times New Roman" w:hAnsi="Times New Roman"/>
          <w:snapToGrid w:val="0"/>
          <w:sz w:val="24"/>
          <w:szCs w:val="24"/>
        </w:rPr>
        <w:tab/>
      </w:r>
      <w:r w:rsidRPr="008E6E45">
        <w:rPr>
          <w:rFonts w:ascii="Times New Roman" w:hAnsi="Times New Roman"/>
          <w:snapToGrid w:val="0"/>
          <w:sz w:val="24"/>
          <w:szCs w:val="24"/>
        </w:rPr>
        <w:t>(d)</w:t>
      </w:r>
      <w:r w:rsidR="0039692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E6E45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089" type="#_x0000_t75" style="width:20.55pt;height:25.25pt" o:ole="" fillcolor="window">
            <v:imagedata r:id="rId132" o:title=""/>
          </v:shape>
          <o:OLEObject Type="Embed" ProgID="Equation.3" ShapeID="_x0000_i1089" DrawAspect="Content" ObjectID="_1648902550" r:id="rId133"/>
        </w:objec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6" w:after="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="0039692D" w:rsidRPr="0039692D">
        <w:rPr>
          <w:rFonts w:ascii="Times New Roman" w:hAnsi="Times New Roman"/>
          <w:b/>
          <w:position w:val="-10"/>
          <w:sz w:val="24"/>
          <w:szCs w:val="24"/>
        </w:rPr>
        <w:object w:dxaOrig="2720" w:dyaOrig="320">
          <v:shape id="_x0000_i1090" type="#_x0000_t75" style="width:184.2pt;height:21.5pt" o:ole="" fillcolor="window">
            <v:imagedata r:id="rId134" o:title=""/>
          </v:shape>
          <o:OLEObject Type="Embed" ProgID="Equation.3" ShapeID="_x0000_i1090" DrawAspect="Content" ObjectID="_1648902551" r:id="rId135"/>
        </w:object>
      </w:r>
    </w:p>
    <w:p w:rsidR="002F4B58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4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22"/>
          <w:sz w:val="24"/>
          <w:szCs w:val="24"/>
        </w:rPr>
        <w:object w:dxaOrig="460" w:dyaOrig="520">
          <v:shape id="_x0000_i1091" type="#_x0000_t75" style="width:23.4pt;height:26.2pt" o:ole="" fillcolor="window">
            <v:imagedata r:id="rId136" o:title=""/>
          </v:shape>
          <o:OLEObject Type="Embed" ProgID="Equation.3" ShapeID="_x0000_i1091" DrawAspect="Content" ObjectID="_1648902552" r:id="rId137"/>
        </w:object>
      </w:r>
      <w:r w:rsidRPr="008E6E45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22"/>
          <w:sz w:val="24"/>
          <w:szCs w:val="24"/>
        </w:rPr>
        <w:object w:dxaOrig="460" w:dyaOrig="520">
          <v:shape id="_x0000_i1092" type="#_x0000_t75" style="width:23.4pt;height:26.2pt" o:ole="" fillcolor="window">
            <v:imagedata r:id="rId138" o:title=""/>
          </v:shape>
          <o:OLEObject Type="Embed" ProgID="Equation.3" ShapeID="_x0000_i1092" DrawAspect="Content" ObjectID="_1648902553" r:id="rId139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22"/>
          <w:sz w:val="24"/>
          <w:szCs w:val="24"/>
        </w:rPr>
        <w:object w:dxaOrig="460" w:dyaOrig="520">
          <v:shape id="_x0000_i1093" type="#_x0000_t75" style="width:23.4pt;height:26.2pt" o:ole="" fillcolor="window">
            <v:imagedata r:id="rId140" o:title=""/>
          </v:shape>
          <o:OLEObject Type="Embed" ProgID="Equation.3" ShapeID="_x0000_i1093" DrawAspect="Content" ObjectID="_1648902554" r:id="rId141"/>
        </w:object>
      </w:r>
      <w:r w:rsidRPr="008E6E45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None of these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8"/>
          <w:sz w:val="24"/>
          <w:szCs w:val="24"/>
        </w:rPr>
        <w:object w:dxaOrig="780" w:dyaOrig="260">
          <v:shape id="_x0000_i1094" type="#_x0000_t75" style="width:39.25pt;height:13.1pt" o:ole="" fillcolor="window">
            <v:imagedata r:id="rId142" o:title=""/>
          </v:shape>
          <o:OLEObject Type="Embed" ProgID="Equation.3" ShapeID="_x0000_i1094" DrawAspect="Content" ObjectID="_1648902555" r:id="rId14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the value of </w:t>
      </w:r>
      <w:r w:rsidRPr="0039692D">
        <w:rPr>
          <w:rFonts w:ascii="Times New Roman" w:hAnsi="Times New Roman"/>
          <w:b/>
          <w:i/>
          <w:sz w:val="24"/>
          <w:szCs w:val="24"/>
        </w:rPr>
        <w:t>x</w:t>
      </w:r>
      <w:r w:rsidRPr="0039692D">
        <w:rPr>
          <w:rFonts w:ascii="Times New Roman" w:hAnsi="Times New Roman"/>
          <w:b/>
          <w:sz w:val="24"/>
          <w:szCs w:val="24"/>
        </w:rPr>
        <w:t xml:space="preserve"> which satisfies the equation </w:t>
      </w:r>
      <w:r w:rsidRPr="0039692D">
        <w:rPr>
          <w:rFonts w:ascii="Times New Roman" w:hAnsi="Times New Roman"/>
          <w:b/>
          <w:position w:val="-38"/>
          <w:sz w:val="24"/>
          <w:szCs w:val="24"/>
        </w:rPr>
        <w:object w:dxaOrig="1980" w:dyaOrig="859">
          <v:shape id="_x0000_i1095" type="#_x0000_t75" style="width:99.1pt;height:43pt" o:ole="" fillcolor="window">
            <v:imagedata r:id="rId144" o:title=""/>
          </v:shape>
          <o:OLEObject Type="Embed" ProgID="Equation.3" ShapeID="_x0000_i1095" DrawAspect="Content" ObjectID="_1648902556" r:id="rId145"/>
        </w:object>
      </w:r>
      <w:r w:rsidRPr="0039692D">
        <w:rPr>
          <w:rFonts w:ascii="Times New Roman" w:hAnsi="Times New Roman"/>
          <w:b/>
          <w:sz w:val="24"/>
          <w:szCs w:val="24"/>
        </w:rPr>
        <w:t>, is</w:t>
      </w:r>
    </w:p>
    <w:p w:rsidR="008342EA" w:rsidRDefault="008342EA" w:rsidP="0039692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96" type="#_x0000_t75" style="width:24.3pt;height:11.2pt" o:ole="" fillcolor="window">
            <v:imagedata r:id="rId146" o:title=""/>
          </v:shape>
          <o:OLEObject Type="Embed" ProgID="Equation.3" ShapeID="_x0000_i1096" DrawAspect="Content" ObjectID="_1648902557" r:id="rId147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480" w:dyaOrig="180">
          <v:shape id="_x0000_i1097" type="#_x0000_t75" style="width:24.3pt;height:9.35pt" o:ole="" fillcolor="window">
            <v:imagedata r:id="rId148" o:title=""/>
          </v:shape>
          <o:OLEObject Type="Embed" ProgID="Equation.3" ShapeID="_x0000_i1097" DrawAspect="Content" ObjectID="_1648902558" r:id="rId149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98" type="#_x0000_t75" style="width:24.3pt;height:11.2pt" o:ole="" fillcolor="window">
            <v:imagedata r:id="rId150" o:title=""/>
          </v:shape>
          <o:OLEObject Type="Embed" ProgID="Equation.3" ShapeID="_x0000_i1098" DrawAspect="Content" ObjectID="_1648902559" r:id="rId151"/>
        </w:object>
      </w:r>
      <w:r w:rsidRPr="008E6E45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460" w:dyaOrig="180">
          <v:shape id="_x0000_i1099" type="#_x0000_t75" style="width:23.4pt;height:9.35pt" o:ole="" fillcolor="window">
            <v:imagedata r:id="rId152" o:title=""/>
          </v:shape>
          <o:OLEObject Type="Embed" ProgID="Equation.3" ShapeID="_x0000_i1099" DrawAspect="Content" ObjectID="_1648902560" r:id="rId153"/>
        </w:object>
      </w:r>
    </w:p>
    <w:p w:rsidR="0039692D" w:rsidRPr="008E6E45" w:rsidRDefault="0039692D" w:rsidP="0039692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8E6E45" w:rsidRDefault="0039692D" w:rsidP="001134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position w:val="-38"/>
          <w:sz w:val="24"/>
          <w:szCs w:val="24"/>
        </w:rPr>
        <w:object w:dxaOrig="2100" w:dyaOrig="859">
          <v:shape id="_x0000_i1100" type="#_x0000_t75" style="width:125.3pt;height:51.45pt" o:ole="" fillcolor="window">
            <v:imagedata r:id="rId154" o:title=""/>
          </v:shape>
          <o:OLEObject Type="Embed" ProgID="Equation.3" ShapeID="_x0000_i1100" DrawAspect="Content" ObjectID="_1648902561" r:id="rId155"/>
        </w:object>
      </w:r>
      <w:r w:rsidR="008342EA" w:rsidRPr="008E6E45">
        <w:rPr>
          <w:rFonts w:ascii="Times New Roman" w:hAnsi="Times New Roman"/>
          <w:sz w:val="24"/>
          <w:szCs w:val="24"/>
        </w:rPr>
        <w:tab/>
      </w:r>
      <w:r w:rsidR="008342EA" w:rsidRPr="008E6E45">
        <w:rPr>
          <w:rFonts w:ascii="Times New Roman" w:hAnsi="Times New Roman"/>
          <w:sz w:val="24"/>
          <w:szCs w:val="24"/>
        </w:rPr>
        <w:tab/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500" w:dyaOrig="260">
          <v:shape id="_x0000_i1101" type="#_x0000_t75" style="width:74.8pt;height:13.1pt" o:ole="" fillcolor="window">
            <v:imagedata r:id="rId156" o:title=""/>
          </v:shape>
          <o:OLEObject Type="Embed" ProgID="Equation.3" ShapeID="_x0000_i1101" DrawAspect="Content" ObjectID="_1648902562" r:id="rId157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360" w:dyaOrig="220">
          <v:shape id="_x0000_i1102" type="#_x0000_t75" style="width:17.75pt;height:11.2pt" o:ole="" fillcolor="window">
            <v:imagedata r:id="rId158" o:title=""/>
          </v:shape>
          <o:OLEObject Type="Embed" ProgID="Equation.3" ShapeID="_x0000_i1102" DrawAspect="Content" ObjectID="_1648902563" r:id="rId159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639" w:dyaOrig="220">
          <v:shape id="_x0000_i1103" type="#_x0000_t75" style="width:31.8pt;height:11.2pt" o:ole="" fillcolor="window">
            <v:imagedata r:id="rId160" o:title=""/>
          </v:shape>
          <o:OLEObject Type="Embed" ProgID="Equation.3" ShapeID="_x0000_i1103" DrawAspect="Content" ObjectID="_1648902564" r:id="rId161"/>
        </w:object>
      </w:r>
      <w:r w:rsidRPr="008E6E45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0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6"/>
          <w:sz w:val="24"/>
          <w:szCs w:val="24"/>
        </w:rPr>
        <w:object w:dxaOrig="200" w:dyaOrig="200">
          <v:shape id="_x0000_i1104" type="#_x0000_t75" style="width:10.3pt;height:10.3pt" o:ole="" fillcolor="window">
            <v:imagedata r:id="rId162" o:title=""/>
          </v:shape>
          <o:OLEObject Type="Embed" ProgID="Equation.3" ShapeID="_x0000_i1104" DrawAspect="Content" ObjectID="_1648902565" r:id="rId16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is a cube root of unity, then </w:t>
      </w:r>
      <w:r w:rsidRPr="0039692D">
        <w:rPr>
          <w:rFonts w:ascii="Times New Roman" w:hAnsi="Times New Roman"/>
          <w:b/>
          <w:position w:val="-42"/>
          <w:sz w:val="24"/>
          <w:szCs w:val="24"/>
        </w:rPr>
        <w:object w:dxaOrig="1980" w:dyaOrig="940">
          <v:shape id="_x0000_i1105" type="#_x0000_t75" style="width:99.1pt;height:46.75pt" o:ole="" fillcolor="window">
            <v:imagedata r:id="rId164" o:title=""/>
          </v:shape>
          <o:OLEObject Type="Embed" ProgID="Equation.3" ShapeID="_x0000_i1105" DrawAspect="Content" ObjectID="_1648902566" r:id="rId165"/>
        </w:objec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540" w:dyaOrig="260">
          <v:shape id="_x0000_i1106" type="#_x0000_t75" style="width:27.1pt;height:13.1pt" o:ole="" fillcolor="window">
            <v:imagedata r:id="rId166" o:title=""/>
          </v:shape>
          <o:OLEObject Type="Embed" ProgID="Equation.3" ShapeID="_x0000_i1106" DrawAspect="Content" ObjectID="_1648902567" r:id="rId167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107" type="#_x0000_t75" style="width:29.9pt;height:14.05pt" o:ole="" fillcolor="window">
            <v:imagedata r:id="rId168" o:title=""/>
          </v:shape>
          <o:OLEObject Type="Embed" ProgID="Equation.3" ShapeID="_x0000_i1107" DrawAspect="Content" ObjectID="_1648902568" r:id="rId169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108" type="#_x0000_t75" style="width:33.65pt;height:14.05pt" o:ole="" fillcolor="window">
            <v:imagedata r:id="rId170" o:title=""/>
          </v:shape>
          <o:OLEObject Type="Embed" ProgID="Equation.3" ShapeID="_x0000_i1108" DrawAspect="Content" ObjectID="_1648902569" r:id="rId171"/>
        </w:object>
      </w:r>
      <w:r w:rsidRPr="008E6E45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09" type="#_x0000_t75" style="width:13.1pt;height:13.1pt" o:ole="" fillcolor="window">
            <v:imagedata r:id="rId172" o:title=""/>
          </v:shape>
          <o:OLEObject Type="Embed" ProgID="Equation.3" ShapeID="_x0000_i1109" DrawAspect="Content" ObjectID="_1648902570" r:id="rId173"/>
        </w:objec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 w:hanging="504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8"/>
          <w:sz w:val="24"/>
          <w:szCs w:val="24"/>
        </w:rPr>
        <w:object w:dxaOrig="460" w:dyaOrig="260">
          <v:shape id="_x0000_i1110" type="#_x0000_t75" style="width:23.4pt;height:13.1pt" o:ole="" fillcolor="window">
            <v:imagedata r:id="rId174" o:title=""/>
          </v:shape>
          <o:OLEObject Type="Embed" ProgID="Equation.3" ShapeID="_x0000_i1110" DrawAspect="Content" ObjectID="_1648902571" r:id="rId175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are positive integers, then the determinant </w:t>
      </w:r>
      <w:r w:rsidRPr="0039692D">
        <w:rPr>
          <w:rFonts w:ascii="Times New Roman" w:hAnsi="Times New Roman"/>
          <w:b/>
          <w:position w:val="-42"/>
          <w:sz w:val="24"/>
          <w:szCs w:val="24"/>
        </w:rPr>
        <w:object w:dxaOrig="2280" w:dyaOrig="940">
          <v:shape id="_x0000_i1111" type="#_x0000_t75" style="width:114.1pt;height:46.75pt" o:ole="" fillcolor="window">
            <v:imagedata r:id="rId176" o:title=""/>
          </v:shape>
          <o:OLEObject Type="Embed" ProgID="Equation.3" ShapeID="_x0000_i1111" DrawAspect="Content" ObjectID="_1648902572" r:id="rId177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is divisible by 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12" type="#_x0000_t75" style="width:13.1pt;height:13.1pt" o:ole="" fillcolor="window">
            <v:imagedata r:id="rId172" o:title=""/>
          </v:shape>
          <o:OLEObject Type="Embed" ProgID="Equation.3" ShapeID="_x0000_i1112" DrawAspect="Content" ObjectID="_1648902573" r:id="rId178"/>
        </w:object>
      </w:r>
      <w:r w:rsidRPr="008E6E45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13" type="#_x0000_t75" style="width:13.1pt;height:13.1pt" o:ole="" fillcolor="window">
            <v:imagedata r:id="rId179" o:title=""/>
          </v:shape>
          <o:OLEObject Type="Embed" ProgID="Equation.3" ShapeID="_x0000_i1113" DrawAspect="Content" ObjectID="_1648902574" r:id="rId180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8"/>
          <w:sz w:val="24"/>
          <w:szCs w:val="24"/>
        </w:rPr>
        <w:object w:dxaOrig="1100" w:dyaOrig="300">
          <v:shape id="_x0000_i1114" type="#_x0000_t75" style="width:55.15pt;height:14.95pt" o:ole="" fillcolor="window">
            <v:imagedata r:id="rId181" o:title=""/>
          </v:shape>
          <o:OLEObject Type="Embed" ProgID="Equation.3" ShapeID="_x0000_i1114" DrawAspect="Content" ObjectID="_1648902575" r:id="rId182"/>
        </w:object>
      </w:r>
      <w:r w:rsidRPr="008E6E45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None of these</w:t>
      </w:r>
    </w:p>
    <w:p w:rsidR="0039692D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39692D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39692D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8E6E45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33132B" w:rsidRPr="0039692D" w:rsidRDefault="008342EA" w:rsidP="001134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="0039692D" w:rsidRPr="0039692D">
        <w:rPr>
          <w:rFonts w:ascii="Times New Roman" w:hAnsi="Times New Roman"/>
          <w:b/>
          <w:position w:val="-38"/>
          <w:sz w:val="24"/>
          <w:szCs w:val="24"/>
        </w:rPr>
        <w:object w:dxaOrig="1520" w:dyaOrig="859">
          <v:shape id="_x0000_i1115" type="#_x0000_t75" style="width:88.85pt;height:49.55pt" o:ole="" fillcolor="window">
            <v:imagedata r:id="rId183" o:title=""/>
          </v:shape>
          <o:OLEObject Type="Embed" ProgID="Equation.3" ShapeID="_x0000_i1115" DrawAspect="Content" ObjectID="_1648902576" r:id="rId184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and </w:t>
      </w:r>
      <w:r w:rsidRPr="0039692D">
        <w:rPr>
          <w:rFonts w:ascii="Times New Roman" w:hAnsi="Times New Roman"/>
          <w:b/>
          <w:position w:val="-20"/>
          <w:sz w:val="24"/>
          <w:szCs w:val="24"/>
        </w:rPr>
        <w:object w:dxaOrig="600" w:dyaOrig="499">
          <v:shape id="_x0000_i1116" type="#_x0000_t75" style="width:29.9pt;height:25.25pt" o:ole="" fillcolor="window">
            <v:imagedata r:id="rId185" o:title=""/>
          </v:shape>
          <o:OLEObject Type="Embed" ProgID="Equation.3" ShapeID="_x0000_i1116" DrawAspect="Content" ObjectID="_1648902577" r:id="rId186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then 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17" type="#_x0000_t75" style="width:23.4pt;height:13.1pt" o:ole="" fillcolor="window">
            <v:imagedata r:id="rId174" o:title=""/>
          </v:shape>
          <o:OLEObject Type="Embed" ProgID="Equation.3" ShapeID="_x0000_i1117" DrawAspect="Content" ObjectID="_1648902578" r:id="rId187"/>
        </w:object>
      </w:r>
      <w:r w:rsidRPr="008E6E45">
        <w:rPr>
          <w:rFonts w:ascii="Times New Roman" w:hAnsi="Times New Roman"/>
          <w:sz w:val="24"/>
          <w:szCs w:val="24"/>
        </w:rPr>
        <w:t xml:space="preserve"> are in A. P.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18" type="#_x0000_t75" style="width:23.4pt;height:13.1pt" o:ole="" fillcolor="window">
            <v:imagedata r:id="rId174" o:title=""/>
          </v:shape>
          <o:OLEObject Type="Embed" ProgID="Equation.3" ShapeID="_x0000_i1118" DrawAspect="Content" ObjectID="_1648902579" r:id="rId188"/>
        </w:object>
      </w:r>
      <w:r w:rsidRPr="008E6E45">
        <w:rPr>
          <w:rFonts w:ascii="Times New Roman" w:hAnsi="Times New Roman"/>
          <w:sz w:val="24"/>
          <w:szCs w:val="24"/>
        </w:rPr>
        <w:t>are in G. P.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19" type="#_x0000_t75" style="width:23.4pt;height:13.1pt" o:ole="" fillcolor="window">
            <v:imagedata r:id="rId174" o:title=""/>
          </v:shape>
          <o:OLEObject Type="Embed" ProgID="Equation.3" ShapeID="_x0000_i1119" DrawAspect="Content" ObjectID="_1648902580" r:id="rId189"/>
        </w:object>
      </w:r>
      <w:r w:rsidRPr="008E6E45">
        <w:rPr>
          <w:rFonts w:ascii="Times New Roman" w:hAnsi="Times New Roman"/>
          <w:sz w:val="24"/>
          <w:szCs w:val="24"/>
        </w:rPr>
        <w:t>are in H. P.</w:t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None of these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="0039692D" w:rsidRPr="0039692D">
        <w:rPr>
          <w:rFonts w:ascii="Times New Roman" w:hAnsi="Times New Roman"/>
          <w:b/>
          <w:position w:val="-10"/>
          <w:sz w:val="24"/>
          <w:szCs w:val="24"/>
        </w:rPr>
        <w:object w:dxaOrig="3540" w:dyaOrig="279">
          <v:shape id="_x0000_i1120" type="#_x0000_t75" style="width:214.15pt;height:16.85pt" o:ole="" fillcolor="window">
            <v:imagedata r:id="rId190" o:title=""/>
          </v:shape>
          <o:OLEObject Type="Embed" ProgID="Equation.3" ShapeID="_x0000_i1120" DrawAspect="Content" ObjectID="_1648902581" r:id="rId191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has non zero solution, then </w:t>
      </w:r>
      <w:r w:rsidRPr="0039692D">
        <w:rPr>
          <w:rFonts w:ascii="Times New Roman" w:hAnsi="Times New Roman"/>
          <w:b/>
          <w:position w:val="-6"/>
          <w:sz w:val="24"/>
          <w:szCs w:val="24"/>
        </w:rPr>
        <w:object w:dxaOrig="340" w:dyaOrig="200">
          <v:shape id="_x0000_i1121" type="#_x0000_t75" style="width:16.85pt;height:10.3pt" o:ole="" fillcolor="window">
            <v:imagedata r:id="rId192" o:title=""/>
          </v:shape>
          <o:OLEObject Type="Embed" ProgID="Equation.3" ShapeID="_x0000_i1121" DrawAspect="Content" ObjectID="_1648902582" r:id="rId193"/>
        </w:objec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– 1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0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1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– 3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The value of </w:t>
      </w:r>
      <w:r w:rsidRPr="0039692D">
        <w:rPr>
          <w:rFonts w:ascii="Times New Roman" w:hAnsi="Times New Roman"/>
          <w:b/>
          <w:i/>
          <w:sz w:val="24"/>
          <w:szCs w:val="24"/>
        </w:rPr>
        <w:t>a</w:t>
      </w:r>
      <w:r w:rsidRPr="0039692D">
        <w:rPr>
          <w:rFonts w:ascii="Times New Roman" w:hAnsi="Times New Roman"/>
          <w:b/>
          <w:sz w:val="24"/>
          <w:szCs w:val="24"/>
        </w:rPr>
        <w:t xml:space="preserve"> for which the system of equations  </w:t>
      </w:r>
      <w:r w:rsidR="0039692D" w:rsidRPr="0039692D">
        <w:rPr>
          <w:rFonts w:ascii="Times New Roman" w:hAnsi="Times New Roman"/>
          <w:b/>
          <w:position w:val="-8"/>
          <w:sz w:val="24"/>
          <w:szCs w:val="24"/>
        </w:rPr>
        <w:object w:dxaOrig="2400" w:dyaOrig="300">
          <v:shape id="_x0000_i1122" type="#_x0000_t75" style="width:131.85pt;height:16.85pt" o:ole="" fillcolor="window">
            <v:imagedata r:id="rId194" o:title=""/>
          </v:shape>
          <o:OLEObject Type="Embed" ProgID="Equation.3" ShapeID="_x0000_i1122" DrawAspect="Content" ObjectID="_1648902583" r:id="rId195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</w:t>
      </w:r>
      <w:r w:rsidR="0039692D" w:rsidRPr="0039692D">
        <w:rPr>
          <w:rFonts w:ascii="Times New Roman" w:hAnsi="Times New Roman"/>
          <w:b/>
          <w:position w:val="-8"/>
          <w:sz w:val="24"/>
          <w:szCs w:val="24"/>
        </w:rPr>
        <w:object w:dxaOrig="2079" w:dyaOrig="260">
          <v:shape id="_x0000_i1123" type="#_x0000_t75" style="width:116.9pt;height:14.05pt" o:ole="" fillcolor="window">
            <v:imagedata r:id="rId196" o:title=""/>
          </v:shape>
          <o:OLEObject Type="Embed" ProgID="Equation.3" ShapeID="_x0000_i1123" DrawAspect="Content" ObjectID="_1648902584" r:id="rId197"/>
        </w:object>
      </w:r>
      <w:r w:rsidR="0039692D" w:rsidRPr="0039692D">
        <w:rPr>
          <w:rFonts w:ascii="Times New Roman" w:hAnsi="Times New Roman"/>
          <w:b/>
          <w:sz w:val="24"/>
          <w:szCs w:val="24"/>
        </w:rPr>
        <w:t xml:space="preserve">  </w:t>
      </w:r>
      <w:r w:rsidR="0039692D" w:rsidRPr="0039692D">
        <w:rPr>
          <w:rFonts w:ascii="Times New Roman" w:hAnsi="Times New Roman"/>
          <w:b/>
          <w:position w:val="-8"/>
          <w:sz w:val="24"/>
          <w:szCs w:val="24"/>
        </w:rPr>
        <w:object w:dxaOrig="1080" w:dyaOrig="260">
          <v:shape id="_x0000_i1124" type="#_x0000_t75" style="width:67.3pt;height:15.9pt" o:ole="" fillcolor="window">
            <v:imagedata r:id="rId198" o:title=""/>
          </v:shape>
          <o:OLEObject Type="Embed" ProgID="Equation.3" ShapeID="_x0000_i1124" DrawAspect="Content" ObjectID="_1648902585" r:id="rId199"/>
        </w:object>
      </w:r>
      <w:r w:rsidR="0033132B" w:rsidRPr="0039692D">
        <w:rPr>
          <w:rFonts w:ascii="Times New Roman" w:hAnsi="Times New Roman"/>
          <w:b/>
          <w:sz w:val="24"/>
          <w:szCs w:val="24"/>
        </w:rPr>
        <w:t xml:space="preserve">has a non zero solution is </w:t>
      </w:r>
      <w:r w:rsidR="0033132B" w:rsidRPr="0039692D">
        <w:rPr>
          <w:rFonts w:ascii="Times New Roman" w:hAnsi="Times New Roman"/>
          <w:b/>
          <w:sz w:val="24"/>
          <w:szCs w:val="24"/>
        </w:rPr>
        <w:tab/>
      </w:r>
      <w:r w:rsidR="0033132B" w:rsidRPr="0039692D">
        <w:rPr>
          <w:rFonts w:ascii="Times New Roman" w:hAnsi="Times New Roman"/>
          <w:b/>
          <w:sz w:val="24"/>
          <w:szCs w:val="24"/>
        </w:rPr>
        <w:tab/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– 1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0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1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None of these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38"/>
          <w:sz w:val="24"/>
          <w:szCs w:val="24"/>
        </w:rPr>
        <w:object w:dxaOrig="1320" w:dyaOrig="859">
          <v:shape id="_x0000_i1125" type="#_x0000_t75" style="width:66.4pt;height:43pt" o:ole="" fillcolor="window">
            <v:imagedata r:id="rId200" o:title=""/>
          </v:shape>
          <o:OLEObject Type="Embed" ProgID="Equation.3" ShapeID="_x0000_i1125" DrawAspect="Content" ObjectID="_1648902586" r:id="rId201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then </w:t>
      </w:r>
      <w:r w:rsidRPr="0039692D">
        <w:rPr>
          <w:rFonts w:ascii="Times New Roman" w:hAnsi="Times New Roman"/>
          <w:b/>
          <w:position w:val="-4"/>
          <w:sz w:val="24"/>
          <w:szCs w:val="24"/>
        </w:rPr>
        <w:object w:dxaOrig="440" w:dyaOrig="260">
          <v:shape id="_x0000_i1126" type="#_x0000_t75" style="width:22.45pt;height:13.1pt" o:ole="" fillcolor="window">
            <v:imagedata r:id="rId202" o:title=""/>
          </v:shape>
          <o:OLEObject Type="Embed" ProgID="Equation.3" ShapeID="_x0000_i1126" DrawAspect="Content" ObjectID="_1648902587" r:id="rId203"/>
        </w:objec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Unit matrix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Null matrix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A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– A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24"/>
          <w:sz w:val="24"/>
          <w:szCs w:val="24"/>
        </w:rPr>
        <w:object w:dxaOrig="2560" w:dyaOrig="580">
          <v:shape id="_x0000_i1127" type="#_x0000_t75" style="width:128.1pt;height:29pt" o:ole="" fillcolor="window">
            <v:imagedata r:id="rId204" o:title=""/>
          </v:shape>
          <o:OLEObject Type="Embed" ProgID="Equation.3" ShapeID="_x0000_i1127" DrawAspect="Content" ObjectID="_1648902588" r:id="rId205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and </w:t>
      </w:r>
      <w:r w:rsidRPr="0039692D">
        <w:rPr>
          <w:rFonts w:ascii="Times New Roman" w:hAnsi="Times New Roman"/>
          <w:b/>
          <w:position w:val="-4"/>
          <w:sz w:val="24"/>
          <w:szCs w:val="24"/>
        </w:rPr>
        <w:object w:dxaOrig="600" w:dyaOrig="220">
          <v:shape id="_x0000_i1128" type="#_x0000_t75" style="width:29.9pt;height:11.2pt" o:ole="" fillcolor="window">
            <v:imagedata r:id="rId206" o:title=""/>
          </v:shape>
          <o:OLEObject Type="Embed" ProgID="Equation.3" ShapeID="_x0000_i1128" DrawAspect="Content" ObjectID="_1648902589" r:id="rId207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then </w:t>
      </w:r>
      <w:r w:rsidRPr="0039692D">
        <w:rPr>
          <w:rFonts w:ascii="Times New Roman" w:hAnsi="Times New Roman"/>
          <w:b/>
          <w:i/>
          <w:sz w:val="24"/>
          <w:szCs w:val="24"/>
        </w:rPr>
        <w:t>x</w:t>
      </w:r>
      <w:r w:rsidRPr="0039692D">
        <w:rPr>
          <w:rFonts w:ascii="Times New Roman" w:hAnsi="Times New Roman"/>
          <w:b/>
          <w:sz w:val="24"/>
          <w:szCs w:val="24"/>
        </w:rPr>
        <w:t xml:space="preserve"> =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–1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1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0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2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24"/>
          <w:sz w:val="24"/>
          <w:szCs w:val="24"/>
        </w:rPr>
        <w:object w:dxaOrig="920" w:dyaOrig="580">
          <v:shape id="_x0000_i1129" type="#_x0000_t75" style="width:45.8pt;height:29pt" o:ole="" fillcolor="window">
            <v:imagedata r:id="rId208" o:title=""/>
          </v:shape>
          <o:OLEObject Type="Embed" ProgID="Equation.3" ShapeID="_x0000_i1129" DrawAspect="Content" ObjectID="_1648902590" r:id="rId209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and </w:t>
      </w:r>
      <w:r w:rsidRPr="0039692D">
        <w:rPr>
          <w:rFonts w:ascii="Times New Roman" w:hAnsi="Times New Roman"/>
          <w:b/>
          <w:position w:val="-24"/>
          <w:sz w:val="24"/>
          <w:szCs w:val="24"/>
        </w:rPr>
        <w:object w:dxaOrig="1040" w:dyaOrig="580">
          <v:shape id="_x0000_i1130" type="#_x0000_t75" style="width:52.35pt;height:29pt" o:ole="" fillcolor="window">
            <v:imagedata r:id="rId210" o:title=""/>
          </v:shape>
          <o:OLEObject Type="Embed" ProgID="Equation.3" ShapeID="_x0000_i1130" DrawAspect="Content" ObjectID="_1648902591" r:id="rId211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then </w:t>
      </w:r>
      <w:r w:rsidRPr="0039692D">
        <w:rPr>
          <w:rFonts w:ascii="Times New Roman" w:hAnsi="Times New Roman"/>
          <w:b/>
          <w:position w:val="-8"/>
          <w:sz w:val="24"/>
          <w:szCs w:val="24"/>
        </w:rPr>
        <w:object w:dxaOrig="1120" w:dyaOrig="260">
          <v:shape id="_x0000_i1131" type="#_x0000_t75" style="width:56.1pt;height:13.1pt" o:ole="" fillcolor="window">
            <v:imagedata r:id="rId212" o:title=""/>
          </v:shape>
          <o:OLEObject Type="Embed" ProgID="Equation.3" ShapeID="_x0000_i1131" DrawAspect="Content" ObjectID="_1648902592" r:id="rId21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is equal to </w:t>
      </w:r>
      <w:r w:rsidRPr="0039692D">
        <w:rPr>
          <w:rFonts w:ascii="Times New Roman" w:hAnsi="Times New Roman"/>
          <w:b/>
          <w:sz w:val="24"/>
          <w:szCs w:val="24"/>
        </w:rPr>
        <w:tab/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680" w:dyaOrig="260">
          <v:shape id="_x0000_i1132" type="#_x0000_t75" style="width:33.65pt;height:13.1pt" o:ole="" fillcolor="window">
            <v:imagedata r:id="rId214" o:title=""/>
          </v:shape>
          <o:OLEObject Type="Embed" ProgID="Equation.3" ShapeID="_x0000_i1132" DrawAspect="Content" ObjectID="_1648902593" r:id="rId215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660" w:dyaOrig="260">
          <v:shape id="_x0000_i1133" type="#_x0000_t75" style="width:32.75pt;height:13.1pt" o:ole="" fillcolor="window">
            <v:imagedata r:id="rId216" o:title=""/>
          </v:shape>
          <o:OLEObject Type="Embed" ProgID="Equation.3" ShapeID="_x0000_i1133" DrawAspect="Content" ObjectID="_1648902594" r:id="rId217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520" w:dyaOrig="260">
          <v:shape id="_x0000_i1134" type="#_x0000_t75" style="width:75.75pt;height:13.1pt" o:ole="" fillcolor="window">
            <v:imagedata r:id="rId218" o:title=""/>
          </v:shape>
          <o:OLEObject Type="Embed" ProgID="Equation.3" ShapeID="_x0000_i1134" DrawAspect="Content" ObjectID="_1648902595" r:id="rId219"/>
        </w:object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None of these</w: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Pr="0039692D">
        <w:rPr>
          <w:rFonts w:ascii="Times New Roman" w:hAnsi="Times New Roman"/>
          <w:b/>
          <w:position w:val="-24"/>
          <w:sz w:val="24"/>
          <w:szCs w:val="24"/>
        </w:rPr>
        <w:object w:dxaOrig="1020" w:dyaOrig="580">
          <v:shape id="_x0000_i1135" type="#_x0000_t75" style="width:51.45pt;height:29pt" o:ole="" fillcolor="window">
            <v:imagedata r:id="rId220" o:title=""/>
          </v:shape>
          <o:OLEObject Type="Embed" ProgID="Equation.3" ShapeID="_x0000_i1135" DrawAspect="Content" ObjectID="_1648902596" r:id="rId221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then the value of </w:t>
      </w:r>
      <w:r w:rsidRPr="0039692D">
        <w:rPr>
          <w:rFonts w:ascii="Times New Roman" w:hAnsi="Times New Roman"/>
          <w:b/>
          <w:position w:val="-4"/>
          <w:sz w:val="24"/>
          <w:szCs w:val="24"/>
        </w:rPr>
        <w:object w:dxaOrig="360" w:dyaOrig="260">
          <v:shape id="_x0000_i1136" type="#_x0000_t75" style="width:17.75pt;height:13.1pt" o:ole="" fillcolor="window">
            <v:imagedata r:id="rId222" o:title=""/>
          </v:shape>
          <o:OLEObject Type="Embed" ProgID="Equation.3" ShapeID="_x0000_i1136" DrawAspect="Content" ObjectID="_1648902597" r:id="rId22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is  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137" type="#_x0000_t75" style="width:29.9pt;height:29pt" o:ole="" fillcolor="window">
            <v:imagedata r:id="rId224" o:title=""/>
          </v:shape>
          <o:OLEObject Type="Embed" ProgID="Equation.3" ShapeID="_x0000_i1137" DrawAspect="Content" ObjectID="_1648902598" r:id="rId225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138" type="#_x0000_t75" style="width:29.9pt;height:29pt" o:ole="" fillcolor="window">
            <v:imagedata r:id="rId226" o:title=""/>
          </v:shape>
          <o:OLEObject Type="Embed" ProgID="Equation.3" ShapeID="_x0000_i1138" DrawAspect="Content" ObjectID="_1648902599" r:id="rId227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139" type="#_x0000_t75" style="width:29.9pt;height:29pt" o:ole="" fillcolor="window">
            <v:imagedata r:id="rId228" o:title=""/>
          </v:shape>
          <o:OLEObject Type="Embed" ProgID="Equation.3" ShapeID="_x0000_i1139" DrawAspect="Content" ObjectID="_1648902600" r:id="rId229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24"/>
          <w:sz w:val="24"/>
          <w:szCs w:val="24"/>
        </w:rPr>
        <w:object w:dxaOrig="800" w:dyaOrig="580">
          <v:shape id="_x0000_i1140" type="#_x0000_t75" style="width:40.2pt;height:29pt" o:ole="" fillcolor="window">
            <v:imagedata r:id="rId230" o:title=""/>
          </v:shape>
          <o:OLEObject Type="Embed" ProgID="Equation.3" ShapeID="_x0000_i1140" DrawAspect="Content" ObjectID="_1648902601" r:id="rId231"/>
        </w:objec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" w:after="2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For the matrix </w:t>
      </w:r>
      <w:r w:rsidRPr="0039692D">
        <w:rPr>
          <w:rFonts w:ascii="Times New Roman" w:hAnsi="Times New Roman"/>
          <w:b/>
          <w:position w:val="-38"/>
          <w:sz w:val="24"/>
          <w:szCs w:val="24"/>
        </w:rPr>
        <w:object w:dxaOrig="1200" w:dyaOrig="859">
          <v:shape id="_x0000_i1141" type="#_x0000_t75" style="width:59.85pt;height:43pt" o:ole="" fillcolor="window">
            <v:imagedata r:id="rId232" o:title=""/>
          </v:shape>
          <o:OLEObject Type="Embed" ProgID="Equation.3" ShapeID="_x0000_i1141" DrawAspect="Content" ObjectID="_1648902602" r:id="rId23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which of the following is correct  </w:t>
      </w:r>
    </w:p>
    <w:p w:rsid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" w:after="2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359" w:dyaOrig="260">
          <v:shape id="_x0000_i1142" type="#_x0000_t75" style="width:68.25pt;height:13.1pt" o:ole="" fillcolor="window">
            <v:imagedata r:id="rId234" o:title=""/>
          </v:shape>
          <o:OLEObject Type="Embed" ProgID="Equation.3" ShapeID="_x0000_i1142" DrawAspect="Content" ObjectID="_1648902603" r:id="rId235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359" w:dyaOrig="260">
          <v:shape id="_x0000_i1143" type="#_x0000_t75" style="width:68.25pt;height:13.1pt" o:ole="" fillcolor="window">
            <v:imagedata r:id="rId236" o:title=""/>
          </v:shape>
          <o:OLEObject Type="Embed" ProgID="Equation.3" ShapeID="_x0000_i1143" DrawAspect="Content" ObjectID="_1648902604" r:id="rId237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359" w:dyaOrig="260">
          <v:shape id="_x0000_i1144" type="#_x0000_t75" style="width:68.25pt;height:13.1pt" o:ole="" fillcolor="window">
            <v:imagedata r:id="rId238" o:title=""/>
          </v:shape>
          <o:OLEObject Type="Embed" ProgID="Equation.3" ShapeID="_x0000_i1144" DrawAspect="Content" ObjectID="_1648902605" r:id="rId239"/>
        </w:object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260" w:dyaOrig="260">
          <v:shape id="_x0000_i1145" type="#_x0000_t75" style="width:62.65pt;height:13.1pt" o:ole="" fillcolor="window">
            <v:imagedata r:id="rId240" o:title=""/>
          </v:shape>
          <o:OLEObject Type="Embed" ProgID="Equation.3" ShapeID="_x0000_i1145" DrawAspect="Content" ObjectID="_1648902606" r:id="rId241"/>
        </w:object>
      </w:r>
    </w:p>
    <w:p w:rsidR="0039692D" w:rsidRPr="008E6E45" w:rsidRDefault="0039692D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" w:after="2"/>
        <w:ind w:left="504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a matrix </w:t>
      </w:r>
      <w:r w:rsidRPr="0039692D">
        <w:rPr>
          <w:rFonts w:ascii="Times New Roman" w:hAnsi="Times New Roman"/>
          <w:b/>
          <w:i/>
          <w:sz w:val="24"/>
          <w:szCs w:val="24"/>
        </w:rPr>
        <w:t>A</w:t>
      </w:r>
      <w:r w:rsidRPr="0039692D">
        <w:rPr>
          <w:rFonts w:ascii="Times New Roman" w:hAnsi="Times New Roman"/>
          <w:b/>
          <w:sz w:val="24"/>
          <w:szCs w:val="24"/>
        </w:rPr>
        <w:t xml:space="preserve"> is such that </w:t>
      </w:r>
      <w:r w:rsidRPr="0039692D">
        <w:rPr>
          <w:rFonts w:ascii="Times New Roman" w:hAnsi="Times New Roman"/>
          <w:b/>
          <w:position w:val="-8"/>
          <w:sz w:val="24"/>
          <w:szCs w:val="24"/>
        </w:rPr>
        <w:object w:dxaOrig="1939" w:dyaOrig="300">
          <v:shape id="_x0000_i1146" type="#_x0000_t75" style="width:97.25pt;height:14.95pt" o:ole="" fillcolor="window">
            <v:imagedata r:id="rId242" o:title=""/>
          </v:shape>
          <o:OLEObject Type="Embed" ProgID="Equation.3" ShapeID="_x0000_i1146" DrawAspect="Content" ObjectID="_1648902607" r:id="rId24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then its inverse is </w:t>
      </w:r>
    </w:p>
    <w:p w:rsidR="008342EA" w:rsidRDefault="008342EA" w:rsidP="0039692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ab/>
        <w:t>(a)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8"/>
          <w:sz w:val="24"/>
          <w:szCs w:val="24"/>
        </w:rPr>
        <w:object w:dxaOrig="1380" w:dyaOrig="300">
          <v:shape id="_x0000_i1147" type="#_x0000_t75" style="width:69.2pt;height:14.95pt" o:ole="" fillcolor="window">
            <v:imagedata r:id="rId244" o:title=""/>
          </v:shape>
          <o:OLEObject Type="Embed" ProgID="Equation.3" ShapeID="_x0000_i1147" DrawAspect="Content" ObjectID="_1648902608" r:id="rId245"/>
        </w:objec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140" w:dyaOrig="260">
          <v:shape id="_x0000_i1148" type="#_x0000_t75" style="width:57.05pt;height:13.1pt" o:ole="" fillcolor="window">
            <v:imagedata r:id="rId246" o:title=""/>
          </v:shape>
          <o:OLEObject Type="Embed" ProgID="Equation.3" ShapeID="_x0000_i1148" DrawAspect="Content" ObjectID="_1648902609" r:id="rId247"/>
        </w:objec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position w:val="-4"/>
          <w:sz w:val="24"/>
          <w:szCs w:val="24"/>
        </w:rPr>
        <w:object w:dxaOrig="1140" w:dyaOrig="260">
          <v:shape id="_x0000_i1149" type="#_x0000_t75" style="width:57.05pt;height:13.1pt" o:ole="" fillcolor="window">
            <v:imagedata r:id="rId248" o:title=""/>
          </v:shape>
          <o:OLEObject Type="Embed" ProgID="Equation.3" ShapeID="_x0000_i1149" DrawAspect="Content" ObjectID="_1648902610" r:id="rId249"/>
        </w:object>
      </w:r>
      <w:r w:rsidRPr="008E6E45">
        <w:rPr>
          <w:rFonts w:ascii="Times New Roman" w:hAnsi="Times New Roman"/>
          <w:sz w:val="24"/>
          <w:szCs w:val="24"/>
        </w:rPr>
        <w:tab/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None of these</w:t>
      </w:r>
    </w:p>
    <w:p w:rsidR="0039692D" w:rsidRPr="008E6E45" w:rsidRDefault="0039692D" w:rsidP="0039692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jc w:val="both"/>
        <w:rPr>
          <w:rFonts w:ascii="Times New Roman" w:hAnsi="Times New Roman"/>
          <w:sz w:val="24"/>
          <w:szCs w:val="24"/>
        </w:rPr>
      </w:pPr>
    </w:p>
    <w:p w:rsidR="008342EA" w:rsidRPr="0039692D" w:rsidRDefault="008342EA" w:rsidP="00113472">
      <w:pPr>
        <w:numPr>
          <w:ilvl w:val="0"/>
          <w:numId w:val="1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8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9692D">
        <w:rPr>
          <w:rFonts w:ascii="Times New Roman" w:hAnsi="Times New Roman"/>
          <w:b/>
          <w:sz w:val="24"/>
          <w:szCs w:val="24"/>
        </w:rPr>
        <w:t xml:space="preserve">If </w:t>
      </w:r>
      <w:r w:rsidR="0039692D" w:rsidRPr="0039692D">
        <w:rPr>
          <w:rFonts w:ascii="Times New Roman" w:hAnsi="Times New Roman"/>
          <w:b/>
          <w:position w:val="-38"/>
          <w:sz w:val="24"/>
          <w:szCs w:val="24"/>
        </w:rPr>
        <w:object w:dxaOrig="1440" w:dyaOrig="859">
          <v:shape id="_x0000_i1150" type="#_x0000_t75" style="width:79.5pt;height:46.75pt" o:ole="" fillcolor="window">
            <v:imagedata r:id="rId250" o:title=""/>
          </v:shape>
          <o:OLEObject Type="Embed" ProgID="Equation.3" ShapeID="_x0000_i1150" DrawAspect="Content" ObjectID="_1648902611" r:id="rId251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and </w:t>
      </w:r>
      <w:r w:rsidR="0039692D" w:rsidRPr="0039692D">
        <w:rPr>
          <w:rFonts w:ascii="Times New Roman" w:hAnsi="Times New Roman"/>
          <w:b/>
          <w:position w:val="-10"/>
          <w:sz w:val="24"/>
          <w:szCs w:val="24"/>
        </w:rPr>
        <w:object w:dxaOrig="880" w:dyaOrig="279">
          <v:shape id="_x0000_i1151" type="#_x0000_t75" style="width:51.45pt;height:16.85pt" o:ole="" fillcolor="window">
            <v:imagedata r:id="rId252" o:title=""/>
          </v:shape>
          <o:OLEObject Type="Embed" ProgID="Equation.3" ShapeID="_x0000_i1151" DrawAspect="Content" ObjectID="_1648902612" r:id="rId253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, and </w:t>
      </w:r>
      <w:r w:rsidR="0039692D" w:rsidRPr="0039692D">
        <w:rPr>
          <w:rFonts w:ascii="Times New Roman" w:hAnsi="Times New Roman"/>
          <w:b/>
          <w:position w:val="-8"/>
          <w:sz w:val="24"/>
          <w:szCs w:val="24"/>
        </w:rPr>
        <w:object w:dxaOrig="680" w:dyaOrig="260">
          <v:shape id="_x0000_i1152" type="#_x0000_t75" style="width:43pt;height:15.9pt" o:ole="" fillcolor="window">
            <v:imagedata r:id="rId254" o:title=""/>
          </v:shape>
          <o:OLEObject Type="Embed" ProgID="Equation.3" ShapeID="_x0000_i1152" DrawAspect="Content" ObjectID="_1648902613" r:id="rId255"/>
        </w:object>
      </w:r>
      <w:r w:rsidRPr="0039692D">
        <w:rPr>
          <w:rFonts w:ascii="Times New Roman" w:hAnsi="Times New Roman"/>
          <w:b/>
          <w:sz w:val="24"/>
          <w:szCs w:val="24"/>
        </w:rPr>
        <w:t xml:space="preserve"> then </w:t>
      </w:r>
      <w:r w:rsidR="0039692D" w:rsidRPr="0039692D">
        <w:rPr>
          <w:rFonts w:ascii="Times New Roman" w:hAnsi="Times New Roman"/>
          <w:b/>
          <w:position w:val="-24"/>
          <w:sz w:val="24"/>
          <w:szCs w:val="24"/>
        </w:rPr>
        <w:object w:dxaOrig="600" w:dyaOrig="540">
          <v:shape id="_x0000_i1153" type="#_x0000_t75" style="width:43.95pt;height:40.2pt" o:ole="" fillcolor="window">
            <v:imagedata r:id="rId256" o:title=""/>
          </v:shape>
          <o:OLEObject Type="Embed" ProgID="Equation.3" ShapeID="_x0000_i1153" DrawAspect="Content" ObjectID="_1648902614" r:id="rId257"/>
        </w:object>
      </w:r>
      <w:r w:rsidR="0033132B" w:rsidRPr="0039692D">
        <w:rPr>
          <w:rFonts w:ascii="Times New Roman" w:hAnsi="Times New Roman"/>
          <w:b/>
          <w:sz w:val="24"/>
          <w:szCs w:val="24"/>
        </w:rPr>
        <w:t>=</w:t>
      </w:r>
      <w:r w:rsidR="0033132B" w:rsidRPr="0039692D">
        <w:rPr>
          <w:rFonts w:ascii="Times New Roman" w:hAnsi="Times New Roman"/>
          <w:b/>
          <w:sz w:val="24"/>
          <w:szCs w:val="24"/>
        </w:rPr>
        <w:tab/>
      </w:r>
    </w:p>
    <w:p w:rsidR="008342EA" w:rsidRPr="008E6E45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8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8E6E45">
        <w:rPr>
          <w:rFonts w:ascii="Times New Roman" w:hAnsi="Times New Roman"/>
          <w:sz w:val="24"/>
          <w:szCs w:val="24"/>
        </w:rPr>
        <w:t>(a)</w:t>
      </w:r>
      <w:r w:rsidRPr="008E6E45">
        <w:rPr>
          <w:rFonts w:ascii="Times New Roman" w:hAnsi="Times New Roman"/>
          <w:sz w:val="24"/>
          <w:szCs w:val="24"/>
        </w:rPr>
        <w:tab/>
        <w:t>5</w:t>
      </w:r>
      <w:r w:rsidRPr="008E6E45">
        <w:rPr>
          <w:rFonts w:ascii="Times New Roman" w:hAnsi="Times New Roman"/>
          <w:sz w:val="24"/>
          <w:szCs w:val="24"/>
        </w:rPr>
        <w:tab/>
        <w:t>(b)</w:t>
      </w:r>
      <w:r w:rsidRPr="008E6E45">
        <w:rPr>
          <w:rFonts w:ascii="Times New Roman" w:hAnsi="Times New Roman"/>
          <w:sz w:val="24"/>
          <w:szCs w:val="24"/>
        </w:rPr>
        <w:tab/>
        <w:t>25</w:t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(c)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–1</w:t>
      </w:r>
      <w:r w:rsidRPr="008E6E45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="0039692D">
        <w:rPr>
          <w:rFonts w:ascii="Times New Roman" w:hAnsi="Times New Roman"/>
          <w:sz w:val="24"/>
          <w:szCs w:val="24"/>
        </w:rPr>
        <w:tab/>
      </w:r>
      <w:r w:rsidRPr="008E6E45">
        <w:rPr>
          <w:rFonts w:ascii="Times New Roman" w:hAnsi="Times New Roman"/>
          <w:sz w:val="24"/>
          <w:szCs w:val="24"/>
        </w:rPr>
        <w:t>(d)</w:t>
      </w:r>
      <w:r w:rsidR="0039692D">
        <w:rPr>
          <w:rFonts w:ascii="Times New Roman" w:hAnsi="Times New Roman"/>
          <w:sz w:val="24"/>
          <w:szCs w:val="24"/>
        </w:rPr>
        <w:t xml:space="preserve"> </w:t>
      </w:r>
      <w:r w:rsidRPr="008E6E45">
        <w:rPr>
          <w:rFonts w:ascii="Times New Roman" w:hAnsi="Times New Roman"/>
          <w:sz w:val="24"/>
          <w:szCs w:val="24"/>
        </w:rPr>
        <w:t>1</w:t>
      </w:r>
      <w:r w:rsidR="0039692D">
        <w:rPr>
          <w:rFonts w:ascii="Times New Roman" w:hAnsi="Times New Roman"/>
          <w:sz w:val="24"/>
          <w:szCs w:val="24"/>
        </w:rPr>
        <w:t>.</w:t>
      </w:r>
    </w:p>
    <w:p w:rsidR="008342EA" w:rsidRPr="008342EA" w:rsidRDefault="008342EA" w:rsidP="008342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4"/>
        <w:ind w:left="504"/>
        <w:jc w:val="both"/>
        <w:rPr>
          <w:rFonts w:ascii="Book Antiqua" w:hAnsi="Book Antiqua"/>
          <w:b/>
        </w:rPr>
      </w:pPr>
    </w:p>
    <w:sectPr w:rsidR="008342EA" w:rsidRPr="008342EA" w:rsidSect="00946BA0">
      <w:headerReference w:type="even" r:id="rId258"/>
      <w:headerReference w:type="default" r:id="rId259"/>
      <w:footerReference w:type="even" r:id="rId260"/>
      <w:footerReference w:type="default" r:id="rId261"/>
      <w:headerReference w:type="first" r:id="rId262"/>
      <w:footerReference w:type="first" r:id="rId263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DD5" w:rsidRDefault="00B94DD5">
      <w:r>
        <w:separator/>
      </w:r>
    </w:p>
  </w:endnote>
  <w:endnote w:type="continuationSeparator" w:id="1">
    <w:p w:rsidR="00B94DD5" w:rsidRDefault="00B94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DD5" w:rsidRDefault="00B94DD5">
      <w:r>
        <w:separator/>
      </w:r>
    </w:p>
  </w:footnote>
  <w:footnote w:type="continuationSeparator" w:id="1">
    <w:p w:rsidR="00B94DD5" w:rsidRDefault="00B94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  <w:r w:rsidR="008642D6"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BD59FE">
      <w:rPr>
        <w:rFonts w:ascii="Times New Roman" w:hAnsi="Times New Roman"/>
        <w:sz w:val="24"/>
        <w:szCs w:val="24"/>
      </w:rPr>
      <w:t>8</w:t>
    </w:r>
    <w:r w:rsidR="008642D6">
      <w:rPr>
        <w:rFonts w:ascii="Times New Roman" w:hAnsi="Times New Roman"/>
        <w:sz w:val="24"/>
        <w:szCs w:val="24"/>
      </w:rPr>
      <w:t>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0669"/>
    <w:multiLevelType w:val="singleLevel"/>
    <w:tmpl w:val="47028C22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104716D3"/>
    <w:multiLevelType w:val="singleLevel"/>
    <w:tmpl w:val="7916B856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2021696"/>
    <w:multiLevelType w:val="singleLevel"/>
    <w:tmpl w:val="F35A85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F6C27EF"/>
    <w:multiLevelType w:val="singleLevel"/>
    <w:tmpl w:val="94283D48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23BE704A"/>
    <w:multiLevelType w:val="singleLevel"/>
    <w:tmpl w:val="B3266EFE"/>
    <w:lvl w:ilvl="0">
      <w:start w:val="2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6804594"/>
    <w:multiLevelType w:val="singleLevel"/>
    <w:tmpl w:val="001EF1BE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37D64CCA"/>
    <w:multiLevelType w:val="singleLevel"/>
    <w:tmpl w:val="687E0DBA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3B9055B2"/>
    <w:multiLevelType w:val="singleLevel"/>
    <w:tmpl w:val="B0DEDE66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47391018"/>
    <w:multiLevelType w:val="singleLevel"/>
    <w:tmpl w:val="CDA8546A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64AD0B95"/>
    <w:multiLevelType w:val="hybridMultilevel"/>
    <w:tmpl w:val="F3D26754"/>
    <w:lvl w:ilvl="0" w:tplc="0FC8BF06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696458"/>
    <w:multiLevelType w:val="singleLevel"/>
    <w:tmpl w:val="0994CFE0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76E1745A"/>
    <w:multiLevelType w:val="singleLevel"/>
    <w:tmpl w:val="32A68BE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8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194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804"/>
    <w:rsid w:val="0002012E"/>
    <w:rsid w:val="00047D2C"/>
    <w:rsid w:val="000521C9"/>
    <w:rsid w:val="00063EAE"/>
    <w:rsid w:val="000937F0"/>
    <w:rsid w:val="000A2224"/>
    <w:rsid w:val="000A7FF2"/>
    <w:rsid w:val="000B5B86"/>
    <w:rsid w:val="000C290B"/>
    <w:rsid w:val="000C369A"/>
    <w:rsid w:val="000C4805"/>
    <w:rsid w:val="000C642F"/>
    <w:rsid w:val="000D038C"/>
    <w:rsid w:val="000D7C1A"/>
    <w:rsid w:val="000F3D3A"/>
    <w:rsid w:val="00102D44"/>
    <w:rsid w:val="00113472"/>
    <w:rsid w:val="00130362"/>
    <w:rsid w:val="00136661"/>
    <w:rsid w:val="00141A12"/>
    <w:rsid w:val="00142441"/>
    <w:rsid w:val="00143517"/>
    <w:rsid w:val="00154B35"/>
    <w:rsid w:val="00164BE4"/>
    <w:rsid w:val="00174C1D"/>
    <w:rsid w:val="001826A4"/>
    <w:rsid w:val="001836BB"/>
    <w:rsid w:val="00194979"/>
    <w:rsid w:val="001957E9"/>
    <w:rsid w:val="001A3335"/>
    <w:rsid w:val="001B6759"/>
    <w:rsid w:val="001C30AE"/>
    <w:rsid w:val="001C5F85"/>
    <w:rsid w:val="001C70B3"/>
    <w:rsid w:val="001D214B"/>
    <w:rsid w:val="001F09E9"/>
    <w:rsid w:val="001F2136"/>
    <w:rsid w:val="002141E8"/>
    <w:rsid w:val="00223C6E"/>
    <w:rsid w:val="002506AF"/>
    <w:rsid w:val="00251041"/>
    <w:rsid w:val="00260C18"/>
    <w:rsid w:val="002647CC"/>
    <w:rsid w:val="0027038B"/>
    <w:rsid w:val="00270D1C"/>
    <w:rsid w:val="002715D0"/>
    <w:rsid w:val="00271962"/>
    <w:rsid w:val="0029682D"/>
    <w:rsid w:val="002A3970"/>
    <w:rsid w:val="002A5BBE"/>
    <w:rsid w:val="002B2878"/>
    <w:rsid w:val="002B5614"/>
    <w:rsid w:val="002C4CB4"/>
    <w:rsid w:val="002D01F4"/>
    <w:rsid w:val="002D747B"/>
    <w:rsid w:val="002E3889"/>
    <w:rsid w:val="002F2308"/>
    <w:rsid w:val="002F2467"/>
    <w:rsid w:val="002F4B58"/>
    <w:rsid w:val="002F7D28"/>
    <w:rsid w:val="00316E4C"/>
    <w:rsid w:val="0032140D"/>
    <w:rsid w:val="00322B80"/>
    <w:rsid w:val="0033132B"/>
    <w:rsid w:val="00332EB4"/>
    <w:rsid w:val="00340A1C"/>
    <w:rsid w:val="00343C55"/>
    <w:rsid w:val="00351A80"/>
    <w:rsid w:val="0035692A"/>
    <w:rsid w:val="003729B0"/>
    <w:rsid w:val="00377C42"/>
    <w:rsid w:val="0039692D"/>
    <w:rsid w:val="003B58AD"/>
    <w:rsid w:val="003C4C28"/>
    <w:rsid w:val="003D5E27"/>
    <w:rsid w:val="003E3AD5"/>
    <w:rsid w:val="003F2EFB"/>
    <w:rsid w:val="003F3361"/>
    <w:rsid w:val="0040417B"/>
    <w:rsid w:val="0042365E"/>
    <w:rsid w:val="0043362E"/>
    <w:rsid w:val="00442E0B"/>
    <w:rsid w:val="00471E6F"/>
    <w:rsid w:val="00482AD5"/>
    <w:rsid w:val="0048446C"/>
    <w:rsid w:val="00484CE8"/>
    <w:rsid w:val="004969BC"/>
    <w:rsid w:val="004A7665"/>
    <w:rsid w:val="004C005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3C4F"/>
    <w:rsid w:val="00516087"/>
    <w:rsid w:val="00523FCC"/>
    <w:rsid w:val="005266FC"/>
    <w:rsid w:val="00534B30"/>
    <w:rsid w:val="00535956"/>
    <w:rsid w:val="005411FE"/>
    <w:rsid w:val="00560CA1"/>
    <w:rsid w:val="0058528F"/>
    <w:rsid w:val="005864C3"/>
    <w:rsid w:val="00591E31"/>
    <w:rsid w:val="005A2175"/>
    <w:rsid w:val="005B2D6D"/>
    <w:rsid w:val="005C0B83"/>
    <w:rsid w:val="005C0F1F"/>
    <w:rsid w:val="005C7E00"/>
    <w:rsid w:val="005D242C"/>
    <w:rsid w:val="005D2A4E"/>
    <w:rsid w:val="005D345B"/>
    <w:rsid w:val="005D739B"/>
    <w:rsid w:val="005E3C31"/>
    <w:rsid w:val="005E48AD"/>
    <w:rsid w:val="005F7D4E"/>
    <w:rsid w:val="006011CE"/>
    <w:rsid w:val="00626B12"/>
    <w:rsid w:val="00631B6A"/>
    <w:rsid w:val="006414B9"/>
    <w:rsid w:val="00641950"/>
    <w:rsid w:val="00651555"/>
    <w:rsid w:val="00653F77"/>
    <w:rsid w:val="0065737E"/>
    <w:rsid w:val="00670B45"/>
    <w:rsid w:val="00671A18"/>
    <w:rsid w:val="0069696D"/>
    <w:rsid w:val="006A033D"/>
    <w:rsid w:val="006A198D"/>
    <w:rsid w:val="006A48A1"/>
    <w:rsid w:val="006A6F24"/>
    <w:rsid w:val="006B3E29"/>
    <w:rsid w:val="006C078C"/>
    <w:rsid w:val="006C3177"/>
    <w:rsid w:val="006C5519"/>
    <w:rsid w:val="006D1BD7"/>
    <w:rsid w:val="006D5FB2"/>
    <w:rsid w:val="006E027F"/>
    <w:rsid w:val="006E0BD3"/>
    <w:rsid w:val="006E4F64"/>
    <w:rsid w:val="00705787"/>
    <w:rsid w:val="007550F4"/>
    <w:rsid w:val="007612DB"/>
    <w:rsid w:val="00763429"/>
    <w:rsid w:val="00771C1F"/>
    <w:rsid w:val="00781FF9"/>
    <w:rsid w:val="00787A71"/>
    <w:rsid w:val="0079398E"/>
    <w:rsid w:val="007A18CF"/>
    <w:rsid w:val="007A5FCC"/>
    <w:rsid w:val="007A70C6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57BE"/>
    <w:rsid w:val="008365E1"/>
    <w:rsid w:val="0084390F"/>
    <w:rsid w:val="008642D6"/>
    <w:rsid w:val="0088474D"/>
    <w:rsid w:val="008966D1"/>
    <w:rsid w:val="008A3C3B"/>
    <w:rsid w:val="008E45E4"/>
    <w:rsid w:val="008E6E45"/>
    <w:rsid w:val="008F427B"/>
    <w:rsid w:val="009215F0"/>
    <w:rsid w:val="009372F6"/>
    <w:rsid w:val="0093732A"/>
    <w:rsid w:val="009438BF"/>
    <w:rsid w:val="00946BA0"/>
    <w:rsid w:val="009601C1"/>
    <w:rsid w:val="00966507"/>
    <w:rsid w:val="00981B67"/>
    <w:rsid w:val="00990745"/>
    <w:rsid w:val="009A3261"/>
    <w:rsid w:val="009A4E22"/>
    <w:rsid w:val="009B0AEE"/>
    <w:rsid w:val="009B41D8"/>
    <w:rsid w:val="009C048E"/>
    <w:rsid w:val="009D7865"/>
    <w:rsid w:val="009E42E7"/>
    <w:rsid w:val="009E45AE"/>
    <w:rsid w:val="009E4ECF"/>
    <w:rsid w:val="009F2752"/>
    <w:rsid w:val="009F46A6"/>
    <w:rsid w:val="00A020C2"/>
    <w:rsid w:val="00A0224D"/>
    <w:rsid w:val="00A0332C"/>
    <w:rsid w:val="00A13F72"/>
    <w:rsid w:val="00A174AA"/>
    <w:rsid w:val="00A17C0C"/>
    <w:rsid w:val="00A43C6E"/>
    <w:rsid w:val="00A51C67"/>
    <w:rsid w:val="00A54C39"/>
    <w:rsid w:val="00A6042E"/>
    <w:rsid w:val="00A610C3"/>
    <w:rsid w:val="00A712E0"/>
    <w:rsid w:val="00A73130"/>
    <w:rsid w:val="00A87653"/>
    <w:rsid w:val="00A92C8C"/>
    <w:rsid w:val="00AB4156"/>
    <w:rsid w:val="00AC33AE"/>
    <w:rsid w:val="00AC4E9E"/>
    <w:rsid w:val="00AC64BE"/>
    <w:rsid w:val="00AD2A43"/>
    <w:rsid w:val="00AD69C1"/>
    <w:rsid w:val="00AE01E7"/>
    <w:rsid w:val="00B0194D"/>
    <w:rsid w:val="00B02C47"/>
    <w:rsid w:val="00B10075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4DD5"/>
    <w:rsid w:val="00B974F2"/>
    <w:rsid w:val="00B977D2"/>
    <w:rsid w:val="00BB0423"/>
    <w:rsid w:val="00BC3642"/>
    <w:rsid w:val="00BD59FE"/>
    <w:rsid w:val="00BE41E8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34EAD"/>
    <w:rsid w:val="00C51811"/>
    <w:rsid w:val="00C72D6F"/>
    <w:rsid w:val="00C740B9"/>
    <w:rsid w:val="00C83378"/>
    <w:rsid w:val="00CB1928"/>
    <w:rsid w:val="00CC094A"/>
    <w:rsid w:val="00CC4A78"/>
    <w:rsid w:val="00CD3FDD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1057"/>
    <w:rsid w:val="00D32204"/>
    <w:rsid w:val="00D33C35"/>
    <w:rsid w:val="00D37AE0"/>
    <w:rsid w:val="00D6078B"/>
    <w:rsid w:val="00D60829"/>
    <w:rsid w:val="00DA17C6"/>
    <w:rsid w:val="00DB0927"/>
    <w:rsid w:val="00DD67CF"/>
    <w:rsid w:val="00DE1B01"/>
    <w:rsid w:val="00DE1E1D"/>
    <w:rsid w:val="00DE4757"/>
    <w:rsid w:val="00DE6393"/>
    <w:rsid w:val="00E07109"/>
    <w:rsid w:val="00E10109"/>
    <w:rsid w:val="00E42564"/>
    <w:rsid w:val="00E46DA0"/>
    <w:rsid w:val="00E72C47"/>
    <w:rsid w:val="00E8070D"/>
    <w:rsid w:val="00E9744D"/>
    <w:rsid w:val="00EA23BA"/>
    <w:rsid w:val="00ED0F36"/>
    <w:rsid w:val="00EE2998"/>
    <w:rsid w:val="00EF5807"/>
    <w:rsid w:val="00EF5C61"/>
    <w:rsid w:val="00F21283"/>
    <w:rsid w:val="00F3137F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7528"/>
    <w:rsid w:val="00F91A31"/>
    <w:rsid w:val="00F974B1"/>
    <w:rsid w:val="00FA398C"/>
    <w:rsid w:val="00FB187C"/>
    <w:rsid w:val="00FB1C59"/>
    <w:rsid w:val="00FB53E9"/>
    <w:rsid w:val="00FC5556"/>
    <w:rsid w:val="00FC560B"/>
    <w:rsid w:val="00FD7718"/>
    <w:rsid w:val="00FF02F8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194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header" Target="head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2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260" Type="http://schemas.openxmlformats.org/officeDocument/2006/relationships/footer" Target="footer1.xml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3.bin"/><Relationship Id="rId261" Type="http://schemas.openxmlformats.org/officeDocument/2006/relationships/footer" Target="footer2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header" Target="header3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footer" Target="footer3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71857-2149-4F42-A77E-B9E0F39E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2020-04-20T10:12:00Z</dcterms:created>
  <dcterms:modified xsi:type="dcterms:W3CDTF">2020-04-20T10:12:00Z</dcterms:modified>
</cp:coreProperties>
</file>