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(b)</w:t>
      </w:r>
      <w:r>
        <w:rPr>
          <w:snapToGrid w:val="0"/>
          <w:lang w:eastAsia="en-US"/>
        </w:rPr>
        <w:tab/>
        <w:t>Since, force needed to overcome frictional force.</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(a)</w:t>
      </w:r>
      <w:r>
        <w:rPr>
          <w:snapToGrid w:val="0"/>
          <w:lang w:eastAsia="en-US"/>
        </w:rPr>
        <w:tab/>
        <w:t>The coin falls behind him it means the velocity of train was increasing otherwise the coin fall directly into the hands of thrower.</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(a)</w:t>
      </w:r>
      <w:r>
        <w:rPr>
          <w:snapToGrid w:val="0"/>
          <w:lang w:eastAsia="en-US"/>
        </w:rPr>
        <w:tab/>
        <w:t xml:space="preserve">Acceleration of block in a stationary lift = </w:t>
      </w:r>
      <w:r w:rsidRPr="00005B75">
        <w:rPr>
          <w:snapToGrid w:val="0"/>
          <w:position w:val="-8"/>
          <w:lang w:eastAsia="en-US"/>
        </w:rPr>
        <w:object w:dxaOrig="5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2.75pt" o:ole="" fillcolor="window">
            <v:imagedata r:id="rId5" o:title=""/>
          </v:shape>
          <o:OLEObject Type="Embed" ProgID="Equation.3" ShapeID="_x0000_i1025" DrawAspect="Content" ObjectID="_1651300235" r:id="rId6"/>
        </w:object>
      </w:r>
    </w:p>
    <w:p w:rsidR="00B627CE" w:rsidRDefault="00B627CE" w:rsidP="00B627CE">
      <w:pPr>
        <w:tabs>
          <w:tab w:val="left" w:pos="850"/>
          <w:tab w:val="left" w:pos="2808"/>
          <w:tab w:val="left" w:pos="3154"/>
          <w:tab w:val="right" w:pos="5126"/>
        </w:tabs>
        <w:spacing w:before="20" w:after="20" w:line="288" w:lineRule="auto"/>
        <w:ind w:left="850"/>
        <w:jc w:val="both"/>
        <w:rPr>
          <w:snapToGrid w:val="0"/>
          <w:lang w:eastAsia="en-US"/>
        </w:rPr>
      </w:pPr>
      <w:r>
        <w:rPr>
          <w:snapToGrid w:val="0"/>
          <w:lang w:eastAsia="en-US"/>
        </w:rPr>
        <w:t>If lift is descending with acc. then it will be (</w:t>
      </w:r>
      <w:r>
        <w:rPr>
          <w:i/>
          <w:snapToGrid w:val="0"/>
          <w:lang w:eastAsia="en-US"/>
        </w:rPr>
        <w:t>g–a</w:t>
      </w:r>
      <w:proofErr w:type="gramStart"/>
      <w:r>
        <w:rPr>
          <w:snapToGrid w:val="0"/>
          <w:lang w:eastAsia="en-US"/>
        </w:rPr>
        <w:t>)sin</w:t>
      </w:r>
      <w:proofErr w:type="gramEnd"/>
      <w:r>
        <w:rPr>
          <w:i/>
          <w:snapToGrid w:val="0"/>
          <w:lang w:eastAsia="en-US"/>
        </w:rPr>
        <w:sym w:font="Symbol" w:char="F071"/>
      </w:r>
      <w:r>
        <w:rPr>
          <w:snapToGrid w:val="0"/>
          <w:lang w:eastAsia="en-US"/>
        </w:rPr>
        <w:t>.</w:t>
      </w:r>
    </w:p>
    <w:p w:rsidR="00B627CE" w:rsidRDefault="00B627CE" w:rsidP="00B627CE">
      <w:pPr>
        <w:tabs>
          <w:tab w:val="left" w:pos="850"/>
          <w:tab w:val="left" w:pos="2808"/>
          <w:tab w:val="left" w:pos="3154"/>
          <w:tab w:val="right" w:pos="5126"/>
        </w:tabs>
        <w:spacing w:before="20" w:after="20" w:line="288" w:lineRule="auto"/>
        <w:ind w:left="850"/>
        <w:jc w:val="both"/>
        <w:rPr>
          <w:snapToGrid w:val="0"/>
          <w:lang w:eastAsia="en-US"/>
        </w:rPr>
      </w:pPr>
      <w:proofErr w:type="gramStart"/>
      <w:r>
        <w:rPr>
          <w:snapToGrid w:val="0"/>
          <w:lang w:eastAsia="en-US"/>
        </w:rPr>
        <w:t>but</w:t>
      </w:r>
      <w:proofErr w:type="gramEnd"/>
      <w:r>
        <w:rPr>
          <w:snapToGrid w:val="0"/>
          <w:lang w:eastAsia="en-US"/>
        </w:rPr>
        <w:t xml:space="preserve"> in the problem acceleration = – </w:t>
      </w:r>
      <w:r>
        <w:rPr>
          <w:i/>
          <w:snapToGrid w:val="0"/>
          <w:lang w:eastAsia="en-US"/>
        </w:rPr>
        <w:t xml:space="preserve">a </w:t>
      </w:r>
      <w:r>
        <w:rPr>
          <w:snapToGrid w:val="0"/>
          <w:lang w:eastAsia="en-US"/>
        </w:rPr>
        <w:t>(retardation)</w:t>
      </w:r>
    </w:p>
    <w:p w:rsidR="00B627CE" w:rsidRDefault="00B627CE" w:rsidP="00B627CE">
      <w:pPr>
        <w:tabs>
          <w:tab w:val="left" w:pos="850"/>
          <w:tab w:val="left" w:pos="2808"/>
          <w:tab w:val="left" w:pos="3154"/>
          <w:tab w:val="right" w:pos="5126"/>
        </w:tabs>
        <w:spacing w:before="20" w:after="20" w:line="288" w:lineRule="auto"/>
        <w:ind w:left="850"/>
        <w:jc w:val="both"/>
        <w:rPr>
          <w:snapToGrid w:val="0"/>
          <w:lang w:eastAsia="en-US"/>
        </w:rPr>
      </w:pPr>
      <w:r w:rsidRPr="00005B75">
        <w:rPr>
          <w:snapToGrid w:val="0"/>
          <w:position w:val="-4"/>
          <w:lang w:eastAsia="en-US"/>
        </w:rPr>
        <w:object w:dxaOrig="180" w:dyaOrig="180">
          <v:shape id="_x0000_i1026" type="#_x0000_t75" style="width:9pt;height:9pt" o:ole="" fillcolor="window">
            <v:imagedata r:id="rId7" o:title=""/>
          </v:shape>
          <o:OLEObject Type="Embed" ProgID="Equation.3" ShapeID="_x0000_i1026" DrawAspect="Content" ObjectID="_1651300236" r:id="rId8"/>
        </w:object>
      </w:r>
      <w:r>
        <w:rPr>
          <w:snapToGrid w:val="0"/>
          <w:lang w:eastAsia="en-US"/>
        </w:rPr>
        <w:t xml:space="preserve">Acceleration of block = </w:t>
      </w:r>
      <w:r w:rsidRPr="00005B75">
        <w:rPr>
          <w:snapToGrid w:val="0"/>
          <w:position w:val="-8"/>
          <w:lang w:eastAsia="en-US"/>
        </w:rPr>
        <w:object w:dxaOrig="1100" w:dyaOrig="260">
          <v:shape id="_x0000_i1027" type="#_x0000_t75" style="width:54.75pt;height:12.75pt" o:ole="" fillcolor="window">
            <v:imagedata r:id="rId9" o:title=""/>
          </v:shape>
          <o:OLEObject Type="Embed" ProgID="Equation.3" ShapeID="_x0000_i1027" DrawAspect="Content" ObjectID="_1651300237" r:id="rId10"/>
        </w:object>
      </w:r>
      <w:r>
        <w:rPr>
          <w:snapToGrid w:val="0"/>
          <w:lang w:eastAsia="en-US"/>
        </w:rPr>
        <w:t xml:space="preserve"> = </w:t>
      </w:r>
      <w:r w:rsidRPr="00005B75">
        <w:rPr>
          <w:snapToGrid w:val="0"/>
          <w:position w:val="-8"/>
          <w:lang w:eastAsia="en-US"/>
        </w:rPr>
        <w:object w:dxaOrig="900" w:dyaOrig="260">
          <v:shape id="_x0000_i1028" type="#_x0000_t75" style="width:45pt;height:12.75pt" o:ole="" fillcolor="window">
            <v:imagedata r:id="rId11" o:title=""/>
          </v:shape>
          <o:OLEObject Type="Embed" ProgID="Equation.3" ShapeID="_x0000_i1028" DrawAspect="Content" ObjectID="_1651300238" r:id="rId12"/>
        </w:objec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(c)</w:t>
      </w:r>
      <w:r>
        <w:rPr>
          <w:snapToGrid w:val="0"/>
          <w:lang w:eastAsia="en-US"/>
        </w:rPr>
        <w:tab/>
        <w:t xml:space="preserve">For upward acceleration apparent weight </w:t>
      </w:r>
      <w:r w:rsidRPr="00005B75">
        <w:rPr>
          <w:snapToGrid w:val="0"/>
          <w:position w:val="-10"/>
          <w:lang w:eastAsia="en-US"/>
        </w:rPr>
        <w:object w:dxaOrig="840" w:dyaOrig="279">
          <v:shape id="_x0000_i1029" type="#_x0000_t75" style="width:42pt;height:14.25pt" o:ole="" fillcolor="window">
            <v:imagedata r:id="rId13" o:title=""/>
          </v:shape>
          <o:OLEObject Type="Embed" ProgID="Equation.3" ShapeID="_x0000_i1029" DrawAspect="Content" ObjectID="_1651300239" r:id="rId14"/>
        </w:object>
      </w:r>
    </w:p>
    <w:p w:rsidR="00B627CE" w:rsidRDefault="00B627CE" w:rsidP="00B627CE">
      <w:pPr>
        <w:tabs>
          <w:tab w:val="left" w:pos="850"/>
          <w:tab w:val="left" w:pos="2808"/>
          <w:tab w:val="left" w:pos="3154"/>
          <w:tab w:val="right" w:pos="5126"/>
        </w:tabs>
        <w:spacing w:before="20" w:after="20" w:line="288" w:lineRule="auto"/>
        <w:ind w:left="850"/>
        <w:jc w:val="both"/>
        <w:rPr>
          <w:snapToGrid w:val="0"/>
          <w:lang w:eastAsia="en-US"/>
        </w:rPr>
      </w:pPr>
      <w:r>
        <w:rPr>
          <w:snapToGrid w:val="0"/>
          <w:lang w:eastAsia="en-US"/>
        </w:rPr>
        <w:t xml:space="preserve">If lift suddenly stops during upward motion then apparent weight = </w:t>
      </w:r>
      <w:r w:rsidRPr="00005B75">
        <w:rPr>
          <w:snapToGrid w:val="0"/>
          <w:position w:val="-8"/>
          <w:lang w:eastAsia="en-US"/>
        </w:rPr>
        <w:object w:dxaOrig="700" w:dyaOrig="260">
          <v:shape id="_x0000_i1030" type="#_x0000_t75" style="width:35.25pt;height:12.75pt" o:ole="" fillcolor="window">
            <v:imagedata r:id="rId15" o:title=""/>
          </v:shape>
          <o:OLEObject Type="Embed" ProgID="Equation.3" ShapeID="_x0000_i1030" DrawAspect="Content" ObjectID="_1651300240" r:id="rId16"/>
        </w:object>
      </w:r>
      <w:r>
        <w:rPr>
          <w:snapToGrid w:val="0"/>
          <w:lang w:eastAsia="en-US"/>
        </w:rPr>
        <w:t xml:space="preserve"> because instead of acceleration, we will consider retardation.</w:t>
      </w:r>
    </w:p>
    <w:p w:rsidR="00B627CE" w:rsidRDefault="00B627CE" w:rsidP="00B627CE">
      <w:pPr>
        <w:tabs>
          <w:tab w:val="left" w:pos="850"/>
          <w:tab w:val="left" w:pos="2808"/>
          <w:tab w:val="left" w:pos="3154"/>
          <w:tab w:val="right" w:pos="5126"/>
        </w:tabs>
        <w:spacing w:before="20" w:after="20" w:line="288" w:lineRule="auto"/>
        <w:ind w:left="850"/>
        <w:jc w:val="both"/>
        <w:rPr>
          <w:snapToGrid w:val="0"/>
          <w:lang w:eastAsia="en-US"/>
        </w:rPr>
      </w:pPr>
      <w:r>
        <w:rPr>
          <w:snapToGrid w:val="0"/>
          <w:lang w:eastAsia="en-US"/>
        </w:rPr>
        <w:t xml:space="preserve">In the problem it is given that scale </w:t>
      </w:r>
      <w:proofErr w:type="gramStart"/>
      <w:r>
        <w:rPr>
          <w:snapToGrid w:val="0"/>
          <w:lang w:eastAsia="en-US"/>
        </w:rPr>
        <w:t xml:space="preserve">reading initially was 60 </w:t>
      </w:r>
      <w:r>
        <w:rPr>
          <w:i/>
          <w:snapToGrid w:val="0"/>
          <w:lang w:eastAsia="en-US"/>
        </w:rPr>
        <w:t>kg</w:t>
      </w:r>
      <w:r>
        <w:rPr>
          <w:snapToGrid w:val="0"/>
          <w:lang w:eastAsia="en-US"/>
        </w:rPr>
        <w:t xml:space="preserve"> and due to sudden jerk</w:t>
      </w:r>
      <w:proofErr w:type="gramEnd"/>
      <w:r>
        <w:rPr>
          <w:snapToGrid w:val="0"/>
          <w:lang w:eastAsia="en-US"/>
        </w:rPr>
        <w:t xml:space="preserve"> reading decreasing and finally comes back to the original mark </w:t>
      </w:r>
      <w:r>
        <w:rPr>
          <w:i/>
          <w:snapToGrid w:val="0"/>
          <w:lang w:eastAsia="en-US"/>
        </w:rPr>
        <w:t>i.e.,</w:t>
      </w:r>
      <w:r>
        <w:rPr>
          <w:snapToGrid w:val="0"/>
          <w:lang w:eastAsia="en-US"/>
        </w:rPr>
        <w:t xml:space="preserve"> 60 </w:t>
      </w:r>
      <w:r>
        <w:rPr>
          <w:i/>
          <w:snapToGrid w:val="0"/>
          <w:lang w:eastAsia="en-US"/>
        </w:rPr>
        <w:t>kg</w:t>
      </w:r>
      <w:r>
        <w:rPr>
          <w:snapToGrid w:val="0"/>
          <w:lang w:eastAsia="en-US"/>
        </w:rPr>
        <w:t>.</w:t>
      </w:r>
    </w:p>
    <w:p w:rsidR="00B627CE" w:rsidRDefault="00B627CE" w:rsidP="00B627CE">
      <w:pPr>
        <w:tabs>
          <w:tab w:val="left" w:pos="850"/>
          <w:tab w:val="left" w:pos="2808"/>
          <w:tab w:val="left" w:pos="3154"/>
          <w:tab w:val="right" w:pos="5126"/>
        </w:tabs>
        <w:spacing w:before="20" w:after="20" w:line="288" w:lineRule="auto"/>
        <w:ind w:left="850"/>
        <w:jc w:val="both"/>
        <w:rPr>
          <w:snapToGrid w:val="0"/>
          <w:lang w:eastAsia="en-US"/>
        </w:rPr>
      </w:pPr>
      <w:r>
        <w:rPr>
          <w:snapToGrid w:val="0"/>
          <w:lang w:eastAsia="en-US"/>
        </w:rPr>
        <w:t>So, we can conclude that lift was moving upward with constant speed and suddenly stops.</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(b)</w:t>
      </w:r>
      <w:r>
        <w:rPr>
          <w:snapToGrid w:val="0"/>
          <w:lang w:eastAsia="en-US"/>
        </w:rPr>
        <w:tab/>
      </w:r>
      <w:r w:rsidRPr="00005B75">
        <w:rPr>
          <w:snapToGrid w:val="0"/>
          <w:position w:val="-4"/>
          <w:lang w:eastAsia="en-US"/>
        </w:rPr>
        <w:object w:dxaOrig="620" w:dyaOrig="220">
          <v:shape id="_x0000_i1031" type="#_x0000_t75" style="width:30.75pt;height:11.25pt" o:ole="" fillcolor="window">
            <v:imagedata r:id="rId17" o:title=""/>
          </v:shape>
          <o:OLEObject Type="Embed" ProgID="Equation.3" ShapeID="_x0000_i1031" DrawAspect="Content" ObjectID="_1651300241" r:id="rId18"/>
        </w:object>
      </w:r>
      <w:r>
        <w:rPr>
          <w:snapToGrid w:val="0"/>
          <w:lang w:eastAsia="en-US"/>
        </w:rPr>
        <w:t xml:space="preserve"> </w:t>
      </w:r>
      <w:proofErr w:type="gramStart"/>
      <w:r>
        <w:rPr>
          <w:snapToGrid w:val="0"/>
          <w:lang w:eastAsia="en-US"/>
        </w:rPr>
        <w:t>for</w:t>
      </w:r>
      <w:proofErr w:type="gramEnd"/>
      <w:r>
        <w:rPr>
          <w:snapToGrid w:val="0"/>
          <w:lang w:eastAsia="en-US"/>
        </w:rPr>
        <w:t xml:space="preserve"> a given body if </w:t>
      </w:r>
      <w:r w:rsidRPr="00005B75">
        <w:rPr>
          <w:snapToGrid w:val="0"/>
          <w:position w:val="-4"/>
          <w:lang w:eastAsia="en-US"/>
        </w:rPr>
        <w:object w:dxaOrig="340" w:dyaOrig="220">
          <v:shape id="_x0000_i1032" type="#_x0000_t75" style="width:17.25pt;height:11.25pt" o:ole="" fillcolor="window">
            <v:imagedata r:id="rId19" o:title=""/>
          </v:shape>
          <o:OLEObject Type="Embed" ProgID="Equation.3" ShapeID="_x0000_i1032" DrawAspect="Content" ObjectID="_1651300242" r:id="rId20"/>
        </w:object>
      </w:r>
      <w:r>
        <w:rPr>
          <w:snapToGrid w:val="0"/>
          <w:lang w:eastAsia="en-US"/>
        </w:rPr>
        <w:t xml:space="preserve">constant then </w:t>
      </w:r>
      <w:r>
        <w:rPr>
          <w:i/>
          <w:snapToGrid w:val="0"/>
          <w:lang w:eastAsia="en-US"/>
        </w:rPr>
        <w:t>a</w:t>
      </w:r>
      <w:r>
        <w:rPr>
          <w:snapToGrid w:val="0"/>
          <w:lang w:eastAsia="en-US"/>
        </w:rPr>
        <w:t xml:space="preserve"> = constant.</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(c)</w:t>
      </w:r>
      <w:r>
        <w:rPr>
          <w:snapToGrid w:val="0"/>
          <w:lang w:eastAsia="en-US"/>
        </w:rPr>
        <w:tab/>
      </w:r>
      <w:r w:rsidRPr="00005B75">
        <w:rPr>
          <w:snapToGrid w:val="0"/>
          <w:position w:val="-8"/>
          <w:lang w:eastAsia="en-US"/>
        </w:rPr>
        <w:object w:dxaOrig="2439" w:dyaOrig="260">
          <v:shape id="_x0000_i1033" type="#_x0000_t75" style="width:122.25pt;height:12.75pt" o:ole="" fillcolor="window">
            <v:imagedata r:id="rId21" o:title=""/>
          </v:shape>
          <o:OLEObject Type="Embed" ProgID="Equation.3" ShapeID="_x0000_i1033" DrawAspect="Content" ObjectID="_1651300243" r:id="rId22"/>
        </w:object>
      </w:r>
      <w:r>
        <w:rPr>
          <w:snapToGrid w:val="0"/>
          <w:lang w:eastAsia="en-US"/>
        </w:rPr>
        <w:t xml:space="preserve"> </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(d)</w:t>
      </w:r>
      <w:r>
        <w:rPr>
          <w:snapToGrid w:val="0"/>
          <w:lang w:eastAsia="en-US"/>
        </w:rPr>
        <w:tab/>
        <w:t>The fictitious force will act downwards. So the reading of spring balance will increase. In case of physical balance, the fictitious force will act on both the pans, so the equilibrium is not affected.</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(b)</w:t>
      </w:r>
      <w:r>
        <w:rPr>
          <w:snapToGrid w:val="0"/>
          <w:lang w:eastAsia="en-US"/>
        </w:rPr>
        <w:tab/>
        <w:t xml:space="preserve">In this case, one 2 </w:t>
      </w:r>
      <w:r>
        <w:rPr>
          <w:i/>
          <w:snapToGrid w:val="0"/>
          <w:lang w:eastAsia="en-US"/>
        </w:rPr>
        <w:t>kg wt</w:t>
      </w:r>
      <w:r>
        <w:rPr>
          <w:snapToGrid w:val="0"/>
          <w:lang w:eastAsia="en-US"/>
        </w:rPr>
        <w:t xml:space="preserve"> on the left will act as the support for the spring balance. Hence its reading will be 2 </w:t>
      </w:r>
      <w:r>
        <w:rPr>
          <w:i/>
          <w:snapToGrid w:val="0"/>
          <w:lang w:eastAsia="en-US"/>
        </w:rPr>
        <w:t>kg</w:t>
      </w:r>
      <w:r>
        <w:rPr>
          <w:snapToGrid w:val="0"/>
          <w:lang w:eastAsia="en-US"/>
        </w:rPr>
        <w:t xml:space="preserve">. </w:t>
      </w:r>
    </w:p>
    <w:p w:rsidR="00B627CE" w:rsidRDefault="00B627CE" w:rsidP="00B627CE">
      <w:pPr>
        <w:numPr>
          <w:ilvl w:val="0"/>
          <w:numId w:val="1"/>
        </w:numPr>
        <w:tabs>
          <w:tab w:val="left" w:pos="850"/>
          <w:tab w:val="left" w:pos="2808"/>
          <w:tab w:val="left" w:pos="3154"/>
          <w:tab w:val="right" w:pos="5126"/>
        </w:tabs>
        <w:spacing w:before="20" w:after="20" w:line="288" w:lineRule="auto"/>
        <w:ind w:left="850" w:hanging="850"/>
        <w:jc w:val="both"/>
        <w:rPr>
          <w:snapToGrid w:val="0"/>
          <w:lang w:eastAsia="en-US"/>
        </w:rPr>
      </w:pPr>
      <w:r>
        <w:rPr>
          <w:snapToGrid w:val="0"/>
          <w:lang w:eastAsia="en-US"/>
        </w:rPr>
        <w:t>(c)</w:t>
      </w:r>
      <w:r>
        <w:rPr>
          <w:snapToGrid w:val="0"/>
          <w:lang w:eastAsia="en-US"/>
        </w:rPr>
        <w:tab/>
        <w:t xml:space="preserve">Force on the football </w:t>
      </w:r>
      <w:r w:rsidRPr="00005B75">
        <w:rPr>
          <w:snapToGrid w:val="0"/>
          <w:position w:val="-20"/>
          <w:lang w:eastAsia="en-US"/>
        </w:rPr>
        <w:object w:dxaOrig="780" w:dyaOrig="499">
          <v:shape id="_x0000_i1034" type="#_x0000_t75" style="width:39pt;height:24.75pt" o:ole="" fillcolor="window">
            <v:imagedata r:id="rId23" o:title=""/>
          </v:shape>
          <o:OLEObject Type="Embed" ProgID="Equation.3" ShapeID="_x0000_i1034" DrawAspect="Content" ObjectID="_1651300244" r:id="rId24"/>
        </w:object>
      </w:r>
    </w:p>
    <w:p w:rsidR="00B627CE" w:rsidRDefault="00B627CE" w:rsidP="00B627CE">
      <w:pPr>
        <w:tabs>
          <w:tab w:val="left" w:pos="850"/>
          <w:tab w:val="left" w:pos="2808"/>
          <w:tab w:val="left" w:pos="3154"/>
          <w:tab w:val="right" w:pos="5126"/>
        </w:tabs>
        <w:spacing w:before="20" w:after="20" w:line="288" w:lineRule="auto"/>
        <w:jc w:val="both"/>
        <w:rPr>
          <w:snapToGrid w:val="0"/>
          <w:lang w:eastAsia="en-US"/>
        </w:rPr>
      </w:pPr>
      <w:r>
        <w:rPr>
          <w:snapToGrid w:val="0"/>
          <w:lang w:eastAsia="en-US"/>
        </w:rPr>
        <w:tab/>
      </w:r>
      <w:r w:rsidRPr="00005B75">
        <w:rPr>
          <w:snapToGrid w:val="0"/>
          <w:position w:val="-20"/>
          <w:lang w:eastAsia="en-US"/>
        </w:rPr>
        <w:object w:dxaOrig="1200" w:dyaOrig="499">
          <v:shape id="_x0000_i1035" type="#_x0000_t75" style="width:60pt;height:24.75pt" o:ole="" fillcolor="window">
            <v:imagedata r:id="rId25" o:title=""/>
          </v:shape>
          <o:OLEObject Type="Embed" ProgID="Equation.3" ShapeID="_x0000_i1035" DrawAspect="Content" ObjectID="_1651300245" r:id="rId26"/>
        </w:object>
      </w:r>
      <w:r w:rsidRPr="00005B75">
        <w:rPr>
          <w:snapToGrid w:val="0"/>
          <w:position w:val="-20"/>
          <w:lang w:eastAsia="en-US"/>
        </w:rPr>
        <w:object w:dxaOrig="1240" w:dyaOrig="499">
          <v:shape id="_x0000_i1036" type="#_x0000_t75" style="width:62.25pt;height:24.75pt" o:ole="" fillcolor="window">
            <v:imagedata r:id="rId27" o:title=""/>
          </v:shape>
          <o:OLEObject Type="Embed" ProgID="Equation.3" ShapeID="_x0000_i1036" DrawAspect="Content" ObjectID="_1651300246" r:id="rId28"/>
        </w:object>
      </w:r>
      <w:r w:rsidRPr="00005B75">
        <w:rPr>
          <w:snapToGrid w:val="0"/>
          <w:position w:val="-4"/>
          <w:lang w:eastAsia="en-US"/>
        </w:rPr>
        <w:object w:dxaOrig="680" w:dyaOrig="220">
          <v:shape id="_x0000_i1037" type="#_x0000_t75" style="width:33.75pt;height:11.25pt" o:ole="" fillcolor="window">
            <v:imagedata r:id="rId29" o:title=""/>
          </v:shape>
          <o:OLEObject Type="Embed" ProgID="Equation.3" ShapeID="_x0000_i1037" DrawAspect="Content" ObjectID="_1651300247" r:id="rId30"/>
        </w:object>
      </w:r>
      <w:r>
        <w:rPr>
          <w:snapToGrid w:val="0"/>
          <w:lang w:eastAsia="en-US"/>
        </w:rPr>
        <w:t>.</w:t>
      </w:r>
    </w:p>
    <w:p w:rsidR="00B627CE" w:rsidRDefault="00B627CE" w:rsidP="00B627CE">
      <w:pPr>
        <w:numPr>
          <w:ilvl w:val="0"/>
          <w:numId w:val="1"/>
        </w:numPr>
        <w:tabs>
          <w:tab w:val="left" w:pos="850"/>
          <w:tab w:val="left" w:pos="2808"/>
          <w:tab w:val="left" w:pos="3154"/>
          <w:tab w:val="right" w:pos="5126"/>
        </w:tabs>
        <w:spacing w:before="60" w:after="60" w:line="288" w:lineRule="auto"/>
        <w:ind w:left="850" w:hanging="850"/>
        <w:jc w:val="both"/>
        <w:rPr>
          <w:snapToGrid w:val="0"/>
          <w:lang w:eastAsia="en-US"/>
        </w:rPr>
      </w:pPr>
      <w:r>
        <w:rPr>
          <w:snapToGrid w:val="0"/>
          <w:lang w:eastAsia="en-US"/>
        </w:rPr>
        <w:t>(b)</w:t>
      </w:r>
      <w:r>
        <w:rPr>
          <w:snapToGrid w:val="0"/>
          <w:lang w:eastAsia="en-US"/>
        </w:rPr>
        <w:tab/>
        <w:t xml:space="preserve">Acceleration produced in jet = </w:t>
      </w:r>
      <w:r w:rsidRPr="00005B75">
        <w:rPr>
          <w:snapToGrid w:val="0"/>
          <w:position w:val="-20"/>
          <w:lang w:eastAsia="en-US"/>
        </w:rPr>
        <w:object w:dxaOrig="1520" w:dyaOrig="499">
          <v:shape id="_x0000_i1038" type="#_x0000_t75" style="width:75.75pt;height:24.75pt" o:ole="" fillcolor="window">
            <v:imagedata r:id="rId31" o:title=""/>
          </v:shape>
          <o:OLEObject Type="Embed" ProgID="Equation.3" ShapeID="_x0000_i1038" DrawAspect="Content" ObjectID="_1651300248" r:id="rId32"/>
        </w:object>
      </w:r>
    </w:p>
    <w:p w:rsidR="00B627CE" w:rsidRDefault="00B627CE" w:rsidP="00B627CE">
      <w:pPr>
        <w:tabs>
          <w:tab w:val="left" w:pos="850"/>
          <w:tab w:val="left" w:pos="2808"/>
          <w:tab w:val="left" w:pos="3154"/>
          <w:tab w:val="right" w:pos="5126"/>
        </w:tabs>
        <w:spacing w:before="60" w:after="60" w:line="288" w:lineRule="auto"/>
        <w:jc w:val="both"/>
        <w:rPr>
          <w:snapToGrid w:val="0"/>
          <w:lang w:eastAsia="en-US"/>
        </w:rPr>
      </w:pPr>
      <w:r>
        <w:rPr>
          <w:snapToGrid w:val="0"/>
          <w:lang w:eastAsia="en-US"/>
        </w:rPr>
        <w:tab/>
      </w:r>
      <w:r w:rsidRPr="00005B75">
        <w:rPr>
          <w:snapToGrid w:val="0"/>
          <w:position w:val="-20"/>
          <w:lang w:eastAsia="en-US"/>
        </w:rPr>
        <w:object w:dxaOrig="1040" w:dyaOrig="540">
          <v:shape id="_x0000_i1039" type="#_x0000_t75" style="width:51.75pt;height:27pt" o:ole="" fillcolor="window">
            <v:imagedata r:id="rId33" o:title=""/>
          </v:shape>
          <o:OLEObject Type="Embed" ProgID="Equation.3" ShapeID="_x0000_i1039" DrawAspect="Content" ObjectID="_1651300249" r:id="rId34"/>
        </w:object>
      </w:r>
      <w:r w:rsidRPr="00005B75">
        <w:rPr>
          <w:snapToGrid w:val="0"/>
          <w:position w:val="-6"/>
          <w:lang w:eastAsia="en-US"/>
        </w:rPr>
        <w:object w:dxaOrig="940" w:dyaOrig="279">
          <v:shape id="_x0000_i1040" type="#_x0000_t75" style="width:47.25pt;height:14.25pt" o:ole="" fillcolor="window">
            <v:imagedata r:id="rId35" o:title=""/>
          </v:shape>
          <o:OLEObject Type="Embed" ProgID="Equation.3" ShapeID="_x0000_i1040" DrawAspect="Content" ObjectID="_1651300250" r:id="rId36"/>
        </w:object>
      </w:r>
    </w:p>
    <w:p w:rsidR="00B627CE" w:rsidRDefault="00B627CE" w:rsidP="00B627CE">
      <w:pPr>
        <w:tabs>
          <w:tab w:val="left" w:pos="850"/>
          <w:tab w:val="left" w:pos="2808"/>
          <w:tab w:val="left" w:pos="3154"/>
          <w:tab w:val="right" w:pos="5126"/>
        </w:tabs>
        <w:spacing w:before="60" w:after="60" w:line="288" w:lineRule="auto"/>
        <w:jc w:val="both"/>
        <w:rPr>
          <w:snapToGrid w:val="0"/>
          <w:lang w:eastAsia="en-US"/>
        </w:rPr>
      </w:pPr>
      <w:r>
        <w:rPr>
          <w:snapToGrid w:val="0"/>
          <w:lang w:eastAsia="en-US"/>
        </w:rPr>
        <w:tab/>
      </w:r>
      <w:r w:rsidRPr="00005B75">
        <w:rPr>
          <w:snapToGrid w:val="0"/>
          <w:position w:val="-4"/>
          <w:lang w:eastAsia="en-US"/>
        </w:rPr>
        <w:object w:dxaOrig="180" w:dyaOrig="180">
          <v:shape id="_x0000_i1041" type="#_x0000_t75" style="width:9pt;height:9pt" o:ole="" fillcolor="window">
            <v:imagedata r:id="rId7" o:title=""/>
          </v:shape>
          <o:OLEObject Type="Embed" ProgID="Equation.3" ShapeID="_x0000_i1041" DrawAspect="Content" ObjectID="_1651300251" r:id="rId37"/>
        </w:object>
      </w:r>
      <w:r>
        <w:rPr>
          <w:snapToGrid w:val="0"/>
          <w:lang w:eastAsia="en-US"/>
        </w:rPr>
        <w:t xml:space="preserve"> Mass </w:t>
      </w:r>
      <w:proofErr w:type="gramStart"/>
      <w:r>
        <w:rPr>
          <w:snapToGrid w:val="0"/>
          <w:lang w:eastAsia="en-US"/>
        </w:rPr>
        <w:t xml:space="preserve">= </w:t>
      </w:r>
      <w:proofErr w:type="gramEnd"/>
      <w:r w:rsidRPr="00005B75">
        <w:rPr>
          <w:snapToGrid w:val="0"/>
          <w:position w:val="-20"/>
          <w:lang w:eastAsia="en-US"/>
        </w:rPr>
        <w:object w:dxaOrig="2260" w:dyaOrig="540">
          <v:shape id="_x0000_i1042" type="#_x0000_t75" style="width:113.25pt;height:27pt" o:ole="" fillcolor="window">
            <v:imagedata r:id="rId38" o:title=""/>
          </v:shape>
          <o:OLEObject Type="Embed" ProgID="Equation.3" ShapeID="_x0000_i1042" DrawAspect="Content" ObjectID="_1651300252" r:id="rId39"/>
        </w:object>
      </w:r>
      <w:r>
        <w:rPr>
          <w:snapToGrid w:val="0"/>
          <w:lang w:eastAsia="en-US"/>
        </w:rPr>
        <w:t>.</w:t>
      </w:r>
    </w:p>
    <w:p w:rsidR="00B627CE" w:rsidRDefault="00B627CE" w:rsidP="00B627CE">
      <w:pPr>
        <w:numPr>
          <w:ilvl w:val="0"/>
          <w:numId w:val="2"/>
        </w:numPr>
        <w:tabs>
          <w:tab w:val="left" w:pos="504"/>
          <w:tab w:val="left" w:pos="850"/>
        </w:tabs>
        <w:spacing w:before="60" w:after="60" w:line="288" w:lineRule="auto"/>
        <w:ind w:left="850" w:hanging="850"/>
        <w:jc w:val="both"/>
        <w:rPr>
          <w:snapToGrid w:val="0"/>
          <w:lang w:eastAsia="en-US"/>
        </w:rPr>
      </w:pPr>
      <w:r>
        <w:t>(c)</w:t>
      </w:r>
      <w:r>
        <w:tab/>
      </w:r>
      <w:r w:rsidRPr="00005B75">
        <w:rPr>
          <w:position w:val="-24"/>
        </w:rPr>
        <w:object w:dxaOrig="3739" w:dyaOrig="859">
          <v:shape id="_x0000_i1043" type="#_x0000_t75" style="width:186.75pt;height:42.75pt" o:ole="" fillcolor="window">
            <v:imagedata r:id="rId40" o:title=""/>
          </v:shape>
          <o:OLEObject Type="Embed" ProgID="Equation.3" ShapeID="_x0000_i1043" DrawAspect="Content" ObjectID="_1651300253" r:id="rId41"/>
        </w:object>
      </w:r>
    </w:p>
    <w:p w:rsidR="00B627CE" w:rsidRDefault="00B627CE" w:rsidP="00B627CE">
      <w:pPr>
        <w:numPr>
          <w:ilvl w:val="0"/>
          <w:numId w:val="2"/>
        </w:numPr>
        <w:tabs>
          <w:tab w:val="left" w:pos="504"/>
          <w:tab w:val="left" w:pos="850"/>
        </w:tabs>
        <w:spacing w:before="60" w:after="60" w:line="288" w:lineRule="auto"/>
        <w:ind w:left="850" w:hanging="850"/>
        <w:jc w:val="both"/>
      </w:pPr>
      <w:r>
        <w:t>(a)</w:t>
      </w:r>
      <w:r>
        <w:tab/>
        <w:t xml:space="preserve">In the absence of gravity weight of the bodies will become zero but mass will not change. </w:t>
      </w:r>
    </w:p>
    <w:p w:rsidR="00B627CE" w:rsidRDefault="00B627CE" w:rsidP="00B627CE">
      <w:pPr>
        <w:numPr>
          <w:ilvl w:val="0"/>
          <w:numId w:val="2"/>
        </w:numPr>
        <w:tabs>
          <w:tab w:val="left" w:pos="504"/>
          <w:tab w:val="left" w:pos="850"/>
        </w:tabs>
        <w:spacing w:before="60" w:after="60" w:line="288" w:lineRule="auto"/>
        <w:ind w:left="850" w:hanging="850"/>
        <w:jc w:val="both"/>
      </w:pPr>
      <w:r>
        <w:t>(b)</w:t>
      </w:r>
      <w:r>
        <w:tab/>
      </w:r>
      <w:r w:rsidRPr="00005B75">
        <w:rPr>
          <w:position w:val="-20"/>
        </w:rPr>
        <w:object w:dxaOrig="1040" w:dyaOrig="499">
          <v:shape id="_x0000_i1044" type="#_x0000_t75" style="width:51.75pt;height:24.75pt" o:ole="" fillcolor="window">
            <v:imagedata r:id="rId42" o:title=""/>
          </v:shape>
          <o:OLEObject Type="Embed" ProgID="Equation.3" ShapeID="_x0000_i1044" DrawAspect="Content" ObjectID="_1651300254" r:id="rId43"/>
        </w:object>
      </w:r>
      <w:r>
        <w:t xml:space="preserve"> If </w:t>
      </w:r>
      <w:r>
        <w:rPr>
          <w:i/>
        </w:rPr>
        <w:t>r</w:t>
      </w:r>
      <w:r>
        <w:t xml:space="preserve"> increases then </w:t>
      </w:r>
      <w:r>
        <w:rPr>
          <w:i/>
        </w:rPr>
        <w:t>U</w:t>
      </w:r>
      <w:r>
        <w:t xml:space="preserve"> also increases.</w:t>
      </w:r>
      <w:r>
        <w:tab/>
      </w:r>
    </w:p>
    <w:p w:rsidR="00B627CE" w:rsidRDefault="00B627CE" w:rsidP="00B627CE">
      <w:pPr>
        <w:numPr>
          <w:ilvl w:val="0"/>
          <w:numId w:val="2"/>
        </w:numPr>
        <w:tabs>
          <w:tab w:val="left" w:pos="504"/>
          <w:tab w:val="left" w:pos="850"/>
        </w:tabs>
        <w:spacing w:before="60" w:after="60" w:line="288" w:lineRule="auto"/>
        <w:ind w:left="850" w:hanging="850"/>
        <w:jc w:val="both"/>
      </w:pPr>
      <w:r>
        <w:t>(d)</w:t>
      </w:r>
      <w:r>
        <w:tab/>
        <w:t xml:space="preserve">According to </w:t>
      </w:r>
      <w:proofErr w:type="spellStart"/>
      <w:r>
        <w:t>Kepler's</w:t>
      </w:r>
      <w:proofErr w:type="spellEnd"/>
      <w:r>
        <w:t xml:space="preserve"> law </w:t>
      </w:r>
      <w:r w:rsidRPr="00005B75">
        <w:rPr>
          <w:position w:val="-4"/>
        </w:rPr>
        <w:object w:dxaOrig="700" w:dyaOrig="260">
          <v:shape id="_x0000_i1045" type="#_x0000_t75" style="width:35.25pt;height:12.75pt" o:ole="" fillcolor="window">
            <v:imagedata r:id="rId44" o:title=""/>
          </v:shape>
          <o:OLEObject Type="Embed" ProgID="Equation.3" ShapeID="_x0000_i1045" DrawAspect="Content" ObjectID="_1651300255" r:id="rId45"/>
        </w:object>
      </w:r>
      <w:r>
        <w:t xml:space="preserve"> </w:t>
      </w:r>
    </w:p>
    <w:p w:rsidR="00B627CE" w:rsidRDefault="00B627CE" w:rsidP="00B627CE">
      <w:pPr>
        <w:tabs>
          <w:tab w:val="left" w:pos="850"/>
          <w:tab w:val="left" w:pos="2808"/>
          <w:tab w:val="left" w:pos="3154"/>
          <w:tab w:val="right" w:pos="5126"/>
        </w:tabs>
        <w:spacing w:before="60" w:after="60" w:line="288" w:lineRule="auto"/>
        <w:jc w:val="both"/>
      </w:pPr>
      <w:r>
        <w:tab/>
        <w:t xml:space="preserve">If </w:t>
      </w:r>
      <w:r>
        <w:rPr>
          <w:i/>
        </w:rPr>
        <w:t>N</w:t>
      </w:r>
      <w:r>
        <w:t xml:space="preserve"> is the </w:t>
      </w:r>
      <w:proofErr w:type="spellStart"/>
      <w:r>
        <w:t>frequencs</w:t>
      </w:r>
      <w:proofErr w:type="spellEnd"/>
      <w:r>
        <w:t xml:space="preserve"> then </w:t>
      </w:r>
      <w:r>
        <w:tab/>
      </w:r>
      <w:r w:rsidRPr="00005B75">
        <w:rPr>
          <w:position w:val="-8"/>
        </w:rPr>
        <w:object w:dxaOrig="900" w:dyaOrig="300">
          <v:shape id="_x0000_i1046" type="#_x0000_t75" style="width:45pt;height:15pt" o:ole="" fillcolor="window">
            <v:imagedata r:id="rId46" o:title=""/>
          </v:shape>
          <o:OLEObject Type="Embed" ProgID="Equation.3" ShapeID="_x0000_i1046" DrawAspect="Content" ObjectID="_1651300256" r:id="rId47"/>
        </w:object>
      </w:r>
    </w:p>
    <w:p w:rsidR="00B627CE" w:rsidRDefault="00B627CE" w:rsidP="00B627CE">
      <w:pPr>
        <w:tabs>
          <w:tab w:val="left" w:pos="850"/>
          <w:tab w:val="left" w:pos="2808"/>
          <w:tab w:val="left" w:pos="3154"/>
          <w:tab w:val="right" w:pos="5126"/>
        </w:tabs>
        <w:spacing w:before="60" w:after="60" w:line="288" w:lineRule="auto"/>
        <w:jc w:val="both"/>
      </w:pPr>
      <w:r>
        <w:tab/>
      </w:r>
      <w:proofErr w:type="gramStart"/>
      <w:r>
        <w:t>or</w:t>
      </w:r>
      <w:proofErr w:type="gramEnd"/>
      <w:r>
        <w:t xml:space="preserve"> </w:t>
      </w:r>
      <w:r w:rsidRPr="00005B75">
        <w:rPr>
          <w:position w:val="-26"/>
        </w:rPr>
        <w:object w:dxaOrig="1260" w:dyaOrig="660">
          <v:shape id="_x0000_i1047" type="#_x0000_t75" style="width:63pt;height:33pt" o:ole="" fillcolor="window">
            <v:imagedata r:id="rId48" o:title=""/>
          </v:shape>
          <o:OLEObject Type="Embed" ProgID="Equation.3" ShapeID="_x0000_i1047" DrawAspect="Content" ObjectID="_1651300257" r:id="rId49"/>
        </w:object>
      </w:r>
      <w:r>
        <w:sym w:font="Symbol" w:char="F0DE"/>
      </w:r>
      <w:r>
        <w:t xml:space="preserve"> </w:t>
      </w:r>
      <w:r w:rsidRPr="00005B75">
        <w:rPr>
          <w:position w:val="-26"/>
        </w:rPr>
        <w:object w:dxaOrig="1180" w:dyaOrig="660">
          <v:shape id="_x0000_i1048" type="#_x0000_t75" style="width:59.25pt;height:33pt" o:ole="" fillcolor="window">
            <v:imagedata r:id="rId50" o:title=""/>
          </v:shape>
          <o:OLEObject Type="Embed" ProgID="Equation.3" ShapeID="_x0000_i1048" DrawAspect="Content" ObjectID="_1651300258" r:id="rId51"/>
        </w:object>
      </w:r>
    </w:p>
    <w:p w:rsidR="00B627CE" w:rsidRDefault="00B627CE" w:rsidP="00B627CE">
      <w:pPr>
        <w:numPr>
          <w:ilvl w:val="0"/>
          <w:numId w:val="2"/>
        </w:numPr>
        <w:tabs>
          <w:tab w:val="left" w:pos="504"/>
          <w:tab w:val="left" w:pos="850"/>
        </w:tabs>
        <w:spacing w:before="60" w:after="60" w:line="288" w:lineRule="auto"/>
        <w:ind w:left="850" w:hanging="850"/>
        <w:jc w:val="both"/>
      </w:pPr>
      <w:r>
        <w:t>(d)</w:t>
      </w:r>
      <w:r>
        <w:tab/>
      </w:r>
    </w:p>
    <w:p w:rsidR="00B627CE" w:rsidRDefault="00B627CE" w:rsidP="00B627CE">
      <w:pPr>
        <w:numPr>
          <w:ilvl w:val="0"/>
          <w:numId w:val="2"/>
        </w:numPr>
        <w:tabs>
          <w:tab w:val="left" w:pos="504"/>
          <w:tab w:val="left" w:pos="850"/>
        </w:tabs>
        <w:spacing w:before="60" w:after="60" w:line="288" w:lineRule="auto"/>
        <w:ind w:left="850" w:hanging="850"/>
        <w:jc w:val="both"/>
      </w:pPr>
      <w:r>
        <w:t>(a)</w:t>
      </w:r>
      <w:r>
        <w:tab/>
      </w:r>
      <w:r>
        <w:tab/>
      </w:r>
    </w:p>
    <w:p w:rsidR="00B627CE" w:rsidRDefault="00B627CE" w:rsidP="00B627CE">
      <w:pPr>
        <w:numPr>
          <w:ilvl w:val="0"/>
          <w:numId w:val="2"/>
        </w:numPr>
        <w:tabs>
          <w:tab w:val="left" w:pos="504"/>
          <w:tab w:val="left" w:pos="850"/>
        </w:tabs>
        <w:spacing w:before="60" w:after="60" w:line="288" w:lineRule="auto"/>
        <w:ind w:left="850" w:hanging="850"/>
        <w:jc w:val="both"/>
      </w:pPr>
      <w:r>
        <w:t>(a)</w:t>
      </w:r>
      <w:r>
        <w:tab/>
        <w:t xml:space="preserve">Force between earth and moon </w:t>
      </w:r>
      <w:r w:rsidRPr="00005B75">
        <w:rPr>
          <w:position w:val="-20"/>
        </w:rPr>
        <w:object w:dxaOrig="1060" w:dyaOrig="499">
          <v:shape id="_x0000_i1049" type="#_x0000_t75" style="width:53.25pt;height:24.75pt" o:ole="" fillcolor="window">
            <v:imagedata r:id="rId52" o:title=""/>
          </v:shape>
          <o:OLEObject Type="Embed" ProgID="Equation.3" ShapeID="_x0000_i1049" DrawAspect="Content" ObjectID="_1651300259" r:id="rId53"/>
        </w:object>
      </w:r>
    </w:p>
    <w:p w:rsidR="00B627CE" w:rsidRDefault="00B627CE" w:rsidP="00B627CE">
      <w:pPr>
        <w:tabs>
          <w:tab w:val="left" w:pos="504"/>
          <w:tab w:val="left" w:pos="850"/>
        </w:tabs>
        <w:spacing w:before="60" w:after="60" w:line="288" w:lineRule="auto"/>
        <w:ind w:left="850" w:hanging="850"/>
        <w:jc w:val="both"/>
      </w:pPr>
      <w:r>
        <w:tab/>
      </w:r>
      <w:r>
        <w:tab/>
        <w:t xml:space="preserve">This amount of force, both earth and moon will exert on each other </w:t>
      </w:r>
      <w:r>
        <w:rPr>
          <w:i/>
        </w:rPr>
        <w:t>i.e.</w:t>
      </w:r>
      <w:r>
        <w:t xml:space="preserve"> they exert same force on each other.</w:t>
      </w:r>
    </w:p>
    <w:p w:rsidR="00B627CE" w:rsidRDefault="00B627CE" w:rsidP="00B627CE">
      <w:pPr>
        <w:numPr>
          <w:ilvl w:val="0"/>
          <w:numId w:val="2"/>
        </w:numPr>
        <w:tabs>
          <w:tab w:val="left" w:pos="504"/>
          <w:tab w:val="left" w:pos="850"/>
        </w:tabs>
        <w:spacing w:before="60" w:after="60" w:line="288" w:lineRule="auto"/>
        <w:ind w:left="850" w:hanging="850"/>
        <w:jc w:val="both"/>
      </w:pPr>
      <w:r>
        <w:t>(</w:t>
      </w:r>
      <w:proofErr w:type="gramStart"/>
      <w:r>
        <w:t>b</w:t>
      </w:r>
      <w:proofErr w:type="gramEnd"/>
      <w:r>
        <w:t>)</w:t>
      </w:r>
      <w:r>
        <w:tab/>
      </w:r>
      <w:r w:rsidRPr="00005B75">
        <w:rPr>
          <w:position w:val="-20"/>
        </w:rPr>
        <w:object w:dxaOrig="999" w:dyaOrig="499">
          <v:shape id="_x0000_i1050" type="#_x0000_t75" style="width:50.25pt;height:24.75pt" o:ole="" fillcolor="window">
            <v:imagedata r:id="rId54" o:title=""/>
          </v:shape>
          <o:OLEObject Type="Embed" ProgID="Equation.3" ShapeID="_x0000_i1050" DrawAspect="Content" ObjectID="_1651300260" r:id="rId55"/>
        </w:object>
      </w:r>
      <w:r>
        <w:t xml:space="preserve">. If density is same then </w:t>
      </w:r>
      <w:r w:rsidRPr="00005B75">
        <w:rPr>
          <w:position w:val="-8"/>
        </w:rPr>
        <w:object w:dxaOrig="540" w:dyaOrig="260">
          <v:shape id="_x0000_i1051" type="#_x0000_t75" style="width:27pt;height:12.75pt" o:ole="" fillcolor="window">
            <v:imagedata r:id="rId56" o:title=""/>
          </v:shape>
          <o:OLEObject Type="Embed" ProgID="Equation.3" ShapeID="_x0000_i1051" DrawAspect="Content" ObjectID="_1651300261" r:id="rId57"/>
        </w:object>
      </w:r>
    </w:p>
    <w:p w:rsidR="00B627CE" w:rsidRDefault="00B627CE" w:rsidP="00B627CE">
      <w:pPr>
        <w:tabs>
          <w:tab w:val="left" w:pos="850"/>
          <w:tab w:val="left" w:pos="2808"/>
          <w:tab w:val="left" w:pos="3154"/>
          <w:tab w:val="right" w:pos="5126"/>
        </w:tabs>
        <w:spacing w:before="60" w:after="60" w:line="288" w:lineRule="auto"/>
        <w:ind w:left="864"/>
        <w:jc w:val="both"/>
      </w:pPr>
      <w:r>
        <w:t xml:space="preserve">According to problem </w:t>
      </w:r>
      <w:r w:rsidRPr="00005B75">
        <w:rPr>
          <w:position w:val="-12"/>
        </w:rPr>
        <w:object w:dxaOrig="820" w:dyaOrig="300">
          <v:shape id="_x0000_i1052" type="#_x0000_t75" style="width:41.25pt;height:15pt" o:ole="" fillcolor="window">
            <v:imagedata r:id="rId58" o:title=""/>
          </v:shape>
          <o:OLEObject Type="Embed" ProgID="Equation.3" ShapeID="_x0000_i1052" DrawAspect="Content" ObjectID="_1651300262" r:id="rId59"/>
        </w:object>
      </w:r>
      <w:r>
        <w:t xml:space="preserve"> </w:t>
      </w:r>
      <w:r>
        <w:sym w:font="Symbol" w:char="F05C"/>
      </w:r>
      <w:r>
        <w:t xml:space="preserve"> </w:t>
      </w:r>
      <w:r w:rsidRPr="00005B75">
        <w:rPr>
          <w:position w:val="-12"/>
        </w:rPr>
        <w:object w:dxaOrig="780" w:dyaOrig="300">
          <v:shape id="_x0000_i1053" type="#_x0000_t75" style="width:39pt;height:15pt" o:ole="" fillcolor="window">
            <v:imagedata r:id="rId60" o:title=""/>
          </v:shape>
          <o:OLEObject Type="Embed" ProgID="Equation.3" ShapeID="_x0000_i1053" DrawAspect="Content" ObjectID="_1651300263" r:id="rId61"/>
        </w:object>
      </w:r>
    </w:p>
    <w:p w:rsidR="00B627CE" w:rsidRDefault="00B627CE" w:rsidP="00B627CE">
      <w:pPr>
        <w:tabs>
          <w:tab w:val="left" w:pos="850"/>
          <w:tab w:val="left" w:pos="2808"/>
          <w:tab w:val="left" w:pos="3154"/>
          <w:tab w:val="right" w:pos="5126"/>
        </w:tabs>
        <w:spacing w:before="60" w:after="60" w:line="288" w:lineRule="auto"/>
        <w:ind w:left="864"/>
        <w:jc w:val="both"/>
      </w:pPr>
      <w:r>
        <w:lastRenderedPageBreak/>
        <w:t xml:space="preserve">For clock </w:t>
      </w:r>
      <w:r>
        <w:rPr>
          <w:i/>
        </w:rPr>
        <w:t>P</w:t>
      </w:r>
      <w:r>
        <w:t xml:space="preserve"> (based on pendulum motion) </w:t>
      </w:r>
      <w:r w:rsidRPr="00005B75">
        <w:rPr>
          <w:position w:val="-24"/>
        </w:rPr>
        <w:object w:dxaOrig="900" w:dyaOrig="600">
          <v:shape id="_x0000_i1054" type="#_x0000_t75" style="width:45pt;height:30pt" o:ole="" fillcolor="window">
            <v:imagedata r:id="rId62" o:title=""/>
          </v:shape>
          <o:OLEObject Type="Embed" ProgID="Equation.3" ShapeID="_x0000_i1054" DrawAspect="Content" ObjectID="_1651300264" r:id="rId63"/>
        </w:object>
      </w:r>
    </w:p>
    <w:p w:rsidR="00B627CE" w:rsidRDefault="00B627CE" w:rsidP="00B627CE">
      <w:pPr>
        <w:tabs>
          <w:tab w:val="left" w:pos="850"/>
          <w:tab w:val="left" w:pos="2808"/>
          <w:tab w:val="left" w:pos="3154"/>
          <w:tab w:val="right" w:pos="5126"/>
        </w:tabs>
        <w:spacing w:before="60" w:after="60" w:line="288" w:lineRule="auto"/>
        <w:ind w:left="864"/>
        <w:jc w:val="both"/>
      </w:pPr>
      <w:r>
        <w:t xml:space="preserve">Time period decreases on planet so it will run faster because </w:t>
      </w:r>
      <w:r w:rsidRPr="00005B75">
        <w:rPr>
          <w:position w:val="-12"/>
        </w:rPr>
        <w:object w:dxaOrig="680" w:dyaOrig="300">
          <v:shape id="_x0000_i1055" type="#_x0000_t75" style="width:33.75pt;height:15pt" o:ole="" fillcolor="window">
            <v:imagedata r:id="rId64" o:title=""/>
          </v:shape>
          <o:OLEObject Type="Embed" ProgID="Equation.3" ShapeID="_x0000_i1055" DrawAspect="Content" ObjectID="_1651300265" r:id="rId65"/>
        </w:object>
      </w:r>
    </w:p>
    <w:p w:rsidR="00B627CE" w:rsidRDefault="00B627CE" w:rsidP="00B627CE">
      <w:pPr>
        <w:tabs>
          <w:tab w:val="left" w:pos="850"/>
          <w:tab w:val="left" w:pos="2808"/>
          <w:tab w:val="left" w:pos="3154"/>
          <w:tab w:val="right" w:pos="5126"/>
        </w:tabs>
        <w:spacing w:before="60" w:after="60" w:line="288" w:lineRule="auto"/>
        <w:ind w:left="864"/>
        <w:jc w:val="both"/>
      </w:pPr>
      <w:r>
        <w:t xml:space="preserve">For clock </w:t>
      </w:r>
      <w:r>
        <w:rPr>
          <w:i/>
        </w:rPr>
        <w:t>S</w:t>
      </w:r>
      <w:r>
        <w:t xml:space="preserve"> (based on oscillation of spring)</w:t>
      </w:r>
      <w:r w:rsidRPr="00005B75">
        <w:rPr>
          <w:position w:val="-22"/>
        </w:rPr>
        <w:object w:dxaOrig="940" w:dyaOrig="580">
          <v:shape id="_x0000_i1056" type="#_x0000_t75" style="width:47.25pt;height:29.25pt" o:ole="" fillcolor="window">
            <v:imagedata r:id="rId66" o:title=""/>
          </v:shape>
          <o:OLEObject Type="Embed" ProgID="Equation.3" ShapeID="_x0000_i1056" DrawAspect="Content" ObjectID="_1651300266" r:id="rId67"/>
        </w:object>
      </w:r>
    </w:p>
    <w:p w:rsidR="00B627CE" w:rsidRDefault="00B627CE" w:rsidP="00B627CE">
      <w:pPr>
        <w:tabs>
          <w:tab w:val="left" w:pos="850"/>
          <w:tab w:val="left" w:pos="2808"/>
          <w:tab w:val="left" w:pos="3154"/>
          <w:tab w:val="right" w:pos="5126"/>
        </w:tabs>
        <w:spacing w:before="60" w:after="60" w:line="288" w:lineRule="auto"/>
        <w:ind w:left="864"/>
        <w:jc w:val="both"/>
      </w:pPr>
      <w:r>
        <w:t>So it does not change.</w:t>
      </w:r>
    </w:p>
    <w:p w:rsidR="00B627CE" w:rsidRDefault="00B627CE" w:rsidP="00B627CE">
      <w:pPr>
        <w:numPr>
          <w:ilvl w:val="0"/>
          <w:numId w:val="2"/>
        </w:numPr>
        <w:tabs>
          <w:tab w:val="left" w:pos="504"/>
          <w:tab w:val="left" w:pos="850"/>
        </w:tabs>
        <w:spacing w:before="60" w:after="60" w:line="288" w:lineRule="auto"/>
        <w:ind w:left="850" w:hanging="850"/>
        <w:jc w:val="both"/>
      </w:pPr>
      <w:r>
        <w:t>(d)</w:t>
      </w:r>
      <w:r>
        <w:tab/>
        <w:t xml:space="preserve"> For scientist </w:t>
      </w:r>
      <w:r>
        <w:rPr>
          <w:i/>
        </w:rPr>
        <w:t>A</w:t>
      </w:r>
      <w:r>
        <w:t xml:space="preserve"> which goes down in a mine</w:t>
      </w:r>
      <w:r>
        <w:tab/>
      </w:r>
      <w:r w:rsidRPr="00005B75">
        <w:rPr>
          <w:position w:val="-24"/>
        </w:rPr>
        <w:object w:dxaOrig="1100" w:dyaOrig="560">
          <v:shape id="_x0000_i1057" type="#_x0000_t75" style="width:54.75pt;height:27.75pt" o:ole="" fillcolor="window">
            <v:imagedata r:id="rId68" o:title=""/>
          </v:shape>
          <o:OLEObject Type="Embed" ProgID="Equation.3" ShapeID="_x0000_i1057" DrawAspect="Content" ObjectID="_1651300267" r:id="rId69"/>
        </w:object>
      </w:r>
    </w:p>
    <w:p w:rsidR="00B627CE" w:rsidRDefault="00B627CE" w:rsidP="00B627CE">
      <w:pPr>
        <w:tabs>
          <w:tab w:val="left" w:pos="850"/>
          <w:tab w:val="left" w:pos="2808"/>
          <w:tab w:val="left" w:pos="3154"/>
          <w:tab w:val="right" w:pos="5126"/>
        </w:tabs>
        <w:spacing w:before="60" w:after="60" w:line="288" w:lineRule="auto"/>
        <w:jc w:val="both"/>
      </w:pPr>
      <w:r>
        <w:tab/>
        <w:t xml:space="preserve">For scientist </w:t>
      </w:r>
      <w:r>
        <w:rPr>
          <w:i/>
        </w:rPr>
        <w:t>B</w:t>
      </w:r>
      <w:r>
        <w:t xml:space="preserve">, which goes up in </w:t>
      </w:r>
      <w:proofErr w:type="gramStart"/>
      <w:r>
        <w:t>a</w:t>
      </w:r>
      <w:proofErr w:type="gramEnd"/>
      <w:r>
        <w:t xml:space="preserve"> air </w:t>
      </w:r>
      <w:r w:rsidRPr="00005B75">
        <w:rPr>
          <w:position w:val="-24"/>
        </w:rPr>
        <w:object w:dxaOrig="1160" w:dyaOrig="560">
          <v:shape id="_x0000_i1058" type="#_x0000_t75" style="width:57.75pt;height:27.75pt" o:ole="" fillcolor="window">
            <v:imagedata r:id="rId70" o:title=""/>
          </v:shape>
          <o:OLEObject Type="Embed" ProgID="Equation.3" ShapeID="_x0000_i1058" DrawAspect="Content" ObjectID="_1651300268" r:id="rId71"/>
        </w:object>
      </w:r>
    </w:p>
    <w:p w:rsidR="00B627CE" w:rsidRDefault="00B627CE" w:rsidP="00B627CE">
      <w:pPr>
        <w:tabs>
          <w:tab w:val="left" w:pos="850"/>
          <w:tab w:val="left" w:pos="2808"/>
          <w:tab w:val="left" w:pos="3154"/>
          <w:tab w:val="right" w:pos="5126"/>
        </w:tabs>
        <w:spacing w:before="60" w:after="60" w:line="288" w:lineRule="auto"/>
        <w:ind w:left="850" w:hanging="850"/>
        <w:jc w:val="both"/>
      </w:pPr>
      <w:r>
        <w:tab/>
        <w:t xml:space="preserve">So it is clear that value of </w:t>
      </w:r>
      <w:r>
        <w:rPr>
          <w:i/>
        </w:rPr>
        <w:t>g</w:t>
      </w:r>
      <w:r>
        <w:t xml:space="preserve"> measured by each </w:t>
      </w:r>
      <w:proofErr w:type="gramStart"/>
      <w:r>
        <w:t>will  decreases</w:t>
      </w:r>
      <w:proofErr w:type="gramEnd"/>
      <w:r>
        <w:t xml:space="preserve"> at different rates.</w:t>
      </w:r>
    </w:p>
    <w:p w:rsidR="00B627CE" w:rsidRDefault="00B627CE" w:rsidP="00B627CE">
      <w:pPr>
        <w:numPr>
          <w:ilvl w:val="0"/>
          <w:numId w:val="2"/>
        </w:numPr>
        <w:tabs>
          <w:tab w:val="left" w:pos="504"/>
          <w:tab w:val="left" w:pos="850"/>
        </w:tabs>
        <w:spacing w:before="60" w:after="60" w:line="288" w:lineRule="auto"/>
        <w:ind w:left="850" w:hanging="850"/>
        <w:jc w:val="both"/>
      </w:pPr>
      <w:r>
        <w:t>(b)</w:t>
      </w:r>
      <w:r>
        <w:tab/>
        <w:t>Gravitational pull depends upon the acceleration due to gravity on that planet.</w:t>
      </w:r>
    </w:p>
    <w:p w:rsidR="00B627CE" w:rsidRDefault="00B627CE" w:rsidP="00B627CE">
      <w:pPr>
        <w:tabs>
          <w:tab w:val="left" w:pos="850"/>
          <w:tab w:val="left" w:pos="2808"/>
          <w:tab w:val="left" w:pos="3154"/>
          <w:tab w:val="right" w:pos="5126"/>
        </w:tabs>
        <w:spacing w:before="60" w:after="40" w:line="288" w:lineRule="auto"/>
        <w:ind w:left="864"/>
        <w:jc w:val="both"/>
      </w:pPr>
      <w:r w:rsidRPr="00005B75">
        <w:rPr>
          <w:position w:val="-20"/>
        </w:rPr>
        <w:object w:dxaOrig="1100" w:dyaOrig="499">
          <v:shape id="_x0000_i1059" type="#_x0000_t75" style="width:54.75pt;height:24.75pt" o:ole="" fillcolor="window">
            <v:imagedata r:id="rId72" o:title=""/>
          </v:shape>
          <o:OLEObject Type="Embed" ProgID="Equation.3" ShapeID="_x0000_i1059" DrawAspect="Content" ObjectID="_1651300269" r:id="rId73"/>
        </w:object>
      </w:r>
      <w:r>
        <w:t>,</w:t>
      </w:r>
      <w:r w:rsidRPr="00005B75">
        <w:rPr>
          <w:position w:val="-20"/>
        </w:rPr>
        <w:object w:dxaOrig="859" w:dyaOrig="499">
          <v:shape id="_x0000_i1060" type="#_x0000_t75" style="width:42.75pt;height:24.75pt" o:ole="" fillcolor="window">
            <v:imagedata r:id="rId74" o:title=""/>
          </v:shape>
          <o:OLEObject Type="Embed" ProgID="Equation.3" ShapeID="_x0000_i1060" DrawAspect="Content" ObjectID="_1651300270" r:id="rId75"/>
        </w:object>
      </w:r>
    </w:p>
    <w:p w:rsidR="00B627CE" w:rsidRDefault="00B627CE" w:rsidP="00B627CE">
      <w:pPr>
        <w:tabs>
          <w:tab w:val="left" w:pos="850"/>
          <w:tab w:val="left" w:pos="2808"/>
          <w:tab w:val="left" w:pos="3154"/>
          <w:tab w:val="right" w:pos="5126"/>
        </w:tabs>
        <w:spacing w:before="60" w:after="40" w:line="288" w:lineRule="auto"/>
        <w:ind w:left="864"/>
        <w:jc w:val="both"/>
      </w:pPr>
      <w:r w:rsidRPr="00005B75">
        <w:rPr>
          <w:position w:val="-20"/>
        </w:rPr>
        <w:object w:dxaOrig="740" w:dyaOrig="499">
          <v:shape id="_x0000_i1061" type="#_x0000_t75" style="width:36.75pt;height:24.75pt" o:ole="" fillcolor="window">
            <v:imagedata r:id="rId76" o:title=""/>
          </v:shape>
          <o:OLEObject Type="Embed" ProgID="Equation.3" ShapeID="_x0000_i1061" DrawAspect="Content" ObjectID="_1651300271" r:id="rId77"/>
        </w:object>
      </w:r>
      <w:r>
        <w:sym w:font="Symbol" w:char="F0DE"/>
      </w:r>
      <w:r w:rsidRPr="00005B75">
        <w:rPr>
          <w:position w:val="-26"/>
        </w:rPr>
        <w:object w:dxaOrig="1760" w:dyaOrig="660">
          <v:shape id="_x0000_i1062" type="#_x0000_t75" style="width:87.75pt;height:33pt" o:ole="" fillcolor="window">
            <v:imagedata r:id="rId78" o:title=""/>
          </v:shape>
          <o:OLEObject Type="Embed" ProgID="Equation.3" ShapeID="_x0000_i1062" DrawAspect="Content" ObjectID="_1651300272" r:id="rId79"/>
        </w:object>
      </w:r>
      <w:r>
        <w:t>=</w:t>
      </w:r>
      <w:r w:rsidRPr="00005B75">
        <w:rPr>
          <w:position w:val="-24"/>
        </w:rPr>
        <w:object w:dxaOrig="940" w:dyaOrig="600">
          <v:shape id="_x0000_i1063" type="#_x0000_t75" style="width:47.25pt;height:30pt" o:ole="" fillcolor="window">
            <v:imagedata r:id="rId80" o:title=""/>
          </v:shape>
          <o:OLEObject Type="Embed" ProgID="Equation.3" ShapeID="_x0000_i1063" DrawAspect="Content" ObjectID="_1651300273" r:id="rId81"/>
        </w:object>
      </w:r>
    </w:p>
    <w:p w:rsidR="00B627CE" w:rsidRDefault="00B627CE" w:rsidP="00B627CE">
      <w:pPr>
        <w:tabs>
          <w:tab w:val="left" w:pos="850"/>
          <w:tab w:val="left" w:pos="2808"/>
          <w:tab w:val="left" w:pos="3154"/>
          <w:tab w:val="right" w:pos="5126"/>
        </w:tabs>
        <w:spacing w:before="60" w:after="40" w:line="288" w:lineRule="auto"/>
        <w:ind w:left="864"/>
        <w:jc w:val="both"/>
      </w:pPr>
      <w:r>
        <w:sym w:font="Symbol" w:char="F05C"/>
      </w:r>
      <w:r>
        <w:t xml:space="preserve"> </w:t>
      </w:r>
      <w:r w:rsidRPr="00005B75">
        <w:rPr>
          <w:position w:val="-24"/>
        </w:rPr>
        <w:object w:dxaOrig="1040" w:dyaOrig="540">
          <v:shape id="_x0000_i1064" type="#_x0000_t75" style="width:51.75pt;height:27pt" o:ole="" fillcolor="window">
            <v:imagedata r:id="rId82" o:title=""/>
          </v:shape>
          <o:OLEObject Type="Embed" ProgID="Equation.3" ShapeID="_x0000_i1064" DrawAspect="Content" ObjectID="_1651300274" r:id="rId83"/>
        </w:object>
      </w:r>
    </w:p>
    <w:p w:rsidR="00B627CE" w:rsidRDefault="00B627CE" w:rsidP="00B627CE">
      <w:pPr>
        <w:numPr>
          <w:ilvl w:val="0"/>
          <w:numId w:val="3"/>
        </w:numPr>
        <w:tabs>
          <w:tab w:val="left" w:pos="850"/>
          <w:tab w:val="left" w:pos="2808"/>
          <w:tab w:val="left" w:pos="3154"/>
          <w:tab w:val="right" w:pos="5126"/>
        </w:tabs>
        <w:spacing w:before="20" w:after="20" w:line="264" w:lineRule="auto"/>
        <w:ind w:left="850" w:hanging="850"/>
        <w:jc w:val="both"/>
        <w:rPr>
          <w:snapToGrid w:val="0"/>
          <w:lang w:eastAsia="en-US"/>
        </w:rPr>
      </w:pPr>
      <w:r>
        <w:rPr>
          <w:snapToGrid w:val="0"/>
          <w:lang w:eastAsia="en-US"/>
        </w:rPr>
        <w:t>(a)</w:t>
      </w:r>
      <w:r>
        <w:rPr>
          <w:snapToGrid w:val="0"/>
          <w:lang w:eastAsia="en-US"/>
        </w:rPr>
        <w:tab/>
      </w:r>
      <w:r w:rsidRPr="00005B75">
        <w:rPr>
          <w:snapToGrid w:val="0"/>
          <w:position w:val="-10"/>
          <w:lang w:eastAsia="en-US"/>
        </w:rPr>
        <w:object w:dxaOrig="560" w:dyaOrig="279">
          <v:shape id="_x0000_i1065" type="#_x0000_t75" style="width:27.75pt;height:14.25pt" o:ole="" fillcolor="window">
            <v:imagedata r:id="rId84" o:title=""/>
          </v:shape>
          <o:OLEObject Type="Embed" ProgID="Equation.3" ShapeID="_x0000_i1065" DrawAspect="Content" ObjectID="_1651300275" r:id="rId85"/>
        </w:object>
      </w:r>
      <w:r>
        <w:rPr>
          <w:snapToGrid w:val="0"/>
          <w:lang w:eastAsia="en-US"/>
        </w:rPr>
        <w:t xml:space="preserve">  </w:t>
      </w:r>
      <w:r w:rsidRPr="00005B75">
        <w:rPr>
          <w:snapToGrid w:val="0"/>
          <w:position w:val="-4"/>
          <w:lang w:eastAsia="en-US"/>
        </w:rPr>
        <w:object w:dxaOrig="180" w:dyaOrig="180">
          <v:shape id="_x0000_i1066" type="#_x0000_t75" style="width:9pt;height:9pt" o:ole="" fillcolor="window">
            <v:imagedata r:id="rId7" o:title=""/>
          </v:shape>
          <o:OLEObject Type="Embed" ProgID="Equation.3" ShapeID="_x0000_i1066" DrawAspect="Content" ObjectID="_1651300276" r:id="rId86"/>
        </w:object>
      </w:r>
      <w:r>
        <w:rPr>
          <w:snapToGrid w:val="0"/>
          <w:lang w:eastAsia="en-US"/>
        </w:rPr>
        <w:t xml:space="preserve">  </w:t>
      </w:r>
      <w:r w:rsidRPr="00005B75">
        <w:rPr>
          <w:snapToGrid w:val="0"/>
          <w:position w:val="-10"/>
          <w:lang w:eastAsia="en-US"/>
        </w:rPr>
        <w:object w:dxaOrig="580" w:dyaOrig="279">
          <v:shape id="_x0000_i1067" type="#_x0000_t75" style="width:29.25pt;height:14.25pt" o:ole="" fillcolor="window">
            <v:imagedata r:id="rId87" o:title=""/>
          </v:shape>
          <o:OLEObject Type="Embed" ProgID="Equation.3" ShapeID="_x0000_i1067" DrawAspect="Content" ObjectID="_1651300277" r:id="rId88"/>
        </w:object>
      </w:r>
      <w:r>
        <w:rPr>
          <w:snapToGrid w:val="0"/>
          <w:lang w:eastAsia="en-US"/>
        </w:rPr>
        <w:t xml:space="preserve"> </w:t>
      </w:r>
      <w:r>
        <w:rPr>
          <w:i/>
          <w:snapToGrid w:val="0"/>
          <w:lang w:eastAsia="en-US"/>
        </w:rPr>
        <w:t>i.e.</w:t>
      </w:r>
      <w:r>
        <w:rPr>
          <w:snapToGrid w:val="0"/>
          <w:lang w:eastAsia="en-US"/>
        </w:rPr>
        <w:t xml:space="preserve"> limiting friction depends upon the mass of body. So, </w:t>
      </w:r>
      <w:r w:rsidRPr="00005B75">
        <w:rPr>
          <w:snapToGrid w:val="0"/>
          <w:position w:val="-24"/>
          <w:lang w:eastAsia="en-US"/>
        </w:rPr>
        <w:object w:dxaOrig="1520" w:dyaOrig="540">
          <v:shape id="_x0000_i1068" type="#_x0000_t75" style="width:75.75pt;height:27pt" o:ole="" fillcolor="window">
            <v:imagedata r:id="rId89" o:title=""/>
          </v:shape>
          <o:OLEObject Type="Embed" ProgID="Equation.3" ShapeID="_x0000_i1068" DrawAspect="Content" ObjectID="_1651300278" r:id="rId90"/>
        </w:object>
      </w:r>
    </w:p>
    <w:p w:rsidR="00B627CE" w:rsidRDefault="00B627CE" w:rsidP="00B627CE">
      <w:pPr>
        <w:tabs>
          <w:tab w:val="left" w:pos="850"/>
          <w:tab w:val="left" w:pos="2808"/>
          <w:tab w:val="left" w:pos="3154"/>
          <w:tab w:val="right" w:pos="5126"/>
        </w:tabs>
        <w:spacing w:before="20" w:after="20" w:line="264" w:lineRule="auto"/>
        <w:ind w:left="850" w:hanging="850"/>
        <w:jc w:val="both"/>
        <w:rPr>
          <w:snapToGrid w:val="0"/>
          <w:lang w:eastAsia="en-US"/>
        </w:rPr>
      </w:pPr>
      <w:r>
        <w:rPr>
          <w:snapToGrid w:val="0"/>
          <w:lang w:eastAsia="en-US"/>
        </w:rPr>
        <w:tab/>
      </w:r>
      <w:r>
        <w:rPr>
          <w:snapToGrid w:val="0"/>
          <w:lang w:eastAsia="en-US"/>
        </w:rPr>
        <w:sym w:font="Symbol" w:char="F0DE"/>
      </w:r>
      <w:r w:rsidRPr="00005B75">
        <w:rPr>
          <w:snapToGrid w:val="0"/>
          <w:position w:val="-20"/>
          <w:lang w:eastAsia="en-US"/>
        </w:rPr>
        <w:object w:dxaOrig="2580" w:dyaOrig="499">
          <v:shape id="_x0000_i1069" type="#_x0000_t75" style="width:129pt;height:24.75pt" o:ole="" fillcolor="window">
            <v:imagedata r:id="rId91" o:title=""/>
          </v:shape>
          <o:OLEObject Type="Embed" ProgID="Equation.3" ShapeID="_x0000_i1069" DrawAspect="Content" ObjectID="_1651300279" r:id="rId92"/>
        </w:object>
      </w:r>
    </w:p>
    <w:p w:rsidR="00B627CE" w:rsidRDefault="00B627CE" w:rsidP="00B627CE">
      <w:pPr>
        <w:numPr>
          <w:ilvl w:val="0"/>
          <w:numId w:val="3"/>
        </w:numPr>
        <w:tabs>
          <w:tab w:val="left" w:pos="850"/>
          <w:tab w:val="left" w:pos="2808"/>
          <w:tab w:val="left" w:pos="3154"/>
          <w:tab w:val="right" w:pos="5126"/>
        </w:tabs>
        <w:spacing w:before="20" w:after="20" w:line="264" w:lineRule="auto"/>
        <w:ind w:left="850" w:hanging="850"/>
        <w:jc w:val="both"/>
        <w:rPr>
          <w:snapToGrid w:val="0"/>
          <w:lang w:eastAsia="en-US"/>
        </w:rPr>
      </w:pPr>
      <w:r>
        <w:rPr>
          <w:snapToGrid w:val="0"/>
          <w:lang w:eastAsia="en-US"/>
        </w:rPr>
        <w:t>(a)</w:t>
      </w:r>
      <w:r>
        <w:rPr>
          <w:snapToGrid w:val="0"/>
          <w:lang w:eastAsia="en-US"/>
        </w:rPr>
        <w:tab/>
        <w:t>Coefficient of friction is constant for two given surface in contact. It does not depend upon the weight or normal reaction.</w:t>
      </w:r>
      <w:r>
        <w:rPr>
          <w:snapToGrid w:val="0"/>
          <w:lang w:eastAsia="en-US"/>
        </w:rPr>
        <w:tab/>
        <w:t xml:space="preserve"> </w:t>
      </w:r>
    </w:p>
    <w:p w:rsidR="00B627CE" w:rsidRDefault="00005B75" w:rsidP="00B627CE">
      <w:pPr>
        <w:numPr>
          <w:ilvl w:val="0"/>
          <w:numId w:val="3"/>
        </w:numPr>
        <w:tabs>
          <w:tab w:val="left" w:pos="850"/>
          <w:tab w:val="left" w:pos="2808"/>
          <w:tab w:val="left" w:pos="3154"/>
          <w:tab w:val="right" w:pos="5126"/>
        </w:tabs>
        <w:spacing w:before="40" w:after="40" w:line="264" w:lineRule="auto"/>
        <w:jc w:val="both"/>
        <w:rPr>
          <w:snapToGrid w:val="0"/>
          <w:lang w:eastAsia="en-US"/>
        </w:rPr>
      </w:pPr>
      <w:r>
        <w:rPr>
          <w:noProof/>
        </w:rPr>
        <w:pict>
          <v:group id="_x0000_s1028" style="position:absolute;left:0;text-align:left;margin-left:68.85pt;margin-top:4.25pt;width:135.7pt;height:78.85pt;z-index:251663360" coordorigin="2025,10779" coordsize="2714,1577" o:allowincell="f">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9" type="#_x0000_t16" style="position:absolute;left:2811;top:11390;width:738;height:490" fillcolor="#eaeaea" strokeweight=".5pt">
              <v:fill color2="silver" angle="-45" type="gradient"/>
              <v:textbox inset="0,0,0,0"/>
            </v:shape>
            <v:shapetype id="_x0000_t202" coordsize="21600,21600" o:spt="202" path="m,l,21600r21600,l21600,xe">
              <v:stroke joinstyle="miter"/>
              <v:path gradientshapeok="t" o:connecttype="rect"/>
            </v:shapetype>
            <v:shape id="_x0000_s1030" type="#_x0000_t202" style="position:absolute;left:2025;top:11774;width:270;height:221" filled="f" stroked="f" strokeweight=".5pt">
              <v:textbox style="mso-next-textbox:#_x0000_s1030" inset="0,0,0,0">
                <w:txbxContent>
                  <w:p w:rsidR="00B627CE" w:rsidRDefault="00B627CE" w:rsidP="00B627CE">
                    <w:pPr>
                      <w:jc w:val="center"/>
                      <w:rPr>
                        <w:i/>
                        <w:sz w:val="16"/>
                      </w:rPr>
                    </w:pPr>
                    <w:proofErr w:type="gramStart"/>
                    <w:r>
                      <w:rPr>
                        <w:i/>
                        <w:sz w:val="16"/>
                      </w:rPr>
                      <w:t>f</w:t>
                    </w:r>
                    <w:proofErr w:type="gramEnd"/>
                  </w:p>
                </w:txbxContent>
              </v:textbox>
            </v:shape>
            <v:line id="_x0000_s1031" style="position:absolute;rotation:-90" from="3658,11514" to="3658,11837" strokeweight=".5pt">
              <v:stroke startarrowwidth="narrow" startarrowlength="short" endarrow="classic" endarrowwidth="narrow" endarrowlength="short"/>
            </v:line>
            <v:shape id="_x0000_s1032" type="#_x0000_t202" style="position:absolute;left:3811;top:11593;width:928;height:221" filled="f" stroked="f" strokeweight=".5pt">
              <v:textbox style="mso-next-textbox:#_x0000_s1032" inset="0,0,0,0">
                <w:txbxContent>
                  <w:p w:rsidR="00B627CE" w:rsidRDefault="00B627CE" w:rsidP="00B627CE">
                    <w:pPr>
                      <w:jc w:val="center"/>
                      <w:rPr>
                        <w:i/>
                        <w:sz w:val="16"/>
                      </w:rPr>
                    </w:pPr>
                    <w:r>
                      <w:rPr>
                        <w:sz w:val="16"/>
                      </w:rPr>
                      <w:t>28.2</w:t>
                    </w:r>
                    <w:r>
                      <w:rPr>
                        <w:i/>
                        <w:sz w:val="16"/>
                      </w:rPr>
                      <w:t xml:space="preserve"> </w:t>
                    </w:r>
                    <w:proofErr w:type="spellStart"/>
                    <w:r>
                      <w:rPr>
                        <w:i/>
                        <w:sz w:val="16"/>
                      </w:rPr>
                      <w:t>cos</w:t>
                    </w:r>
                    <w:proofErr w:type="spellEnd"/>
                    <w:r>
                      <w:rPr>
                        <w:i/>
                        <w:sz w:val="16"/>
                      </w:rPr>
                      <w:t xml:space="preserve"> </w:t>
                    </w:r>
                    <w:r>
                      <w:rPr>
                        <w:sz w:val="16"/>
                      </w:rPr>
                      <w:t>45</w:t>
                    </w:r>
                    <w:r>
                      <w:rPr>
                        <w:i/>
                        <w:sz w:val="16"/>
                      </w:rPr>
                      <w:t>°</w:t>
                    </w:r>
                  </w:p>
                </w:txbxContent>
              </v:textbox>
            </v:shape>
            <v:shape id="_x0000_s1033" type="#_x0000_t202" style="position:absolute;left:2856;top:12135;width:628;height:221" filled="f" stroked="f" strokeweight=".5pt">
              <v:textbox style="mso-next-textbox:#_x0000_s1033" inset="0,0,0,0">
                <w:txbxContent>
                  <w:p w:rsidR="00B627CE" w:rsidRDefault="00B627CE" w:rsidP="00B627CE">
                    <w:pPr>
                      <w:jc w:val="center"/>
                      <w:rPr>
                        <w:i/>
                        <w:sz w:val="16"/>
                      </w:rPr>
                    </w:pPr>
                    <w:r>
                      <w:rPr>
                        <w:sz w:val="16"/>
                      </w:rPr>
                      <w:t>50</w:t>
                    </w:r>
                    <w:r>
                      <w:rPr>
                        <w:i/>
                        <w:sz w:val="16"/>
                      </w:rPr>
                      <w:t xml:space="preserve"> N</w:t>
                    </w:r>
                  </w:p>
                </w:txbxContent>
              </v:textbox>
            </v:shape>
            <v:shape id="_x0000_s1034" type="#_x0000_t202" style="position:absolute;left:3040;top:10781;width:1068;height:221" filled="f" stroked="f" strokeweight=".5pt">
              <v:textbox style="mso-next-textbox:#_x0000_s1034" inset="0,0,0,0">
                <w:txbxContent>
                  <w:p w:rsidR="00B627CE" w:rsidRDefault="00B627CE" w:rsidP="00B627CE">
                    <w:pPr>
                      <w:jc w:val="center"/>
                      <w:rPr>
                        <w:i/>
                        <w:sz w:val="16"/>
                      </w:rPr>
                    </w:pPr>
                    <w:r>
                      <w:rPr>
                        <w:sz w:val="16"/>
                      </w:rPr>
                      <w:t>28.2</w:t>
                    </w:r>
                    <w:r>
                      <w:rPr>
                        <w:i/>
                        <w:sz w:val="16"/>
                      </w:rPr>
                      <w:t xml:space="preserve"> </w:t>
                    </w:r>
                    <w:r>
                      <w:rPr>
                        <w:sz w:val="16"/>
                      </w:rPr>
                      <w:t>sin</w:t>
                    </w:r>
                    <w:r>
                      <w:rPr>
                        <w:i/>
                        <w:sz w:val="16"/>
                      </w:rPr>
                      <w:t xml:space="preserve"> </w:t>
                    </w:r>
                    <w:r>
                      <w:rPr>
                        <w:sz w:val="16"/>
                      </w:rPr>
                      <w:t>45</w:t>
                    </w:r>
                    <w:r>
                      <w:rPr>
                        <w:i/>
                        <w:sz w:val="16"/>
                      </w:rPr>
                      <w:t>°</w:t>
                    </w:r>
                  </w:p>
                  <w:p w:rsidR="00B627CE" w:rsidRDefault="00B627CE" w:rsidP="00B627CE"/>
                </w:txbxContent>
              </v:textbox>
            </v:shape>
            <v:shape id="_x0000_s1035" type="#_x0000_t202" style="position:absolute;left:2834;top:10779;width:270;height:221" filled="f" stroked="f" strokeweight=".5pt">
              <v:textbox style="mso-next-textbox:#_x0000_s1035" inset="0,0,0,0">
                <w:txbxContent>
                  <w:p w:rsidR="00B627CE" w:rsidRDefault="00B627CE" w:rsidP="00B627CE">
                    <w:pPr>
                      <w:jc w:val="center"/>
                      <w:rPr>
                        <w:i/>
                        <w:sz w:val="16"/>
                      </w:rPr>
                    </w:pPr>
                    <w:r>
                      <w:rPr>
                        <w:i/>
                        <w:sz w:val="16"/>
                      </w:rPr>
                      <w:t>R</w:t>
                    </w:r>
                  </w:p>
                </w:txbxContent>
              </v:textbox>
            </v:shape>
            <v:line id="_x0000_s1036" style="position:absolute;rotation:-90;flip:y" from="2544,11611" to="2547,12146" strokeweight=".5pt">
              <v:stroke startarrow="classic" startarrowwidth="narrow" startarrowlength="short" endarrowwidth="narrow" endarrowlength="short"/>
            </v:line>
            <v:line id="_x0000_s1037" style="position:absolute;rotation:180;flip:y" from="3147,11767" to="3147,12144" strokeweight=".5pt">
              <v:stroke startarrowwidth="narrow" startarrowlength="short" endarrow="classic" endarrowwidth="narrow" endarrowlength="short"/>
            </v:line>
            <v:line id="_x0000_s1038" style="position:absolute;flip:y" from="3147,10948" to="3147,11462" strokeweight=".5pt">
              <v:stroke startarrowwidth="narrow" startarrowlength="short" endarrow="classic" endarrowwidth="narrow" endarrowlength="short"/>
            </v:line>
            <v:line id="_x0000_s1039" style="position:absolute;flip:y" from="2966,10948" to="2966,11462" strokeweight=".5pt">
              <v:stroke startarrowwidth="narrow" startarrowlength="short" endarrow="classic" endarrowwidth="narrow" endarrowlength="short"/>
            </v:line>
          </v:group>
        </w:pict>
      </w:r>
      <w:r w:rsidR="00B627CE">
        <w:rPr>
          <w:snapToGrid w:val="0"/>
          <w:lang w:eastAsia="en-US"/>
        </w:rPr>
        <w:t>(b)</w:t>
      </w:r>
      <w:r w:rsidR="00B627CE">
        <w:rPr>
          <w:snapToGrid w:val="0"/>
          <w:lang w:eastAsia="en-US"/>
        </w:rPr>
        <w:tab/>
      </w:r>
    </w:p>
    <w:p w:rsidR="00B627CE" w:rsidRDefault="00B627CE" w:rsidP="00B627CE">
      <w:pPr>
        <w:tabs>
          <w:tab w:val="left" w:pos="850"/>
          <w:tab w:val="left" w:pos="2808"/>
          <w:tab w:val="left" w:pos="3154"/>
          <w:tab w:val="right" w:pos="5126"/>
        </w:tabs>
        <w:spacing w:before="40" w:after="40" w:line="264" w:lineRule="auto"/>
        <w:jc w:val="both"/>
        <w:rPr>
          <w:snapToGrid w:val="0"/>
          <w:lang w:eastAsia="en-US"/>
        </w:rPr>
      </w:pPr>
    </w:p>
    <w:p w:rsidR="00B627CE" w:rsidRDefault="00B627CE" w:rsidP="00B627CE">
      <w:pPr>
        <w:tabs>
          <w:tab w:val="left" w:pos="850"/>
          <w:tab w:val="left" w:pos="2808"/>
          <w:tab w:val="left" w:pos="3154"/>
          <w:tab w:val="right" w:pos="5126"/>
        </w:tabs>
        <w:spacing w:before="40" w:after="40" w:line="264" w:lineRule="auto"/>
        <w:jc w:val="both"/>
        <w:rPr>
          <w:snapToGrid w:val="0"/>
          <w:lang w:eastAsia="en-US"/>
        </w:rPr>
      </w:pPr>
    </w:p>
    <w:p w:rsidR="00B627CE" w:rsidRDefault="00B627CE" w:rsidP="00B627CE">
      <w:pPr>
        <w:tabs>
          <w:tab w:val="left" w:pos="850"/>
          <w:tab w:val="left" w:pos="2808"/>
          <w:tab w:val="left" w:pos="3154"/>
          <w:tab w:val="right" w:pos="5126"/>
        </w:tabs>
        <w:spacing w:before="40" w:after="40" w:line="264" w:lineRule="auto"/>
        <w:jc w:val="both"/>
        <w:rPr>
          <w:snapToGrid w:val="0"/>
          <w:lang w:eastAsia="en-US"/>
        </w:rPr>
      </w:pPr>
    </w:p>
    <w:p w:rsidR="00B627CE" w:rsidRDefault="00B627CE" w:rsidP="00B627CE">
      <w:pPr>
        <w:tabs>
          <w:tab w:val="left" w:pos="850"/>
          <w:tab w:val="left" w:pos="2808"/>
          <w:tab w:val="left" w:pos="3154"/>
          <w:tab w:val="right" w:pos="5126"/>
        </w:tabs>
        <w:spacing w:before="40" w:after="40" w:line="264" w:lineRule="auto"/>
        <w:jc w:val="both"/>
        <w:rPr>
          <w:snapToGrid w:val="0"/>
          <w:lang w:eastAsia="en-US"/>
        </w:rPr>
      </w:pPr>
    </w:p>
    <w:p w:rsidR="00B627CE" w:rsidRDefault="00B627CE" w:rsidP="00B627CE">
      <w:pPr>
        <w:tabs>
          <w:tab w:val="left" w:pos="850"/>
          <w:tab w:val="left" w:pos="2808"/>
          <w:tab w:val="left" w:pos="3154"/>
          <w:tab w:val="right" w:pos="5126"/>
        </w:tabs>
        <w:spacing w:before="40" w:after="40" w:line="264" w:lineRule="auto"/>
        <w:jc w:val="both"/>
        <w:rPr>
          <w:i/>
          <w:snapToGrid w:val="0"/>
          <w:spacing w:val="-4"/>
          <w:lang w:eastAsia="en-US"/>
        </w:rPr>
      </w:pPr>
      <w:r>
        <w:rPr>
          <w:snapToGrid w:val="0"/>
          <w:lang w:eastAsia="en-US"/>
        </w:rPr>
        <w:tab/>
      </w:r>
      <w:r>
        <w:rPr>
          <w:snapToGrid w:val="0"/>
          <w:spacing w:val="-4"/>
          <w:lang w:eastAsia="en-US"/>
        </w:rPr>
        <w:t xml:space="preserve">Frictional force = </w:t>
      </w:r>
      <w:r w:rsidRPr="00005B75">
        <w:rPr>
          <w:i/>
          <w:snapToGrid w:val="0"/>
          <w:spacing w:val="-4"/>
          <w:position w:val="-8"/>
          <w:lang w:eastAsia="en-US"/>
        </w:rPr>
        <w:object w:dxaOrig="1280" w:dyaOrig="260">
          <v:shape id="_x0000_i1070" type="#_x0000_t75" style="width:63.75pt;height:12.75pt" o:ole="" fillcolor="window">
            <v:imagedata r:id="rId93" o:title=""/>
          </v:shape>
          <o:OLEObject Type="Embed" ProgID="Equation.3" ShapeID="_x0000_i1070" DrawAspect="Content" ObjectID="_1651300280" r:id="rId94"/>
        </w:object>
      </w:r>
      <w:r>
        <w:rPr>
          <w:i/>
          <w:snapToGrid w:val="0"/>
          <w:spacing w:val="-4"/>
          <w:lang w:eastAsia="en-US"/>
        </w:rPr>
        <w:t xml:space="preserve"> </w:t>
      </w:r>
      <w:r w:rsidRPr="00005B75">
        <w:rPr>
          <w:i/>
          <w:snapToGrid w:val="0"/>
          <w:spacing w:val="-4"/>
          <w:position w:val="-24"/>
          <w:lang w:eastAsia="en-US"/>
        </w:rPr>
        <w:object w:dxaOrig="1600" w:dyaOrig="540">
          <v:shape id="_x0000_i1071" type="#_x0000_t75" style="width:80.25pt;height:27pt" o:ole="" fillcolor="window">
            <v:imagedata r:id="rId95" o:title=""/>
          </v:shape>
          <o:OLEObject Type="Embed" ProgID="Equation.3" ShapeID="_x0000_i1071" DrawAspect="Content" ObjectID="_1651300281" r:id="rId96"/>
        </w:object>
      </w:r>
    </w:p>
    <w:p w:rsidR="00B627CE" w:rsidRDefault="00B627CE" w:rsidP="00B627CE">
      <w:pPr>
        <w:tabs>
          <w:tab w:val="left" w:pos="850"/>
          <w:tab w:val="left" w:pos="2808"/>
          <w:tab w:val="left" w:pos="3154"/>
          <w:tab w:val="right" w:pos="5126"/>
        </w:tabs>
        <w:spacing w:before="40" w:after="40" w:line="264" w:lineRule="auto"/>
        <w:jc w:val="both"/>
        <w:rPr>
          <w:snapToGrid w:val="0"/>
          <w:lang w:eastAsia="en-US"/>
        </w:rPr>
      </w:pPr>
      <w:r>
        <w:rPr>
          <w:snapToGrid w:val="0"/>
          <w:spacing w:val="-4"/>
          <w:lang w:eastAsia="en-US"/>
        </w:rPr>
        <w:tab/>
        <w:t xml:space="preserve">Normal reaction </w:t>
      </w:r>
      <w:r w:rsidRPr="00005B75">
        <w:rPr>
          <w:snapToGrid w:val="0"/>
          <w:spacing w:val="-4"/>
          <w:position w:val="-4"/>
          <w:lang w:eastAsia="en-US"/>
        </w:rPr>
        <w:object w:dxaOrig="1660" w:dyaOrig="220">
          <v:shape id="_x0000_i1072" type="#_x0000_t75" style="width:83.25pt;height:11.25pt" o:ole="" fillcolor="window">
            <v:imagedata r:id="rId97" o:title=""/>
          </v:shape>
          <o:OLEObject Type="Embed" ProgID="Equation.3" ShapeID="_x0000_i1072" DrawAspect="Content" ObjectID="_1651300282" r:id="rId98"/>
        </w:object>
      </w:r>
      <w:r w:rsidRPr="00005B75">
        <w:rPr>
          <w:snapToGrid w:val="0"/>
          <w:spacing w:val="-4"/>
          <w:position w:val="-10"/>
          <w:lang w:eastAsia="en-US"/>
        </w:rPr>
        <w:object w:dxaOrig="639" w:dyaOrig="279">
          <v:shape id="_x0000_i1073" type="#_x0000_t75" style="width:32.25pt;height:14.25pt" o:ole="" fillcolor="window">
            <v:imagedata r:id="rId99" o:title=""/>
          </v:shape>
          <o:OLEObject Type="Embed" ProgID="Equation.3" ShapeID="_x0000_i1073" DrawAspect="Content" ObjectID="_1651300283" r:id="rId100"/>
        </w:object>
      </w:r>
    </w:p>
    <w:p w:rsidR="00B627CE" w:rsidRDefault="00B627CE" w:rsidP="00B627CE">
      <w:pPr>
        <w:numPr>
          <w:ilvl w:val="0"/>
          <w:numId w:val="3"/>
        </w:numPr>
        <w:tabs>
          <w:tab w:val="left" w:pos="850"/>
          <w:tab w:val="left" w:pos="2808"/>
          <w:tab w:val="left" w:pos="3154"/>
          <w:tab w:val="right" w:pos="5126"/>
        </w:tabs>
        <w:spacing w:before="40" w:after="40" w:line="264" w:lineRule="auto"/>
        <w:ind w:left="850" w:hanging="850"/>
        <w:jc w:val="both"/>
        <w:rPr>
          <w:snapToGrid w:val="0"/>
          <w:lang w:eastAsia="en-US"/>
        </w:rPr>
      </w:pPr>
      <w:r>
        <w:rPr>
          <w:snapToGrid w:val="0"/>
          <w:lang w:eastAsia="en-US"/>
        </w:rPr>
        <w:t xml:space="preserve"> (b)</w:t>
      </w:r>
      <w:r>
        <w:rPr>
          <w:snapToGrid w:val="0"/>
          <w:lang w:eastAsia="en-US"/>
        </w:rPr>
        <w:tab/>
        <w:t xml:space="preserve">Friction between block </w:t>
      </w:r>
      <w:r>
        <w:rPr>
          <w:i/>
          <w:snapToGrid w:val="0"/>
          <w:lang w:eastAsia="en-US"/>
        </w:rPr>
        <w:t>A</w:t>
      </w:r>
      <w:r>
        <w:rPr>
          <w:snapToGrid w:val="0"/>
          <w:lang w:eastAsia="en-US"/>
        </w:rPr>
        <w:t xml:space="preserve"> and block </w:t>
      </w:r>
      <w:r>
        <w:rPr>
          <w:i/>
          <w:snapToGrid w:val="0"/>
          <w:lang w:eastAsia="en-US"/>
        </w:rPr>
        <w:t xml:space="preserve">B </w:t>
      </w:r>
      <w:r>
        <w:rPr>
          <w:snapToGrid w:val="0"/>
          <w:lang w:eastAsia="en-US"/>
        </w:rPr>
        <w:t>&amp; between</w:t>
      </w:r>
      <w:r>
        <w:rPr>
          <w:i/>
          <w:snapToGrid w:val="0"/>
          <w:lang w:eastAsia="en-US"/>
        </w:rPr>
        <w:t xml:space="preserve"> </w:t>
      </w:r>
      <w:r>
        <w:rPr>
          <w:snapToGrid w:val="0"/>
          <w:lang w:eastAsia="en-US"/>
        </w:rPr>
        <w:t xml:space="preserve">block </w:t>
      </w:r>
      <w:r>
        <w:rPr>
          <w:i/>
          <w:snapToGrid w:val="0"/>
          <w:lang w:eastAsia="en-US"/>
        </w:rPr>
        <w:t>B</w:t>
      </w:r>
      <w:r>
        <w:rPr>
          <w:snapToGrid w:val="0"/>
          <w:lang w:eastAsia="en-US"/>
        </w:rPr>
        <w:t xml:space="preserve"> and surface will oppose the </w:t>
      </w:r>
      <w:r>
        <w:rPr>
          <w:i/>
          <w:snapToGrid w:val="0"/>
          <w:lang w:eastAsia="en-US"/>
        </w:rPr>
        <w:t>P</w:t>
      </w:r>
    </w:p>
    <w:p w:rsidR="00B627CE" w:rsidRDefault="00B627CE" w:rsidP="00B627CE">
      <w:pPr>
        <w:tabs>
          <w:tab w:val="left" w:pos="850"/>
          <w:tab w:val="left" w:pos="2808"/>
          <w:tab w:val="left" w:pos="3154"/>
          <w:tab w:val="right" w:pos="5126"/>
        </w:tabs>
        <w:spacing w:before="40" w:after="40" w:line="264" w:lineRule="auto"/>
        <w:jc w:val="both"/>
        <w:rPr>
          <w:snapToGrid w:val="0"/>
          <w:lang w:eastAsia="en-US"/>
        </w:rPr>
      </w:pPr>
      <w:r>
        <w:rPr>
          <w:i/>
          <w:snapToGrid w:val="0"/>
          <w:lang w:eastAsia="en-US"/>
        </w:rPr>
        <w:tab/>
      </w:r>
      <w:r w:rsidRPr="00005B75">
        <w:rPr>
          <w:snapToGrid w:val="0"/>
          <w:position w:val="-4"/>
          <w:lang w:eastAsia="en-US"/>
        </w:rPr>
        <w:object w:dxaOrig="180" w:dyaOrig="180">
          <v:shape id="_x0000_i1074" type="#_x0000_t75" style="width:9pt;height:9pt" o:ole="" fillcolor="window">
            <v:imagedata r:id="rId7" o:title=""/>
          </v:shape>
          <o:OLEObject Type="Embed" ProgID="Equation.3" ShapeID="_x0000_i1074" DrawAspect="Content" ObjectID="_1651300284" r:id="rId101"/>
        </w:object>
      </w:r>
      <w:r>
        <w:rPr>
          <w:snapToGrid w:val="0"/>
          <w:lang w:eastAsia="en-US"/>
        </w:rPr>
        <w:t xml:space="preserve"> </w:t>
      </w:r>
      <w:r w:rsidRPr="00005B75">
        <w:rPr>
          <w:snapToGrid w:val="0"/>
          <w:position w:val="-10"/>
          <w:lang w:eastAsia="en-US"/>
        </w:rPr>
        <w:object w:dxaOrig="1120" w:dyaOrig="279">
          <v:shape id="_x0000_i1075" type="#_x0000_t75" style="width:56.25pt;height:14.25pt" o:ole="" fillcolor="window">
            <v:imagedata r:id="rId102" o:title=""/>
          </v:shape>
          <o:OLEObject Type="Embed" ProgID="Equation.3" ShapeID="_x0000_i1075" DrawAspect="Content" ObjectID="_1651300285" r:id="rId103"/>
        </w:object>
      </w:r>
      <w:r>
        <w:rPr>
          <w:snapToGrid w:val="0"/>
          <w:lang w:eastAsia="en-US"/>
        </w:rPr>
        <w:t xml:space="preserve"> </w:t>
      </w:r>
      <w:r w:rsidRPr="00005B75">
        <w:rPr>
          <w:snapToGrid w:val="0"/>
          <w:position w:val="-10"/>
          <w:lang w:eastAsia="en-US"/>
        </w:rPr>
        <w:object w:dxaOrig="2240" w:dyaOrig="279">
          <v:shape id="_x0000_i1076" type="#_x0000_t75" style="width:111.75pt;height:14.25pt" o:ole="" fillcolor="window">
            <v:imagedata r:id="rId104" o:title=""/>
          </v:shape>
          <o:OLEObject Type="Embed" ProgID="Equation.3" ShapeID="_x0000_i1076" DrawAspect="Content" ObjectID="_1651300286" r:id="rId105"/>
        </w:object>
      </w:r>
    </w:p>
    <w:p w:rsidR="00B627CE" w:rsidRDefault="00B627CE" w:rsidP="00B627CE">
      <w:pPr>
        <w:tabs>
          <w:tab w:val="left" w:pos="850"/>
          <w:tab w:val="left" w:pos="2808"/>
          <w:tab w:val="left" w:pos="3154"/>
          <w:tab w:val="right" w:pos="5126"/>
        </w:tabs>
        <w:spacing w:before="40" w:after="40" w:line="264" w:lineRule="auto"/>
        <w:jc w:val="both"/>
        <w:rPr>
          <w:i/>
          <w:snapToGrid w:val="0"/>
          <w:lang w:eastAsia="en-US"/>
        </w:rPr>
      </w:pPr>
      <w:r>
        <w:rPr>
          <w:snapToGrid w:val="0"/>
          <w:lang w:eastAsia="en-US"/>
        </w:rPr>
        <w:tab/>
      </w:r>
      <w:r w:rsidRPr="00005B75">
        <w:rPr>
          <w:snapToGrid w:val="0"/>
          <w:position w:val="-20"/>
          <w:lang w:eastAsia="en-US"/>
        </w:rPr>
        <w:object w:dxaOrig="2880" w:dyaOrig="499">
          <v:shape id="_x0000_i1077" type="#_x0000_t75" style="width:2in;height:24.75pt" o:ole="" fillcolor="window">
            <v:imagedata r:id="rId106" o:title=""/>
          </v:shape>
          <o:OLEObject Type="Embed" ProgID="Equation.3" ShapeID="_x0000_i1077" DrawAspect="Content" ObjectID="_1651300287" r:id="rId107"/>
        </w:object>
      </w:r>
      <w:r>
        <w:rPr>
          <w:snapToGrid w:val="0"/>
          <w:lang w:eastAsia="en-US"/>
        </w:rPr>
        <w:t xml:space="preserve">=1250 </w:t>
      </w:r>
      <w:r>
        <w:rPr>
          <w:i/>
          <w:snapToGrid w:val="0"/>
          <w:lang w:eastAsia="en-US"/>
        </w:rPr>
        <w:t>N</w:t>
      </w:r>
    </w:p>
    <w:p w:rsidR="00B627CE" w:rsidRDefault="00005B75" w:rsidP="00B627CE">
      <w:pPr>
        <w:numPr>
          <w:ilvl w:val="0"/>
          <w:numId w:val="3"/>
        </w:numPr>
        <w:tabs>
          <w:tab w:val="left" w:pos="850"/>
          <w:tab w:val="left" w:pos="2808"/>
          <w:tab w:val="left" w:pos="3154"/>
          <w:tab w:val="right" w:pos="5126"/>
        </w:tabs>
        <w:spacing w:before="40" w:after="40" w:line="264" w:lineRule="auto"/>
        <w:ind w:left="850" w:hanging="850"/>
        <w:jc w:val="both"/>
        <w:rPr>
          <w:snapToGrid w:val="0"/>
          <w:lang w:eastAsia="en-US"/>
        </w:rPr>
      </w:pPr>
      <w:r>
        <w:rPr>
          <w:noProof/>
        </w:rPr>
        <w:pict>
          <v:group id="_x0000_s1040" style="position:absolute;left:0;text-align:left;margin-left:159.65pt;margin-top:23.3pt;width:90.85pt;height:91pt;z-index:251664384" coordorigin="9327,8679" coordsize="1817,1820" o:allowincell="f">
            <v:shape id="_x0000_s1041" type="#_x0000_t202" style="position:absolute;left:10388;top:8679;width:285;height:240" filled="f" stroked="f" strokeweight=".5pt">
              <v:textbox style="mso-next-textbox:#_x0000_s1041" inset="0,0,0,0">
                <w:txbxContent>
                  <w:p w:rsidR="00B627CE" w:rsidRDefault="00B627CE" w:rsidP="00B627CE">
                    <w:pPr>
                      <w:jc w:val="center"/>
                      <w:rPr>
                        <w:sz w:val="16"/>
                      </w:rPr>
                    </w:pPr>
                    <w:r>
                      <w:rPr>
                        <w:i/>
                        <w:sz w:val="16"/>
                      </w:rPr>
                      <w:t>F</w:t>
                    </w:r>
                  </w:p>
                </w:txbxContent>
              </v:textbox>
            </v:shape>
            <v:shape id="_x0000_s1042" type="#_x0000_t202" style="position:absolute;left:9868;top:10152;width:291;height:240" filled="f" stroked="f" strokeweight=".5pt">
              <v:textbox style="mso-next-textbox:#_x0000_s1042" inset="0,0,0,0">
                <w:txbxContent>
                  <w:p w:rsidR="00B627CE" w:rsidRDefault="00B627CE" w:rsidP="00B627CE">
                    <w:pPr>
                      <w:jc w:val="center"/>
                      <w:rPr>
                        <w:sz w:val="16"/>
                      </w:rPr>
                    </w:pPr>
                    <w:proofErr w:type="gramStart"/>
                    <w:r>
                      <w:rPr>
                        <w:i/>
                        <w:sz w:val="16"/>
                      </w:rPr>
                      <w:t>mg</w:t>
                    </w:r>
                    <w:proofErr w:type="gramEnd"/>
                  </w:p>
                </w:txbxContent>
              </v:textbox>
            </v:shape>
            <v:shape id="_x0000_s1043" type="#_x0000_t202" style="position:absolute;left:9327;top:9524;width:255;height:240" filled="f" stroked="f" strokeweight=".5pt">
              <v:textbox style="mso-next-textbox:#_x0000_s1043" inset="0,0,0,0">
                <w:txbxContent>
                  <w:p w:rsidR="00B627CE" w:rsidRDefault="00B627CE" w:rsidP="00B627CE">
                    <w:pPr>
                      <w:jc w:val="center"/>
                      <w:rPr>
                        <w:sz w:val="16"/>
                      </w:rPr>
                    </w:pPr>
                    <w:r>
                      <w:rPr>
                        <w:i/>
                        <w:sz w:val="16"/>
                      </w:rPr>
                      <w:t>R</w:t>
                    </w:r>
                  </w:p>
                </w:txbxContent>
              </v:textbox>
            </v:shape>
            <v:shape id="_x0000_s1044" type="#_x0000_t16" style="position:absolute;left:9622;top:9465;width:1662;height:406;rotation:90;flip:x y" adj="17769" fillcolor="#ddd" strokeweight=".5pt">
              <v:textbox inset="0,0,0,0"/>
            </v:shape>
            <v:shape id="_x0000_s1045" type="#_x0000_t16" style="position:absolute;left:9866;top:9381;width:616;height:536;flip:x" adj="5422" fillcolor="#ddd" strokeweight=".5pt">
              <v:fill color2="silver" angle="-45" type="gradient"/>
              <v:textbox inset="0,0,0,0"/>
            </v:shape>
            <v:line id="_x0000_s1046" style="position:absolute;rotation:180;flip:x" from="9528,9627" to="9938,9627" strokeweight=".5pt">
              <v:stroke startarrow="classic" startarrowwidth="narrow" startarrowlength="short"/>
            </v:line>
            <v:shape id="_x0000_s1047" type="#_x0000_t202" style="position:absolute;left:10799;top:9644;width:345;height:240" filled="f" stroked="f" strokeweight=".5pt">
              <v:textbox style="mso-next-textbox:#_x0000_s1047" inset="0,0,0,0">
                <w:txbxContent>
                  <w:p w:rsidR="00B627CE" w:rsidRDefault="00B627CE" w:rsidP="00B627CE">
                    <w:pPr>
                      <w:jc w:val="center"/>
                      <w:rPr>
                        <w:sz w:val="16"/>
                      </w:rPr>
                    </w:pPr>
                    <w:proofErr w:type="gramStart"/>
                    <w:r>
                      <w:rPr>
                        <w:i/>
                        <w:sz w:val="16"/>
                      </w:rPr>
                      <w:t>ma</w:t>
                    </w:r>
                    <w:proofErr w:type="gramEnd"/>
                  </w:p>
                </w:txbxContent>
              </v:textbox>
            </v:shape>
            <v:line id="_x0000_s1048" style="position:absolute;rotation:360;flip:x" from="10482,9627" to="10892,9627" strokeweight=".5pt">
              <v:stroke startarrow="classic" startarrowwidth="narrow" startarrowlength="short"/>
            </v:line>
            <v:line id="_x0000_s1049" style="position:absolute;rotation:-180;flip:y" from="10177,9916" to="10177,10337" strokeweight=".5pt">
              <v:stroke endarrow="classic" endarrowwidth="narrow" endarrowlength="short"/>
            </v:line>
            <v:line id="_x0000_s1050" style="position:absolute;flip:y" from="10407,8711" to="10407,9437" strokeweight=".5pt">
              <v:stroke endarrow="classic" endarrowwidth="narrow" endarrowlength="short"/>
            </v:line>
            <v:shape id="_x0000_s1051" type="#_x0000_t202" style="position:absolute;left:10097;top:9604;width:291;height:240" filled="f" stroked="f" strokeweight=".5pt">
              <v:textbox style="mso-next-textbox:#_x0000_s1051" inset="0,0,0,0">
                <w:txbxContent>
                  <w:p w:rsidR="00B627CE" w:rsidRDefault="00B627CE" w:rsidP="00B627CE">
                    <w:pPr>
                      <w:jc w:val="center"/>
                      <w:rPr>
                        <w:sz w:val="16"/>
                      </w:rPr>
                    </w:pPr>
                    <w:proofErr w:type="gramStart"/>
                    <w:r>
                      <w:rPr>
                        <w:i/>
                        <w:sz w:val="16"/>
                      </w:rPr>
                      <w:t>m</w:t>
                    </w:r>
                    <w:proofErr w:type="gramEnd"/>
                  </w:p>
                </w:txbxContent>
              </v:textbox>
            </v:shape>
          </v:group>
        </w:pict>
      </w:r>
      <w:r w:rsidR="00B627CE">
        <w:rPr>
          <w:snapToGrid w:val="0"/>
          <w:lang w:eastAsia="en-US"/>
        </w:rPr>
        <w:t>(a)</w:t>
      </w:r>
      <w:r w:rsidR="00B627CE">
        <w:rPr>
          <w:snapToGrid w:val="0"/>
          <w:lang w:eastAsia="en-US"/>
        </w:rPr>
        <w:tab/>
        <w:t>For the limiting condition upward friction force between board and block will balance the weight of the block.</w:t>
      </w: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proofErr w:type="gramStart"/>
      <w:r>
        <w:rPr>
          <w:i/>
          <w:snapToGrid w:val="0"/>
          <w:lang w:eastAsia="en-US"/>
        </w:rPr>
        <w:t>i.e.</w:t>
      </w:r>
      <w:proofErr w:type="gramEnd"/>
      <w:r>
        <w:rPr>
          <w:i/>
          <w:snapToGrid w:val="0"/>
          <w:lang w:eastAsia="en-US"/>
        </w:rPr>
        <w:t xml:space="preserve"> </w:t>
      </w:r>
      <w:r w:rsidRPr="00005B75">
        <w:rPr>
          <w:i/>
          <w:snapToGrid w:val="0"/>
          <w:position w:val="-8"/>
          <w:lang w:eastAsia="en-US"/>
        </w:rPr>
        <w:object w:dxaOrig="639" w:dyaOrig="260">
          <v:shape id="_x0000_i1078" type="#_x0000_t75" style="width:32.25pt;height:12.75pt" o:ole="" fillcolor="window">
            <v:imagedata r:id="rId108" o:title=""/>
          </v:shape>
          <o:OLEObject Type="Embed" ProgID="Equation.3" ShapeID="_x0000_i1078" DrawAspect="Content" ObjectID="_1651300288" r:id="rId109"/>
        </w:object>
      </w: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r>
        <w:rPr>
          <w:snapToGrid w:val="0"/>
          <w:lang w:eastAsia="en-US"/>
        </w:rPr>
        <w:sym w:font="Symbol" w:char="F0DE"/>
      </w:r>
      <w:r>
        <w:rPr>
          <w:snapToGrid w:val="0"/>
          <w:lang w:eastAsia="en-US"/>
        </w:rPr>
        <w:t xml:space="preserve"> </w:t>
      </w:r>
      <w:r w:rsidRPr="00005B75">
        <w:rPr>
          <w:i/>
          <w:snapToGrid w:val="0"/>
          <w:position w:val="-8"/>
          <w:lang w:eastAsia="en-US"/>
        </w:rPr>
        <w:object w:dxaOrig="859" w:dyaOrig="260">
          <v:shape id="_x0000_i1079" type="#_x0000_t75" style="width:42.75pt;height:12.75pt" o:ole="" fillcolor="window">
            <v:imagedata r:id="rId110" o:title=""/>
          </v:shape>
          <o:OLEObject Type="Embed" ProgID="Equation.3" ShapeID="_x0000_i1079" DrawAspect="Content" ObjectID="_1651300289" r:id="rId111"/>
        </w:object>
      </w: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r>
        <w:rPr>
          <w:snapToGrid w:val="0"/>
          <w:lang w:eastAsia="en-US"/>
        </w:rPr>
        <w:sym w:font="Symbol" w:char="F0DE"/>
      </w:r>
      <w:r>
        <w:rPr>
          <w:snapToGrid w:val="0"/>
          <w:lang w:eastAsia="en-US"/>
        </w:rPr>
        <w:t xml:space="preserve"> </w:t>
      </w:r>
      <w:r w:rsidRPr="00005B75">
        <w:rPr>
          <w:i/>
          <w:snapToGrid w:val="0"/>
          <w:position w:val="-8"/>
          <w:lang w:eastAsia="en-US"/>
        </w:rPr>
        <w:object w:dxaOrig="960" w:dyaOrig="260">
          <v:shape id="_x0000_i1080" type="#_x0000_t75" style="width:48pt;height:12.75pt" o:ole="" fillcolor="window">
            <v:imagedata r:id="rId112" o:title=""/>
          </v:shape>
          <o:OLEObject Type="Embed" ProgID="Equation.3" ShapeID="_x0000_i1080" DrawAspect="Content" ObjectID="_1651300290" r:id="rId113"/>
        </w:object>
      </w: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r>
        <w:rPr>
          <w:snapToGrid w:val="0"/>
          <w:lang w:eastAsia="en-US"/>
        </w:rPr>
        <w:sym w:font="Symbol" w:char="F0DE"/>
      </w:r>
      <w:r>
        <w:rPr>
          <w:snapToGrid w:val="0"/>
          <w:lang w:eastAsia="en-US"/>
        </w:rPr>
        <w:t xml:space="preserve"> </w:t>
      </w:r>
      <w:r w:rsidRPr="00005B75">
        <w:rPr>
          <w:i/>
          <w:snapToGrid w:val="0"/>
          <w:position w:val="-18"/>
          <w:lang w:eastAsia="en-US"/>
        </w:rPr>
        <w:object w:dxaOrig="540" w:dyaOrig="480">
          <v:shape id="_x0000_i1081" type="#_x0000_t75" style="width:27pt;height:24pt" o:ole="" fillcolor="window">
            <v:imagedata r:id="rId114" o:title=""/>
          </v:shape>
          <o:OLEObject Type="Embed" ProgID="Equation.3" ShapeID="_x0000_i1081" DrawAspect="Content" ObjectID="_1651300291" r:id="rId115"/>
        </w:object>
      </w: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p>
    <w:p w:rsidR="00B627CE" w:rsidRDefault="00B627CE" w:rsidP="00B627CE">
      <w:pPr>
        <w:tabs>
          <w:tab w:val="left" w:pos="850"/>
          <w:tab w:val="left" w:pos="2808"/>
          <w:tab w:val="left" w:pos="3154"/>
          <w:tab w:val="right" w:pos="5126"/>
        </w:tabs>
        <w:spacing w:before="40" w:after="40" w:line="264" w:lineRule="auto"/>
        <w:ind w:left="850"/>
        <w:jc w:val="both"/>
        <w:rPr>
          <w:i/>
          <w:snapToGrid w:val="0"/>
          <w:lang w:eastAsia="en-US"/>
        </w:rPr>
      </w:pPr>
    </w:p>
    <w:p w:rsidR="00B627CE" w:rsidRDefault="00B627CE" w:rsidP="00B627CE">
      <w:pPr>
        <w:numPr>
          <w:ilvl w:val="0"/>
          <w:numId w:val="3"/>
        </w:numPr>
        <w:tabs>
          <w:tab w:val="left" w:pos="850"/>
          <w:tab w:val="left" w:pos="2808"/>
          <w:tab w:val="left" w:pos="3154"/>
          <w:tab w:val="right" w:pos="5126"/>
        </w:tabs>
        <w:spacing w:before="60" w:after="60" w:line="264" w:lineRule="auto"/>
        <w:jc w:val="both"/>
        <w:rPr>
          <w:snapToGrid w:val="0"/>
          <w:lang w:eastAsia="en-US"/>
        </w:rPr>
      </w:pPr>
      <w:r>
        <w:rPr>
          <w:snapToGrid w:val="0"/>
          <w:lang w:eastAsia="en-US"/>
        </w:rPr>
        <w:t>(b)</w:t>
      </w:r>
      <w:r>
        <w:rPr>
          <w:snapToGrid w:val="0"/>
          <w:lang w:eastAsia="en-US"/>
        </w:rPr>
        <w:tab/>
      </w:r>
      <w:r w:rsidRPr="00005B75">
        <w:rPr>
          <w:snapToGrid w:val="0"/>
          <w:position w:val="-10"/>
          <w:lang w:eastAsia="en-US"/>
        </w:rPr>
        <w:object w:dxaOrig="2120" w:dyaOrig="279">
          <v:shape id="_x0000_i1082" type="#_x0000_t75" style="width:105.75pt;height:14.25pt" o:ole="" fillcolor="window">
            <v:imagedata r:id="rId116" o:title=""/>
          </v:shape>
          <o:OLEObject Type="Embed" ProgID="Equation.3" ShapeID="_x0000_i1082" DrawAspect="Content" ObjectID="_1651300292" r:id="rId117"/>
        </w:object>
      </w:r>
    </w:p>
    <w:p w:rsidR="00B627CE" w:rsidRDefault="00B627CE" w:rsidP="00B627CE">
      <w:pPr>
        <w:tabs>
          <w:tab w:val="left" w:pos="850"/>
          <w:tab w:val="left" w:pos="2808"/>
          <w:tab w:val="left" w:pos="3154"/>
          <w:tab w:val="right" w:pos="5126"/>
        </w:tabs>
        <w:spacing w:before="60" w:after="60" w:line="264" w:lineRule="auto"/>
        <w:jc w:val="both"/>
        <w:rPr>
          <w:snapToGrid w:val="0"/>
          <w:lang w:eastAsia="en-US"/>
        </w:rPr>
      </w:pPr>
      <w:r>
        <w:rPr>
          <w:snapToGrid w:val="0"/>
          <w:lang w:eastAsia="en-US"/>
        </w:rPr>
        <w:tab/>
      </w:r>
      <w:r w:rsidRPr="00005B75">
        <w:rPr>
          <w:snapToGrid w:val="0"/>
          <w:position w:val="-4"/>
          <w:lang w:eastAsia="en-US"/>
        </w:rPr>
        <w:object w:dxaOrig="180" w:dyaOrig="180">
          <v:shape id="_x0000_i1083" type="#_x0000_t75" style="width:9pt;height:9pt" o:ole="" fillcolor="window">
            <v:imagedata r:id="rId7" o:title=""/>
          </v:shape>
          <o:OLEObject Type="Embed" ProgID="Equation.3" ShapeID="_x0000_i1083" DrawAspect="Content" ObjectID="_1651300293" r:id="rId118"/>
        </w:object>
      </w:r>
      <w:r>
        <w:rPr>
          <w:snapToGrid w:val="0"/>
          <w:lang w:eastAsia="en-US"/>
        </w:rPr>
        <w:t xml:space="preserve"> </w:t>
      </w:r>
      <w:r w:rsidRPr="00005B75">
        <w:rPr>
          <w:snapToGrid w:val="0"/>
          <w:position w:val="-20"/>
          <w:lang w:eastAsia="en-US"/>
        </w:rPr>
        <w:object w:dxaOrig="3480" w:dyaOrig="499">
          <v:shape id="_x0000_i1084" type="#_x0000_t75" style="width:174pt;height:24.75pt" o:ole="" fillcolor="window">
            <v:imagedata r:id="rId119" o:title=""/>
          </v:shape>
          <o:OLEObject Type="Embed" ProgID="Equation.3" ShapeID="_x0000_i1084" DrawAspect="Content" ObjectID="_1651300294" r:id="rId120"/>
        </w:object>
      </w:r>
    </w:p>
    <w:p w:rsidR="00B627CE" w:rsidRDefault="00B627CE" w:rsidP="00B627CE">
      <w:pPr>
        <w:tabs>
          <w:tab w:val="left" w:pos="850"/>
          <w:tab w:val="left" w:pos="2808"/>
          <w:tab w:val="left" w:pos="3154"/>
          <w:tab w:val="right" w:pos="5126"/>
        </w:tabs>
        <w:spacing w:before="60" w:after="60" w:line="264" w:lineRule="auto"/>
        <w:jc w:val="both"/>
        <w:rPr>
          <w:snapToGrid w:val="0"/>
          <w:lang w:eastAsia="en-US"/>
        </w:rPr>
      </w:pPr>
      <w:r>
        <w:rPr>
          <w:snapToGrid w:val="0"/>
          <w:lang w:eastAsia="en-US"/>
        </w:rPr>
        <w:tab/>
      </w:r>
      <w:r w:rsidRPr="00005B75">
        <w:rPr>
          <w:snapToGrid w:val="0"/>
          <w:position w:val="-4"/>
          <w:lang w:eastAsia="en-US"/>
        </w:rPr>
        <w:object w:dxaOrig="180" w:dyaOrig="180">
          <v:shape id="_x0000_i1085" type="#_x0000_t75" style="width:9pt;height:9pt" o:ole="" fillcolor="window">
            <v:imagedata r:id="rId7" o:title=""/>
          </v:shape>
          <o:OLEObject Type="Embed" ProgID="Equation.3" ShapeID="_x0000_i1085" DrawAspect="Content" ObjectID="_1651300295" r:id="rId121"/>
        </w:object>
      </w:r>
      <w:r>
        <w:rPr>
          <w:snapToGrid w:val="0"/>
          <w:lang w:eastAsia="en-US"/>
        </w:rPr>
        <w:t xml:space="preserve"> Friction force </w:t>
      </w:r>
      <w:r w:rsidRPr="00005B75">
        <w:rPr>
          <w:snapToGrid w:val="0"/>
          <w:position w:val="-10"/>
          <w:lang w:eastAsia="en-US"/>
        </w:rPr>
        <w:object w:dxaOrig="2100" w:dyaOrig="279">
          <v:shape id="_x0000_i1086" type="#_x0000_t75" style="width:105pt;height:14.25pt" o:ole="" fillcolor="window">
            <v:imagedata r:id="rId122" o:title=""/>
          </v:shape>
          <o:OLEObject Type="Embed" ProgID="Equation.3" ShapeID="_x0000_i1086" DrawAspect="Content" ObjectID="_1651300296" r:id="rId123"/>
        </w:object>
      </w:r>
      <w:r>
        <w:rPr>
          <w:snapToGrid w:val="0"/>
          <w:lang w:eastAsia="en-US"/>
        </w:rPr>
        <w:tab/>
        <w:t xml:space="preserve"> </w:t>
      </w:r>
    </w:p>
    <w:p w:rsidR="00B627CE" w:rsidRDefault="00B627CE" w:rsidP="00B627CE">
      <w:pPr>
        <w:numPr>
          <w:ilvl w:val="0"/>
          <w:numId w:val="3"/>
        </w:numPr>
        <w:tabs>
          <w:tab w:val="left" w:pos="850"/>
          <w:tab w:val="left" w:pos="2808"/>
          <w:tab w:val="left" w:pos="3154"/>
          <w:tab w:val="right" w:pos="5126"/>
        </w:tabs>
        <w:spacing w:before="60" w:after="60" w:line="264" w:lineRule="auto"/>
        <w:jc w:val="both"/>
        <w:rPr>
          <w:snapToGrid w:val="0"/>
          <w:lang w:eastAsia="en-US"/>
        </w:rPr>
      </w:pPr>
      <w:r>
        <w:rPr>
          <w:snapToGrid w:val="0"/>
          <w:lang w:eastAsia="en-US"/>
        </w:rPr>
        <w:t>(c)</w:t>
      </w:r>
      <w:r>
        <w:rPr>
          <w:snapToGrid w:val="0"/>
          <w:lang w:eastAsia="en-US"/>
        </w:rPr>
        <w:tab/>
        <w:t xml:space="preserve">Let </w:t>
      </w:r>
      <w:r>
        <w:rPr>
          <w:i/>
          <w:snapToGrid w:val="0"/>
          <w:lang w:eastAsia="en-US"/>
        </w:rPr>
        <w:t>P</w:t>
      </w:r>
      <w:r>
        <w:rPr>
          <w:snapToGrid w:val="0"/>
          <w:lang w:eastAsia="en-US"/>
        </w:rPr>
        <w:t xml:space="preserve"> force is acting at an angle 30° with the horizontal. </w:t>
      </w:r>
    </w:p>
    <w:p w:rsidR="00B627CE" w:rsidRDefault="00B627CE" w:rsidP="00B627CE">
      <w:pPr>
        <w:tabs>
          <w:tab w:val="left" w:pos="850"/>
          <w:tab w:val="left" w:pos="2808"/>
          <w:tab w:val="left" w:pos="3154"/>
          <w:tab w:val="right" w:pos="5126"/>
        </w:tabs>
        <w:spacing w:before="60" w:after="60" w:line="264" w:lineRule="auto"/>
        <w:jc w:val="both"/>
        <w:rPr>
          <w:snapToGrid w:val="0"/>
          <w:lang w:eastAsia="en-US"/>
        </w:rPr>
      </w:pPr>
      <w:r>
        <w:rPr>
          <w:snapToGrid w:val="0"/>
          <w:lang w:eastAsia="en-US"/>
        </w:rPr>
        <w:tab/>
        <w:t xml:space="preserve">For the condition of motion </w:t>
      </w:r>
      <w:r w:rsidRPr="00005B75">
        <w:rPr>
          <w:snapToGrid w:val="0"/>
          <w:position w:val="-10"/>
          <w:lang w:eastAsia="en-US"/>
        </w:rPr>
        <w:object w:dxaOrig="700" w:dyaOrig="279">
          <v:shape id="_x0000_i1087" type="#_x0000_t75" style="width:35.25pt;height:14.25pt" o:ole="" fillcolor="window">
            <v:imagedata r:id="rId124" o:title=""/>
          </v:shape>
          <o:OLEObject Type="Embed" ProgID="Equation.3" ShapeID="_x0000_i1087" DrawAspect="Content" ObjectID="_1651300297" r:id="rId125"/>
        </w:object>
      </w:r>
    </w:p>
    <w:p w:rsidR="00B627CE" w:rsidRDefault="00B627CE" w:rsidP="00B627CE">
      <w:pPr>
        <w:tabs>
          <w:tab w:val="left" w:pos="850"/>
          <w:tab w:val="left" w:pos="2808"/>
          <w:tab w:val="left" w:pos="3154"/>
          <w:tab w:val="right" w:pos="5126"/>
        </w:tabs>
        <w:spacing w:before="60" w:after="60" w:line="264" w:lineRule="auto"/>
        <w:jc w:val="both"/>
        <w:rPr>
          <w:snapToGrid w:val="0"/>
          <w:lang w:eastAsia="en-US"/>
        </w:rPr>
      </w:pPr>
      <w:r>
        <w:rPr>
          <w:snapToGrid w:val="0"/>
          <w:lang w:eastAsia="en-US"/>
        </w:rPr>
        <w:tab/>
      </w:r>
      <w:r w:rsidRPr="00005B75">
        <w:rPr>
          <w:snapToGrid w:val="0"/>
          <w:position w:val="-10"/>
          <w:lang w:eastAsia="en-US"/>
        </w:rPr>
        <w:object w:dxaOrig="2299" w:dyaOrig="279">
          <v:shape id="_x0000_i1088" type="#_x0000_t75" style="width:114.75pt;height:14.25pt" o:ole="" fillcolor="window">
            <v:imagedata r:id="rId126" o:title=""/>
          </v:shape>
          <o:OLEObject Type="Embed" ProgID="Equation.3" ShapeID="_x0000_i1088" DrawAspect="Content" ObjectID="_1651300298" r:id="rId127"/>
        </w:object>
      </w:r>
    </w:p>
    <w:p w:rsidR="00B627CE" w:rsidRDefault="00B627CE" w:rsidP="00B627CE">
      <w:pPr>
        <w:tabs>
          <w:tab w:val="left" w:pos="850"/>
          <w:tab w:val="left" w:pos="2808"/>
        </w:tabs>
        <w:spacing w:before="60" w:after="60" w:line="264" w:lineRule="auto"/>
        <w:jc w:val="both"/>
        <w:rPr>
          <w:snapToGrid w:val="0"/>
          <w:lang w:eastAsia="en-US"/>
        </w:rPr>
      </w:pPr>
      <w:r>
        <w:rPr>
          <w:snapToGrid w:val="0"/>
          <w:lang w:eastAsia="en-US"/>
        </w:rPr>
        <w:tab/>
      </w:r>
      <w:r>
        <w:rPr>
          <w:snapToGrid w:val="0"/>
          <w:lang w:eastAsia="en-US"/>
        </w:rPr>
        <w:sym w:font="Symbol" w:char="F0DE"/>
      </w:r>
      <w:r>
        <w:rPr>
          <w:snapToGrid w:val="0"/>
          <w:lang w:eastAsia="en-US"/>
        </w:rPr>
        <w:t xml:space="preserve"> </w:t>
      </w:r>
      <w:r w:rsidRPr="00005B75">
        <w:rPr>
          <w:snapToGrid w:val="0"/>
          <w:position w:val="-24"/>
          <w:lang w:eastAsia="en-US"/>
        </w:rPr>
        <w:object w:dxaOrig="1939" w:dyaOrig="580">
          <v:shape id="_x0000_i1089" type="#_x0000_t75" style="width:96.75pt;height:29.25pt" o:ole="" fillcolor="window">
            <v:imagedata r:id="rId128" o:title=""/>
          </v:shape>
          <o:OLEObject Type="Embed" ProgID="Equation.3" ShapeID="_x0000_i1089" DrawAspect="Content" ObjectID="_1651300299" r:id="rId129"/>
        </w:object>
      </w:r>
      <w:r>
        <w:rPr>
          <w:snapToGrid w:val="0"/>
          <w:lang w:eastAsia="en-US"/>
        </w:rPr>
        <w:sym w:font="Symbol" w:char="F0DE"/>
      </w:r>
      <w:r w:rsidRPr="00005B75">
        <w:rPr>
          <w:snapToGrid w:val="0"/>
          <w:position w:val="-22"/>
          <w:lang w:eastAsia="en-US"/>
        </w:rPr>
        <w:object w:dxaOrig="1340" w:dyaOrig="540">
          <v:shape id="_x0000_i1090" type="#_x0000_t75" style="width:66.75pt;height:27pt" o:ole="" fillcolor="window">
            <v:imagedata r:id="rId130" o:title=""/>
          </v:shape>
          <o:OLEObject Type="Embed" ProgID="Equation.3" ShapeID="_x0000_i1090" DrawAspect="Content" ObjectID="_1651300300" r:id="rId131"/>
        </w:object>
      </w:r>
    </w:p>
    <w:p w:rsidR="00B627CE" w:rsidRDefault="00B627CE" w:rsidP="00B627CE">
      <w:pPr>
        <w:tabs>
          <w:tab w:val="left" w:pos="850"/>
          <w:tab w:val="left" w:pos="2808"/>
          <w:tab w:val="left" w:pos="3154"/>
          <w:tab w:val="right" w:pos="5126"/>
        </w:tabs>
        <w:spacing w:before="60" w:after="60" w:line="264" w:lineRule="auto"/>
        <w:jc w:val="both"/>
        <w:rPr>
          <w:snapToGrid w:val="0"/>
          <w:lang w:eastAsia="en-US"/>
        </w:rPr>
      </w:pPr>
      <w:r>
        <w:rPr>
          <w:snapToGrid w:val="0"/>
          <w:lang w:eastAsia="en-US"/>
        </w:rPr>
        <w:tab/>
      </w:r>
      <w:r>
        <w:rPr>
          <w:snapToGrid w:val="0"/>
          <w:lang w:eastAsia="en-US"/>
        </w:rPr>
        <w:sym w:font="Symbol" w:char="F0DE"/>
      </w:r>
      <w:r>
        <w:rPr>
          <w:snapToGrid w:val="0"/>
          <w:lang w:eastAsia="en-US"/>
        </w:rPr>
        <w:t xml:space="preserve"> </w:t>
      </w:r>
      <w:r w:rsidRPr="00005B75">
        <w:rPr>
          <w:snapToGrid w:val="0"/>
          <w:position w:val="-4"/>
          <w:lang w:eastAsia="en-US"/>
        </w:rPr>
        <w:object w:dxaOrig="780" w:dyaOrig="220">
          <v:shape id="_x0000_i1091" type="#_x0000_t75" style="width:39pt;height:11.25pt" o:ole="" fillcolor="window">
            <v:imagedata r:id="rId132" o:title=""/>
          </v:shape>
          <o:OLEObject Type="Embed" ProgID="Equation.3" ShapeID="_x0000_i1091" DrawAspect="Content" ObjectID="_1651300301" r:id="rId133"/>
        </w:object>
      </w:r>
      <w:r>
        <w:rPr>
          <w:snapToGrid w:val="0"/>
          <w:lang w:eastAsia="en-US"/>
        </w:rPr>
        <w:t xml:space="preserve"> </w:t>
      </w:r>
      <w:r w:rsidRPr="00005B75">
        <w:rPr>
          <w:snapToGrid w:val="0"/>
          <w:position w:val="-10"/>
          <w:lang w:eastAsia="en-US"/>
        </w:rPr>
        <w:object w:dxaOrig="1020" w:dyaOrig="279">
          <v:shape id="_x0000_i1092" type="#_x0000_t75" style="width:51pt;height:14.25pt" o:ole="" fillcolor="window">
            <v:imagedata r:id="rId134" o:title=""/>
          </v:shape>
          <o:OLEObject Type="Embed" ProgID="Equation.3" ShapeID="_x0000_i1092" DrawAspect="Content" ObjectID="_1651300302" r:id="rId135"/>
        </w:object>
      </w:r>
    </w:p>
    <w:p w:rsidR="00B627CE" w:rsidRDefault="00B627CE" w:rsidP="00B627CE">
      <w:pPr>
        <w:numPr>
          <w:ilvl w:val="0"/>
          <w:numId w:val="3"/>
        </w:numPr>
        <w:tabs>
          <w:tab w:val="left" w:pos="850"/>
          <w:tab w:val="left" w:pos="2808"/>
          <w:tab w:val="left" w:pos="3154"/>
          <w:tab w:val="right" w:pos="5126"/>
        </w:tabs>
        <w:spacing w:before="60" w:after="60" w:line="264" w:lineRule="auto"/>
        <w:jc w:val="both"/>
        <w:rPr>
          <w:snapToGrid w:val="0"/>
          <w:lang w:eastAsia="en-US"/>
        </w:rPr>
      </w:pPr>
      <w:r>
        <w:rPr>
          <w:snapToGrid w:val="0"/>
          <w:lang w:eastAsia="en-US"/>
        </w:rPr>
        <w:t xml:space="preserve"> (d)</w:t>
      </w:r>
      <w:r>
        <w:rPr>
          <w:snapToGrid w:val="0"/>
          <w:lang w:eastAsia="en-US"/>
        </w:rPr>
        <w:tab/>
      </w:r>
      <w:r w:rsidRPr="00005B75">
        <w:rPr>
          <w:snapToGrid w:val="0"/>
          <w:position w:val="-8"/>
          <w:lang w:eastAsia="en-US"/>
        </w:rPr>
        <w:object w:dxaOrig="999" w:dyaOrig="260">
          <v:shape id="_x0000_i1093" type="#_x0000_t75" style="width:50.25pt;height:12.75pt" o:ole="" fillcolor="window">
            <v:imagedata r:id="rId136" o:title=""/>
          </v:shape>
          <o:OLEObject Type="Embed" ProgID="Equation.3" ShapeID="_x0000_i1093" DrawAspect="Content" ObjectID="_1651300303" r:id="rId137"/>
        </w:object>
      </w:r>
      <w:r>
        <w:rPr>
          <w:snapToGrid w:val="0"/>
          <w:lang w:eastAsia="en-US"/>
        </w:rPr>
        <w:t xml:space="preserve"> for downward motion of lift </w:t>
      </w:r>
    </w:p>
    <w:p w:rsidR="00B627CE" w:rsidRDefault="00B627CE" w:rsidP="00B627CE">
      <w:pPr>
        <w:tabs>
          <w:tab w:val="left" w:pos="850"/>
          <w:tab w:val="left" w:pos="2808"/>
          <w:tab w:val="left" w:pos="3154"/>
          <w:tab w:val="right" w:pos="5126"/>
        </w:tabs>
        <w:spacing w:before="60" w:after="60" w:line="264" w:lineRule="auto"/>
        <w:jc w:val="both"/>
        <w:rPr>
          <w:snapToGrid w:val="0"/>
          <w:lang w:eastAsia="en-US"/>
        </w:rPr>
      </w:pPr>
      <w:r>
        <w:rPr>
          <w:snapToGrid w:val="0"/>
          <w:lang w:eastAsia="en-US"/>
        </w:rPr>
        <w:tab/>
        <w:t xml:space="preserve">If </w:t>
      </w:r>
      <w:r w:rsidRPr="00005B75">
        <w:rPr>
          <w:snapToGrid w:val="0"/>
          <w:position w:val="-8"/>
          <w:lang w:eastAsia="en-US"/>
        </w:rPr>
        <w:object w:dxaOrig="480" w:dyaOrig="220">
          <v:shape id="_x0000_i1094" type="#_x0000_t75" style="width:24pt;height:11.25pt" o:ole="" fillcolor="window">
            <v:imagedata r:id="rId138" o:title=""/>
          </v:shape>
          <o:OLEObject Type="Embed" ProgID="Equation.3" ShapeID="_x0000_i1094" DrawAspect="Content" ObjectID="_1651300304" r:id="rId139"/>
        </w:object>
      </w:r>
      <w:r>
        <w:rPr>
          <w:snapToGrid w:val="0"/>
          <w:lang w:eastAsia="en-US"/>
        </w:rPr>
        <w:t xml:space="preserve"> then </w:t>
      </w:r>
      <w:r w:rsidRPr="00005B75">
        <w:rPr>
          <w:snapToGrid w:val="0"/>
          <w:position w:val="-4"/>
          <w:lang w:eastAsia="en-US"/>
        </w:rPr>
        <w:object w:dxaOrig="499" w:dyaOrig="220">
          <v:shape id="_x0000_i1095" type="#_x0000_t75" style="width:24.75pt;height:11.25pt" o:ole="" fillcolor="window">
            <v:imagedata r:id="rId140" o:title=""/>
          </v:shape>
          <o:OLEObject Type="Embed" ProgID="Equation.3" ShapeID="_x0000_i1095" DrawAspect="Content" ObjectID="_1651300305" r:id="rId141"/>
        </w:object>
      </w:r>
      <w:r>
        <w:rPr>
          <w:snapToGrid w:val="0"/>
          <w:lang w:eastAsia="en-US"/>
        </w:rPr>
        <w:t xml:space="preserve"> </w:t>
      </w:r>
      <w:r w:rsidRPr="00005B75">
        <w:rPr>
          <w:snapToGrid w:val="0"/>
          <w:position w:val="-10"/>
          <w:lang w:eastAsia="en-US"/>
        </w:rPr>
        <w:object w:dxaOrig="1200" w:dyaOrig="279">
          <v:shape id="_x0000_i1096" type="#_x0000_t75" style="width:60pt;height:14.25pt" o:ole="" fillcolor="window">
            <v:imagedata r:id="rId142" o:title=""/>
          </v:shape>
          <o:OLEObject Type="Embed" ProgID="Equation.3" ShapeID="_x0000_i1096" DrawAspect="Content" ObjectID="_1651300306" r:id="rId143"/>
        </w:object>
      </w:r>
      <w:r>
        <w:rPr>
          <w:snapToGrid w:val="0"/>
          <w:lang w:eastAsia="en-US"/>
        </w:rPr>
        <w:tab/>
        <w:t xml:space="preserve"> </w:t>
      </w:r>
    </w:p>
    <w:p w:rsidR="00B627CE" w:rsidRDefault="00B627CE" w:rsidP="00B627CE">
      <w:pPr>
        <w:numPr>
          <w:ilvl w:val="0"/>
          <w:numId w:val="3"/>
        </w:numPr>
        <w:tabs>
          <w:tab w:val="left" w:pos="850"/>
          <w:tab w:val="left" w:pos="2808"/>
          <w:tab w:val="left" w:pos="3154"/>
          <w:tab w:val="right" w:pos="5126"/>
        </w:tabs>
        <w:spacing w:before="60" w:after="60" w:line="264" w:lineRule="auto"/>
        <w:ind w:left="850" w:hanging="850"/>
        <w:jc w:val="both"/>
        <w:rPr>
          <w:snapToGrid w:val="0"/>
          <w:lang w:eastAsia="en-US"/>
        </w:rPr>
      </w:pPr>
      <w:r>
        <w:rPr>
          <w:snapToGrid w:val="0"/>
          <w:lang w:eastAsia="en-US"/>
        </w:rPr>
        <w:t>(b)</w:t>
      </w:r>
      <w:r>
        <w:rPr>
          <w:snapToGrid w:val="0"/>
          <w:lang w:eastAsia="en-US"/>
        </w:rPr>
        <w:tab/>
        <w:t xml:space="preserve">When the lift is moving upward with constant velocity then, </w:t>
      </w:r>
      <w:r w:rsidRPr="00005B75">
        <w:rPr>
          <w:snapToGrid w:val="0"/>
          <w:position w:val="-8"/>
          <w:lang w:eastAsia="en-US"/>
        </w:rPr>
        <w:object w:dxaOrig="639" w:dyaOrig="260">
          <v:shape id="_x0000_i1097" type="#_x0000_t75" style="width:32.25pt;height:12.75pt" o:ole="" fillcolor="window">
            <v:imagedata r:id="rId144" o:title=""/>
          </v:shape>
          <o:OLEObject Type="Embed" ProgID="Equation.3" ShapeID="_x0000_i1097" DrawAspect="Content" ObjectID="_1651300307" r:id="rId145"/>
        </w:object>
      </w:r>
      <w:r>
        <w:rPr>
          <w:snapToGrid w:val="0"/>
          <w:lang w:eastAsia="en-US"/>
        </w:rPr>
        <w:t xml:space="preserve"> </w:t>
      </w:r>
      <w:r w:rsidRPr="00005B75">
        <w:rPr>
          <w:snapToGrid w:val="0"/>
          <w:position w:val="-4"/>
          <w:lang w:eastAsia="en-US"/>
        </w:rPr>
        <w:object w:dxaOrig="180" w:dyaOrig="180">
          <v:shape id="_x0000_i1098" type="#_x0000_t75" style="width:9pt;height:9pt" o:ole="" fillcolor="window">
            <v:imagedata r:id="rId7" o:title=""/>
          </v:shape>
          <o:OLEObject Type="Embed" ProgID="Equation.3" ShapeID="_x0000_i1098" DrawAspect="Content" ObjectID="_1651300308" r:id="rId146"/>
        </w:object>
      </w:r>
      <w:r>
        <w:rPr>
          <w:snapToGrid w:val="0"/>
          <w:lang w:eastAsia="en-US"/>
        </w:rPr>
        <w:t xml:space="preserve"> </w:t>
      </w:r>
      <w:r w:rsidRPr="00005B75">
        <w:rPr>
          <w:snapToGrid w:val="0"/>
          <w:position w:val="-10"/>
          <w:lang w:eastAsia="en-US"/>
        </w:rPr>
        <w:object w:dxaOrig="1300" w:dyaOrig="279">
          <v:shape id="_x0000_i1099" type="#_x0000_t75" style="width:65.25pt;height:14.25pt" o:ole="" fillcolor="window">
            <v:imagedata r:id="rId147" o:title=""/>
          </v:shape>
          <o:OLEObject Type="Embed" ProgID="Equation.3" ShapeID="_x0000_i1099" DrawAspect="Content" ObjectID="_1651300309" r:id="rId148"/>
        </w:object>
      </w:r>
    </w:p>
    <w:p w:rsidR="00B627CE" w:rsidRDefault="00B627CE" w:rsidP="00B627CE">
      <w:pPr>
        <w:numPr>
          <w:ilvl w:val="0"/>
          <w:numId w:val="3"/>
        </w:numPr>
        <w:tabs>
          <w:tab w:val="left" w:pos="850"/>
          <w:tab w:val="left" w:pos="2808"/>
          <w:tab w:val="left" w:pos="3154"/>
          <w:tab w:val="right" w:pos="5126"/>
        </w:tabs>
        <w:spacing w:before="60" w:after="60" w:line="264" w:lineRule="auto"/>
        <w:jc w:val="both"/>
        <w:rPr>
          <w:snapToGrid w:val="0"/>
          <w:lang w:eastAsia="en-US"/>
        </w:rPr>
      </w:pPr>
      <w:r>
        <w:rPr>
          <w:snapToGrid w:val="0"/>
          <w:lang w:eastAsia="en-US"/>
        </w:rPr>
        <w:t>(d)</w:t>
      </w:r>
      <w:r>
        <w:rPr>
          <w:snapToGrid w:val="0"/>
          <w:lang w:eastAsia="en-US"/>
        </w:rPr>
        <w:tab/>
        <w:t xml:space="preserve">We know that </w:t>
      </w:r>
      <w:r>
        <w:rPr>
          <w:i/>
          <w:snapToGrid w:val="0"/>
          <w:lang w:eastAsia="en-US"/>
        </w:rPr>
        <w:t xml:space="preserve">a </w:t>
      </w:r>
      <w:r w:rsidRPr="00005B75">
        <w:rPr>
          <w:snapToGrid w:val="0"/>
          <w:position w:val="-10"/>
          <w:lang w:eastAsia="en-US"/>
        </w:rPr>
        <w:object w:dxaOrig="2280" w:dyaOrig="320">
          <v:shape id="_x0000_i1100" type="#_x0000_t75" style="width:114pt;height:15.75pt" o:ole="" fillcolor="window">
            <v:imagedata r:id="rId149" o:title=""/>
          </v:shape>
          <o:OLEObject Type="Embed" ProgID="Equation.3" ShapeID="_x0000_i1100" DrawAspect="Content" ObjectID="_1651300310" r:id="rId150"/>
        </w:object>
      </w:r>
      <w:r>
        <w:rPr>
          <w:snapToGrid w:val="0"/>
          <w:lang w:eastAsia="en-US"/>
        </w:rPr>
        <w:tab/>
        <w:t xml:space="preserve"> </w:t>
      </w:r>
    </w:p>
    <w:p w:rsidR="00725389" w:rsidRDefault="00725389"/>
    <w:sectPr w:rsidR="00725389" w:rsidSect="007253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90F23"/>
    <w:multiLevelType w:val="singleLevel"/>
    <w:tmpl w:val="F86E566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1">
    <w:nsid w:val="617810CA"/>
    <w:multiLevelType w:val="singleLevel"/>
    <w:tmpl w:val="E22E858A"/>
    <w:lvl w:ilvl="0">
      <w:start w:val="11"/>
      <w:numFmt w:val="decimal"/>
      <w:lvlText w:val="%1."/>
      <w:lvlJc w:val="left"/>
      <w:pPr>
        <w:tabs>
          <w:tab w:val="num" w:pos="504"/>
        </w:tabs>
        <w:ind w:left="504" w:hanging="504"/>
      </w:pPr>
      <w:rPr>
        <w:rFonts w:ascii="Souvenir Lt BT" w:hAnsi="Brush Script MT" w:hint="default"/>
        <w:b/>
        <w:i w:val="0"/>
        <w:spacing w:val="0"/>
        <w:sz w:val="18"/>
      </w:rPr>
    </w:lvl>
  </w:abstractNum>
  <w:abstractNum w:abstractNumId="2">
    <w:nsid w:val="79E63FBA"/>
    <w:multiLevelType w:val="singleLevel"/>
    <w:tmpl w:val="016E28FA"/>
    <w:lvl w:ilvl="0">
      <w:start w:val="21"/>
      <w:numFmt w:val="decimal"/>
      <w:lvlText w:val="%1."/>
      <w:lvlJc w:val="left"/>
      <w:pPr>
        <w:tabs>
          <w:tab w:val="num" w:pos="504"/>
        </w:tabs>
        <w:ind w:left="504" w:hanging="504"/>
      </w:pPr>
      <w:rPr>
        <w:rFonts w:ascii="Souvenir Lt BT" w:hAnsi="Souvenir Lt BT" w:hint="default"/>
        <w:b/>
        <w:i w:val="0"/>
        <w:sz w:val="18"/>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7CE"/>
    <w:rsid w:val="00005B75"/>
    <w:rsid w:val="004A43A9"/>
    <w:rsid w:val="005D21F2"/>
    <w:rsid w:val="00725389"/>
    <w:rsid w:val="00B04E89"/>
    <w:rsid w:val="00B62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CE"/>
    <w:pPr>
      <w:spacing w:after="0" w:line="240" w:lineRule="auto"/>
    </w:pPr>
    <w:rPr>
      <w:rFonts w:ascii="Souvenir Lt BT" w:eastAsia="Times New Roman" w:hAnsi="Souvenir Lt BT" w:cs="Times New Roman"/>
      <w:sz w:val="18"/>
      <w:szCs w:val="2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7.bin"/><Relationship Id="rId138" Type="http://schemas.openxmlformats.org/officeDocument/2006/relationships/image" Target="media/image65.wmf"/><Relationship Id="rId16" Type="http://schemas.openxmlformats.org/officeDocument/2006/relationships/oleObject" Target="embeddings/oleObject6.bin"/><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8.bin"/><Relationship Id="rId102" Type="http://schemas.openxmlformats.org/officeDocument/2006/relationships/image" Target="media/image48.wmf"/><Relationship Id="rId123" Type="http://schemas.openxmlformats.org/officeDocument/2006/relationships/oleObject" Target="embeddings/oleObject62.bin"/><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image" Target="media/image70.wmf"/><Relationship Id="rId5" Type="http://schemas.openxmlformats.org/officeDocument/2006/relationships/image" Target="media/image1.wmf"/><Relationship Id="rId90" Type="http://schemas.openxmlformats.org/officeDocument/2006/relationships/oleObject" Target="embeddings/oleObject44.bin"/><Relationship Id="rId95" Type="http://schemas.openxmlformats.org/officeDocument/2006/relationships/image" Target="media/image45.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20.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3.bin"/><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image" Target="media/image63.wmf"/><Relationship Id="rId139" Type="http://schemas.openxmlformats.org/officeDocument/2006/relationships/oleObject" Target="embeddings/oleObject70.bin"/><Relationship Id="rId80" Type="http://schemas.openxmlformats.org/officeDocument/2006/relationships/image" Target="media/image38.wmf"/><Relationship Id="rId85" Type="http://schemas.openxmlformats.org/officeDocument/2006/relationships/oleObject" Target="embeddings/oleObject41.bin"/><Relationship Id="rId150" Type="http://schemas.openxmlformats.org/officeDocument/2006/relationships/oleObject" Target="embeddings/oleObject76.bin"/><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1.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8.wmf"/><Relationship Id="rId129" Type="http://schemas.openxmlformats.org/officeDocument/2006/relationships/oleObject" Target="embeddings/oleObject65.bin"/><Relationship Id="rId137" Type="http://schemas.openxmlformats.org/officeDocument/2006/relationships/oleObject" Target="embeddings/oleObject69.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7.bin"/><Relationship Id="rId111" Type="http://schemas.openxmlformats.org/officeDocument/2006/relationships/oleObject" Target="embeddings/oleObject55.bin"/><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oleObject" Target="embeddings/oleObject7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image" Target="media/image56.wmf"/><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7.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7.wmf"/><Relationship Id="rId101" Type="http://schemas.openxmlformats.org/officeDocument/2006/relationships/oleObject" Target="embeddings/oleObject50.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8.bin"/><Relationship Id="rId143" Type="http://schemas.openxmlformats.org/officeDocument/2006/relationships/oleObject" Target="embeddings/oleObject72.bin"/><Relationship Id="rId148" Type="http://schemas.openxmlformats.org/officeDocument/2006/relationships/oleObject" Target="embeddings/oleObject75.bin"/><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oleObject" Target="embeddings/oleObject71.bin"/><Relationship Id="rId146" Type="http://schemas.openxmlformats.org/officeDocument/2006/relationships/oleObject" Target="embeddings/oleObject74.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6.bin"/><Relationship Id="rId136" Type="http://schemas.openxmlformats.org/officeDocument/2006/relationships/image" Target="media/image64.wmf"/><Relationship Id="rId61" Type="http://schemas.openxmlformats.org/officeDocument/2006/relationships/oleObject" Target="embeddings/oleObject29.bin"/><Relationship Id="rId82" Type="http://schemas.openxmlformats.org/officeDocument/2006/relationships/image" Target="media/image39.wmf"/><Relationship Id="rId152"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7.bin"/><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image" Target="media/image59.wmf"/><Relationship Id="rId147" Type="http://schemas.openxmlformats.org/officeDocument/2006/relationships/image" Target="media/image69.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4.wmf"/><Relationship Id="rId93" Type="http://schemas.openxmlformats.org/officeDocument/2006/relationships/image" Target="media/image44.wmf"/><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image" Target="media/image67.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masterspu</cp:lastModifiedBy>
  <cp:revision>3</cp:revision>
  <dcterms:created xsi:type="dcterms:W3CDTF">2020-05-18T02:36:00Z</dcterms:created>
  <dcterms:modified xsi:type="dcterms:W3CDTF">2020-05-18T03:32:00Z</dcterms:modified>
</cp:coreProperties>
</file>