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1B" w:rsidRPr="00581FE1" w:rsidRDefault="00D6071B" w:rsidP="00D6071B">
      <w:pPr>
        <w:numPr>
          <w:ilvl w:val="0"/>
          <w:numId w:val="18"/>
        </w:numPr>
        <w:tabs>
          <w:tab w:val="left" w:pos="850"/>
          <w:tab w:val="left" w:pos="2808"/>
          <w:tab w:val="right" w:pos="5126"/>
        </w:tabs>
        <w:spacing w:before="40" w:after="40" w:line="264" w:lineRule="auto"/>
        <w:rPr>
          <w:rFonts w:ascii="Book Antiqua" w:hAnsi="Book Antiqua"/>
          <w:b/>
          <w:snapToGrid w:val="0"/>
        </w:rPr>
      </w:pPr>
      <w:r w:rsidRPr="00581FE1">
        <w:rPr>
          <w:rFonts w:ascii="Book Antiqua" w:hAnsi="Book Antiqua"/>
          <w:b/>
          <w:snapToGrid w:val="0"/>
        </w:rPr>
        <w:t xml:space="preserve">A tuning fork makes 256 vibrations per second in air. When the velocity of sound is 330 </w:t>
      </w:r>
      <w:r w:rsidRPr="00581FE1">
        <w:rPr>
          <w:rFonts w:ascii="Book Antiqua" w:hAnsi="Book Antiqua"/>
          <w:b/>
          <w:i/>
          <w:snapToGrid w:val="0"/>
        </w:rPr>
        <w:t>m</w:t>
      </w:r>
      <w:r w:rsidRPr="00581FE1">
        <w:rPr>
          <w:rFonts w:ascii="Book Antiqua" w:hAnsi="Book Antiqua"/>
          <w:b/>
          <w:snapToGrid w:val="0"/>
        </w:rPr>
        <w:t>/</w:t>
      </w:r>
      <w:r w:rsidRPr="00581FE1">
        <w:rPr>
          <w:rFonts w:ascii="Book Antiqua" w:hAnsi="Book Antiqua"/>
          <w:b/>
          <w:i/>
          <w:snapToGrid w:val="0"/>
        </w:rPr>
        <w:t>s</w:t>
      </w:r>
      <w:r w:rsidRPr="00581FE1">
        <w:rPr>
          <w:rFonts w:ascii="Book Antiqua" w:hAnsi="Book Antiqua"/>
          <w:b/>
          <w:snapToGrid w:val="0"/>
        </w:rPr>
        <w:t>, then wavelength of the tone emitted is</w:t>
      </w:r>
    </w:p>
    <w:p w:rsidR="00D6071B" w:rsidRDefault="00D6071B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i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 xml:space="preserve">0.56 </w:t>
      </w:r>
      <w:r w:rsidRPr="00581FE1">
        <w:rPr>
          <w:rFonts w:ascii="Book Antiqua" w:hAnsi="Book Antiqua"/>
          <w:i/>
          <w:snapToGrid w:val="0"/>
        </w:rPr>
        <w:t>m</w:t>
      </w:r>
      <w:r w:rsidRPr="00581FE1">
        <w:rPr>
          <w:rFonts w:ascii="Book Antiqua" w:hAnsi="Book Antiqua"/>
          <w:i/>
          <w:snapToGrid w:val="0"/>
        </w:rPr>
        <w:tab/>
      </w:r>
      <w:r w:rsidRPr="00581FE1">
        <w:rPr>
          <w:rFonts w:ascii="Book Antiqua" w:hAnsi="Book Antiqua"/>
          <w:snapToGrid w:val="0"/>
        </w:rPr>
        <w:t>(b)</w:t>
      </w:r>
      <w:r w:rsidRPr="00581FE1">
        <w:rPr>
          <w:rFonts w:ascii="Book Antiqua" w:hAnsi="Book Antiqua"/>
          <w:snapToGrid w:val="0"/>
        </w:rPr>
        <w:tab/>
        <w:t xml:space="preserve">0.89 </w:t>
      </w:r>
      <w:r w:rsidRPr="00581FE1">
        <w:rPr>
          <w:rFonts w:ascii="Book Antiqua" w:hAnsi="Book Antiqua"/>
          <w:i/>
          <w:snapToGrid w:val="0"/>
        </w:rPr>
        <w:t>m</w:t>
      </w:r>
      <w:r>
        <w:rPr>
          <w:rFonts w:ascii="Book Antiqua" w:hAnsi="Book Antiqua"/>
          <w:snapToGrid w:val="0"/>
        </w:rPr>
        <w:t xml:space="preserve">   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 xml:space="preserve">1.11 </w:t>
      </w:r>
      <w:r w:rsidRPr="00581FE1">
        <w:rPr>
          <w:rFonts w:ascii="Book Antiqua" w:hAnsi="Book Antiqua"/>
          <w:i/>
          <w:snapToGrid w:val="0"/>
        </w:rPr>
        <w:t>m</w:t>
      </w:r>
      <w:r w:rsidRPr="00581FE1">
        <w:rPr>
          <w:rFonts w:ascii="Book Antiqua" w:hAnsi="Book Antiqua"/>
          <w:i/>
          <w:snapToGrid w:val="0"/>
        </w:rPr>
        <w:tab/>
      </w:r>
      <w:r>
        <w:rPr>
          <w:rFonts w:ascii="Book Antiqua" w:hAnsi="Book Antiqua"/>
          <w:i/>
          <w:snapToGrid w:val="0"/>
        </w:rPr>
        <w:t xml:space="preserve">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 xml:space="preserve">1.29 </w:t>
      </w:r>
      <w:r w:rsidRPr="00581FE1">
        <w:rPr>
          <w:rFonts w:ascii="Book Antiqua" w:hAnsi="Book Antiqua"/>
          <w:i/>
          <w:snapToGrid w:val="0"/>
        </w:rPr>
        <w:t>m</w:t>
      </w:r>
    </w:p>
    <w:p w:rsidR="00D6071B" w:rsidRPr="00581FE1" w:rsidRDefault="00D6071B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snapToGrid w:val="0"/>
        </w:rPr>
      </w:pPr>
    </w:p>
    <w:p w:rsidR="00D6071B" w:rsidRPr="00581FE1" w:rsidRDefault="00D6071B" w:rsidP="00D6071B">
      <w:pPr>
        <w:numPr>
          <w:ilvl w:val="0"/>
          <w:numId w:val="1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="Book Antiqua" w:hAnsi="Book Antiqua"/>
          <w:b/>
          <w:snapToGrid w:val="0"/>
        </w:rPr>
      </w:pPr>
      <w:r w:rsidRPr="00581FE1">
        <w:rPr>
          <w:rFonts w:ascii="Book Antiqua" w:hAnsi="Book Antiqua"/>
          <w:b/>
          <w:snapToGrid w:val="0"/>
        </w:rPr>
        <w:t xml:space="preserve">Velocity of sound waves in air is 330 </w:t>
      </w:r>
      <w:r w:rsidRPr="00581FE1">
        <w:rPr>
          <w:rFonts w:ascii="Book Antiqua" w:hAnsi="Book Antiqua"/>
          <w:b/>
          <w:i/>
          <w:snapToGrid w:val="0"/>
        </w:rPr>
        <w:t>m</w:t>
      </w:r>
      <w:r w:rsidRPr="00581FE1">
        <w:rPr>
          <w:rFonts w:ascii="Book Antiqua" w:hAnsi="Book Antiqua"/>
          <w:b/>
          <w:snapToGrid w:val="0"/>
        </w:rPr>
        <w:t>/</w:t>
      </w:r>
      <w:r w:rsidRPr="00581FE1">
        <w:rPr>
          <w:rFonts w:ascii="Book Antiqua" w:hAnsi="Book Antiqua"/>
          <w:b/>
          <w:i/>
          <w:snapToGrid w:val="0"/>
        </w:rPr>
        <w:t>sec</w:t>
      </w:r>
      <w:r w:rsidRPr="00581FE1">
        <w:rPr>
          <w:rFonts w:ascii="Book Antiqua" w:hAnsi="Book Antiqua"/>
          <w:b/>
          <w:snapToGrid w:val="0"/>
        </w:rPr>
        <w:t xml:space="preserve">. For a particular sound in air, a path difference of 40 </w:t>
      </w:r>
      <w:r w:rsidRPr="00581FE1">
        <w:rPr>
          <w:rFonts w:ascii="Book Antiqua" w:hAnsi="Book Antiqua"/>
          <w:b/>
          <w:i/>
          <w:snapToGrid w:val="0"/>
        </w:rPr>
        <w:t>cm</w:t>
      </w:r>
      <w:r w:rsidRPr="00581FE1">
        <w:rPr>
          <w:rFonts w:ascii="Book Antiqua" w:hAnsi="Book Antiqua"/>
          <w:b/>
          <w:snapToGrid w:val="0"/>
        </w:rPr>
        <w:t xml:space="preserve"> is equivalent to a phase difference of 1.6 </w:t>
      </w:r>
      <w:r w:rsidRPr="00581FE1">
        <w:rPr>
          <w:rFonts w:ascii="Book Antiqua" w:hAnsi="Book Antiqua"/>
          <w:b/>
          <w:i/>
          <w:snapToGrid w:val="0"/>
        </w:rPr>
        <w:sym w:font="Symbol" w:char="F070"/>
      </w:r>
      <w:r w:rsidRPr="00581FE1">
        <w:rPr>
          <w:rFonts w:ascii="Book Antiqua" w:hAnsi="Book Antiqua"/>
          <w:b/>
          <w:snapToGrid w:val="0"/>
        </w:rPr>
        <w:t>. The frequency of this wave is</w:t>
      </w:r>
    </w:p>
    <w:p w:rsidR="00D6071B" w:rsidRDefault="00D6071B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i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 xml:space="preserve">165 </w:t>
      </w:r>
      <w:r w:rsidRPr="00581FE1">
        <w:rPr>
          <w:rFonts w:ascii="Book Antiqua" w:hAnsi="Book Antiqua"/>
          <w:i/>
          <w:snapToGrid w:val="0"/>
        </w:rPr>
        <w:t>Hz</w: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  <w:t xml:space="preserve">150 </w:t>
      </w:r>
      <w:r w:rsidRPr="00581FE1">
        <w:rPr>
          <w:rFonts w:ascii="Book Antiqua" w:hAnsi="Book Antiqua"/>
          <w:i/>
          <w:snapToGrid w:val="0"/>
        </w:rPr>
        <w:t>Hz</w:t>
      </w:r>
      <w:r>
        <w:rPr>
          <w:rFonts w:ascii="Book Antiqua" w:hAnsi="Book Antiqua"/>
          <w:snapToGrid w:val="0"/>
        </w:rPr>
        <w:t xml:space="preserve">   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 xml:space="preserve">660 </w:t>
      </w:r>
      <w:r w:rsidRPr="00581FE1">
        <w:rPr>
          <w:rFonts w:ascii="Book Antiqua" w:hAnsi="Book Antiqua"/>
          <w:i/>
          <w:snapToGrid w:val="0"/>
        </w:rPr>
        <w:t>Hz</w:t>
      </w:r>
      <w:r w:rsidRPr="00581FE1">
        <w:rPr>
          <w:rFonts w:ascii="Book Antiqua" w:hAnsi="Book Antiqua"/>
          <w:i/>
          <w:snapToGrid w:val="0"/>
        </w:rPr>
        <w:tab/>
      </w:r>
      <w:r>
        <w:rPr>
          <w:rFonts w:ascii="Book Antiqua" w:hAnsi="Book Antiqua"/>
          <w:i/>
          <w:snapToGrid w:val="0"/>
        </w:rPr>
        <w:t xml:space="preserve">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 xml:space="preserve">330 </w:t>
      </w:r>
      <w:r w:rsidRPr="00581FE1">
        <w:rPr>
          <w:rFonts w:ascii="Book Antiqua" w:hAnsi="Book Antiqua"/>
          <w:i/>
          <w:snapToGrid w:val="0"/>
        </w:rPr>
        <w:t>Hz</w:t>
      </w:r>
    </w:p>
    <w:p w:rsidR="00333FF1" w:rsidRDefault="00333FF1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p w:rsidR="00D6071B" w:rsidRPr="00581FE1" w:rsidRDefault="00D6071B" w:rsidP="00D6071B">
      <w:pPr>
        <w:numPr>
          <w:ilvl w:val="0"/>
          <w:numId w:val="18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rPr>
          <w:rFonts w:ascii="Book Antiqua" w:hAnsi="Book Antiqua"/>
          <w:b/>
          <w:snapToGrid w:val="0"/>
        </w:rPr>
      </w:pPr>
      <w:r w:rsidRPr="00581FE1">
        <w:rPr>
          <w:rFonts w:ascii="Book Antiqua" w:hAnsi="Book Antiqua"/>
          <w:b/>
          <w:snapToGrid w:val="0"/>
        </w:rPr>
        <w:t xml:space="preserve">The ratio of the speed of sound in nitrogen gas to that in helium gas, at 300 </w:t>
      </w:r>
      <w:r w:rsidRPr="00581FE1">
        <w:rPr>
          <w:rFonts w:ascii="Book Antiqua" w:hAnsi="Book Antiqua"/>
          <w:b/>
          <w:i/>
          <w:snapToGrid w:val="0"/>
        </w:rPr>
        <w:t>K</w:t>
      </w:r>
      <w:r w:rsidRPr="00581FE1">
        <w:rPr>
          <w:rFonts w:ascii="Book Antiqua" w:hAnsi="Book Antiqua"/>
          <w:b/>
          <w:snapToGrid w:val="0"/>
        </w:rPr>
        <w:t xml:space="preserve"> is</w:t>
      </w:r>
      <w:r w:rsidRPr="00581FE1">
        <w:rPr>
          <w:rFonts w:ascii="Book Antiqua" w:hAnsi="Book Antiqua"/>
          <w:b/>
          <w:snapToGrid w:val="0"/>
        </w:rPr>
        <w:tab/>
      </w:r>
      <w:r w:rsidRPr="00581FE1">
        <w:rPr>
          <w:rFonts w:ascii="Book Antiqua" w:hAnsi="Book Antiqua"/>
          <w:b/>
          <w:snapToGrid w:val="0"/>
        </w:rPr>
        <w:tab/>
      </w:r>
      <w:r w:rsidRPr="00581FE1">
        <w:rPr>
          <w:rFonts w:ascii="Book Antiqua" w:hAnsi="Book Antiqua"/>
          <w:b/>
          <w:snapToGrid w:val="0"/>
        </w:rPr>
        <w:tab/>
      </w:r>
    </w:p>
    <w:p w:rsidR="00D6071B" w:rsidRDefault="00D6071B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8"/>
        </w:rPr>
        <w:object w:dxaOrig="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2pt;height:18.15pt" o:ole="" fillcolor="window">
            <v:imagedata r:id="rId7" o:title=""/>
          </v:shape>
          <o:OLEObject Type="Embed" ProgID="Equation.3" ShapeID="_x0000_i1025" DrawAspect="Content" ObjectID="_1649587597" r:id="rId8"/>
        </w:objec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8"/>
        </w:rPr>
        <w:object w:dxaOrig="499" w:dyaOrig="320">
          <v:shape id="_x0000_i1026" type="#_x0000_t75" style="width:25.05pt;height:16.3pt" o:ole="" fillcolor="window">
            <v:imagedata r:id="rId9" o:title=""/>
          </v:shape>
          <o:OLEObject Type="Embed" ProgID="Equation.3" ShapeID="_x0000_i1026" DrawAspect="Content" ObjectID="_1649587598" r:id="rId10"/>
        </w:object>
      </w:r>
      <w:r>
        <w:rPr>
          <w:rFonts w:ascii="Book Antiqua" w:hAnsi="Book Antiqua"/>
          <w:snapToGrid w:val="0"/>
        </w:rPr>
        <w:t xml:space="preserve">    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6"/>
        </w:rPr>
        <w:object w:dxaOrig="560" w:dyaOrig="300">
          <v:shape id="_x0000_i1027" type="#_x0000_t75" style="width:28.15pt;height:15.05pt" o:ole="" fillcolor="window">
            <v:imagedata r:id="rId11" o:title=""/>
          </v:shape>
          <o:OLEObject Type="Embed" ProgID="Equation.3" ShapeID="_x0000_i1027" DrawAspect="Content" ObjectID="_1649587599" r:id="rId12"/>
        </w:objec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6"/>
        </w:rPr>
        <w:object w:dxaOrig="560" w:dyaOrig="300">
          <v:shape id="_x0000_i1028" type="#_x0000_t75" style="width:28.15pt;height:15.05pt" o:ole="" fillcolor="window">
            <v:imagedata r:id="rId13" o:title=""/>
          </v:shape>
          <o:OLEObject Type="Embed" ProgID="Equation.3" ShapeID="_x0000_i1028" DrawAspect="Content" ObjectID="_1649587600" r:id="rId14"/>
        </w:object>
      </w:r>
    </w:p>
    <w:p w:rsidR="00D6071B" w:rsidRPr="00581FE1" w:rsidRDefault="00D6071B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Book Antiqua" w:hAnsi="Book Antiqua"/>
          <w:snapToGrid w:val="0"/>
        </w:rPr>
      </w:pPr>
    </w:p>
    <w:p w:rsidR="00D6071B" w:rsidRPr="00581FE1" w:rsidRDefault="00D6071B" w:rsidP="00D6071B">
      <w:pPr>
        <w:numPr>
          <w:ilvl w:val="0"/>
          <w:numId w:val="18"/>
        </w:numPr>
        <w:tabs>
          <w:tab w:val="left" w:pos="850"/>
          <w:tab w:val="right" w:pos="5126"/>
        </w:tabs>
        <w:spacing w:before="40" w:after="40" w:line="264" w:lineRule="auto"/>
        <w:rPr>
          <w:rFonts w:ascii="Book Antiqua" w:hAnsi="Book Antiqua"/>
          <w:b/>
          <w:snapToGrid w:val="0"/>
        </w:rPr>
      </w:pPr>
      <w:r w:rsidRPr="00581FE1">
        <w:rPr>
          <w:rFonts w:ascii="Book Antiqua" w:hAnsi="Book Antiqua"/>
          <w:b/>
          <w:snapToGrid w:val="0"/>
        </w:rPr>
        <w:t xml:space="preserve">A stone is dropped into a lake from a tower 500 </w:t>
      </w:r>
      <w:r w:rsidRPr="00581FE1">
        <w:rPr>
          <w:rFonts w:ascii="Book Antiqua" w:hAnsi="Book Antiqua"/>
          <w:b/>
          <w:i/>
          <w:snapToGrid w:val="0"/>
        </w:rPr>
        <w:t>metre</w:t>
      </w:r>
      <w:r w:rsidRPr="00581FE1">
        <w:rPr>
          <w:rFonts w:ascii="Book Antiqua" w:hAnsi="Book Antiqua"/>
          <w:b/>
          <w:snapToGrid w:val="0"/>
        </w:rPr>
        <w:t xml:space="preserve"> high. The sound of the splash will be heard by the man approximately after</w:t>
      </w:r>
      <w:r w:rsidRPr="00581FE1">
        <w:rPr>
          <w:rFonts w:ascii="Book Antiqua" w:hAnsi="Book Antiqua"/>
          <w:b/>
          <w:snapToGrid w:val="0"/>
        </w:rPr>
        <w:tab/>
        <w:t xml:space="preserve"> </w:t>
      </w:r>
    </w:p>
    <w:p w:rsidR="00D6071B" w:rsidRDefault="00D6071B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>11.5 seconds</w: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  <w:t>21 seconds</w:t>
      </w:r>
      <w:r>
        <w:rPr>
          <w:rFonts w:ascii="Book Antiqua" w:hAnsi="Book Antiqua"/>
          <w:snapToGrid w:val="0"/>
        </w:rPr>
        <w:t xml:space="preserve">                        (c)</w:t>
      </w:r>
      <w:r w:rsidRPr="00581FE1">
        <w:rPr>
          <w:rFonts w:ascii="Book Antiqua" w:hAnsi="Book Antiqua"/>
          <w:snapToGrid w:val="0"/>
        </w:rPr>
        <w:t>10 seconds</w: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>14 seconds</w:t>
      </w:r>
    </w:p>
    <w:p w:rsidR="00666F49" w:rsidRDefault="00666F49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="Book Antiqua" w:hAnsi="Book Antiqua"/>
          <w:snapToGrid w:val="0"/>
        </w:rPr>
      </w:pPr>
    </w:p>
    <w:p w:rsidR="00666F49" w:rsidRPr="00581FE1" w:rsidRDefault="00666F49" w:rsidP="00666F49">
      <w:pPr>
        <w:numPr>
          <w:ilvl w:val="0"/>
          <w:numId w:val="18"/>
        </w:numPr>
        <w:tabs>
          <w:tab w:val="left" w:pos="850"/>
          <w:tab w:val="right" w:pos="5127"/>
        </w:tabs>
        <w:spacing w:before="40" w:after="40" w:line="264" w:lineRule="auto"/>
        <w:rPr>
          <w:rFonts w:ascii="Book Antiqua" w:hAnsi="Book Antiqua"/>
          <w:b/>
        </w:rPr>
      </w:pPr>
      <w:r w:rsidRPr="00581FE1">
        <w:rPr>
          <w:rFonts w:ascii="Book Antiqua" w:hAnsi="Book Antiqua"/>
          <w:b/>
        </w:rPr>
        <w:t xml:space="preserve">A man is standing between two parallel cliffs and fires a gun. If he hears first and second echoes after 1.5 </w:t>
      </w:r>
      <w:r w:rsidRPr="00581FE1">
        <w:rPr>
          <w:rFonts w:ascii="Book Antiqua" w:hAnsi="Book Antiqua"/>
          <w:b/>
          <w:i/>
        </w:rPr>
        <w:t>s</w:t>
      </w:r>
      <w:r w:rsidRPr="00581FE1">
        <w:rPr>
          <w:rFonts w:ascii="Book Antiqua" w:hAnsi="Book Antiqua"/>
          <w:b/>
        </w:rPr>
        <w:t xml:space="preserve"> and 3.5</w:t>
      </w:r>
      <w:r w:rsidRPr="00581FE1">
        <w:rPr>
          <w:rFonts w:ascii="Book Antiqua" w:hAnsi="Book Antiqua"/>
          <w:b/>
          <w:i/>
        </w:rPr>
        <w:t>s</w:t>
      </w:r>
      <w:r w:rsidRPr="00581FE1">
        <w:rPr>
          <w:rFonts w:ascii="Book Antiqua" w:hAnsi="Book Antiqua"/>
          <w:b/>
        </w:rPr>
        <w:t xml:space="preserve"> respectively, the distance between the cliffs is (Velocity of sound in air = 340 </w:t>
      </w:r>
      <w:r w:rsidRPr="00581FE1">
        <w:rPr>
          <w:rFonts w:ascii="Book Antiqua" w:hAnsi="Book Antiqua"/>
          <w:b/>
          <w:i/>
        </w:rPr>
        <w:t>ms</w:t>
      </w:r>
      <w:r w:rsidRPr="00581FE1">
        <w:rPr>
          <w:rFonts w:ascii="Book Antiqua" w:hAnsi="Book Antiqua"/>
          <w:b/>
          <w:vertAlign w:val="superscript"/>
        </w:rPr>
        <w:t>–1</w:t>
      </w:r>
      <w:r w:rsidRPr="00581FE1">
        <w:rPr>
          <w:rFonts w:ascii="Book Antiqua" w:hAnsi="Book Antiqua"/>
          <w:b/>
        </w:rPr>
        <w:t>)</w:t>
      </w:r>
    </w:p>
    <w:p w:rsidR="00666F49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Book Antiqua" w:hAnsi="Book Antiqua"/>
          <w:i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 xml:space="preserve">1190 </w:t>
      </w:r>
      <w:r w:rsidRPr="00581FE1">
        <w:rPr>
          <w:rFonts w:ascii="Book Antiqua" w:hAnsi="Book Antiqua"/>
          <w:i/>
        </w:rPr>
        <w:t>m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 xml:space="preserve">850 </w:t>
      </w:r>
      <w:r w:rsidRPr="00581FE1">
        <w:rPr>
          <w:rFonts w:ascii="Book Antiqua" w:hAnsi="Book Antiqua"/>
          <w:i/>
        </w:rPr>
        <w:t>m</w:t>
      </w:r>
      <w:r>
        <w:rPr>
          <w:rFonts w:ascii="Book Antiqua" w:hAnsi="Book Antiqua"/>
        </w:rPr>
        <w:t xml:space="preserve">                            </w:t>
      </w:r>
      <w:r w:rsidRPr="00581FE1">
        <w:rPr>
          <w:rFonts w:ascii="Book Antiqua" w:hAnsi="Book Antiqua"/>
        </w:rPr>
        <w:t>(c)</w:t>
      </w:r>
      <w:r w:rsidRPr="00581FE1">
        <w:rPr>
          <w:rFonts w:ascii="Book Antiqua" w:hAnsi="Book Antiqua"/>
        </w:rPr>
        <w:tab/>
        <w:t xml:space="preserve">595 </w:t>
      </w:r>
      <w:r w:rsidRPr="00581FE1">
        <w:rPr>
          <w:rFonts w:ascii="Book Antiqua" w:hAnsi="Book Antiqua"/>
          <w:i/>
        </w:rPr>
        <w:t>m</w:t>
      </w:r>
      <w:r w:rsidRPr="00581FE1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             </w:t>
      </w:r>
      <w:r w:rsidRPr="00581FE1">
        <w:rPr>
          <w:rFonts w:ascii="Book Antiqua" w:hAnsi="Book Antiqua"/>
        </w:rPr>
        <w:t>(d)</w:t>
      </w:r>
      <w:r w:rsidRPr="00581FE1">
        <w:rPr>
          <w:rFonts w:ascii="Book Antiqua" w:hAnsi="Book Antiqua"/>
        </w:rPr>
        <w:tab/>
        <w:t xml:space="preserve">510 </w:t>
      </w:r>
      <w:r w:rsidRPr="00581FE1">
        <w:rPr>
          <w:rFonts w:ascii="Book Antiqua" w:hAnsi="Book Antiqua"/>
          <w:i/>
        </w:rPr>
        <w:t>m</w:t>
      </w:r>
    </w:p>
    <w:p w:rsidR="00666F49" w:rsidRDefault="00666F49" w:rsidP="00D6071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="Book Antiqua" w:hAnsi="Book Antiqua"/>
          <w:snapToGrid w:val="0"/>
        </w:rPr>
      </w:pPr>
    </w:p>
    <w:p w:rsidR="00666F49" w:rsidRPr="00666F49" w:rsidRDefault="00666F49" w:rsidP="00666F49">
      <w:pPr>
        <w:numPr>
          <w:ilvl w:val="0"/>
          <w:numId w:val="1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rPr>
          <w:rFonts w:ascii="Book Antiqua" w:hAnsi="Book Antiqua"/>
          <w:b/>
          <w:snapToGrid w:val="0"/>
        </w:rPr>
      </w:pPr>
      <w:r w:rsidRPr="00581FE1">
        <w:rPr>
          <w:rFonts w:ascii="Book Antiqua" w:hAnsi="Book Antiqua"/>
          <w:b/>
          <w:snapToGrid w:val="0"/>
        </w:rPr>
        <w:t xml:space="preserve">The equation of a transverse wave is given by </w:t>
      </w:r>
      <w:r>
        <w:rPr>
          <w:rFonts w:ascii="Book Antiqua" w:hAnsi="Book Antiqua"/>
          <w:b/>
          <w:snapToGrid w:val="0"/>
        </w:rPr>
        <w:t xml:space="preserve"> </w:t>
      </w:r>
      <w:r w:rsidRPr="00666F49">
        <w:rPr>
          <w:rFonts w:ascii="Book Antiqua" w:hAnsi="Book Antiqua"/>
          <w:b/>
          <w:snapToGrid w:val="0"/>
        </w:rPr>
        <w:t xml:space="preserve"> </w:t>
      </w:r>
      <w:r w:rsidRPr="00581FE1">
        <w:rPr>
          <w:rFonts w:ascii="Book Antiqua" w:hAnsi="Book Antiqua"/>
          <w:b/>
          <w:snapToGrid w:val="0"/>
          <w:position w:val="-8"/>
        </w:rPr>
        <w:object w:dxaOrig="1820" w:dyaOrig="260">
          <v:shape id="_x0000_i1029" type="#_x0000_t75" style="width:90.8pt;height:13.15pt" o:ole="" fillcolor="window">
            <v:imagedata r:id="rId15" o:title=""/>
          </v:shape>
          <o:OLEObject Type="Embed" ProgID="Equation.3" ShapeID="_x0000_i1029" DrawAspect="Content" ObjectID="_1649587601" r:id="rId16"/>
        </w:object>
      </w:r>
      <w:r w:rsidRPr="00666F49">
        <w:rPr>
          <w:rFonts w:ascii="Book Antiqua" w:hAnsi="Book Antiqua"/>
          <w:b/>
          <w:snapToGrid w:val="0"/>
        </w:rPr>
        <w:t xml:space="preserve"> where </w:t>
      </w:r>
      <w:r w:rsidRPr="00666F49">
        <w:rPr>
          <w:rFonts w:ascii="Book Antiqua" w:hAnsi="Book Antiqua"/>
          <w:b/>
          <w:i/>
          <w:snapToGrid w:val="0"/>
        </w:rPr>
        <w:t>x</w:t>
      </w:r>
      <w:r w:rsidRPr="00666F49">
        <w:rPr>
          <w:rFonts w:ascii="Book Antiqua" w:hAnsi="Book Antiqua"/>
          <w:b/>
          <w:snapToGrid w:val="0"/>
        </w:rPr>
        <w:t xml:space="preserve">  and </w:t>
      </w:r>
      <w:r w:rsidRPr="00666F49">
        <w:rPr>
          <w:rFonts w:ascii="Book Antiqua" w:hAnsi="Book Antiqua"/>
          <w:b/>
          <w:i/>
          <w:snapToGrid w:val="0"/>
        </w:rPr>
        <w:t>y</w:t>
      </w:r>
      <w:r w:rsidRPr="00666F49">
        <w:rPr>
          <w:rFonts w:ascii="Book Antiqua" w:hAnsi="Book Antiqua"/>
          <w:b/>
          <w:snapToGrid w:val="0"/>
        </w:rPr>
        <w:t xml:space="preserve"> are in </w:t>
      </w:r>
      <w:r w:rsidRPr="00666F49">
        <w:rPr>
          <w:rFonts w:ascii="Book Antiqua" w:hAnsi="Book Antiqua"/>
          <w:b/>
          <w:i/>
          <w:snapToGrid w:val="0"/>
        </w:rPr>
        <w:t>cm</w:t>
      </w:r>
      <w:r w:rsidRPr="00666F49">
        <w:rPr>
          <w:rFonts w:ascii="Book Antiqua" w:hAnsi="Book Antiqua"/>
          <w:b/>
          <w:snapToGrid w:val="0"/>
        </w:rPr>
        <w:t xml:space="preserve"> and </w:t>
      </w:r>
      <w:r w:rsidRPr="00666F49">
        <w:rPr>
          <w:rFonts w:ascii="Book Antiqua" w:hAnsi="Book Antiqua"/>
          <w:b/>
          <w:i/>
          <w:snapToGrid w:val="0"/>
        </w:rPr>
        <w:t>t</w:t>
      </w:r>
      <w:r w:rsidRPr="00666F49">
        <w:rPr>
          <w:rFonts w:ascii="Book Antiqua" w:hAnsi="Book Antiqua"/>
          <w:b/>
          <w:snapToGrid w:val="0"/>
        </w:rPr>
        <w:t xml:space="preserve"> is in second. Its frequency is</w:t>
      </w:r>
      <w:r w:rsidRPr="00666F49">
        <w:rPr>
          <w:rFonts w:ascii="Book Antiqua" w:hAnsi="Book Antiqua"/>
          <w:b/>
          <w:snapToGrid w:val="0"/>
        </w:rPr>
        <w:tab/>
      </w:r>
    </w:p>
    <w:p w:rsidR="00666F49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4"/>
        </w:rPr>
        <w:object w:dxaOrig="680" w:dyaOrig="260">
          <v:shape id="_x0000_i1030" type="#_x0000_t75" style="width:33.8pt;height:13.15pt" o:ole="" fillcolor="window">
            <v:imagedata r:id="rId17" o:title=""/>
          </v:shape>
          <o:OLEObject Type="Embed" ProgID="Equation.3" ShapeID="_x0000_i1030" DrawAspect="Content" ObjectID="_1649587602" r:id="rId18"/>
        </w:objec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10"/>
        </w:rPr>
        <w:object w:dxaOrig="600" w:dyaOrig="320">
          <v:shape id="_x0000_i1031" type="#_x0000_t75" style="width:30.05pt;height:16.3pt" o:ole="" fillcolor="window">
            <v:imagedata r:id="rId19" o:title=""/>
          </v:shape>
          <o:OLEObject Type="Embed" ProgID="Equation.3" ShapeID="_x0000_i1031" DrawAspect="Content" ObjectID="_1649587603" r:id="rId20"/>
        </w:object>
      </w:r>
      <w:r>
        <w:rPr>
          <w:rFonts w:ascii="Book Antiqua" w:hAnsi="Book Antiqua"/>
          <w:snapToGrid w:val="0"/>
        </w:rPr>
        <w:t xml:space="preserve">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10"/>
        </w:rPr>
        <w:object w:dxaOrig="560" w:dyaOrig="320">
          <v:shape id="_x0000_i1032" type="#_x0000_t75" style="width:28.15pt;height:16.3pt" o:ole="" fillcolor="window">
            <v:imagedata r:id="rId21" o:title=""/>
          </v:shape>
          <o:OLEObject Type="Embed" ProgID="Equation.3" ShapeID="_x0000_i1032" DrawAspect="Content" ObjectID="_1649587604" r:id="rId22"/>
        </w:objec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10"/>
        </w:rPr>
        <w:object w:dxaOrig="820" w:dyaOrig="320">
          <v:shape id="_x0000_i1033" type="#_x0000_t75" style="width:40.7pt;height:16.3pt" o:ole="" fillcolor="window">
            <v:imagedata r:id="rId23" o:title=""/>
          </v:shape>
          <o:OLEObject Type="Embed" ProgID="Equation.3" ShapeID="_x0000_i1033" DrawAspect="Content" ObjectID="_1649587605" r:id="rId24"/>
        </w:object>
      </w:r>
    </w:p>
    <w:p w:rsidR="00666F49" w:rsidRPr="00581FE1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</w:rPr>
      </w:pPr>
    </w:p>
    <w:p w:rsidR="00666F49" w:rsidRPr="00893AAA" w:rsidRDefault="00666F49" w:rsidP="00666F49">
      <w:pPr>
        <w:numPr>
          <w:ilvl w:val="0"/>
          <w:numId w:val="1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t xml:space="preserve">The equation of a progressive wave is given by  </w:t>
      </w:r>
      <w:r w:rsidRPr="00893AAA">
        <w:rPr>
          <w:rFonts w:ascii="Book Antiqua" w:hAnsi="Book Antiqua"/>
          <w:b/>
          <w:snapToGrid w:val="0"/>
          <w:position w:val="-8"/>
        </w:rPr>
        <w:object w:dxaOrig="1800" w:dyaOrig="260">
          <v:shape id="_x0000_i1034" type="#_x0000_t75" style="width:90.15pt;height:13.15pt" o:ole="" fillcolor="window">
            <v:imagedata r:id="rId25" o:title=""/>
          </v:shape>
          <o:OLEObject Type="Embed" ProgID="Equation.3" ShapeID="_x0000_i1034" DrawAspect="Content" ObjectID="_1649587606" r:id="rId26"/>
        </w:object>
      </w:r>
    </w:p>
    <w:p w:rsidR="00666F49" w:rsidRPr="00581FE1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 w:hanging="504"/>
        <w:jc w:val="both"/>
        <w:rPr>
          <w:rFonts w:ascii="Book Antiqua" w:hAnsi="Book Antiqua"/>
          <w:snapToGrid w:val="0"/>
        </w:rPr>
      </w:pPr>
      <w:r w:rsidRPr="00893AAA">
        <w:rPr>
          <w:rFonts w:ascii="Book Antiqua" w:hAnsi="Book Antiqua"/>
          <w:b/>
          <w:snapToGrid w:val="0"/>
        </w:rPr>
        <w:tab/>
        <w:t xml:space="preserve">If the distances are expressed in </w:t>
      </w:r>
      <w:r w:rsidRPr="00893AAA">
        <w:rPr>
          <w:rFonts w:ascii="Book Antiqua" w:hAnsi="Book Antiqua"/>
          <w:b/>
          <w:i/>
          <w:snapToGrid w:val="0"/>
        </w:rPr>
        <w:t>cms</w:t>
      </w:r>
      <w:r w:rsidRPr="00893AAA">
        <w:rPr>
          <w:rFonts w:ascii="Book Antiqua" w:hAnsi="Book Antiqua"/>
          <w:b/>
          <w:snapToGrid w:val="0"/>
        </w:rPr>
        <w:t xml:space="preserve"> and time in seconds, then the wave velocity will be</w:t>
      </w:r>
      <w:r w:rsidRPr="00893AAA">
        <w:rPr>
          <w:rFonts w:ascii="Book Antiqua" w:hAnsi="Book Antiqua"/>
          <w:b/>
          <w:snapToGrid w:val="0"/>
        </w:rPr>
        <w:tab/>
      </w:r>
      <w:r>
        <w:rPr>
          <w:rFonts w:ascii="Book Antiqua" w:hAnsi="Book Antiqua"/>
          <w:snapToGrid w:val="0"/>
        </w:rPr>
        <w:tab/>
      </w:r>
    </w:p>
    <w:p w:rsidR="00666F49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="Book Antiqua" w:hAnsi="Book Antiqua"/>
          <w:i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 xml:space="preserve">314 </w:t>
      </w:r>
      <w:r w:rsidRPr="00581FE1">
        <w:rPr>
          <w:rFonts w:ascii="Book Antiqua" w:hAnsi="Book Antiqua"/>
          <w:i/>
          <w:snapToGrid w:val="0"/>
        </w:rPr>
        <w:t>cm</w:t>
      </w:r>
      <w:r w:rsidRPr="00581FE1">
        <w:rPr>
          <w:rFonts w:ascii="Book Antiqua" w:hAnsi="Book Antiqua"/>
          <w:snapToGrid w:val="0"/>
        </w:rPr>
        <w:t>/</w:t>
      </w:r>
      <w:r w:rsidRPr="00581FE1">
        <w:rPr>
          <w:rFonts w:ascii="Book Antiqua" w:hAnsi="Book Antiqua"/>
          <w:i/>
          <w:snapToGrid w:val="0"/>
        </w:rPr>
        <w:t>sec</w:t>
      </w:r>
      <w:r w:rsidRPr="00581FE1">
        <w:rPr>
          <w:rFonts w:ascii="Book Antiqua" w:hAnsi="Book Antiqua"/>
          <w:i/>
          <w:snapToGrid w:val="0"/>
        </w:rPr>
        <w:tab/>
      </w:r>
      <w:r w:rsidRPr="00581FE1">
        <w:rPr>
          <w:rFonts w:ascii="Book Antiqua" w:hAnsi="Book Antiqua"/>
          <w:snapToGrid w:val="0"/>
        </w:rPr>
        <w:t>(b)</w:t>
      </w:r>
      <w:r w:rsidRPr="00581FE1">
        <w:rPr>
          <w:rFonts w:ascii="Book Antiqua" w:hAnsi="Book Antiqua"/>
          <w:snapToGrid w:val="0"/>
        </w:rPr>
        <w:tab/>
        <w:t xml:space="preserve">628 </w:t>
      </w:r>
      <w:r w:rsidRPr="00581FE1">
        <w:rPr>
          <w:rFonts w:ascii="Book Antiqua" w:hAnsi="Book Antiqua"/>
          <w:i/>
          <w:snapToGrid w:val="0"/>
        </w:rPr>
        <w:t>cm</w:t>
      </w:r>
      <w:r w:rsidRPr="00581FE1">
        <w:rPr>
          <w:rFonts w:ascii="Book Antiqua" w:hAnsi="Book Antiqua"/>
          <w:snapToGrid w:val="0"/>
        </w:rPr>
        <w:t>/</w:t>
      </w:r>
      <w:r w:rsidRPr="00581FE1">
        <w:rPr>
          <w:rFonts w:ascii="Book Antiqua" w:hAnsi="Book Antiqua"/>
          <w:i/>
          <w:snapToGrid w:val="0"/>
        </w:rPr>
        <w:t>sec</w:t>
      </w:r>
      <w:r>
        <w:rPr>
          <w:rFonts w:ascii="Book Antiqua" w:hAnsi="Book Antiqua"/>
          <w:snapToGrid w:val="0"/>
        </w:rPr>
        <w:t xml:space="preserve">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 xml:space="preserve">20 </w:t>
      </w:r>
      <w:r w:rsidRPr="00581FE1">
        <w:rPr>
          <w:rFonts w:ascii="Book Antiqua" w:hAnsi="Book Antiqua"/>
          <w:i/>
          <w:snapToGrid w:val="0"/>
        </w:rPr>
        <w:t>cm</w:t>
      </w:r>
      <w:r w:rsidRPr="00581FE1">
        <w:rPr>
          <w:rFonts w:ascii="Book Antiqua" w:hAnsi="Book Antiqua"/>
          <w:snapToGrid w:val="0"/>
        </w:rPr>
        <w:t>/</w:t>
      </w:r>
      <w:r w:rsidRPr="00581FE1">
        <w:rPr>
          <w:rFonts w:ascii="Book Antiqua" w:hAnsi="Book Antiqua"/>
          <w:i/>
          <w:snapToGrid w:val="0"/>
        </w:rPr>
        <w:t>sec</w:t>
      </w:r>
      <w:r w:rsidRPr="00581FE1">
        <w:rPr>
          <w:rFonts w:ascii="Book Antiqua" w:hAnsi="Book Antiqua"/>
          <w:i/>
          <w:snapToGrid w:val="0"/>
        </w:rPr>
        <w:tab/>
      </w:r>
      <w:r>
        <w:rPr>
          <w:rFonts w:ascii="Book Antiqua" w:hAnsi="Book Antiqua"/>
          <w:i/>
          <w:snapToGrid w:val="0"/>
        </w:rPr>
        <w:t xml:space="preserve">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 xml:space="preserve">400 </w:t>
      </w:r>
      <w:r w:rsidRPr="00581FE1">
        <w:rPr>
          <w:rFonts w:ascii="Book Antiqua" w:hAnsi="Book Antiqua"/>
          <w:i/>
          <w:snapToGrid w:val="0"/>
        </w:rPr>
        <w:t>cm</w:t>
      </w:r>
      <w:r w:rsidRPr="00581FE1">
        <w:rPr>
          <w:rFonts w:ascii="Book Antiqua" w:hAnsi="Book Antiqua"/>
          <w:snapToGrid w:val="0"/>
        </w:rPr>
        <w:t>/</w:t>
      </w:r>
      <w:r w:rsidRPr="00581FE1">
        <w:rPr>
          <w:rFonts w:ascii="Book Antiqua" w:hAnsi="Book Antiqua"/>
          <w:i/>
          <w:snapToGrid w:val="0"/>
        </w:rPr>
        <w:t>sec</w:t>
      </w:r>
    </w:p>
    <w:p w:rsidR="00666F49" w:rsidRPr="00581FE1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="Book Antiqua" w:hAnsi="Book Antiqua"/>
          <w:snapToGrid w:val="0"/>
        </w:rPr>
      </w:pPr>
    </w:p>
    <w:p w:rsidR="00666F49" w:rsidRPr="00893AAA" w:rsidRDefault="00666F49" w:rsidP="00666F49">
      <w:pPr>
        <w:numPr>
          <w:ilvl w:val="0"/>
          <w:numId w:val="19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t>The relation between time and displacement for two particles is given by</w:t>
      </w:r>
    </w:p>
    <w:p w:rsidR="00666F49" w:rsidRPr="00893AAA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tab/>
      </w:r>
      <w:r w:rsidRPr="00893AAA">
        <w:rPr>
          <w:rFonts w:ascii="Book Antiqua" w:hAnsi="Book Antiqua"/>
          <w:b/>
          <w:snapToGrid w:val="0"/>
          <w:position w:val="-10"/>
        </w:rPr>
        <w:object w:dxaOrig="2100" w:dyaOrig="279">
          <v:shape id="_x0000_i1035" type="#_x0000_t75" style="width:105.2pt;height:13.75pt" o:ole="" fillcolor="window">
            <v:imagedata r:id="rId27" o:title=""/>
          </v:shape>
          <o:OLEObject Type="Embed" ProgID="Equation.3" ShapeID="_x0000_i1035" DrawAspect="Content" ObjectID="_1649587607" r:id="rId28"/>
        </w:object>
      </w:r>
      <w:r w:rsidRPr="00893AAA">
        <w:rPr>
          <w:rFonts w:ascii="Book Antiqua" w:hAnsi="Book Antiqua"/>
          <w:b/>
          <w:snapToGrid w:val="0"/>
        </w:rPr>
        <w:t xml:space="preserve">, </w:t>
      </w:r>
      <w:r w:rsidRPr="00893AAA">
        <w:rPr>
          <w:rFonts w:ascii="Book Antiqua" w:hAnsi="Book Antiqua"/>
          <w:b/>
          <w:snapToGrid w:val="0"/>
          <w:position w:val="-10"/>
        </w:rPr>
        <w:object w:dxaOrig="2120" w:dyaOrig="279">
          <v:shape id="_x0000_i1036" type="#_x0000_t75" style="width:105.8pt;height:13.75pt" o:ole="" fillcolor="window">
            <v:imagedata r:id="rId29" o:title=""/>
          </v:shape>
          <o:OLEObject Type="Embed" ProgID="Equation.3" ShapeID="_x0000_i1036" DrawAspect="Content" ObjectID="_1649587608" r:id="rId30"/>
        </w:object>
      </w:r>
    </w:p>
    <w:p w:rsidR="00666F49" w:rsidRPr="00581FE1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 w:hanging="504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tab/>
        <w:t>The ratio of the intensity of the waves produced by the vibrations of the two particles will be</w:t>
      </w:r>
      <w:r w:rsidRPr="00581FE1">
        <w:rPr>
          <w:rFonts w:ascii="Book Antiqua" w:hAnsi="Book Antiqua"/>
          <w:snapToGrid w:val="0"/>
        </w:rPr>
        <w:tab/>
      </w:r>
    </w:p>
    <w:p w:rsidR="00666F49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>2 : 1</w: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  <w:t>1 : 2</w:t>
      </w:r>
      <w:r>
        <w:rPr>
          <w:rFonts w:ascii="Book Antiqua" w:hAnsi="Book Antiqua"/>
          <w:snapToGrid w:val="0"/>
        </w:rPr>
        <w:t xml:space="preserve">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>4 : 1</w: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>1 : 4</w:t>
      </w:r>
    </w:p>
    <w:p w:rsidR="00D6071B" w:rsidRDefault="00D6071B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p w:rsidR="00666F49" w:rsidRPr="00893AAA" w:rsidRDefault="00666F49" w:rsidP="00666F49">
      <w:pPr>
        <w:numPr>
          <w:ilvl w:val="0"/>
          <w:numId w:val="19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rPr>
          <w:rFonts w:ascii="Book Antiqua" w:hAnsi="Book Antiqua"/>
          <w:b/>
          <w:snapToGrid w:val="0"/>
          <w:color w:val="000000"/>
        </w:rPr>
      </w:pPr>
      <w:r w:rsidRPr="00893AAA">
        <w:rPr>
          <w:rFonts w:ascii="Book Antiqua" w:hAnsi="Book Antiqua"/>
          <w:b/>
          <w:snapToGrid w:val="0"/>
          <w:color w:val="000000"/>
        </w:rPr>
        <w:t xml:space="preserve">Equation of a progressive wave is given by </w:t>
      </w:r>
      <w:r w:rsidRPr="00893AAA">
        <w:rPr>
          <w:rFonts w:ascii="Book Antiqua" w:hAnsi="Book Antiqua"/>
          <w:b/>
          <w:snapToGrid w:val="0"/>
          <w:color w:val="000000"/>
          <w:position w:val="-24"/>
        </w:rPr>
        <w:object w:dxaOrig="1520" w:dyaOrig="560">
          <v:shape id="_x0000_i1037" type="#_x0000_t75" style="width:75.75pt;height:28.15pt" o:ole="" fillcolor="window">
            <v:imagedata r:id="rId31" o:title=""/>
          </v:shape>
          <o:OLEObject Type="Embed" ProgID="Equation.3" ShapeID="_x0000_i1037" DrawAspect="Content" ObjectID="_1649587609" r:id="rId32"/>
        </w:object>
      </w:r>
      <w:r w:rsidRPr="00893AAA">
        <w:rPr>
          <w:rFonts w:ascii="Book Antiqua" w:hAnsi="Book Antiqua"/>
          <w:b/>
          <w:snapToGrid w:val="0"/>
          <w:color w:val="000000"/>
        </w:rPr>
        <w:t xml:space="preserve"> where </w:t>
      </w:r>
      <w:r w:rsidRPr="00893AAA">
        <w:rPr>
          <w:rFonts w:ascii="Book Antiqua" w:hAnsi="Book Antiqua"/>
          <w:b/>
          <w:i/>
          <w:snapToGrid w:val="0"/>
          <w:color w:val="000000"/>
        </w:rPr>
        <w:t>t</w:t>
      </w:r>
      <w:r w:rsidRPr="00893AAA">
        <w:rPr>
          <w:rFonts w:ascii="Book Antiqua" w:hAnsi="Book Antiqua"/>
          <w:b/>
          <w:snapToGrid w:val="0"/>
          <w:color w:val="000000"/>
        </w:rPr>
        <w:t xml:space="preserve"> is in seconds and </w:t>
      </w:r>
      <w:r w:rsidRPr="00893AAA">
        <w:rPr>
          <w:rFonts w:ascii="Book Antiqua" w:hAnsi="Book Antiqua"/>
          <w:b/>
          <w:i/>
          <w:snapToGrid w:val="0"/>
          <w:color w:val="000000"/>
        </w:rPr>
        <w:t>x</w:t>
      </w:r>
      <w:r w:rsidRPr="00893AAA">
        <w:rPr>
          <w:rFonts w:ascii="Book Antiqua" w:hAnsi="Book Antiqua"/>
          <w:b/>
          <w:snapToGrid w:val="0"/>
          <w:color w:val="000000"/>
        </w:rPr>
        <w:t xml:space="preserve"> is in meters. The distance through which the wave moves in 8 </w:t>
      </w:r>
      <w:r w:rsidRPr="00893AAA">
        <w:rPr>
          <w:rFonts w:ascii="Book Antiqua" w:hAnsi="Book Antiqua"/>
          <w:b/>
          <w:i/>
          <w:snapToGrid w:val="0"/>
          <w:color w:val="000000"/>
        </w:rPr>
        <w:t>sec</w:t>
      </w:r>
      <w:r w:rsidRPr="00893AAA">
        <w:rPr>
          <w:rFonts w:ascii="Book Antiqua" w:hAnsi="Book Antiqua"/>
          <w:b/>
          <w:snapToGrid w:val="0"/>
          <w:color w:val="000000"/>
        </w:rPr>
        <w:t xml:space="preserve"> is (in meter) </w:t>
      </w:r>
      <w:r w:rsidRPr="00893AAA">
        <w:rPr>
          <w:rFonts w:ascii="Book Antiqua" w:hAnsi="Book Antiqua"/>
          <w:b/>
          <w:snapToGrid w:val="0"/>
          <w:color w:val="000000"/>
        </w:rPr>
        <w:tab/>
      </w:r>
      <w:r w:rsidRPr="00893AAA">
        <w:rPr>
          <w:rFonts w:ascii="Book Antiqua" w:hAnsi="Book Antiqua"/>
          <w:b/>
          <w:snapToGrid w:val="0"/>
          <w:color w:val="000000"/>
        </w:rPr>
        <w:tab/>
      </w:r>
      <w:r w:rsidRPr="00893AAA">
        <w:rPr>
          <w:rFonts w:ascii="Book Antiqua" w:hAnsi="Book Antiqua"/>
          <w:b/>
          <w:snapToGrid w:val="0"/>
          <w:color w:val="000000"/>
        </w:rPr>
        <w:tab/>
      </w:r>
    </w:p>
    <w:p w:rsidR="00666F49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color w:val="000000"/>
        </w:rPr>
      </w:pPr>
      <w:r w:rsidRPr="00581FE1">
        <w:rPr>
          <w:rFonts w:ascii="Book Antiqua" w:hAnsi="Book Antiqua"/>
          <w:snapToGrid w:val="0"/>
          <w:color w:val="000000"/>
        </w:rPr>
        <w:tab/>
        <w:t>(a)</w:t>
      </w:r>
      <w:r w:rsidRPr="00581FE1">
        <w:rPr>
          <w:rFonts w:ascii="Book Antiqua" w:hAnsi="Book Antiqua"/>
          <w:snapToGrid w:val="0"/>
          <w:color w:val="000000"/>
        </w:rPr>
        <w:tab/>
        <w:t>8</w:t>
      </w:r>
      <w:r w:rsidRPr="00581FE1">
        <w:rPr>
          <w:rFonts w:ascii="Book Antiqua" w:hAnsi="Book Antiqua"/>
          <w:snapToGrid w:val="0"/>
          <w:color w:val="000000"/>
        </w:rPr>
        <w:tab/>
        <w:t>(b)</w:t>
      </w:r>
      <w:r w:rsidRPr="00581FE1">
        <w:rPr>
          <w:rFonts w:ascii="Book Antiqua" w:hAnsi="Book Antiqua"/>
          <w:snapToGrid w:val="0"/>
          <w:color w:val="000000"/>
        </w:rPr>
        <w:tab/>
        <w:t>16</w:t>
      </w:r>
      <w:r>
        <w:rPr>
          <w:rFonts w:ascii="Book Antiqua" w:hAnsi="Book Antiqua"/>
          <w:snapToGrid w:val="0"/>
          <w:color w:val="000000"/>
        </w:rPr>
        <w:t xml:space="preserve">                               </w:t>
      </w:r>
      <w:r w:rsidRPr="00581FE1">
        <w:rPr>
          <w:rFonts w:ascii="Book Antiqua" w:hAnsi="Book Antiqua"/>
          <w:snapToGrid w:val="0"/>
          <w:color w:val="000000"/>
        </w:rPr>
        <w:t>(c)</w:t>
      </w:r>
      <w:r w:rsidRPr="00581FE1">
        <w:rPr>
          <w:rFonts w:ascii="Book Antiqua" w:hAnsi="Book Antiqua"/>
          <w:snapToGrid w:val="0"/>
          <w:color w:val="000000"/>
        </w:rPr>
        <w:tab/>
        <w:t>2</w:t>
      </w:r>
      <w:r w:rsidRPr="00581FE1">
        <w:rPr>
          <w:rFonts w:ascii="Book Antiqua" w:hAnsi="Book Antiqua"/>
          <w:snapToGrid w:val="0"/>
          <w:color w:val="000000"/>
        </w:rPr>
        <w:tab/>
      </w:r>
      <w:r>
        <w:rPr>
          <w:rFonts w:ascii="Book Antiqua" w:hAnsi="Book Antiqua"/>
          <w:snapToGrid w:val="0"/>
          <w:color w:val="000000"/>
        </w:rPr>
        <w:t xml:space="preserve">                         </w:t>
      </w:r>
      <w:r w:rsidRPr="00581FE1">
        <w:rPr>
          <w:rFonts w:ascii="Book Antiqua" w:hAnsi="Book Antiqua"/>
          <w:snapToGrid w:val="0"/>
          <w:color w:val="000000"/>
        </w:rPr>
        <w:t>(d)</w:t>
      </w:r>
      <w:r w:rsidRPr="00581FE1">
        <w:rPr>
          <w:rFonts w:ascii="Book Antiqua" w:hAnsi="Book Antiqua"/>
          <w:snapToGrid w:val="0"/>
          <w:color w:val="000000"/>
        </w:rPr>
        <w:tab/>
        <w:t>4</w:t>
      </w:r>
    </w:p>
    <w:p w:rsidR="00666F49" w:rsidRPr="00581FE1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Book Antiqua" w:hAnsi="Book Antiqua"/>
          <w:snapToGrid w:val="0"/>
          <w:color w:val="000000"/>
        </w:rPr>
      </w:pPr>
    </w:p>
    <w:p w:rsidR="00666F49" w:rsidRPr="00893AAA" w:rsidRDefault="00666F49" w:rsidP="00666F49">
      <w:pPr>
        <w:numPr>
          <w:ilvl w:val="0"/>
          <w:numId w:val="20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t xml:space="preserve">When two sound waves with a phase difference of </w:t>
      </w:r>
      <w:r w:rsidRPr="00893AAA">
        <w:rPr>
          <w:rFonts w:ascii="Book Antiqua" w:hAnsi="Book Antiqua"/>
          <w:b/>
          <w:snapToGrid w:val="0"/>
          <w:position w:val="-6"/>
        </w:rPr>
        <w:object w:dxaOrig="420" w:dyaOrig="240">
          <v:shape id="_x0000_i1038" type="#_x0000_t75" style="width:21.3pt;height:11.9pt" o:ole="" fillcolor="window">
            <v:imagedata r:id="rId33" o:title=""/>
          </v:shape>
          <o:OLEObject Type="Embed" ProgID="Equation.3" ShapeID="_x0000_i1038" DrawAspect="Content" ObjectID="_1649587610" r:id="rId34"/>
        </w:object>
      </w:r>
      <w:r w:rsidRPr="00893AAA">
        <w:rPr>
          <w:rFonts w:ascii="Book Antiqua" w:hAnsi="Book Antiqua"/>
          <w:b/>
          <w:snapToGrid w:val="0"/>
        </w:rPr>
        <w:t xml:space="preserve">, and each having amplitude </w:t>
      </w:r>
      <w:r w:rsidRPr="00893AAA">
        <w:rPr>
          <w:rFonts w:ascii="Book Antiqua" w:hAnsi="Book Antiqua"/>
          <w:b/>
          <w:i/>
          <w:snapToGrid w:val="0"/>
        </w:rPr>
        <w:t>A</w:t>
      </w:r>
      <w:r w:rsidRPr="00893AAA">
        <w:rPr>
          <w:rFonts w:ascii="Book Antiqua" w:hAnsi="Book Antiqua"/>
          <w:b/>
          <w:snapToGrid w:val="0"/>
        </w:rPr>
        <w:t xml:space="preserve"> and frequency </w:t>
      </w:r>
      <w:r w:rsidRPr="00893AAA">
        <w:rPr>
          <w:rFonts w:ascii="Book Antiqua" w:hAnsi="Book Antiqua"/>
          <w:b/>
          <w:snapToGrid w:val="0"/>
          <w:position w:val="-6"/>
        </w:rPr>
        <w:object w:dxaOrig="200" w:dyaOrig="200">
          <v:shape id="_x0000_i1039" type="#_x0000_t75" style="width:10pt;height:10pt" o:ole="" fillcolor="window">
            <v:imagedata r:id="rId35" o:title=""/>
          </v:shape>
          <o:OLEObject Type="Embed" ProgID="Equation.3" ShapeID="_x0000_i1039" DrawAspect="Content" ObjectID="_1649587611" r:id="rId36"/>
        </w:object>
      </w:r>
      <w:r w:rsidRPr="00893AAA">
        <w:rPr>
          <w:rFonts w:ascii="Book Antiqua" w:hAnsi="Book Antiqua"/>
          <w:b/>
          <w:snapToGrid w:val="0"/>
        </w:rPr>
        <w:t xml:space="preserve">, are superimposed on each other, then the maximum amplitude and </w:t>
      </w:r>
      <w:r>
        <w:rPr>
          <w:rFonts w:ascii="Book Antiqua" w:hAnsi="Book Antiqua"/>
          <w:b/>
          <w:snapToGrid w:val="0"/>
        </w:rPr>
        <w:t>frequency of resultant wave is</w:t>
      </w:r>
      <w:r>
        <w:rPr>
          <w:rFonts w:ascii="Book Antiqua" w:hAnsi="Book Antiqua"/>
          <w:b/>
          <w:snapToGrid w:val="0"/>
        </w:rPr>
        <w:tab/>
      </w:r>
    </w:p>
    <w:p w:rsidR="00666F49" w:rsidRDefault="00666F49" w:rsidP="00666F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24"/>
        </w:rPr>
        <w:object w:dxaOrig="660" w:dyaOrig="540">
          <v:shape id="_x0000_i1040" type="#_x0000_t75" style="width:33.2pt;height:26.9pt" o:ole="" fillcolor="window">
            <v:imagedata r:id="rId37" o:title=""/>
          </v:shape>
          <o:OLEObject Type="Embed" ProgID="Equation.3" ShapeID="_x0000_i1040" DrawAspect="Content" ObjectID="_1649587612" r:id="rId38"/>
        </w:objec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24"/>
        </w:rPr>
        <w:object w:dxaOrig="620" w:dyaOrig="540">
          <v:shape id="_x0000_i1041" type="#_x0000_t75" style="width:31.3pt;height:26.9pt" o:ole="" fillcolor="window">
            <v:imagedata r:id="rId39" o:title=""/>
          </v:shape>
          <o:OLEObject Type="Embed" ProgID="Equation.3" ShapeID="_x0000_i1041" DrawAspect="Content" ObjectID="_1649587613" r:id="rId40"/>
        </w:object>
      </w:r>
      <w:r>
        <w:rPr>
          <w:rFonts w:ascii="Book Antiqua" w:hAnsi="Book Antiqua"/>
          <w:snapToGrid w:val="0"/>
        </w:rPr>
        <w:t xml:space="preserve">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20"/>
        </w:rPr>
        <w:object w:dxaOrig="780" w:dyaOrig="499">
          <v:shape id="_x0000_i1042" type="#_x0000_t75" style="width:38.8pt;height:25.05pt" o:ole="" fillcolor="window">
            <v:imagedata r:id="rId41" o:title=""/>
          </v:shape>
          <o:OLEObject Type="Embed" ProgID="Equation.3" ShapeID="_x0000_i1042" DrawAspect="Content" ObjectID="_1649587614" r:id="rId42"/>
        </w:object>
      </w:r>
      <w:r w:rsidRPr="00581FE1">
        <w:rPr>
          <w:rFonts w:ascii="Book Antiqua" w:hAnsi="Book Antiqua"/>
          <w:snapToGrid w:val="0"/>
        </w:rPr>
        <w:tab/>
        <w:t>(d)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10"/>
        </w:rPr>
        <w:object w:dxaOrig="740" w:dyaOrig="340">
          <v:shape id="_x0000_i1043" type="#_x0000_t75" style="width:36.95pt;height:16.9pt" o:ole="" fillcolor="window">
            <v:imagedata r:id="rId43" o:title=""/>
          </v:shape>
          <o:OLEObject Type="Embed" ProgID="Equation.3" ShapeID="_x0000_i1043" DrawAspect="Content" ObjectID="_1649587615" r:id="rId44"/>
        </w:object>
      </w:r>
    </w:p>
    <w:p w:rsidR="00666F49" w:rsidRDefault="00666F49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p w:rsidR="00E54657" w:rsidRDefault="00E54657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p w:rsidR="00E54657" w:rsidRPr="00893AAA" w:rsidRDefault="00E54657" w:rsidP="00E54657">
      <w:pPr>
        <w:numPr>
          <w:ilvl w:val="0"/>
          <w:numId w:val="20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lastRenderedPageBreak/>
        <w:t xml:space="preserve">The amplitude of a wave represented by displacement equation  </w:t>
      </w:r>
      <w:r w:rsidRPr="00893AAA">
        <w:rPr>
          <w:rFonts w:ascii="Book Antiqua" w:hAnsi="Book Antiqua"/>
          <w:b/>
          <w:snapToGrid w:val="0"/>
          <w:position w:val="-24"/>
        </w:rPr>
        <w:object w:dxaOrig="2040" w:dyaOrig="540">
          <v:shape id="_x0000_i1044" type="#_x0000_t75" style="width:102.05pt;height:26.9pt" o:ole="" fillcolor="window">
            <v:imagedata r:id="rId45" o:title=""/>
          </v:shape>
          <o:OLEObject Type="Embed" ProgID="Equation.3" ShapeID="_x0000_i1044" DrawAspect="Content" ObjectID="_1649587616" r:id="rId46"/>
        </w:object>
      </w:r>
      <w:r w:rsidRPr="00893AAA">
        <w:rPr>
          <w:rFonts w:ascii="Book Antiqua" w:hAnsi="Book Antiqua"/>
          <w:b/>
          <w:snapToGrid w:val="0"/>
        </w:rPr>
        <w:t xml:space="preserve">  will be</w:t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20"/>
        </w:rPr>
        <w:object w:dxaOrig="480" w:dyaOrig="499">
          <v:shape id="_x0000_i1045" type="#_x0000_t75" style="width:23.8pt;height:25.05pt" o:ole="" fillcolor="window">
            <v:imagedata r:id="rId47" o:title=""/>
          </v:shape>
          <o:OLEObject Type="Embed" ProgID="Equation.3" ShapeID="_x0000_i1045" DrawAspect="Content" ObjectID="_1649587617" r:id="rId48"/>
        </w:objec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20"/>
        </w:rPr>
        <w:object w:dxaOrig="760" w:dyaOrig="560">
          <v:shape id="_x0000_i1046" type="#_x0000_t75" style="width:38.2pt;height:28.15pt" o:ole="" fillcolor="window">
            <v:imagedata r:id="rId49" o:title=""/>
          </v:shape>
          <o:OLEObject Type="Embed" ProgID="Equation.3" ShapeID="_x0000_i1046" DrawAspect="Content" ObjectID="_1649587618" r:id="rId50"/>
        </w:objec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20"/>
        </w:rPr>
        <w:object w:dxaOrig="760" w:dyaOrig="560">
          <v:shape id="_x0000_i1047" type="#_x0000_t75" style="width:38.2pt;height:28.15pt" o:ole="" fillcolor="window">
            <v:imagedata r:id="rId51" o:title=""/>
          </v:shape>
          <o:OLEObject Type="Embed" ProgID="Equation.3" ShapeID="_x0000_i1047" DrawAspect="Content" ObjectID="_1649587619" r:id="rId52"/>
        </w:object>
      </w:r>
      <w:r w:rsidRPr="00581FE1">
        <w:rPr>
          <w:rFonts w:ascii="Book Antiqua" w:hAnsi="Book Antiqua"/>
          <w:snapToGrid w:val="0"/>
        </w:rPr>
        <w:tab/>
        <w:t>(d)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22"/>
        </w:rPr>
        <w:object w:dxaOrig="620" w:dyaOrig="580">
          <v:shape id="_x0000_i1048" type="#_x0000_t75" style="width:31.3pt;height:28.8pt" o:ole="" fillcolor="window">
            <v:imagedata r:id="rId53" o:title=""/>
          </v:shape>
          <o:OLEObject Type="Embed" ProgID="Equation.3" ShapeID="_x0000_i1048" DrawAspect="Content" ObjectID="_1649587620" r:id="rId54"/>
        </w:object>
      </w:r>
    </w:p>
    <w:p w:rsidR="00E54657" w:rsidRPr="00581FE1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Book Antiqua" w:hAnsi="Book Antiqua"/>
          <w:snapToGrid w:val="0"/>
        </w:rPr>
      </w:pPr>
    </w:p>
    <w:p w:rsidR="00E54657" w:rsidRPr="00893AAA" w:rsidRDefault="00E54657" w:rsidP="00E54657">
      <w:pPr>
        <w:numPr>
          <w:ilvl w:val="0"/>
          <w:numId w:val="2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t xml:space="preserve">Two tuning forks when sounded together produced 4 </w:t>
      </w:r>
      <w:r w:rsidRPr="00893AAA">
        <w:rPr>
          <w:rFonts w:ascii="Book Antiqua" w:hAnsi="Book Antiqua"/>
          <w:b/>
          <w:i/>
          <w:snapToGrid w:val="0"/>
        </w:rPr>
        <w:t>beats</w:t>
      </w:r>
      <w:r w:rsidRPr="00893AAA">
        <w:rPr>
          <w:rFonts w:ascii="Book Antiqua" w:hAnsi="Book Antiqua"/>
          <w:b/>
          <w:snapToGrid w:val="0"/>
        </w:rPr>
        <w:t>/</w:t>
      </w:r>
      <w:r w:rsidRPr="00893AAA">
        <w:rPr>
          <w:rFonts w:ascii="Book Antiqua" w:hAnsi="Book Antiqua"/>
          <w:b/>
          <w:i/>
          <w:snapToGrid w:val="0"/>
        </w:rPr>
        <w:t>sec</w:t>
      </w:r>
      <w:r w:rsidRPr="00893AAA">
        <w:rPr>
          <w:rFonts w:ascii="Book Antiqua" w:hAnsi="Book Antiqua"/>
          <w:b/>
          <w:snapToGrid w:val="0"/>
        </w:rPr>
        <w:t xml:space="preserve">. The frequency of one fork is 256. The number of beats heard increases when the fork of frequency 256 is loaded with wax. The frequency of the other fork is </w:t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>504</w: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  <w:t>520</w:t>
      </w:r>
      <w:r>
        <w:rPr>
          <w:rFonts w:ascii="Book Antiqua" w:hAnsi="Book Antiqua"/>
          <w:snapToGrid w:val="0"/>
        </w:rPr>
        <w:t xml:space="preserve">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</w:t>
      </w:r>
      <w:r w:rsidRPr="00581FE1">
        <w:rPr>
          <w:rFonts w:ascii="Book Antiqua" w:hAnsi="Book Antiqua"/>
          <w:snapToGrid w:val="0"/>
        </w:rPr>
        <w:t>260</w: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>252</w:t>
      </w:r>
    </w:p>
    <w:p w:rsidR="00E54657" w:rsidRPr="00581FE1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snapToGrid w:val="0"/>
        </w:rPr>
      </w:pPr>
    </w:p>
    <w:p w:rsidR="00E54657" w:rsidRPr="00893AAA" w:rsidRDefault="00E54657" w:rsidP="00E54657">
      <w:pPr>
        <w:numPr>
          <w:ilvl w:val="0"/>
          <w:numId w:val="2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="Book Antiqua" w:hAnsi="Book Antiqua"/>
          <w:b/>
          <w:snapToGrid w:val="0"/>
        </w:rPr>
      </w:pPr>
      <w:r w:rsidRPr="00893AAA">
        <w:rPr>
          <w:rFonts w:ascii="Book Antiqua" w:hAnsi="Book Antiqua"/>
          <w:b/>
          <w:snapToGrid w:val="0"/>
        </w:rPr>
        <w:t>A tuning fork of frequency 100 when sounded together with another tuning fork of unknown frequency produces 2 beats per second. On loading the tuning fork whose frequency is not known and sounded together with a tuning fork of frequency 100 produces one beat, then the frequency of the other tuning fork is</w:t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>102</w: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  <w:t>98</w:t>
      </w:r>
      <w:r>
        <w:rPr>
          <w:rFonts w:ascii="Book Antiqua" w:hAnsi="Book Antiqua"/>
          <w:snapToGrid w:val="0"/>
        </w:rPr>
        <w:t xml:space="preserve">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>99</w: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>101</w:t>
      </w:r>
    </w:p>
    <w:p w:rsidR="00E54657" w:rsidRDefault="00E54657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p w:rsidR="00E54657" w:rsidRPr="00581FE1" w:rsidRDefault="00E54657" w:rsidP="00E54657">
      <w:pPr>
        <w:numPr>
          <w:ilvl w:val="0"/>
          <w:numId w:val="21"/>
        </w:numPr>
        <w:tabs>
          <w:tab w:val="left" w:pos="850"/>
          <w:tab w:val="left" w:pos="2808"/>
          <w:tab w:val="left" w:pos="3154"/>
          <w:tab w:val="right" w:pos="5127"/>
        </w:tabs>
        <w:spacing w:before="60" w:after="40" w:line="264" w:lineRule="auto"/>
        <w:rPr>
          <w:rFonts w:ascii="Book Antiqua" w:hAnsi="Book Antiqua"/>
        </w:rPr>
      </w:pPr>
      <w:r w:rsidRPr="00893AAA">
        <w:rPr>
          <w:rFonts w:ascii="Book Antiqua" w:hAnsi="Book Antiqua"/>
          <w:b/>
        </w:rPr>
        <w:t xml:space="preserve">The wavelengths of two waves are 50 and 51 </w:t>
      </w:r>
      <w:r w:rsidRPr="00893AAA">
        <w:rPr>
          <w:rFonts w:ascii="Book Antiqua" w:hAnsi="Book Antiqua"/>
          <w:b/>
          <w:i/>
        </w:rPr>
        <w:t>cm</w:t>
      </w:r>
      <w:r w:rsidRPr="00893AAA">
        <w:rPr>
          <w:rFonts w:ascii="Book Antiqua" w:hAnsi="Book Antiqua"/>
          <w:b/>
        </w:rPr>
        <w:t xml:space="preserve"> respectively. If the temperature of the room is 20</w:t>
      </w:r>
      <w:r w:rsidRPr="00893AAA">
        <w:rPr>
          <w:rFonts w:ascii="Book Antiqua" w:hAnsi="Book Antiqua"/>
          <w:b/>
          <w:vertAlign w:val="superscript"/>
        </w:rPr>
        <w:t>o</w:t>
      </w:r>
      <w:r w:rsidRPr="00893AAA">
        <w:rPr>
          <w:rFonts w:ascii="Book Antiqua" w:hAnsi="Book Antiqua"/>
          <w:b/>
          <w:i/>
        </w:rPr>
        <w:t>C</w:t>
      </w:r>
      <w:r w:rsidRPr="00893AAA">
        <w:rPr>
          <w:rFonts w:ascii="Book Antiqua" w:hAnsi="Book Antiqua"/>
          <w:b/>
        </w:rPr>
        <w:t>, then what will be the number of beats produced per second by these waves, when the speed of sound at 0</w:t>
      </w:r>
      <w:r w:rsidRPr="00893AAA">
        <w:rPr>
          <w:rFonts w:ascii="Book Antiqua" w:hAnsi="Book Antiqua"/>
          <w:b/>
          <w:vertAlign w:val="superscript"/>
        </w:rPr>
        <w:t>o</w:t>
      </w:r>
      <w:r w:rsidRPr="00893AAA">
        <w:rPr>
          <w:rFonts w:ascii="Book Antiqua" w:hAnsi="Book Antiqua"/>
          <w:b/>
          <w:i/>
        </w:rPr>
        <w:t>C</w:t>
      </w:r>
      <w:r w:rsidRPr="00893AAA">
        <w:rPr>
          <w:rFonts w:ascii="Book Antiqua" w:hAnsi="Book Antiqua"/>
          <w:b/>
        </w:rPr>
        <w:t xml:space="preserve"> is 332 </w:t>
      </w:r>
      <w:r w:rsidRPr="00893AAA">
        <w:rPr>
          <w:rFonts w:ascii="Book Antiqua" w:hAnsi="Book Antiqua"/>
          <w:b/>
          <w:i/>
        </w:rPr>
        <w:t>m</w:t>
      </w:r>
      <w:r w:rsidRPr="00893AAA">
        <w:rPr>
          <w:rFonts w:ascii="Book Antiqua" w:hAnsi="Book Antiqua"/>
          <w:b/>
        </w:rPr>
        <w:t>/</w:t>
      </w:r>
      <w:r w:rsidRPr="00893AAA">
        <w:rPr>
          <w:rFonts w:ascii="Book Antiqua" w:hAnsi="Book Antiqua"/>
          <w:b/>
          <w:i/>
        </w:rPr>
        <w:t>sec</w:t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>14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 xml:space="preserve">10 </w:t>
      </w:r>
      <w:r>
        <w:rPr>
          <w:rFonts w:ascii="Book Antiqua" w:hAnsi="Book Antiqua"/>
        </w:rPr>
        <w:t xml:space="preserve">                               </w:t>
      </w:r>
      <w:r w:rsidRPr="00581FE1">
        <w:rPr>
          <w:rFonts w:ascii="Book Antiqua" w:hAnsi="Book Antiqua"/>
        </w:rPr>
        <w:t>(c)</w:t>
      </w:r>
      <w:r w:rsidRPr="00581FE1">
        <w:rPr>
          <w:rFonts w:ascii="Book Antiqua" w:hAnsi="Book Antiqua"/>
        </w:rPr>
        <w:tab/>
        <w:t>24</w:t>
      </w:r>
      <w:r w:rsidRPr="00581FE1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             </w:t>
      </w:r>
      <w:r w:rsidRPr="00581FE1">
        <w:rPr>
          <w:rFonts w:ascii="Book Antiqua" w:hAnsi="Book Antiqua"/>
        </w:rPr>
        <w:t>(d)</w:t>
      </w:r>
      <w:r w:rsidRPr="00581FE1">
        <w:rPr>
          <w:rFonts w:ascii="Book Antiqua" w:hAnsi="Book Antiqua"/>
        </w:rPr>
        <w:tab/>
        <w:t>None of these</w:t>
      </w:r>
    </w:p>
    <w:p w:rsidR="00E54657" w:rsidRPr="00581FE1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</w:rPr>
      </w:pPr>
    </w:p>
    <w:p w:rsidR="00E54657" w:rsidRPr="00E54657" w:rsidRDefault="00E54657" w:rsidP="00E54657">
      <w:pPr>
        <w:numPr>
          <w:ilvl w:val="0"/>
          <w:numId w:val="21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rPr>
          <w:rFonts w:ascii="Book Antiqua" w:hAnsi="Book Antiqua"/>
          <w:b/>
        </w:rPr>
      </w:pPr>
      <w:r w:rsidRPr="00E54657">
        <w:rPr>
          <w:rFonts w:ascii="Book Antiqua" w:hAnsi="Book Antiqua"/>
          <w:b/>
        </w:rPr>
        <w:t xml:space="preserve">A tuning fork gives 4 beats with 50 cm length of a sonometer wire. If the length of the wire is shortened by 1 cm, the number of beats is still the same. </w:t>
      </w:r>
      <w:r>
        <w:rPr>
          <w:rFonts w:ascii="Book Antiqua" w:hAnsi="Book Antiqua"/>
          <w:b/>
        </w:rPr>
        <w:t xml:space="preserve">The frequency of the fork is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>396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>400</w:t>
      </w:r>
      <w:r>
        <w:rPr>
          <w:rFonts w:ascii="Book Antiqua" w:hAnsi="Book Antiqua"/>
        </w:rPr>
        <w:t xml:space="preserve">                             </w:t>
      </w:r>
      <w:r w:rsidRPr="00581FE1">
        <w:rPr>
          <w:rFonts w:ascii="Book Antiqua" w:hAnsi="Book Antiqua"/>
        </w:rPr>
        <w:t>(c)</w:t>
      </w:r>
      <w:r w:rsidRPr="00581FE1">
        <w:rPr>
          <w:rFonts w:ascii="Book Antiqua" w:hAnsi="Book Antiqua"/>
        </w:rPr>
        <w:tab/>
        <w:t>404</w:t>
      </w:r>
      <w:r w:rsidRPr="00581FE1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                 </w:t>
      </w:r>
      <w:r w:rsidRPr="00581FE1">
        <w:rPr>
          <w:rFonts w:ascii="Book Antiqua" w:hAnsi="Book Antiqua"/>
        </w:rPr>
        <w:t>(d)</w:t>
      </w:r>
      <w:r w:rsidRPr="00581FE1">
        <w:rPr>
          <w:rFonts w:ascii="Book Antiqua" w:hAnsi="Book Antiqua"/>
        </w:rPr>
        <w:tab/>
        <w:t>384</w:t>
      </w:r>
    </w:p>
    <w:p w:rsidR="00E54657" w:rsidRPr="00581FE1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</w:rPr>
      </w:pPr>
    </w:p>
    <w:p w:rsidR="00E54657" w:rsidRPr="00893AAA" w:rsidRDefault="00E54657" w:rsidP="00E54657">
      <w:pPr>
        <w:numPr>
          <w:ilvl w:val="0"/>
          <w:numId w:val="21"/>
        </w:numPr>
        <w:tabs>
          <w:tab w:val="left" w:pos="850"/>
          <w:tab w:val="right" w:pos="5127"/>
        </w:tabs>
        <w:spacing w:before="40" w:after="40" w:line="264" w:lineRule="auto"/>
        <w:rPr>
          <w:rFonts w:ascii="Book Antiqua" w:hAnsi="Book Antiqua"/>
          <w:b/>
        </w:rPr>
      </w:pPr>
      <w:r w:rsidRPr="00893AAA">
        <w:rPr>
          <w:rFonts w:ascii="Book Antiqua" w:hAnsi="Book Antiqua"/>
          <w:b/>
          <w:snapToGrid w:val="0"/>
        </w:rPr>
        <w:t xml:space="preserve">A sound source of frequency 170 </w:t>
      </w:r>
      <w:r w:rsidRPr="00893AAA">
        <w:rPr>
          <w:rFonts w:ascii="Book Antiqua" w:hAnsi="Book Antiqua"/>
          <w:b/>
          <w:i/>
          <w:snapToGrid w:val="0"/>
        </w:rPr>
        <w:t>Hz</w:t>
      </w:r>
      <w:r w:rsidRPr="00893AAA">
        <w:rPr>
          <w:rFonts w:ascii="Book Antiqua" w:hAnsi="Book Antiqua"/>
          <w:b/>
          <w:snapToGrid w:val="0"/>
        </w:rPr>
        <w:t xml:space="preserve"> is placed near a wall. A man walking from a source towards the wall finds that there is a periodic rise and fall of sound intensity. If the speed of sound in air is 340 </w:t>
      </w:r>
      <w:r w:rsidRPr="00893AAA">
        <w:rPr>
          <w:rFonts w:ascii="Book Antiqua" w:hAnsi="Book Antiqua"/>
          <w:b/>
          <w:i/>
          <w:snapToGrid w:val="0"/>
        </w:rPr>
        <w:t>m</w:t>
      </w:r>
      <w:r w:rsidRPr="00893AAA">
        <w:rPr>
          <w:rFonts w:ascii="Book Antiqua" w:hAnsi="Book Antiqua"/>
          <w:b/>
          <w:snapToGrid w:val="0"/>
        </w:rPr>
        <w:t>/</w:t>
      </w:r>
      <w:r w:rsidRPr="00893AAA">
        <w:rPr>
          <w:rFonts w:ascii="Book Antiqua" w:hAnsi="Book Antiqua"/>
          <w:b/>
          <w:i/>
          <w:snapToGrid w:val="0"/>
        </w:rPr>
        <w:t>s</w:t>
      </w:r>
      <w:r w:rsidRPr="00893AAA">
        <w:rPr>
          <w:rFonts w:ascii="Book Antiqua" w:hAnsi="Book Antiqua"/>
          <w:b/>
          <w:snapToGrid w:val="0"/>
        </w:rPr>
        <w:t xml:space="preserve"> the distance (in </w:t>
      </w:r>
      <w:r w:rsidRPr="00893AAA">
        <w:rPr>
          <w:rFonts w:ascii="Book Antiqua" w:hAnsi="Book Antiqua"/>
          <w:b/>
          <w:i/>
          <w:snapToGrid w:val="0"/>
        </w:rPr>
        <w:t>metres</w:t>
      </w:r>
      <w:r w:rsidRPr="00893AAA">
        <w:rPr>
          <w:rFonts w:ascii="Book Antiqua" w:hAnsi="Book Antiqua"/>
          <w:b/>
          <w:snapToGrid w:val="0"/>
        </w:rPr>
        <w:t>) separating the two adjacent positions of minimum intensity is</w:t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>(a)</w:t>
      </w:r>
      <w:r w:rsidRPr="00581FE1">
        <w:rPr>
          <w:rFonts w:ascii="Book Antiqua" w:hAnsi="Book Antiqua"/>
          <w:snapToGrid w:val="0"/>
        </w:rPr>
        <w:tab/>
        <w:t xml:space="preserve">1/2 </w: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  <w:t xml:space="preserve">1 </w:t>
      </w:r>
      <w:r>
        <w:rPr>
          <w:rFonts w:ascii="Book Antiqua" w:hAnsi="Book Antiqua"/>
          <w:snapToGrid w:val="0"/>
        </w:rPr>
        <w:t xml:space="preserve">    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>3/2</w: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>2</w:t>
      </w:r>
    </w:p>
    <w:p w:rsidR="00E54657" w:rsidRDefault="00E54657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p w:rsidR="00E54657" w:rsidRPr="00183DC4" w:rsidRDefault="00E54657" w:rsidP="00E54657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rPr>
          <w:rFonts w:ascii="Book Antiqua" w:hAnsi="Book Antiqua"/>
          <w:b/>
          <w:snapToGrid w:val="0"/>
        </w:rPr>
      </w:pPr>
      <w:r w:rsidRPr="00183DC4">
        <w:rPr>
          <w:rFonts w:ascii="Book Antiqua" w:hAnsi="Book Antiqua"/>
          <w:b/>
          <w:snapToGrid w:val="0"/>
        </w:rPr>
        <w:t xml:space="preserve">A standing wave having 3 nodes and 2 antinodes is formed between two atoms having a distance 1.21 </w:t>
      </w:r>
      <w:r w:rsidRPr="00183DC4">
        <w:rPr>
          <w:rFonts w:ascii="Book Antiqua" w:hAnsi="Book Antiqua"/>
          <w:b/>
          <w:i/>
          <w:snapToGrid w:val="0"/>
        </w:rPr>
        <w:t>Å</w:t>
      </w:r>
      <w:r w:rsidRPr="00183DC4">
        <w:rPr>
          <w:rFonts w:ascii="Book Antiqua" w:hAnsi="Book Antiqua"/>
          <w:b/>
          <w:snapToGrid w:val="0"/>
        </w:rPr>
        <w:t xml:space="preserve"> between them. The wavelength of the standing wave is</w:t>
      </w:r>
      <w:r w:rsidRPr="00183DC4">
        <w:rPr>
          <w:rFonts w:ascii="Book Antiqua" w:hAnsi="Book Antiqua"/>
          <w:b/>
          <w:snapToGrid w:val="0"/>
        </w:rPr>
        <w:tab/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jc w:val="both"/>
        <w:rPr>
          <w:rFonts w:ascii="Book Antiqua" w:hAnsi="Book Antiqua"/>
          <w:i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 xml:space="preserve">1.21 </w:t>
      </w:r>
      <w:r w:rsidRPr="00581FE1">
        <w:rPr>
          <w:rFonts w:ascii="Book Antiqua" w:hAnsi="Book Antiqua"/>
          <w:i/>
          <w:snapToGrid w:val="0"/>
        </w:rPr>
        <w:t>Å</w:t>
      </w:r>
      <w:r w:rsidRPr="00581FE1">
        <w:rPr>
          <w:rFonts w:ascii="Book Antiqua" w:hAnsi="Book Antiqua"/>
          <w:i/>
          <w:snapToGrid w:val="0"/>
        </w:rPr>
        <w:tab/>
      </w:r>
      <w:r w:rsidRPr="00581FE1">
        <w:rPr>
          <w:rFonts w:ascii="Book Antiqua" w:hAnsi="Book Antiqua"/>
          <w:snapToGrid w:val="0"/>
        </w:rPr>
        <w:t>(b)</w:t>
      </w:r>
      <w:r w:rsidRPr="00581FE1">
        <w:rPr>
          <w:rFonts w:ascii="Book Antiqua" w:hAnsi="Book Antiqua"/>
          <w:snapToGrid w:val="0"/>
        </w:rPr>
        <w:tab/>
        <w:t xml:space="preserve">2.42 </w:t>
      </w:r>
      <w:r w:rsidRPr="00581FE1">
        <w:rPr>
          <w:rFonts w:ascii="Book Antiqua" w:hAnsi="Book Antiqua"/>
          <w:i/>
          <w:snapToGrid w:val="0"/>
        </w:rPr>
        <w:t>Å</w:t>
      </w:r>
      <w:r>
        <w:rPr>
          <w:rFonts w:ascii="Book Antiqua" w:hAnsi="Book Antiqua"/>
          <w:snapToGrid w:val="0"/>
        </w:rPr>
        <w:t xml:space="preserve">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 xml:space="preserve">6.05 </w:t>
      </w:r>
      <w:r w:rsidRPr="00581FE1">
        <w:rPr>
          <w:rFonts w:ascii="Book Antiqua" w:hAnsi="Book Antiqua"/>
          <w:i/>
          <w:snapToGrid w:val="0"/>
        </w:rPr>
        <w:t>Å</w:t>
      </w:r>
      <w:r w:rsidRPr="00581FE1">
        <w:rPr>
          <w:rFonts w:ascii="Book Antiqua" w:hAnsi="Book Antiqua"/>
          <w:i/>
          <w:snapToGrid w:val="0"/>
        </w:rPr>
        <w:tab/>
      </w:r>
      <w:r>
        <w:rPr>
          <w:rFonts w:ascii="Book Antiqua" w:hAnsi="Book Antiqua"/>
          <w:i/>
          <w:snapToGrid w:val="0"/>
        </w:rPr>
        <w:t xml:space="preserve">  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 xml:space="preserve">3.63 </w:t>
      </w:r>
      <w:r w:rsidRPr="00581FE1">
        <w:rPr>
          <w:rFonts w:ascii="Book Antiqua" w:hAnsi="Book Antiqua"/>
          <w:i/>
          <w:snapToGrid w:val="0"/>
        </w:rPr>
        <w:t>Å</w:t>
      </w:r>
    </w:p>
    <w:p w:rsidR="00E54657" w:rsidRPr="00581FE1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jc w:val="both"/>
        <w:rPr>
          <w:rFonts w:ascii="Book Antiqua" w:hAnsi="Book Antiqua"/>
          <w:snapToGrid w:val="0"/>
        </w:rPr>
      </w:pPr>
    </w:p>
    <w:p w:rsidR="00E54657" w:rsidRPr="00183DC4" w:rsidRDefault="00E54657" w:rsidP="00E54657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0" w:line="288" w:lineRule="auto"/>
        <w:rPr>
          <w:rFonts w:ascii="Book Antiqua" w:hAnsi="Book Antiqua"/>
          <w:b/>
          <w:snapToGrid w:val="0"/>
        </w:rPr>
      </w:pPr>
      <w:r w:rsidRPr="00183DC4">
        <w:rPr>
          <w:rFonts w:ascii="Book Antiqua" w:hAnsi="Book Antiqua"/>
          <w:b/>
          <w:snapToGrid w:val="0"/>
        </w:rPr>
        <w:t xml:space="preserve">Stationary waves of frequency 300 </w:t>
      </w:r>
      <w:r w:rsidRPr="00183DC4">
        <w:rPr>
          <w:rFonts w:ascii="Book Antiqua" w:hAnsi="Book Antiqua"/>
          <w:b/>
          <w:i/>
          <w:snapToGrid w:val="0"/>
        </w:rPr>
        <w:t>Hz</w:t>
      </w:r>
      <w:r w:rsidRPr="00183DC4">
        <w:rPr>
          <w:rFonts w:ascii="Book Antiqua" w:hAnsi="Book Antiqua"/>
          <w:b/>
          <w:snapToGrid w:val="0"/>
        </w:rPr>
        <w:t xml:space="preserve"> are formed in a medium in which the velocity of sound is 1200 </w:t>
      </w:r>
      <w:r w:rsidRPr="00183DC4">
        <w:rPr>
          <w:rFonts w:ascii="Book Antiqua" w:hAnsi="Book Antiqua"/>
          <w:b/>
          <w:i/>
          <w:snapToGrid w:val="0"/>
        </w:rPr>
        <w:t>metre</w:t>
      </w:r>
      <w:r w:rsidRPr="00183DC4">
        <w:rPr>
          <w:rFonts w:ascii="Book Antiqua" w:hAnsi="Book Antiqua"/>
          <w:b/>
          <w:snapToGrid w:val="0"/>
        </w:rPr>
        <w:t>/</w:t>
      </w:r>
      <w:r w:rsidRPr="00183DC4">
        <w:rPr>
          <w:rFonts w:ascii="Book Antiqua" w:hAnsi="Book Antiqua"/>
          <w:b/>
          <w:i/>
          <w:snapToGrid w:val="0"/>
        </w:rPr>
        <w:t>sec</w:t>
      </w:r>
      <w:r w:rsidRPr="00183DC4">
        <w:rPr>
          <w:rFonts w:ascii="Book Antiqua" w:hAnsi="Book Antiqua"/>
          <w:b/>
          <w:snapToGrid w:val="0"/>
        </w:rPr>
        <w:t>. The distance between a node and the neighbouring antinode is</w:t>
      </w:r>
      <w:r w:rsidRPr="00183DC4">
        <w:rPr>
          <w:rFonts w:ascii="Book Antiqua" w:hAnsi="Book Antiqua"/>
          <w:b/>
          <w:snapToGrid w:val="0"/>
        </w:rPr>
        <w:tab/>
      </w:r>
      <w:r w:rsidRPr="00183DC4">
        <w:rPr>
          <w:rFonts w:ascii="Book Antiqua" w:hAnsi="Book Antiqua"/>
          <w:b/>
          <w:snapToGrid w:val="0"/>
        </w:rPr>
        <w:tab/>
      </w:r>
      <w:r w:rsidRPr="00183DC4">
        <w:rPr>
          <w:rFonts w:ascii="Book Antiqua" w:hAnsi="Book Antiqua"/>
          <w:b/>
          <w:snapToGrid w:val="0"/>
        </w:rPr>
        <w:tab/>
      </w:r>
    </w:p>
    <w:p w:rsidR="00E54657" w:rsidRDefault="00E54657" w:rsidP="00E54657">
      <w:pPr>
        <w:pStyle w:val="BodyText"/>
        <w:spacing w:before="50"/>
        <w:rPr>
          <w:rFonts w:ascii="Book Antiqua" w:hAnsi="Book Antiqua"/>
          <w:i/>
          <w:sz w:val="22"/>
          <w:szCs w:val="22"/>
        </w:rPr>
      </w:pPr>
      <w:r w:rsidRPr="00581FE1">
        <w:rPr>
          <w:rFonts w:ascii="Book Antiqua" w:hAnsi="Book Antiqua"/>
          <w:sz w:val="22"/>
          <w:szCs w:val="22"/>
        </w:rPr>
        <w:tab/>
        <w:t>(a)</w:t>
      </w:r>
      <w:r w:rsidRPr="00581FE1">
        <w:rPr>
          <w:rFonts w:ascii="Book Antiqua" w:hAnsi="Book Antiqua"/>
          <w:sz w:val="22"/>
          <w:szCs w:val="22"/>
        </w:rPr>
        <w:tab/>
        <w:t xml:space="preserve">1 </w:t>
      </w:r>
      <w:r w:rsidRPr="00581FE1">
        <w:rPr>
          <w:rFonts w:ascii="Book Antiqua" w:hAnsi="Book Antiqua"/>
          <w:i/>
          <w:sz w:val="22"/>
          <w:szCs w:val="22"/>
        </w:rPr>
        <w:t>m</w:t>
      </w:r>
      <w:r w:rsidRPr="00581FE1">
        <w:rPr>
          <w:rFonts w:ascii="Book Antiqua" w:hAnsi="Book Antiqua"/>
          <w:i/>
          <w:sz w:val="22"/>
          <w:szCs w:val="22"/>
        </w:rPr>
        <w:tab/>
      </w:r>
      <w:r w:rsidRPr="00581FE1">
        <w:rPr>
          <w:rFonts w:ascii="Book Antiqua" w:hAnsi="Book Antiqua"/>
          <w:sz w:val="22"/>
          <w:szCs w:val="22"/>
        </w:rPr>
        <w:t>(b)</w:t>
      </w:r>
      <w:r w:rsidRPr="00581FE1">
        <w:rPr>
          <w:rFonts w:ascii="Book Antiqua" w:hAnsi="Book Antiqua"/>
          <w:sz w:val="22"/>
          <w:szCs w:val="22"/>
        </w:rPr>
        <w:tab/>
        <w:t xml:space="preserve">2 </w:t>
      </w:r>
      <w:r w:rsidRPr="00581FE1">
        <w:rPr>
          <w:rFonts w:ascii="Book Antiqua" w:hAnsi="Book Antiqua"/>
          <w:i/>
          <w:sz w:val="22"/>
          <w:szCs w:val="22"/>
        </w:rPr>
        <w:t>m</w:t>
      </w:r>
      <w:r>
        <w:rPr>
          <w:rFonts w:ascii="Book Antiqua" w:hAnsi="Book Antiqua"/>
          <w:i/>
          <w:sz w:val="22"/>
          <w:szCs w:val="22"/>
        </w:rPr>
        <w:t xml:space="preserve">                               </w:t>
      </w:r>
      <w:r w:rsidRPr="00581FE1">
        <w:rPr>
          <w:rFonts w:ascii="Book Antiqua" w:hAnsi="Book Antiqua"/>
          <w:sz w:val="22"/>
          <w:szCs w:val="22"/>
        </w:rPr>
        <w:t>(c)</w:t>
      </w:r>
      <w:r w:rsidRPr="00581FE1">
        <w:rPr>
          <w:rFonts w:ascii="Book Antiqua" w:hAnsi="Book Antiqua"/>
          <w:sz w:val="22"/>
          <w:szCs w:val="22"/>
        </w:rPr>
        <w:tab/>
        <w:t xml:space="preserve">3 </w:t>
      </w:r>
      <w:r w:rsidRPr="00581FE1">
        <w:rPr>
          <w:rFonts w:ascii="Book Antiqua" w:hAnsi="Book Antiqua"/>
          <w:i/>
          <w:sz w:val="22"/>
          <w:szCs w:val="22"/>
        </w:rPr>
        <w:t>m</w:t>
      </w:r>
      <w:r w:rsidRPr="00581FE1">
        <w:rPr>
          <w:rFonts w:ascii="Book Antiqua" w:hAnsi="Book Antiqua"/>
          <w:i/>
          <w:sz w:val="22"/>
          <w:szCs w:val="22"/>
        </w:rPr>
        <w:tab/>
      </w:r>
      <w:r>
        <w:rPr>
          <w:rFonts w:ascii="Book Antiqua" w:hAnsi="Book Antiqua"/>
          <w:i/>
          <w:sz w:val="22"/>
          <w:szCs w:val="22"/>
        </w:rPr>
        <w:t xml:space="preserve">                            </w:t>
      </w:r>
      <w:r w:rsidRPr="00581FE1">
        <w:rPr>
          <w:rFonts w:ascii="Book Antiqua" w:hAnsi="Book Antiqua"/>
          <w:sz w:val="22"/>
          <w:szCs w:val="22"/>
        </w:rPr>
        <w:t>(d)</w:t>
      </w:r>
      <w:r w:rsidRPr="00581FE1">
        <w:rPr>
          <w:rFonts w:ascii="Book Antiqua" w:hAnsi="Book Antiqua"/>
          <w:sz w:val="22"/>
          <w:szCs w:val="22"/>
        </w:rPr>
        <w:tab/>
        <w:t xml:space="preserve">4 </w:t>
      </w:r>
      <w:r w:rsidRPr="00581FE1">
        <w:rPr>
          <w:rFonts w:ascii="Book Antiqua" w:hAnsi="Book Antiqua"/>
          <w:i/>
          <w:sz w:val="22"/>
          <w:szCs w:val="22"/>
        </w:rPr>
        <w:t>m</w:t>
      </w:r>
    </w:p>
    <w:p w:rsidR="00E54657" w:rsidRPr="00581FE1" w:rsidRDefault="00E54657" w:rsidP="00E54657">
      <w:pPr>
        <w:pStyle w:val="BodyText"/>
        <w:spacing w:before="50"/>
        <w:rPr>
          <w:rFonts w:ascii="Book Antiqua" w:hAnsi="Book Antiqua"/>
          <w:sz w:val="22"/>
          <w:szCs w:val="22"/>
        </w:rPr>
      </w:pPr>
    </w:p>
    <w:p w:rsidR="00E54657" w:rsidRPr="00581FE1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snapToGrid w:val="0"/>
        </w:rPr>
      </w:pPr>
    </w:p>
    <w:p w:rsidR="00E54657" w:rsidRPr="00581FE1" w:rsidRDefault="00E54657" w:rsidP="00E54657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rPr>
          <w:rFonts w:ascii="Book Antiqua" w:hAnsi="Book Antiqua"/>
        </w:rPr>
      </w:pPr>
      <w:r w:rsidRPr="00B04690">
        <w:rPr>
          <w:rFonts w:ascii="Book Antiqua" w:hAnsi="Book Antiqua"/>
          <w:b/>
        </w:rPr>
        <w:t xml:space="preserve">Two sinusoidal waves with same wavelengths and amplitudes travel in opposite directions along a string with a speed 10 </w:t>
      </w:r>
      <w:r w:rsidRPr="00B04690">
        <w:rPr>
          <w:rFonts w:ascii="Book Antiqua" w:hAnsi="Book Antiqua"/>
          <w:b/>
          <w:i/>
        </w:rPr>
        <w:t>ms</w:t>
      </w:r>
      <w:r w:rsidRPr="00B04690">
        <w:rPr>
          <w:rFonts w:ascii="Book Antiqua" w:hAnsi="Book Antiqua"/>
          <w:b/>
          <w:vertAlign w:val="superscript"/>
        </w:rPr>
        <w:t>–1</w:t>
      </w:r>
      <w:r w:rsidRPr="00B04690">
        <w:rPr>
          <w:rFonts w:ascii="Book Antiqua" w:hAnsi="Book Antiqua"/>
          <w:b/>
        </w:rPr>
        <w:t xml:space="preserve">. If the minimum time interval between two instants when the string is flat is 0.5 </w:t>
      </w:r>
      <w:r w:rsidRPr="00B04690">
        <w:rPr>
          <w:rFonts w:ascii="Book Antiqua" w:hAnsi="Book Antiqua"/>
          <w:b/>
          <w:i/>
        </w:rPr>
        <w:t>s</w:t>
      </w:r>
      <w:r w:rsidRPr="00B04690">
        <w:rPr>
          <w:rFonts w:ascii="Book Antiqua" w:hAnsi="Book Antiqua"/>
          <w:b/>
        </w:rPr>
        <w:t>, the wavelength of the waves is</w:t>
      </w:r>
      <w:r w:rsidRPr="00581FE1">
        <w:rPr>
          <w:rFonts w:ascii="Book Antiqua" w:hAnsi="Book Antiqua"/>
        </w:rPr>
        <w:t xml:space="preserve"> </w:t>
      </w:r>
      <w:r w:rsidRPr="00581FE1">
        <w:rPr>
          <w:rFonts w:ascii="Book Antiqua" w:hAnsi="Book Antiqua"/>
        </w:rPr>
        <w:tab/>
      </w:r>
      <w:r w:rsidRPr="00581FE1">
        <w:rPr>
          <w:rFonts w:ascii="Book Antiqua" w:hAnsi="Book Antiqua"/>
        </w:rPr>
        <w:tab/>
      </w:r>
      <w:r w:rsidRPr="00581FE1">
        <w:rPr>
          <w:rFonts w:ascii="Book Antiqua" w:hAnsi="Book Antiqua"/>
        </w:rPr>
        <w:tab/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  <w:i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 xml:space="preserve">25 </w:t>
      </w:r>
      <w:r w:rsidRPr="00581FE1">
        <w:rPr>
          <w:rFonts w:ascii="Book Antiqua" w:hAnsi="Book Antiqua"/>
          <w:i/>
        </w:rPr>
        <w:t>m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 xml:space="preserve">20 </w:t>
      </w:r>
      <w:r w:rsidRPr="00581FE1">
        <w:rPr>
          <w:rFonts w:ascii="Book Antiqua" w:hAnsi="Book Antiqua"/>
          <w:i/>
        </w:rPr>
        <w:t>m</w:t>
      </w:r>
      <w:r>
        <w:rPr>
          <w:rFonts w:ascii="Book Antiqua" w:hAnsi="Book Antiqua"/>
        </w:rPr>
        <w:t xml:space="preserve">                                       </w:t>
      </w:r>
      <w:r w:rsidRPr="00581FE1">
        <w:rPr>
          <w:rFonts w:ascii="Book Antiqua" w:hAnsi="Book Antiqua"/>
        </w:rPr>
        <w:t>(c)</w:t>
      </w:r>
      <w:r w:rsidRPr="00581FE1">
        <w:rPr>
          <w:rFonts w:ascii="Book Antiqua" w:hAnsi="Book Antiqua"/>
        </w:rPr>
        <w:tab/>
        <w:t xml:space="preserve">15 </w:t>
      </w:r>
      <w:r w:rsidRPr="00581FE1">
        <w:rPr>
          <w:rFonts w:ascii="Book Antiqua" w:hAnsi="Book Antiqua"/>
          <w:i/>
        </w:rPr>
        <w:t>m</w:t>
      </w:r>
      <w:r w:rsidRPr="00581FE1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              </w:t>
      </w:r>
      <w:r w:rsidRPr="00581FE1">
        <w:rPr>
          <w:rFonts w:ascii="Book Antiqua" w:hAnsi="Book Antiqua"/>
        </w:rPr>
        <w:t>(d)</w:t>
      </w:r>
      <w:r w:rsidRPr="00581FE1">
        <w:rPr>
          <w:rFonts w:ascii="Book Antiqua" w:hAnsi="Book Antiqua"/>
        </w:rPr>
        <w:tab/>
        <w:t xml:space="preserve">10 </w:t>
      </w:r>
      <w:r w:rsidRPr="00581FE1">
        <w:rPr>
          <w:rFonts w:ascii="Book Antiqua" w:hAnsi="Book Antiqua"/>
          <w:i/>
        </w:rPr>
        <w:t>m</w:t>
      </w:r>
    </w:p>
    <w:p w:rsidR="00E54657" w:rsidRPr="00581FE1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</w:rPr>
      </w:pPr>
    </w:p>
    <w:p w:rsidR="00E54657" w:rsidRPr="00B04690" w:rsidRDefault="00E54657" w:rsidP="00E54657">
      <w:pPr>
        <w:numPr>
          <w:ilvl w:val="0"/>
          <w:numId w:val="22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 w:line="240" w:lineRule="auto"/>
        <w:rPr>
          <w:rFonts w:ascii="Book Antiqua" w:hAnsi="Book Antiqua"/>
          <w:b/>
          <w:snapToGrid w:val="0"/>
        </w:rPr>
      </w:pPr>
      <w:r w:rsidRPr="00B04690">
        <w:rPr>
          <w:rFonts w:ascii="Book Antiqua" w:hAnsi="Book Antiqua"/>
          <w:b/>
          <w:snapToGrid w:val="0"/>
        </w:rPr>
        <w:lastRenderedPageBreak/>
        <w:t xml:space="preserve">Two travelling waves </w:t>
      </w:r>
      <w:r w:rsidRPr="00B04690">
        <w:rPr>
          <w:rFonts w:ascii="Book Antiqua" w:hAnsi="Book Antiqua"/>
          <w:b/>
          <w:snapToGrid w:val="0"/>
          <w:position w:val="-10"/>
        </w:rPr>
        <w:object w:dxaOrig="1579" w:dyaOrig="279">
          <v:shape id="_x0000_i1049" type="#_x0000_t75" style="width:78.9pt;height:13.75pt" o:ole="" fillcolor="window">
            <v:imagedata r:id="rId55" o:title=""/>
          </v:shape>
          <o:OLEObject Type="Embed" ProgID="Equation.3" ShapeID="_x0000_i1049" DrawAspect="Content" ObjectID="_1649587621" r:id="rId56"/>
        </w:object>
      </w:r>
      <w:r w:rsidRPr="00B04690">
        <w:rPr>
          <w:rFonts w:ascii="Book Antiqua" w:hAnsi="Book Antiqua"/>
          <w:b/>
          <w:snapToGrid w:val="0"/>
        </w:rPr>
        <w:t xml:space="preserve"> and </w:t>
      </w:r>
      <w:r w:rsidRPr="00B04690">
        <w:rPr>
          <w:rFonts w:ascii="Book Antiqua" w:hAnsi="Book Antiqua"/>
          <w:b/>
          <w:snapToGrid w:val="0"/>
          <w:position w:val="-10"/>
        </w:rPr>
        <w:object w:dxaOrig="1600" w:dyaOrig="279">
          <v:shape id="_x0000_i1050" type="#_x0000_t75" style="width:80.15pt;height:13.75pt" o:ole="" fillcolor="window">
            <v:imagedata r:id="rId57" o:title=""/>
          </v:shape>
          <o:OLEObject Type="Embed" ProgID="Equation.3" ShapeID="_x0000_i1050" DrawAspect="Content" ObjectID="_1649587622" r:id="rId58"/>
        </w:object>
      </w:r>
      <w:r w:rsidRPr="00B04690">
        <w:rPr>
          <w:rFonts w:ascii="Book Antiqua" w:hAnsi="Book Antiqua"/>
          <w:b/>
          <w:snapToGrid w:val="0"/>
        </w:rPr>
        <w:t xml:space="preserve"> are superimposed on string. The distance between adjacent nodes is</w:t>
      </w:r>
      <w:r w:rsidRPr="00B04690">
        <w:rPr>
          <w:rFonts w:ascii="Book Antiqua" w:hAnsi="Book Antiqua"/>
          <w:b/>
          <w:snapToGrid w:val="0"/>
        </w:rPr>
        <w:tab/>
      </w:r>
    </w:p>
    <w:p w:rsidR="00E54657" w:rsidRDefault="00E54657" w:rsidP="00E5465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10"/>
        </w:rPr>
        <w:object w:dxaOrig="499" w:dyaOrig="279">
          <v:shape id="_x0000_i1051" type="#_x0000_t75" style="width:25.05pt;height:13.75pt" o:ole="" fillcolor="window">
            <v:imagedata r:id="rId59" o:title=""/>
          </v:shape>
          <o:OLEObject Type="Embed" ProgID="Equation.3" ShapeID="_x0000_i1051" DrawAspect="Content" ObjectID="_1649587623" r:id="rId60"/>
        </w:objec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10"/>
        </w:rPr>
        <w:object w:dxaOrig="600" w:dyaOrig="279">
          <v:shape id="_x0000_i1052" type="#_x0000_t75" style="width:30.05pt;height:13.75pt" o:ole="" fillcolor="window">
            <v:imagedata r:id="rId61" o:title=""/>
          </v:shape>
          <o:OLEObject Type="Embed" ProgID="Equation.3" ShapeID="_x0000_i1052" DrawAspect="Content" ObjectID="_1649587624" r:id="rId62"/>
        </w:object>
      </w:r>
      <w:r>
        <w:rPr>
          <w:rFonts w:ascii="Book Antiqua" w:hAnsi="Book Antiqua"/>
          <w:snapToGrid w:val="0"/>
        </w:rPr>
        <w:t xml:space="preserve">           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6"/>
        </w:rPr>
        <w:object w:dxaOrig="499" w:dyaOrig="240">
          <v:shape id="_x0000_i1053" type="#_x0000_t75" style="width:25.05pt;height:11.9pt" o:ole="" fillcolor="window">
            <v:imagedata r:id="rId63" o:title=""/>
          </v:shape>
          <o:OLEObject Type="Embed" ProgID="Equation.3" ShapeID="_x0000_i1053" DrawAspect="Content" ObjectID="_1649587625" r:id="rId64"/>
        </w:objec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</w:r>
      <w:r w:rsidRPr="00581FE1">
        <w:rPr>
          <w:rFonts w:ascii="Book Antiqua" w:hAnsi="Book Antiqua"/>
          <w:snapToGrid w:val="0"/>
          <w:position w:val="-6"/>
        </w:rPr>
        <w:object w:dxaOrig="400" w:dyaOrig="240">
          <v:shape id="_x0000_i1054" type="#_x0000_t75" style="width:20.05pt;height:11.9pt" o:ole="" fillcolor="window">
            <v:imagedata r:id="rId65" o:title=""/>
          </v:shape>
          <o:OLEObject Type="Embed" ProgID="Equation.3" ShapeID="_x0000_i1054" DrawAspect="Content" ObjectID="_1649587626" r:id="rId66"/>
        </w:object>
      </w:r>
    </w:p>
    <w:p w:rsidR="00103534" w:rsidRPr="00581FE1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rPr>
          <w:rFonts w:ascii="Book Antiqua" w:hAnsi="Book Antiqua"/>
        </w:rPr>
      </w:pPr>
    </w:p>
    <w:p w:rsidR="00103534" w:rsidRPr="00B04690" w:rsidRDefault="00103534" w:rsidP="00103534">
      <w:pPr>
        <w:numPr>
          <w:ilvl w:val="0"/>
          <w:numId w:val="23"/>
        </w:numPr>
        <w:tabs>
          <w:tab w:val="left" w:pos="850"/>
          <w:tab w:val="right" w:pos="5127"/>
        </w:tabs>
        <w:spacing w:before="40" w:after="40" w:line="240" w:lineRule="auto"/>
        <w:rPr>
          <w:rFonts w:ascii="Book Antiqua" w:hAnsi="Book Antiqua"/>
          <w:b/>
        </w:rPr>
      </w:pPr>
      <w:r w:rsidRPr="00B04690">
        <w:rPr>
          <w:rFonts w:ascii="Book Antiqua" w:hAnsi="Book Antiqua"/>
          <w:b/>
        </w:rPr>
        <w:t xml:space="preserve">A string on a musical instrument is 50 </w:t>
      </w:r>
      <w:r w:rsidRPr="00B04690">
        <w:rPr>
          <w:rFonts w:ascii="Book Antiqua" w:hAnsi="Book Antiqua"/>
          <w:b/>
          <w:i/>
        </w:rPr>
        <w:t>cm</w:t>
      </w:r>
      <w:r w:rsidRPr="00B04690">
        <w:rPr>
          <w:rFonts w:ascii="Book Antiqua" w:hAnsi="Book Antiqua"/>
          <w:b/>
        </w:rPr>
        <w:t xml:space="preserve"> long and its fundamental frequency is 270 </w:t>
      </w:r>
      <w:r w:rsidRPr="00B04690">
        <w:rPr>
          <w:rFonts w:ascii="Book Antiqua" w:hAnsi="Book Antiqua"/>
          <w:b/>
          <w:i/>
        </w:rPr>
        <w:t>Hz</w:t>
      </w:r>
      <w:r w:rsidRPr="00B04690">
        <w:rPr>
          <w:rFonts w:ascii="Book Antiqua" w:hAnsi="Book Antiqua"/>
          <w:b/>
        </w:rPr>
        <w:t xml:space="preserve">. If the desired frequency of 1000 </w:t>
      </w:r>
      <w:r w:rsidRPr="00B04690">
        <w:rPr>
          <w:rFonts w:ascii="Book Antiqua" w:hAnsi="Book Antiqua"/>
          <w:b/>
          <w:i/>
        </w:rPr>
        <w:t>Hz</w:t>
      </w:r>
      <w:r w:rsidRPr="00B04690">
        <w:rPr>
          <w:rFonts w:ascii="Book Antiqua" w:hAnsi="Book Antiqua"/>
          <w:b/>
        </w:rPr>
        <w:t xml:space="preserve"> is to be produced, the required length of the string is </w:t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="Book Antiqua" w:hAnsi="Book Antiqua"/>
          <w:i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 xml:space="preserve">13.5 </w:t>
      </w:r>
      <w:r w:rsidRPr="00581FE1">
        <w:rPr>
          <w:rFonts w:ascii="Book Antiqua" w:hAnsi="Book Antiqua"/>
          <w:i/>
        </w:rPr>
        <w:t>cm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 xml:space="preserve">2.7 </w:t>
      </w:r>
      <w:r w:rsidRPr="00581FE1">
        <w:rPr>
          <w:rFonts w:ascii="Book Antiqua" w:hAnsi="Book Antiqua"/>
          <w:i/>
        </w:rPr>
        <w:t>cm</w:t>
      </w:r>
      <w:r>
        <w:rPr>
          <w:rFonts w:ascii="Book Antiqua" w:hAnsi="Book Antiqua"/>
        </w:rPr>
        <w:t xml:space="preserve">                                   </w:t>
      </w:r>
      <w:r w:rsidRPr="00581FE1">
        <w:rPr>
          <w:rFonts w:ascii="Book Antiqua" w:hAnsi="Book Antiqua"/>
        </w:rPr>
        <w:t>(c)</w:t>
      </w:r>
      <w:r w:rsidRPr="00581FE1">
        <w:rPr>
          <w:rFonts w:ascii="Book Antiqua" w:hAnsi="Book Antiqua"/>
        </w:rPr>
        <w:tab/>
        <w:t xml:space="preserve">5.4 </w:t>
      </w:r>
      <w:r w:rsidRPr="00581FE1">
        <w:rPr>
          <w:rFonts w:ascii="Book Antiqua" w:hAnsi="Book Antiqua"/>
          <w:i/>
        </w:rPr>
        <w:t>cm</w:t>
      </w:r>
      <w:r w:rsidRPr="00581FE1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    </w:t>
      </w:r>
      <w:r w:rsidRPr="00581FE1">
        <w:rPr>
          <w:rFonts w:ascii="Book Antiqua" w:hAnsi="Book Antiqua"/>
        </w:rPr>
        <w:t>(d)</w:t>
      </w:r>
      <w:r w:rsidRPr="00581FE1">
        <w:rPr>
          <w:rFonts w:ascii="Book Antiqua" w:hAnsi="Book Antiqua"/>
        </w:rPr>
        <w:tab/>
        <w:t xml:space="preserve">10.3 </w:t>
      </w:r>
      <w:r w:rsidRPr="00581FE1">
        <w:rPr>
          <w:rFonts w:ascii="Book Antiqua" w:hAnsi="Book Antiqua"/>
          <w:i/>
        </w:rPr>
        <w:t>cm</w:t>
      </w:r>
    </w:p>
    <w:p w:rsidR="00103534" w:rsidRDefault="00103534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p w:rsidR="00103534" w:rsidRPr="00F87546" w:rsidRDefault="00103534" w:rsidP="00103534">
      <w:pPr>
        <w:numPr>
          <w:ilvl w:val="0"/>
          <w:numId w:val="24"/>
        </w:numPr>
        <w:tabs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rPr>
          <w:rFonts w:ascii="Book Antiqua" w:hAnsi="Book Antiqua"/>
          <w:b/>
        </w:rPr>
      </w:pPr>
      <w:r w:rsidRPr="00F87546">
        <w:rPr>
          <w:rFonts w:ascii="Book Antiqua" w:hAnsi="Book Antiqua"/>
          <w:b/>
        </w:rPr>
        <w:t xml:space="preserve">A source and an observer move away from each other with a velocity of 10 </w:t>
      </w:r>
      <w:r w:rsidRPr="00F87546">
        <w:rPr>
          <w:rFonts w:ascii="Book Antiqua" w:hAnsi="Book Antiqua"/>
          <w:b/>
          <w:i/>
        </w:rPr>
        <w:t>m/s</w:t>
      </w:r>
      <w:r w:rsidRPr="00F87546">
        <w:rPr>
          <w:rFonts w:ascii="Book Antiqua" w:hAnsi="Book Antiqua"/>
          <w:b/>
        </w:rPr>
        <w:t xml:space="preserve"> with respect to ground. If the observer finds the frequency of sound coming from the source as 1950 </w:t>
      </w:r>
      <w:r w:rsidRPr="00F87546">
        <w:rPr>
          <w:rFonts w:ascii="Book Antiqua" w:hAnsi="Book Antiqua"/>
          <w:b/>
          <w:i/>
        </w:rPr>
        <w:t>Hz</w:t>
      </w:r>
      <w:r w:rsidRPr="00F87546">
        <w:rPr>
          <w:rFonts w:ascii="Book Antiqua" w:hAnsi="Book Antiqua"/>
          <w:b/>
        </w:rPr>
        <w:t xml:space="preserve">, then actual frequency of the source is (velocity of sound in air = 340 </w:t>
      </w:r>
      <w:r w:rsidRPr="00F87546">
        <w:rPr>
          <w:rFonts w:ascii="Book Antiqua" w:hAnsi="Book Antiqua"/>
          <w:b/>
          <w:i/>
        </w:rPr>
        <w:t>m/s</w:t>
      </w:r>
      <w:r w:rsidRPr="00F87546">
        <w:rPr>
          <w:rFonts w:ascii="Book Antiqua" w:hAnsi="Book Antiqua"/>
          <w:b/>
        </w:rPr>
        <w:t>)</w:t>
      </w:r>
      <w:r w:rsidRPr="00F87546">
        <w:rPr>
          <w:rFonts w:ascii="Book Antiqua" w:hAnsi="Book Antiqua"/>
          <w:b/>
        </w:rPr>
        <w:tab/>
      </w:r>
      <w:r w:rsidRPr="00F87546">
        <w:rPr>
          <w:rFonts w:ascii="Book Antiqua" w:hAnsi="Book Antiqua"/>
          <w:b/>
        </w:rPr>
        <w:tab/>
      </w:r>
      <w:r w:rsidRPr="00F87546">
        <w:rPr>
          <w:rFonts w:ascii="Book Antiqua" w:hAnsi="Book Antiqua"/>
          <w:b/>
        </w:rPr>
        <w:tab/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="Book Antiqua" w:hAnsi="Book Antiqua"/>
          <w:i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 xml:space="preserve">1950 </w:t>
      </w:r>
      <w:r w:rsidRPr="00581FE1">
        <w:rPr>
          <w:rFonts w:ascii="Book Antiqua" w:hAnsi="Book Antiqua"/>
          <w:i/>
        </w:rPr>
        <w:t>Hz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 xml:space="preserve">2068 </w:t>
      </w:r>
      <w:r w:rsidRPr="00581FE1">
        <w:rPr>
          <w:rFonts w:ascii="Book Antiqua" w:hAnsi="Book Antiqua"/>
          <w:i/>
        </w:rPr>
        <w:t>Hz</w:t>
      </w:r>
      <w:r>
        <w:rPr>
          <w:rFonts w:ascii="Book Antiqua" w:hAnsi="Book Antiqua"/>
        </w:rPr>
        <w:t xml:space="preserve">                                     </w:t>
      </w:r>
      <w:r w:rsidRPr="00581FE1">
        <w:rPr>
          <w:rFonts w:ascii="Book Antiqua" w:hAnsi="Book Antiqua"/>
        </w:rPr>
        <w:t>(c)</w:t>
      </w:r>
      <w:r w:rsidRPr="00581FE1">
        <w:rPr>
          <w:rFonts w:ascii="Book Antiqua" w:hAnsi="Book Antiqua"/>
        </w:rPr>
        <w:tab/>
        <w:t xml:space="preserve">2132 </w:t>
      </w:r>
      <w:r w:rsidRPr="00581FE1">
        <w:rPr>
          <w:rFonts w:ascii="Book Antiqua" w:hAnsi="Book Antiqua"/>
          <w:i/>
        </w:rPr>
        <w:t>Hz</w:t>
      </w:r>
      <w:r w:rsidRPr="00581FE1">
        <w:rPr>
          <w:rFonts w:ascii="Book Antiqua" w:hAnsi="Book Antiqua"/>
        </w:rPr>
        <w:tab/>
        <w:t>(d)</w:t>
      </w:r>
      <w:r w:rsidRPr="00581FE1">
        <w:rPr>
          <w:rFonts w:ascii="Book Antiqua" w:hAnsi="Book Antiqua"/>
        </w:rPr>
        <w:tab/>
        <w:t xml:space="preserve">2486 </w:t>
      </w:r>
      <w:r w:rsidRPr="00581FE1">
        <w:rPr>
          <w:rFonts w:ascii="Book Antiqua" w:hAnsi="Book Antiqua"/>
          <w:i/>
        </w:rPr>
        <w:t>Hz</w:t>
      </w:r>
    </w:p>
    <w:p w:rsidR="00103534" w:rsidRPr="00581FE1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="Book Antiqua" w:hAnsi="Book Antiqua"/>
        </w:rPr>
      </w:pPr>
    </w:p>
    <w:p w:rsidR="00103534" w:rsidRPr="00581FE1" w:rsidRDefault="00103534" w:rsidP="00103534">
      <w:pPr>
        <w:numPr>
          <w:ilvl w:val="0"/>
          <w:numId w:val="2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="Book Antiqua" w:hAnsi="Book Antiqua"/>
        </w:rPr>
      </w:pPr>
      <w:r w:rsidRPr="00F87546">
        <w:rPr>
          <w:rFonts w:ascii="Book Antiqua" w:hAnsi="Book Antiqua"/>
          <w:b/>
        </w:rPr>
        <w:t xml:space="preserve">A police car horn emits a sound at a frequency 240 </w:t>
      </w:r>
      <w:r w:rsidRPr="00F87546">
        <w:rPr>
          <w:rFonts w:ascii="Book Antiqua" w:hAnsi="Book Antiqua"/>
          <w:b/>
          <w:i/>
        </w:rPr>
        <w:t>Hz</w:t>
      </w:r>
      <w:r w:rsidRPr="00F87546">
        <w:rPr>
          <w:rFonts w:ascii="Book Antiqua" w:hAnsi="Book Antiqua"/>
          <w:b/>
        </w:rPr>
        <w:t xml:space="preserve"> when the car is at rest. If the speed of the sound is 330 </w:t>
      </w:r>
      <w:r w:rsidRPr="00F87546">
        <w:rPr>
          <w:rFonts w:ascii="Book Antiqua" w:hAnsi="Book Antiqua"/>
          <w:b/>
          <w:i/>
        </w:rPr>
        <w:t>m/s</w:t>
      </w:r>
      <w:r w:rsidRPr="00F87546">
        <w:rPr>
          <w:rFonts w:ascii="Book Antiqua" w:hAnsi="Book Antiqua"/>
          <w:b/>
          <w:u w:val="single"/>
        </w:rPr>
        <w:t xml:space="preserve">, </w:t>
      </w:r>
      <w:r w:rsidRPr="00F87546">
        <w:rPr>
          <w:rFonts w:ascii="Book Antiqua" w:hAnsi="Book Antiqua"/>
          <w:b/>
        </w:rPr>
        <w:t xml:space="preserve">the frequency heard by an observer who is approaching the car at a speed of 11 </w:t>
      </w:r>
      <w:r w:rsidRPr="00F87546">
        <w:rPr>
          <w:rFonts w:ascii="Book Antiqua" w:hAnsi="Book Antiqua"/>
          <w:b/>
          <w:i/>
        </w:rPr>
        <w:t>m/s</w:t>
      </w:r>
      <w:r w:rsidRPr="00F87546">
        <w:rPr>
          <w:rFonts w:ascii="Book Antiqua" w:hAnsi="Book Antiqua"/>
          <w:b/>
        </w:rPr>
        <w:t>, is</w:t>
      </w:r>
      <w:r w:rsidRPr="00581FE1">
        <w:rPr>
          <w:rFonts w:ascii="Book Antiqua" w:hAnsi="Book Antiqua"/>
        </w:rPr>
        <w:t xml:space="preserve"> :</w:t>
      </w:r>
      <w:r w:rsidRPr="00581FE1">
        <w:rPr>
          <w:rFonts w:ascii="Book Antiqua" w:hAnsi="Book Antiqua"/>
        </w:rPr>
        <w:tab/>
      </w:r>
      <w:r w:rsidRPr="00581FE1">
        <w:rPr>
          <w:rFonts w:ascii="Book Antiqua" w:hAnsi="Book Antiqua"/>
        </w:rPr>
        <w:tab/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Book Antiqua" w:hAnsi="Book Antiqua"/>
          <w:i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 xml:space="preserve">248 </w:t>
      </w:r>
      <w:r w:rsidRPr="00581FE1">
        <w:rPr>
          <w:rFonts w:ascii="Book Antiqua" w:hAnsi="Book Antiqua"/>
          <w:i/>
        </w:rPr>
        <w:t>Hz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 xml:space="preserve">244 </w:t>
      </w:r>
      <w:r w:rsidRPr="00581FE1">
        <w:rPr>
          <w:rFonts w:ascii="Book Antiqua" w:hAnsi="Book Antiqua"/>
          <w:i/>
        </w:rPr>
        <w:t>Hz</w:t>
      </w:r>
      <w:r>
        <w:rPr>
          <w:rFonts w:ascii="Book Antiqua" w:hAnsi="Book Antiqua"/>
        </w:rPr>
        <w:t xml:space="preserve">                                             (c)</w:t>
      </w:r>
      <w:r w:rsidRPr="00581FE1">
        <w:rPr>
          <w:rFonts w:ascii="Book Antiqua" w:hAnsi="Book Antiqua"/>
        </w:rPr>
        <w:t xml:space="preserve">240 </w:t>
      </w:r>
      <w:r w:rsidRPr="00581FE1">
        <w:rPr>
          <w:rFonts w:ascii="Book Antiqua" w:hAnsi="Book Antiqua"/>
          <w:i/>
        </w:rPr>
        <w:t>Hz</w:t>
      </w:r>
      <w:r w:rsidRPr="00581FE1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(d)</w:t>
      </w:r>
      <w:r w:rsidRPr="00581FE1">
        <w:rPr>
          <w:rFonts w:ascii="Book Antiqua" w:hAnsi="Book Antiqua"/>
        </w:rPr>
        <w:t xml:space="preserve">230 </w:t>
      </w:r>
      <w:r w:rsidRPr="00581FE1">
        <w:rPr>
          <w:rFonts w:ascii="Book Antiqua" w:hAnsi="Book Antiqua"/>
          <w:i/>
        </w:rPr>
        <w:t>Hz</w:t>
      </w:r>
    </w:p>
    <w:p w:rsidR="00103534" w:rsidRPr="00581FE1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="Book Antiqua" w:hAnsi="Book Antiqua"/>
        </w:rPr>
      </w:pPr>
    </w:p>
    <w:p w:rsidR="00103534" w:rsidRPr="00F87546" w:rsidRDefault="00103534" w:rsidP="00103534">
      <w:pPr>
        <w:numPr>
          <w:ilvl w:val="0"/>
          <w:numId w:val="24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jc w:val="both"/>
        <w:rPr>
          <w:rFonts w:ascii="Book Antiqua" w:hAnsi="Book Antiqua"/>
          <w:b/>
        </w:rPr>
      </w:pPr>
      <w:r w:rsidRPr="00F87546">
        <w:rPr>
          <w:rFonts w:ascii="Book Antiqua" w:hAnsi="Book Antiqua"/>
          <w:b/>
        </w:rPr>
        <w:t xml:space="preserve">A bus is moving with a velocity of 5 </w:t>
      </w:r>
      <w:r w:rsidRPr="00F87546">
        <w:rPr>
          <w:rFonts w:ascii="Book Antiqua" w:hAnsi="Book Antiqua"/>
          <w:b/>
          <w:i/>
        </w:rPr>
        <w:t>m/s</w:t>
      </w:r>
      <w:r w:rsidRPr="00F87546">
        <w:rPr>
          <w:rFonts w:ascii="Book Antiqua" w:hAnsi="Book Antiqua"/>
          <w:b/>
        </w:rPr>
        <w:t xml:space="preserve"> towards a huge wall. the driver sounds a horn of frequency 165 </w:t>
      </w:r>
      <w:r w:rsidRPr="00F87546">
        <w:rPr>
          <w:rFonts w:ascii="Book Antiqua" w:hAnsi="Book Antiqua"/>
          <w:b/>
          <w:i/>
        </w:rPr>
        <w:t>Hz</w:t>
      </w:r>
      <w:r w:rsidRPr="00F87546">
        <w:rPr>
          <w:rFonts w:ascii="Book Antiqua" w:hAnsi="Book Antiqua"/>
          <w:b/>
        </w:rPr>
        <w:t xml:space="preserve">. If the speed of sound in air is 355 </w:t>
      </w:r>
      <w:r w:rsidRPr="00F87546">
        <w:rPr>
          <w:rFonts w:ascii="Book Antiqua" w:hAnsi="Book Antiqua"/>
          <w:b/>
          <w:i/>
        </w:rPr>
        <w:t>m/s</w:t>
      </w:r>
      <w:r w:rsidRPr="00F87546">
        <w:rPr>
          <w:rFonts w:ascii="Book Antiqua" w:hAnsi="Book Antiqua"/>
          <w:b/>
        </w:rPr>
        <w:t xml:space="preserve">, the number of beats heard per second by a passenger on the bus will be </w:t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</w:rPr>
      </w:pPr>
      <w:r w:rsidRPr="00581FE1">
        <w:rPr>
          <w:rFonts w:ascii="Book Antiqua" w:hAnsi="Book Antiqua"/>
        </w:rPr>
        <w:t>(a)</w:t>
      </w:r>
      <w:r w:rsidRPr="00581FE1">
        <w:rPr>
          <w:rFonts w:ascii="Book Antiqua" w:hAnsi="Book Antiqua"/>
        </w:rPr>
        <w:tab/>
        <w:t>6</w:t>
      </w:r>
      <w:r w:rsidRPr="00581FE1">
        <w:rPr>
          <w:rFonts w:ascii="Book Antiqua" w:hAnsi="Book Antiqua"/>
        </w:rPr>
        <w:tab/>
        <w:t>(b)</w:t>
      </w:r>
      <w:r w:rsidRPr="00581FE1">
        <w:rPr>
          <w:rFonts w:ascii="Book Antiqua" w:hAnsi="Book Antiqua"/>
        </w:rPr>
        <w:tab/>
        <w:t>5</w:t>
      </w:r>
      <w:r>
        <w:rPr>
          <w:rFonts w:ascii="Book Antiqua" w:hAnsi="Book Antiqua"/>
        </w:rPr>
        <w:t xml:space="preserve">                                                   </w:t>
      </w:r>
      <w:r w:rsidRPr="00581FE1">
        <w:rPr>
          <w:rFonts w:ascii="Book Antiqua" w:hAnsi="Book Antiqua"/>
        </w:rPr>
        <w:t>(c)</w:t>
      </w:r>
      <w:r w:rsidRPr="00581FE1">
        <w:rPr>
          <w:rFonts w:ascii="Book Antiqua" w:hAnsi="Book Antiqua"/>
        </w:rPr>
        <w:tab/>
        <w:t>3</w:t>
      </w:r>
      <w:r w:rsidRPr="00581FE1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                 </w:t>
      </w:r>
      <w:r w:rsidRPr="00581FE1">
        <w:rPr>
          <w:rFonts w:ascii="Book Antiqua" w:hAnsi="Book Antiqua"/>
        </w:rPr>
        <w:t>(d)</w:t>
      </w:r>
      <w:r w:rsidRPr="00581FE1">
        <w:rPr>
          <w:rFonts w:ascii="Book Antiqua" w:hAnsi="Book Antiqua"/>
        </w:rPr>
        <w:tab/>
        <w:t>4</w:t>
      </w:r>
    </w:p>
    <w:p w:rsidR="00103534" w:rsidRPr="00581FE1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/>
        <w:jc w:val="both"/>
        <w:rPr>
          <w:rFonts w:ascii="Book Antiqua" w:hAnsi="Book Antiqua"/>
        </w:rPr>
      </w:pPr>
    </w:p>
    <w:p w:rsidR="00103534" w:rsidRPr="00F87546" w:rsidRDefault="00103534" w:rsidP="00103534">
      <w:pPr>
        <w:numPr>
          <w:ilvl w:val="0"/>
          <w:numId w:val="2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="Book Antiqua" w:hAnsi="Book Antiqua"/>
          <w:b/>
          <w:color w:val="000000"/>
        </w:rPr>
      </w:pPr>
      <w:r w:rsidRPr="00F87546">
        <w:rPr>
          <w:rFonts w:ascii="Book Antiqua" w:hAnsi="Book Antiqua"/>
          <w:b/>
          <w:color w:val="000000"/>
        </w:rPr>
        <w:t xml:space="preserve">The apparent frequency of a note, when a listener moves towards a stationary source, with velocity of 40 </w:t>
      </w:r>
      <w:r w:rsidRPr="00F87546">
        <w:rPr>
          <w:rFonts w:ascii="Book Antiqua" w:hAnsi="Book Antiqua"/>
          <w:b/>
          <w:i/>
          <w:color w:val="000000"/>
        </w:rPr>
        <w:t xml:space="preserve">m/s </w:t>
      </w:r>
      <w:r w:rsidRPr="00F87546">
        <w:rPr>
          <w:rFonts w:ascii="Book Antiqua" w:hAnsi="Book Antiqua"/>
          <w:b/>
          <w:color w:val="000000"/>
        </w:rPr>
        <w:t>is 200</w:t>
      </w:r>
      <w:r w:rsidRPr="00F87546">
        <w:rPr>
          <w:rFonts w:ascii="Book Antiqua" w:hAnsi="Book Antiqua"/>
          <w:b/>
          <w:i/>
          <w:color w:val="000000"/>
        </w:rPr>
        <w:t xml:space="preserve"> Hz</w:t>
      </w:r>
      <w:r w:rsidRPr="00F87546">
        <w:rPr>
          <w:rFonts w:ascii="Book Antiqua" w:hAnsi="Book Antiqua"/>
          <w:b/>
          <w:color w:val="000000"/>
        </w:rPr>
        <w:t>. When he moves away from the same source with the same speed, the apparent frequency of the same note is 160</w:t>
      </w:r>
      <w:r w:rsidRPr="00F87546">
        <w:rPr>
          <w:rFonts w:ascii="Book Antiqua" w:hAnsi="Book Antiqua"/>
          <w:b/>
          <w:i/>
          <w:color w:val="000000"/>
        </w:rPr>
        <w:t xml:space="preserve"> Hz</w:t>
      </w:r>
      <w:r w:rsidRPr="00F87546">
        <w:rPr>
          <w:rFonts w:ascii="Book Antiqua" w:hAnsi="Book Antiqua"/>
          <w:b/>
          <w:color w:val="000000"/>
        </w:rPr>
        <w:t xml:space="preserve">. The velocity of sound in air is (in </w:t>
      </w:r>
      <w:r w:rsidRPr="00F87546">
        <w:rPr>
          <w:rFonts w:ascii="Book Antiqua" w:hAnsi="Book Antiqua"/>
          <w:b/>
          <w:i/>
          <w:color w:val="000000"/>
        </w:rPr>
        <w:t>m/s</w:t>
      </w:r>
      <w:r w:rsidRPr="00F87546">
        <w:rPr>
          <w:rFonts w:ascii="Book Antiqua" w:hAnsi="Book Antiqua"/>
          <w:b/>
          <w:color w:val="000000"/>
        </w:rPr>
        <w:t xml:space="preserve">) </w:t>
      </w:r>
      <w:r w:rsidRPr="00F87546">
        <w:rPr>
          <w:rFonts w:ascii="Book Antiqua" w:hAnsi="Book Antiqua"/>
          <w:b/>
          <w:color w:val="000000"/>
        </w:rPr>
        <w:tab/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 w:hanging="504"/>
        <w:jc w:val="both"/>
        <w:rPr>
          <w:rFonts w:ascii="Book Antiqua" w:hAnsi="Book Antiqua"/>
          <w:color w:val="000000"/>
        </w:rPr>
      </w:pPr>
      <w:r w:rsidRPr="00581FE1">
        <w:rPr>
          <w:rFonts w:ascii="Book Antiqua" w:hAnsi="Book Antiqua"/>
          <w:color w:val="000000"/>
        </w:rPr>
        <w:tab/>
        <w:t>(a)</w:t>
      </w:r>
      <w:r w:rsidRPr="00581FE1">
        <w:rPr>
          <w:rFonts w:ascii="Book Antiqua" w:hAnsi="Book Antiqua"/>
          <w:color w:val="000000"/>
        </w:rPr>
        <w:tab/>
        <w:t>360</w:t>
      </w:r>
      <w:r w:rsidRPr="00581FE1">
        <w:rPr>
          <w:rFonts w:ascii="Book Antiqua" w:hAnsi="Book Antiqua"/>
          <w:color w:val="000000"/>
        </w:rPr>
        <w:tab/>
        <w:t>(b)</w:t>
      </w:r>
      <w:r w:rsidRPr="00581FE1">
        <w:rPr>
          <w:rFonts w:ascii="Book Antiqua" w:hAnsi="Book Antiqua"/>
          <w:color w:val="000000"/>
        </w:rPr>
        <w:tab/>
        <w:t>330</w:t>
      </w:r>
      <w:r>
        <w:rPr>
          <w:rFonts w:ascii="Book Antiqua" w:hAnsi="Book Antiqua"/>
          <w:color w:val="000000"/>
        </w:rPr>
        <w:t xml:space="preserve">                                                  </w:t>
      </w:r>
      <w:r w:rsidRPr="00581FE1">
        <w:rPr>
          <w:rFonts w:ascii="Book Antiqua" w:hAnsi="Book Antiqua"/>
          <w:color w:val="000000"/>
        </w:rPr>
        <w:t>(c)</w:t>
      </w:r>
      <w:r w:rsidRPr="00581FE1">
        <w:rPr>
          <w:rFonts w:ascii="Book Antiqua" w:hAnsi="Book Antiqua"/>
          <w:color w:val="000000"/>
        </w:rPr>
        <w:tab/>
        <w:t>320</w:t>
      </w:r>
      <w:r w:rsidRPr="00581FE1">
        <w:rPr>
          <w:rFonts w:ascii="Book Antiqua" w:hAnsi="Book Antiqua"/>
          <w:color w:val="000000"/>
        </w:rPr>
        <w:tab/>
      </w:r>
      <w:r>
        <w:rPr>
          <w:rFonts w:ascii="Book Antiqua" w:hAnsi="Book Antiqua"/>
          <w:color w:val="000000"/>
        </w:rPr>
        <w:t xml:space="preserve">                   </w:t>
      </w:r>
      <w:r w:rsidRPr="00581FE1">
        <w:rPr>
          <w:rFonts w:ascii="Book Antiqua" w:hAnsi="Book Antiqua"/>
          <w:color w:val="000000"/>
        </w:rPr>
        <w:t>(d)</w:t>
      </w:r>
      <w:r w:rsidRPr="00581FE1">
        <w:rPr>
          <w:rFonts w:ascii="Book Antiqua" w:hAnsi="Book Antiqua"/>
          <w:color w:val="000000"/>
        </w:rPr>
        <w:tab/>
        <w:t>340</w:t>
      </w:r>
    </w:p>
    <w:p w:rsidR="00103534" w:rsidRPr="00581FE1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="Book Antiqua" w:hAnsi="Book Antiqua"/>
          <w:snapToGrid w:val="0"/>
        </w:rPr>
      </w:pPr>
    </w:p>
    <w:p w:rsidR="00103534" w:rsidRPr="00BA1619" w:rsidRDefault="00103534" w:rsidP="00103534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="Book Antiqua" w:hAnsi="Book Antiqua"/>
          <w:b/>
          <w:snapToGrid w:val="0"/>
        </w:rPr>
      </w:pPr>
      <w:r w:rsidRPr="00BA1619">
        <w:rPr>
          <w:rFonts w:ascii="Book Antiqua" w:hAnsi="Book Antiqua"/>
          <w:b/>
          <w:snapToGrid w:val="0"/>
        </w:rPr>
        <w:t xml:space="preserve">In a resonance tube the first resonance with a tuning fork occurs at 16 </w:t>
      </w:r>
      <w:r w:rsidRPr="00BA1619">
        <w:rPr>
          <w:rFonts w:ascii="Book Antiqua" w:hAnsi="Book Antiqua"/>
          <w:b/>
          <w:i/>
          <w:snapToGrid w:val="0"/>
        </w:rPr>
        <w:t>cm</w:t>
      </w:r>
      <w:r w:rsidRPr="00BA1619">
        <w:rPr>
          <w:rFonts w:ascii="Book Antiqua" w:hAnsi="Book Antiqua"/>
          <w:b/>
          <w:snapToGrid w:val="0"/>
        </w:rPr>
        <w:t xml:space="preserve"> and second at 49 </w:t>
      </w:r>
      <w:r w:rsidRPr="00BA1619">
        <w:rPr>
          <w:rFonts w:ascii="Book Antiqua" w:hAnsi="Book Antiqua"/>
          <w:b/>
          <w:i/>
          <w:snapToGrid w:val="0"/>
        </w:rPr>
        <w:t>cm</w:t>
      </w:r>
      <w:r w:rsidRPr="00BA1619">
        <w:rPr>
          <w:rFonts w:ascii="Book Antiqua" w:hAnsi="Book Antiqua"/>
          <w:b/>
          <w:snapToGrid w:val="0"/>
        </w:rPr>
        <w:t xml:space="preserve">. If the velocity of sound is 330 </w:t>
      </w:r>
      <w:r w:rsidRPr="00BA1619">
        <w:rPr>
          <w:rFonts w:ascii="Book Antiqua" w:hAnsi="Book Antiqua"/>
          <w:b/>
          <w:i/>
          <w:snapToGrid w:val="0"/>
        </w:rPr>
        <w:t>m/s</w:t>
      </w:r>
      <w:r w:rsidRPr="00BA1619">
        <w:rPr>
          <w:rFonts w:ascii="Book Antiqua" w:hAnsi="Book Antiqua"/>
          <w:b/>
          <w:snapToGrid w:val="0"/>
        </w:rPr>
        <w:t>, the frequency of tuning fork is</w:t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snapToGrid w:val="0"/>
        </w:rPr>
      </w:pPr>
      <w:r w:rsidRPr="00581FE1">
        <w:rPr>
          <w:rFonts w:ascii="Book Antiqua" w:hAnsi="Book Antiqua"/>
          <w:snapToGrid w:val="0"/>
        </w:rPr>
        <w:tab/>
        <w:t>(a)</w:t>
      </w:r>
      <w:r w:rsidRPr="00581FE1">
        <w:rPr>
          <w:rFonts w:ascii="Book Antiqua" w:hAnsi="Book Antiqua"/>
          <w:snapToGrid w:val="0"/>
        </w:rPr>
        <w:tab/>
        <w:t>500</w:t>
      </w:r>
      <w:r w:rsidRPr="00581FE1">
        <w:rPr>
          <w:rFonts w:ascii="Book Antiqua" w:hAnsi="Book Antiqua"/>
          <w:snapToGrid w:val="0"/>
        </w:rPr>
        <w:tab/>
        <w:t>(b)</w:t>
      </w:r>
      <w:r w:rsidRPr="00581FE1">
        <w:rPr>
          <w:rFonts w:ascii="Book Antiqua" w:hAnsi="Book Antiqua"/>
          <w:snapToGrid w:val="0"/>
        </w:rPr>
        <w:tab/>
        <w:t xml:space="preserve">300 </w:t>
      </w:r>
      <w:r>
        <w:rPr>
          <w:rFonts w:ascii="Book Antiqua" w:hAnsi="Book Antiqua"/>
          <w:snapToGrid w:val="0"/>
        </w:rPr>
        <w:t xml:space="preserve">                                             </w:t>
      </w:r>
      <w:r w:rsidRPr="00581FE1">
        <w:rPr>
          <w:rFonts w:ascii="Book Antiqua" w:hAnsi="Book Antiqua"/>
          <w:snapToGrid w:val="0"/>
        </w:rPr>
        <w:t>(c)</w:t>
      </w:r>
      <w:r w:rsidRPr="00581FE1">
        <w:rPr>
          <w:rFonts w:ascii="Book Antiqua" w:hAnsi="Book Antiqua"/>
          <w:snapToGrid w:val="0"/>
        </w:rPr>
        <w:tab/>
        <w:t>330</w:t>
      </w:r>
      <w:r w:rsidRPr="00581FE1">
        <w:rPr>
          <w:rFonts w:ascii="Book Antiqua" w:hAnsi="Book Antiqua"/>
          <w:snapToGrid w:val="0"/>
        </w:rPr>
        <w:tab/>
      </w:r>
      <w:r>
        <w:rPr>
          <w:rFonts w:ascii="Book Antiqua" w:hAnsi="Book Antiqua"/>
          <w:snapToGrid w:val="0"/>
        </w:rPr>
        <w:t xml:space="preserve">                              </w:t>
      </w:r>
      <w:r w:rsidRPr="00581FE1">
        <w:rPr>
          <w:rFonts w:ascii="Book Antiqua" w:hAnsi="Book Antiqua"/>
          <w:snapToGrid w:val="0"/>
        </w:rPr>
        <w:t>(d)</w:t>
      </w:r>
      <w:r w:rsidRPr="00581FE1">
        <w:rPr>
          <w:rFonts w:ascii="Book Antiqua" w:hAnsi="Book Antiqua"/>
          <w:snapToGrid w:val="0"/>
        </w:rPr>
        <w:tab/>
        <w:t>165</w:t>
      </w:r>
    </w:p>
    <w:p w:rsidR="00103534" w:rsidRPr="00581FE1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  <w:rPr>
          <w:rFonts w:ascii="Book Antiqua" w:hAnsi="Book Antiqua"/>
          <w:snapToGrid w:val="0"/>
        </w:rPr>
      </w:pPr>
    </w:p>
    <w:p w:rsidR="00103534" w:rsidRPr="00BA1619" w:rsidRDefault="00103534" w:rsidP="00103534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rPr>
          <w:rFonts w:ascii="Book Antiqua" w:hAnsi="Book Antiqua"/>
          <w:b/>
          <w:snapToGrid w:val="0"/>
          <w:color w:val="000000"/>
        </w:rPr>
      </w:pPr>
      <w:r w:rsidRPr="00BA1619">
        <w:rPr>
          <w:rFonts w:ascii="Book Antiqua" w:hAnsi="Book Antiqua"/>
          <w:b/>
          <w:snapToGrid w:val="0"/>
          <w:color w:val="000000"/>
        </w:rPr>
        <w:t>An organ pipe open at one end is vibrating in first overtone and is in resonance with another pipe open at both ends and vibrating in third harmonic. The rat</w:t>
      </w:r>
      <w:r>
        <w:rPr>
          <w:rFonts w:ascii="Book Antiqua" w:hAnsi="Book Antiqua"/>
          <w:b/>
          <w:snapToGrid w:val="0"/>
          <w:color w:val="000000"/>
        </w:rPr>
        <w:t xml:space="preserve">io of length of two pipes is </w:t>
      </w:r>
      <w:r>
        <w:rPr>
          <w:rFonts w:ascii="Book Antiqua" w:hAnsi="Book Antiqua"/>
          <w:b/>
          <w:snapToGrid w:val="0"/>
          <w:color w:val="000000"/>
        </w:rPr>
        <w:tab/>
      </w:r>
      <w:r>
        <w:rPr>
          <w:rFonts w:ascii="Book Antiqua" w:hAnsi="Book Antiqua"/>
          <w:b/>
          <w:snapToGrid w:val="0"/>
          <w:color w:val="000000"/>
        </w:rPr>
        <w:tab/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jc w:val="both"/>
        <w:rPr>
          <w:rFonts w:ascii="Book Antiqua" w:hAnsi="Book Antiqua"/>
          <w:snapToGrid w:val="0"/>
          <w:color w:val="000000"/>
        </w:rPr>
      </w:pPr>
      <w:r w:rsidRPr="00581FE1">
        <w:rPr>
          <w:rFonts w:ascii="Book Antiqua" w:hAnsi="Book Antiqua"/>
          <w:snapToGrid w:val="0"/>
          <w:color w:val="000000"/>
        </w:rPr>
        <w:tab/>
        <w:t>(a)</w:t>
      </w:r>
      <w:r w:rsidRPr="00581FE1">
        <w:rPr>
          <w:rFonts w:ascii="Book Antiqua" w:hAnsi="Book Antiqua"/>
          <w:snapToGrid w:val="0"/>
          <w:color w:val="000000"/>
        </w:rPr>
        <w:tab/>
        <w:t>1 : 2</w:t>
      </w:r>
      <w:r w:rsidRPr="00581FE1">
        <w:rPr>
          <w:rFonts w:ascii="Book Antiqua" w:hAnsi="Book Antiqua"/>
          <w:i/>
          <w:snapToGrid w:val="0"/>
          <w:color w:val="000000"/>
        </w:rPr>
        <w:tab/>
      </w:r>
      <w:r w:rsidRPr="00581FE1">
        <w:rPr>
          <w:rFonts w:ascii="Book Antiqua" w:hAnsi="Book Antiqua"/>
          <w:snapToGrid w:val="0"/>
          <w:color w:val="000000"/>
        </w:rPr>
        <w:t>(b)</w:t>
      </w:r>
      <w:r w:rsidRPr="00581FE1">
        <w:rPr>
          <w:rFonts w:ascii="Book Antiqua" w:hAnsi="Book Antiqua"/>
          <w:snapToGrid w:val="0"/>
          <w:color w:val="000000"/>
        </w:rPr>
        <w:tab/>
        <w:t>4 : 1</w:t>
      </w:r>
      <w:r>
        <w:rPr>
          <w:rFonts w:ascii="Book Antiqua" w:hAnsi="Book Antiqua"/>
          <w:snapToGrid w:val="0"/>
          <w:color w:val="000000"/>
        </w:rPr>
        <w:t xml:space="preserve">                                                </w:t>
      </w:r>
      <w:r w:rsidRPr="00581FE1">
        <w:rPr>
          <w:rFonts w:ascii="Book Antiqua" w:hAnsi="Book Antiqua"/>
          <w:snapToGrid w:val="0"/>
          <w:color w:val="000000"/>
        </w:rPr>
        <w:t>(c)</w:t>
      </w:r>
      <w:r w:rsidRPr="00581FE1">
        <w:rPr>
          <w:rFonts w:ascii="Book Antiqua" w:hAnsi="Book Antiqua"/>
          <w:snapToGrid w:val="0"/>
          <w:color w:val="000000"/>
        </w:rPr>
        <w:tab/>
        <w:t>8 : 3</w:t>
      </w:r>
      <w:r w:rsidRPr="00581FE1">
        <w:rPr>
          <w:rFonts w:ascii="Book Antiqua" w:hAnsi="Book Antiqua"/>
          <w:i/>
          <w:snapToGrid w:val="0"/>
          <w:color w:val="000000"/>
        </w:rPr>
        <w:tab/>
      </w:r>
      <w:r>
        <w:rPr>
          <w:rFonts w:ascii="Book Antiqua" w:hAnsi="Book Antiqua"/>
          <w:i/>
          <w:snapToGrid w:val="0"/>
          <w:color w:val="000000"/>
        </w:rPr>
        <w:t xml:space="preserve">                              </w:t>
      </w:r>
      <w:r w:rsidRPr="00581FE1">
        <w:rPr>
          <w:rFonts w:ascii="Book Antiqua" w:hAnsi="Book Antiqua"/>
          <w:snapToGrid w:val="0"/>
          <w:color w:val="000000"/>
        </w:rPr>
        <w:t xml:space="preserve">(d) </w:t>
      </w:r>
      <w:r w:rsidRPr="00581FE1">
        <w:rPr>
          <w:rFonts w:ascii="Book Antiqua" w:hAnsi="Book Antiqua"/>
          <w:snapToGrid w:val="0"/>
          <w:color w:val="000000"/>
        </w:rPr>
        <w:tab/>
        <w:t>3 : 8</w:t>
      </w:r>
    </w:p>
    <w:p w:rsidR="002E0FE3" w:rsidRPr="00BA1619" w:rsidRDefault="002E0FE3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jc w:val="both"/>
        <w:rPr>
          <w:rFonts w:ascii="Book Antiqua" w:hAnsi="Book Antiqua"/>
          <w:snapToGrid w:val="0"/>
          <w:color w:val="000000"/>
        </w:rPr>
      </w:pPr>
    </w:p>
    <w:p w:rsidR="00103534" w:rsidRPr="00BA1619" w:rsidRDefault="00103534" w:rsidP="00103534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rPr>
          <w:rFonts w:ascii="Book Antiqua" w:hAnsi="Book Antiqua"/>
          <w:b/>
          <w:snapToGrid w:val="0"/>
          <w:color w:val="000000"/>
        </w:rPr>
      </w:pPr>
      <w:r w:rsidRPr="00BA1619">
        <w:rPr>
          <w:rFonts w:ascii="Book Antiqua" w:hAnsi="Book Antiqua"/>
          <w:b/>
          <w:snapToGrid w:val="0"/>
          <w:color w:val="000000"/>
        </w:rPr>
        <w:t xml:space="preserve">In a resonance pipe the first and second resonances are obtained at depths 22.7 </w:t>
      </w:r>
      <w:r w:rsidRPr="00BA1619">
        <w:rPr>
          <w:rFonts w:ascii="Book Antiqua" w:hAnsi="Book Antiqua"/>
          <w:b/>
          <w:i/>
          <w:snapToGrid w:val="0"/>
          <w:color w:val="000000"/>
        </w:rPr>
        <w:t>cm</w:t>
      </w:r>
      <w:r w:rsidRPr="00BA1619">
        <w:rPr>
          <w:rFonts w:ascii="Book Antiqua" w:hAnsi="Book Antiqua"/>
          <w:b/>
          <w:snapToGrid w:val="0"/>
          <w:color w:val="000000"/>
        </w:rPr>
        <w:t xml:space="preserve"> and 70.2</w:t>
      </w:r>
      <w:r w:rsidRPr="00BA1619">
        <w:rPr>
          <w:rFonts w:ascii="Book Antiqua" w:hAnsi="Book Antiqua"/>
          <w:b/>
          <w:i/>
          <w:snapToGrid w:val="0"/>
          <w:color w:val="000000"/>
        </w:rPr>
        <w:t xml:space="preserve"> cm</w:t>
      </w:r>
      <w:r w:rsidRPr="00BA1619">
        <w:rPr>
          <w:rFonts w:ascii="Book Antiqua" w:hAnsi="Book Antiqua"/>
          <w:b/>
          <w:snapToGrid w:val="0"/>
          <w:color w:val="000000"/>
        </w:rPr>
        <w:t xml:space="preserve"> respectively. What will be the end correction </w:t>
      </w:r>
      <w:r w:rsidRPr="00BA1619">
        <w:rPr>
          <w:rFonts w:ascii="Book Antiqua" w:hAnsi="Book Antiqua"/>
          <w:b/>
          <w:snapToGrid w:val="0"/>
          <w:color w:val="000000"/>
        </w:rPr>
        <w:tab/>
      </w:r>
      <w:r w:rsidRPr="00BA1619">
        <w:rPr>
          <w:rFonts w:ascii="Book Antiqua" w:hAnsi="Book Antiqua"/>
          <w:b/>
          <w:snapToGrid w:val="0"/>
          <w:color w:val="000000"/>
        </w:rPr>
        <w:tab/>
      </w:r>
      <w:r w:rsidRPr="00BA1619">
        <w:rPr>
          <w:rFonts w:ascii="Book Antiqua" w:hAnsi="Book Antiqua"/>
          <w:b/>
          <w:snapToGrid w:val="0"/>
          <w:color w:val="000000"/>
        </w:rPr>
        <w:tab/>
      </w:r>
    </w:p>
    <w:p w:rsidR="00103534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jc w:val="both"/>
        <w:rPr>
          <w:rFonts w:ascii="Book Antiqua" w:hAnsi="Book Antiqua"/>
          <w:i/>
          <w:snapToGrid w:val="0"/>
          <w:color w:val="000000"/>
        </w:rPr>
      </w:pPr>
      <w:r w:rsidRPr="00581FE1">
        <w:rPr>
          <w:rFonts w:ascii="Book Antiqua" w:hAnsi="Book Antiqua"/>
          <w:snapToGrid w:val="0"/>
          <w:color w:val="000000"/>
        </w:rPr>
        <w:tab/>
        <w:t>(a)</w:t>
      </w:r>
      <w:r w:rsidRPr="00581FE1">
        <w:rPr>
          <w:rFonts w:ascii="Book Antiqua" w:hAnsi="Book Antiqua"/>
          <w:snapToGrid w:val="0"/>
          <w:color w:val="000000"/>
        </w:rPr>
        <w:tab/>
        <w:t xml:space="preserve">1.05 </w:t>
      </w:r>
      <w:r w:rsidRPr="00581FE1">
        <w:rPr>
          <w:rFonts w:ascii="Book Antiqua" w:hAnsi="Book Antiqua"/>
          <w:i/>
          <w:snapToGrid w:val="0"/>
          <w:color w:val="000000"/>
        </w:rPr>
        <w:t>cm</w:t>
      </w:r>
      <w:r w:rsidRPr="00581FE1">
        <w:rPr>
          <w:rFonts w:ascii="Book Antiqua" w:hAnsi="Book Antiqua"/>
          <w:i/>
          <w:snapToGrid w:val="0"/>
          <w:color w:val="000000"/>
        </w:rPr>
        <w:tab/>
      </w:r>
      <w:r w:rsidRPr="00581FE1">
        <w:rPr>
          <w:rFonts w:ascii="Book Antiqua" w:hAnsi="Book Antiqua"/>
          <w:snapToGrid w:val="0"/>
          <w:color w:val="000000"/>
        </w:rPr>
        <w:t>(b)</w:t>
      </w:r>
      <w:r w:rsidRPr="00581FE1">
        <w:rPr>
          <w:rFonts w:ascii="Book Antiqua" w:hAnsi="Book Antiqua"/>
          <w:snapToGrid w:val="0"/>
          <w:color w:val="000000"/>
        </w:rPr>
        <w:tab/>
        <w:t xml:space="preserve">115.5 </w:t>
      </w:r>
      <w:r w:rsidRPr="00581FE1">
        <w:rPr>
          <w:rFonts w:ascii="Book Antiqua" w:hAnsi="Book Antiqua"/>
          <w:i/>
          <w:snapToGrid w:val="0"/>
          <w:color w:val="000000"/>
        </w:rPr>
        <w:t>cm</w:t>
      </w:r>
      <w:r>
        <w:rPr>
          <w:rFonts w:ascii="Book Antiqua" w:hAnsi="Book Antiqua"/>
          <w:i/>
          <w:snapToGrid w:val="0"/>
          <w:color w:val="000000"/>
        </w:rPr>
        <w:t xml:space="preserve">                                      </w:t>
      </w:r>
      <w:r w:rsidRPr="00581FE1">
        <w:rPr>
          <w:rFonts w:ascii="Book Antiqua" w:hAnsi="Book Antiqua"/>
          <w:snapToGrid w:val="0"/>
          <w:color w:val="000000"/>
        </w:rPr>
        <w:t>(c)</w:t>
      </w:r>
      <w:r w:rsidRPr="00581FE1">
        <w:rPr>
          <w:rFonts w:ascii="Book Antiqua" w:hAnsi="Book Antiqua"/>
          <w:snapToGrid w:val="0"/>
          <w:color w:val="000000"/>
        </w:rPr>
        <w:tab/>
        <w:t xml:space="preserve">92.5 </w:t>
      </w:r>
      <w:r w:rsidRPr="00581FE1">
        <w:rPr>
          <w:rFonts w:ascii="Book Antiqua" w:hAnsi="Book Antiqua"/>
          <w:i/>
          <w:snapToGrid w:val="0"/>
          <w:color w:val="000000"/>
        </w:rPr>
        <w:t>cm</w:t>
      </w:r>
      <w:r w:rsidRPr="00581FE1">
        <w:rPr>
          <w:rFonts w:ascii="Book Antiqua" w:hAnsi="Book Antiqua"/>
          <w:i/>
          <w:snapToGrid w:val="0"/>
          <w:color w:val="000000"/>
        </w:rPr>
        <w:tab/>
      </w:r>
      <w:r>
        <w:rPr>
          <w:rFonts w:ascii="Book Antiqua" w:hAnsi="Book Antiqua"/>
          <w:i/>
          <w:snapToGrid w:val="0"/>
          <w:color w:val="000000"/>
        </w:rPr>
        <w:t xml:space="preserve">                                </w:t>
      </w:r>
      <w:r w:rsidRPr="00581FE1">
        <w:rPr>
          <w:rFonts w:ascii="Book Antiqua" w:hAnsi="Book Antiqua"/>
          <w:snapToGrid w:val="0"/>
          <w:color w:val="000000"/>
        </w:rPr>
        <w:t xml:space="preserve">(d) </w:t>
      </w:r>
      <w:r w:rsidRPr="00581FE1">
        <w:rPr>
          <w:rFonts w:ascii="Book Antiqua" w:hAnsi="Book Antiqua"/>
          <w:snapToGrid w:val="0"/>
          <w:color w:val="000000"/>
        </w:rPr>
        <w:tab/>
        <w:t xml:space="preserve">113.5 </w:t>
      </w:r>
      <w:r w:rsidRPr="00581FE1">
        <w:rPr>
          <w:rFonts w:ascii="Book Antiqua" w:hAnsi="Book Antiqua"/>
          <w:i/>
          <w:snapToGrid w:val="0"/>
          <w:color w:val="000000"/>
        </w:rPr>
        <w:t>cm</w:t>
      </w:r>
    </w:p>
    <w:p w:rsidR="00103534" w:rsidRPr="00581FE1" w:rsidRDefault="00103534" w:rsidP="0010353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64" w:lineRule="auto"/>
        <w:ind w:left="504" w:hanging="504"/>
        <w:jc w:val="both"/>
        <w:rPr>
          <w:rFonts w:ascii="Book Antiqua" w:hAnsi="Book Antiqua"/>
          <w:color w:val="000000"/>
        </w:rPr>
      </w:pPr>
    </w:p>
    <w:p w:rsidR="00103534" w:rsidRPr="00B97AB4" w:rsidRDefault="00103534" w:rsidP="00333F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rPr>
          <w:rFonts w:ascii="Book Antiqua" w:hAnsi="Book Antiqua"/>
        </w:rPr>
      </w:pPr>
    </w:p>
    <w:sectPr w:rsidR="00103534" w:rsidRPr="00B97AB4" w:rsidSect="00AE50EE">
      <w:headerReference w:type="even" r:id="rId67"/>
      <w:headerReference w:type="default" r:id="rId68"/>
      <w:headerReference w:type="first" r:id="rId69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2F1" w:rsidRDefault="00B842F1" w:rsidP="00891B03">
      <w:pPr>
        <w:spacing w:after="0" w:line="240" w:lineRule="auto"/>
      </w:pPr>
      <w:r>
        <w:separator/>
      </w:r>
    </w:p>
  </w:endnote>
  <w:endnote w:type="continuationSeparator" w:id="1">
    <w:p w:rsidR="00B842F1" w:rsidRDefault="00B842F1" w:rsidP="0089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2F1" w:rsidRDefault="00B842F1" w:rsidP="00891B03">
      <w:pPr>
        <w:spacing w:after="0" w:line="240" w:lineRule="auto"/>
      </w:pPr>
      <w:r>
        <w:separator/>
      </w:r>
    </w:p>
  </w:footnote>
  <w:footnote w:type="continuationSeparator" w:id="1">
    <w:p w:rsidR="00B842F1" w:rsidRDefault="00B842F1" w:rsidP="00891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2D5" w:rsidRDefault="00D266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652D5" w:rsidRDefault="00D6071B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Waves</w:t>
        </w:r>
        <w:r w:rsidR="00E652D5">
          <w:rPr>
            <w:rFonts w:asciiTheme="majorHAnsi" w:eastAsiaTheme="majorEastAsia" w:hAnsiTheme="majorHAnsi" w:cstheme="majorBidi"/>
            <w:sz w:val="32"/>
            <w:szCs w:val="32"/>
          </w:rPr>
          <w:t xml:space="preserve"> (online worksheet)                                        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</w:t>
        </w:r>
        <w:r w:rsidR="00E652D5">
          <w:rPr>
            <w:rFonts w:asciiTheme="majorHAnsi" w:eastAsiaTheme="majorEastAsia" w:hAnsiTheme="majorHAnsi" w:cstheme="majorBidi"/>
            <w:sz w:val="32"/>
            <w:szCs w:val="32"/>
          </w:rPr>
          <w:t xml:space="preserve"> Date: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30</w:t>
        </w:r>
        <w:r w:rsidR="00E652D5">
          <w:rPr>
            <w:rFonts w:asciiTheme="majorHAnsi" w:eastAsiaTheme="majorEastAsia" w:hAnsiTheme="majorHAnsi" w:cstheme="majorBidi"/>
            <w:sz w:val="32"/>
            <w:szCs w:val="32"/>
          </w:rPr>
          <w:t>-4-2020</w:t>
        </w:r>
      </w:p>
    </w:sdtContent>
  </w:sdt>
  <w:p w:rsidR="00E652D5" w:rsidRDefault="00E652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2D5" w:rsidRDefault="00D266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77E"/>
    <w:multiLevelType w:val="singleLevel"/>
    <w:tmpl w:val="1A8017AA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2DE3F40"/>
    <w:multiLevelType w:val="singleLevel"/>
    <w:tmpl w:val="4D30C192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438754E"/>
    <w:multiLevelType w:val="singleLevel"/>
    <w:tmpl w:val="68E0CFA8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0CC22BC3"/>
    <w:multiLevelType w:val="singleLevel"/>
    <w:tmpl w:val="6BCAC020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3085B15"/>
    <w:multiLevelType w:val="singleLevel"/>
    <w:tmpl w:val="2CE48684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9B15375"/>
    <w:multiLevelType w:val="singleLevel"/>
    <w:tmpl w:val="82B6EE6A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1E2A5598"/>
    <w:multiLevelType w:val="singleLevel"/>
    <w:tmpl w:val="1FA0C378"/>
    <w:lvl w:ilvl="0">
      <w:start w:val="3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26B63E12"/>
    <w:multiLevelType w:val="singleLevel"/>
    <w:tmpl w:val="69B02210"/>
    <w:lvl w:ilvl="0">
      <w:start w:val="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C3523FD"/>
    <w:multiLevelType w:val="singleLevel"/>
    <w:tmpl w:val="FF0C2A86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3449238D"/>
    <w:multiLevelType w:val="singleLevel"/>
    <w:tmpl w:val="725CBAEE"/>
    <w:lvl w:ilvl="0">
      <w:start w:val="4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378942B3"/>
    <w:multiLevelType w:val="singleLevel"/>
    <w:tmpl w:val="1D00FF00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3CFC5F3C"/>
    <w:multiLevelType w:val="singleLevel"/>
    <w:tmpl w:val="F9FCBB6E"/>
    <w:lvl w:ilvl="0">
      <w:start w:val="1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40513488"/>
    <w:multiLevelType w:val="singleLevel"/>
    <w:tmpl w:val="5664BBE0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41581AC8"/>
    <w:multiLevelType w:val="singleLevel"/>
    <w:tmpl w:val="F69A2C1A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44095E19"/>
    <w:multiLevelType w:val="singleLevel"/>
    <w:tmpl w:val="CCD2222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47555E37"/>
    <w:multiLevelType w:val="singleLevel"/>
    <w:tmpl w:val="0338EFF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4A4E556D"/>
    <w:multiLevelType w:val="singleLevel"/>
    <w:tmpl w:val="65AA92D0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52EB36AF"/>
    <w:multiLevelType w:val="singleLevel"/>
    <w:tmpl w:val="707E1E56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8">
    <w:nsid w:val="53E426C1"/>
    <w:multiLevelType w:val="singleLevel"/>
    <w:tmpl w:val="C89CAEC6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>
    <w:nsid w:val="60421A51"/>
    <w:multiLevelType w:val="singleLevel"/>
    <w:tmpl w:val="B50E8438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637C662B"/>
    <w:multiLevelType w:val="singleLevel"/>
    <w:tmpl w:val="349819D2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6C293476"/>
    <w:multiLevelType w:val="singleLevel"/>
    <w:tmpl w:val="7C24D1E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74604C0F"/>
    <w:multiLevelType w:val="singleLevel"/>
    <w:tmpl w:val="99E6873A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763E0ADC"/>
    <w:multiLevelType w:val="singleLevel"/>
    <w:tmpl w:val="4FC6D8C4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7C8715D5"/>
    <w:multiLevelType w:val="singleLevel"/>
    <w:tmpl w:val="0C9ACF80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14"/>
  </w:num>
  <w:num w:numId="2">
    <w:abstractNumId w:val="18"/>
  </w:num>
  <w:num w:numId="3">
    <w:abstractNumId w:val="17"/>
  </w:num>
  <w:num w:numId="4">
    <w:abstractNumId w:val="1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2"/>
  </w:num>
  <w:num w:numId="14">
    <w:abstractNumId w:val="13"/>
  </w:num>
  <w:num w:numId="15">
    <w:abstractNumId w:val="8"/>
  </w:num>
  <w:num w:numId="16">
    <w:abstractNumId w:val="23"/>
  </w:num>
  <w:num w:numId="17">
    <w:abstractNumId w:val="3"/>
  </w:num>
  <w:num w:numId="18">
    <w:abstractNumId w:val="21"/>
  </w:num>
  <w:num w:numId="19">
    <w:abstractNumId w:val="7"/>
  </w:num>
  <w:num w:numId="20">
    <w:abstractNumId w:val="16"/>
  </w:num>
  <w:num w:numId="21">
    <w:abstractNumId w:val="19"/>
  </w:num>
  <w:num w:numId="22">
    <w:abstractNumId w:val="24"/>
  </w:num>
  <w:num w:numId="23">
    <w:abstractNumId w:val="4"/>
  </w:num>
  <w:num w:numId="24">
    <w:abstractNumId w:val="20"/>
  </w:num>
  <w:num w:numId="25">
    <w:abstractNumId w:val="2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046125"/>
    <w:rsid w:val="00103534"/>
    <w:rsid w:val="0011793B"/>
    <w:rsid w:val="001E2797"/>
    <w:rsid w:val="001E7083"/>
    <w:rsid w:val="00283B7A"/>
    <w:rsid w:val="00287A61"/>
    <w:rsid w:val="002E0FE3"/>
    <w:rsid w:val="00333FF1"/>
    <w:rsid w:val="00341DC6"/>
    <w:rsid w:val="00422500"/>
    <w:rsid w:val="00433DF8"/>
    <w:rsid w:val="00514DF2"/>
    <w:rsid w:val="005601A2"/>
    <w:rsid w:val="00564865"/>
    <w:rsid w:val="005758AF"/>
    <w:rsid w:val="00597268"/>
    <w:rsid w:val="005A4831"/>
    <w:rsid w:val="006364F6"/>
    <w:rsid w:val="006375A4"/>
    <w:rsid w:val="00666F49"/>
    <w:rsid w:val="0075112B"/>
    <w:rsid w:val="00761C77"/>
    <w:rsid w:val="007837F5"/>
    <w:rsid w:val="007C659C"/>
    <w:rsid w:val="008002E7"/>
    <w:rsid w:val="00862025"/>
    <w:rsid w:val="00891B03"/>
    <w:rsid w:val="008E4B15"/>
    <w:rsid w:val="00933859"/>
    <w:rsid w:val="009641D3"/>
    <w:rsid w:val="00982F77"/>
    <w:rsid w:val="009B0AE6"/>
    <w:rsid w:val="009D72E9"/>
    <w:rsid w:val="00A261B9"/>
    <w:rsid w:val="00A34F3D"/>
    <w:rsid w:val="00A637E2"/>
    <w:rsid w:val="00AE50EE"/>
    <w:rsid w:val="00B53AFE"/>
    <w:rsid w:val="00B842F1"/>
    <w:rsid w:val="00C10FD2"/>
    <w:rsid w:val="00C271E2"/>
    <w:rsid w:val="00CB5064"/>
    <w:rsid w:val="00D26616"/>
    <w:rsid w:val="00D40F19"/>
    <w:rsid w:val="00D51BB7"/>
    <w:rsid w:val="00D6071B"/>
    <w:rsid w:val="00D64A2E"/>
    <w:rsid w:val="00DA2EFF"/>
    <w:rsid w:val="00DC77A1"/>
    <w:rsid w:val="00E54657"/>
    <w:rsid w:val="00E652D5"/>
    <w:rsid w:val="00EF111E"/>
    <w:rsid w:val="00F2104B"/>
    <w:rsid w:val="00F849A1"/>
    <w:rsid w:val="00F97327"/>
    <w:rsid w:val="00FA1128"/>
    <w:rsid w:val="00FB18D3"/>
    <w:rsid w:val="00FD0A28"/>
    <w:rsid w:val="00FD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1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11E"/>
    <w:pPr>
      <w:keepNext/>
      <w:spacing w:after="0" w:line="240" w:lineRule="auto"/>
      <w:outlineLvl w:val="1"/>
    </w:pPr>
    <w:rPr>
      <w:rFonts w:ascii="Helvetica" w:eastAsia="Times New Roman" w:hAnsi="Helvetica" w:cs="Times New Roman"/>
      <w:i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F111E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">
    <w:name w:val="Body Text"/>
    <w:basedOn w:val="Normal"/>
    <w:link w:val="BodyTextChar"/>
    <w:semiHidden/>
    <w:rsid w:val="00FA1128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40" w:line="264" w:lineRule="auto"/>
      <w:jc w:val="both"/>
    </w:pPr>
    <w:rPr>
      <w:rFonts w:ascii="Souvenir Lt BT" w:eastAsia="Times New Roman" w:hAnsi="Souvenir Lt BT" w:cs="Times New Roman"/>
      <w:snapToGrid w:val="0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A1128"/>
    <w:rPr>
      <w:rFonts w:ascii="Souvenir Lt BT" w:eastAsia="Times New Roman" w:hAnsi="Souvenir Lt BT" w:cs="Times New Roman"/>
      <w:snapToGrid w:val="0"/>
      <w:sz w:val="18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514DF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14DF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097E1C"/>
    <w:rsid w:val="003D5419"/>
    <w:rsid w:val="0043359A"/>
    <w:rsid w:val="004C386C"/>
    <w:rsid w:val="00610158"/>
    <w:rsid w:val="00896E71"/>
    <w:rsid w:val="00B63944"/>
    <w:rsid w:val="00C82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Oscillations (online worksheet)                                                    Date: 28-4-2020</vt:lpstr>
    </vt:vector>
  </TitlesOfParts>
  <Company>Grizli777</Company>
  <LinksUpToDate>false</LinksUpToDate>
  <CharactersWithSpaces>8297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Waves (online worksheet)                                                                 Date: 30-4-2020</dc:title>
  <dc:creator>sunrise</dc:creator>
  <cp:lastModifiedBy>masterspu</cp:lastModifiedBy>
  <cp:revision>2</cp:revision>
  <cp:lastPrinted>2020-03-30T07:41:00Z</cp:lastPrinted>
  <dcterms:created xsi:type="dcterms:W3CDTF">2020-04-28T08:30:00Z</dcterms:created>
  <dcterms:modified xsi:type="dcterms:W3CDTF">2020-04-28T08:30:00Z</dcterms:modified>
</cp:coreProperties>
</file>