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961C7C">
        <w:rPr>
          <w:rFonts w:ascii="Times New Roman" w:hAnsi="Times New Roman"/>
          <w:color w:val="CC00CC"/>
          <w:sz w:val="24"/>
          <w:szCs w:val="24"/>
        </w:rPr>
        <w:t>31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2B6338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>:</w:t>
      </w:r>
      <w:r w:rsidR="00F91B79" w:rsidRPr="00AC0830">
        <w:rPr>
          <w:rFonts w:ascii="Times New Roman" w:hAnsi="Times New Roman"/>
          <w:sz w:val="24"/>
          <w:szCs w:val="24"/>
        </w:rPr>
        <w:t xml:space="preserve"> </w:t>
      </w:r>
      <w:r w:rsidR="00AC0830" w:rsidRPr="00AC0830">
        <w:rPr>
          <w:rFonts w:ascii="Times New Roman" w:hAnsi="Times New Roman"/>
          <w:b/>
          <w:sz w:val="24"/>
          <w:szCs w:val="24"/>
        </w:rPr>
        <w:t>1</w:t>
      </w:r>
      <w:r w:rsidR="00AC0830" w:rsidRPr="00AC0830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961C7C">
        <w:rPr>
          <w:rFonts w:ascii="Times New Roman" w:hAnsi="Times New Roman"/>
          <w:b/>
          <w:sz w:val="24"/>
          <w:szCs w:val="24"/>
        </w:rPr>
        <w:t xml:space="preserve"> ALGEBRA, LIMITS</w:t>
      </w:r>
      <w:r w:rsidR="00F91B79" w:rsidRPr="00AC0830">
        <w:rPr>
          <w:rFonts w:ascii="Times New Roman" w:hAnsi="Times New Roman"/>
          <w:b/>
          <w:sz w:val="24"/>
          <w:szCs w:val="24"/>
        </w:rPr>
        <w:t>.</w:t>
      </w:r>
      <w:r w:rsidR="00F91B79">
        <w:rPr>
          <w:rFonts w:ascii="Times New Roman" w:hAnsi="Times New Roman"/>
          <w:b/>
          <w:sz w:val="24"/>
          <w:szCs w:val="24"/>
        </w:rPr>
        <w:t xml:space="preserve"> </w:t>
      </w:r>
      <w:r w:rsidR="002374D7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AC0830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    </w:t>
      </w:r>
      <w:r w:rsidR="002374D7">
        <w:rPr>
          <w:rFonts w:ascii="Times New Roman" w:hAnsi="Times New Roman"/>
          <w:b/>
          <w:sz w:val="24"/>
          <w:szCs w:val="24"/>
        </w:rPr>
        <w:t xml:space="preserve">   </w:t>
      </w:r>
      <w:r w:rsidR="00961C7C">
        <w:rPr>
          <w:rFonts w:ascii="Times New Roman" w:hAnsi="Times New Roman"/>
          <w:b/>
          <w:sz w:val="24"/>
          <w:szCs w:val="24"/>
        </w:rPr>
        <w:t xml:space="preserve">   DATE: 31</w:t>
      </w:r>
      <w:r w:rsidR="001B3369">
        <w:rPr>
          <w:rFonts w:ascii="Times New Roman" w:hAnsi="Times New Roman"/>
          <w:b/>
          <w:sz w:val="24"/>
          <w:szCs w:val="24"/>
        </w:rPr>
        <w:t>/05/2020</w:t>
      </w:r>
    </w:p>
    <w:p w:rsidR="003A1B48" w:rsidRPr="00D27644" w:rsidRDefault="003A1B48" w:rsidP="00D27644">
      <w:pPr>
        <w:numPr>
          <w:ilvl w:val="0"/>
          <w:numId w:val="42"/>
        </w:numPr>
        <w:tabs>
          <w:tab w:val="left" w:pos="850"/>
          <w:tab w:val="left" w:pos="2808"/>
          <w:tab w:val="left" w:pos="3154"/>
          <w:tab w:val="right" w:pos="5126"/>
        </w:tabs>
        <w:spacing w:before="13" w:after="14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D27644">
        <w:rPr>
          <w:rFonts w:ascii="Times New Roman" w:hAnsi="Times New Roman"/>
          <w:b/>
          <w:spacing w:val="-6"/>
          <w:sz w:val="24"/>
          <w:szCs w:val="24"/>
        </w:rPr>
        <w:t>The number of non-empty subsets of the set {1, 2, 3, 4} is</w:t>
      </w:r>
      <w:r w:rsidRPr="00D27644">
        <w:rPr>
          <w:rFonts w:ascii="Times New Roman" w:hAnsi="Times New Roman"/>
          <w:b/>
          <w:sz w:val="24"/>
          <w:szCs w:val="24"/>
        </w:rPr>
        <w:tab/>
      </w:r>
    </w:p>
    <w:p w:rsidR="003A1B48" w:rsidRPr="00D27644" w:rsidRDefault="003A1B48" w:rsidP="003A1B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(a)</w:t>
      </w:r>
      <w:r w:rsidRPr="00D27644">
        <w:rPr>
          <w:rFonts w:ascii="Times New Roman" w:hAnsi="Times New Roman"/>
          <w:sz w:val="24"/>
          <w:szCs w:val="24"/>
        </w:rPr>
        <w:tab/>
        <w:t>15</w:t>
      </w:r>
      <w:r w:rsidRPr="00D27644">
        <w:rPr>
          <w:rFonts w:ascii="Times New Roman" w:hAnsi="Times New Roman"/>
          <w:sz w:val="24"/>
          <w:szCs w:val="24"/>
        </w:rPr>
        <w:tab/>
        <w:t>(b)</w:t>
      </w:r>
      <w:r w:rsidRPr="00D27644">
        <w:rPr>
          <w:rFonts w:ascii="Times New Roman" w:hAnsi="Times New Roman"/>
          <w:sz w:val="24"/>
          <w:szCs w:val="24"/>
        </w:rPr>
        <w:tab/>
        <w:t>14</w:t>
      </w:r>
    </w:p>
    <w:p w:rsidR="00F07D0C" w:rsidRDefault="003A1B48" w:rsidP="003A1B48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26" w:after="26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ab/>
        <w:t>(c)</w:t>
      </w:r>
      <w:r w:rsidRPr="00D27644">
        <w:rPr>
          <w:rFonts w:ascii="Times New Roman" w:hAnsi="Times New Roman"/>
          <w:sz w:val="24"/>
          <w:szCs w:val="24"/>
        </w:rPr>
        <w:tab/>
        <w:t>16</w:t>
      </w:r>
      <w:r w:rsidRPr="00D27644">
        <w:rPr>
          <w:rFonts w:ascii="Times New Roman" w:hAnsi="Times New Roman"/>
          <w:sz w:val="24"/>
          <w:szCs w:val="24"/>
        </w:rPr>
        <w:tab/>
        <w:t>(d)</w:t>
      </w:r>
      <w:r w:rsidRPr="00D27644">
        <w:rPr>
          <w:rFonts w:ascii="Times New Roman" w:hAnsi="Times New Roman"/>
          <w:sz w:val="24"/>
          <w:szCs w:val="24"/>
        </w:rPr>
        <w:tab/>
        <w:t>17</w:t>
      </w:r>
    </w:p>
    <w:p w:rsidR="00D27644" w:rsidRPr="00D27644" w:rsidRDefault="00D27644" w:rsidP="003A1B48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26" w:after="26"/>
        <w:jc w:val="both"/>
        <w:rPr>
          <w:rFonts w:ascii="Times New Roman" w:hAnsi="Times New Roman"/>
          <w:sz w:val="24"/>
          <w:szCs w:val="24"/>
        </w:rPr>
      </w:pPr>
    </w:p>
    <w:p w:rsidR="003A1B48" w:rsidRPr="00D27644" w:rsidRDefault="003A1B48" w:rsidP="003A1B48">
      <w:pPr>
        <w:numPr>
          <w:ilvl w:val="0"/>
          <w:numId w:val="42"/>
        </w:numPr>
        <w:tabs>
          <w:tab w:val="left" w:pos="850"/>
          <w:tab w:val="left" w:pos="2808"/>
          <w:tab w:val="left" w:pos="3154"/>
          <w:tab w:val="right" w:pos="5126"/>
        </w:tabs>
        <w:spacing w:before="13" w:after="14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D27644">
        <w:rPr>
          <w:rFonts w:ascii="Times New Roman" w:hAnsi="Times New Roman"/>
          <w:b/>
          <w:sz w:val="24"/>
          <w:szCs w:val="24"/>
        </w:rPr>
        <w:t>Let</w:t>
      </w:r>
      <w:r w:rsidR="00D27644" w:rsidRPr="00D27644">
        <w:rPr>
          <w:rFonts w:ascii="Times New Roman" w:hAnsi="Times New Roman"/>
          <w:b/>
          <w:position w:val="-10"/>
          <w:sz w:val="24"/>
          <w:szCs w:val="24"/>
        </w:rPr>
        <w:object w:dxaOrig="1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5pt;height:19.65pt" o:ole="" fillcolor="window">
            <v:imagedata r:id="rId8" o:title=""/>
          </v:shape>
          <o:OLEObject Type="Embed" ProgID="Equation.3" ShapeID="_x0000_i1025" DrawAspect="Content" ObjectID="_1652424425" r:id="rId9"/>
        </w:object>
      </w:r>
      <w:r w:rsidRPr="00D27644">
        <w:rPr>
          <w:rFonts w:ascii="Times New Roman" w:hAnsi="Times New Roman"/>
          <w:b/>
          <w:sz w:val="24"/>
          <w:szCs w:val="24"/>
        </w:rPr>
        <w:t xml:space="preserve">, </w:t>
      </w:r>
      <w:r w:rsidR="00D27644" w:rsidRPr="00D27644">
        <w:rPr>
          <w:rFonts w:ascii="Times New Roman" w:hAnsi="Times New Roman"/>
          <w:b/>
          <w:position w:val="-10"/>
          <w:sz w:val="24"/>
          <w:szCs w:val="24"/>
        </w:rPr>
        <w:object w:dxaOrig="2100" w:dyaOrig="320">
          <v:shape id="_x0000_i1026" type="#_x0000_t75" style="width:119.7pt;height:17.75pt" o:ole="" fillcolor="window">
            <v:imagedata r:id="rId10" o:title=""/>
          </v:shape>
          <o:OLEObject Type="Embed" ProgID="Equation.3" ShapeID="_x0000_i1026" DrawAspect="Content" ObjectID="_1652424426" r:id="rId11"/>
        </w:object>
      </w:r>
      <w:r w:rsidRPr="00D27644">
        <w:rPr>
          <w:rFonts w:ascii="Times New Roman" w:hAnsi="Times New Roman"/>
          <w:b/>
          <w:sz w:val="24"/>
          <w:szCs w:val="24"/>
        </w:rPr>
        <w:t xml:space="preserve"> Then </w:t>
      </w:r>
    </w:p>
    <w:p w:rsidR="003A1B48" w:rsidRPr="00D27644" w:rsidRDefault="003A1B48" w:rsidP="003A1B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(a)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8"/>
          <w:sz w:val="24"/>
          <w:szCs w:val="24"/>
        </w:rPr>
        <w:object w:dxaOrig="820" w:dyaOrig="260">
          <v:shape id="_x0000_i1027" type="#_x0000_t75" style="width:41.15pt;height:13.1pt" o:ole="" fillcolor="window">
            <v:imagedata r:id="rId12" o:title=""/>
          </v:shape>
          <o:OLEObject Type="Embed" ProgID="Equation.3" ShapeID="_x0000_i1027" DrawAspect="Content" ObjectID="_1652424427" r:id="rId13"/>
        </w:object>
      </w:r>
      <w:r w:rsidRPr="00D27644">
        <w:rPr>
          <w:rFonts w:ascii="Times New Roman" w:hAnsi="Times New Roman"/>
          <w:sz w:val="24"/>
          <w:szCs w:val="24"/>
        </w:rPr>
        <w:tab/>
        <w:t>(b)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8"/>
          <w:sz w:val="24"/>
          <w:szCs w:val="24"/>
        </w:rPr>
        <w:object w:dxaOrig="820" w:dyaOrig="260">
          <v:shape id="_x0000_i1028" type="#_x0000_t75" style="width:41.15pt;height:13.1pt" o:ole="" fillcolor="window">
            <v:imagedata r:id="rId14" o:title=""/>
          </v:shape>
          <o:OLEObject Type="Embed" ProgID="Equation.3" ShapeID="_x0000_i1028" DrawAspect="Content" ObjectID="_1652424428" r:id="rId15"/>
        </w:object>
      </w:r>
    </w:p>
    <w:p w:rsidR="003A1B48" w:rsidRDefault="003A1B48" w:rsidP="003A1B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(c)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4"/>
          <w:sz w:val="24"/>
          <w:szCs w:val="24"/>
        </w:rPr>
        <w:object w:dxaOrig="920" w:dyaOrig="260">
          <v:shape id="_x0000_i1029" type="#_x0000_t75" style="width:45.8pt;height:13.1pt" o:ole="" fillcolor="window">
            <v:imagedata r:id="rId16" o:title=""/>
          </v:shape>
          <o:OLEObject Type="Embed" ProgID="Equation.3" ShapeID="_x0000_i1029" DrawAspect="Content" ObjectID="_1652424429" r:id="rId17"/>
        </w:object>
      </w:r>
      <w:r w:rsidRPr="00D27644">
        <w:rPr>
          <w:rFonts w:ascii="Times New Roman" w:hAnsi="Times New Roman"/>
          <w:sz w:val="24"/>
          <w:szCs w:val="24"/>
        </w:rPr>
        <w:tab/>
        <w:t>(d)</w:t>
      </w:r>
      <w:r w:rsidRPr="00D27644">
        <w:rPr>
          <w:rFonts w:ascii="Times New Roman" w:hAnsi="Times New Roman"/>
          <w:sz w:val="24"/>
          <w:szCs w:val="24"/>
        </w:rPr>
        <w:tab/>
        <w:t>None of these</w:t>
      </w:r>
    </w:p>
    <w:p w:rsidR="00D27644" w:rsidRPr="00D27644" w:rsidRDefault="00D27644" w:rsidP="003A1B4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3" w:after="14"/>
        <w:ind w:left="504"/>
        <w:jc w:val="both"/>
        <w:rPr>
          <w:rFonts w:ascii="Times New Roman" w:hAnsi="Times New Roman"/>
          <w:sz w:val="24"/>
          <w:szCs w:val="24"/>
        </w:rPr>
      </w:pPr>
    </w:p>
    <w:p w:rsidR="00432817" w:rsidRPr="00D27644" w:rsidRDefault="00432817" w:rsidP="00432817">
      <w:pPr>
        <w:numPr>
          <w:ilvl w:val="0"/>
          <w:numId w:val="2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="Times New Roman" w:hAnsi="Times New Roman"/>
          <w:b/>
          <w:sz w:val="24"/>
          <w:szCs w:val="24"/>
        </w:rPr>
      </w:pPr>
      <w:r w:rsidRPr="00D27644">
        <w:rPr>
          <w:rFonts w:ascii="Times New Roman" w:hAnsi="Times New Roman"/>
          <w:b/>
          <w:sz w:val="24"/>
          <w:szCs w:val="24"/>
        </w:rPr>
        <w:t xml:space="preserve">The statement </w:t>
      </w:r>
      <w:r w:rsidRPr="00D27644">
        <w:rPr>
          <w:rFonts w:ascii="Times New Roman" w:hAnsi="Times New Roman"/>
          <w:b/>
          <w:i/>
          <w:sz w:val="24"/>
          <w:szCs w:val="24"/>
        </w:rPr>
        <w:t>P</w:t>
      </w:r>
      <w:r w:rsidRPr="00D27644">
        <w:rPr>
          <w:rFonts w:ascii="Times New Roman" w:hAnsi="Times New Roman"/>
          <w:b/>
          <w:sz w:val="24"/>
          <w:szCs w:val="24"/>
        </w:rPr>
        <w:t>(</w:t>
      </w:r>
      <w:r w:rsidRPr="00D27644">
        <w:rPr>
          <w:rFonts w:ascii="Times New Roman" w:hAnsi="Times New Roman"/>
          <w:b/>
          <w:i/>
          <w:sz w:val="24"/>
          <w:szCs w:val="24"/>
        </w:rPr>
        <w:t>n</w:t>
      </w:r>
      <w:r w:rsidRPr="00D27644">
        <w:rPr>
          <w:rFonts w:ascii="Times New Roman" w:hAnsi="Times New Roman"/>
          <w:b/>
          <w:sz w:val="24"/>
          <w:szCs w:val="24"/>
        </w:rPr>
        <w:t>) “</w:t>
      </w:r>
      <w:r w:rsidR="00D27644" w:rsidRPr="00D27644">
        <w:rPr>
          <w:rFonts w:ascii="Times New Roman" w:hAnsi="Times New Roman"/>
          <w:b/>
          <w:position w:val="-10"/>
          <w:sz w:val="24"/>
          <w:szCs w:val="24"/>
        </w:rPr>
        <w:object w:dxaOrig="3600" w:dyaOrig="279">
          <v:shape id="_x0000_i1030" type="#_x0000_t75" style="width:190.75pt;height:14.95pt" o:ole="" fillcolor="window">
            <v:imagedata r:id="rId18" o:title=""/>
          </v:shape>
          <o:OLEObject Type="Embed" ProgID="Equation.3" ShapeID="_x0000_i1030" DrawAspect="Content" ObjectID="_1652424430" r:id="rId19"/>
        </w:object>
      </w:r>
      <w:r w:rsidRPr="00D27644">
        <w:rPr>
          <w:rFonts w:ascii="Times New Roman" w:hAnsi="Times New Roman"/>
          <w:b/>
          <w:sz w:val="24"/>
          <w:szCs w:val="24"/>
        </w:rPr>
        <w:t>” is</w:t>
      </w:r>
    </w:p>
    <w:p w:rsidR="00432817" w:rsidRPr="00D27644" w:rsidRDefault="00432817" w:rsidP="0043281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ab/>
        <w:t>(a)</w:t>
      </w:r>
      <w:r w:rsidRPr="00D27644">
        <w:rPr>
          <w:rFonts w:ascii="Times New Roman" w:hAnsi="Times New Roman"/>
          <w:sz w:val="24"/>
          <w:szCs w:val="24"/>
        </w:rPr>
        <w:tab/>
        <w:t xml:space="preserve">True for all </w:t>
      </w:r>
      <w:r w:rsidRPr="00D27644">
        <w:rPr>
          <w:rFonts w:ascii="Times New Roman" w:hAnsi="Times New Roman"/>
          <w:i/>
          <w:sz w:val="24"/>
          <w:szCs w:val="24"/>
        </w:rPr>
        <w:t>n</w:t>
      </w:r>
      <w:r w:rsidRPr="00D27644">
        <w:rPr>
          <w:rFonts w:ascii="Times New Roman" w:hAnsi="Times New Roman"/>
          <w:sz w:val="24"/>
          <w:szCs w:val="24"/>
        </w:rPr>
        <w:t xml:space="preserve"> &gt; 1</w:t>
      </w:r>
      <w:r w:rsidRPr="00D27644">
        <w:rPr>
          <w:rFonts w:ascii="Times New Roman" w:hAnsi="Times New Roman"/>
          <w:sz w:val="24"/>
          <w:szCs w:val="24"/>
        </w:rPr>
        <w:tab/>
        <w:t>(b)</w:t>
      </w:r>
      <w:r w:rsidRPr="00D27644">
        <w:rPr>
          <w:rFonts w:ascii="Times New Roman" w:hAnsi="Times New Roman"/>
          <w:sz w:val="24"/>
          <w:szCs w:val="24"/>
        </w:rPr>
        <w:tab/>
        <w:t xml:space="preserve">Not true for any </w:t>
      </w:r>
      <w:r w:rsidRPr="00D27644">
        <w:rPr>
          <w:rFonts w:ascii="Times New Roman" w:hAnsi="Times New Roman"/>
          <w:i/>
          <w:sz w:val="24"/>
          <w:szCs w:val="24"/>
        </w:rPr>
        <w:t>n</w:t>
      </w:r>
    </w:p>
    <w:p w:rsidR="00432817" w:rsidRDefault="00432817" w:rsidP="0043281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ab/>
        <w:t>(c)</w:t>
      </w:r>
      <w:r w:rsidRPr="00D27644">
        <w:rPr>
          <w:rFonts w:ascii="Times New Roman" w:hAnsi="Times New Roman"/>
          <w:sz w:val="24"/>
          <w:szCs w:val="24"/>
        </w:rPr>
        <w:tab/>
        <w:t xml:space="preserve">True for all </w:t>
      </w:r>
      <w:r w:rsidRPr="00D27644">
        <w:rPr>
          <w:rFonts w:ascii="Times New Roman" w:hAnsi="Times New Roman"/>
          <w:i/>
          <w:sz w:val="24"/>
          <w:szCs w:val="24"/>
        </w:rPr>
        <w:t>n</w:t>
      </w:r>
      <w:r w:rsidRPr="00D27644">
        <w:rPr>
          <w:rFonts w:ascii="Times New Roman" w:hAnsi="Times New Roman"/>
          <w:sz w:val="24"/>
          <w:szCs w:val="24"/>
        </w:rPr>
        <w:t xml:space="preserve"> </w:t>
      </w:r>
      <w:r w:rsidRPr="00D27644">
        <w:rPr>
          <w:rFonts w:ascii="Times New Roman" w:hAnsi="Times New Roman"/>
          <w:sz w:val="24"/>
          <w:szCs w:val="24"/>
        </w:rPr>
        <w:sym w:font="Symbol" w:char="F0CE"/>
      </w:r>
      <w:r w:rsidRPr="00D27644">
        <w:rPr>
          <w:rFonts w:ascii="Times New Roman" w:hAnsi="Times New Roman"/>
          <w:sz w:val="24"/>
          <w:szCs w:val="24"/>
        </w:rPr>
        <w:t xml:space="preserve"> </w:t>
      </w:r>
      <w:r w:rsidRPr="00D27644">
        <w:rPr>
          <w:rFonts w:ascii="Times New Roman" w:hAnsi="Times New Roman"/>
          <w:i/>
          <w:sz w:val="24"/>
          <w:szCs w:val="24"/>
        </w:rPr>
        <w:t>N</w:t>
      </w:r>
      <w:r w:rsidRPr="00D27644">
        <w:rPr>
          <w:rFonts w:ascii="Times New Roman" w:hAnsi="Times New Roman"/>
          <w:sz w:val="24"/>
          <w:szCs w:val="24"/>
        </w:rPr>
        <w:tab/>
        <w:t>(d)</w:t>
      </w:r>
      <w:r w:rsidRPr="00D27644">
        <w:rPr>
          <w:rFonts w:ascii="Times New Roman" w:hAnsi="Times New Roman"/>
          <w:sz w:val="24"/>
          <w:szCs w:val="24"/>
        </w:rPr>
        <w:tab/>
        <w:t>None of these</w:t>
      </w:r>
    </w:p>
    <w:p w:rsidR="00D27644" w:rsidRPr="00D27644" w:rsidRDefault="00D27644" w:rsidP="0043281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E36191" w:rsidRPr="00D27644" w:rsidRDefault="00E36191" w:rsidP="00E36191">
      <w:pPr>
        <w:numPr>
          <w:ilvl w:val="0"/>
          <w:numId w:val="2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D27644">
        <w:rPr>
          <w:rFonts w:ascii="Times New Roman" w:hAnsi="Times New Roman"/>
          <w:b/>
          <w:sz w:val="24"/>
          <w:szCs w:val="24"/>
        </w:rPr>
        <w:t xml:space="preserve">If </w:t>
      </w:r>
      <w:r w:rsidRPr="00D27644">
        <w:rPr>
          <w:rFonts w:ascii="Times New Roman" w:hAnsi="Times New Roman"/>
          <w:b/>
          <w:position w:val="-4"/>
          <w:sz w:val="24"/>
          <w:szCs w:val="24"/>
        </w:rPr>
        <w:object w:dxaOrig="520" w:dyaOrig="220">
          <v:shape id="_x0000_i1031" type="#_x0000_t75" style="width:26.2pt;height:11.2pt" o:ole="" fillcolor="window">
            <v:imagedata r:id="rId20" o:title=""/>
          </v:shape>
          <o:OLEObject Type="Embed" ProgID="Equation.3" ShapeID="_x0000_i1031" DrawAspect="Content" ObjectID="_1652424431" r:id="rId21"/>
        </w:object>
      </w:r>
      <w:r w:rsidRPr="00D27644">
        <w:rPr>
          <w:rFonts w:ascii="Times New Roman" w:hAnsi="Times New Roman"/>
          <w:b/>
          <w:sz w:val="24"/>
          <w:szCs w:val="24"/>
        </w:rPr>
        <w:t xml:space="preserve">, then </w:t>
      </w:r>
      <w:r w:rsidR="00D27644" w:rsidRPr="00D27644">
        <w:rPr>
          <w:rFonts w:ascii="Times New Roman" w:hAnsi="Times New Roman"/>
          <w:b/>
          <w:position w:val="-8"/>
          <w:sz w:val="24"/>
          <w:szCs w:val="24"/>
        </w:rPr>
        <w:object w:dxaOrig="1020" w:dyaOrig="300">
          <v:shape id="_x0000_i1032" type="#_x0000_t75" style="width:69.2pt;height:20.55pt" o:ole="" fillcolor="window">
            <v:imagedata r:id="rId22" o:title=""/>
          </v:shape>
          <o:OLEObject Type="Embed" ProgID="Equation.3" ShapeID="_x0000_i1032" DrawAspect="Content" ObjectID="_1652424432" r:id="rId23"/>
        </w:object>
      </w:r>
      <w:r w:rsidRPr="00D27644">
        <w:rPr>
          <w:rFonts w:ascii="Times New Roman" w:hAnsi="Times New Roman"/>
          <w:b/>
          <w:sz w:val="24"/>
          <w:szCs w:val="24"/>
        </w:rPr>
        <w:t xml:space="preserve"> is divisible by</w:t>
      </w:r>
    </w:p>
    <w:p w:rsidR="00E36191" w:rsidRPr="00D27644" w:rsidRDefault="00E36191" w:rsidP="00E3619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ab/>
        <w:t>(a)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8"/>
          <w:sz w:val="24"/>
          <w:szCs w:val="24"/>
        </w:rPr>
        <w:object w:dxaOrig="460" w:dyaOrig="220">
          <v:shape id="_x0000_i1033" type="#_x0000_t75" style="width:23.4pt;height:11.2pt" o:ole="" fillcolor="window">
            <v:imagedata r:id="rId24" o:title=""/>
          </v:shape>
          <o:OLEObject Type="Embed" ProgID="Equation.3" ShapeID="_x0000_i1033" DrawAspect="Content" ObjectID="_1652424433" r:id="rId25"/>
        </w:object>
      </w:r>
      <w:r w:rsidRPr="00D27644">
        <w:rPr>
          <w:rFonts w:ascii="Times New Roman" w:hAnsi="Times New Roman"/>
          <w:sz w:val="24"/>
          <w:szCs w:val="24"/>
        </w:rPr>
        <w:tab/>
        <w:t>(b)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8"/>
          <w:sz w:val="24"/>
          <w:szCs w:val="24"/>
        </w:rPr>
        <w:object w:dxaOrig="440" w:dyaOrig="220">
          <v:shape id="_x0000_i1034" type="#_x0000_t75" style="width:22.45pt;height:11.2pt" o:ole="" fillcolor="window">
            <v:imagedata r:id="rId26" o:title=""/>
          </v:shape>
          <o:OLEObject Type="Embed" ProgID="Equation.3" ShapeID="_x0000_i1034" DrawAspect="Content" ObjectID="_1652424434" r:id="rId27"/>
        </w:object>
      </w:r>
    </w:p>
    <w:p w:rsidR="00E36191" w:rsidRDefault="00E36191" w:rsidP="00E3619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ab/>
        <w:t>(c)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8"/>
          <w:sz w:val="24"/>
          <w:szCs w:val="24"/>
        </w:rPr>
        <w:object w:dxaOrig="620" w:dyaOrig="300">
          <v:shape id="_x0000_i1035" type="#_x0000_t75" style="width:30.85pt;height:14.95pt" o:ole="" fillcolor="window">
            <v:imagedata r:id="rId28" o:title=""/>
          </v:shape>
          <o:OLEObject Type="Embed" ProgID="Equation.3" ShapeID="_x0000_i1035" DrawAspect="Content" ObjectID="_1652424435" r:id="rId29"/>
        </w:object>
      </w:r>
      <w:r w:rsidRPr="00D27644">
        <w:rPr>
          <w:rFonts w:ascii="Times New Roman" w:hAnsi="Times New Roman"/>
          <w:sz w:val="24"/>
          <w:szCs w:val="24"/>
        </w:rPr>
        <w:tab/>
        <w:t>(d)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8"/>
          <w:sz w:val="24"/>
          <w:szCs w:val="24"/>
        </w:rPr>
        <w:object w:dxaOrig="639" w:dyaOrig="300">
          <v:shape id="_x0000_i1036" type="#_x0000_t75" style="width:31.8pt;height:14.95pt" o:ole="" fillcolor="window">
            <v:imagedata r:id="rId30" o:title=""/>
          </v:shape>
          <o:OLEObject Type="Embed" ProgID="Equation.3" ShapeID="_x0000_i1036" DrawAspect="Content" ObjectID="_1652424436" r:id="rId31"/>
        </w:object>
      </w:r>
    </w:p>
    <w:p w:rsidR="00D27644" w:rsidRPr="00D27644" w:rsidRDefault="00D27644" w:rsidP="00E3619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</w:p>
    <w:p w:rsidR="00BC0296" w:rsidRPr="00D27644" w:rsidRDefault="00BC0296" w:rsidP="00BC0296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  <w:r w:rsidRPr="00D27644">
        <w:rPr>
          <w:rFonts w:ascii="Times New Roman" w:hAnsi="Times New Roman"/>
          <w:b/>
          <w:sz w:val="24"/>
          <w:szCs w:val="24"/>
        </w:rPr>
        <w:t xml:space="preserve">The coefficients of three successive terms in the expansion of </w:t>
      </w:r>
      <w:r w:rsidR="00D27644" w:rsidRPr="00D27644">
        <w:rPr>
          <w:rFonts w:ascii="Times New Roman" w:hAnsi="Times New Roman"/>
          <w:b/>
          <w:position w:val="-8"/>
          <w:sz w:val="24"/>
          <w:szCs w:val="24"/>
        </w:rPr>
        <w:object w:dxaOrig="620" w:dyaOrig="300">
          <v:shape id="_x0000_i1037" type="#_x0000_t75" style="width:39.25pt;height:18.7pt" o:ole="" fillcolor="window">
            <v:imagedata r:id="rId32" o:title=""/>
          </v:shape>
          <o:OLEObject Type="Embed" ProgID="Equation.3" ShapeID="_x0000_i1037" DrawAspect="Content" ObjectID="_1652424437" r:id="rId33"/>
        </w:object>
      </w:r>
      <w:r w:rsidRPr="00D27644">
        <w:rPr>
          <w:rFonts w:ascii="Times New Roman" w:hAnsi="Times New Roman"/>
          <w:b/>
          <w:sz w:val="24"/>
          <w:szCs w:val="24"/>
        </w:rPr>
        <w:t xml:space="preserve"> are 165, 330 and 462 respectively, then the value of </w:t>
      </w:r>
      <w:r w:rsidRPr="00D27644">
        <w:rPr>
          <w:rFonts w:ascii="Times New Roman" w:hAnsi="Times New Roman"/>
          <w:b/>
          <w:i/>
          <w:sz w:val="24"/>
          <w:szCs w:val="24"/>
        </w:rPr>
        <w:t>n</w:t>
      </w:r>
      <w:r w:rsidRPr="00D27644">
        <w:rPr>
          <w:rFonts w:ascii="Times New Roman" w:hAnsi="Times New Roman"/>
          <w:b/>
          <w:sz w:val="24"/>
          <w:szCs w:val="24"/>
        </w:rPr>
        <w:t xml:space="preserve"> will be </w:t>
      </w:r>
    </w:p>
    <w:p w:rsidR="00BC0296" w:rsidRPr="00D27644" w:rsidRDefault="00BC0296" w:rsidP="00BC029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(a)</w:t>
      </w:r>
      <w:r w:rsidRPr="00D27644">
        <w:rPr>
          <w:rFonts w:ascii="Times New Roman" w:hAnsi="Times New Roman"/>
          <w:sz w:val="24"/>
          <w:szCs w:val="24"/>
        </w:rPr>
        <w:tab/>
        <w:t>11</w:t>
      </w:r>
      <w:r w:rsidRPr="00D27644">
        <w:rPr>
          <w:rFonts w:ascii="Times New Roman" w:hAnsi="Times New Roman"/>
          <w:sz w:val="24"/>
          <w:szCs w:val="24"/>
        </w:rPr>
        <w:tab/>
        <w:t>(b)</w:t>
      </w:r>
      <w:r w:rsidRPr="00D27644">
        <w:rPr>
          <w:rFonts w:ascii="Times New Roman" w:hAnsi="Times New Roman"/>
          <w:sz w:val="24"/>
          <w:szCs w:val="24"/>
        </w:rPr>
        <w:tab/>
        <w:t>10</w:t>
      </w:r>
    </w:p>
    <w:p w:rsidR="00BC0296" w:rsidRDefault="00BC0296" w:rsidP="00BC029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(c)</w:t>
      </w:r>
      <w:r w:rsidRPr="00D27644">
        <w:rPr>
          <w:rFonts w:ascii="Times New Roman" w:hAnsi="Times New Roman"/>
          <w:sz w:val="24"/>
          <w:szCs w:val="24"/>
        </w:rPr>
        <w:tab/>
        <w:t>12</w:t>
      </w:r>
      <w:r w:rsidRPr="00D27644">
        <w:rPr>
          <w:rFonts w:ascii="Times New Roman" w:hAnsi="Times New Roman"/>
          <w:sz w:val="24"/>
          <w:szCs w:val="24"/>
        </w:rPr>
        <w:tab/>
        <w:t>(d)</w:t>
      </w:r>
      <w:r w:rsidRPr="00D27644">
        <w:rPr>
          <w:rFonts w:ascii="Times New Roman" w:hAnsi="Times New Roman"/>
          <w:sz w:val="24"/>
          <w:szCs w:val="24"/>
        </w:rPr>
        <w:tab/>
        <w:t>8</w:t>
      </w:r>
    </w:p>
    <w:p w:rsidR="00D27644" w:rsidRPr="00D27644" w:rsidRDefault="00D27644" w:rsidP="00BC0296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BC0296" w:rsidRPr="00D27644" w:rsidRDefault="00BC0296" w:rsidP="00D27644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If the coefficient of </w:t>
      </w:r>
      <w:r w:rsidR="00D27644" w:rsidRPr="00D27644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20" w:dyaOrig="300">
          <v:shape id="_x0000_i1038" type="#_x0000_t75" style="width:48.6pt;height:20.55pt" o:ole="" fillcolor="window">
            <v:imagedata r:id="rId34" o:title=""/>
          </v:shape>
          <o:OLEObject Type="Embed" ProgID="Equation.3" ShapeID="_x0000_i1038" DrawAspect="Content" ObjectID="_1652424438" r:id="rId35"/>
        </w:objec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="00D27644" w:rsidRPr="00D27644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20" w:dyaOrig="300">
          <v:shape id="_x0000_i1039" type="#_x0000_t75" style="width:43.95pt;height:21.5pt" o:ole="" fillcolor="window">
            <v:imagedata r:id="rId36" o:title=""/>
          </v:shape>
          <o:OLEObject Type="Embed" ProgID="Equation.3" ShapeID="_x0000_i1039" DrawAspect="Content" ObjectID="_1652424439" r:id="rId37"/>
        </w:objec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terms in the expansion of </w:t>
      </w:r>
      <w:r w:rsidRPr="00D27644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660" w:dyaOrig="300">
          <v:shape id="_x0000_i1040" type="#_x0000_t75" style="width:32.75pt;height:14.95pt" o:ole="" fillcolor="window">
            <v:imagedata r:id="rId38" o:title=""/>
          </v:shape>
          <o:OLEObject Type="Embed" ProgID="Equation.3" ShapeID="_x0000_i1040" DrawAspect="Content" ObjectID="_1652424440" r:id="rId39"/>
        </w:objec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are equal, then </w:t>
      </w:r>
      <w:r w:rsidRPr="00D27644">
        <w:rPr>
          <w:rFonts w:ascii="Times New Roman" w:hAnsi="Times New Roman"/>
          <w:b/>
          <w:i/>
          <w:snapToGrid w:val="0"/>
          <w:sz w:val="24"/>
          <w:szCs w:val="24"/>
        </w:rPr>
        <w:t>r=</w: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BC0296" w:rsidRPr="00D27644" w:rsidRDefault="00BC0296" w:rsidP="00BC029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12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10</w:t>
      </w:r>
    </w:p>
    <w:p w:rsidR="00BC0296" w:rsidRDefault="00BC0296" w:rsidP="00BC029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8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6</w:t>
      </w:r>
    </w:p>
    <w:p w:rsidR="00D27644" w:rsidRPr="00D27644" w:rsidRDefault="00D27644" w:rsidP="00BC029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C0296" w:rsidRPr="00D27644" w:rsidRDefault="00D27644" w:rsidP="00BC0296">
      <w:pPr>
        <w:numPr>
          <w:ilvl w:val="0"/>
          <w:numId w:val="25"/>
        </w:numPr>
        <w:tabs>
          <w:tab w:val="left" w:pos="850"/>
          <w:tab w:val="left" w:pos="2808"/>
          <w:tab w:val="left" w:pos="3154"/>
          <w:tab w:val="right" w:pos="5126"/>
        </w:tabs>
        <w:spacing w:before="26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position w:val="-24"/>
          <w:sz w:val="24"/>
          <w:szCs w:val="24"/>
        </w:rPr>
        <w:object w:dxaOrig="2640" w:dyaOrig="540">
          <v:shape id="_x0000_i1041" type="#_x0000_t75" style="width:148.7pt;height:30.85pt" o:ole="" fillcolor="window">
            <v:imagedata r:id="rId40" o:title=""/>
          </v:shape>
          <o:OLEObject Type="Embed" ProgID="Equation.3" ShapeID="_x0000_i1041" DrawAspect="Content" ObjectID="_1652424441" r:id="rId41"/>
        </w:object>
      </w:r>
      <w:r w:rsidR="00BC0296" w:rsidRPr="00D27644">
        <w:rPr>
          <w:rFonts w:ascii="Times New Roman" w:hAnsi="Times New Roman"/>
          <w:snapToGrid w:val="0"/>
          <w:sz w:val="24"/>
          <w:szCs w:val="24"/>
        </w:rPr>
        <w:tab/>
      </w:r>
    </w:p>
    <w:p w:rsidR="00BC0296" w:rsidRPr="00D27644" w:rsidRDefault="00BC0296" w:rsidP="00BC029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 xml:space="preserve"> 100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120</w:t>
      </w:r>
    </w:p>
    <w:p w:rsidR="00BC0296" w:rsidRDefault="00BC0296" w:rsidP="00BC029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42" type="#_x0000_t75" style="width:24.3pt;height:11.2pt" o:ole="" fillcolor="window">
            <v:imagedata r:id="rId42" o:title=""/>
          </v:shape>
          <o:OLEObject Type="Embed" ProgID="Equation.3" ShapeID="_x0000_i1042" DrawAspect="Content" ObjectID="_1652424442" r:id="rId43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D27644" w:rsidRPr="00D27644" w:rsidRDefault="00D27644" w:rsidP="00BC029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F636C" w:rsidRPr="00D27644" w:rsidRDefault="003F636C" w:rsidP="003F636C">
      <w:pPr>
        <w:numPr>
          <w:ilvl w:val="0"/>
          <w:numId w:val="13"/>
        </w:numPr>
        <w:tabs>
          <w:tab w:val="clear" w:pos="540"/>
          <w:tab w:val="num" w:pos="504"/>
          <w:tab w:val="right" w:pos="5126"/>
        </w:tabs>
        <w:spacing w:before="36" w:after="3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A vertex of the linear inequalities </w:t>
      </w:r>
      <w:r w:rsidRPr="00D27644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80" w:dyaOrig="260">
          <v:shape id="_x0000_i1043" type="#_x0000_t75" style="width:48.6pt;height:13.1pt" o:ole="" fillcolor="window">
            <v:imagedata r:id="rId44" o:title=""/>
          </v:shape>
          <o:OLEObject Type="Embed" ProgID="Equation.3" ShapeID="_x0000_i1043" DrawAspect="Content" ObjectID="_1652424443" r:id="rId45"/>
        </w:objec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Pr="00D27644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260">
          <v:shape id="_x0000_i1044" type="#_x0000_t75" style="width:43.95pt;height:13.1pt" o:ole="" fillcolor="window">
            <v:imagedata r:id="rId46" o:title=""/>
          </v:shape>
          <o:OLEObject Type="Embed" ProgID="Equation.3" ShapeID="_x0000_i1044" DrawAspect="Content" ObjectID="_1652424444" r:id="rId47"/>
        </w:objec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D27644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680" w:dyaOrig="279">
          <v:shape id="_x0000_i1045" type="#_x0000_t75" style="width:33.65pt;height:14.05pt" o:ole="" fillcolor="window">
            <v:imagedata r:id="rId48" o:title=""/>
          </v:shape>
          <o:OLEObject Type="Embed" ProgID="Equation.3" ShapeID="_x0000_i1045" DrawAspect="Content" ObjectID="_1652424445" r:id="rId49"/>
        </w:objec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, is  </w:t>
      </w:r>
    </w:p>
    <w:p w:rsidR="003F636C" w:rsidRPr="00D27644" w:rsidRDefault="003F636C" w:rsidP="003F63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(1, 0)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(1, 1)</w:t>
      </w:r>
    </w:p>
    <w:p w:rsidR="003F636C" w:rsidRDefault="003F636C" w:rsidP="003F63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4"/>
          <w:sz w:val="24"/>
          <w:szCs w:val="24"/>
        </w:rPr>
        <w:object w:dxaOrig="720" w:dyaOrig="560">
          <v:shape id="_x0000_i1046" type="#_x0000_t75" style="width:36.45pt;height:28.05pt" o:ole="" fillcolor="window">
            <v:imagedata r:id="rId50" o:title=""/>
          </v:shape>
          <o:OLEObject Type="Embed" ProgID="Equation.3" ShapeID="_x0000_i1046" DrawAspect="Content" ObjectID="_1652424446" r:id="rId51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4"/>
          <w:sz w:val="24"/>
          <w:szCs w:val="24"/>
        </w:rPr>
        <w:object w:dxaOrig="720" w:dyaOrig="560">
          <v:shape id="_x0000_i1047" type="#_x0000_t75" style="width:36.45pt;height:28.05pt" o:ole="" fillcolor="window">
            <v:imagedata r:id="rId52" o:title=""/>
          </v:shape>
          <o:OLEObject Type="Embed" ProgID="Equation.3" ShapeID="_x0000_i1047" DrawAspect="Content" ObjectID="_1652424447" r:id="rId53"/>
        </w:object>
      </w:r>
    </w:p>
    <w:p w:rsidR="00D27644" w:rsidRPr="00D27644" w:rsidRDefault="00D27644" w:rsidP="003F63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6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873EB" w:rsidRPr="00D27644" w:rsidRDefault="004873EB" w:rsidP="004873EB">
      <w:pPr>
        <w:numPr>
          <w:ilvl w:val="0"/>
          <w:numId w:val="13"/>
        </w:numPr>
        <w:tabs>
          <w:tab w:val="clear" w:pos="540"/>
          <w:tab w:val="num" w:pos="504"/>
          <w:tab w:val="right" w:pos="5126"/>
        </w:tabs>
        <w:spacing w:before="30" w:after="30" w:line="245" w:lineRule="auto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The graph of </w:t>
      </w:r>
      <w:r w:rsidR="00D27644" w:rsidRPr="00D27644">
        <w:rPr>
          <w:rFonts w:ascii="Times New Roman" w:hAnsi="Times New Roman"/>
          <w:b/>
          <w:snapToGrid w:val="0"/>
          <w:sz w:val="24"/>
          <w:szCs w:val="24"/>
        </w:rPr>
        <w:t>in equations</w: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D27644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480" w:dyaOrig="240">
          <v:shape id="_x0000_i1048" type="#_x0000_t75" style="width:24.3pt;height:12.15pt" o:ole="" fillcolor="window">
            <v:imagedata r:id="rId54" o:title=""/>
          </v:shape>
          <o:OLEObject Type="Embed" ProgID="Equation.3" ShapeID="_x0000_i1048" DrawAspect="Content" ObjectID="_1652424448" r:id="rId55"/>
        </w:objec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D27644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740" w:dyaOrig="260">
          <v:shape id="_x0000_i1049" type="#_x0000_t75" style="width:37.4pt;height:13.1pt" o:ole="" fillcolor="window">
            <v:imagedata r:id="rId56" o:title=""/>
          </v:shape>
          <o:OLEObject Type="Embed" ProgID="Equation.3" ShapeID="_x0000_i1049" DrawAspect="Content" ObjectID="_1652424449" r:id="rId57"/>
        </w:object>
      </w:r>
      <w:r w:rsidRPr="00D27644">
        <w:rPr>
          <w:rFonts w:ascii="Times New Roman" w:hAnsi="Times New Roman"/>
          <w:b/>
          <w:snapToGrid w:val="0"/>
          <w:sz w:val="24"/>
          <w:szCs w:val="24"/>
        </w:rPr>
        <w:t xml:space="preserve"> is located in </w:t>
      </w:r>
    </w:p>
    <w:p w:rsidR="004873EB" w:rsidRPr="00D27644" w:rsidRDefault="004873EB" w:rsidP="004873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 xml:space="preserve">II quadrant 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I, II quadrants</w:t>
      </w:r>
    </w:p>
    <w:p w:rsidR="004873EB" w:rsidRDefault="004873EB" w:rsidP="004873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 xml:space="preserve">I, II, III quadrants 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II, III, IV quadrants</w:t>
      </w:r>
    </w:p>
    <w:p w:rsidR="00D27644" w:rsidRPr="00D27644" w:rsidRDefault="00D27644" w:rsidP="004873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A54CB" w:rsidRPr="00D27644" w:rsidRDefault="000A54CB" w:rsidP="000A54CB">
      <w:pPr>
        <w:numPr>
          <w:ilvl w:val="0"/>
          <w:numId w:val="43"/>
        </w:numPr>
        <w:tabs>
          <w:tab w:val="left" w:pos="850"/>
          <w:tab w:val="left" w:pos="2808"/>
          <w:tab w:val="left" w:pos="3154"/>
          <w:tab w:val="right" w:pos="5126"/>
        </w:tabs>
        <w:spacing w:before="26" w:after="3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27644">
        <w:rPr>
          <w:rFonts w:ascii="Times New Roman" w:hAnsi="Times New Roman"/>
          <w:b/>
          <w:snapToGrid w:val="0"/>
          <w:sz w:val="24"/>
          <w:szCs w:val="24"/>
        </w:rPr>
        <w:lastRenderedPageBreak/>
        <w:t>The greatest possible number of points of intersection of 8 straight lines and 4 circles is</w:t>
      </w:r>
    </w:p>
    <w:p w:rsidR="000A54CB" w:rsidRPr="00D27644" w:rsidRDefault="000A54CB" w:rsidP="000A54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32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64</w:t>
      </w:r>
    </w:p>
    <w:p w:rsidR="000A54CB" w:rsidRDefault="000A54CB" w:rsidP="000A54C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76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104</w:t>
      </w:r>
    </w:p>
    <w:p w:rsidR="00D27644" w:rsidRPr="00D27644" w:rsidRDefault="00D27644" w:rsidP="000A54C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6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A54CB" w:rsidRPr="00D27644" w:rsidRDefault="000A54CB" w:rsidP="000A54CB">
      <w:pPr>
        <w:numPr>
          <w:ilvl w:val="0"/>
          <w:numId w:val="44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3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27644">
        <w:rPr>
          <w:rFonts w:ascii="Times New Roman" w:hAnsi="Times New Roman"/>
          <w:b/>
          <w:snapToGrid w:val="0"/>
          <w:sz w:val="24"/>
          <w:szCs w:val="24"/>
        </w:rPr>
        <w:t>The number of divisors of 9600 including 1 and 9600 are</w:t>
      </w:r>
    </w:p>
    <w:p w:rsidR="000A54CB" w:rsidRPr="00D27644" w:rsidRDefault="000A54CB" w:rsidP="000A54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60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58</w:t>
      </w:r>
    </w:p>
    <w:p w:rsidR="000A54CB" w:rsidRDefault="000A54CB" w:rsidP="000A54C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32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48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46</w:t>
      </w:r>
    </w:p>
    <w:p w:rsidR="00D27644" w:rsidRPr="00D27644" w:rsidRDefault="00D27644" w:rsidP="000A54C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4" w:after="3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A54CB" w:rsidRPr="00D27644" w:rsidRDefault="000A54CB" w:rsidP="000A54CB">
      <w:pPr>
        <w:numPr>
          <w:ilvl w:val="0"/>
          <w:numId w:val="30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b/>
          <w:snapToGrid w:val="0"/>
          <w:sz w:val="24"/>
          <w:szCs w:val="24"/>
        </w:rPr>
        <w:t>12 persons are to be arranged to a round table. If two particular persons among them are not to be side by side, the total number of arrangements is</w:t>
      </w:r>
    </w:p>
    <w:p w:rsidR="000A54CB" w:rsidRPr="00D27644" w:rsidRDefault="000A54CB" w:rsidP="000A54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0"/>
          <w:sz w:val="24"/>
          <w:szCs w:val="24"/>
        </w:rPr>
        <w:object w:dxaOrig="560" w:dyaOrig="279">
          <v:shape id="_x0000_i1050" type="#_x0000_t75" style="width:28.05pt;height:14.05pt" o:ole="" fillcolor="window">
            <v:imagedata r:id="rId58" o:title=""/>
          </v:shape>
          <o:OLEObject Type="Embed" ProgID="Equation.3" ShapeID="_x0000_i1050" DrawAspect="Content" ObjectID="_1652424450" r:id="rId59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0"/>
          <w:sz w:val="24"/>
          <w:szCs w:val="24"/>
        </w:rPr>
        <w:object w:dxaOrig="560" w:dyaOrig="279">
          <v:shape id="_x0000_i1051" type="#_x0000_t75" style="width:28.05pt;height:14.05pt" o:ole="" fillcolor="window">
            <v:imagedata r:id="rId60" o:title=""/>
          </v:shape>
          <o:OLEObject Type="Embed" ProgID="Equation.3" ShapeID="_x0000_i1051" DrawAspect="Content" ObjectID="_1652424451" r:id="rId61"/>
        </w:object>
      </w:r>
    </w:p>
    <w:p w:rsidR="000A54CB" w:rsidRDefault="000A54CB" w:rsidP="000A54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0"/>
          <w:sz w:val="24"/>
          <w:szCs w:val="24"/>
        </w:rPr>
        <w:object w:dxaOrig="580" w:dyaOrig="279">
          <v:shape id="_x0000_i1052" type="#_x0000_t75" style="width:29pt;height:14.05pt" o:ole="" fillcolor="window">
            <v:imagedata r:id="rId62" o:title=""/>
          </v:shape>
          <o:OLEObject Type="Embed" ProgID="Equation.3" ShapeID="_x0000_i1052" DrawAspect="Content" ObjectID="_1652424452" r:id="rId63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0"/>
          <w:sz w:val="24"/>
          <w:szCs w:val="24"/>
        </w:rPr>
        <w:object w:dxaOrig="340" w:dyaOrig="279">
          <v:shape id="_x0000_i1053" type="#_x0000_t75" style="width:16.85pt;height:14.05pt" o:ole="" fillcolor="window">
            <v:imagedata r:id="rId64" o:title=""/>
          </v:shape>
          <o:OLEObject Type="Embed" ProgID="Equation.3" ShapeID="_x0000_i1053" DrawAspect="Content" ObjectID="_1652424453" r:id="rId65"/>
        </w:object>
      </w:r>
    </w:p>
    <w:p w:rsidR="00D27644" w:rsidRPr="00D27644" w:rsidRDefault="00D27644" w:rsidP="000A54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A54CB" w:rsidRPr="00D27644" w:rsidRDefault="000A54CB" w:rsidP="00D27644">
      <w:pPr>
        <w:numPr>
          <w:ilvl w:val="0"/>
          <w:numId w:val="30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27644">
        <w:rPr>
          <w:rFonts w:ascii="Times New Roman" w:hAnsi="Times New Roman"/>
          <w:b/>
          <w:snapToGrid w:val="0"/>
          <w:sz w:val="24"/>
          <w:szCs w:val="24"/>
        </w:rPr>
        <w:t>How many numbers between 5000 and 10,000 can be formed using the digits 1, 2, 3, 4, 5, 6, 7, 8, 9 each digit appearing not more than once in each number</w:t>
      </w:r>
    </w:p>
    <w:p w:rsidR="000A54CB" w:rsidRPr="00D27644" w:rsidRDefault="000A54CB" w:rsidP="000A54C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0"/>
          <w:sz w:val="24"/>
          <w:szCs w:val="24"/>
        </w:rPr>
        <w:object w:dxaOrig="580" w:dyaOrig="320">
          <v:shape id="_x0000_i1054" type="#_x0000_t75" style="width:29pt;height:15.9pt" o:ole="" fillcolor="window">
            <v:imagedata r:id="rId66" o:title=""/>
          </v:shape>
          <o:OLEObject Type="Embed" ProgID="Equation.3" ShapeID="_x0000_i1054" DrawAspect="Content" ObjectID="_1652424454" r:id="rId67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0"/>
          <w:sz w:val="24"/>
          <w:szCs w:val="24"/>
        </w:rPr>
        <w:object w:dxaOrig="600" w:dyaOrig="320">
          <v:shape id="_x0000_i1055" type="#_x0000_t75" style="width:29.9pt;height:15.9pt" o:ole="" fillcolor="window">
            <v:imagedata r:id="rId68" o:title=""/>
          </v:shape>
          <o:OLEObject Type="Embed" ProgID="Equation.3" ShapeID="_x0000_i1055" DrawAspect="Content" ObjectID="_1652424455" r:id="rId69"/>
        </w:object>
      </w:r>
    </w:p>
    <w:p w:rsidR="000A54CB" w:rsidRDefault="000A54CB" w:rsidP="000A54C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0"/>
          <w:sz w:val="24"/>
          <w:szCs w:val="24"/>
        </w:rPr>
        <w:object w:dxaOrig="680" w:dyaOrig="320">
          <v:shape id="_x0000_i1056" type="#_x0000_t75" style="width:33.65pt;height:15.9pt" o:ole="" fillcolor="window">
            <v:imagedata r:id="rId70" o:title=""/>
          </v:shape>
          <o:OLEObject Type="Embed" ProgID="Equation.3" ShapeID="_x0000_i1056" DrawAspect="Content" ObjectID="_1652424456" r:id="rId71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0"/>
          <w:sz w:val="24"/>
          <w:szCs w:val="24"/>
        </w:rPr>
        <w:object w:dxaOrig="700" w:dyaOrig="320">
          <v:shape id="_x0000_i1057" type="#_x0000_t75" style="width:34.6pt;height:15.9pt" o:ole="" fillcolor="window">
            <v:imagedata r:id="rId72" o:title=""/>
          </v:shape>
          <o:OLEObject Type="Embed" ProgID="Equation.3" ShapeID="_x0000_i1057" DrawAspect="Content" ObjectID="_1652424457" r:id="rId73"/>
        </w:object>
      </w:r>
    </w:p>
    <w:p w:rsidR="00D27644" w:rsidRPr="00D27644" w:rsidRDefault="00D27644" w:rsidP="000A54CB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 w:line="245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3584" w:rsidRPr="00AB3AF2" w:rsidRDefault="00623584" w:rsidP="00AB3AF2">
      <w:pPr>
        <w:numPr>
          <w:ilvl w:val="0"/>
          <w:numId w:val="46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B3AF2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AB3AF2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20" w:dyaOrig="300">
          <v:shape id="_x0000_i1058" type="#_x0000_t75" style="width:45.8pt;height:14.95pt" o:ole="" fillcolor="window">
            <v:imagedata r:id="rId74" o:title=""/>
          </v:shape>
          <o:OLEObject Type="Embed" ProgID="Equation.3" ShapeID="_x0000_i1058" DrawAspect="Content" ObjectID="_1652424458" r:id="rId75"/>
        </w:object>
      </w:r>
      <w:r w:rsidRPr="00AB3AF2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="00AB3AF2" w:rsidRPr="00AB3AF2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920" w:dyaOrig="499">
          <v:shape id="_x0000_i1059" type="#_x0000_t75" style="width:66.4pt;height:35.55pt" o:ole="" fillcolor="window">
            <v:imagedata r:id="rId76" o:title=""/>
          </v:shape>
          <o:OLEObject Type="Embed" ProgID="Equation.3" ShapeID="_x0000_i1059" DrawAspect="Content" ObjectID="_1652424459" r:id="rId77"/>
        </w:object>
      </w:r>
    </w:p>
    <w:p w:rsidR="00623584" w:rsidRPr="00D27644" w:rsidRDefault="00623584" w:rsidP="0062358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623584" w:rsidRDefault="00623584" w:rsidP="0062358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60" type="#_x0000_t75" style="width:24.3pt;height:11.2pt" o:ole="" fillcolor="window">
            <v:imagedata r:id="rId78" o:title=""/>
          </v:shape>
          <o:OLEObject Type="Embed" ProgID="Equation.3" ShapeID="_x0000_i1060" DrawAspect="Content" ObjectID="_1652424460" r:id="rId79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4"/>
          <w:sz w:val="24"/>
          <w:szCs w:val="24"/>
        </w:rPr>
        <w:object w:dxaOrig="480" w:dyaOrig="220">
          <v:shape id="_x0000_i1061" type="#_x0000_t75" style="width:24.3pt;height:11.2pt" o:ole="" fillcolor="window">
            <v:imagedata r:id="rId80" o:title=""/>
          </v:shape>
          <o:OLEObject Type="Embed" ProgID="Equation.3" ShapeID="_x0000_i1061" DrawAspect="Content" ObjectID="_1652424461" r:id="rId81"/>
        </w:object>
      </w:r>
    </w:p>
    <w:p w:rsidR="00AB3AF2" w:rsidRPr="00D27644" w:rsidRDefault="00AB3AF2" w:rsidP="0062358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623584" w:rsidRPr="00AB3AF2" w:rsidRDefault="00623584" w:rsidP="00AB3AF2">
      <w:pPr>
        <w:numPr>
          <w:ilvl w:val="0"/>
          <w:numId w:val="46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B3AF2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920" w:dyaOrig="499">
          <v:shape id="_x0000_i1062" type="#_x0000_t75" style="width:45.8pt;height:25.25pt" o:ole="" fillcolor="window">
            <v:imagedata r:id="rId82" o:title=""/>
          </v:shape>
          <o:OLEObject Type="Embed" ProgID="Equation.3" ShapeID="_x0000_i1062" DrawAspect="Content" ObjectID="_1652424462" r:id="rId83"/>
        </w:object>
      </w:r>
      <w:r w:rsidRPr="00AB3AF2">
        <w:rPr>
          <w:rFonts w:ascii="Times New Roman" w:hAnsi="Times New Roman"/>
          <w:b/>
          <w:snapToGrid w:val="0"/>
          <w:sz w:val="24"/>
          <w:szCs w:val="24"/>
        </w:rPr>
        <w:t xml:space="preserve"> will be purely imaginary, if </w:t>
      </w:r>
      <w:r w:rsidRPr="00AB3AF2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320" w:dyaOrig="240">
          <v:shape id="_x0000_i1063" type="#_x0000_t75" style="width:15.9pt;height:12.15pt" o:ole="" fillcolor="window">
            <v:imagedata r:id="rId84" o:title=""/>
          </v:shape>
          <o:OLEObject Type="Embed" ProgID="Equation.3" ShapeID="_x0000_i1063" DrawAspect="Content" ObjectID="_1652424463" r:id="rId85"/>
        </w:object>
      </w:r>
    </w:p>
    <w:p w:rsidR="00623584" w:rsidRPr="00D27644" w:rsidRDefault="00623584" w:rsidP="0062358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499">
          <v:shape id="_x0000_i1064" type="#_x0000_t75" style="width:36.45pt;height:25.25pt" o:ole="" fillcolor="window">
            <v:imagedata r:id="rId86" o:title=""/>
          </v:shape>
          <o:OLEObject Type="Embed" ProgID="Equation.3" ShapeID="_x0000_i1064" DrawAspect="Content" ObjectID="_1652424464" r:id="rId87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 xml:space="preserve">(b) 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065" type="#_x0000_t75" style="width:30.85pt;height:25.25pt" o:ole="" fillcolor="window">
            <v:imagedata r:id="rId88" o:title=""/>
          </v:shape>
          <o:OLEObject Type="Embed" ProgID="Equation.3" ShapeID="_x0000_i1065" DrawAspect="Content" ObjectID="_1652424465" r:id="rId89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</w:p>
    <w:p w:rsidR="003A1B48" w:rsidRDefault="000612FF" w:rsidP="00623584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26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="00623584"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="00623584" w:rsidRPr="00D27644">
        <w:rPr>
          <w:rFonts w:ascii="Times New Roman" w:hAnsi="Times New Roman"/>
          <w:snapToGrid w:val="0"/>
          <w:sz w:val="24"/>
          <w:szCs w:val="24"/>
        </w:rPr>
        <w:tab/>
      </w:r>
      <w:r w:rsidR="00623584"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066" type="#_x0000_t75" style="width:30.85pt;height:25.25pt" o:ole="" fillcolor="window">
            <v:imagedata r:id="rId90" o:title=""/>
          </v:shape>
          <o:OLEObject Type="Embed" ProgID="Equation.3" ShapeID="_x0000_i1066" DrawAspect="Content" ObjectID="_1652424466" r:id="rId91"/>
        </w:object>
      </w:r>
      <w:r w:rsidR="00623584"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623584" w:rsidRPr="00D27644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AB3AF2" w:rsidRPr="00D27644" w:rsidRDefault="00AB3AF2" w:rsidP="00623584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26" w:after="2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612FF" w:rsidRPr="00D27644" w:rsidRDefault="00AB3AF2" w:rsidP="00AB3AF2">
      <w:pPr>
        <w:numPr>
          <w:ilvl w:val="0"/>
          <w:numId w:val="46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position w:val="-24"/>
          <w:sz w:val="24"/>
          <w:szCs w:val="24"/>
        </w:rPr>
        <w:object w:dxaOrig="1760" w:dyaOrig="600">
          <v:shape id="_x0000_i1067" type="#_x0000_t75" style="width:111.25pt;height:38.35pt" o:ole="" fillcolor="window">
            <v:imagedata r:id="rId92" o:title=""/>
          </v:shape>
          <o:OLEObject Type="Embed" ProgID="Equation.3" ShapeID="_x0000_i1067" DrawAspect="Content" ObjectID="_1652424467" r:id="rId93"/>
        </w:object>
      </w:r>
    </w:p>
    <w:p w:rsidR="000612FF" w:rsidRPr="00D27644" w:rsidRDefault="000612FF" w:rsidP="000612F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420" w:dyaOrig="499">
          <v:shape id="_x0000_i1068" type="#_x0000_t75" style="width:20.55pt;height:25.25pt" o:ole="" fillcolor="window">
            <v:imagedata r:id="rId94" o:title=""/>
          </v:shape>
          <o:OLEObject Type="Embed" ProgID="Equation.3" ShapeID="_x0000_i1068" DrawAspect="Content" ObjectID="_1652424468" r:id="rId95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279" w:dyaOrig="499">
          <v:shape id="_x0000_i1069" type="#_x0000_t75" style="width:14.05pt;height:25.25pt" o:ole="" fillcolor="window">
            <v:imagedata r:id="rId96" o:title=""/>
          </v:shape>
          <o:OLEObject Type="Embed" ProgID="Equation.3" ShapeID="_x0000_i1069" DrawAspect="Content" ObjectID="_1652424469" r:id="rId97"/>
        </w:object>
      </w:r>
    </w:p>
    <w:p w:rsidR="000612FF" w:rsidRDefault="000612FF" w:rsidP="000612F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360" w:dyaOrig="499">
          <v:shape id="_x0000_i1070" type="#_x0000_t75" style="width:17.75pt;height:25.25pt" o:ole="" fillcolor="window">
            <v:imagedata r:id="rId98" o:title=""/>
          </v:shape>
          <o:OLEObject Type="Embed" ProgID="Equation.3" ShapeID="_x0000_i1070" DrawAspect="Content" ObjectID="_1652424470" r:id="rId99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71" type="#_x0000_t75" style="width:11.2pt;height:25.25pt" o:ole="" fillcolor="window">
            <v:imagedata r:id="rId100" o:title=""/>
          </v:shape>
          <o:OLEObject Type="Embed" ProgID="Equation.3" ShapeID="_x0000_i1071" DrawAspect="Content" ObjectID="_1652424471" r:id="rId101"/>
        </w:object>
      </w:r>
    </w:p>
    <w:p w:rsidR="00AB3AF2" w:rsidRPr="00D27644" w:rsidRDefault="00AB3AF2" w:rsidP="000612F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32088" w:rsidRPr="00363D74" w:rsidRDefault="00332088" w:rsidP="00363D74">
      <w:pPr>
        <w:numPr>
          <w:ilvl w:val="0"/>
          <w:numId w:val="45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363D74">
        <w:rPr>
          <w:rFonts w:ascii="Times New Roman" w:hAnsi="Times New Roman"/>
          <w:b/>
          <w:snapToGrid w:val="0"/>
          <w:sz w:val="24"/>
          <w:szCs w:val="24"/>
        </w:rPr>
        <w:t xml:space="preserve">The roots of the equation </w:t>
      </w:r>
      <w:r w:rsidR="00363D74" w:rsidRPr="00363D74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480" w:dyaOrig="260">
          <v:shape id="_x0000_i1072" type="#_x0000_t75" style="width:94.45pt;height:15.9pt" o:ole="" fillcolor="window">
            <v:imagedata r:id="rId102" o:title=""/>
          </v:shape>
          <o:OLEObject Type="Embed" ProgID="Equation.3" ShapeID="_x0000_i1072" DrawAspect="Content" ObjectID="_1652424472" r:id="rId103"/>
        </w:object>
      </w:r>
      <w:r w:rsidRPr="00363D74">
        <w:rPr>
          <w:rFonts w:ascii="Times New Roman" w:hAnsi="Times New Roman"/>
          <w:b/>
          <w:snapToGrid w:val="0"/>
          <w:sz w:val="24"/>
          <w:szCs w:val="24"/>
        </w:rPr>
        <w:t xml:space="preserve"> are</w:t>
      </w:r>
    </w:p>
    <w:p w:rsidR="00332088" w:rsidRPr="00D27644" w:rsidRDefault="00332088" w:rsidP="003320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1, 4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8"/>
          <w:sz w:val="24"/>
          <w:szCs w:val="24"/>
        </w:rPr>
        <w:object w:dxaOrig="400" w:dyaOrig="260">
          <v:shape id="_x0000_i1073" type="#_x0000_t75" style="width:19.65pt;height:13.1pt" o:ole="" fillcolor="window">
            <v:imagedata r:id="rId104" o:title=""/>
          </v:shape>
          <o:OLEObject Type="Embed" ProgID="Equation.3" ShapeID="_x0000_i1073" DrawAspect="Content" ObjectID="_1652424473" r:id="rId105"/>
        </w:object>
      </w:r>
    </w:p>
    <w:p w:rsidR="00332088" w:rsidRDefault="00332088" w:rsidP="003320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8"/>
          <w:sz w:val="24"/>
          <w:szCs w:val="24"/>
        </w:rPr>
        <w:object w:dxaOrig="400" w:dyaOrig="260">
          <v:shape id="_x0000_i1074" type="#_x0000_t75" style="width:19.65pt;height:13.1pt" o:ole="" fillcolor="window">
            <v:imagedata r:id="rId106" o:title=""/>
          </v:shape>
          <o:OLEObject Type="Embed" ProgID="Equation.3" ShapeID="_x0000_i1074" DrawAspect="Content" ObjectID="_1652424474" r:id="rId107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1, 8</w:t>
      </w:r>
    </w:p>
    <w:p w:rsidR="00363D74" w:rsidRPr="00D27644" w:rsidRDefault="00363D74" w:rsidP="003320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32088" w:rsidRPr="00363D74" w:rsidRDefault="00332088" w:rsidP="00363D74">
      <w:pPr>
        <w:numPr>
          <w:ilvl w:val="0"/>
          <w:numId w:val="45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363D74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363D74" w:rsidRPr="00363D74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520" w:dyaOrig="300">
          <v:shape id="_x0000_i1075" type="#_x0000_t75" style="width:86.05pt;height:16.85pt" o:ole="" fillcolor="window">
            <v:imagedata r:id="rId108" o:title=""/>
          </v:shape>
          <o:OLEObject Type="Embed" ProgID="Equation.3" ShapeID="_x0000_i1075" DrawAspect="Content" ObjectID="_1652424475" r:id="rId109"/>
        </w:object>
      </w:r>
      <w:r w:rsidRPr="00363D74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="00363D74" w:rsidRPr="00363D74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300" w:dyaOrig="260">
          <v:shape id="_x0000_i1076" type="#_x0000_t75" style="width:90.7pt;height:17.75pt" o:ole="" fillcolor="window">
            <v:imagedata r:id="rId110" o:title=""/>
          </v:shape>
          <o:OLEObject Type="Embed" ProgID="Equation.3" ShapeID="_x0000_i1076" DrawAspect="Content" ObjectID="_1652424476" r:id="rId111"/>
        </w:object>
      </w:r>
    </w:p>
    <w:p w:rsidR="00332088" w:rsidRPr="00D27644" w:rsidRDefault="00332088" w:rsidP="003320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3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332088" w:rsidRDefault="00332088" w:rsidP="003320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363D74" w:rsidRPr="00D27644" w:rsidRDefault="00363D74" w:rsidP="0033208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73EBD" w:rsidRPr="00D27644" w:rsidRDefault="00F73EBD" w:rsidP="00F73EBD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46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34A18">
        <w:rPr>
          <w:rFonts w:ascii="Times New Roman" w:hAnsi="Times New Roman"/>
          <w:b/>
          <w:snapToGrid w:val="0"/>
          <w:sz w:val="24"/>
          <w:szCs w:val="24"/>
        </w:rPr>
        <w:t xml:space="preserve">If the A.M. of two numbers is greater than G.M. of the numbers by 2 and the ratio of the numbers is </w:t>
      </w:r>
      <w:r w:rsidRPr="00734A18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380" w:dyaOrig="220">
          <v:shape id="_x0000_i1077" type="#_x0000_t75" style="width:18.7pt;height:11.2pt" o:ole="" fillcolor="window">
            <v:imagedata r:id="rId112" o:title=""/>
          </v:shape>
          <o:OLEObject Type="Embed" ProgID="Equation.3" ShapeID="_x0000_i1077" DrawAspect="Content" ObjectID="_1652424477" r:id="rId113"/>
        </w:object>
      </w:r>
      <w:r w:rsidRPr="00734A18">
        <w:rPr>
          <w:rFonts w:ascii="Times New Roman" w:hAnsi="Times New Roman"/>
          <w:b/>
          <w:snapToGrid w:val="0"/>
          <w:sz w:val="24"/>
          <w:szCs w:val="24"/>
        </w:rPr>
        <w:t>, then the numbers are</w:t>
      </w:r>
      <w:r w:rsidRPr="00D27644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F73EBD" w:rsidRDefault="00F73EBD" w:rsidP="00F73EB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6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4, 1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12, 3</w:t>
      </w:r>
      <w:r w:rsidR="00734A18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="00734A1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27644">
        <w:rPr>
          <w:rFonts w:ascii="Times New Roman" w:hAnsi="Times New Roman"/>
          <w:snapToGrid w:val="0"/>
          <w:sz w:val="24"/>
          <w:szCs w:val="24"/>
        </w:rPr>
        <w:t>16, 4</w:t>
      </w:r>
      <w:r w:rsidR="00734A18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="00734A18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D27644">
        <w:rPr>
          <w:rFonts w:ascii="Times New Roman" w:hAnsi="Times New Roman"/>
          <w:snapToGrid w:val="0"/>
          <w:sz w:val="24"/>
          <w:szCs w:val="24"/>
        </w:rPr>
        <w:t xml:space="preserve">None of these </w:t>
      </w:r>
    </w:p>
    <w:p w:rsidR="00734A18" w:rsidRPr="00D27644" w:rsidRDefault="00734A18" w:rsidP="00F73EB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6" w:after="4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2B7BEF" w:rsidRPr="00734A18" w:rsidRDefault="002B7BEF" w:rsidP="002B7BE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7"/>
        </w:tabs>
        <w:spacing w:before="70" w:after="70" w:line="288" w:lineRule="auto"/>
        <w:rPr>
          <w:rFonts w:ascii="Times New Roman" w:hAnsi="Times New Roman"/>
          <w:b/>
          <w:sz w:val="24"/>
          <w:szCs w:val="24"/>
        </w:rPr>
      </w:pPr>
      <w:r w:rsidRPr="00734A18">
        <w:rPr>
          <w:rFonts w:ascii="Times New Roman" w:hAnsi="Times New Roman"/>
          <w:b/>
          <w:sz w:val="24"/>
          <w:szCs w:val="24"/>
        </w:rPr>
        <w:t xml:space="preserve">The sum of </w:t>
      </w:r>
      <w:r w:rsidRPr="00734A18">
        <w:rPr>
          <w:rFonts w:ascii="Times New Roman" w:hAnsi="Times New Roman"/>
          <w:b/>
          <w:i/>
          <w:sz w:val="24"/>
          <w:szCs w:val="24"/>
        </w:rPr>
        <w:t>n</w:t>
      </w:r>
      <w:r w:rsidRPr="00734A18">
        <w:rPr>
          <w:rFonts w:ascii="Times New Roman" w:hAnsi="Times New Roman"/>
          <w:b/>
          <w:sz w:val="24"/>
          <w:szCs w:val="24"/>
        </w:rPr>
        <w:t xml:space="preserve"> terms of the series </w:t>
      </w:r>
      <w:r w:rsidRPr="00734A18">
        <w:rPr>
          <w:rFonts w:ascii="Times New Roman" w:hAnsi="Times New Roman"/>
          <w:b/>
          <w:position w:val="-24"/>
          <w:sz w:val="24"/>
          <w:szCs w:val="24"/>
        </w:rPr>
        <w:object w:dxaOrig="3040" w:dyaOrig="540">
          <v:shape id="_x0000_i1078" type="#_x0000_t75" style="width:152.4pt;height:27.1pt" o:ole="" fillcolor="window">
            <v:imagedata r:id="rId114" o:title=""/>
          </v:shape>
          <o:OLEObject Type="Embed" ProgID="Equation.3" ShapeID="_x0000_i1078" DrawAspect="Content" ObjectID="_1652424478" r:id="rId115"/>
        </w:object>
      </w:r>
      <w:r w:rsidRPr="00734A18">
        <w:rPr>
          <w:rFonts w:ascii="Times New Roman" w:hAnsi="Times New Roman"/>
          <w:b/>
          <w:sz w:val="24"/>
          <w:szCs w:val="24"/>
        </w:rPr>
        <w:t xml:space="preserve"> is  </w:t>
      </w:r>
    </w:p>
    <w:p w:rsidR="002B7BEF" w:rsidRPr="00D27644" w:rsidRDefault="002B7BEF" w:rsidP="002B7BE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70" w:after="7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(a)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6"/>
          <w:sz w:val="24"/>
          <w:szCs w:val="24"/>
        </w:rPr>
        <w:object w:dxaOrig="680" w:dyaOrig="300">
          <v:shape id="_x0000_i1079" type="#_x0000_t75" style="width:33.65pt;height:14.95pt" o:ole="" fillcolor="window">
            <v:imagedata r:id="rId116" o:title=""/>
          </v:shape>
          <o:OLEObject Type="Embed" ProgID="Equation.3" ShapeID="_x0000_i1079" DrawAspect="Content" ObjectID="_1652424479" r:id="rId117"/>
        </w:object>
      </w:r>
      <w:r w:rsidR="00734A18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sz w:val="24"/>
          <w:szCs w:val="24"/>
        </w:rPr>
        <w:t>(b)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20"/>
          <w:sz w:val="24"/>
          <w:szCs w:val="24"/>
        </w:rPr>
        <w:object w:dxaOrig="840" w:dyaOrig="499">
          <v:shape id="_x0000_i1080" type="#_x0000_t75" style="width:42.1pt;height:25.25pt" o:ole="" fillcolor="window">
            <v:imagedata r:id="rId118" o:title=""/>
          </v:shape>
          <o:OLEObject Type="Embed" ProgID="Equation.3" ShapeID="_x0000_i1080" DrawAspect="Content" ObjectID="_1652424480" r:id="rId119"/>
        </w:object>
      </w:r>
    </w:p>
    <w:p w:rsidR="002B7BEF" w:rsidRPr="00D27644" w:rsidRDefault="002B7BEF" w:rsidP="002B7BEF">
      <w:pPr>
        <w:tabs>
          <w:tab w:val="left" w:pos="540"/>
          <w:tab w:val="left" w:pos="900"/>
          <w:tab w:val="left" w:pos="2700"/>
          <w:tab w:val="left" w:pos="3060"/>
        </w:tabs>
        <w:spacing w:before="70" w:after="70" w:line="288" w:lineRule="auto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ab/>
        <w:t>(c)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6"/>
          <w:sz w:val="24"/>
          <w:szCs w:val="24"/>
        </w:rPr>
        <w:object w:dxaOrig="940" w:dyaOrig="300">
          <v:shape id="_x0000_i1081" type="#_x0000_t75" style="width:46.75pt;height:14.95pt" o:ole="" fillcolor="window">
            <v:imagedata r:id="rId120" o:title=""/>
          </v:shape>
          <o:OLEObject Type="Embed" ProgID="Equation.3" ShapeID="_x0000_i1081" DrawAspect="Content" ObjectID="_1652424481" r:id="rId121"/>
        </w:object>
      </w:r>
      <w:r w:rsidRPr="00D27644">
        <w:rPr>
          <w:rFonts w:ascii="Times New Roman" w:hAnsi="Times New Roman"/>
          <w:sz w:val="24"/>
          <w:szCs w:val="24"/>
        </w:rPr>
        <w:tab/>
        <w:t>(d)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20"/>
          <w:sz w:val="24"/>
          <w:szCs w:val="24"/>
        </w:rPr>
        <w:object w:dxaOrig="1180" w:dyaOrig="499">
          <v:shape id="_x0000_i1082" type="#_x0000_t75" style="width:58.9pt;height:25.25pt" o:ole="" fillcolor="window">
            <v:imagedata r:id="rId122" o:title=""/>
          </v:shape>
          <o:OLEObject Type="Embed" ProgID="Equation.3" ShapeID="_x0000_i1082" DrawAspect="Content" ObjectID="_1652424482" r:id="rId123"/>
        </w:object>
      </w:r>
    </w:p>
    <w:p w:rsidR="002B7BEF" w:rsidRPr="00A46D78" w:rsidRDefault="002B7BEF" w:rsidP="002B7BEF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70" w:after="70" w:line="288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46D78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260" w:dyaOrig="260">
          <v:shape id="_x0000_i1083" type="#_x0000_t75" style="width:13.1pt;height:13.1pt" o:ole="" fillcolor="window">
            <v:imagedata r:id="rId124" o:title=""/>
          </v:shape>
          <o:OLEObject Type="Embed" ProgID="Equation.3" ShapeID="_x0000_i1083" DrawAspect="Content" ObjectID="_1652424483" r:id="rId125"/>
        </w:object>
      </w:r>
      <w:r w:rsidRPr="00A46D78">
        <w:rPr>
          <w:rFonts w:ascii="Times New Roman" w:hAnsi="Times New Roman"/>
          <w:b/>
          <w:snapToGrid w:val="0"/>
          <w:sz w:val="24"/>
          <w:szCs w:val="24"/>
        </w:rPr>
        <w:t xml:space="preserve"> term of the series</w:t>
      </w:r>
      <w:r w:rsidRPr="00A46D78">
        <w:rPr>
          <w:rFonts w:ascii="Times New Roman" w:hAnsi="Times New Roman"/>
          <w:b/>
          <w:snapToGrid w:val="0"/>
          <w:sz w:val="24"/>
          <w:szCs w:val="24"/>
        </w:rPr>
        <w:tab/>
      </w:r>
      <w:r w:rsidRPr="00A46D78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2659" w:dyaOrig="540">
          <v:shape id="_x0000_i1084" type="#_x0000_t75" style="width:132.8pt;height:27.1pt" o:ole="" fillcolor="window">
            <v:imagedata r:id="rId126" o:title=""/>
          </v:shape>
          <o:OLEObject Type="Embed" ProgID="Equation.3" ShapeID="_x0000_i1084" DrawAspect="Content" ObjectID="_1652424484" r:id="rId127"/>
        </w:object>
      </w:r>
      <w:r w:rsidRPr="00A46D78">
        <w:rPr>
          <w:rFonts w:ascii="Times New Roman" w:hAnsi="Times New Roman"/>
          <w:b/>
          <w:snapToGrid w:val="0"/>
          <w:sz w:val="24"/>
          <w:szCs w:val="24"/>
        </w:rPr>
        <w:t xml:space="preserve"> will be </w:t>
      </w:r>
    </w:p>
    <w:p w:rsidR="002B7BEF" w:rsidRPr="00D27644" w:rsidRDefault="002B7BEF" w:rsidP="002B7BE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70" w:after="7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4"/>
          <w:sz w:val="24"/>
          <w:szCs w:val="24"/>
        </w:rPr>
        <w:object w:dxaOrig="859" w:dyaOrig="260">
          <v:shape id="_x0000_i1085" type="#_x0000_t75" style="width:43pt;height:13.1pt" o:ole="" fillcolor="window">
            <v:imagedata r:id="rId128" o:title=""/>
          </v:shape>
          <o:OLEObject Type="Embed" ProgID="Equation.3" ShapeID="_x0000_i1085" DrawAspect="Content" ObjectID="_1652424485" r:id="rId129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900" w:dyaOrig="540">
          <v:shape id="_x0000_i1086" type="#_x0000_t75" style="width:44.9pt;height:27.1pt" o:ole="" fillcolor="window">
            <v:imagedata r:id="rId130" o:title=""/>
          </v:shape>
          <o:OLEObject Type="Embed" ProgID="Equation.3" ShapeID="_x0000_i1086" DrawAspect="Content" ObjectID="_1652424486" r:id="rId131"/>
        </w:object>
      </w:r>
    </w:p>
    <w:p w:rsidR="002B7BEF" w:rsidRDefault="002B7BEF" w:rsidP="002B7BE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70" w:after="7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900" w:dyaOrig="540">
          <v:shape id="_x0000_i1087" type="#_x0000_t75" style="width:44.9pt;height:27.1pt" o:ole="" fillcolor="window">
            <v:imagedata r:id="rId132" o:title=""/>
          </v:shape>
          <o:OLEObject Type="Embed" ProgID="Equation.3" ShapeID="_x0000_i1087" DrawAspect="Content" ObjectID="_1652424487" r:id="rId133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900" w:dyaOrig="540">
          <v:shape id="_x0000_i1088" type="#_x0000_t75" style="width:44.9pt;height:27.1pt" o:ole="" fillcolor="window">
            <v:imagedata r:id="rId134" o:title=""/>
          </v:shape>
          <o:OLEObject Type="Embed" ProgID="Equation.3" ShapeID="_x0000_i1088" DrawAspect="Content" ObjectID="_1652424488" r:id="rId135"/>
        </w:object>
      </w:r>
    </w:p>
    <w:p w:rsidR="00A46D78" w:rsidRPr="00D27644" w:rsidRDefault="00A46D78" w:rsidP="002B7BE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70" w:after="7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20BBC" w:rsidRPr="00D27644" w:rsidRDefault="00A46D78" w:rsidP="00A46D78">
      <w:pPr>
        <w:numPr>
          <w:ilvl w:val="0"/>
          <w:numId w:val="47"/>
        </w:numPr>
        <w:tabs>
          <w:tab w:val="clear" w:pos="540"/>
          <w:tab w:val="left" w:pos="504"/>
          <w:tab w:val="left" w:pos="850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1480" w:dyaOrig="499">
          <v:shape id="_x0000_i1089" type="#_x0000_t75" style="width:90.7pt;height:29.9pt" o:ole="" fillcolor="window">
            <v:imagedata r:id="rId136" o:title=""/>
          </v:shape>
          <o:OLEObject Type="Embed" ProgID="Equation.3" ShapeID="_x0000_i1089" DrawAspect="Content" ObjectID="_1652424489" r:id="rId137"/>
        </w:object>
      </w:r>
    </w:p>
    <w:p w:rsidR="00120BBC" w:rsidRPr="00D27644" w:rsidRDefault="00120BBC" w:rsidP="00120BBC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–1</w:t>
      </w:r>
    </w:p>
    <w:p w:rsidR="00120BBC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8"/>
          <w:sz w:val="24"/>
          <w:szCs w:val="24"/>
        </w:rPr>
        <w:object w:dxaOrig="360" w:dyaOrig="480">
          <v:shape id="_x0000_i1090" type="#_x0000_t75" style="width:17.75pt;height:24.3pt" o:ole="" fillcolor="window">
            <v:imagedata r:id="rId138" o:title=""/>
          </v:shape>
          <o:OLEObject Type="Embed" ProgID="Equation.3" ShapeID="_x0000_i1090" DrawAspect="Content" ObjectID="_1652424490" r:id="rId139"/>
        </w:object>
      </w:r>
    </w:p>
    <w:p w:rsidR="00A46D78" w:rsidRPr="00D27644" w:rsidRDefault="00A46D78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20BBC" w:rsidRPr="00D27644" w:rsidRDefault="00A46D78" w:rsidP="00A46D78">
      <w:pPr>
        <w:numPr>
          <w:ilvl w:val="0"/>
          <w:numId w:val="4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position w:val="-20"/>
          <w:sz w:val="24"/>
          <w:szCs w:val="24"/>
        </w:rPr>
        <w:object w:dxaOrig="1200" w:dyaOrig="540">
          <v:shape id="_x0000_i1091" type="#_x0000_t75" style="width:74.8pt;height:33.65pt" o:ole="" fillcolor="window">
            <v:imagedata r:id="rId140" o:title=""/>
          </v:shape>
          <o:OLEObject Type="Embed" ProgID="Equation.3" ShapeID="_x0000_i1091" DrawAspect="Content" ObjectID="_1652424491" r:id="rId141"/>
        </w:object>
      </w:r>
    </w:p>
    <w:p w:rsidR="00120BBC" w:rsidRPr="00D27644" w:rsidRDefault="00120BBC" w:rsidP="00120BBC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8"/>
          <w:sz w:val="24"/>
          <w:szCs w:val="24"/>
        </w:rPr>
        <w:object w:dxaOrig="220" w:dyaOrig="480">
          <v:shape id="_x0000_i1092" type="#_x0000_t75" style="width:11.2pt;height:24.3pt" o:ole="" fillcolor="window">
            <v:imagedata r:id="rId142" o:title=""/>
          </v:shape>
          <o:OLEObject Type="Embed" ProgID="Equation.3" ShapeID="_x0000_i1092" DrawAspect="Content" ObjectID="_1652424492" r:id="rId143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8"/>
          <w:sz w:val="24"/>
          <w:szCs w:val="24"/>
        </w:rPr>
        <w:object w:dxaOrig="220" w:dyaOrig="480">
          <v:shape id="_x0000_i1093" type="#_x0000_t75" style="width:11.2pt;height:24.3pt" o:ole="" fillcolor="window">
            <v:imagedata r:id="rId144" o:title=""/>
          </v:shape>
          <o:OLEObject Type="Embed" ProgID="Equation.3" ShapeID="_x0000_i1093" DrawAspect="Content" ObjectID="_1652424493" r:id="rId145"/>
        </w:object>
      </w:r>
    </w:p>
    <w:p w:rsidR="00120BBC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2"/>
          <w:sz w:val="24"/>
          <w:szCs w:val="24"/>
        </w:rPr>
        <w:object w:dxaOrig="480" w:dyaOrig="520">
          <v:shape id="_x0000_i1094" type="#_x0000_t75" style="width:24.3pt;height:26.2pt" o:ole="" fillcolor="window">
            <v:imagedata r:id="rId146" o:title=""/>
          </v:shape>
          <o:OLEObject Type="Embed" ProgID="Equation.3" ShapeID="_x0000_i1094" DrawAspect="Content" ObjectID="_1652424494" r:id="rId147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22"/>
          <w:sz w:val="24"/>
          <w:szCs w:val="24"/>
        </w:rPr>
        <w:object w:dxaOrig="480" w:dyaOrig="520">
          <v:shape id="_x0000_i1095" type="#_x0000_t75" style="width:24.3pt;height:26.2pt" o:ole="" fillcolor="window">
            <v:imagedata r:id="rId148" o:title=""/>
          </v:shape>
          <o:OLEObject Type="Embed" ProgID="Equation.3" ShapeID="_x0000_i1095" DrawAspect="Content" ObjectID="_1652424495" r:id="rId149"/>
        </w:object>
      </w:r>
    </w:p>
    <w:p w:rsidR="00A46D78" w:rsidRPr="00D27644" w:rsidRDefault="00A46D78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20BBC" w:rsidRPr="00A46D78" w:rsidRDefault="00120BBC" w:rsidP="00A46D78">
      <w:pPr>
        <w:numPr>
          <w:ilvl w:val="0"/>
          <w:numId w:val="4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46D78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="00A46D78" w:rsidRPr="00A46D78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060" w:dyaOrig="540">
          <v:shape id="_x0000_i1096" type="#_x0000_t75" style="width:66.4pt;height:33.65pt" o:ole="" fillcolor="window">
            <v:imagedata r:id="rId150" o:title=""/>
          </v:shape>
          <o:OLEObject Type="Embed" ProgID="Equation.3" ShapeID="_x0000_i1096" DrawAspect="Content" ObjectID="_1652424496" r:id="rId151"/>
        </w:object>
      </w:r>
      <w:r w:rsidRPr="00A46D78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  <w:r w:rsidRPr="00A46D78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120BBC" w:rsidRPr="00D27644" w:rsidRDefault="00120BBC" w:rsidP="00120BBC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1/3</w:t>
      </w:r>
    </w:p>
    <w:p w:rsidR="00120BBC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6"/>
          <w:sz w:val="24"/>
          <w:szCs w:val="24"/>
        </w:rPr>
        <w:object w:dxaOrig="380" w:dyaOrig="240">
          <v:shape id="_x0000_i1097" type="#_x0000_t75" style="width:18.7pt;height:12.15pt" o:ole="" fillcolor="window">
            <v:imagedata r:id="rId152" o:title=""/>
          </v:shape>
          <o:OLEObject Type="Embed" ProgID="Equation.3" ShapeID="_x0000_i1097" DrawAspect="Content" ObjectID="_1652424497" r:id="rId153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4"/>
          <w:sz w:val="24"/>
          <w:szCs w:val="24"/>
        </w:rPr>
        <w:object w:dxaOrig="340" w:dyaOrig="220">
          <v:shape id="_x0000_i1098" type="#_x0000_t75" style="width:16.85pt;height:11.2pt" o:ole="" fillcolor="window">
            <v:imagedata r:id="rId154" o:title=""/>
          </v:shape>
          <o:OLEObject Type="Embed" ProgID="Equation.3" ShapeID="_x0000_i1098" DrawAspect="Content" ObjectID="_1652424498" r:id="rId155"/>
        </w:object>
      </w:r>
    </w:p>
    <w:p w:rsidR="00A46D78" w:rsidRPr="00D27644" w:rsidRDefault="00A46D78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20BBC" w:rsidRPr="00A46D78" w:rsidRDefault="00A46D78" w:rsidP="00A46D78">
      <w:pPr>
        <w:numPr>
          <w:ilvl w:val="0"/>
          <w:numId w:val="4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46D78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660" w:dyaOrig="540">
          <v:shape id="_x0000_i1099" type="#_x0000_t75" style="width:97.25pt;height:31.8pt" o:ole="" fillcolor="window">
            <v:imagedata r:id="rId156" o:title=""/>
          </v:shape>
          <o:OLEObject Type="Embed" ProgID="Equation.3" ShapeID="_x0000_i1099" DrawAspect="Content" ObjectID="_1652424499" r:id="rId157"/>
        </w:object>
      </w:r>
      <w:r w:rsidR="00120BBC" w:rsidRPr="00A46D78">
        <w:rPr>
          <w:rFonts w:ascii="Times New Roman" w:hAnsi="Times New Roman"/>
          <w:b/>
          <w:snapToGrid w:val="0"/>
          <w:sz w:val="24"/>
          <w:szCs w:val="24"/>
        </w:rPr>
        <w:t xml:space="preserve"> is equal to</w:t>
      </w:r>
    </w:p>
    <w:p w:rsidR="00120BBC" w:rsidRPr="00D27644" w:rsidRDefault="00120BBC" w:rsidP="00120BBC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120BBC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–1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6"/>
          <w:sz w:val="24"/>
          <w:szCs w:val="24"/>
        </w:rPr>
        <w:object w:dxaOrig="380" w:dyaOrig="240">
          <v:shape id="_x0000_i1100" type="#_x0000_t75" style="width:18.7pt;height:12.15pt" o:ole="" fillcolor="window">
            <v:imagedata r:id="rId158" o:title=""/>
          </v:shape>
          <o:OLEObject Type="Embed" ProgID="Equation.3" ShapeID="_x0000_i1100" DrawAspect="Content" ObjectID="_1652424500" r:id="rId159"/>
        </w:object>
      </w:r>
    </w:p>
    <w:p w:rsidR="00A46D78" w:rsidRPr="00D27644" w:rsidRDefault="00A46D78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20BBC" w:rsidRPr="00A46D78" w:rsidRDefault="00A46D78" w:rsidP="00A46D78">
      <w:pPr>
        <w:numPr>
          <w:ilvl w:val="0"/>
          <w:numId w:val="4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A46D78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840" w:dyaOrig="540">
          <v:shape id="_x0000_i1101" type="#_x0000_t75" style="width:104.75pt;height:30.85pt" o:ole="" fillcolor="window">
            <v:imagedata r:id="rId160" o:title=""/>
          </v:shape>
          <o:OLEObject Type="Embed" ProgID="Equation.3" ShapeID="_x0000_i1101" DrawAspect="Content" ObjectID="_1652424501" r:id="rId161"/>
        </w:object>
      </w:r>
      <w:r w:rsidR="00120BBC" w:rsidRPr="00A46D78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120BBC" w:rsidRPr="00D27644" w:rsidRDefault="00120BBC" w:rsidP="00120BBC">
      <w:pPr>
        <w:numPr>
          <w:ilvl w:val="0"/>
          <w:numId w:val="12"/>
        </w:numPr>
        <w:tabs>
          <w:tab w:val="clear" w:pos="36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6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(a)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–2</w:t>
      </w:r>
    </w:p>
    <w:p w:rsidR="00120BBC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>(c)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8"/>
          <w:sz w:val="24"/>
          <w:szCs w:val="24"/>
        </w:rPr>
        <w:object w:dxaOrig="220" w:dyaOrig="480">
          <v:shape id="_x0000_i1102" type="#_x0000_t75" style="width:11.2pt;height:24.3pt" o:ole="" fillcolor="window">
            <v:imagedata r:id="rId162" o:title=""/>
          </v:shape>
          <o:OLEObject Type="Embed" ProgID="Equation.3" ShapeID="_x0000_i1102" DrawAspect="Content" ObjectID="_1652424502" r:id="rId163"/>
        </w:object>
      </w:r>
      <w:r w:rsidRPr="00D27644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D27644">
        <w:rPr>
          <w:rFonts w:ascii="Times New Roman" w:hAnsi="Times New Roman"/>
          <w:snapToGrid w:val="0"/>
          <w:sz w:val="24"/>
          <w:szCs w:val="24"/>
        </w:rPr>
        <w:tab/>
      </w:r>
      <w:r w:rsidRPr="00D27644">
        <w:rPr>
          <w:rFonts w:ascii="Times New Roman" w:hAnsi="Times New Roman"/>
          <w:snapToGrid w:val="0"/>
          <w:position w:val="-18"/>
          <w:sz w:val="24"/>
          <w:szCs w:val="24"/>
        </w:rPr>
        <w:object w:dxaOrig="360" w:dyaOrig="480">
          <v:shape id="_x0000_i1103" type="#_x0000_t75" style="width:17.75pt;height:24.3pt" o:ole="" fillcolor="window">
            <v:imagedata r:id="rId138" o:title=""/>
          </v:shape>
          <o:OLEObject Type="Embed" ProgID="Equation.3" ShapeID="_x0000_i1103" DrawAspect="Content" ObjectID="_1652424503" r:id="rId164"/>
        </w:object>
      </w:r>
    </w:p>
    <w:p w:rsidR="00A46D78" w:rsidRPr="00D27644" w:rsidRDefault="00A46D78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20BBC" w:rsidRPr="00D27644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20BBC" w:rsidRPr="00A46D78" w:rsidRDefault="00120BBC" w:rsidP="00A46D78">
      <w:pPr>
        <w:numPr>
          <w:ilvl w:val="0"/>
          <w:numId w:val="47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pacing w:val="-16"/>
          <w:sz w:val="24"/>
          <w:szCs w:val="24"/>
        </w:rPr>
      </w:pPr>
      <w:r w:rsidRPr="00A46D78">
        <w:rPr>
          <w:rFonts w:ascii="Times New Roman" w:hAnsi="Times New Roman"/>
          <w:b/>
          <w:sz w:val="24"/>
          <w:szCs w:val="24"/>
        </w:rPr>
        <w:t xml:space="preserve">The value of </w:t>
      </w:r>
      <w:r w:rsidR="00A46D78" w:rsidRPr="00A46D78">
        <w:rPr>
          <w:rFonts w:ascii="Times New Roman" w:hAnsi="Times New Roman"/>
          <w:b/>
          <w:position w:val="-20"/>
          <w:sz w:val="24"/>
          <w:szCs w:val="24"/>
        </w:rPr>
        <w:object w:dxaOrig="1719" w:dyaOrig="499">
          <v:shape id="_x0000_i1104" type="#_x0000_t75" style="width:107.55pt;height:30.85pt" o:ole="" fillcolor="window">
            <v:imagedata r:id="rId165" o:title=""/>
          </v:shape>
          <o:OLEObject Type="Embed" ProgID="Equation.3" ShapeID="_x0000_i1104" DrawAspect="Content" ObjectID="_1652424504" r:id="rId166"/>
        </w:object>
      </w:r>
      <w:r w:rsidRPr="00A46D78">
        <w:rPr>
          <w:rFonts w:ascii="Times New Roman" w:hAnsi="Times New Roman"/>
          <w:b/>
          <w:sz w:val="24"/>
          <w:szCs w:val="24"/>
        </w:rPr>
        <w:t xml:space="preserve"> is</w:t>
      </w:r>
    </w:p>
    <w:p w:rsidR="00120BBC" w:rsidRPr="00D27644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(a)</w:t>
      </w:r>
      <w:r w:rsidRPr="00D27644">
        <w:rPr>
          <w:rFonts w:ascii="Times New Roman" w:hAnsi="Times New Roman"/>
          <w:sz w:val="24"/>
          <w:szCs w:val="24"/>
        </w:rPr>
        <w:tab/>
        <w:t>10/3</w:t>
      </w:r>
      <w:r w:rsidRPr="00D27644">
        <w:rPr>
          <w:rFonts w:ascii="Times New Roman" w:hAnsi="Times New Roman"/>
          <w:sz w:val="24"/>
          <w:szCs w:val="24"/>
        </w:rPr>
        <w:tab/>
        <w:t>(b)</w:t>
      </w:r>
      <w:r w:rsidRPr="00D27644">
        <w:rPr>
          <w:rFonts w:ascii="Times New Roman" w:hAnsi="Times New Roman"/>
          <w:sz w:val="24"/>
          <w:szCs w:val="24"/>
        </w:rPr>
        <w:tab/>
        <w:t>3/10</w:t>
      </w:r>
    </w:p>
    <w:p w:rsidR="00A46D78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(c)</w:t>
      </w:r>
      <w:r w:rsidRPr="00D27644">
        <w:rPr>
          <w:rFonts w:ascii="Times New Roman" w:hAnsi="Times New Roman"/>
          <w:sz w:val="24"/>
          <w:szCs w:val="24"/>
        </w:rPr>
        <w:tab/>
        <w:t>6/5</w:t>
      </w:r>
      <w:r w:rsidRPr="00D27644">
        <w:rPr>
          <w:rFonts w:ascii="Times New Roman" w:hAnsi="Times New Roman"/>
          <w:sz w:val="24"/>
          <w:szCs w:val="24"/>
        </w:rPr>
        <w:tab/>
        <w:t>(d)</w:t>
      </w:r>
      <w:r w:rsidRPr="00D27644">
        <w:rPr>
          <w:rFonts w:ascii="Times New Roman" w:hAnsi="Times New Roman"/>
          <w:sz w:val="24"/>
          <w:szCs w:val="24"/>
        </w:rPr>
        <w:tab/>
        <w:t>5/6</w:t>
      </w:r>
      <w:r w:rsidRPr="00D27644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120BBC" w:rsidRPr="00D27644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D27644">
        <w:rPr>
          <w:rFonts w:ascii="Times New Roman" w:hAnsi="Times New Roman"/>
          <w:snapToGrid w:val="0"/>
          <w:sz w:val="24"/>
          <w:szCs w:val="24"/>
        </w:rPr>
        <w:tab/>
      </w:r>
    </w:p>
    <w:p w:rsidR="00120BBC" w:rsidRPr="00A46D78" w:rsidRDefault="00A46D78" w:rsidP="00A46D78">
      <w:pPr>
        <w:numPr>
          <w:ilvl w:val="0"/>
          <w:numId w:val="4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46D78">
        <w:rPr>
          <w:rFonts w:ascii="Times New Roman" w:hAnsi="Times New Roman"/>
          <w:b/>
          <w:position w:val="-20"/>
          <w:sz w:val="24"/>
          <w:szCs w:val="24"/>
        </w:rPr>
        <w:object w:dxaOrig="1060" w:dyaOrig="499">
          <v:shape id="_x0000_i1105" type="#_x0000_t75" style="width:64.5pt;height:29.9pt" o:ole="" fillcolor="window">
            <v:imagedata r:id="rId167" o:title=""/>
          </v:shape>
          <o:OLEObject Type="Embed" ProgID="Equation.3" ShapeID="_x0000_i1105" DrawAspect="Content" ObjectID="_1652424505" r:id="rId168"/>
        </w:object>
      </w:r>
      <w:r w:rsidR="00120BBC" w:rsidRPr="00A46D78">
        <w:rPr>
          <w:rFonts w:ascii="Times New Roman" w:hAnsi="Times New Roman"/>
          <w:b/>
          <w:sz w:val="24"/>
          <w:szCs w:val="24"/>
        </w:rPr>
        <w:t xml:space="preserve"> is equal to</w:t>
      </w:r>
    </w:p>
    <w:p w:rsidR="00120BBC" w:rsidRPr="00D27644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(a)</w:t>
      </w:r>
      <w:r w:rsidRPr="00D27644">
        <w:rPr>
          <w:rFonts w:ascii="Times New Roman" w:hAnsi="Times New Roman"/>
          <w:sz w:val="24"/>
          <w:szCs w:val="24"/>
        </w:rPr>
        <w:tab/>
        <w:t>0</w:t>
      </w:r>
      <w:r w:rsidRPr="00D27644">
        <w:rPr>
          <w:rFonts w:ascii="Times New Roman" w:hAnsi="Times New Roman"/>
          <w:sz w:val="24"/>
          <w:szCs w:val="24"/>
        </w:rPr>
        <w:tab/>
        <w:t>(b)</w:t>
      </w:r>
      <w:r w:rsidRPr="00D27644">
        <w:rPr>
          <w:rFonts w:ascii="Times New Roman" w:hAnsi="Times New Roman"/>
          <w:sz w:val="24"/>
          <w:szCs w:val="24"/>
        </w:rPr>
        <w:tab/>
        <w:t>1</w:t>
      </w:r>
    </w:p>
    <w:p w:rsidR="00120BBC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(c)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18"/>
          <w:sz w:val="24"/>
          <w:szCs w:val="24"/>
        </w:rPr>
        <w:object w:dxaOrig="220" w:dyaOrig="480">
          <v:shape id="_x0000_i1106" type="#_x0000_t75" style="width:11.2pt;height:24.3pt" o:ole="" fillcolor="window">
            <v:imagedata r:id="rId162" o:title=""/>
          </v:shape>
          <o:OLEObject Type="Embed" ProgID="Equation.3" ShapeID="_x0000_i1106" DrawAspect="Content" ObjectID="_1652424506" r:id="rId169"/>
        </w:object>
      </w:r>
      <w:r w:rsidRPr="00D27644">
        <w:rPr>
          <w:rFonts w:ascii="Times New Roman" w:hAnsi="Times New Roman"/>
          <w:sz w:val="24"/>
          <w:szCs w:val="24"/>
        </w:rPr>
        <w:tab/>
        <w:t>(d)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20"/>
          <w:sz w:val="24"/>
          <w:szCs w:val="24"/>
        </w:rPr>
        <w:object w:dxaOrig="360" w:dyaOrig="499">
          <v:shape id="_x0000_i1107" type="#_x0000_t75" style="width:17.75pt;height:25.25pt" o:ole="" fillcolor="window">
            <v:imagedata r:id="rId170" o:title=""/>
          </v:shape>
          <o:OLEObject Type="Embed" ProgID="Equation.3" ShapeID="_x0000_i1107" DrawAspect="Content" ObjectID="_1652424507" r:id="rId171"/>
        </w:object>
      </w:r>
    </w:p>
    <w:p w:rsidR="00A46D78" w:rsidRPr="00D27644" w:rsidRDefault="00A46D78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120BBC" w:rsidRPr="00A46D78" w:rsidRDefault="00120BBC" w:rsidP="00A46D78">
      <w:pPr>
        <w:numPr>
          <w:ilvl w:val="0"/>
          <w:numId w:val="4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A46D78">
        <w:rPr>
          <w:rFonts w:ascii="Times New Roman" w:hAnsi="Times New Roman"/>
          <w:b/>
          <w:sz w:val="24"/>
          <w:szCs w:val="24"/>
        </w:rPr>
        <w:t xml:space="preserve">For </w:t>
      </w:r>
      <w:r w:rsidR="00A46D78" w:rsidRPr="00A46D78">
        <w:rPr>
          <w:rFonts w:ascii="Times New Roman" w:hAnsi="Times New Roman"/>
          <w:b/>
          <w:position w:val="-24"/>
          <w:sz w:val="24"/>
          <w:szCs w:val="24"/>
        </w:rPr>
        <w:object w:dxaOrig="1640" w:dyaOrig="600">
          <v:shape id="_x0000_i1108" type="#_x0000_t75" style="width:111.25pt;height:41.15pt" o:ole="" fillcolor="window">
            <v:imagedata r:id="rId172" o:title=""/>
          </v:shape>
          <o:OLEObject Type="Embed" ProgID="Equation.3" ShapeID="_x0000_i1108" DrawAspect="Content" ObjectID="_1652424508" r:id="rId173"/>
        </w:object>
      </w:r>
      <w:r w:rsidRPr="00A46D78">
        <w:rPr>
          <w:rFonts w:ascii="Times New Roman" w:hAnsi="Times New Roman"/>
          <w:b/>
          <w:sz w:val="24"/>
          <w:szCs w:val="24"/>
        </w:rPr>
        <w:t xml:space="preserve"> is equal to</w:t>
      </w:r>
    </w:p>
    <w:p w:rsidR="00120BBC" w:rsidRPr="00D27644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(a)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i/>
          <w:sz w:val="24"/>
          <w:szCs w:val="24"/>
        </w:rPr>
        <w:t>e</w:t>
      </w:r>
      <w:r w:rsidRPr="00D27644">
        <w:rPr>
          <w:rFonts w:ascii="Times New Roman" w:hAnsi="Times New Roman"/>
          <w:sz w:val="24"/>
          <w:szCs w:val="24"/>
        </w:rPr>
        <w:tab/>
        <w:t>(b)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4"/>
          <w:sz w:val="24"/>
          <w:szCs w:val="24"/>
        </w:rPr>
        <w:object w:dxaOrig="300" w:dyaOrig="260">
          <v:shape id="_x0000_i1109" type="#_x0000_t75" style="width:14.95pt;height:13.1pt" o:ole="" fillcolor="window">
            <v:imagedata r:id="rId174" o:title=""/>
          </v:shape>
          <o:OLEObject Type="Embed" ProgID="Equation.3" ShapeID="_x0000_i1109" DrawAspect="Content" ObjectID="_1652424509" r:id="rId175"/>
        </w:object>
      </w:r>
    </w:p>
    <w:p w:rsidR="00120BBC" w:rsidRDefault="00120BBC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D27644">
        <w:rPr>
          <w:rFonts w:ascii="Times New Roman" w:hAnsi="Times New Roman"/>
          <w:sz w:val="24"/>
          <w:szCs w:val="24"/>
        </w:rPr>
        <w:t>(c)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110" type="#_x0000_t75" style="width:15.9pt;height:13.1pt" o:ole="" fillcolor="window">
            <v:imagedata r:id="rId176" o:title=""/>
          </v:shape>
          <o:OLEObject Type="Embed" ProgID="Equation.3" ShapeID="_x0000_i1110" DrawAspect="Content" ObjectID="_1652424510" r:id="rId177"/>
        </w:object>
      </w:r>
      <w:r w:rsidRPr="00D27644">
        <w:rPr>
          <w:rFonts w:ascii="Times New Roman" w:hAnsi="Times New Roman"/>
          <w:sz w:val="24"/>
          <w:szCs w:val="24"/>
        </w:rPr>
        <w:tab/>
        <w:t>(d)</w:t>
      </w:r>
      <w:r w:rsidRPr="00D27644">
        <w:rPr>
          <w:rFonts w:ascii="Times New Roman" w:hAnsi="Times New Roman"/>
          <w:sz w:val="24"/>
          <w:szCs w:val="24"/>
        </w:rPr>
        <w:tab/>
      </w:r>
      <w:r w:rsidRPr="00D27644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111" type="#_x0000_t75" style="width:12.15pt;height:13.1pt" o:ole="" fillcolor="window">
            <v:imagedata r:id="rId178" o:title=""/>
          </v:shape>
          <o:OLEObject Type="Embed" ProgID="Equation.3" ShapeID="_x0000_i1111" DrawAspect="Content" ObjectID="_1652424511" r:id="rId179"/>
        </w:object>
      </w:r>
    </w:p>
    <w:p w:rsidR="00466B3F" w:rsidRPr="00D27644" w:rsidRDefault="00466B3F" w:rsidP="00120BB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466B3F" w:rsidRPr="00466B3F" w:rsidRDefault="00466B3F" w:rsidP="00466B3F">
      <w:pPr>
        <w:numPr>
          <w:ilvl w:val="0"/>
          <w:numId w:val="4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4"/>
        <w:jc w:val="both"/>
        <w:rPr>
          <w:b/>
          <w:snapToGrid w:val="0"/>
          <w:sz w:val="18"/>
        </w:rPr>
      </w:pPr>
      <w:r w:rsidRPr="00466B3F">
        <w:rPr>
          <w:b/>
          <w:snapToGrid w:val="0"/>
          <w:sz w:val="18"/>
        </w:rPr>
        <w:t xml:space="preserve">The number of ways in which ten candidates </w:t>
      </w:r>
      <w:r w:rsidRPr="00466B3F">
        <w:rPr>
          <w:b/>
          <w:snapToGrid w:val="0"/>
          <w:position w:val="-10"/>
          <w:sz w:val="18"/>
        </w:rPr>
        <w:object w:dxaOrig="1300" w:dyaOrig="279">
          <v:shape id="_x0000_i1112" type="#_x0000_t75" style="width:65.45pt;height:14.05pt" o:ole="" fillcolor="window">
            <v:imagedata r:id="rId180" o:title=""/>
          </v:shape>
          <o:OLEObject Type="Embed" ProgID="Equation.3" ShapeID="_x0000_i1112" DrawAspect="Content" ObjectID="_1652424512" r:id="rId181"/>
        </w:object>
      </w:r>
      <w:r w:rsidRPr="00466B3F">
        <w:rPr>
          <w:b/>
          <w:snapToGrid w:val="0"/>
          <w:sz w:val="18"/>
        </w:rPr>
        <w:t xml:space="preserve"> can be ranked such that </w:t>
      </w:r>
      <w:r w:rsidRPr="00466B3F">
        <w:rPr>
          <w:b/>
          <w:snapToGrid w:val="0"/>
          <w:position w:val="-10"/>
          <w:sz w:val="18"/>
        </w:rPr>
        <w:object w:dxaOrig="260" w:dyaOrig="279">
          <v:shape id="_x0000_i1113" type="#_x0000_t75" style="width:13.1pt;height:14.05pt" o:ole="" fillcolor="window">
            <v:imagedata r:id="rId182" o:title=""/>
          </v:shape>
          <o:OLEObject Type="Embed" ProgID="Equation.3" ShapeID="_x0000_i1113" DrawAspect="Content" ObjectID="_1652424513" r:id="rId183"/>
        </w:object>
      </w:r>
      <w:r w:rsidRPr="00466B3F">
        <w:rPr>
          <w:b/>
          <w:snapToGrid w:val="0"/>
          <w:sz w:val="18"/>
        </w:rPr>
        <w:t xml:space="preserve"> is always above </w:t>
      </w:r>
      <w:r w:rsidRPr="00466B3F">
        <w:rPr>
          <w:b/>
          <w:snapToGrid w:val="0"/>
          <w:position w:val="-10"/>
          <w:sz w:val="18"/>
        </w:rPr>
        <w:object w:dxaOrig="340" w:dyaOrig="279">
          <v:shape id="_x0000_i1114" type="#_x0000_t75" style="width:16.85pt;height:14.05pt" o:ole="" fillcolor="window">
            <v:imagedata r:id="rId184" o:title=""/>
          </v:shape>
          <o:OLEObject Type="Embed" ProgID="Equation.3" ShapeID="_x0000_i1114" DrawAspect="Content" ObjectID="_1652424514" r:id="rId185"/>
        </w:object>
      </w:r>
      <w:r w:rsidRPr="00466B3F">
        <w:rPr>
          <w:b/>
          <w:snapToGrid w:val="0"/>
          <w:sz w:val="18"/>
        </w:rPr>
        <w:t xml:space="preserve"> is</w:t>
      </w:r>
    </w:p>
    <w:p w:rsidR="00466B3F" w:rsidRDefault="00466B3F" w:rsidP="00466B3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4"/>
        <w:jc w:val="both"/>
        <w:rPr>
          <w:snapToGrid w:val="0"/>
          <w:sz w:val="18"/>
        </w:rPr>
      </w:pPr>
      <w:r>
        <w:rPr>
          <w:snapToGrid w:val="0"/>
          <w:sz w:val="18"/>
        </w:rPr>
        <w:tab/>
        <w:t>(a)</w:t>
      </w:r>
      <w:r>
        <w:rPr>
          <w:snapToGrid w:val="0"/>
          <w:sz w:val="18"/>
        </w:rPr>
        <w:tab/>
      </w:r>
      <w:r>
        <w:rPr>
          <w:snapToGrid w:val="0"/>
          <w:position w:val="-10"/>
          <w:sz w:val="18"/>
        </w:rPr>
        <w:object w:dxaOrig="260" w:dyaOrig="279">
          <v:shape id="_x0000_i1115" type="#_x0000_t75" style="width:13.1pt;height:14.05pt" o:ole="" fillcolor="window">
            <v:imagedata r:id="rId186" o:title=""/>
          </v:shape>
          <o:OLEObject Type="Embed" ProgID="Equation.3" ShapeID="_x0000_i1115" DrawAspect="Content" ObjectID="_1652424515" r:id="rId187"/>
        </w:object>
      </w:r>
      <w:r>
        <w:rPr>
          <w:snapToGrid w:val="0"/>
          <w:sz w:val="18"/>
        </w:rPr>
        <w:tab/>
        <w:t>(b)</w:t>
      </w:r>
      <w:r>
        <w:rPr>
          <w:snapToGrid w:val="0"/>
          <w:sz w:val="18"/>
        </w:rPr>
        <w:tab/>
      </w:r>
      <w:r>
        <w:rPr>
          <w:snapToGrid w:val="0"/>
          <w:position w:val="-10"/>
          <w:sz w:val="18"/>
        </w:rPr>
        <w:object w:dxaOrig="480" w:dyaOrig="279">
          <v:shape id="_x0000_i1116" type="#_x0000_t75" style="width:24.3pt;height:14.05pt" o:ole="" fillcolor="window">
            <v:imagedata r:id="rId188" o:title=""/>
          </v:shape>
          <o:OLEObject Type="Embed" ProgID="Equation.3" ShapeID="_x0000_i1116" DrawAspect="Content" ObjectID="_1652424516" r:id="rId189"/>
        </w:object>
      </w:r>
    </w:p>
    <w:p w:rsidR="00466B3F" w:rsidRDefault="00466B3F" w:rsidP="00466B3F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2" w:after="14"/>
        <w:jc w:val="both"/>
        <w:rPr>
          <w:snapToGrid w:val="0"/>
          <w:sz w:val="18"/>
        </w:rPr>
      </w:pPr>
      <w:r>
        <w:rPr>
          <w:snapToGrid w:val="0"/>
          <w:sz w:val="18"/>
        </w:rPr>
        <w:tab/>
        <w:t>(c)</w:t>
      </w:r>
      <w:r>
        <w:rPr>
          <w:snapToGrid w:val="0"/>
          <w:sz w:val="18"/>
        </w:rPr>
        <w:tab/>
      </w:r>
      <w:r>
        <w:rPr>
          <w:snapToGrid w:val="0"/>
          <w:position w:val="-10"/>
          <w:sz w:val="18"/>
        </w:rPr>
        <w:object w:dxaOrig="340" w:dyaOrig="279">
          <v:shape id="_x0000_i1117" type="#_x0000_t75" style="width:16.85pt;height:14.05pt" o:ole="" fillcolor="window">
            <v:imagedata r:id="rId64" o:title=""/>
          </v:shape>
          <o:OLEObject Type="Embed" ProgID="Equation.3" ShapeID="_x0000_i1117" DrawAspect="Content" ObjectID="_1652424517" r:id="rId190"/>
        </w:object>
      </w:r>
      <w:r>
        <w:rPr>
          <w:snapToGrid w:val="0"/>
          <w:sz w:val="18"/>
        </w:rPr>
        <w:tab/>
        <w:t>(d)</w:t>
      </w:r>
      <w:r>
        <w:rPr>
          <w:snapToGrid w:val="0"/>
          <w:sz w:val="18"/>
        </w:rPr>
        <w:tab/>
      </w:r>
      <w:r>
        <w:rPr>
          <w:snapToGrid w:val="0"/>
          <w:position w:val="-20"/>
          <w:sz w:val="18"/>
        </w:rPr>
        <w:object w:dxaOrig="639" w:dyaOrig="499">
          <v:shape id="_x0000_i1118" type="#_x0000_t75" style="width:31.8pt;height:25.25pt" o:ole="" fillcolor="window">
            <v:imagedata r:id="rId191" o:title=""/>
          </v:shape>
          <o:OLEObject Type="Embed" ProgID="Equation.3" ShapeID="_x0000_i1118" DrawAspect="Content" ObjectID="_1652424518" r:id="rId192"/>
        </w:object>
      </w:r>
    </w:p>
    <w:p w:rsidR="000612FF" w:rsidRPr="002B6338" w:rsidRDefault="000612FF" w:rsidP="00623584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26" w:after="26"/>
        <w:jc w:val="both"/>
      </w:pPr>
    </w:p>
    <w:sectPr w:rsidR="000612FF" w:rsidRPr="002B6338" w:rsidSect="004023B3">
      <w:headerReference w:type="even" r:id="rId193"/>
      <w:headerReference w:type="default" r:id="rId194"/>
      <w:headerReference w:type="first" r:id="rId195"/>
      <w:type w:val="continuous"/>
      <w:pgSz w:w="11909" w:h="16834" w:code="9"/>
      <w:pgMar w:top="10" w:right="648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4A3" w:rsidRDefault="00C744A3">
      <w:r>
        <w:separator/>
      </w:r>
    </w:p>
  </w:endnote>
  <w:endnote w:type="continuationSeparator" w:id="1">
    <w:p w:rsidR="00C744A3" w:rsidRDefault="00C74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4A3" w:rsidRDefault="00C744A3">
      <w:r>
        <w:separator/>
      </w:r>
    </w:p>
  </w:footnote>
  <w:footnote w:type="continuationSeparator" w:id="1">
    <w:p w:rsidR="00C744A3" w:rsidRDefault="00C744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283"/>
    <w:multiLevelType w:val="hybridMultilevel"/>
    <w:tmpl w:val="BB2E8A84"/>
    <w:lvl w:ilvl="0" w:tplc="54F80DDC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F2AAC"/>
    <w:multiLevelType w:val="singleLevel"/>
    <w:tmpl w:val="086A31C0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6BD2D8A"/>
    <w:multiLevelType w:val="singleLevel"/>
    <w:tmpl w:val="FAE840E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78D4EAA"/>
    <w:multiLevelType w:val="singleLevel"/>
    <w:tmpl w:val="903A97C6"/>
    <w:lvl w:ilvl="0">
      <w:start w:val="14"/>
      <w:numFmt w:val="decimal"/>
      <w:lvlText w:val="%1."/>
      <w:lvlJc w:val="left"/>
      <w:pPr>
        <w:tabs>
          <w:tab w:val="num" w:pos="1530"/>
        </w:tabs>
        <w:ind w:left="153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0940082D"/>
    <w:multiLevelType w:val="singleLevel"/>
    <w:tmpl w:val="E370DB6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99F51A8"/>
    <w:multiLevelType w:val="hybridMultilevel"/>
    <w:tmpl w:val="A59A7826"/>
    <w:lvl w:ilvl="0" w:tplc="D7B275BC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9F0669"/>
    <w:multiLevelType w:val="singleLevel"/>
    <w:tmpl w:val="825C7C2C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0C8335C7"/>
    <w:multiLevelType w:val="singleLevel"/>
    <w:tmpl w:val="6C3478F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0FCB01DF"/>
    <w:multiLevelType w:val="singleLevel"/>
    <w:tmpl w:val="3BF8FAA2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104716D3"/>
    <w:multiLevelType w:val="singleLevel"/>
    <w:tmpl w:val="A67EC7E0"/>
    <w:lvl w:ilvl="0">
      <w:start w:val="1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12021696"/>
    <w:multiLevelType w:val="singleLevel"/>
    <w:tmpl w:val="6174240E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4A704FE"/>
    <w:multiLevelType w:val="hybridMultilevel"/>
    <w:tmpl w:val="6762A73C"/>
    <w:lvl w:ilvl="0" w:tplc="2D7A1D94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6C27EF"/>
    <w:multiLevelType w:val="singleLevel"/>
    <w:tmpl w:val="D42E653A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31C16A6"/>
    <w:multiLevelType w:val="singleLevel"/>
    <w:tmpl w:val="ABB249A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236A5EDE"/>
    <w:multiLevelType w:val="hybridMultilevel"/>
    <w:tmpl w:val="8EF6FCBC"/>
    <w:lvl w:ilvl="0" w:tplc="02502844">
      <w:start w:val="1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B86D33"/>
    <w:multiLevelType w:val="singleLevel"/>
    <w:tmpl w:val="05946392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26793A2C"/>
    <w:multiLevelType w:val="singleLevel"/>
    <w:tmpl w:val="23CA5EC0"/>
    <w:lvl w:ilvl="0">
      <w:start w:val="16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28FB55F8"/>
    <w:multiLevelType w:val="singleLevel"/>
    <w:tmpl w:val="39E2E38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2F725CBA"/>
    <w:multiLevelType w:val="singleLevel"/>
    <w:tmpl w:val="FC1A10B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3CD2787C"/>
    <w:multiLevelType w:val="singleLevel"/>
    <w:tmpl w:val="ABDE0BA0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3D6A4841"/>
    <w:multiLevelType w:val="singleLevel"/>
    <w:tmpl w:val="D7E2BC9E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3EBD09B9"/>
    <w:multiLevelType w:val="singleLevel"/>
    <w:tmpl w:val="BE1E26C0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44B10E8B"/>
    <w:multiLevelType w:val="singleLevel"/>
    <w:tmpl w:val="6ECE4790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5">
    <w:nsid w:val="47350003"/>
    <w:multiLevelType w:val="singleLevel"/>
    <w:tmpl w:val="851E62C8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4BD026EA"/>
    <w:multiLevelType w:val="singleLevel"/>
    <w:tmpl w:val="A9967D74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0A80096"/>
    <w:multiLevelType w:val="singleLevel"/>
    <w:tmpl w:val="204E916E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53355629"/>
    <w:multiLevelType w:val="singleLevel"/>
    <w:tmpl w:val="0A92FFD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549A4D09"/>
    <w:multiLevelType w:val="singleLevel"/>
    <w:tmpl w:val="36C0BC4A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6361342"/>
    <w:multiLevelType w:val="singleLevel"/>
    <w:tmpl w:val="635EABF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31">
    <w:nsid w:val="58B55A1B"/>
    <w:multiLevelType w:val="singleLevel"/>
    <w:tmpl w:val="7C647510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59AE261E"/>
    <w:multiLevelType w:val="singleLevel"/>
    <w:tmpl w:val="514E951E"/>
    <w:lvl w:ilvl="0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5C0914B6"/>
    <w:multiLevelType w:val="singleLevel"/>
    <w:tmpl w:val="72103AE0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5C543D43"/>
    <w:multiLevelType w:val="singleLevel"/>
    <w:tmpl w:val="B142A6E4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5D4856B9"/>
    <w:multiLevelType w:val="singleLevel"/>
    <w:tmpl w:val="52748D32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5E8C6031"/>
    <w:multiLevelType w:val="singleLevel"/>
    <w:tmpl w:val="EDF0BBB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62342ACC"/>
    <w:multiLevelType w:val="singleLevel"/>
    <w:tmpl w:val="18FCC12A"/>
    <w:lvl w:ilvl="0">
      <w:start w:val="1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63DD70A7"/>
    <w:multiLevelType w:val="singleLevel"/>
    <w:tmpl w:val="1EF03D7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6404402B"/>
    <w:multiLevelType w:val="singleLevel"/>
    <w:tmpl w:val="9EEEAA9C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1">
    <w:nsid w:val="6DBE530C"/>
    <w:multiLevelType w:val="singleLevel"/>
    <w:tmpl w:val="57BC4DCC"/>
    <w:lvl w:ilvl="0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2">
    <w:nsid w:val="6F9F68DE"/>
    <w:multiLevelType w:val="singleLevel"/>
    <w:tmpl w:val="4B1276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3">
    <w:nsid w:val="73B23CD0"/>
    <w:multiLevelType w:val="singleLevel"/>
    <w:tmpl w:val="608C62E2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4">
    <w:nsid w:val="797C562B"/>
    <w:multiLevelType w:val="singleLevel"/>
    <w:tmpl w:val="0B6CA1E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5">
    <w:nsid w:val="7AF13C9C"/>
    <w:multiLevelType w:val="singleLevel"/>
    <w:tmpl w:val="813C59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6">
    <w:nsid w:val="7E380D07"/>
    <w:multiLevelType w:val="singleLevel"/>
    <w:tmpl w:val="A4E6B2CC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7">
    <w:nsid w:val="7FED7C12"/>
    <w:multiLevelType w:val="hybridMultilevel"/>
    <w:tmpl w:val="3D7A0670"/>
    <w:lvl w:ilvl="0" w:tplc="9D240152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0"/>
  </w:num>
  <w:num w:numId="3">
    <w:abstractNumId w:val="18"/>
  </w:num>
  <w:num w:numId="4">
    <w:abstractNumId w:val="45"/>
  </w:num>
  <w:num w:numId="5">
    <w:abstractNumId w:val="2"/>
  </w:num>
  <w:num w:numId="6">
    <w:abstractNumId w:val="7"/>
  </w:num>
  <w:num w:numId="7">
    <w:abstractNumId w:val="31"/>
  </w:num>
  <w:num w:numId="8">
    <w:abstractNumId w:val="42"/>
  </w:num>
  <w:num w:numId="9">
    <w:abstractNumId w:val="20"/>
  </w:num>
  <w:num w:numId="10">
    <w:abstractNumId w:val="38"/>
  </w:num>
  <w:num w:numId="11">
    <w:abstractNumId w:val="19"/>
  </w:num>
  <w:num w:numId="12">
    <w:abstractNumId w:val="11"/>
  </w:num>
  <w:num w:numId="13">
    <w:abstractNumId w:val="13"/>
  </w:num>
  <w:num w:numId="14">
    <w:abstractNumId w:val="28"/>
  </w:num>
  <w:num w:numId="15">
    <w:abstractNumId w:val="16"/>
  </w:num>
  <w:num w:numId="16">
    <w:abstractNumId w:val="43"/>
  </w:num>
  <w:num w:numId="17">
    <w:abstractNumId w:val="12"/>
  </w:num>
  <w:num w:numId="18">
    <w:abstractNumId w:val="47"/>
  </w:num>
  <w:num w:numId="19">
    <w:abstractNumId w:val="33"/>
  </w:num>
  <w:num w:numId="20">
    <w:abstractNumId w:val="14"/>
  </w:num>
  <w:num w:numId="21">
    <w:abstractNumId w:val="24"/>
  </w:num>
  <w:num w:numId="22">
    <w:abstractNumId w:val="44"/>
  </w:num>
  <w:num w:numId="23">
    <w:abstractNumId w:val="6"/>
  </w:num>
  <w:num w:numId="24">
    <w:abstractNumId w:val="10"/>
  </w:num>
  <w:num w:numId="25">
    <w:abstractNumId w:val="23"/>
  </w:num>
  <w:num w:numId="26">
    <w:abstractNumId w:val="26"/>
  </w:num>
  <w:num w:numId="27">
    <w:abstractNumId w:val="22"/>
  </w:num>
  <w:num w:numId="28">
    <w:abstractNumId w:val="34"/>
  </w:num>
  <w:num w:numId="29">
    <w:abstractNumId w:val="39"/>
  </w:num>
  <w:num w:numId="30">
    <w:abstractNumId w:val="29"/>
  </w:num>
  <w:num w:numId="31">
    <w:abstractNumId w:val="30"/>
  </w:num>
  <w:num w:numId="32">
    <w:abstractNumId w:val="36"/>
  </w:num>
  <w:num w:numId="33">
    <w:abstractNumId w:val="46"/>
  </w:num>
  <w:num w:numId="34">
    <w:abstractNumId w:val="1"/>
  </w:num>
  <w:num w:numId="35">
    <w:abstractNumId w:val="5"/>
  </w:num>
  <w:num w:numId="36">
    <w:abstractNumId w:val="3"/>
  </w:num>
  <w:num w:numId="37">
    <w:abstractNumId w:val="37"/>
  </w:num>
  <w:num w:numId="38">
    <w:abstractNumId w:val="8"/>
  </w:num>
  <w:num w:numId="39">
    <w:abstractNumId w:val="25"/>
  </w:num>
  <w:num w:numId="40">
    <w:abstractNumId w:val="35"/>
  </w:num>
  <w:num w:numId="41">
    <w:abstractNumId w:val="32"/>
  </w:num>
  <w:num w:numId="42">
    <w:abstractNumId w:val="4"/>
  </w:num>
  <w:num w:numId="43">
    <w:abstractNumId w:val="27"/>
  </w:num>
  <w:num w:numId="44">
    <w:abstractNumId w:val="21"/>
  </w:num>
  <w:num w:numId="45">
    <w:abstractNumId w:val="9"/>
  </w:num>
  <w:num w:numId="46">
    <w:abstractNumId w:val="15"/>
  </w:num>
  <w:num w:numId="47">
    <w:abstractNumId w:val="0"/>
  </w:num>
  <w:num w:numId="48">
    <w:abstractNumId w:val="4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32BD6"/>
    <w:rsid w:val="00042C5E"/>
    <w:rsid w:val="00047D2C"/>
    <w:rsid w:val="00050684"/>
    <w:rsid w:val="000521C9"/>
    <w:rsid w:val="00052462"/>
    <w:rsid w:val="000612FF"/>
    <w:rsid w:val="00063EAE"/>
    <w:rsid w:val="00067244"/>
    <w:rsid w:val="00075137"/>
    <w:rsid w:val="00082317"/>
    <w:rsid w:val="000937F0"/>
    <w:rsid w:val="000967E9"/>
    <w:rsid w:val="000A1860"/>
    <w:rsid w:val="000A2224"/>
    <w:rsid w:val="000A5209"/>
    <w:rsid w:val="000A54CB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0BBC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064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A3E31"/>
    <w:rsid w:val="001B1565"/>
    <w:rsid w:val="001B3369"/>
    <w:rsid w:val="001B5009"/>
    <w:rsid w:val="001B6759"/>
    <w:rsid w:val="001C30AE"/>
    <w:rsid w:val="001C5F85"/>
    <w:rsid w:val="001C70B3"/>
    <w:rsid w:val="001D214B"/>
    <w:rsid w:val="001D6B9B"/>
    <w:rsid w:val="001F09E9"/>
    <w:rsid w:val="001F2136"/>
    <w:rsid w:val="001F3157"/>
    <w:rsid w:val="001F6484"/>
    <w:rsid w:val="002141E8"/>
    <w:rsid w:val="0021763B"/>
    <w:rsid w:val="00223C6E"/>
    <w:rsid w:val="0022427B"/>
    <w:rsid w:val="0022710A"/>
    <w:rsid w:val="00235D8C"/>
    <w:rsid w:val="0023640D"/>
    <w:rsid w:val="002374D7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00FC"/>
    <w:rsid w:val="0029148C"/>
    <w:rsid w:val="0029682D"/>
    <w:rsid w:val="002A1025"/>
    <w:rsid w:val="002A305E"/>
    <w:rsid w:val="002A38F9"/>
    <w:rsid w:val="002A3970"/>
    <w:rsid w:val="002A5761"/>
    <w:rsid w:val="002A5BBE"/>
    <w:rsid w:val="002B21A4"/>
    <w:rsid w:val="002B2878"/>
    <w:rsid w:val="002B5614"/>
    <w:rsid w:val="002B6338"/>
    <w:rsid w:val="002B7BEF"/>
    <w:rsid w:val="002C1620"/>
    <w:rsid w:val="002C1DA0"/>
    <w:rsid w:val="002C2FD8"/>
    <w:rsid w:val="002C4CB4"/>
    <w:rsid w:val="002D01F4"/>
    <w:rsid w:val="002D7389"/>
    <w:rsid w:val="002D747B"/>
    <w:rsid w:val="002E2C49"/>
    <w:rsid w:val="002E3889"/>
    <w:rsid w:val="002F2308"/>
    <w:rsid w:val="002F2467"/>
    <w:rsid w:val="002F4B58"/>
    <w:rsid w:val="002F7D28"/>
    <w:rsid w:val="0030659F"/>
    <w:rsid w:val="00316E4C"/>
    <w:rsid w:val="0032044E"/>
    <w:rsid w:val="0032140D"/>
    <w:rsid w:val="00322B80"/>
    <w:rsid w:val="0033132B"/>
    <w:rsid w:val="00331F74"/>
    <w:rsid w:val="00332088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63D74"/>
    <w:rsid w:val="003729B0"/>
    <w:rsid w:val="00377C42"/>
    <w:rsid w:val="003846ED"/>
    <w:rsid w:val="0039430F"/>
    <w:rsid w:val="0039692D"/>
    <w:rsid w:val="003A1B48"/>
    <w:rsid w:val="003B58AD"/>
    <w:rsid w:val="003B7219"/>
    <w:rsid w:val="003C4BAF"/>
    <w:rsid w:val="003C4C28"/>
    <w:rsid w:val="003D18CC"/>
    <w:rsid w:val="003D501A"/>
    <w:rsid w:val="003D5E27"/>
    <w:rsid w:val="003E3AD5"/>
    <w:rsid w:val="003F2EFB"/>
    <w:rsid w:val="003F3361"/>
    <w:rsid w:val="003F636C"/>
    <w:rsid w:val="004023B3"/>
    <w:rsid w:val="0040417B"/>
    <w:rsid w:val="0041703E"/>
    <w:rsid w:val="004172B2"/>
    <w:rsid w:val="0042365E"/>
    <w:rsid w:val="00427068"/>
    <w:rsid w:val="00432817"/>
    <w:rsid w:val="0043362E"/>
    <w:rsid w:val="00442E0B"/>
    <w:rsid w:val="00445AD0"/>
    <w:rsid w:val="00466B3F"/>
    <w:rsid w:val="00466C6C"/>
    <w:rsid w:val="00471A91"/>
    <w:rsid w:val="00471E6F"/>
    <w:rsid w:val="00482AD5"/>
    <w:rsid w:val="0048446C"/>
    <w:rsid w:val="00484CE8"/>
    <w:rsid w:val="004873EB"/>
    <w:rsid w:val="00492B13"/>
    <w:rsid w:val="004969BC"/>
    <w:rsid w:val="00496FF5"/>
    <w:rsid w:val="004A4E61"/>
    <w:rsid w:val="004A7665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83D"/>
    <w:rsid w:val="004E5A1E"/>
    <w:rsid w:val="004E6083"/>
    <w:rsid w:val="004F0688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31E6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4F45"/>
    <w:rsid w:val="0058528F"/>
    <w:rsid w:val="005864C3"/>
    <w:rsid w:val="00591E31"/>
    <w:rsid w:val="00594F85"/>
    <w:rsid w:val="005A2175"/>
    <w:rsid w:val="005A5439"/>
    <w:rsid w:val="005A685A"/>
    <w:rsid w:val="005B2D6D"/>
    <w:rsid w:val="005B3593"/>
    <w:rsid w:val="005B4B24"/>
    <w:rsid w:val="005C0B83"/>
    <w:rsid w:val="005C0F1F"/>
    <w:rsid w:val="005C6FD6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7D4E"/>
    <w:rsid w:val="00600FE5"/>
    <w:rsid w:val="006011CE"/>
    <w:rsid w:val="00623584"/>
    <w:rsid w:val="0062479C"/>
    <w:rsid w:val="00626B12"/>
    <w:rsid w:val="0063177C"/>
    <w:rsid w:val="00631B6A"/>
    <w:rsid w:val="00634473"/>
    <w:rsid w:val="006414B9"/>
    <w:rsid w:val="00641950"/>
    <w:rsid w:val="00651555"/>
    <w:rsid w:val="00651556"/>
    <w:rsid w:val="00653F77"/>
    <w:rsid w:val="00653F91"/>
    <w:rsid w:val="00654095"/>
    <w:rsid w:val="0065737E"/>
    <w:rsid w:val="00660D16"/>
    <w:rsid w:val="00670B45"/>
    <w:rsid w:val="00671A18"/>
    <w:rsid w:val="00685271"/>
    <w:rsid w:val="0069696D"/>
    <w:rsid w:val="006A033D"/>
    <w:rsid w:val="006A198D"/>
    <w:rsid w:val="006A3D4F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43C1"/>
    <w:rsid w:val="006D5FB2"/>
    <w:rsid w:val="006E027F"/>
    <w:rsid w:val="006E0BD3"/>
    <w:rsid w:val="006E4F64"/>
    <w:rsid w:val="006E56B0"/>
    <w:rsid w:val="006F27BD"/>
    <w:rsid w:val="006F52D2"/>
    <w:rsid w:val="006F79E4"/>
    <w:rsid w:val="00705787"/>
    <w:rsid w:val="00705E4F"/>
    <w:rsid w:val="007150F7"/>
    <w:rsid w:val="007167B2"/>
    <w:rsid w:val="00734A18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1002"/>
    <w:rsid w:val="007B3C6F"/>
    <w:rsid w:val="007C1CF8"/>
    <w:rsid w:val="007C47D3"/>
    <w:rsid w:val="007C4B70"/>
    <w:rsid w:val="007C5F19"/>
    <w:rsid w:val="007D5F7A"/>
    <w:rsid w:val="007E1A40"/>
    <w:rsid w:val="007E6D19"/>
    <w:rsid w:val="007F3117"/>
    <w:rsid w:val="007F319D"/>
    <w:rsid w:val="0080094B"/>
    <w:rsid w:val="0080099D"/>
    <w:rsid w:val="0080173B"/>
    <w:rsid w:val="00801B40"/>
    <w:rsid w:val="008069DE"/>
    <w:rsid w:val="00806DC1"/>
    <w:rsid w:val="00807A35"/>
    <w:rsid w:val="00807B88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74A09"/>
    <w:rsid w:val="0088416D"/>
    <w:rsid w:val="0088474D"/>
    <w:rsid w:val="008848EB"/>
    <w:rsid w:val="00886F3D"/>
    <w:rsid w:val="00894CAC"/>
    <w:rsid w:val="008966D1"/>
    <w:rsid w:val="008A3C3B"/>
    <w:rsid w:val="008B1FA5"/>
    <w:rsid w:val="008D24EF"/>
    <w:rsid w:val="008E45E4"/>
    <w:rsid w:val="008E6E45"/>
    <w:rsid w:val="008F427B"/>
    <w:rsid w:val="008F6073"/>
    <w:rsid w:val="00904DBD"/>
    <w:rsid w:val="00915309"/>
    <w:rsid w:val="009215F0"/>
    <w:rsid w:val="00923BA2"/>
    <w:rsid w:val="009275C5"/>
    <w:rsid w:val="009320A2"/>
    <w:rsid w:val="0093548F"/>
    <w:rsid w:val="009372F6"/>
    <w:rsid w:val="0093732A"/>
    <w:rsid w:val="009438BF"/>
    <w:rsid w:val="00946BA0"/>
    <w:rsid w:val="009601C1"/>
    <w:rsid w:val="00961C7C"/>
    <w:rsid w:val="00962C1A"/>
    <w:rsid w:val="00966507"/>
    <w:rsid w:val="00981B67"/>
    <w:rsid w:val="009854E6"/>
    <w:rsid w:val="00990745"/>
    <w:rsid w:val="009A2B56"/>
    <w:rsid w:val="009A3261"/>
    <w:rsid w:val="009A4E22"/>
    <w:rsid w:val="009A513B"/>
    <w:rsid w:val="009B0AEE"/>
    <w:rsid w:val="009B1C49"/>
    <w:rsid w:val="009B41D8"/>
    <w:rsid w:val="009B4AC2"/>
    <w:rsid w:val="009C048E"/>
    <w:rsid w:val="009C455F"/>
    <w:rsid w:val="009D2D5E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04F32"/>
    <w:rsid w:val="00A07261"/>
    <w:rsid w:val="00A13F72"/>
    <w:rsid w:val="00A174AA"/>
    <w:rsid w:val="00A17C0C"/>
    <w:rsid w:val="00A33644"/>
    <w:rsid w:val="00A34B6B"/>
    <w:rsid w:val="00A43C6E"/>
    <w:rsid w:val="00A461EA"/>
    <w:rsid w:val="00A46D78"/>
    <w:rsid w:val="00A51C67"/>
    <w:rsid w:val="00A54C39"/>
    <w:rsid w:val="00A56BDF"/>
    <w:rsid w:val="00A6042E"/>
    <w:rsid w:val="00A610C3"/>
    <w:rsid w:val="00A64B19"/>
    <w:rsid w:val="00A712E0"/>
    <w:rsid w:val="00A72720"/>
    <w:rsid w:val="00A73130"/>
    <w:rsid w:val="00A7561B"/>
    <w:rsid w:val="00A87653"/>
    <w:rsid w:val="00A92C8C"/>
    <w:rsid w:val="00A96487"/>
    <w:rsid w:val="00AB2878"/>
    <w:rsid w:val="00AB3AF2"/>
    <w:rsid w:val="00AB4156"/>
    <w:rsid w:val="00AC0830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04A8C"/>
    <w:rsid w:val="00B10075"/>
    <w:rsid w:val="00B10ED1"/>
    <w:rsid w:val="00B1146A"/>
    <w:rsid w:val="00B21C43"/>
    <w:rsid w:val="00B23EE0"/>
    <w:rsid w:val="00B27125"/>
    <w:rsid w:val="00B30B04"/>
    <w:rsid w:val="00B31DDD"/>
    <w:rsid w:val="00B3457D"/>
    <w:rsid w:val="00B34A45"/>
    <w:rsid w:val="00B359D4"/>
    <w:rsid w:val="00B40028"/>
    <w:rsid w:val="00B46C9C"/>
    <w:rsid w:val="00B47D4C"/>
    <w:rsid w:val="00B50ADF"/>
    <w:rsid w:val="00B51C33"/>
    <w:rsid w:val="00B53DB8"/>
    <w:rsid w:val="00B82E44"/>
    <w:rsid w:val="00B82F3F"/>
    <w:rsid w:val="00B84A80"/>
    <w:rsid w:val="00B974F2"/>
    <w:rsid w:val="00B977D2"/>
    <w:rsid w:val="00BA03F2"/>
    <w:rsid w:val="00BA1310"/>
    <w:rsid w:val="00BA3E6C"/>
    <w:rsid w:val="00BA54EE"/>
    <w:rsid w:val="00BB0423"/>
    <w:rsid w:val="00BB3216"/>
    <w:rsid w:val="00BC0296"/>
    <w:rsid w:val="00BC3642"/>
    <w:rsid w:val="00BC4EF0"/>
    <w:rsid w:val="00BC6EA0"/>
    <w:rsid w:val="00BD59FE"/>
    <w:rsid w:val="00BE41E8"/>
    <w:rsid w:val="00BE5B53"/>
    <w:rsid w:val="00BE6210"/>
    <w:rsid w:val="00BF0351"/>
    <w:rsid w:val="00BF1EA4"/>
    <w:rsid w:val="00BF58DD"/>
    <w:rsid w:val="00C00390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558CA"/>
    <w:rsid w:val="00C579EF"/>
    <w:rsid w:val="00C62FD8"/>
    <w:rsid w:val="00C67733"/>
    <w:rsid w:val="00C71E73"/>
    <w:rsid w:val="00C72D6F"/>
    <w:rsid w:val="00C740B9"/>
    <w:rsid w:val="00C744A3"/>
    <w:rsid w:val="00C74A55"/>
    <w:rsid w:val="00C83378"/>
    <w:rsid w:val="00C8719B"/>
    <w:rsid w:val="00C915C8"/>
    <w:rsid w:val="00C960B9"/>
    <w:rsid w:val="00CA2F43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CF70B6"/>
    <w:rsid w:val="00D004AE"/>
    <w:rsid w:val="00D00F38"/>
    <w:rsid w:val="00D01000"/>
    <w:rsid w:val="00D1416E"/>
    <w:rsid w:val="00D14C6B"/>
    <w:rsid w:val="00D15FF6"/>
    <w:rsid w:val="00D1647B"/>
    <w:rsid w:val="00D21118"/>
    <w:rsid w:val="00D221A3"/>
    <w:rsid w:val="00D27644"/>
    <w:rsid w:val="00D3078A"/>
    <w:rsid w:val="00D307E3"/>
    <w:rsid w:val="00D31057"/>
    <w:rsid w:val="00D31564"/>
    <w:rsid w:val="00D32204"/>
    <w:rsid w:val="00D33C35"/>
    <w:rsid w:val="00D37AE0"/>
    <w:rsid w:val="00D441FD"/>
    <w:rsid w:val="00D53236"/>
    <w:rsid w:val="00D601A5"/>
    <w:rsid w:val="00D6078B"/>
    <w:rsid w:val="00D60829"/>
    <w:rsid w:val="00D61E2B"/>
    <w:rsid w:val="00D7545C"/>
    <w:rsid w:val="00D80455"/>
    <w:rsid w:val="00D92009"/>
    <w:rsid w:val="00DA17C6"/>
    <w:rsid w:val="00DB0927"/>
    <w:rsid w:val="00DB31F9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11DF7"/>
    <w:rsid w:val="00E170C8"/>
    <w:rsid w:val="00E23862"/>
    <w:rsid w:val="00E36191"/>
    <w:rsid w:val="00E37044"/>
    <w:rsid w:val="00E37F4A"/>
    <w:rsid w:val="00E42564"/>
    <w:rsid w:val="00E45221"/>
    <w:rsid w:val="00E46DA0"/>
    <w:rsid w:val="00E54EC2"/>
    <w:rsid w:val="00E564EF"/>
    <w:rsid w:val="00E727CE"/>
    <w:rsid w:val="00E72C47"/>
    <w:rsid w:val="00E75F57"/>
    <w:rsid w:val="00E8070D"/>
    <w:rsid w:val="00E851B9"/>
    <w:rsid w:val="00E85211"/>
    <w:rsid w:val="00E85C1C"/>
    <w:rsid w:val="00E86698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2998"/>
    <w:rsid w:val="00EF02C1"/>
    <w:rsid w:val="00EF1DF4"/>
    <w:rsid w:val="00EF5807"/>
    <w:rsid w:val="00EF5C61"/>
    <w:rsid w:val="00F02AE7"/>
    <w:rsid w:val="00F07424"/>
    <w:rsid w:val="00F07D0C"/>
    <w:rsid w:val="00F13F2B"/>
    <w:rsid w:val="00F17641"/>
    <w:rsid w:val="00F21283"/>
    <w:rsid w:val="00F3117A"/>
    <w:rsid w:val="00F3137F"/>
    <w:rsid w:val="00F40811"/>
    <w:rsid w:val="00F4176C"/>
    <w:rsid w:val="00F42788"/>
    <w:rsid w:val="00F432DE"/>
    <w:rsid w:val="00F43A4D"/>
    <w:rsid w:val="00F525B6"/>
    <w:rsid w:val="00F529B9"/>
    <w:rsid w:val="00F57BFD"/>
    <w:rsid w:val="00F60062"/>
    <w:rsid w:val="00F60474"/>
    <w:rsid w:val="00F60DE6"/>
    <w:rsid w:val="00F66F4B"/>
    <w:rsid w:val="00F71C35"/>
    <w:rsid w:val="00F73EBD"/>
    <w:rsid w:val="00F742E8"/>
    <w:rsid w:val="00F809D6"/>
    <w:rsid w:val="00F82055"/>
    <w:rsid w:val="00F8422C"/>
    <w:rsid w:val="00F84AAE"/>
    <w:rsid w:val="00F87183"/>
    <w:rsid w:val="00F87528"/>
    <w:rsid w:val="00F91645"/>
    <w:rsid w:val="00F91A31"/>
    <w:rsid w:val="00F91B79"/>
    <w:rsid w:val="00F974B1"/>
    <w:rsid w:val="00FA398C"/>
    <w:rsid w:val="00FB187C"/>
    <w:rsid w:val="00FB1C59"/>
    <w:rsid w:val="00FB4DC7"/>
    <w:rsid w:val="00FB53E9"/>
    <w:rsid w:val="00FB665D"/>
    <w:rsid w:val="00FB7023"/>
    <w:rsid w:val="00FC3136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E5880"/>
    <w:rsid w:val="00FF02F8"/>
    <w:rsid w:val="00FF0EAE"/>
    <w:rsid w:val="00FF2C2D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6.wmf"/><Relationship Id="rId154" Type="http://schemas.openxmlformats.org/officeDocument/2006/relationships/image" Target="media/image74.wmf"/><Relationship Id="rId159" Type="http://schemas.openxmlformats.org/officeDocument/2006/relationships/oleObject" Target="embeddings/oleObject76.bin"/><Relationship Id="rId175" Type="http://schemas.openxmlformats.org/officeDocument/2006/relationships/oleObject" Target="embeddings/oleObject85.bin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196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65" Type="http://schemas.openxmlformats.org/officeDocument/2006/relationships/image" Target="media/image79.wmf"/><Relationship Id="rId181" Type="http://schemas.openxmlformats.org/officeDocument/2006/relationships/oleObject" Target="embeddings/oleObject88.bin"/><Relationship Id="rId186" Type="http://schemas.openxmlformats.org/officeDocument/2006/relationships/image" Target="media/image89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oleObject" Target="embeddings/oleObject94.bin"/><Relationship Id="rId197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oleObject" Target="embeddings/oleObject80.bin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72" Type="http://schemas.openxmlformats.org/officeDocument/2006/relationships/image" Target="media/image82.wmf"/><Relationship Id="rId193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header" Target="header3.xml"/><Relationship Id="rId190" Type="http://schemas.openxmlformats.org/officeDocument/2006/relationships/oleObject" Target="embeddings/oleObject9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79.bin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4709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2020-05-31T04:18:00Z</dcterms:created>
  <dcterms:modified xsi:type="dcterms:W3CDTF">2020-05-31T04:18:00Z</dcterms:modified>
</cp:coreProperties>
</file>