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8C" w:rsidRPr="007F148C" w:rsidRDefault="007F148C" w:rsidP="007F148C">
      <w:pPr>
        <w:pStyle w:val="ListParagraph"/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rFonts w:ascii="Arial" w:hAnsi="Arial"/>
          <w:b/>
          <w:sz w:val="10"/>
        </w:rPr>
      </w:pPr>
      <w:r w:rsidRPr="007F148C">
        <w:rPr>
          <w:snapToGrid w:val="0"/>
        </w:rPr>
        <w:t xml:space="preserve">(c) </w:t>
      </w:r>
      <w:r w:rsidRPr="007F148C">
        <w:rPr>
          <w:snapToGrid w:val="0"/>
          <w:spacing w:val="-2"/>
        </w:rPr>
        <w:t xml:space="preserve">We put a unit positive charge at </w:t>
      </w:r>
      <w:r w:rsidRPr="007F148C">
        <w:rPr>
          <w:i/>
          <w:snapToGrid w:val="0"/>
          <w:spacing w:val="-2"/>
        </w:rPr>
        <w:t>O</w:t>
      </w:r>
      <w:r w:rsidRPr="007F148C">
        <w:rPr>
          <w:snapToGrid w:val="0"/>
          <w:spacing w:val="-2"/>
        </w:rPr>
        <w:t xml:space="preserve">. Resultant force due to the charge placed at </w:t>
      </w:r>
      <w:r w:rsidRPr="007F148C">
        <w:rPr>
          <w:i/>
          <w:snapToGrid w:val="0"/>
          <w:spacing w:val="-2"/>
        </w:rPr>
        <w:t>A</w:t>
      </w:r>
      <w:r w:rsidRPr="007F148C">
        <w:rPr>
          <w:snapToGrid w:val="0"/>
          <w:spacing w:val="-2"/>
        </w:rPr>
        <w:t xml:space="preserve"> and </w:t>
      </w:r>
      <w:r w:rsidRPr="007F148C">
        <w:rPr>
          <w:i/>
          <w:snapToGrid w:val="0"/>
          <w:spacing w:val="-2"/>
        </w:rPr>
        <w:t>C</w:t>
      </w:r>
      <w:r w:rsidRPr="007F148C">
        <w:rPr>
          <w:snapToGrid w:val="0"/>
          <w:spacing w:val="-2"/>
        </w:rPr>
        <w:t xml:space="preserve"> is zero and resultant charge due to </w:t>
      </w:r>
      <w:r w:rsidRPr="007F148C">
        <w:rPr>
          <w:i/>
          <w:snapToGrid w:val="0"/>
          <w:spacing w:val="-2"/>
        </w:rPr>
        <w:t>B</w:t>
      </w:r>
      <w:r w:rsidRPr="007F148C">
        <w:rPr>
          <w:snapToGrid w:val="0"/>
          <w:spacing w:val="-2"/>
        </w:rPr>
        <w:t xml:space="preserve"> and </w:t>
      </w:r>
      <w:r w:rsidRPr="007F148C">
        <w:rPr>
          <w:i/>
          <w:snapToGrid w:val="0"/>
          <w:spacing w:val="-2"/>
        </w:rPr>
        <w:t>D</w:t>
      </w:r>
      <w:r w:rsidRPr="007F148C">
        <w:rPr>
          <w:snapToGrid w:val="0"/>
          <w:spacing w:val="-2"/>
        </w:rPr>
        <w:t xml:space="preserve"> is towards </w:t>
      </w:r>
      <w:r w:rsidRPr="007F148C">
        <w:rPr>
          <w:i/>
          <w:snapToGrid w:val="0"/>
          <w:spacing w:val="-2"/>
        </w:rPr>
        <w:t>D</w:t>
      </w:r>
      <w:r w:rsidRPr="007F148C">
        <w:rPr>
          <w:snapToGrid w:val="0"/>
          <w:spacing w:val="-2"/>
        </w:rPr>
        <w:t xml:space="preserve"> along the diagonal </w:t>
      </w:r>
      <w:r w:rsidRPr="007F148C">
        <w:rPr>
          <w:i/>
          <w:snapToGrid w:val="0"/>
          <w:spacing w:val="-2"/>
        </w:rPr>
        <w:t>BD</w:t>
      </w:r>
      <w:r w:rsidRPr="007F148C">
        <w:rPr>
          <w:snapToGrid w:val="0"/>
          <w:spacing w:val="-2"/>
        </w:rPr>
        <w:t>.</w:t>
      </w:r>
    </w:p>
    <w:p w:rsidR="007F148C" w:rsidRPr="007F148C" w:rsidRDefault="00DD3F68" w:rsidP="007F148C">
      <w:pPr>
        <w:pStyle w:val="ListParagraph"/>
        <w:numPr>
          <w:ilvl w:val="0"/>
          <w:numId w:val="1"/>
        </w:numPr>
      </w:pPr>
      <w:r w:rsidRPr="00DD3F68">
        <w:rPr>
          <w:noProof/>
          <w:lang w:eastAsia="en-IN"/>
        </w:rPr>
        <w:pict>
          <v:group id="_x0000_s1026" style="position:absolute;left:0;text-align:left;margin-left:344.5pt;margin-top:24.7pt;width:107.35pt;height:78.05pt;z-index:251658240" coordorigin="8242,3145" coordsize="2177,1591" o:allowincell="f">
            <v:oval id="_x0000_s1027" style="position:absolute;left:8242;top:3225;width:1510;height:1511" fillcolor="silver" strokeweight=".5pt">
              <v:fill angle="-135" focus="-50%" type="gradient"/>
            </v:oval>
            <v:oval id="_x0000_s1028" style="position:absolute;left:8491;top:3475;width:1012;height:1011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348;top:3145;width:1071;height:230" filled="f" stroked="f" strokeweight=".5pt">
              <v:textbox style="mso-next-textbox:#_x0000_s1029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– </w:t>
                    </w: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</w:rPr>
                      <w:t xml:space="preserve"> + 2</w:t>
                    </w: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</w:rPr>
                      <w:t xml:space="preserve"> = </w:t>
                    </w: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oval id="_x0000_s1030" style="position:absolute;left:8777;top:3745;width:440;height:427" fillcolor="silver" strokeweight=".5pt">
              <v:fill angle="-135" focusposition=".5,.5" focussize="" focus="100%" type="gradient"/>
            </v:oval>
            <v:shape id="_x0000_s1031" type="#_x0000_t202" style="position:absolute;left:8789;top:3477;width:364;height:235" filled="f" stroked="f" strokeweight=".5pt">
              <v:textbox style="mso-next-textbox:#_x0000_s1031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–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032" type="#_x0000_t202" style="position:absolute;left:8839;top:4183;width:365;height:234" filled="f" stroked="f" strokeweight=".5pt">
              <v:textbox style="mso-next-textbox:#_x0000_s1032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line id="_x0000_s1033" style="position:absolute" from="8997,3961" to="9502,3961" strokeweight=".5pt"/>
            <v:line id="_x0000_s1034" style="position:absolute" from="8997,3748" to="8997,3961" strokeweight=".5pt"/>
            <v:line id="_x0000_s1035" style="position:absolute" from="8997,3967" to="9710,4217" strokeweight=".5pt"/>
            <v:shape id="_x0000_s1036" type="#_x0000_t202" style="position:absolute;left:9229;top:3800;width:203;height:182" filled="f" stroked="f" strokeweight=".5pt">
              <v:textbox style="mso-next-textbox:#_x0000_s1036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37" type="#_x0000_t202" style="position:absolute;left:9205;top:4078;width:203;height:183" filled="f" stroked="f" strokeweight=".5pt">
              <v:textbox style="mso-next-textbox:#_x0000_s1037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38" type="#_x0000_t202" style="position:absolute;left:8805;top:3784;width:203;height:182" filled="f" stroked="f" strokeweight=".5pt">
              <v:textbox style="mso-next-textbox:#_x0000_s1038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</v:group>
        </w:pict>
      </w:r>
      <w:r w:rsidR="007F148C">
        <w:rPr>
          <w:snapToGrid w:val="0"/>
        </w:rPr>
        <w:t xml:space="preserve">(b) </w:t>
      </w:r>
      <w:r w:rsidR="007F148C" w:rsidRPr="00912B3E">
        <w:rPr>
          <w:snapToGrid w:val="0"/>
          <w:position w:val="-26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75pt;height:33.2pt" o:ole="" fillcolor="window">
            <v:imagedata r:id="rId7" o:title=""/>
          </v:shape>
          <o:OLEObject Type="Embed" ProgID="Equation.3" ShapeID="_x0000_i1025" DrawAspect="Content" ObjectID="_1646556536" r:id="rId8"/>
        </w:object>
      </w:r>
      <w:r w:rsidR="007F148C">
        <w:rPr>
          <w:snapToGrid w:val="0"/>
        </w:rPr>
        <w:sym w:font="Symbol" w:char="F0DE"/>
      </w:r>
      <w:r w:rsidR="007F148C" w:rsidRPr="00912B3E">
        <w:rPr>
          <w:snapToGrid w:val="0"/>
          <w:position w:val="-24"/>
        </w:rPr>
        <w:object w:dxaOrig="2340" w:dyaOrig="600">
          <v:shape id="_x0000_i1026" type="#_x0000_t75" style="width:117.1pt;height:30.05pt" o:ole="" fillcolor="window">
            <v:imagedata r:id="rId9" o:title=""/>
          </v:shape>
          <o:OLEObject Type="Embed" ProgID="Equation.3" ShapeID="_x0000_i1026" DrawAspect="Content" ObjectID="_1646556537" r:id="rId10"/>
        </w:object>
      </w:r>
    </w:p>
    <w:p w:rsidR="007F148C" w:rsidRPr="002109B5" w:rsidRDefault="007F148C" w:rsidP="007F148C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0" w:lineRule="auto"/>
        <w:jc w:val="both"/>
        <w:rPr>
          <w:b/>
        </w:rPr>
      </w:pPr>
      <w:r>
        <w:t>(a) Surface charge density (</w:t>
      </w:r>
      <w:r>
        <w:rPr>
          <w:i/>
        </w:rPr>
        <w:sym w:font="Symbol" w:char="F073"/>
      </w:r>
      <w:r>
        <w:t xml:space="preserve">) </w:t>
      </w:r>
      <w:r w:rsidRPr="00912B3E">
        <w:rPr>
          <w:position w:val="-20"/>
        </w:rPr>
        <w:object w:dxaOrig="1219" w:dyaOrig="499">
          <v:shape id="_x0000_i1027" type="#_x0000_t75" style="width:60.75pt;height:25.05pt" o:ole="" fillcolor="window">
            <v:imagedata r:id="rId11" o:title=""/>
          </v:shape>
          <o:OLEObject Type="Embed" ProgID="Equation.3" ShapeID="_x0000_i1027" DrawAspect="Content" ObjectID="_1646556538" r:id="rId12"/>
        </w:object>
      </w:r>
      <w:r>
        <w:t xml:space="preserve">     </w: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850"/>
        <w:jc w:val="both"/>
      </w:pP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850"/>
        <w:jc w:val="both"/>
      </w:pPr>
      <w:r>
        <w:t xml:space="preserve">So </w:t>
      </w:r>
      <w:r w:rsidRPr="00912B3E">
        <w:rPr>
          <w:position w:val="-26"/>
        </w:rPr>
        <w:object w:dxaOrig="1200" w:dyaOrig="560">
          <v:shape id="_x0000_i1028" type="#_x0000_t75" style="width:60.1pt;height:28.15pt" o:ole="" fillcolor="window">
            <v:imagedata r:id="rId13" o:title=""/>
          </v:shape>
          <o:OLEObject Type="Embed" ProgID="Equation.3" ShapeID="_x0000_i1028" DrawAspect="Content" ObjectID="_1646556539" r:id="rId14"/>
        </w:object>
      </w:r>
      <w:r>
        <w:t xml:space="preserve"> and </w:t>
      </w:r>
      <w:r w:rsidRPr="00912B3E">
        <w:rPr>
          <w:position w:val="-26"/>
        </w:rPr>
        <w:object w:dxaOrig="1200" w:dyaOrig="560">
          <v:shape id="_x0000_i1029" type="#_x0000_t75" style="width:60.1pt;height:28.15pt" o:ole="" fillcolor="window">
            <v:imagedata r:id="rId15" o:title=""/>
          </v:shape>
          <o:OLEObject Type="Embed" ProgID="Equation.3" ShapeID="_x0000_i1029" DrawAspect="Content" ObjectID="_1646556540" r:id="rId16"/>
        </w:object>
      </w:r>
    </w:p>
    <w:p w:rsidR="007F148C" w:rsidRDefault="00DD3F68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</w:rPr>
      </w:pPr>
      <w:r w:rsidRPr="00DD3F68">
        <w:rPr>
          <w:noProof/>
        </w:rPr>
        <w:pict>
          <v:group id="_x0000_s1039" style="position:absolute;left:0;text-align:left;margin-left:354.85pt;margin-top:2.95pt;width:160.45pt;height:47.3pt;z-index:251660288" coordorigin="2010,9969" coordsize="3209,946" o:allowincell="f">
            <v:group id="_x0000_s1040" style="position:absolute;left:2497;top:10207;width:186;height:186;rotation:-446839fd" coordorigin="3023,1583" coordsize="186,186">
              <v:oval id="_x0000_s1041" style="position:absolute;left:3023;top:1583;width:186;height:186;rotation:-2097505fd" fillcolor="#878787" stroked="f" strokeweight=".5pt">
                <v:textbox inset="0,0,0,0"/>
              </v:oval>
              <v:oval id="_x0000_s1042" style="position:absolute;left:3026;top:1583;width:176;height:175;rotation:-2097505fd" fillcolor="#8f8f8f" stroked="f" strokeweight=".5pt">
                <v:textbox inset="0,0,0,0"/>
              </v:oval>
              <v:oval id="_x0000_s1043" style="position:absolute;left:3030;top:1585;width:160;height:161;rotation:-2097505fd" fillcolor="#949494" stroked="f" strokeweight=".5pt">
                <v:textbox inset="0,0,0,0"/>
              </v:oval>
              <v:oval id="_x0000_s1044" style="position:absolute;left:3033;top:1586;width:143;height:143;rotation:-2097505fd" fillcolor="#989898" stroked="f" strokeweight=".5pt">
                <v:textbox inset="0,0,0,0"/>
              </v:oval>
              <v:oval id="_x0000_s1045" style="position:absolute;left:3037;top:1587;width:128;height:128;rotation:-2097505fd" fillcolor="#9e9e9e" stroked="f" strokeweight=".5pt">
                <v:textbox inset="0,0,0,0"/>
              </v:oval>
              <v:oval id="_x0000_s1046" style="position:absolute;left:3040;top:1588;width:114;height:114;rotation:-2097505fd" fillcolor="#a2a2a2" stroked="f" strokeweight=".5pt">
                <v:textbox inset="0,0,0,0"/>
              </v:oval>
              <v:oval id="_x0000_s1047" style="position:absolute;left:3044;top:1589;width:98;height:98;rotation:-2097505fd" fillcolor="#a7a7a7" stroked="f" strokeweight=".5pt">
                <v:textbox inset="0,0,0,0"/>
              </v:oval>
              <v:oval id="_x0000_s1048" style="position:absolute;left:3050;top:1595;width:86;height:86;rotation:-2097505fd" fillcolor="#adadad" stroked="f" strokeweight=".5pt">
                <v:textbox inset="0,0,0,0"/>
              </v:oval>
              <v:oval id="_x0000_s1049" style="position:absolute;left:3054;top:1599;width:78;height:78;rotation:-2097505fd" fillcolor="#b5b5b5" stroked="f" strokeweight=".5pt">
                <v:textbox inset="0,0,0,0"/>
              </v:oval>
              <v:oval id="_x0000_s1050" style="position:absolute;left:3059;top:1604;width:67;height:67;rotation:-2097505fd" fillcolor="#bcbcbc" stroked="f" strokeweight=".5pt">
                <v:textbox inset="0,0,0,0"/>
              </v:oval>
              <v:oval id="_x0000_s1051" style="position:absolute;left:3064;top:1609;width:58;height:58;rotation:-2097505fd" fillcolor="#c4c4c4" stroked="f" strokeweight=".5pt">
                <v:textbox inset="0,0,0,0"/>
              </v:oval>
              <v:oval id="_x0000_s1052" style="position:absolute;left:3069;top:1614;width:48;height:48;rotation:-2097505fd" fillcolor="#ccc" stroked="f" strokeweight=".5pt">
                <v:textbox inset="0,0,0,0"/>
              </v:oval>
              <v:oval id="_x0000_s1053" style="position:absolute;left:3077;top:1622;width:32;height:32;rotation:-2097505fd" fillcolor="#d5d5d5" stroked="f" strokeweight=".5pt">
                <v:textbox inset="0,0,0,0"/>
              </v:oval>
              <v:oval id="_x0000_s1054" style="position:absolute;left:3083;top:1628;width:19;height:19;rotation:-2097505fd" fillcolor="#e2e2e2" stroked="f" strokeweight=".5pt">
                <v:textbox inset="0,0,0,0"/>
              </v:oval>
            </v:group>
            <v:group id="_x0000_s1055" style="position:absolute;left:4507;top:10207;width:186;height:186;rotation:-446839fd" coordorigin="3023,1583" coordsize="186,186">
              <v:oval id="_x0000_s1056" style="position:absolute;left:3023;top:1583;width:186;height:186;rotation:-2097505fd" fillcolor="#878787" stroked="f" strokeweight=".5pt">
                <v:textbox inset="0,0,0,0"/>
              </v:oval>
              <v:oval id="_x0000_s1057" style="position:absolute;left:3026;top:1583;width:176;height:175;rotation:-2097505fd" fillcolor="#8f8f8f" stroked="f" strokeweight=".5pt">
                <v:textbox inset="0,0,0,0"/>
              </v:oval>
              <v:oval id="_x0000_s1058" style="position:absolute;left:3030;top:1585;width:160;height:161;rotation:-2097505fd" fillcolor="#949494" stroked="f" strokeweight=".5pt">
                <v:textbox inset="0,0,0,0"/>
              </v:oval>
              <v:oval id="_x0000_s1059" style="position:absolute;left:3033;top:1586;width:143;height:143;rotation:-2097505fd" fillcolor="#989898" stroked="f" strokeweight=".5pt">
                <v:textbox inset="0,0,0,0"/>
              </v:oval>
              <v:oval id="_x0000_s1060" style="position:absolute;left:3037;top:1587;width:128;height:128;rotation:-2097505fd" fillcolor="#9e9e9e" stroked="f" strokeweight=".5pt">
                <v:textbox inset="0,0,0,0"/>
              </v:oval>
              <v:oval id="_x0000_s1061" style="position:absolute;left:3040;top:1588;width:114;height:114;rotation:-2097505fd" fillcolor="#a2a2a2" stroked="f" strokeweight=".5pt">
                <v:textbox inset="0,0,0,0"/>
              </v:oval>
              <v:oval id="_x0000_s1062" style="position:absolute;left:3044;top:1589;width:98;height:98;rotation:-2097505fd" fillcolor="#a7a7a7" stroked="f" strokeweight=".5pt">
                <v:textbox inset="0,0,0,0"/>
              </v:oval>
              <v:oval id="_x0000_s1063" style="position:absolute;left:3050;top:1595;width:86;height:86;rotation:-2097505fd" fillcolor="#adadad" stroked="f" strokeweight=".5pt">
                <v:textbox inset="0,0,0,0"/>
              </v:oval>
              <v:oval id="_x0000_s1064" style="position:absolute;left:3054;top:1599;width:78;height:78;rotation:-2097505fd" fillcolor="#b5b5b5" stroked="f" strokeweight=".5pt">
                <v:textbox inset="0,0,0,0"/>
              </v:oval>
              <v:oval id="_x0000_s1065" style="position:absolute;left:3059;top:1604;width:67;height:67;rotation:-2097505fd" fillcolor="#bcbcbc" stroked="f" strokeweight=".5pt">
                <v:textbox inset="0,0,0,0"/>
              </v:oval>
              <v:oval id="_x0000_s1066" style="position:absolute;left:3064;top:1609;width:58;height:58;rotation:-2097505fd" fillcolor="#c4c4c4" stroked="f" strokeweight=".5pt">
                <v:textbox inset="0,0,0,0"/>
              </v:oval>
              <v:oval id="_x0000_s1067" style="position:absolute;left:3069;top:1614;width:48;height:48;rotation:-2097505fd" fillcolor="#ccc" stroked="f" strokeweight=".5pt">
                <v:textbox inset="0,0,0,0"/>
              </v:oval>
              <v:oval id="_x0000_s1068" style="position:absolute;left:3077;top:1622;width:32;height:32;rotation:-2097505fd" fillcolor="#d5d5d5" stroked="f" strokeweight=".5pt">
                <v:textbox inset="0,0,0,0"/>
              </v:oval>
              <v:oval id="_x0000_s1069" style="position:absolute;left:3083;top:1628;width:19;height:19;rotation:-2097505fd" fillcolor="#e2e2e2" stroked="f" strokeweight=".5pt">
                <v:textbox inset="0,0,0,0"/>
              </v:oval>
            </v:group>
            <v:line id="_x0000_s1070" style="position:absolute" from="3045,10300" to="4125,10300" strokeweight="1pt">
              <v:stroke startarrow="classic" startarrowwidth="narrow" startarrowlength="short" endarrow="classic" endarrowwidth="narrow" endarrowlength="short"/>
            </v:line>
            <v:oval id="_x0000_s1071" style="position:absolute;left:3585;top:10270;width:60;height:60" fillcolor="black" strokeweight=".5pt">
              <v:textbox inset="0,0,0,0"/>
            </v:oval>
            <v:line id="_x0000_s1072" style="position:absolute;flip:x" from="2670,10300" to="4500,10300" strokeweight=".5pt"/>
            <v:shape id="_x0000_s1073" type="#_x0000_t202" style="position:absolute;left:2970;top:9984;width:314;height:286;flip:x" filled="f" stroked="f" strokeweight=".5pt">
              <v:textbox style="mso-next-textbox:#_x0000_s1073" inset="0,0,0,0">
                <w:txbxContent>
                  <w:p w:rsidR="007F148C" w:rsidRDefault="007F148C" w:rsidP="007F148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3945;top:9999;width:314;height:286;flip:x" filled="f" stroked="f" strokeweight=".5pt">
              <v:textbox style="mso-next-textbox:#_x0000_s1074" inset="0,0,0,0">
                <w:txbxContent>
                  <w:p w:rsidR="007F148C" w:rsidRDefault="007F148C" w:rsidP="007F148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5" type="#_x0000_t202" style="position:absolute;left:3495;top:9984;width:239;height:226;flip:x" filled="f" stroked="f" strokeweight=".5pt">
              <v:textbox style="mso-next-textbox:#_x0000_s1075" inset="0,0,0,0">
                <w:txbxContent>
                  <w:p w:rsidR="007F148C" w:rsidRDefault="007F148C" w:rsidP="007F148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line id="_x0000_s1076" style="position:absolute" from="2580,10540" to="3585,10540" strokeweight=".5pt">
              <v:stroke startarrow="classic" startarrowwidth="narrow" startarrowlength="short" endarrow="classic" endarrowwidth="narrow" endarrowlength="short"/>
            </v:line>
            <v:line id="_x0000_s1077" style="position:absolute" from="3585,10540" to="4590,10540" strokeweight=".5pt">
              <v:stroke startarrow="classic" startarrowwidth="narrow" startarrowlength="short" endarrow="classic" endarrowwidth="narrow" endarrowlength="short"/>
            </v:line>
            <v:shape id="_x0000_s1078" type="#_x0000_t202" style="position:absolute;left:2985;top:10434;width:209;height:241;flip:x" stroked="f" strokeweight=".5pt">
              <v:textbox style="mso-next-textbox:#_x0000_s1078" inset="0,0,0,0">
                <w:txbxContent>
                  <w:p w:rsidR="007F148C" w:rsidRDefault="007F148C" w:rsidP="007F148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9" type="#_x0000_t202" style="position:absolute;left:3960;top:10419;width:239;height:256;flip:x" stroked="f" strokeweight=".5pt">
              <v:textbox style="mso-next-textbox:#_x0000_s1079" inset="0,0,0,0">
                <w:txbxContent>
                  <w:p w:rsidR="007F148C" w:rsidRDefault="007F148C" w:rsidP="007F148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0" type="#_x0000_t202" style="position:absolute;left:2010;top:9984;width:884;height:241;flip:x" filled="f" stroked="f" strokeweight=".5pt">
              <v:textbox style="mso-next-textbox:#_x0000_s1080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sz w:val="16"/>
                      </w:rPr>
                      <w:t xml:space="preserve"> = 25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81" type="#_x0000_t202" style="position:absolute;left:4335;top:9969;width:884;height:241;flip:x" filled="f" stroked="f" strokeweight=".5pt">
              <v:textbox style="mso-next-textbox:#_x0000_s1081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sz w:val="16"/>
                      </w:rPr>
                      <w:t xml:space="preserve"> = 36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line id="_x0000_s1082" style="position:absolute" from="2610,10765" to="4545,10765" strokeweight=".5pt">
              <v:stroke startarrow="classic" startarrowwidth="narrow" startarrowlength="short" endarrow="classic" endarrowwidth="narrow" endarrowlength="short"/>
            </v:line>
            <v:shape id="_x0000_s1083" type="#_x0000_t202" style="position:absolute;left:3135;top:10674;width:854;height:241;flip:x" stroked="f" strokeweight=".5pt">
              <v:textbox style="mso-next-textbox:#_x0000_s1083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 xml:space="preserve"> = 11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</v:group>
        </w:pict>
      </w:r>
      <w:r w:rsidR="007F148C">
        <w:rPr>
          <w:snapToGrid w:val="0"/>
        </w:rPr>
        <w:t>(a)</w:t>
      </w:r>
      <w:r w:rsidR="007F148C">
        <w:rPr>
          <w:snapToGrid w:val="0"/>
        </w:rPr>
        <w:tab/>
        <w:t xml:space="preserve">Suppose electric field is zero at point </w:t>
      </w:r>
      <w:r w:rsidR="007F148C">
        <w:rPr>
          <w:i/>
          <w:snapToGrid w:val="0"/>
        </w:rPr>
        <w:t>N</w:t>
      </w:r>
      <w:r w:rsidR="007F148C">
        <w:rPr>
          <w:snapToGrid w:val="0"/>
        </w:rPr>
        <w:t xml:space="preserve"> in the figure then </w: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</w:rPr>
      </w:pP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b/>
          <w:snapToGrid w:val="0"/>
        </w:rPr>
      </w:pPr>
      <w:r>
        <w:rPr>
          <w:snapToGrid w:val="0"/>
        </w:rPr>
        <w:t xml:space="preserve">At </w:t>
      </w:r>
      <w:r>
        <w:rPr>
          <w:i/>
          <w:snapToGrid w:val="0"/>
        </w:rPr>
        <w:t>N</w:t>
      </w:r>
      <w:r>
        <w:rPr>
          <w:snapToGrid w:val="0"/>
        </w:rPr>
        <w:t xml:space="preserve"> |</w:t>
      </w:r>
      <w:r>
        <w:rPr>
          <w:i/>
          <w:snapToGrid w:val="0"/>
        </w:rPr>
        <w:t>E</w:t>
      </w:r>
      <w:r>
        <w:rPr>
          <w:snapToGrid w:val="0"/>
          <w:vertAlign w:val="subscript"/>
        </w:rPr>
        <w:t>1</w:t>
      </w:r>
      <w:r>
        <w:rPr>
          <w:snapToGrid w:val="0"/>
        </w:rPr>
        <w:t>| = |</w:t>
      </w:r>
      <w:r>
        <w:rPr>
          <w:i/>
          <w:snapToGrid w:val="0"/>
        </w:rPr>
        <w:t>E</w:t>
      </w:r>
      <w:r>
        <w:rPr>
          <w:snapToGrid w:val="0"/>
          <w:vertAlign w:val="subscript"/>
        </w:rPr>
        <w:t>2</w:t>
      </w:r>
      <w:r>
        <w:rPr>
          <w:snapToGrid w:val="0"/>
        </w:rPr>
        <w:t>|</w: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snapToGrid w:val="0"/>
        </w:rPr>
        <w:t xml:space="preserve">which gives </w:t>
      </w:r>
      <w:r w:rsidRPr="00912B3E">
        <w:rPr>
          <w:snapToGrid w:val="0"/>
          <w:position w:val="-54"/>
        </w:rPr>
        <w:object w:dxaOrig="2520" w:dyaOrig="840">
          <v:shape id="_x0000_i1030" type="#_x0000_t75" style="width:125.85pt;height:41.95pt" o:ole="" fillcolor="window">
            <v:imagedata r:id="rId17" o:title=""/>
          </v:shape>
          <o:OLEObject Type="Embed" ProgID="Equation.3" ShapeID="_x0000_i1030" DrawAspect="Content" ObjectID="_1646556541" r:id="rId18"/>
        </w:object>
      </w:r>
    </w:p>
    <w:p w:rsidR="007F148C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</w:r>
      <w:r>
        <w:t xml:space="preserve">Total charge </w:t>
      </w:r>
      <w:r w:rsidRPr="00912B3E">
        <w:rPr>
          <w:position w:val="-10"/>
        </w:rPr>
        <w:object w:dxaOrig="1780" w:dyaOrig="279">
          <v:shape id="_x0000_i1031" type="#_x0000_t75" style="width:88.9pt;height:13.75pt" o:ole="" fillcolor="window">
            <v:imagedata r:id="rId19" o:title=""/>
          </v:shape>
          <o:OLEObject Type="Embed" ProgID="Equation.3" ShapeID="_x0000_i1031" DrawAspect="Content" ObjectID="_1646556542" r:id="rId20"/>
        </w:object>
      </w:r>
      <w:r>
        <w:t xml:space="preserve">. By using the formula </w:t>
      </w:r>
      <w:r w:rsidRPr="00912B3E">
        <w:rPr>
          <w:position w:val="-26"/>
        </w:rPr>
        <w:object w:dxaOrig="1340" w:dyaOrig="600">
          <v:shape id="_x0000_i1032" type="#_x0000_t75" style="width:67pt;height:28.15pt" o:ole="" fillcolor="window">
            <v:imagedata r:id="rId21" o:title=""/>
          </v:shape>
          <o:OLEObject Type="Embed" ProgID="Equation.3" ShapeID="_x0000_i1032" DrawAspect="Content" ObjectID="_1646556543" r:id="rId22"/>
        </w:object>
      </w:r>
      <w:r>
        <w:t xml:space="preserve">. New charge on sphere </w:t>
      </w:r>
      <w:r>
        <w:rPr>
          <w:i/>
        </w:rPr>
        <w:t>A</w:t>
      </w:r>
      <w:r>
        <w:t xml:space="preserve"> is </w:t>
      </w:r>
      <w:r w:rsidRPr="00912B3E">
        <w:rPr>
          <w:position w:val="-26"/>
        </w:rPr>
        <w:object w:dxaOrig="1440" w:dyaOrig="600">
          <v:shape id="_x0000_i1033" type="#_x0000_t75" style="width:71.35pt;height:28.8pt" o:ole="" fillcolor="window">
            <v:imagedata r:id="rId23" o:title=""/>
          </v:shape>
          <o:OLEObject Type="Embed" ProgID="Equation.3" ShapeID="_x0000_i1033" DrawAspect="Content" ObjectID="_1646556544" r:id="rId24"/>
        </w:object>
      </w:r>
      <w:r w:rsidRPr="00912B3E">
        <w:rPr>
          <w:position w:val="-24"/>
        </w:rPr>
        <w:object w:dxaOrig="1820" w:dyaOrig="560">
          <v:shape id="_x0000_i1034" type="#_x0000_t75" style="width:90.8pt;height:26.3pt" o:ole="" fillcolor="window">
            <v:imagedata r:id="rId25" o:title=""/>
          </v:shape>
          <o:OLEObject Type="Embed" ProgID="Equation.3" ShapeID="_x0000_i1034" DrawAspect="Content" ObjectID="_1646556545" r:id="rId26"/>
        </w:object>
      </w:r>
      <w:r>
        <w:t xml:space="preserve">. Initially it was </w:t>
      </w:r>
      <w:r w:rsidRPr="00912B3E">
        <w:rPr>
          <w:position w:val="-8"/>
        </w:rPr>
        <w:object w:dxaOrig="520" w:dyaOrig="260">
          <v:shape id="_x0000_i1035" type="#_x0000_t75" style="width:26.3pt;height:13.15pt" o:ole="" fillcolor="window">
            <v:imagedata r:id="rId27" o:title=""/>
          </v:shape>
          <o:OLEObject Type="Embed" ProgID="Equation.3" ShapeID="_x0000_i1035" DrawAspect="Content" ObjectID="_1646556546" r:id="rId28"/>
        </w:object>
      </w:r>
      <w:r>
        <w:t xml:space="preserve"> </w:t>
      </w:r>
      <w:r>
        <w:rPr>
          <w:i/>
        </w:rPr>
        <w:t>i.e.,</w:t>
      </w:r>
      <w:r>
        <w:t xml:space="preserve"> </w:t>
      </w:r>
      <w:r w:rsidRPr="00912B3E">
        <w:rPr>
          <w:position w:val="-10"/>
        </w:rPr>
        <w:object w:dxaOrig="580" w:dyaOrig="279">
          <v:shape id="_x0000_i1036" type="#_x0000_t75" style="width:28.8pt;height:13.75pt" o:ole="" fillcolor="window">
            <v:imagedata r:id="rId29" o:title=""/>
          </v:shape>
          <o:OLEObject Type="Embed" ProgID="Equation.3" ShapeID="_x0000_i1036" DrawAspect="Content" ObjectID="_1646556547" r:id="rId30"/>
        </w:object>
      </w:r>
      <w:r>
        <w:t xml:space="preserve"> charge flows from </w:t>
      </w:r>
      <w:r>
        <w:rPr>
          <w:i/>
        </w:rPr>
        <w:t>A</w:t>
      </w:r>
      <w:r>
        <w:t xml:space="preserve"> to </w:t>
      </w:r>
      <w:r>
        <w:rPr>
          <w:i/>
        </w:rPr>
        <w:t>B</w:t>
      </w:r>
      <w:r>
        <w:t>.</w:t>
      </w:r>
    </w:p>
    <w:p w:rsidR="007F148C" w:rsidRPr="00A44471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after="0" w:line="240" w:lineRule="auto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  <w:t xml:space="preserve">Since </w:t>
      </w:r>
      <w:r>
        <w:rPr>
          <w:i/>
          <w:snapToGrid w:val="0"/>
        </w:rPr>
        <w:t>qE</w:t>
      </w:r>
      <w:r>
        <w:rPr>
          <w:snapToGrid w:val="0"/>
        </w:rPr>
        <w:t xml:space="preserve"> = </w:t>
      </w:r>
      <w:r>
        <w:rPr>
          <w:i/>
          <w:snapToGrid w:val="0"/>
        </w:rPr>
        <w:t>mg</w:t>
      </w:r>
      <w:r>
        <w:rPr>
          <w:snapToGrid w:val="0"/>
        </w:rPr>
        <w:t xml:space="preserve"> or </w:t>
      </w:r>
      <w:r w:rsidRPr="00912B3E">
        <w:rPr>
          <w:snapToGrid w:val="0"/>
          <w:position w:val="-22"/>
        </w:rPr>
        <w:object w:dxaOrig="2120" w:dyaOrig="560">
          <v:shape id="_x0000_i1037" type="#_x0000_t75" style="width:105.8pt;height:28.15pt" o:ole="" fillcolor="window">
            <v:imagedata r:id="rId31" o:title=""/>
          </v:shape>
          <o:OLEObject Type="Embed" ProgID="Equation.3" ShapeID="_x0000_i1037" DrawAspect="Content" ObjectID="_1646556548" r:id="rId32"/>
        </w:object>
      </w:r>
      <w:r>
        <w:rPr>
          <w:snapToGrid w:val="0"/>
        </w:rPr>
        <w:t xml:space="preserve">  </w:t>
      </w:r>
      <w:r w:rsidRPr="00A44471">
        <w:rPr>
          <w:snapToGrid w:val="0"/>
        </w:rPr>
        <w:t xml:space="preserve">= 10.0 </w:t>
      </w:r>
      <w:r>
        <w:rPr>
          <w:snapToGrid w:val="0"/>
        </w:rPr>
        <w:sym w:font="Symbol" w:char="F0B4"/>
      </w:r>
      <w:r w:rsidRPr="00A44471">
        <w:rPr>
          <w:snapToGrid w:val="0"/>
        </w:rPr>
        <w:t xml:space="preserve"> 10</w:t>
      </w:r>
      <w:r w:rsidRPr="00A44471">
        <w:rPr>
          <w:snapToGrid w:val="0"/>
          <w:vertAlign w:val="superscript"/>
        </w:rPr>
        <w:t>–8</w:t>
      </w:r>
      <w:r w:rsidRPr="00A44471">
        <w:rPr>
          <w:snapToGrid w:val="0"/>
        </w:rPr>
        <w:t xml:space="preserve"> = 1 </w:t>
      </w:r>
      <w:r>
        <w:rPr>
          <w:snapToGrid w:val="0"/>
        </w:rPr>
        <w:sym w:font="Symbol" w:char="F0B4"/>
      </w:r>
      <w:r w:rsidRPr="00A44471">
        <w:rPr>
          <w:snapToGrid w:val="0"/>
        </w:rPr>
        <w:t xml:space="preserve"> 10</w:t>
      </w:r>
      <w:r w:rsidRPr="00A44471">
        <w:rPr>
          <w:snapToGrid w:val="0"/>
          <w:vertAlign w:val="superscript"/>
        </w:rPr>
        <w:t>–7</w:t>
      </w:r>
      <w:r w:rsidRPr="00A44471">
        <w:rPr>
          <w:snapToGrid w:val="0"/>
        </w:rPr>
        <w:t xml:space="preserve"> </w:t>
      </w:r>
      <w:r w:rsidRPr="00A44471">
        <w:rPr>
          <w:i/>
          <w:snapToGrid w:val="0"/>
        </w:rPr>
        <w:t>V/m</w:t>
      </w:r>
      <w:r w:rsidRPr="00A44471">
        <w:rPr>
          <w:snapToGrid w:val="0"/>
        </w:rPr>
        <w:t xml:space="preserve"> </w:t>
      </w:r>
    </w:p>
    <w:p w:rsidR="007F148C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For pair of charge </w:t>
      </w:r>
      <w:r w:rsidRPr="00912B3E">
        <w:rPr>
          <w:snapToGrid w:val="0"/>
          <w:position w:val="-24"/>
        </w:rPr>
        <w:object w:dxaOrig="1300" w:dyaOrig="540">
          <v:shape id="_x0000_i1038" type="#_x0000_t75" style="width:65.1pt;height:26.9pt" o:ole="" fillcolor="window">
            <v:imagedata r:id="rId33" o:title=""/>
          </v:shape>
          <o:OLEObject Type="Embed" ProgID="Equation.3" ShapeID="_x0000_i1038" DrawAspect="Content" ObjectID="_1646556549" r:id="rId34"/>
        </w:objec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</w:rPr>
      </w:pPr>
      <w:r w:rsidRPr="00912B3E">
        <w:rPr>
          <w:snapToGrid w:val="0"/>
          <w:position w:val="-26"/>
        </w:rPr>
        <w:object w:dxaOrig="2880" w:dyaOrig="620">
          <v:shape id="_x0000_i1039" type="#_x0000_t75" style="width:2in;height:31.3pt" o:ole="" fillcolor="window">
            <v:imagedata r:id="rId35" o:title=""/>
          </v:shape>
          <o:OLEObject Type="Embed" ProgID="Equation.3" ShapeID="_x0000_i1039" DrawAspect="Content" ObjectID="_1646556550" r:id="rId36"/>
        </w:object>
      </w:r>
      <w:r w:rsidRPr="00912B3E">
        <w:rPr>
          <w:snapToGrid w:val="0"/>
          <w:position w:val="-26"/>
        </w:rPr>
        <w:object w:dxaOrig="3680" w:dyaOrig="620">
          <v:shape id="_x0000_i1040" type="#_x0000_t75" style="width:184.05pt;height:31.3pt" o:ole="" fillcolor="window">
            <v:imagedata r:id="rId37" o:title=""/>
          </v:shape>
          <o:OLEObject Type="Embed" ProgID="Equation.3" ShapeID="_x0000_i1040" DrawAspect="Content" ObjectID="_1646556551" r:id="rId38"/>
        </w:object>
      </w:r>
      <w:r>
        <w:rPr>
          <w:snapToGrid w:val="0"/>
        </w:rPr>
        <w:t xml:space="preserve">   </w:t>
      </w:r>
      <w:r w:rsidRPr="00912B3E">
        <w:rPr>
          <w:snapToGrid w:val="0"/>
          <w:position w:val="-18"/>
        </w:rPr>
        <w:object w:dxaOrig="3040" w:dyaOrig="520">
          <v:shape id="_x0000_i1041" type="#_x0000_t75" style="width:152.15pt;height:26.3pt" fillcolor="window">
            <v:imagedata r:id="rId39" o:title=""/>
          </v:shape>
        </w:object>
      </w:r>
    </w:p>
    <w:p w:rsidR="007F148C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Potential inside the sphere will be same as that on its surface </w:t>
      </w:r>
      <w:r>
        <w:rPr>
          <w:i/>
          <w:snapToGrid w:val="0"/>
        </w:rPr>
        <w:t>i.e.</w:t>
      </w:r>
      <w:r>
        <w:rPr>
          <w:snapToGrid w:val="0"/>
        </w:rPr>
        <w:t xml:space="preserve"> </w:t>
      </w:r>
      <w:r w:rsidRPr="00912B3E">
        <w:rPr>
          <w:snapToGrid w:val="0"/>
          <w:position w:val="-20"/>
        </w:rPr>
        <w:object w:dxaOrig="1939" w:dyaOrig="499">
          <v:shape id="_x0000_i1042" type="#_x0000_t75" style="width:92.05pt;height:25.05pt" o:ole="" fillcolor="window">
            <v:imagedata r:id="rId40" o:title=""/>
          </v:shape>
          <o:OLEObject Type="Embed" ProgID="Equation.3" ShapeID="_x0000_i1042" DrawAspect="Content" ObjectID="_1646556552" r:id="rId41"/>
        </w:object>
      </w:r>
      <w:r>
        <w:rPr>
          <w:snapToGrid w:val="0"/>
        </w:rPr>
        <w:t xml:space="preserve">, </w:t>
      </w:r>
      <w:r w:rsidRPr="00912B3E">
        <w:rPr>
          <w:snapToGrid w:val="0"/>
          <w:position w:val="-20"/>
        </w:rPr>
        <w:object w:dxaOrig="1400" w:dyaOrig="499">
          <v:shape id="_x0000_i1043" type="#_x0000_t75" style="width:70.1pt;height:25.05pt" o:ole="" fillcolor="window">
            <v:imagedata r:id="rId42" o:title=""/>
          </v:shape>
          <o:OLEObject Type="Embed" ProgID="Equation.3" ShapeID="_x0000_i1043" DrawAspect="Content" ObjectID="_1646556553" r:id="rId43"/>
        </w:objec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</w:rPr>
      </w:pPr>
      <w:r>
        <w:rPr>
          <w:snapToGrid w:val="0"/>
        </w:rPr>
        <w:sym w:font="Symbol" w:char="F05C"/>
      </w:r>
      <w:r w:rsidRPr="00912B3E">
        <w:rPr>
          <w:snapToGrid w:val="0"/>
          <w:position w:val="-20"/>
        </w:rPr>
        <w:object w:dxaOrig="740" w:dyaOrig="499">
          <v:shape id="_x0000_i1044" type="#_x0000_t75" style="width:36.95pt;height:25.05pt" o:ole="" fillcolor="window">
            <v:imagedata r:id="rId44" o:title=""/>
          </v:shape>
          <o:OLEObject Type="Embed" ProgID="Equation.3" ShapeID="_x0000_i1044" DrawAspect="Content" ObjectID="_1646556554" r:id="rId45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912B3E">
        <w:rPr>
          <w:snapToGrid w:val="0"/>
          <w:position w:val="-20"/>
        </w:rPr>
        <w:object w:dxaOrig="859" w:dyaOrig="499">
          <v:shape id="_x0000_i1045" type="#_x0000_t75" style="width:43.2pt;height:25.05pt" o:ole="" fillcolor="window">
            <v:imagedata r:id="rId46" o:title=""/>
          </v:shape>
          <o:OLEObject Type="Embed" ProgID="Equation.3" ShapeID="_x0000_i1045" DrawAspect="Content" ObjectID="_1646556555" r:id="rId47"/>
        </w:object>
      </w:r>
    </w:p>
    <w:p w:rsidR="007F148C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850" w:hanging="850"/>
        <w:jc w:val="both"/>
        <w:rPr>
          <w:b/>
        </w:rPr>
      </w:pPr>
      <w:r>
        <w:t>d)</w:t>
      </w:r>
      <w:r>
        <w:tab/>
      </w:r>
      <w:r>
        <w:rPr>
          <w:spacing w:val="-6"/>
        </w:rPr>
        <w:t xml:space="preserve">Momentum </w:t>
      </w:r>
      <w:r w:rsidRPr="00912B3E">
        <w:rPr>
          <w:spacing w:val="-6"/>
          <w:position w:val="-10"/>
        </w:rPr>
        <w:object w:dxaOrig="980" w:dyaOrig="340">
          <v:shape id="_x0000_i1046" type="#_x0000_t75" style="width:48.85pt;height:16.9pt" o:ole="" fillcolor="window">
            <v:imagedata r:id="rId48" o:title=""/>
          </v:shape>
          <o:OLEObject Type="Embed" ProgID="Equation.3" ShapeID="_x0000_i1046" DrawAspect="Content" ObjectID="_1646556556" r:id="rId49"/>
        </w:object>
      </w:r>
      <w:r>
        <w:rPr>
          <w:spacing w:val="-6"/>
        </w:rPr>
        <w:t xml:space="preserve"> where </w:t>
      </w:r>
      <w:r>
        <w:rPr>
          <w:i/>
          <w:spacing w:val="-6"/>
        </w:rPr>
        <w:t>K</w:t>
      </w:r>
      <w:r>
        <w:rPr>
          <w:spacing w:val="-6"/>
        </w:rPr>
        <w:t xml:space="preserve"> = kinetic energy = </w:t>
      </w:r>
      <w:r>
        <w:rPr>
          <w:i/>
          <w:spacing w:val="-6"/>
        </w:rPr>
        <w:t>Q.V</w:t>
      </w:r>
      <w:r>
        <w:t xml:space="preserve"> </w:t>
      </w:r>
    </w:p>
    <w:p w:rsidR="007F148C" w:rsidRDefault="007F148C" w:rsidP="007F148C">
      <w:pPr>
        <w:pStyle w:val="ListParagraph"/>
        <w:ind w:left="1008"/>
      </w:pPr>
      <w:r>
        <w:sym w:font="Symbol" w:char="F0DE"/>
      </w:r>
      <w:r w:rsidRPr="00912B3E">
        <w:rPr>
          <w:position w:val="-10"/>
        </w:rPr>
        <w:object w:dxaOrig="1040" w:dyaOrig="340">
          <v:shape id="_x0000_i1047" type="#_x0000_t75" style="width:51.95pt;height:16.9pt" o:ole="" fillcolor="window">
            <v:imagedata r:id="rId50" o:title=""/>
          </v:shape>
          <o:OLEObject Type="Embed" ProgID="Equation.3" ShapeID="_x0000_i1047" DrawAspect="Content" ObjectID="_1646556557" r:id="rId51"/>
        </w:object>
      </w:r>
      <w:r>
        <w:sym w:font="Symbol" w:char="F0DE"/>
      </w:r>
      <w:r w:rsidRPr="00912B3E">
        <w:rPr>
          <w:position w:val="-26"/>
        </w:rPr>
        <w:object w:dxaOrig="2140" w:dyaOrig="620">
          <v:shape id="_x0000_i1048" type="#_x0000_t75" style="width:107.05pt;height:31.3pt" o:ole="" fillcolor="window">
            <v:imagedata r:id="rId52" o:title=""/>
          </v:shape>
          <o:OLEObject Type="Embed" ProgID="Equation.3" ShapeID="_x0000_i1048" DrawAspect="Content" ObjectID="_1646556558" r:id="rId53"/>
        </w:object>
      </w:r>
      <w:r w:rsidRPr="00912B3E">
        <w:rPr>
          <w:position w:val="-26"/>
        </w:rPr>
        <w:object w:dxaOrig="740" w:dyaOrig="620">
          <v:shape id="_x0000_i1049" type="#_x0000_t75" style="width:36.95pt;height:31.3pt" o:ole="" fillcolor="window">
            <v:imagedata r:id="rId54" o:title=""/>
          </v:shape>
          <o:OLEObject Type="Embed" ProgID="Equation.3" ShapeID="_x0000_i1049" DrawAspect="Content" ObjectID="_1646556559" r:id="rId55"/>
        </w:object>
      </w:r>
    </w:p>
    <w:p w:rsidR="007F148C" w:rsidRPr="00213E4B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b/>
        </w:rPr>
      </w:pPr>
      <w:r>
        <w:t>(b)</w:t>
      </w:r>
      <w:r>
        <w:tab/>
        <w:t xml:space="preserve">Spheres have same potential </w:t>
      </w:r>
      <w:r>
        <w:rPr>
          <w:b/>
        </w:rPr>
        <w:t xml:space="preserve">  </w:t>
      </w:r>
      <w:r w:rsidRPr="00213E4B">
        <w:rPr>
          <w:i/>
        </w:rPr>
        <w:t>i.e.</w:t>
      </w:r>
      <w:r>
        <w:t xml:space="preserve"> </w:t>
      </w:r>
      <w:r w:rsidRPr="00912B3E">
        <w:rPr>
          <w:position w:val="-24"/>
        </w:rPr>
        <w:object w:dxaOrig="1060" w:dyaOrig="560">
          <v:shape id="_x0000_i1050" type="#_x0000_t75" style="width:53.2pt;height:28.15pt" o:ole="" fillcolor="window">
            <v:imagedata r:id="rId56" o:title=""/>
          </v:shape>
          <o:OLEObject Type="Embed" ProgID="Equation.3" ShapeID="_x0000_i1050" DrawAspect="Content" ObjectID="_1646556560" r:id="rId57"/>
        </w:object>
      </w:r>
      <w:r>
        <w:sym w:font="Symbol" w:char="F0DE"/>
      </w:r>
      <w:r>
        <w:t xml:space="preserve"> </w:t>
      </w:r>
      <w:r w:rsidRPr="00912B3E">
        <w:rPr>
          <w:position w:val="-24"/>
        </w:rPr>
        <w:object w:dxaOrig="760" w:dyaOrig="540">
          <v:shape id="_x0000_i1051" type="#_x0000_t75" style="width:38.2pt;height:26.9pt" o:ole="" fillcolor="window">
            <v:imagedata r:id="rId58" o:title=""/>
          </v:shape>
          <o:OLEObject Type="Embed" ProgID="Equation.3" ShapeID="_x0000_i1051" DrawAspect="Content" ObjectID="_1646556561" r:id="rId59"/>
        </w:object>
      </w:r>
    </w:p>
    <w:p w:rsidR="007F148C" w:rsidRPr="00A925E2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</w:pPr>
      <w:r>
        <w:t>(c)</w:t>
      </w:r>
      <w:r>
        <w:tab/>
      </w:r>
      <w:r w:rsidRPr="00912B3E">
        <w:rPr>
          <w:position w:val="-26"/>
        </w:rPr>
        <w:object w:dxaOrig="3180" w:dyaOrig="600">
          <v:shape id="_x0000_i1052" type="#_x0000_t75" style="width:159.05pt;height:30.05pt" o:ole="" fillcolor="window">
            <v:imagedata r:id="rId60" o:title=""/>
          </v:shape>
          <o:OLEObject Type="Embed" ProgID="Equation.3" ShapeID="_x0000_i1052" DrawAspect="Content" ObjectID="_1646556562" r:id="rId61"/>
        </w:object>
      </w:r>
      <w:r>
        <w:t xml:space="preserve">  </w:t>
      </w:r>
      <w:r>
        <w:sym w:font="Symbol" w:char="F0DE"/>
      </w:r>
      <w:r w:rsidRPr="00912B3E">
        <w:rPr>
          <w:position w:val="-26"/>
        </w:rPr>
        <w:object w:dxaOrig="4480" w:dyaOrig="620">
          <v:shape id="_x0000_i1053" type="#_x0000_t75" style="width:200.95pt;height:31.3pt" o:ole="" fillcolor="window">
            <v:imagedata r:id="rId62" o:title=""/>
          </v:shape>
          <o:OLEObject Type="Embed" ProgID="Equation.3" ShapeID="_x0000_i1053" DrawAspect="Content" ObjectID="_1646556563" r:id="rId63"/>
        </w:object>
      </w:r>
      <w:r>
        <w:t xml:space="preserve">    = 12.96 </w:t>
      </w:r>
      <w:r w:rsidRPr="00A925E2">
        <w:rPr>
          <w:i/>
        </w:rPr>
        <w:t>J</w:t>
      </w:r>
      <w:r>
        <w:t xml:space="preserve"> </w:t>
      </w:r>
      <w:r>
        <w:sym w:font="Symbol" w:char="F0BB"/>
      </w:r>
      <w:r>
        <w:t xml:space="preserve"> 13 </w:t>
      </w:r>
      <w:r w:rsidRPr="00A925E2">
        <w:rPr>
          <w:i/>
        </w:rPr>
        <w:t>J</w:t>
      </w:r>
      <w:r>
        <w:t xml:space="preserve"> </w:t>
      </w:r>
    </w:p>
    <w:p w:rsidR="007F148C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after="0" w:line="240" w:lineRule="auto"/>
        <w:ind w:left="850" w:hanging="850"/>
        <w:jc w:val="both"/>
        <w:rPr>
          <w:b/>
        </w:rPr>
      </w:pPr>
      <w:r>
        <w:t>(c)</w:t>
      </w:r>
      <w:r>
        <w:tab/>
        <w:t xml:space="preserve">Point </w:t>
      </w:r>
      <w:r>
        <w:rPr>
          <w:i/>
        </w:rPr>
        <w:t>P</w:t>
      </w:r>
      <w:r>
        <w:t xml:space="preserve"> will lie near the charge which is smaller in magnitude </w:t>
      </w:r>
      <w:r>
        <w:rPr>
          <w:i/>
        </w:rPr>
        <w:t>i.e.</w:t>
      </w:r>
      <w:r>
        <w:t xml:space="preserve"> – 6 </w:t>
      </w:r>
      <w:r>
        <w:rPr>
          <w:i/>
        </w:rPr>
        <w:sym w:font="Symbol" w:char="F06D"/>
      </w:r>
      <w:r>
        <w:rPr>
          <w:i/>
        </w:rPr>
        <w:t xml:space="preserve"> C</w:t>
      </w:r>
      <w:r>
        <w:t xml:space="preserve">. Hence potential at </w:t>
      </w:r>
      <w:r>
        <w:rPr>
          <w:i/>
        </w:rPr>
        <w:t>P</w:t>
      </w:r>
    </w:p>
    <w:p w:rsidR="007F148C" w:rsidRPr="005412F3" w:rsidRDefault="00DD3F68" w:rsidP="007F148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 w:rsidRPr="00DD3F68">
        <w:rPr>
          <w:noProof/>
        </w:rPr>
        <w:pict>
          <v:group id="_x0000_s1132" style="position:absolute;left:0;text-align:left;margin-left:382.6pt;margin-top:5.8pt;width:161.25pt;height:39pt;z-index:251662336" coordorigin="7180,5523" coordsize="3225,780" o:allowincell="f">
            <v:line id="_x0000_s1133" style="position:absolute;flip:x" from="8266,5943" to="9967,5943" strokeweight=".5pt">
              <v:stroke startarrowwidth="narrow" startarrowlength="short" endarrowwidth="narrow" endarrowlength="short"/>
            </v:line>
            <v:line id="_x0000_s1134" style="position:absolute;flip:x" from="7374,5943" to="8224,5943" strokeweight=".5pt">
              <v:stroke dashstyle="dash" endarrowwidth="narrow" endarrowlength="short"/>
            </v:line>
            <v:line id="_x0000_s1135" style="position:absolute;flip:x" from="8276,6188" to="9948,6188" strokeweight=".5pt">
              <v:stroke startarrow="classic" startarrowwidth="narrow" startarrowlength="short" endarrow="classic" endarrowwidth="narrow" endarrowlength="short"/>
            </v:line>
            <v:line id="_x0000_s1136" style="position:absolute;flip:x" from="7370,6188" to="8257,6188" strokeweight=".5pt">
              <v:stroke startarrow="classic" startarrowwidth="narrow" startarrowlength="short" endarrow="classic" endarrowwidth="narrow" endarrowlength="short"/>
            </v:line>
            <v:shape id="_x0000_s1137" type="#_x0000_t202" style="position:absolute;left:7705;top:6063;width:225;height:240" stroked="f" strokeweight=".5pt">
              <v:textbox style="mso-next-textbox:#_x0000_s1137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138" type="#_x0000_t202" style="position:absolute;left:7180;top:5553;width:495;height:405" filled="f" stroked="f" strokeweight=".5pt">
              <v:textbox style="mso-next-textbox:#_x0000_s1138">
                <w:txbxContent>
                  <w:p w:rsidR="007F148C" w:rsidRDefault="007F148C" w:rsidP="007F148C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1139" type="#_x0000_t202" style="position:absolute;left:9580;top:5538;width:825;height:405" filled="f" stroked="f" strokeweight=".5pt">
              <v:textbox style="mso-next-textbox:#_x0000_s1139">
                <w:txbxContent>
                  <w:p w:rsidR="007F148C" w:rsidRDefault="007F148C" w:rsidP="007F148C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40" type="#_x0000_t202" style="position:absolute;left:8815;top:6093;width:585;height:210" stroked="f" strokeweight=".5pt">
              <v:textbox style="mso-next-textbox:#_x0000_s1140" inset="0,0,0,0">
                <w:txbxContent>
                  <w:p w:rsidR="007F148C" w:rsidRDefault="007F148C" w:rsidP="007F148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20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shape id="_x0000_s1141" type="#_x0000_t202" style="position:absolute;left:7960;top:5523;width:825;height:405" filled="f" stroked="f" strokeweight=".5pt">
              <v:textbox style="mso-next-textbox:#_x0000_s1141">
                <w:txbxContent>
                  <w:p w:rsidR="007F148C" w:rsidRDefault="007F148C" w:rsidP="007F148C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–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line id="_x0000_s1142" style="position:absolute" from="7370,6124" to="7370,6252" strokeweight=".5pt"/>
            <v:line id="_x0000_s1143" style="position:absolute" from="9961,6124" to="9961,6252" strokeweight=".5pt"/>
            <v:line id="_x0000_s1144" style="position:absolute" from="8260,6124" to="8260,6252" strokeweight=".5pt"/>
            <v:oval id="_x0000_s1145" style="position:absolute;left:7351;top:5911;width:56;height:56" fillcolor="black" strokeweight=".5pt">
              <v:textbox inset="0,0,0,0"/>
            </v:oval>
            <v:group id="_x0000_s1146" style="position:absolute;left:8163;top:5858;width:186;height:186;rotation:-446839fd" coordorigin="3023,1583" coordsize="186,186">
              <v:oval id="_x0000_s1147" style="position:absolute;left:3023;top:1583;width:186;height:186;rotation:-2097505fd" fillcolor="#878787" stroked="f" strokeweight=".5pt">
                <v:textbox inset="0,0,0,0"/>
              </v:oval>
              <v:oval id="_x0000_s1148" style="position:absolute;left:3026;top:1583;width:176;height:175;rotation:-2097505fd" fillcolor="#8f8f8f" stroked="f" strokeweight=".5pt">
                <v:textbox inset="0,0,0,0"/>
              </v:oval>
              <v:oval id="_x0000_s1149" style="position:absolute;left:3030;top:1585;width:160;height:161;rotation:-2097505fd" fillcolor="#949494" stroked="f" strokeweight=".5pt">
                <v:textbox inset="0,0,0,0"/>
              </v:oval>
              <v:oval id="_x0000_s1150" style="position:absolute;left:3033;top:1586;width:143;height:143;rotation:-2097505fd" fillcolor="#989898" stroked="f" strokeweight=".5pt">
                <v:textbox inset="0,0,0,0"/>
              </v:oval>
              <v:oval id="_x0000_s1151" style="position:absolute;left:3037;top:1587;width:128;height:128;rotation:-2097505fd" fillcolor="#9e9e9e" stroked="f" strokeweight=".5pt">
                <v:textbox inset="0,0,0,0"/>
              </v:oval>
              <v:oval id="_x0000_s1152" style="position:absolute;left:3040;top:1588;width:114;height:114;rotation:-2097505fd" fillcolor="#a2a2a2" stroked="f" strokeweight=".5pt">
                <v:textbox inset="0,0,0,0"/>
              </v:oval>
              <v:oval id="_x0000_s1153" style="position:absolute;left:3044;top:1589;width:98;height:98;rotation:-2097505fd" fillcolor="#a7a7a7" stroked="f" strokeweight=".5pt">
                <v:textbox inset="0,0,0,0"/>
              </v:oval>
              <v:oval id="_x0000_s1154" style="position:absolute;left:3050;top:1595;width:86;height:86;rotation:-2097505fd" fillcolor="#adadad" stroked="f" strokeweight=".5pt">
                <v:textbox inset="0,0,0,0"/>
              </v:oval>
              <v:oval id="_x0000_s1155" style="position:absolute;left:3054;top:1599;width:78;height:78;rotation:-2097505fd" fillcolor="#b5b5b5" stroked="f" strokeweight=".5pt">
                <v:textbox inset="0,0,0,0"/>
              </v:oval>
              <v:oval id="_x0000_s1156" style="position:absolute;left:3059;top:1604;width:67;height:67;rotation:-2097505fd" fillcolor="#bcbcbc" stroked="f" strokeweight=".5pt">
                <v:textbox inset="0,0,0,0"/>
              </v:oval>
              <v:oval id="_x0000_s1157" style="position:absolute;left:3064;top:1609;width:58;height:58;rotation:-2097505fd" fillcolor="#c4c4c4" stroked="f" strokeweight=".5pt">
                <v:textbox inset="0,0,0,0"/>
              </v:oval>
              <v:oval id="_x0000_s1158" style="position:absolute;left:3069;top:1614;width:48;height:48;rotation:-2097505fd" fillcolor="#ccc" stroked="f" strokeweight=".5pt">
                <v:textbox inset="0,0,0,0"/>
              </v:oval>
              <v:oval id="_x0000_s1159" style="position:absolute;left:3077;top:1622;width:32;height:32;rotation:-2097505fd" fillcolor="#d5d5d5" stroked="f" strokeweight=".5pt">
                <v:textbox inset="0,0,0,0"/>
              </v:oval>
              <v:oval id="_x0000_s1160" style="position:absolute;left:3083;top:1628;width:19;height:19;rotation:-2097505fd" fillcolor="#e2e2e2" stroked="f" strokeweight=".5pt">
                <v:textbox inset="0,0,0,0"/>
              </v:oval>
            </v:group>
            <v:group id="_x0000_s1161" style="position:absolute;left:9876;top:5858;width:186;height:186;rotation:-446839fd" coordorigin="3023,1583" coordsize="186,186">
              <v:oval id="_x0000_s1162" style="position:absolute;left:3023;top:1583;width:186;height:186;rotation:-2097505fd" fillcolor="#878787" stroked="f" strokeweight=".5pt">
                <v:textbox inset="0,0,0,0"/>
              </v:oval>
              <v:oval id="_x0000_s1163" style="position:absolute;left:3026;top:1583;width:176;height:175;rotation:-2097505fd" fillcolor="#8f8f8f" stroked="f" strokeweight=".5pt">
                <v:textbox inset="0,0,0,0"/>
              </v:oval>
              <v:oval id="_x0000_s1164" style="position:absolute;left:3030;top:1585;width:160;height:161;rotation:-2097505fd" fillcolor="#949494" stroked="f" strokeweight=".5pt">
                <v:textbox inset="0,0,0,0"/>
              </v:oval>
              <v:oval id="_x0000_s1165" style="position:absolute;left:3033;top:1586;width:143;height:143;rotation:-2097505fd" fillcolor="#989898" stroked="f" strokeweight=".5pt">
                <v:textbox inset="0,0,0,0"/>
              </v:oval>
              <v:oval id="_x0000_s1166" style="position:absolute;left:3037;top:1587;width:128;height:128;rotation:-2097505fd" fillcolor="#9e9e9e" stroked="f" strokeweight=".5pt">
                <v:textbox inset="0,0,0,0"/>
              </v:oval>
              <v:oval id="_x0000_s1167" style="position:absolute;left:3040;top:1588;width:114;height:114;rotation:-2097505fd" fillcolor="#a2a2a2" stroked="f" strokeweight=".5pt">
                <v:textbox inset="0,0,0,0"/>
              </v:oval>
              <v:oval id="_x0000_s1168" style="position:absolute;left:3044;top:1589;width:98;height:98;rotation:-2097505fd" fillcolor="#a7a7a7" stroked="f" strokeweight=".5pt">
                <v:textbox inset="0,0,0,0"/>
              </v:oval>
              <v:oval id="_x0000_s1169" style="position:absolute;left:3050;top:1595;width:86;height:86;rotation:-2097505fd" fillcolor="#adadad" stroked="f" strokeweight=".5pt">
                <v:textbox inset="0,0,0,0"/>
              </v:oval>
              <v:oval id="_x0000_s1170" style="position:absolute;left:3054;top:1599;width:78;height:78;rotation:-2097505fd" fillcolor="#b5b5b5" stroked="f" strokeweight=".5pt">
                <v:textbox inset="0,0,0,0"/>
              </v:oval>
              <v:oval id="_x0000_s1171" style="position:absolute;left:3059;top:1604;width:67;height:67;rotation:-2097505fd" fillcolor="#bcbcbc" stroked="f" strokeweight=".5pt">
                <v:textbox inset="0,0,0,0"/>
              </v:oval>
              <v:oval id="_x0000_s1172" style="position:absolute;left:3064;top:1609;width:58;height:58;rotation:-2097505fd" fillcolor="#c4c4c4" stroked="f" strokeweight=".5pt">
                <v:textbox inset="0,0,0,0"/>
              </v:oval>
              <v:oval id="_x0000_s1173" style="position:absolute;left:3069;top:1614;width:48;height:48;rotation:-2097505fd" fillcolor="#ccc" stroked="f" strokeweight=".5pt">
                <v:textbox inset="0,0,0,0"/>
              </v:oval>
              <v:oval id="_x0000_s1174" style="position:absolute;left:3077;top:1622;width:32;height:32;rotation:-2097505fd" fillcolor="#d5d5d5" stroked="f" strokeweight=".5pt">
                <v:textbox inset="0,0,0,0"/>
              </v:oval>
              <v:oval id="_x0000_s1175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850"/>
        <w:jc w:val="both"/>
      </w:pPr>
      <w:r w:rsidRPr="00912B3E">
        <w:rPr>
          <w:position w:val="-24"/>
        </w:rPr>
        <w:object w:dxaOrig="3379" w:dyaOrig="580">
          <v:shape id="_x0000_i1054" type="#_x0000_t75" style="width:160.9pt;height:29.45pt" o:ole="" fillcolor="window">
            <v:imagedata r:id="rId64" o:title=""/>
          </v:shape>
          <o:OLEObject Type="Embed" ProgID="Equation.3" ShapeID="_x0000_i1054" DrawAspect="Content" ObjectID="_1646556564" r:id="rId65"/>
        </w:object>
      </w:r>
      <w:r>
        <w:t xml:space="preserve"> </w:t>
      </w:r>
      <w:r>
        <w:rPr>
          <w:spacing w:val="-4"/>
        </w:rPr>
        <w:sym w:font="Symbol" w:char="F0DE"/>
      </w:r>
      <w:r>
        <w:rPr>
          <w:spacing w:val="-4"/>
        </w:rPr>
        <w:t xml:space="preserve"> </w:t>
      </w:r>
      <w:r>
        <w:rPr>
          <w:i/>
          <w:spacing w:val="-4"/>
        </w:rPr>
        <w:t>x</w:t>
      </w:r>
      <w:r>
        <w:rPr>
          <w:spacing w:val="-4"/>
        </w:rPr>
        <w:t xml:space="preserve"> = 0.2 </w:t>
      </w:r>
      <w:r>
        <w:rPr>
          <w:i/>
          <w:spacing w:val="-4"/>
        </w:rPr>
        <w:t>m</w:t>
      </w:r>
      <w:r>
        <w:t xml:space="preserve"> </w:t>
      </w:r>
    </w:p>
    <w:p w:rsidR="007F148C" w:rsidRDefault="007F148C" w:rsidP="007F148C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b/>
        </w:rPr>
      </w:pPr>
      <w:r>
        <w:lastRenderedPageBreak/>
        <w:t>(a)</w:t>
      </w:r>
      <w:r>
        <w:tab/>
        <w:t xml:space="preserve">Work done </w:t>
      </w:r>
      <w:r w:rsidRPr="00912B3E">
        <w:rPr>
          <w:position w:val="-10"/>
        </w:rPr>
        <w:object w:dxaOrig="1860" w:dyaOrig="320">
          <v:shape id="_x0000_i1055" type="#_x0000_t75" style="width:93.3pt;height:16.3pt" o:ole="" fillcolor="window">
            <v:imagedata r:id="rId66" o:title=""/>
          </v:shape>
          <o:OLEObject Type="Embed" ProgID="Equation.3" ShapeID="_x0000_i1055" DrawAspect="Content" ObjectID="_1646556565" r:id="rId67"/>
        </w:object>
      </w:r>
      <w:r>
        <w:t xml:space="preserve"> where </w: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 w:rsidRPr="00912B3E">
        <w:rPr>
          <w:position w:val="-26"/>
        </w:rPr>
        <w:object w:dxaOrig="3760" w:dyaOrig="620">
          <v:shape id="_x0000_i1056" type="#_x0000_t75" style="width:170.9pt;height:31.3pt" o:ole="" fillcolor="window">
            <v:imagedata r:id="rId68" o:title=""/>
          </v:shape>
          <o:OLEObject Type="Embed" ProgID="Equation.3" ShapeID="_x0000_i1056" DrawAspect="Content" ObjectID="_1646556566" r:id="rId69"/>
        </w:object>
      </w:r>
      <w:r>
        <w:t xml:space="preserve">      and </w:t>
      </w:r>
      <w:r w:rsidRPr="00912B3E">
        <w:rPr>
          <w:position w:val="-26"/>
        </w:rPr>
        <w:object w:dxaOrig="3800" w:dyaOrig="620">
          <v:shape id="_x0000_i1057" type="#_x0000_t75" style="width:171.55pt;height:31.3pt" o:ole="" fillcolor="window">
            <v:imagedata r:id="rId70" o:title=""/>
          </v:shape>
          <o:OLEObject Type="Embed" ProgID="Equation.3" ShapeID="_x0000_i1057" DrawAspect="Content" ObjectID="_1646556567" r:id="rId71"/>
        </w:object>
      </w:r>
    </w:p>
    <w:p w:rsidR="007F148C" w:rsidRDefault="007F148C" w:rsidP="007F148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>
        <w:sym w:font="Symbol" w:char="F05C"/>
      </w:r>
      <w:r>
        <w:t xml:space="preserve"> </w:t>
      </w:r>
      <w:r w:rsidRPr="00912B3E">
        <w:rPr>
          <w:position w:val="-26"/>
        </w:rPr>
        <w:object w:dxaOrig="3120" w:dyaOrig="600">
          <v:shape id="_x0000_i1058" type="#_x0000_t75" style="width:155.9pt;height:30.05pt" o:ole="" fillcolor="window">
            <v:imagedata r:id="rId72" o:title=""/>
          </v:shape>
          <o:OLEObject Type="Embed" ProgID="Equation.3" ShapeID="_x0000_i1058" DrawAspect="Content" ObjectID="_1646556568" r:id="rId73"/>
        </w:object>
      </w:r>
      <w:r>
        <w:t xml:space="preserve">= 2.8 </w:t>
      </w:r>
      <w:r>
        <w:rPr>
          <w:i/>
        </w:rPr>
        <w:t>J</w:t>
      </w:r>
      <w:r>
        <w:t xml:space="preserve"> </w:t>
      </w:r>
    </w:p>
    <w:p w:rsidR="007F148C" w:rsidRPr="00B57344" w:rsidRDefault="007F148C" w:rsidP="007F148C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 w:line="240" w:lineRule="auto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 Maximum torque = </w:t>
      </w:r>
      <w:r>
        <w:rPr>
          <w:i/>
          <w:snapToGrid w:val="0"/>
        </w:rPr>
        <w:t>pE</w:t>
      </w:r>
      <w:r>
        <w:rPr>
          <w:snapToGrid w:val="0"/>
        </w:rPr>
        <w:t xml:space="preserve">   </w:t>
      </w:r>
      <w:r w:rsidRPr="00B57344">
        <w:rPr>
          <w:snapToGrid w:val="0"/>
        </w:rPr>
        <w:t xml:space="preserve">= 2 </w:t>
      </w:r>
      <w:r>
        <w:rPr>
          <w:snapToGrid w:val="0"/>
        </w:rPr>
        <w:sym w:font="Symbol" w:char="F0B4"/>
      </w:r>
      <w:r w:rsidRPr="00B57344">
        <w:rPr>
          <w:snapToGrid w:val="0"/>
        </w:rPr>
        <w:t xml:space="preserve"> 10</w:t>
      </w:r>
      <w:r w:rsidRPr="00B57344">
        <w:rPr>
          <w:snapToGrid w:val="0"/>
          <w:vertAlign w:val="superscript"/>
        </w:rPr>
        <w:t>–6</w:t>
      </w:r>
      <w:r w:rsidRPr="00B57344">
        <w:rPr>
          <w:snapToGrid w:val="0"/>
        </w:rPr>
        <w:t xml:space="preserve"> </w:t>
      </w:r>
      <w:r>
        <w:rPr>
          <w:snapToGrid w:val="0"/>
        </w:rPr>
        <w:sym w:font="Symbol" w:char="F0B4"/>
      </w:r>
      <w:r w:rsidRPr="00B57344">
        <w:rPr>
          <w:snapToGrid w:val="0"/>
        </w:rPr>
        <w:t xml:space="preserve"> 3 </w:t>
      </w:r>
      <w:r>
        <w:rPr>
          <w:snapToGrid w:val="0"/>
        </w:rPr>
        <w:sym w:font="Symbol" w:char="F0B4"/>
      </w:r>
      <w:r w:rsidRPr="00B57344">
        <w:rPr>
          <w:snapToGrid w:val="0"/>
        </w:rPr>
        <w:t xml:space="preserve"> 10</w:t>
      </w:r>
      <w:r w:rsidRPr="00B57344">
        <w:rPr>
          <w:snapToGrid w:val="0"/>
          <w:vertAlign w:val="superscript"/>
        </w:rPr>
        <w:t>–2</w:t>
      </w:r>
      <w:r w:rsidRPr="00B57344">
        <w:rPr>
          <w:snapToGrid w:val="0"/>
        </w:rPr>
        <w:t xml:space="preserve"> </w:t>
      </w:r>
      <w:r>
        <w:rPr>
          <w:snapToGrid w:val="0"/>
        </w:rPr>
        <w:sym w:font="Symbol" w:char="F0B4"/>
      </w:r>
      <w:r w:rsidRPr="00B57344">
        <w:rPr>
          <w:snapToGrid w:val="0"/>
        </w:rPr>
        <w:t xml:space="preserve"> 2 </w:t>
      </w:r>
      <w:r>
        <w:rPr>
          <w:snapToGrid w:val="0"/>
        </w:rPr>
        <w:sym w:font="Symbol" w:char="F0B4"/>
      </w:r>
      <w:r w:rsidRPr="00B57344">
        <w:rPr>
          <w:snapToGrid w:val="0"/>
        </w:rPr>
        <w:t xml:space="preserve"> 10</w:t>
      </w:r>
      <w:r w:rsidRPr="00B57344">
        <w:rPr>
          <w:snapToGrid w:val="0"/>
          <w:vertAlign w:val="superscript"/>
        </w:rPr>
        <w:t>5</w:t>
      </w:r>
      <w:r w:rsidRPr="00B57344">
        <w:rPr>
          <w:snapToGrid w:val="0"/>
        </w:rPr>
        <w:t xml:space="preserve"> = 12 </w:t>
      </w:r>
      <w:r>
        <w:rPr>
          <w:snapToGrid w:val="0"/>
        </w:rPr>
        <w:sym w:font="Symbol" w:char="F0B4"/>
      </w:r>
      <w:r w:rsidRPr="00B57344">
        <w:rPr>
          <w:snapToGrid w:val="0"/>
        </w:rPr>
        <w:t xml:space="preserve"> 10</w:t>
      </w:r>
      <w:r w:rsidRPr="00B57344">
        <w:rPr>
          <w:snapToGrid w:val="0"/>
          <w:vertAlign w:val="superscript"/>
        </w:rPr>
        <w:t>–3</w:t>
      </w:r>
      <w:r w:rsidRPr="00B57344">
        <w:rPr>
          <w:snapToGrid w:val="0"/>
        </w:rPr>
        <w:t xml:space="preserve"> </w:t>
      </w:r>
      <w:r w:rsidRPr="00B57344">
        <w:rPr>
          <w:i/>
          <w:snapToGrid w:val="0"/>
        </w:rPr>
        <w:t>N-m</w:t>
      </w:r>
      <w:r w:rsidRPr="00B57344">
        <w:rPr>
          <w:snapToGrid w:val="0"/>
        </w:rPr>
        <w:t>.</w:t>
      </w:r>
    </w:p>
    <w:p w:rsidR="007F148C" w:rsidRPr="007F148C" w:rsidRDefault="007F148C" w:rsidP="007F148C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 Dipole moment </w:t>
      </w:r>
      <w:r>
        <w:rPr>
          <w:i/>
          <w:snapToGrid w:val="0"/>
        </w:rPr>
        <w:t>p</w:t>
      </w:r>
      <w:r>
        <w:rPr>
          <w:snapToGrid w:val="0"/>
        </w:rPr>
        <w:t xml:space="preserve"> = </w:t>
      </w:r>
      <w:r>
        <w:rPr>
          <w:i/>
          <w:snapToGrid w:val="0"/>
        </w:rPr>
        <w:t>q</w:t>
      </w:r>
      <w:r>
        <w:rPr>
          <w:snapToGrid w:val="0"/>
        </w:rPr>
        <w:t xml:space="preserve"> (2</w:t>
      </w:r>
      <w:r>
        <w:rPr>
          <w:i/>
          <w:snapToGrid w:val="0"/>
        </w:rPr>
        <w:t>l</w:t>
      </w:r>
      <w:r>
        <w:rPr>
          <w:snapToGrid w:val="0"/>
        </w:rPr>
        <w:t xml:space="preserve">)  </w:t>
      </w:r>
      <w:r w:rsidRPr="00912B3E">
        <w:rPr>
          <w:snapToGrid w:val="0"/>
          <w:position w:val="-8"/>
        </w:rPr>
        <w:object w:dxaOrig="3580" w:dyaOrig="300">
          <v:shape id="_x0000_i1059" type="#_x0000_t75" style="width:179.05pt;height:15.05pt" o:ole="" fillcolor="window">
            <v:imagedata r:id="rId74" o:title=""/>
          </v:shape>
          <o:OLEObject Type="Embed" ProgID="Equation.3" ShapeID="_x0000_i1059" DrawAspect="Content" ObjectID="_1646556569" r:id="rId75"/>
        </w:object>
      </w:r>
    </w:p>
    <w:p w:rsidR="0025494F" w:rsidRDefault="0025494F" w:rsidP="0025494F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</w:pPr>
      <w:r>
        <w:t>(d)</w:t>
      </w:r>
      <w:r>
        <w:tab/>
      </w:r>
      <w:r w:rsidRPr="00912B3E">
        <w:rPr>
          <w:position w:val="-24"/>
        </w:rPr>
        <w:object w:dxaOrig="920" w:dyaOrig="540">
          <v:shape id="_x0000_i1060" type="#_x0000_t75" style="width:45.7pt;height:26.9pt" o:ole="" fillcolor="window">
            <v:imagedata r:id="rId76" o:title=""/>
          </v:shape>
          <o:OLEObject Type="Embed" ProgID="Equation.3" ShapeID="_x0000_i1060" DrawAspect="Content" ObjectID="_1646556570" r:id="rId77"/>
        </w:object>
      </w:r>
      <w:r>
        <w:t xml:space="preserve"> </w:t>
      </w:r>
      <w:r>
        <w:rPr>
          <w:i/>
        </w:rPr>
        <w:t>i.e.</w:t>
      </w:r>
      <w:r>
        <w:t xml:space="preserve"> net charge on dipole is zero.</w:t>
      </w:r>
    </w:p>
    <w:p w:rsidR="0025494F" w:rsidRDefault="0025494F" w:rsidP="0025494F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 w:line="240" w:lineRule="auto"/>
        <w:jc w:val="both"/>
      </w:pPr>
      <w:r>
        <w:t>(d)</w:t>
      </w:r>
      <w:r>
        <w:tab/>
        <w:t xml:space="preserve">By Gauss’s law </w:t>
      </w:r>
      <w:r w:rsidRPr="00912B3E">
        <w:rPr>
          <w:position w:val="-24"/>
        </w:rPr>
        <w:object w:dxaOrig="600" w:dyaOrig="540">
          <v:shape id="_x0000_i1061" type="#_x0000_t75" style="width:30.05pt;height:26.9pt" o:ole="" fillcolor="window">
            <v:imagedata r:id="rId78" o:title=""/>
          </v:shape>
          <o:OLEObject Type="Embed" ProgID="Equation.3" ShapeID="_x0000_i1061" DrawAspect="Content" ObjectID="_1646556571" r:id="rId79"/>
        </w:object>
      </w:r>
      <w:r>
        <w:t xml:space="preserve"> (</w:t>
      </w:r>
      <w:r>
        <w:rPr>
          <w:i/>
        </w:rPr>
        <w:t>Q</w:t>
      </w:r>
      <w:r>
        <w:rPr>
          <w:i/>
          <w:vertAlign w:val="subscript"/>
        </w:rPr>
        <w:t>enclosed</w:t>
      </w:r>
      <w:r>
        <w:t xml:space="preserve">) </w:t>
      </w:r>
    </w:p>
    <w:p w:rsidR="0025494F" w:rsidRDefault="0025494F" w:rsidP="0025494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850"/>
        <w:jc w:val="both"/>
      </w:pPr>
      <w:r>
        <w:sym w:font="Symbol" w:char="F0DE"/>
      </w:r>
      <w:r>
        <w:t xml:space="preserve"> </w:t>
      </w:r>
      <w:r w:rsidRPr="00912B3E">
        <w:rPr>
          <w:position w:val="-10"/>
        </w:rPr>
        <w:object w:dxaOrig="3060" w:dyaOrig="320">
          <v:shape id="_x0000_i1062" type="#_x0000_t75" style="width:152.75pt;height:16.3pt" o:ole="" fillcolor="window">
            <v:imagedata r:id="rId80" o:title=""/>
          </v:shape>
          <o:OLEObject Type="Embed" ProgID="Equation.3" ShapeID="_x0000_i1062" DrawAspect="Content" ObjectID="_1646556572" r:id="rId81"/>
        </w:object>
      </w:r>
    </w:p>
    <w:p w:rsidR="0025494F" w:rsidRDefault="0025494F" w:rsidP="0025494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850"/>
        <w:jc w:val="both"/>
      </w:pPr>
      <w:r w:rsidRPr="00912B3E">
        <w:rPr>
          <w:position w:val="-10"/>
        </w:rPr>
        <w:object w:dxaOrig="1040" w:dyaOrig="320">
          <v:shape id="_x0000_i1063" type="#_x0000_t75" style="width:51.95pt;height:16.3pt" o:ole="" fillcolor="window">
            <v:imagedata r:id="rId82" o:title=""/>
          </v:shape>
          <o:OLEObject Type="Embed" ProgID="Equation.3" ShapeID="_x0000_i1063" DrawAspect="Content" ObjectID="_1646556573" r:id="rId83"/>
        </w:object>
      </w:r>
      <w:r>
        <w:t xml:space="preserve"> </w:t>
      </w:r>
      <w:r>
        <w:rPr>
          <w:i/>
        </w:rPr>
        <w:t>Coulomb</w:t>
      </w:r>
      <w:r>
        <w:t>.</w:t>
      </w:r>
    </w:p>
    <w:p w:rsidR="0025494F" w:rsidRDefault="0025494F" w:rsidP="0025494F">
      <w:pPr>
        <w:numPr>
          <w:ilvl w:val="0"/>
          <w:numId w:val="7"/>
        </w:numPr>
        <w:tabs>
          <w:tab w:val="left" w:pos="850"/>
        </w:tabs>
        <w:spacing w:before="20" w:after="20" w:line="240" w:lineRule="auto"/>
        <w:jc w:val="both"/>
      </w:pPr>
      <w:r>
        <w:t>(c)</w:t>
      </w:r>
      <w:r>
        <w:tab/>
      </w:r>
      <w:r w:rsidRPr="00BF7F0E">
        <w:rPr>
          <w:position w:val="-20"/>
        </w:rPr>
        <w:object w:dxaOrig="580" w:dyaOrig="499">
          <v:shape id="_x0000_i1064" type="#_x0000_t75" style="width:28.8pt;height:25.05pt" o:ole="" fillcolor="window">
            <v:imagedata r:id="rId84" o:title=""/>
          </v:shape>
          <o:OLEObject Type="Embed" ProgID="Equation.3" ShapeID="_x0000_i1064" DrawAspect="Content" ObjectID="_1646556574" r:id="rId85"/>
        </w:object>
      </w:r>
      <w:r>
        <w:t xml:space="preserve"> </w:t>
      </w:r>
      <w:r>
        <w:sym w:font="Symbol" w:char="F0DE"/>
      </w:r>
      <w:r>
        <w:t xml:space="preserve"> </w:t>
      </w:r>
      <w:r w:rsidRPr="00BF7F0E">
        <w:rPr>
          <w:position w:val="-20"/>
        </w:rPr>
        <w:object w:dxaOrig="620" w:dyaOrig="499">
          <v:shape id="_x0000_i1065" type="#_x0000_t75" style="width:31.3pt;height:25.05pt" o:ole="" fillcolor="window">
            <v:imagedata r:id="rId86" o:title=""/>
          </v:shape>
          <o:OLEObject Type="Embed" ProgID="Equation.3" ShapeID="_x0000_i1065" DrawAspect="Content" ObjectID="_1646556575" r:id="rId87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i/>
        </w:rPr>
        <w:t>K</w:t>
      </w:r>
      <w:r>
        <w:t xml:space="preserve"> = 8</w:t>
      </w:r>
    </w:p>
    <w:p w:rsidR="0025494F" w:rsidRDefault="0025494F" w:rsidP="0025494F">
      <w:pPr>
        <w:numPr>
          <w:ilvl w:val="0"/>
          <w:numId w:val="7"/>
        </w:numPr>
        <w:tabs>
          <w:tab w:val="left" w:pos="850"/>
        </w:tabs>
        <w:spacing w:before="10" w:after="10" w:line="240" w:lineRule="auto"/>
        <w:jc w:val="both"/>
      </w:pPr>
      <w:r>
        <w:t>(a)</w:t>
      </w:r>
      <w:r>
        <w:tab/>
      </w:r>
      <w:r w:rsidRPr="00BF7F0E">
        <w:rPr>
          <w:position w:val="-20"/>
        </w:rPr>
        <w:object w:dxaOrig="3320" w:dyaOrig="499">
          <v:shape id="_x0000_i1066" type="#_x0000_t75" style="width:165.9pt;height:25.05pt" o:ole="" fillcolor="window">
            <v:imagedata r:id="rId88" o:title=""/>
          </v:shape>
          <o:OLEObject Type="Embed" ProgID="Equation.3" ShapeID="_x0000_i1066" DrawAspect="Content" ObjectID="_1646556576" r:id="rId89"/>
        </w:object>
      </w:r>
    </w:p>
    <w:p w:rsidR="0025494F" w:rsidRDefault="0025494F" w:rsidP="0025494F">
      <w:pPr>
        <w:numPr>
          <w:ilvl w:val="0"/>
          <w:numId w:val="7"/>
        </w:numPr>
        <w:tabs>
          <w:tab w:val="left" w:pos="850"/>
        </w:tabs>
        <w:spacing w:before="40" w:after="40" w:line="240" w:lineRule="auto"/>
        <w:jc w:val="both"/>
      </w:pPr>
      <w:r>
        <w:t>(c)</w:t>
      </w:r>
      <w:r>
        <w:tab/>
        <w:t xml:space="preserve">Volume of 8 small drops = Volume of big drop  </w:t>
      </w:r>
      <w:r w:rsidRPr="00BF7F0E">
        <w:rPr>
          <w:position w:val="-20"/>
        </w:rPr>
        <w:object w:dxaOrig="1420" w:dyaOrig="499">
          <v:shape id="_x0000_i1067" type="#_x0000_t75" style="width:70.75pt;height:25.05pt" o:ole="" fillcolor="window">
            <v:imagedata r:id="rId90" o:title=""/>
          </v:shape>
          <o:OLEObject Type="Embed" ProgID="Equation.3" ShapeID="_x0000_i1067" DrawAspect="Content" ObjectID="_1646556577" r:id="rId91"/>
        </w:object>
      </w:r>
      <w:r>
        <w:t xml:space="preserve"> </w:t>
      </w:r>
      <w:r>
        <w:sym w:font="Symbol" w:char="F0DE"/>
      </w:r>
      <w:r>
        <w:t xml:space="preserve"> </w:t>
      </w:r>
      <w:r w:rsidRPr="008A3BD8">
        <w:rPr>
          <w:i/>
        </w:rPr>
        <w:t>R</w:t>
      </w:r>
      <w:r>
        <w:t xml:space="preserve"> = 2</w:t>
      </w:r>
      <w:r w:rsidRPr="008A3BD8">
        <w:rPr>
          <w:i/>
        </w:rPr>
        <w:t>r</w:t>
      </w:r>
      <w:r>
        <w:t xml:space="preserve"> </w:t>
      </w:r>
    </w:p>
    <w:p w:rsidR="0025494F" w:rsidRDefault="0025494F" w:rsidP="0025494F">
      <w:pPr>
        <w:tabs>
          <w:tab w:val="left" w:pos="504"/>
          <w:tab w:val="left" w:pos="850"/>
        </w:tabs>
        <w:spacing w:before="40" w:after="40"/>
        <w:ind w:left="850"/>
        <w:jc w:val="both"/>
      </w:pPr>
      <w:r>
        <w:t xml:space="preserve">As capacity is </w:t>
      </w:r>
      <w:r>
        <w:rPr>
          <w:i/>
        </w:rPr>
        <w:t>r</w:t>
      </w:r>
      <w:r>
        <w:t xml:space="preserve">, hence capacity becomes 2 times. </w:t>
      </w:r>
    </w:p>
    <w:p w:rsidR="0025494F" w:rsidRDefault="0025494F" w:rsidP="0025494F">
      <w:pPr>
        <w:numPr>
          <w:ilvl w:val="0"/>
          <w:numId w:val="7"/>
        </w:numPr>
        <w:tabs>
          <w:tab w:val="left" w:pos="850"/>
        </w:tabs>
        <w:spacing w:before="40" w:after="40" w:line="240" w:lineRule="auto"/>
        <w:jc w:val="both"/>
      </w:pPr>
      <w:r>
        <w:t>(d)</w:t>
      </w:r>
      <w:r>
        <w:tab/>
      </w:r>
      <w:r w:rsidRPr="00BF7F0E">
        <w:rPr>
          <w:position w:val="-10"/>
        </w:rPr>
        <w:object w:dxaOrig="1260" w:dyaOrig="279">
          <v:shape id="_x0000_i1068" type="#_x0000_t75" style="width:63.25pt;height:13.75pt" o:ole="" fillcolor="window">
            <v:imagedata r:id="rId92" o:title=""/>
          </v:shape>
          <o:OLEObject Type="Embed" ProgID="Equation.3" ShapeID="_x0000_i1068" DrawAspect="Content" ObjectID="_1646556578" r:id="rId93"/>
        </w:object>
      </w:r>
      <w:r>
        <w:t xml:space="preserve"> </w:t>
      </w:r>
      <w:r>
        <w:sym w:font="Symbol" w:char="F0DE"/>
      </w:r>
      <w:r>
        <w:t xml:space="preserve"> </w:t>
      </w:r>
      <w:r w:rsidRPr="00BF7F0E">
        <w:rPr>
          <w:position w:val="-24"/>
        </w:rPr>
        <w:object w:dxaOrig="2079" w:dyaOrig="540">
          <v:shape id="_x0000_i1069" type="#_x0000_t75" style="width:103.95pt;height:26.9pt" o:ole="" fillcolor="window">
            <v:imagedata r:id="rId94" o:title=""/>
          </v:shape>
          <o:OLEObject Type="Embed" ProgID="Equation.3" ShapeID="_x0000_i1069" DrawAspect="Content" ObjectID="_1646556579" r:id="rId95"/>
        </w:object>
      </w:r>
    </w:p>
    <w:p w:rsidR="0025494F" w:rsidRDefault="0025494F" w:rsidP="0025494F">
      <w:pPr>
        <w:numPr>
          <w:ilvl w:val="0"/>
          <w:numId w:val="7"/>
        </w:numPr>
        <w:tabs>
          <w:tab w:val="left" w:pos="850"/>
        </w:tabs>
        <w:spacing w:before="40" w:after="40" w:line="240" w:lineRule="auto"/>
        <w:ind w:left="850" w:hanging="850"/>
        <w:jc w:val="both"/>
      </w:pPr>
      <w:r>
        <w:t>(b)</w:t>
      </w:r>
      <w:r>
        <w:tab/>
      </w:r>
      <w:r w:rsidRPr="00BF7F0E">
        <w:rPr>
          <w:position w:val="-12"/>
        </w:rPr>
        <w:object w:dxaOrig="3420" w:dyaOrig="340">
          <v:shape id="_x0000_i1070" type="#_x0000_t75" style="width:170.9pt;height:16.9pt" o:ole="" fillcolor="window">
            <v:imagedata r:id="rId96" o:title=""/>
          </v:shape>
          <o:OLEObject Type="Embed" ProgID="Equation.3" ShapeID="_x0000_i1070" DrawAspect="Content" ObjectID="_1646556580" r:id="rId97"/>
        </w:object>
      </w:r>
      <w:r>
        <w:t xml:space="preserve"> </w:t>
      </w:r>
    </w:p>
    <w:p w:rsidR="0025494F" w:rsidRDefault="0025494F" w:rsidP="0025494F">
      <w:pPr>
        <w:numPr>
          <w:ilvl w:val="0"/>
          <w:numId w:val="7"/>
        </w:numPr>
        <w:tabs>
          <w:tab w:val="left" w:pos="850"/>
        </w:tabs>
        <w:spacing w:before="20" w:after="40" w:line="240" w:lineRule="auto"/>
        <w:jc w:val="both"/>
      </w:pPr>
      <w:r>
        <w:t>(b)</w:t>
      </w:r>
      <w:r>
        <w:tab/>
      </w:r>
      <w:r w:rsidRPr="00BF7F0E">
        <w:rPr>
          <w:position w:val="-20"/>
        </w:rPr>
        <w:object w:dxaOrig="1500" w:dyaOrig="499">
          <v:shape id="_x0000_i1071" type="#_x0000_t75" style="width:75.15pt;height:25.05pt" o:ole="" fillcolor="window">
            <v:imagedata r:id="rId98" o:title=""/>
          </v:shape>
          <o:OLEObject Type="Embed" ProgID="Equation.3" ShapeID="_x0000_i1071" DrawAspect="Content" ObjectID="_1646556581" r:id="rId99"/>
        </w:object>
      </w:r>
      <w:r>
        <w:t xml:space="preserve">  </w:t>
      </w:r>
      <w:r w:rsidRPr="00E74C1D">
        <w:rPr>
          <w:i/>
        </w:rPr>
        <w:t>r</w:t>
      </w:r>
      <w:r>
        <w:t xml:space="preserve"> = Radius of sphere of equivalent capacity </w:t>
      </w:r>
    </w:p>
    <w:p w:rsidR="007F148C" w:rsidRDefault="0025494F" w:rsidP="0025494F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504"/>
        <w:jc w:val="both"/>
        <w:rPr>
          <w:position w:val="-20"/>
        </w:rPr>
      </w:pPr>
      <w:r>
        <w:sym w:font="Symbol" w:char="F0DE"/>
      </w:r>
      <w:r>
        <w:t xml:space="preserve"> </w:t>
      </w:r>
      <w:r w:rsidRPr="00BF7F0E">
        <w:rPr>
          <w:position w:val="-20"/>
        </w:rPr>
        <w:object w:dxaOrig="2260" w:dyaOrig="540">
          <v:shape id="_x0000_i1072" type="#_x0000_t75" style="width:112.7pt;height:26.9pt" o:ole="" fillcolor="window">
            <v:imagedata r:id="rId100" o:title=""/>
          </v:shape>
          <o:OLEObject Type="Embed" ProgID="Equation.3" ShapeID="_x0000_i1072" DrawAspect="Content" ObjectID="_1646556582" r:id="rId101"/>
        </w:object>
      </w:r>
      <w:r w:rsidRPr="00BF7F0E">
        <w:rPr>
          <w:position w:val="-20"/>
        </w:rPr>
        <w:object w:dxaOrig="1340" w:dyaOrig="499">
          <v:shape id="_x0000_i1073" type="#_x0000_t75" style="width:67pt;height:25.05pt" o:ole="" fillcolor="window">
            <v:imagedata r:id="rId102" o:title=""/>
          </v:shape>
          <o:OLEObject Type="Embed" ProgID="Equation.3" ShapeID="_x0000_i1073" DrawAspect="Content" ObjectID="_1646556583" r:id="rId103"/>
        </w:object>
      </w:r>
    </w:p>
    <w:p w:rsidR="0025494F" w:rsidRDefault="00DD3F68" w:rsidP="0025494F">
      <w:pPr>
        <w:numPr>
          <w:ilvl w:val="0"/>
          <w:numId w:val="8"/>
        </w:numPr>
        <w:tabs>
          <w:tab w:val="left" w:pos="850"/>
        </w:tabs>
        <w:spacing w:before="20" w:after="20" w:line="240" w:lineRule="auto"/>
        <w:ind w:left="850" w:hanging="850"/>
        <w:jc w:val="both"/>
      </w:pPr>
      <w:r w:rsidRPr="00DD3F68">
        <w:rPr>
          <w:noProof/>
        </w:rPr>
        <w:pict>
          <v:group id="_x0000_s1176" style="position:absolute;left:0;text-align:left;margin-left:358.3pt;margin-top:5.2pt;width:131.45pt;height:62.2pt;z-index:251664384" coordorigin="2088,9002" coordsize="2629,1244" o:allowincell="f">
            <v:rect id="_x0000_s1177" style="position:absolute;left:2691;top:9382;width:1381;height:723" filled="f" strokeweight=".5pt">
              <v:stroke startarrowwidth="narrow" startarrowlength="short" endarrowwidth="narrow" endarrowlength="short"/>
            </v:rect>
            <v:group id="_x0000_s1178" style="position:absolute;left:2301;top:9762;width:372;height:43" coordorigin="2301,9762" coordsize="372,43">
              <v:line id="_x0000_s1179" style="position:absolute;flip:x" from="2343,9783" to="2673,9783" strokeweight=".5pt"/>
              <v:oval id="_x0000_s1180" style="position:absolute;left:2301;top:9762;width:43;height:43" fillcolor="black"/>
            </v:group>
            <v:shape id="_x0000_s1181" type="#_x0000_t202" style="position:absolute;left:3277;top:9728;width:203;height:200" filled="f" stroked="f" strokeweight=".5pt">
              <v:textbox style="mso-next-textbox:#_x0000_s1181" inset="0,0,0,0">
                <w:txbxContent>
                  <w:p w:rsidR="0025494F" w:rsidRDefault="0025494F" w:rsidP="0025494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82" type="#_x0000_t202" style="position:absolute;left:3229;top:9002;width:278;height:245" filled="f" stroked="f" strokeweight=".5pt">
              <v:textbox style="mso-next-textbox:#_x0000_s1182" inset="0,0,0,0">
                <w:txbxContent>
                  <w:p w:rsidR="0025494F" w:rsidRDefault="0025494F" w:rsidP="0025494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group id="_x0000_s1183" style="position:absolute;left:3278;top:9207;width:130;height:274" coordorigin="4761,12398" coordsize="130,274">
              <v:rect id="_x0000_s1184" style="position:absolute;left:4768;top:12479;width:123;height:114" stroked="f" strokeweight=".6pt">
                <v:stroke endarrowwidth="narrow" endarrowlength="short"/>
              </v:rect>
              <v:line id="_x0000_s1185" style="position:absolute" from="4761,12398" to="4761,12672" strokecolor="gray" strokeweight="1.5pt">
                <v:stroke endarrowwidth="narrow" endarrowlength="short"/>
              </v:line>
              <v:line id="_x0000_s1186" style="position:absolute" from="4888,12398" to="4888,12672" strokecolor="gray" strokeweight="1.5pt">
                <v:stroke endarrowwidth="narrow" endarrowlength="short"/>
              </v:line>
            </v:group>
            <v:group id="_x0000_s1187" style="position:absolute;left:3293;top:9972;width:130;height:274" coordorigin="4761,12398" coordsize="130,274">
              <v:rect id="_x0000_s1188" style="position:absolute;left:4768;top:12479;width:123;height:114" stroked="f" strokeweight=".6pt">
                <v:stroke endarrowwidth="narrow" endarrowlength="short"/>
              </v:rect>
              <v:line id="_x0000_s1189" style="position:absolute" from="4761,12398" to="4761,12672" strokecolor="gray" strokeweight="1.5pt">
                <v:stroke endarrowwidth="narrow" endarrowlength="short"/>
              </v:line>
              <v:line id="_x0000_s1190" style="position:absolute" from="4888,12398" to="4888,12672" strokecolor="gray" strokeweight="1.5pt">
                <v:stroke endarrowwidth="narrow" endarrowlength="short"/>
              </v:line>
            </v:group>
            <v:shape id="_x0000_s1191" type="#_x0000_t202" style="position:absolute;left:4514;top:9673;width:203;height:200" filled="f" stroked="f" strokeweight=".5pt">
              <v:textbox style="mso-next-textbox:#_x0000_s1191" inset="0,0,0,0">
                <w:txbxContent>
                  <w:p w:rsidR="0025494F" w:rsidRDefault="0025494F" w:rsidP="0025494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1192" style="position:absolute" from="4077,9783" to="4407,9783" strokeweight=".5pt"/>
            <v:oval id="_x0000_s1193" style="position:absolute;left:4406;top:9762;width:43;height:43;flip:x" fillcolor="black"/>
            <v:shape id="_x0000_s1194" type="#_x0000_t202" style="position:absolute;left:2088;top:9695;width:203;height:200" filled="f" stroked="f" strokeweight=".5pt">
              <v:textbox style="mso-next-textbox:#_x0000_s1194" inset="0,0,0,0">
                <w:txbxContent>
                  <w:p w:rsidR="0025494F" w:rsidRDefault="0025494F" w:rsidP="0025494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</v:group>
        </w:pict>
      </w:r>
      <w:r w:rsidR="0025494F">
        <w:t>(a)</w:t>
      </w:r>
      <w:r w:rsidR="0025494F">
        <w:tab/>
        <w:t>The given circuit is equivalent to a parallel combination two identical capacitors</w:t>
      </w:r>
    </w:p>
    <w:p w:rsidR="0025494F" w:rsidRDefault="0025494F" w:rsidP="0025494F">
      <w:pPr>
        <w:tabs>
          <w:tab w:val="left" w:pos="504"/>
          <w:tab w:val="left" w:pos="850"/>
        </w:tabs>
        <w:spacing w:before="40" w:after="40"/>
        <w:ind w:left="850"/>
        <w:jc w:val="both"/>
      </w:pPr>
      <w:r>
        <w:t xml:space="preserve">Hence equivalent capacitance between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is </w:t>
      </w:r>
    </w:p>
    <w:p w:rsidR="0025494F" w:rsidRDefault="0025494F" w:rsidP="0025494F">
      <w:pPr>
        <w:tabs>
          <w:tab w:val="left" w:pos="504"/>
          <w:tab w:val="left" w:pos="850"/>
        </w:tabs>
        <w:spacing w:before="40" w:after="40"/>
        <w:jc w:val="both"/>
      </w:pPr>
      <w:r>
        <w:rPr>
          <w:i/>
        </w:rPr>
        <w:tab/>
      </w:r>
      <w:r>
        <w:rPr>
          <w:i/>
        </w:rPr>
        <w:tab/>
        <w:t>C</w:t>
      </w:r>
      <w:r>
        <w:t xml:space="preserve"> = </w:t>
      </w:r>
      <w:r w:rsidRPr="00BF7F0E">
        <w:rPr>
          <w:position w:val="-20"/>
        </w:rPr>
        <w:object w:dxaOrig="900" w:dyaOrig="499">
          <v:shape id="_x0000_i1074" type="#_x0000_t75" style="width:45.1pt;height:25.05pt" o:ole="" fillcolor="window">
            <v:imagedata r:id="rId104" o:title=""/>
          </v:shape>
          <o:OLEObject Type="Embed" ProgID="Equation.3" ShapeID="_x0000_i1074" DrawAspect="Content" ObjectID="_1646556584" r:id="rId105"/>
        </w:object>
      </w:r>
      <w:r>
        <w:t xml:space="preserve">   </w:t>
      </w:r>
      <w:r w:rsidRPr="00BF7F0E">
        <w:rPr>
          <w:position w:val="-20"/>
        </w:rPr>
        <w:object w:dxaOrig="660" w:dyaOrig="499">
          <v:shape id="_x0000_i1075" type="#_x0000_t75" style="width:33.2pt;height:25.05pt" o:ole="" fillcolor="window">
            <v:imagedata r:id="rId106" o:title=""/>
          </v:shape>
          <o:OLEObject Type="Embed" ProgID="Equation.3" ShapeID="_x0000_i1075" DrawAspect="Content" ObjectID="_1646556585" r:id="rId107"/>
        </w:object>
      </w:r>
    </w:p>
    <w:p w:rsidR="0025494F" w:rsidRPr="0025494F" w:rsidRDefault="0025494F" w:rsidP="0025494F">
      <w:pPr>
        <w:numPr>
          <w:ilvl w:val="0"/>
          <w:numId w:val="8"/>
        </w:numPr>
        <w:tabs>
          <w:tab w:val="left" w:pos="850"/>
        </w:tabs>
        <w:spacing w:before="20" w:after="20" w:line="240" w:lineRule="auto"/>
        <w:ind w:left="850" w:hanging="850"/>
        <w:jc w:val="both"/>
      </w:pPr>
      <w:r>
        <w:t xml:space="preserve">(c) </w:t>
      </w:r>
      <w:r>
        <w:tab/>
      </w:r>
      <w:r w:rsidRPr="00BF7F0E">
        <w:rPr>
          <w:position w:val="-20"/>
        </w:rPr>
        <w:object w:dxaOrig="2540" w:dyaOrig="499">
          <v:shape id="_x0000_i1076" type="#_x0000_t75" style="width:127.1pt;height:25.05pt" o:ole="" fillcolor="window">
            <v:imagedata r:id="rId108" o:title=""/>
          </v:shape>
          <o:OLEObject Type="Embed" ProgID="Equation.3" ShapeID="_x0000_i1076" DrawAspect="Content" ObjectID="_1646556586" r:id="rId109"/>
        </w:object>
      </w:r>
      <w:r>
        <w:t xml:space="preserve"> </w:t>
      </w:r>
      <w:r w:rsidRPr="00BF7F0E">
        <w:rPr>
          <w:position w:val="-20"/>
        </w:rPr>
        <w:object w:dxaOrig="1740" w:dyaOrig="720">
          <v:shape id="_x0000_i1077" type="#_x0000_t75" style="width:87.05pt;height:36.3pt" o:ole="" fillcolor="window">
            <v:imagedata r:id="rId110" o:title=""/>
          </v:shape>
          <o:OLEObject Type="Embed" ProgID="Equation.3" ShapeID="_x0000_i1077" DrawAspect="Content" ObjectID="_1646556587" r:id="rId111"/>
        </w:object>
      </w:r>
      <w:r w:rsidRPr="00BF7F0E">
        <w:rPr>
          <w:smallCaps/>
          <w:position w:val="-20"/>
        </w:rPr>
        <w:object w:dxaOrig="1980" w:dyaOrig="499">
          <v:shape id="_x0000_i1078" type="#_x0000_t75" style="width:98.9pt;height:25.05pt" o:ole="" fillcolor="window">
            <v:imagedata r:id="rId112" o:title=""/>
          </v:shape>
          <o:OLEObject Type="Embed" ProgID="Equation.3" ShapeID="_x0000_i1078" DrawAspect="Content" ObjectID="_1646556588" r:id="rId113"/>
        </w:object>
      </w:r>
    </w:p>
    <w:p w:rsidR="003B2072" w:rsidRDefault="00DD3F68" w:rsidP="003B2072">
      <w:pPr>
        <w:numPr>
          <w:ilvl w:val="0"/>
          <w:numId w:val="8"/>
        </w:numPr>
        <w:tabs>
          <w:tab w:val="left" w:pos="850"/>
        </w:tabs>
        <w:spacing w:before="40" w:after="40" w:line="240" w:lineRule="auto"/>
        <w:ind w:left="850" w:hanging="850"/>
        <w:jc w:val="both"/>
      </w:pPr>
      <w:r w:rsidRPr="00DD3F68">
        <w:rPr>
          <w:b/>
          <w:noProof/>
        </w:rPr>
        <w:pict>
          <v:group id="_x0000_s1242" style="position:absolute;left:0;text-align:left;margin-left:334.35pt;margin-top:4.4pt;width:109.8pt;height:102.5pt;z-index:251667456" coordorigin="7549,10210" coordsize="2196,2050" o:allowincell="f">
            <v:shape id="_x0000_s1243" type="#_x0000_t202" style="position:absolute;left:7549;top:11021;width:328;height:206" filled="f" stroked="f" strokeweight=".5pt">
              <v:textbox style="mso-next-textbox:#_x0000_s1243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44" type="#_x0000_t4" style="position:absolute;left:7802;top:10546;width:1682;height:1140" filled="f" strokeweight=".5pt">
              <v:textbox inset="0,0,0,0"/>
            </v:shape>
            <v:group id="_x0000_s1245" style="position:absolute;left:7802;top:11116;width:1678;height:1051" coordorigin="7802,12871" coordsize="1678,841">
              <v:line id="_x0000_s1246" style="position:absolute" from="7802,12871" to="8638,13707" strokeweight=".5pt"/>
              <v:line id="_x0000_s1247" style="position:absolute;flip:x" from="8639,12871" to="9480,13712" strokeweight=".5pt"/>
            </v:group>
            <v:line id="_x0000_s1248" style="position:absolute" from="7805,11116" to="9472,11116" strokeweight=".5pt"/>
            <v:shape id="_x0000_s1249" type="#_x0000_t202" style="position:absolute;left:8393;top:10210;width:538;height:251" filled="f" stroked="f" strokeweight=".5pt">
              <v:textbox style="mso-next-textbox:#_x0000_s1249" inset="0,0,0,0">
                <w:txbxContent>
                  <w:p w:rsidR="003B2072" w:rsidRDefault="003B2072" w:rsidP="003B207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8 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50" type="#_x0000_t202" style="position:absolute;left:9417;top:11021;width:328;height:206" filled="f" stroked="f" strokeweight=".5pt">
              <v:textbox style="mso-next-textbox:#_x0000_s1250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group id="_x0000_s1251" style="position:absolute;left:8573;top:10440;width:130;height:274" coordorigin="4761,12398" coordsize="130,274">
              <v:rect id="_x0000_s1252" style="position:absolute;left:4768;top:12479;width:123;height:114" stroked="f" strokeweight=".6pt">
                <v:stroke endarrowwidth="narrow" endarrowlength="short"/>
              </v:rect>
              <v:line id="_x0000_s1253" style="position:absolute" from="4761,12398" to="4761,12672" strokecolor="gray" strokeweight="1.5pt">
                <v:stroke endarrowwidth="narrow" endarrowlength="short"/>
              </v:line>
              <v:line id="_x0000_s1254" style="position:absolute" from="4888,12398" to="4888,12672" strokecolor="gray" strokeweight="1.5pt">
                <v:stroke endarrowwidth="narrow" endarrowlength="short"/>
              </v:line>
            </v:group>
            <v:group id="_x0000_s1255" style="position:absolute;left:8573;top:10977;width:130;height:274" coordorigin="4761,12398" coordsize="130,274">
              <v:rect id="_x0000_s1256" style="position:absolute;left:4768;top:12479;width:123;height:114" stroked="f" strokeweight=".6pt">
                <v:stroke endarrowwidth="narrow" endarrowlength="short"/>
              </v:rect>
              <v:line id="_x0000_s1257" style="position:absolute" from="4761,12398" to="4761,12672" strokecolor="gray" strokeweight="1.5pt">
                <v:stroke endarrowwidth="narrow" endarrowlength="short"/>
              </v:line>
              <v:line id="_x0000_s1258" style="position:absolute" from="4888,12398" to="4888,12672" strokecolor="gray" strokeweight="1.5pt">
                <v:stroke endarrowwidth="narrow" endarrowlength="short"/>
              </v:line>
            </v:group>
            <v:group id="_x0000_s1259" style="position:absolute;left:8573;top:11510;width:130;height:274" coordorigin="4761,12398" coordsize="130,274">
              <v:rect id="_x0000_s1260" style="position:absolute;left:4768;top:12479;width:123;height:114" stroked="f" strokeweight=".6pt">
                <v:stroke endarrowwidth="narrow" endarrowlength="short"/>
              </v:rect>
              <v:line id="_x0000_s1261" style="position:absolute" from="4761,12398" to="4761,12672" strokecolor="gray" strokeweight="1.5pt">
                <v:stroke endarrowwidth="narrow" endarrowlength="short"/>
              </v:line>
              <v:line id="_x0000_s1262" style="position:absolute" from="4888,12398" to="4888,12672" strokecolor="gray" strokeweight="1.5pt">
                <v:stroke endarrowwidth="narrow" endarrowlength="short"/>
              </v:line>
            </v:group>
            <v:group id="_x0000_s1263" style="position:absolute;left:8573;top:11986;width:130;height:274" coordorigin="4761,12398" coordsize="130,274">
              <v:rect id="_x0000_s1264" style="position:absolute;left:4768;top:12479;width:123;height:114" stroked="f" strokeweight=".6pt">
                <v:stroke endarrowwidth="narrow" endarrowlength="short"/>
              </v:rect>
              <v:line id="_x0000_s1265" style="position:absolute" from="4761,12398" to="4761,12672" strokecolor="gray" strokeweight="1.5pt">
                <v:stroke endarrowwidth="narrow" endarrowlength="short"/>
              </v:line>
              <v:line id="_x0000_s1266" style="position:absolute" from="4888,12398" to="4888,12672" strokecolor="gray" strokeweight="1.5pt">
                <v:stroke endarrowwidth="narrow" endarrowlength="short"/>
              </v:line>
            </v:group>
            <v:shape id="_x0000_s1267" type="#_x0000_t202" style="position:absolute;left:8393;top:10750;width:538;height:251" filled="f" stroked="f" strokeweight=".5pt">
              <v:textbox style="mso-next-textbox:#_x0000_s1267" inset="0,0,0,0">
                <w:txbxContent>
                  <w:p w:rsidR="003B2072" w:rsidRDefault="003B2072" w:rsidP="003B207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8 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68" type="#_x0000_t202" style="position:absolute;left:8363;top:11275;width:538;height:251" filled="f" stroked="f" strokeweight=".5pt">
              <v:textbox style="mso-next-textbox:#_x0000_s1268" inset="0,0,0,0">
                <w:txbxContent>
                  <w:p w:rsidR="003B2072" w:rsidRDefault="003B2072" w:rsidP="003B207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8 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69" type="#_x0000_t202" style="position:absolute;left:8393;top:11755;width:538;height:251" filled="f" stroked="f" strokeweight=".5pt">
              <v:textbox style="mso-next-textbox:#_x0000_s1269" inset="0,0,0,0">
                <w:txbxContent>
                  <w:p w:rsidR="003B2072" w:rsidRDefault="003B2072" w:rsidP="003B207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8 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</v:group>
        </w:pict>
      </w:r>
      <w:r w:rsidR="003B2072">
        <w:t xml:space="preserve">(a) </w:t>
      </w:r>
      <w:r w:rsidR="003B2072">
        <w:tab/>
        <w:t xml:space="preserve">Given circuit can be drawn as </w:t>
      </w: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  <w:r>
        <w:t xml:space="preserve">Equivalent capacitance = 4 </w:t>
      </w:r>
      <w:r>
        <w:sym w:font="Symbol" w:char="F0B4"/>
      </w:r>
      <w:r>
        <w:t xml:space="preserve"> 8 = 32</w:t>
      </w:r>
      <w:r>
        <w:rPr>
          <w:i/>
        </w:rPr>
        <w:sym w:font="Symbol" w:char="F06D"/>
      </w:r>
      <w:r>
        <w:rPr>
          <w:i/>
        </w:rPr>
        <w:t>F</w:t>
      </w:r>
      <w:r>
        <w:t xml:space="preserve"> </w:t>
      </w:r>
    </w:p>
    <w:p w:rsidR="003B2072" w:rsidRDefault="00DD3F68" w:rsidP="003B2072">
      <w:pPr>
        <w:numPr>
          <w:ilvl w:val="0"/>
          <w:numId w:val="8"/>
        </w:numPr>
        <w:tabs>
          <w:tab w:val="left" w:pos="850"/>
        </w:tabs>
        <w:spacing w:before="40" w:after="40" w:line="240" w:lineRule="auto"/>
        <w:ind w:left="850" w:hanging="850"/>
        <w:jc w:val="both"/>
      </w:pPr>
      <w:r w:rsidRPr="00DD3F68">
        <w:rPr>
          <w:b/>
          <w:noProof/>
        </w:rPr>
        <w:pict>
          <v:group id="_x0000_s1195" style="position:absolute;left:0;text-align:left;margin-left:77.8pt;margin-top:13.8pt;width:128.05pt;height:103.8pt;z-index:251666432" coordorigin="1829,1830" coordsize="2561,2076" o:allowincell="f">
            <v:rect id="_x0000_s1196" style="position:absolute;left:1961;top:2730;width:2316;height:942" filled="f" strokeweight=".5pt">
              <v:textbox inset="0,0,0,0"/>
            </v:rect>
            <v:rect id="_x0000_s1197" style="position:absolute;left:2635;top:2205;width:968;height:1050" filled="f" strokeweight=".5pt">
              <v:textbox inset="0,0,0,0"/>
            </v:rect>
            <v:oval id="_x0000_s1198" style="position:absolute;left:4240;top:2710;width:43;height:43" fillcolor="black" strokeweight=".5pt">
              <v:textbox inset="0,0,0,0"/>
            </v:oval>
            <v:oval id="_x0000_s1199" style="position:absolute;left:1939;top:2710;width:43;height:43" fillcolor="black" strokeweight=".5pt">
              <v:textbox inset="0,0,0,0"/>
            </v:oval>
            <v:oval id="_x0000_s1200" style="position:absolute;left:4240;top:3648;width:43;height:43" fillcolor="black" strokeweight=".5pt">
              <v:textbox inset="0,0,0,0"/>
            </v:oval>
            <v:oval id="_x0000_s1201" style="position:absolute;left:1939;top:3648;width:43;height:43" fillcolor="black" strokeweight=".5pt">
              <v:textbox inset="0,0,0,0"/>
            </v:oval>
            <v:rect id="_x0000_s1202" style="position:absolute;left:2993;top:3660;width:252;height:28" stroked="f" strokeweight=".5pt">
              <v:textbox inset="0,0,0,0"/>
            </v:rect>
            <v:group id="_x0000_s1203" style="position:absolute;left:2966;top:3648;width:307;height:43" coordorigin="3817,8952" coordsize="307,43">
              <v:oval id="_x0000_s1204" style="position:absolute;left:3817;top:8952;width:43;height:43" fillcolor="black" strokeweight=".5pt">
                <v:textbox inset="0,0,0,0"/>
              </v:oval>
              <v:oval id="_x0000_s1205" style="position:absolute;left:4081;top:8952;width:43;height:43" fillcolor="black" strokeweight=".5pt">
                <v:textbox inset="0,0,0,0"/>
              </v:oval>
            </v:group>
            <v:shape id="_x0000_s1206" type="#_x0000_t202" style="position:absolute;left:2906;top:2907;width:459;height:202" filled="f" stroked="f" strokeweight=".5pt">
              <v:textbox style="mso-next-textbox:#_x0000_s1206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9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 xml:space="preserve">F </w:t>
                    </w:r>
                  </w:p>
                </w:txbxContent>
              </v:textbox>
            </v:shape>
            <v:shape id="_x0000_s1207" type="#_x0000_t202" style="position:absolute;left:2897;top:3446;width:459;height:202" filled="f" stroked="f" strokeweight=".5pt">
              <v:textbox style="mso-next-textbox:#_x0000_s1207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60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208" type="#_x0000_t202" style="position:absolute;left:2909;top:2387;width:459;height:202" filled="f" stroked="f" strokeweight=".5pt">
              <v:textbox style="mso-next-textbox:#_x0000_s1208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09" type="#_x0000_t202" style="position:absolute;left:2894;top:1830;width:459;height:202" filled="f" stroked="f" strokeweight=".5pt">
              <v:textbox style="mso-next-textbox:#_x0000_s1209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10" type="#_x0000_t202" style="position:absolute;left:3703;top:2375;width:459;height:202" filled="f" stroked="f" strokeweight=".5pt">
              <v:textbox style="mso-next-textbox:#_x0000_s1210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11" type="#_x0000_t202" style="position:absolute;left:2081;top:2375;width:459;height:202" filled="f" stroked="f" strokeweight=".5pt">
              <v:textbox style="mso-next-textbox:#_x0000_s1211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12" type="#_x0000_t202" style="position:absolute;left:1829;top:2514;width:198;height:202" filled="f" stroked="f" strokeweight=".5pt">
              <v:textbox style="mso-next-textbox:#_x0000_s1212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13" type="#_x0000_t202" style="position:absolute;left:4192;top:2514;width:198;height:202" filled="f" stroked="f" strokeweight=".5pt">
              <v:textbox style="mso-next-textbox:#_x0000_s1213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group id="_x0000_s1214" style="position:absolute;left:3054;top:2061;width:130;height:274" coordorigin="4761,12398" coordsize="130,274">
              <v:rect id="_x0000_s1215" style="position:absolute;left:4768;top:12479;width:123;height:114" stroked="f" strokeweight=".6pt">
                <v:stroke endarrowwidth="narrow" endarrowlength="short"/>
              </v:rect>
              <v:line id="_x0000_s1216" style="position:absolute" from="4761,12398" to="4761,12672" strokecolor="gray" strokeweight="1.5pt">
                <v:stroke endarrowwidth="narrow" endarrowlength="short"/>
              </v:line>
              <v:line id="_x0000_s1217" style="position:absolute" from="4888,12398" to="4888,12672" strokecolor="gray" strokeweight="1.5pt">
                <v:stroke endarrowwidth="narrow" endarrowlength="short"/>
              </v:line>
            </v:group>
            <v:group id="_x0000_s1218" style="position:absolute;left:3054;top:2588;width:130;height:274" coordorigin="4761,12398" coordsize="130,274">
              <v:rect id="_x0000_s1219" style="position:absolute;left:4768;top:12479;width:123;height:114" stroked="f" strokeweight=".6pt">
                <v:stroke endarrowwidth="narrow" endarrowlength="short"/>
              </v:rect>
              <v:line id="_x0000_s1220" style="position:absolute" from="4761,12398" to="4761,12672" strokecolor="gray" strokeweight="1.5pt">
                <v:stroke endarrowwidth="narrow" endarrowlength="short"/>
              </v:line>
              <v:line id="_x0000_s1221" style="position:absolute" from="4888,12398" to="4888,12672" strokecolor="gray" strokeweight="1.5pt">
                <v:stroke endarrowwidth="narrow" endarrowlength="short"/>
              </v:line>
            </v:group>
            <v:group id="_x0000_s1222" style="position:absolute;left:2249;top:2592;width:130;height:274" coordorigin="4761,12398" coordsize="130,274">
              <v:rect id="_x0000_s1223" style="position:absolute;left:4768;top:12479;width:123;height:114" stroked="f" strokeweight=".6pt">
                <v:stroke endarrowwidth="narrow" endarrowlength="short"/>
              </v:rect>
              <v:line id="_x0000_s1224" style="position:absolute" from="4761,12398" to="4761,12672" strokecolor="gray" strokeweight="1.5pt">
                <v:stroke endarrowwidth="narrow" endarrowlength="short"/>
              </v:line>
              <v:line id="_x0000_s1225" style="position:absolute" from="4888,12398" to="4888,12672" strokecolor="gray" strokeweight="1.5pt">
                <v:stroke endarrowwidth="narrow" endarrowlength="short"/>
              </v:line>
            </v:group>
            <v:group id="_x0000_s1226" style="position:absolute;left:3850;top:2592;width:130;height:274" coordorigin="4761,12398" coordsize="130,274">
              <v:rect id="_x0000_s1227" style="position:absolute;left:4768;top:12479;width:123;height:114" stroked="f" strokeweight=".6pt">
                <v:stroke endarrowwidth="narrow" endarrowlength="short"/>
              </v:rect>
              <v:line id="_x0000_s1228" style="position:absolute" from="4761,12398" to="4761,12672" strokecolor="gray" strokeweight="1.5pt">
                <v:stroke endarrowwidth="narrow" endarrowlength="short"/>
              </v:line>
              <v:line id="_x0000_s1229" style="position:absolute" from="4888,12398" to="4888,12672" strokecolor="gray" strokeweight="1.5pt">
                <v:stroke endarrowwidth="narrow" endarrowlength="short"/>
              </v:line>
            </v:group>
            <v:group id="_x0000_s1230" style="position:absolute;left:3054;top:3117;width:130;height:274" coordorigin="4761,12398" coordsize="130,274">
              <v:rect id="_x0000_s1231" style="position:absolute;left:4768;top:12479;width:123;height:114" stroked="f" strokeweight=".6pt">
                <v:stroke endarrowwidth="narrow" endarrowlength="short"/>
              </v:rect>
              <v:line id="_x0000_s1232" style="position:absolute" from="4761,12398" to="4761,12672" strokecolor="gray" strokeweight="1.5pt">
                <v:stroke endarrowwidth="narrow" endarrowlength="short"/>
              </v:line>
              <v:line id="_x0000_s1233" style="position:absolute" from="4888,12398" to="4888,12672" strokecolor="gray" strokeweight="1.5pt">
                <v:stroke endarrowwidth="narrow" endarrowlength="short"/>
              </v:line>
            </v:group>
            <v:line id="_x0000_s1234" style="position:absolute" from="2493,2730" to="2571,2730" strokeweight=".5pt">
              <v:stroke endarrow="classic" endarrowwidth="narrow" endarrowlength="short"/>
            </v:line>
            <v:line id="_x0000_s1235" style="position:absolute" from="2763,2730" to="2841,2730" strokeweight=".5pt">
              <v:stroke endarrow="classic" endarrowwidth="narrow" endarrowlength="short"/>
            </v:line>
            <v:line id="_x0000_s1236" style="position:absolute;rotation:90;flip:y" from="1923,3123" to="2001,3123" strokeweight=".5pt">
              <v:stroke endarrow="classic" endarrowwidth="narrow" endarrowlength="short"/>
            </v:line>
            <v:line id="_x0000_s1237" style="position:absolute;flip:x" from="2388,3672" to="2466,3672" strokeweight=".5pt">
              <v:stroke endarrow="classic" endarrowwidth="narrow" endarrowlength="short"/>
            </v:line>
            <v:shape id="_x0000_s1238" type="#_x0000_t202" style="position:absolute;left:2714;top:2796;width:198;height:202" filled="f" stroked="f" strokeweight=".5pt">
              <v:textbox style="mso-next-textbox:#_x0000_s1238" inset="0,0,0,0">
                <w:txbxContent>
                  <w:p w:rsidR="003B2072" w:rsidRDefault="003B2072" w:rsidP="003B207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</w:rPr>
                      <w:t>'</w:t>
                    </w:r>
                  </w:p>
                </w:txbxContent>
              </v:textbox>
            </v:shape>
            <v:shape id="_x0000_s1239" type="#_x0000_t202" style="position:absolute;left:2417;top:2802;width:198;height:202" filled="f" stroked="f" strokeweight=".5pt">
              <v:textbox style="mso-next-textbox:#_x0000_s1239" inset="0,0,0,0">
                <w:txbxContent>
                  <w:p w:rsidR="003B2072" w:rsidRDefault="003B2072" w:rsidP="003B207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240" type="#_x0000_t202" style="position:absolute;left:2881;top:3704;width:196;height:202" filled="f" stroked="f" strokeweight=".5pt">
              <v:textbox style="mso-next-textbox:#_x0000_s1240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41" type="#_x0000_t202" style="position:absolute;left:3178;top:3701;width:196;height:202" filled="f" stroked="f" strokeweight=".5pt">
              <v:textbox style="mso-next-textbox:#_x0000_s1241" inset="0,0,0,0">
                <w:txbxContent>
                  <w:p w:rsidR="003B2072" w:rsidRDefault="003B2072" w:rsidP="003B207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3B2072">
        <w:t>(d)</w:t>
      </w:r>
      <w:r w:rsidR="003B2072">
        <w:tab/>
        <w:t xml:space="preserve">The given circuit can be redrawn ass follows </w:t>
      </w: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3B2072" w:rsidRDefault="003B2072" w:rsidP="003B2072">
      <w:pPr>
        <w:tabs>
          <w:tab w:val="left" w:pos="504"/>
          <w:tab w:val="left" w:pos="850"/>
        </w:tabs>
        <w:spacing w:before="20" w:after="20"/>
        <w:ind w:left="850"/>
        <w:jc w:val="both"/>
      </w:pPr>
      <w:r>
        <w:t xml:space="preserve">Equivalent capacitance of the circuit </w:t>
      </w:r>
      <w:r w:rsidRPr="00BF7F0E">
        <w:rPr>
          <w:position w:val="-10"/>
        </w:rPr>
        <w:object w:dxaOrig="920" w:dyaOrig="279">
          <v:shape id="_x0000_i1079" type="#_x0000_t75" style="width:45.7pt;height:13.75pt" o:ole="" fillcolor="window">
            <v:imagedata r:id="rId114" o:title=""/>
          </v:shape>
          <o:OLEObject Type="Embed" ProgID="Equation.3" ShapeID="_x0000_i1079" DrawAspect="Content" ObjectID="_1646556589" r:id="rId115"/>
        </w:object>
      </w:r>
    </w:p>
    <w:p w:rsidR="003B2072" w:rsidRDefault="003B2072" w:rsidP="003B2072">
      <w:pPr>
        <w:tabs>
          <w:tab w:val="left" w:pos="504"/>
          <w:tab w:val="left" w:pos="850"/>
        </w:tabs>
        <w:spacing w:before="20" w:after="20"/>
        <w:ind w:left="850"/>
      </w:pPr>
      <w:r>
        <w:rPr>
          <w:spacing w:val="-4"/>
        </w:rPr>
        <w:t>Charge given by the battery</w:t>
      </w:r>
      <w:r>
        <w:rPr>
          <w:spacing w:val="-2"/>
        </w:rPr>
        <w:t xml:space="preserve"> </w:t>
      </w:r>
      <w:r w:rsidRPr="00BF7F0E">
        <w:rPr>
          <w:position w:val="-12"/>
        </w:rPr>
        <w:object w:dxaOrig="2180" w:dyaOrig="300">
          <v:shape id="_x0000_i1080" type="#_x0000_t75" style="width:108.95pt;height:15.05pt" o:ole="" fillcolor="window">
            <v:imagedata r:id="rId116" o:title=""/>
          </v:shape>
          <o:OLEObject Type="Embed" ProgID="Equation.3" ShapeID="_x0000_i1080" DrawAspect="Content" ObjectID="_1646556590" r:id="rId117"/>
        </w:object>
      </w:r>
      <w:r>
        <w:t xml:space="preserve">   </w:t>
      </w:r>
      <w:r>
        <w:rPr>
          <w:spacing w:val="-2"/>
        </w:rPr>
        <w:t>Charge in 5</w:t>
      </w:r>
      <w:r>
        <w:rPr>
          <w:i/>
          <w:spacing w:val="-2"/>
        </w:rPr>
        <w:sym w:font="Symbol" w:char="F06D"/>
      </w:r>
      <w:r>
        <w:rPr>
          <w:i/>
          <w:spacing w:val="-2"/>
        </w:rPr>
        <w:t>F</w:t>
      </w:r>
      <w:r>
        <w:rPr>
          <w:spacing w:val="-2"/>
        </w:rPr>
        <w:t xml:space="preserve"> capacitor</w:t>
      </w:r>
      <w:r>
        <w:t xml:space="preserve"> </w:t>
      </w:r>
      <w:r w:rsidRPr="00BF7F0E">
        <w:rPr>
          <w:position w:val="-22"/>
        </w:rPr>
        <w:object w:dxaOrig="2380" w:dyaOrig="520">
          <v:shape id="_x0000_i1081" type="#_x0000_t75" style="width:118.95pt;height:26.3pt" o:ole="" fillcolor="window">
            <v:imagedata r:id="rId118" o:title=""/>
          </v:shape>
          <o:OLEObject Type="Embed" ProgID="Equation.3" ShapeID="_x0000_i1081" DrawAspect="Content" ObjectID="_1646556591" r:id="rId119"/>
        </w:object>
      </w:r>
    </w:p>
    <w:p w:rsidR="003B2072" w:rsidRDefault="003B2072" w:rsidP="003B2072">
      <w:pPr>
        <w:numPr>
          <w:ilvl w:val="0"/>
          <w:numId w:val="8"/>
        </w:numPr>
        <w:tabs>
          <w:tab w:val="left" w:pos="850"/>
        </w:tabs>
        <w:spacing w:before="20" w:after="20" w:line="240" w:lineRule="auto"/>
        <w:jc w:val="both"/>
      </w:pPr>
      <w:r>
        <w:t>d)</w:t>
      </w:r>
      <w:r>
        <w:tab/>
        <w:t xml:space="preserve">Total capacitance </w:t>
      </w:r>
      <w:r w:rsidRPr="00BF7F0E">
        <w:rPr>
          <w:position w:val="-20"/>
        </w:rPr>
        <w:object w:dxaOrig="1400" w:dyaOrig="499">
          <v:shape id="_x0000_i1082" type="#_x0000_t75" style="width:70.1pt;height:25.05pt" o:ole="" fillcolor="window">
            <v:imagedata r:id="rId120" o:title=""/>
          </v:shape>
          <o:OLEObject Type="Embed" ProgID="Equation.3" ShapeID="_x0000_i1082" DrawAspect="Content" ObjectID="_1646556592" r:id="rId121"/>
        </w:object>
      </w:r>
      <w:r>
        <w:t xml:space="preserve"> </w:t>
      </w:r>
      <w:r>
        <w:sym w:font="Symbol" w:char="F0DE"/>
      </w:r>
      <w:r>
        <w:t xml:space="preserve"> </w:t>
      </w:r>
      <w:r w:rsidRPr="00BF7F0E">
        <w:rPr>
          <w:position w:val="-20"/>
        </w:rPr>
        <w:object w:dxaOrig="980" w:dyaOrig="499">
          <v:shape id="_x0000_i1083" type="#_x0000_t75" style="width:48.85pt;height:25.05pt" o:ole="" fillcolor="window">
            <v:imagedata r:id="rId122" o:title=""/>
          </v:shape>
          <o:OLEObject Type="Embed" ProgID="Equation.3" ShapeID="_x0000_i1083" DrawAspect="Content" ObjectID="_1646556593" r:id="rId123"/>
        </w:object>
      </w:r>
      <w:r>
        <w:t xml:space="preserve">   Total charge </w:t>
      </w:r>
      <w:r w:rsidRPr="00BF7F0E">
        <w:rPr>
          <w:position w:val="-20"/>
        </w:rPr>
        <w:object w:dxaOrig="2460" w:dyaOrig="499">
          <v:shape id="_x0000_i1084" type="#_x0000_t75" style="width:122.7pt;height:25.05pt" o:ole="" fillcolor="window">
            <v:imagedata r:id="rId124" o:title=""/>
          </v:shape>
          <o:OLEObject Type="Embed" ProgID="Equation.3" ShapeID="_x0000_i1084" DrawAspect="Content" ObjectID="_1646556594" r:id="rId125"/>
        </w:object>
      </w:r>
    </w:p>
    <w:p w:rsidR="003B2072" w:rsidRDefault="003B2072" w:rsidP="003B2072">
      <w:pPr>
        <w:tabs>
          <w:tab w:val="left" w:pos="504"/>
          <w:tab w:val="left" w:pos="850"/>
        </w:tabs>
        <w:spacing w:before="20" w:after="20"/>
        <w:ind w:left="850"/>
        <w:jc w:val="both"/>
      </w:pPr>
      <w:r>
        <w:t xml:space="preserve">Charge, through 4 </w:t>
      </w:r>
      <w:r>
        <w:rPr>
          <w:i/>
        </w:rPr>
        <w:sym w:font="Symbol" w:char="F06D"/>
      </w:r>
      <w:r>
        <w:rPr>
          <w:i/>
        </w:rPr>
        <w:t>F</w:t>
      </w:r>
      <w:r>
        <w:t xml:space="preserve"> condenser </w:t>
      </w:r>
      <w:r w:rsidRPr="00BF7F0E">
        <w:rPr>
          <w:position w:val="-20"/>
        </w:rPr>
        <w:object w:dxaOrig="1380" w:dyaOrig="499">
          <v:shape id="_x0000_i1085" type="#_x0000_t75" style="width:68.85pt;height:25.05pt" o:ole="" fillcolor="window">
            <v:imagedata r:id="rId126" o:title=""/>
          </v:shape>
          <o:OLEObject Type="Embed" ProgID="Equation.3" ShapeID="_x0000_i1085" DrawAspect="Content" ObjectID="_1646556595" r:id="rId127"/>
        </w:object>
      </w:r>
      <w:r>
        <w:t xml:space="preserve"> and potential difference across it </w:t>
      </w:r>
      <w:r w:rsidRPr="00BF7F0E">
        <w:rPr>
          <w:position w:val="-20"/>
        </w:rPr>
        <w:object w:dxaOrig="1180" w:dyaOrig="499">
          <v:shape id="_x0000_i1086" type="#_x0000_t75" style="width:58.85pt;height:25.05pt" o:ole="" fillcolor="window">
            <v:imagedata r:id="rId128" o:title=""/>
          </v:shape>
          <o:OLEObject Type="Embed" ProgID="Equation.3" ShapeID="_x0000_i1086" DrawAspect="Content" ObjectID="_1646556596" r:id="rId129"/>
        </w:object>
      </w:r>
    </w:p>
    <w:p w:rsidR="003B2072" w:rsidRDefault="003B2072" w:rsidP="003B2072">
      <w:pPr>
        <w:numPr>
          <w:ilvl w:val="0"/>
          <w:numId w:val="8"/>
        </w:numPr>
        <w:tabs>
          <w:tab w:val="left" w:pos="850"/>
        </w:tabs>
        <w:spacing w:before="40" w:after="40" w:line="240" w:lineRule="auto"/>
        <w:jc w:val="both"/>
      </w:pPr>
      <w:r>
        <w:t>(b</w:t>
      </w:r>
      <w:r>
        <w:rPr>
          <w:b/>
        </w:rPr>
        <w:t>)</w:t>
      </w:r>
      <w:r>
        <w:tab/>
      </w:r>
      <w:r w:rsidRPr="00BF7F0E">
        <w:rPr>
          <w:position w:val="-48"/>
        </w:rPr>
        <w:object w:dxaOrig="1780" w:dyaOrig="999">
          <v:shape id="_x0000_i1087" type="#_x0000_t75" style="width:88.9pt;height:50.1pt" o:ole="" fillcolor="window">
            <v:imagedata r:id="rId130" o:title=""/>
          </v:shape>
          <o:OLEObject Type="Embed" ProgID="Equation.3" ShapeID="_x0000_i1087" DrawAspect="Content" ObjectID="_1646556597" r:id="rId131"/>
        </w:object>
      </w:r>
      <w:r>
        <w:tab/>
        <w:t xml:space="preserve"> </w:t>
      </w:r>
      <w:r w:rsidRPr="00BF7F0E">
        <w:rPr>
          <w:position w:val="-48"/>
        </w:rPr>
        <w:object w:dxaOrig="1840" w:dyaOrig="999">
          <v:shape id="_x0000_i1088" type="#_x0000_t75" style="width:87.65pt;height:50.1pt" o:ole="" fillcolor="window">
            <v:imagedata r:id="rId132" o:title=""/>
          </v:shape>
          <o:OLEObject Type="Embed" ProgID="Equation.3" ShapeID="_x0000_i1088" DrawAspect="Content" ObjectID="_1646556598" r:id="rId133"/>
        </w:object>
      </w:r>
      <w:r>
        <w:t xml:space="preserve"> and </w:t>
      </w:r>
      <w:r w:rsidRPr="00BF7F0E">
        <w:rPr>
          <w:position w:val="-48"/>
        </w:rPr>
        <w:object w:dxaOrig="1860" w:dyaOrig="780">
          <v:shape id="_x0000_i1089" type="#_x0000_t75" style="width:88.9pt;height:38.8pt" o:ole="" fillcolor="window">
            <v:imagedata r:id="rId134" o:title=""/>
          </v:shape>
          <o:OLEObject Type="Embed" ProgID="Equation.3" ShapeID="_x0000_i1089" DrawAspect="Content" ObjectID="_1646556599" r:id="rId135"/>
        </w:object>
      </w:r>
    </w:p>
    <w:p w:rsidR="003B2072" w:rsidRDefault="003B2072" w:rsidP="003B2072">
      <w:pPr>
        <w:tabs>
          <w:tab w:val="left" w:pos="504"/>
          <w:tab w:val="left" w:pos="850"/>
        </w:tabs>
        <w:spacing w:before="60" w:after="40"/>
        <w:jc w:val="both"/>
      </w:pPr>
      <w:r>
        <w:tab/>
      </w:r>
      <w:r>
        <w:tab/>
      </w:r>
      <w:r w:rsidRPr="00BF7F0E">
        <w:rPr>
          <w:position w:val="-26"/>
        </w:rPr>
        <w:object w:dxaOrig="1600" w:dyaOrig="560">
          <v:shape id="_x0000_i1090" type="#_x0000_t75" style="width:80.15pt;height:28.15pt" o:ole="" fillcolor="window">
            <v:imagedata r:id="rId136" o:title=""/>
          </v:shape>
          <o:OLEObject Type="Embed" ProgID="Equation.3" ShapeID="_x0000_i1090" DrawAspect="Content" ObjectID="_1646556600" r:id="rId137"/>
        </w:object>
      </w:r>
      <w:r w:rsidRPr="00BF7F0E">
        <w:rPr>
          <w:position w:val="-42"/>
        </w:rPr>
        <w:object w:dxaOrig="2200" w:dyaOrig="720">
          <v:shape id="_x0000_i1091" type="#_x0000_t75" style="width:110.2pt;height:36.3pt" o:ole="" fillcolor="window">
            <v:imagedata r:id="rId138" o:title=""/>
          </v:shape>
          <o:OLEObject Type="Embed" ProgID="Equation.3" ShapeID="_x0000_i1091" DrawAspect="Content" ObjectID="_1646556601" r:id="rId139"/>
        </w:object>
      </w:r>
      <w:r>
        <w:t xml:space="preserve">  </w:t>
      </w:r>
      <w:r w:rsidRPr="00BF7F0E">
        <w:rPr>
          <w:position w:val="-26"/>
        </w:rPr>
        <w:object w:dxaOrig="2420" w:dyaOrig="600">
          <v:shape id="_x0000_i1092" type="#_x0000_t75" style="width:120.85pt;height:30.05pt" o:ole="" fillcolor="window">
            <v:imagedata r:id="rId140" o:title=""/>
          </v:shape>
          <o:OLEObject Type="Embed" ProgID="Equation.3" ShapeID="_x0000_i1092" DrawAspect="Content" ObjectID="_1646556602" r:id="rId141"/>
        </w:object>
      </w:r>
    </w:p>
    <w:p w:rsidR="003B2072" w:rsidRDefault="003B2072" w:rsidP="003B2072">
      <w:pPr>
        <w:tabs>
          <w:tab w:val="left" w:pos="504"/>
          <w:tab w:val="left" w:pos="850"/>
        </w:tabs>
        <w:spacing w:before="60" w:after="40"/>
        <w:jc w:val="both"/>
      </w:pPr>
      <w:r>
        <w:tab/>
      </w:r>
      <w:r>
        <w:tab/>
      </w:r>
      <w:r w:rsidRPr="00BF7F0E">
        <w:rPr>
          <w:position w:val="-26"/>
        </w:rPr>
        <w:object w:dxaOrig="2580" w:dyaOrig="660">
          <v:shape id="_x0000_i1093" type="#_x0000_t75" style="width:128.95pt;height:33.2pt" o:ole="" fillcolor="window">
            <v:imagedata r:id="rId142" o:title=""/>
          </v:shape>
          <o:OLEObject Type="Embed" ProgID="Equation.3" ShapeID="_x0000_i1093" DrawAspect="Content" ObjectID="_1646556603" r:id="rId143"/>
        </w:object>
      </w:r>
      <w:r>
        <w:t xml:space="preserve">    So </w:t>
      </w:r>
      <w:r w:rsidRPr="00BF7F0E">
        <w:rPr>
          <w:position w:val="-26"/>
        </w:rPr>
        <w:object w:dxaOrig="2140" w:dyaOrig="660">
          <v:shape id="_x0000_i1094" type="#_x0000_t75" style="width:107.05pt;height:33.2pt" o:ole="" fillcolor="window">
            <v:imagedata r:id="rId144" o:title=""/>
          </v:shape>
          <o:OLEObject Type="Embed" ProgID="Equation.3" ShapeID="_x0000_i1094" DrawAspect="Content" ObjectID="_1646556604" r:id="rId145"/>
        </w:object>
      </w:r>
    </w:p>
    <w:p w:rsidR="003B2072" w:rsidRDefault="003B2072" w:rsidP="003B2072">
      <w:pPr>
        <w:numPr>
          <w:ilvl w:val="0"/>
          <w:numId w:val="8"/>
        </w:numPr>
        <w:tabs>
          <w:tab w:val="left" w:pos="850"/>
        </w:tabs>
        <w:spacing w:before="40" w:after="40" w:line="240" w:lineRule="auto"/>
        <w:ind w:left="850" w:hanging="850"/>
        <w:jc w:val="both"/>
      </w:pPr>
      <w:r>
        <w:t xml:space="preserve">(d) </w:t>
      </w:r>
      <w:r>
        <w:tab/>
        <w:t xml:space="preserve">The given circuit is equivalent to parallel combination of two identical capacitors, each having capacitance </w:t>
      </w:r>
      <w:r w:rsidRPr="00BF7F0E">
        <w:rPr>
          <w:position w:val="-20"/>
        </w:rPr>
        <w:object w:dxaOrig="740" w:dyaOrig="499">
          <v:shape id="_x0000_i1095" type="#_x0000_t75" style="width:36.95pt;height:25.05pt" o:ole="" fillcolor="window">
            <v:imagedata r:id="rId146" o:title=""/>
          </v:shape>
          <o:OLEObject Type="Embed" ProgID="Equation.3" ShapeID="_x0000_i1095" DrawAspect="Content" ObjectID="_1646556605" r:id="rId147"/>
        </w:object>
      </w:r>
      <w:r>
        <w:t xml:space="preserve">. Hence </w:t>
      </w:r>
      <w:r w:rsidRPr="00BF7F0E">
        <w:rPr>
          <w:position w:val="-20"/>
        </w:rPr>
        <w:object w:dxaOrig="1400" w:dyaOrig="499">
          <v:shape id="_x0000_i1096" type="#_x0000_t75" style="width:70.1pt;height:25.05pt" o:ole="" fillcolor="window">
            <v:imagedata r:id="rId148" o:title=""/>
          </v:shape>
          <o:OLEObject Type="Embed" ProgID="Equation.3" ShapeID="_x0000_i1096" DrawAspect="Content" ObjectID="_1646556606" r:id="rId149"/>
        </w:object>
      </w:r>
    </w:p>
    <w:p w:rsidR="0025494F" w:rsidRDefault="0025494F" w:rsidP="003B2072">
      <w:pPr>
        <w:tabs>
          <w:tab w:val="left" w:pos="850"/>
        </w:tabs>
        <w:spacing w:before="20" w:after="20" w:line="240" w:lineRule="auto"/>
        <w:ind w:left="850"/>
        <w:jc w:val="both"/>
      </w:pPr>
    </w:p>
    <w:p w:rsidR="0025494F" w:rsidRPr="00B57344" w:rsidRDefault="0025494F" w:rsidP="0025494F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504"/>
        <w:jc w:val="both"/>
        <w:rPr>
          <w:snapToGrid w:val="0"/>
        </w:rPr>
      </w:pPr>
    </w:p>
    <w:p w:rsidR="007F148C" w:rsidRPr="007029DC" w:rsidRDefault="007F148C" w:rsidP="007F148C"/>
    <w:p w:rsidR="007F148C" w:rsidRPr="007F148C" w:rsidRDefault="007F148C" w:rsidP="007F148C">
      <w:pPr>
        <w:pStyle w:val="ListParagraph"/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731"/>
        <w:jc w:val="both"/>
        <w:rPr>
          <w:rFonts w:ascii="Arial" w:hAnsi="Arial"/>
          <w:b/>
          <w:sz w:val="10"/>
        </w:rPr>
      </w:pPr>
    </w:p>
    <w:p w:rsidR="007F148C" w:rsidRDefault="007F148C" w:rsidP="007F148C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731"/>
        <w:jc w:val="both"/>
        <w:rPr>
          <w:rFonts w:ascii="Arial" w:hAnsi="Arial"/>
          <w:b/>
          <w:sz w:val="10"/>
        </w:rPr>
      </w:pPr>
    </w:p>
    <w:p w:rsidR="00341DC6" w:rsidRDefault="00341DC6" w:rsidP="007F148C"/>
    <w:sectPr w:rsidR="00341DC6" w:rsidSect="007F148C">
      <w:headerReference w:type="default" r:id="rId150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F4" w:rsidRDefault="00BB2CF4" w:rsidP="007F148C">
      <w:pPr>
        <w:spacing w:after="0" w:line="240" w:lineRule="auto"/>
      </w:pPr>
      <w:r>
        <w:separator/>
      </w:r>
    </w:p>
  </w:endnote>
  <w:endnote w:type="continuationSeparator" w:id="1">
    <w:p w:rsidR="00BB2CF4" w:rsidRDefault="00BB2CF4" w:rsidP="007F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F4" w:rsidRDefault="00BB2CF4" w:rsidP="007F148C">
      <w:pPr>
        <w:spacing w:after="0" w:line="240" w:lineRule="auto"/>
      </w:pPr>
      <w:r>
        <w:separator/>
      </w:r>
    </w:p>
  </w:footnote>
  <w:footnote w:type="continuationSeparator" w:id="1">
    <w:p w:rsidR="00BB2CF4" w:rsidRDefault="00BB2CF4" w:rsidP="007F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148C" w:rsidRDefault="007F14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Electrostatics key</w:t>
        </w:r>
      </w:p>
    </w:sdtContent>
  </w:sdt>
  <w:p w:rsidR="007F148C" w:rsidRDefault="007F14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C1"/>
    <w:multiLevelType w:val="hybridMultilevel"/>
    <w:tmpl w:val="AC70B64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17DD3E81"/>
    <w:multiLevelType w:val="hybridMultilevel"/>
    <w:tmpl w:val="537058A0"/>
    <w:lvl w:ilvl="0" w:tplc="703C30BE">
      <w:start w:val="7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21BC1"/>
    <w:multiLevelType w:val="singleLevel"/>
    <w:tmpl w:val="5502C3C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2DB251D2"/>
    <w:multiLevelType w:val="singleLevel"/>
    <w:tmpl w:val="BDF0522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3AC8533A"/>
    <w:multiLevelType w:val="singleLevel"/>
    <w:tmpl w:val="D910CFE8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6504288E"/>
    <w:multiLevelType w:val="hybridMultilevel"/>
    <w:tmpl w:val="F9749A58"/>
    <w:lvl w:ilvl="0" w:tplc="CBB6956C">
      <w:start w:val="5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F04AC"/>
    <w:multiLevelType w:val="singleLevel"/>
    <w:tmpl w:val="73E0B3FE"/>
    <w:lvl w:ilvl="0">
      <w:start w:val="4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70E83916"/>
    <w:multiLevelType w:val="singleLevel"/>
    <w:tmpl w:val="E01C17C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25494F"/>
    <w:rsid w:val="00341DC6"/>
    <w:rsid w:val="003B2072"/>
    <w:rsid w:val="005E507B"/>
    <w:rsid w:val="007F148C"/>
    <w:rsid w:val="00A01FAC"/>
    <w:rsid w:val="00BB2CF4"/>
    <w:rsid w:val="00DD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glossaryDocument" Target="glossary/document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422CAD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422CAD"/>
    <w:rsid w:val="006A0224"/>
    <w:rsid w:val="00BD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Electrostatics key</dc:title>
  <dc:creator>sunrise</dc:creator>
  <cp:lastModifiedBy>masterspu</cp:lastModifiedBy>
  <cp:revision>2</cp:revision>
  <dcterms:created xsi:type="dcterms:W3CDTF">2020-03-24T06:24:00Z</dcterms:created>
  <dcterms:modified xsi:type="dcterms:W3CDTF">2020-03-24T06:24:00Z</dcterms:modified>
</cp:coreProperties>
</file>