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F2BA" w14:textId="77777777" w:rsidR="00F434AB" w:rsidRPr="00F434AB" w:rsidRDefault="00F434AB" w:rsidP="00F434AB">
      <w:pPr>
        <w:rPr>
          <w:b/>
          <w:bCs/>
        </w:rPr>
      </w:pPr>
      <w:r w:rsidRPr="00F434AB">
        <w:rPr>
          <w:b/>
          <w:bCs/>
        </w:rPr>
        <w:t>Difference Between JPA, Hibernate, and Spring Data JPA</w:t>
      </w:r>
    </w:p>
    <w:p w14:paraId="61D09060" w14:textId="77777777" w:rsidR="00F434AB" w:rsidRPr="00F434AB" w:rsidRDefault="00F434AB" w:rsidP="00F434AB">
      <w:pPr>
        <w:rPr>
          <w:b/>
          <w:bCs/>
        </w:rPr>
      </w:pPr>
      <w:r w:rsidRPr="00F434AB">
        <w:rPr>
          <w:b/>
          <w:bCs/>
        </w:rPr>
        <w:t>Introduction</w:t>
      </w:r>
    </w:p>
    <w:p w14:paraId="193FA5AB" w14:textId="77777777" w:rsidR="00F434AB" w:rsidRPr="00F434AB" w:rsidRDefault="00F434AB" w:rsidP="00F434AB">
      <w:r w:rsidRPr="00F434AB">
        <w:t>JPA, Hibernate, and Spring Data JPA are widely used technologies for interacting with relational databases in Java applications. Although they are closely related, each has a different purpose. Understanding the difference between them helps developers choose the right technology for database operations.</w:t>
      </w:r>
    </w:p>
    <w:p w14:paraId="39C34F16" w14:textId="77777777" w:rsidR="00F434AB" w:rsidRPr="00F434AB" w:rsidRDefault="00F434AB" w:rsidP="00F434AB">
      <w:r w:rsidRPr="00F434AB">
        <w:pict w14:anchorId="541D619A">
          <v:rect id="_x0000_i1061" style="width:0;height:1.5pt" o:hralign="center" o:hrstd="t" o:hr="t" fillcolor="#a0a0a0" stroked="f"/>
        </w:pict>
      </w:r>
    </w:p>
    <w:p w14:paraId="14BDE127" w14:textId="77777777" w:rsidR="00F434AB" w:rsidRPr="00F434AB" w:rsidRDefault="00F434AB" w:rsidP="00F434AB">
      <w:pPr>
        <w:rPr>
          <w:b/>
          <w:bCs/>
        </w:rPr>
      </w:pPr>
      <w:r w:rsidRPr="00F434AB">
        <w:rPr>
          <w:b/>
          <w:bCs/>
        </w:rPr>
        <w:t>1. JPA (Java Persistence API)</w:t>
      </w:r>
    </w:p>
    <w:p w14:paraId="537346B2" w14:textId="77777777" w:rsidR="00F434AB" w:rsidRPr="00F434AB" w:rsidRDefault="00F434AB" w:rsidP="00F434AB">
      <w:r w:rsidRPr="00F434AB">
        <w:t xml:space="preserve">JPA (Java Persistence API) is a </w:t>
      </w:r>
      <w:r w:rsidRPr="00F434AB">
        <w:rPr>
          <w:b/>
          <w:bCs/>
        </w:rPr>
        <w:t>Java specification</w:t>
      </w:r>
      <w:r w:rsidRPr="00F434AB">
        <w:t xml:space="preserve"> that defines a standard way to map Java objects to relational database tables. It provides a set of interfaces and annotations for object-relational mapping (ORM). JPA does not perform database operations by itself; it requires an implementation such as Hibernate.</w:t>
      </w:r>
    </w:p>
    <w:p w14:paraId="086BF6FB" w14:textId="77777777" w:rsidR="00F434AB" w:rsidRPr="00F434AB" w:rsidRDefault="00F434AB" w:rsidP="00F434AB">
      <w:pPr>
        <w:rPr>
          <w:b/>
          <w:bCs/>
        </w:rPr>
      </w:pPr>
      <w:r w:rsidRPr="00F434AB">
        <w:rPr>
          <w:b/>
          <w:bCs/>
        </w:rPr>
        <w:t>Features of JPA</w:t>
      </w:r>
    </w:p>
    <w:p w14:paraId="30EEA645" w14:textId="77777777" w:rsidR="00F434AB" w:rsidRPr="00F434AB" w:rsidRDefault="00F434AB" w:rsidP="00F434AB">
      <w:pPr>
        <w:numPr>
          <w:ilvl w:val="0"/>
          <w:numId w:val="1"/>
        </w:numPr>
      </w:pPr>
      <w:r w:rsidRPr="00F434AB">
        <w:t xml:space="preserve">It is a specification, not a framework. </w:t>
      </w:r>
    </w:p>
    <w:p w14:paraId="4E6D698D" w14:textId="77777777" w:rsidR="00F434AB" w:rsidRPr="00F434AB" w:rsidRDefault="00F434AB" w:rsidP="00F434AB">
      <w:pPr>
        <w:numPr>
          <w:ilvl w:val="0"/>
          <w:numId w:val="1"/>
        </w:numPr>
      </w:pPr>
      <w:r w:rsidRPr="00F434AB">
        <w:t xml:space="preserve">Provides annotations like @Entity, @Id, @Table, and @Column. </w:t>
      </w:r>
    </w:p>
    <w:p w14:paraId="567720CF" w14:textId="77777777" w:rsidR="00F434AB" w:rsidRPr="00F434AB" w:rsidRDefault="00F434AB" w:rsidP="00F434AB">
      <w:pPr>
        <w:numPr>
          <w:ilvl w:val="0"/>
          <w:numId w:val="1"/>
        </w:numPr>
      </w:pPr>
      <w:r w:rsidRPr="00F434AB">
        <w:t xml:space="preserve">Supports Object Relational Mapping (ORM). </w:t>
      </w:r>
    </w:p>
    <w:p w14:paraId="33329631" w14:textId="77777777" w:rsidR="00F434AB" w:rsidRPr="00F434AB" w:rsidRDefault="00F434AB" w:rsidP="00F434AB">
      <w:pPr>
        <w:numPr>
          <w:ilvl w:val="0"/>
          <w:numId w:val="1"/>
        </w:numPr>
      </w:pPr>
      <w:r w:rsidRPr="00F434AB">
        <w:t xml:space="preserve">Requires an implementation (e.g., Hibernate). </w:t>
      </w:r>
    </w:p>
    <w:p w14:paraId="36B8AC58" w14:textId="77777777" w:rsidR="00F434AB" w:rsidRPr="00F434AB" w:rsidRDefault="00F434AB" w:rsidP="00F434AB">
      <w:pPr>
        <w:rPr>
          <w:b/>
          <w:bCs/>
        </w:rPr>
      </w:pPr>
      <w:r w:rsidRPr="00F434AB">
        <w:rPr>
          <w:b/>
          <w:bCs/>
        </w:rPr>
        <w:t>Example</w:t>
      </w:r>
    </w:p>
    <w:p w14:paraId="65B87DF0" w14:textId="77777777" w:rsidR="00F434AB" w:rsidRPr="00F434AB" w:rsidRDefault="00F434AB" w:rsidP="00F434AB">
      <w:r w:rsidRPr="00F434AB">
        <w:t>@Entity</w:t>
      </w:r>
      <w:r w:rsidRPr="00F434AB">
        <w:br/>
        <w:t>public class Country {</w:t>
      </w:r>
      <w:r w:rsidRPr="00F434AB">
        <w:br/>
      </w:r>
      <w:r w:rsidRPr="00F434AB">
        <w:br/>
        <w:t xml:space="preserve">    @Id</w:t>
      </w:r>
      <w:r w:rsidRPr="00F434AB">
        <w:br/>
        <w:t xml:space="preserve">    private String code;</w:t>
      </w:r>
      <w:r w:rsidRPr="00F434AB">
        <w:br/>
      </w:r>
      <w:r w:rsidRPr="00F434AB">
        <w:br/>
        <w:t xml:space="preserve">    private String name;</w:t>
      </w:r>
      <w:r w:rsidRPr="00F434AB">
        <w:br/>
        <w:t>}</w:t>
      </w:r>
    </w:p>
    <w:p w14:paraId="71C45573" w14:textId="77777777" w:rsidR="00F434AB" w:rsidRPr="00F434AB" w:rsidRDefault="00F434AB" w:rsidP="00F434AB">
      <w:r w:rsidRPr="00F434AB">
        <w:pict w14:anchorId="06362FE2">
          <v:rect id="_x0000_i1062" style="width:0;height:1.5pt" o:hralign="center" o:hrstd="t" o:hr="t" fillcolor="#a0a0a0" stroked="f"/>
        </w:pict>
      </w:r>
    </w:p>
    <w:p w14:paraId="140F00E2" w14:textId="77777777" w:rsidR="00F434AB" w:rsidRPr="00F434AB" w:rsidRDefault="00F434AB" w:rsidP="00F434AB">
      <w:pPr>
        <w:rPr>
          <w:b/>
          <w:bCs/>
        </w:rPr>
      </w:pPr>
      <w:r w:rsidRPr="00F434AB">
        <w:rPr>
          <w:b/>
          <w:bCs/>
        </w:rPr>
        <w:t>2. Hibernate</w:t>
      </w:r>
    </w:p>
    <w:p w14:paraId="1EA1AB5B" w14:textId="77777777" w:rsidR="00F434AB" w:rsidRPr="00F434AB" w:rsidRDefault="00F434AB" w:rsidP="00F434AB">
      <w:r w:rsidRPr="00F434AB">
        <w:t xml:space="preserve">Hibernate is an </w:t>
      </w:r>
      <w:r w:rsidRPr="00F434AB">
        <w:rPr>
          <w:b/>
          <w:bCs/>
        </w:rPr>
        <w:t>Object Relational Mapping (ORM) framework</w:t>
      </w:r>
      <w:r w:rsidRPr="00F434AB">
        <w:t xml:space="preserve"> and one of the most popular implementations of JPA. It converts Java objects into database tables and automatically generates SQL queries. Hibernate reduces the amount of JDBC code that developers need to write.</w:t>
      </w:r>
    </w:p>
    <w:p w14:paraId="3B377FF3" w14:textId="77777777" w:rsidR="00F434AB" w:rsidRPr="00F434AB" w:rsidRDefault="00F434AB" w:rsidP="00F434AB">
      <w:pPr>
        <w:rPr>
          <w:b/>
          <w:bCs/>
        </w:rPr>
      </w:pPr>
      <w:r w:rsidRPr="00F434AB">
        <w:rPr>
          <w:b/>
          <w:bCs/>
        </w:rPr>
        <w:t>Features of Hibernate</w:t>
      </w:r>
    </w:p>
    <w:p w14:paraId="5B346877" w14:textId="77777777" w:rsidR="00F434AB" w:rsidRPr="00F434AB" w:rsidRDefault="00F434AB" w:rsidP="00F434AB">
      <w:pPr>
        <w:numPr>
          <w:ilvl w:val="0"/>
          <w:numId w:val="2"/>
        </w:numPr>
      </w:pPr>
      <w:r w:rsidRPr="00F434AB">
        <w:lastRenderedPageBreak/>
        <w:t xml:space="preserve">Implements the JPA specification. </w:t>
      </w:r>
    </w:p>
    <w:p w14:paraId="0498793F" w14:textId="77777777" w:rsidR="00F434AB" w:rsidRPr="00F434AB" w:rsidRDefault="00F434AB" w:rsidP="00F434AB">
      <w:pPr>
        <w:numPr>
          <w:ilvl w:val="0"/>
          <w:numId w:val="2"/>
        </w:numPr>
      </w:pPr>
      <w:r w:rsidRPr="00F434AB">
        <w:t xml:space="preserve">Automatically generates SQL queries. </w:t>
      </w:r>
    </w:p>
    <w:p w14:paraId="68701B75" w14:textId="77777777" w:rsidR="00F434AB" w:rsidRPr="00F434AB" w:rsidRDefault="00F434AB" w:rsidP="00F434AB">
      <w:pPr>
        <w:numPr>
          <w:ilvl w:val="0"/>
          <w:numId w:val="2"/>
        </w:numPr>
      </w:pPr>
      <w:r w:rsidRPr="00F434AB">
        <w:t xml:space="preserve">Reduces JDBC boilerplate code. </w:t>
      </w:r>
    </w:p>
    <w:p w14:paraId="2FDA52D6" w14:textId="77777777" w:rsidR="00F434AB" w:rsidRPr="00F434AB" w:rsidRDefault="00F434AB" w:rsidP="00F434AB">
      <w:pPr>
        <w:numPr>
          <w:ilvl w:val="0"/>
          <w:numId w:val="2"/>
        </w:numPr>
      </w:pPr>
      <w:r w:rsidRPr="00F434AB">
        <w:t xml:space="preserve">Supports caching, lazy loading, and transaction management. </w:t>
      </w:r>
    </w:p>
    <w:p w14:paraId="65A8B4D4" w14:textId="77777777" w:rsidR="00F434AB" w:rsidRPr="00F434AB" w:rsidRDefault="00F434AB" w:rsidP="00F434AB">
      <w:pPr>
        <w:rPr>
          <w:b/>
          <w:bCs/>
        </w:rPr>
      </w:pPr>
      <w:r w:rsidRPr="00F434AB">
        <w:rPr>
          <w:b/>
          <w:bCs/>
        </w:rPr>
        <w:t>Example</w:t>
      </w:r>
    </w:p>
    <w:p w14:paraId="142E2819" w14:textId="77777777" w:rsidR="00F434AB" w:rsidRPr="00F434AB" w:rsidRDefault="00F434AB" w:rsidP="00F434AB">
      <w:r w:rsidRPr="00F434AB">
        <w:t xml:space="preserve">Session </w:t>
      </w:r>
      <w:proofErr w:type="spellStart"/>
      <w:r w:rsidRPr="00F434AB">
        <w:t>session</w:t>
      </w:r>
      <w:proofErr w:type="spellEnd"/>
      <w:r w:rsidRPr="00F434AB">
        <w:t xml:space="preserve"> = </w:t>
      </w:r>
      <w:proofErr w:type="spellStart"/>
      <w:r w:rsidRPr="00F434AB">
        <w:t>sessionFactory.openSession</w:t>
      </w:r>
      <w:proofErr w:type="spellEnd"/>
      <w:r w:rsidRPr="00F434AB">
        <w:t>();</w:t>
      </w:r>
      <w:r w:rsidRPr="00F434AB">
        <w:br/>
      </w:r>
      <w:proofErr w:type="spellStart"/>
      <w:proofErr w:type="gramStart"/>
      <w:r w:rsidRPr="00F434AB">
        <w:t>session.save</w:t>
      </w:r>
      <w:proofErr w:type="spellEnd"/>
      <w:proofErr w:type="gramEnd"/>
      <w:r w:rsidRPr="00F434AB">
        <w:t>(country);</w:t>
      </w:r>
    </w:p>
    <w:p w14:paraId="49C4FCF5" w14:textId="77777777" w:rsidR="00F434AB" w:rsidRPr="00F434AB" w:rsidRDefault="00F434AB" w:rsidP="00F434AB">
      <w:r w:rsidRPr="00F434AB">
        <w:pict w14:anchorId="67D7A9E5">
          <v:rect id="_x0000_i1063" style="width:0;height:1.5pt" o:hralign="center" o:hrstd="t" o:hr="t" fillcolor="#a0a0a0" stroked="f"/>
        </w:pict>
      </w:r>
    </w:p>
    <w:p w14:paraId="25290D7C" w14:textId="77777777" w:rsidR="00F434AB" w:rsidRPr="00F434AB" w:rsidRDefault="00F434AB" w:rsidP="00F434AB">
      <w:pPr>
        <w:rPr>
          <w:b/>
          <w:bCs/>
        </w:rPr>
      </w:pPr>
      <w:r w:rsidRPr="00F434AB">
        <w:rPr>
          <w:b/>
          <w:bCs/>
        </w:rPr>
        <w:t>3. Spring Data JPA</w:t>
      </w:r>
    </w:p>
    <w:p w14:paraId="32F716A7" w14:textId="77777777" w:rsidR="00F434AB" w:rsidRPr="00F434AB" w:rsidRDefault="00F434AB" w:rsidP="00F434AB">
      <w:r w:rsidRPr="00F434AB">
        <w:t xml:space="preserve">Spring Data JPA is a </w:t>
      </w:r>
      <w:r w:rsidRPr="00F434AB">
        <w:rPr>
          <w:b/>
          <w:bCs/>
        </w:rPr>
        <w:t>Spring Framework module</w:t>
      </w:r>
      <w:r w:rsidRPr="00F434AB">
        <w:t xml:space="preserve"> built on top of JPA. It simplifies database development by providing ready-made repository interfaces. Developers can perform CRUD operations without writing implementation code.</w:t>
      </w:r>
    </w:p>
    <w:p w14:paraId="4C2CDEE2" w14:textId="77777777" w:rsidR="00F434AB" w:rsidRPr="00F434AB" w:rsidRDefault="00F434AB" w:rsidP="00F434AB">
      <w:pPr>
        <w:rPr>
          <w:b/>
          <w:bCs/>
        </w:rPr>
      </w:pPr>
      <w:r w:rsidRPr="00F434AB">
        <w:rPr>
          <w:b/>
          <w:bCs/>
        </w:rPr>
        <w:t>Features of Spring Data JPA</w:t>
      </w:r>
    </w:p>
    <w:p w14:paraId="706F5240" w14:textId="77777777" w:rsidR="00F434AB" w:rsidRPr="00F434AB" w:rsidRDefault="00F434AB" w:rsidP="00F434AB">
      <w:pPr>
        <w:numPr>
          <w:ilvl w:val="0"/>
          <w:numId w:val="3"/>
        </w:numPr>
      </w:pPr>
      <w:r w:rsidRPr="00F434AB">
        <w:t xml:space="preserve">Built on top of JPA. </w:t>
      </w:r>
    </w:p>
    <w:p w14:paraId="79B34C65" w14:textId="77777777" w:rsidR="00F434AB" w:rsidRPr="00F434AB" w:rsidRDefault="00F434AB" w:rsidP="00F434AB">
      <w:pPr>
        <w:numPr>
          <w:ilvl w:val="0"/>
          <w:numId w:val="3"/>
        </w:numPr>
      </w:pPr>
      <w:r w:rsidRPr="00F434AB">
        <w:t xml:space="preserve">Uses Hibernate as the default JPA implementation. </w:t>
      </w:r>
    </w:p>
    <w:p w14:paraId="6E86B54D" w14:textId="77777777" w:rsidR="00F434AB" w:rsidRPr="00F434AB" w:rsidRDefault="00F434AB" w:rsidP="00F434AB">
      <w:pPr>
        <w:numPr>
          <w:ilvl w:val="0"/>
          <w:numId w:val="3"/>
        </w:numPr>
      </w:pPr>
      <w:r w:rsidRPr="00F434AB">
        <w:t xml:space="preserve">Provides the </w:t>
      </w:r>
      <w:proofErr w:type="spellStart"/>
      <w:r w:rsidRPr="00F434AB">
        <w:t>JpaRepository</w:t>
      </w:r>
      <w:proofErr w:type="spellEnd"/>
      <w:r w:rsidRPr="00F434AB">
        <w:t xml:space="preserve"> interface. </w:t>
      </w:r>
    </w:p>
    <w:p w14:paraId="40E6397E" w14:textId="77777777" w:rsidR="00F434AB" w:rsidRPr="00F434AB" w:rsidRDefault="00F434AB" w:rsidP="00F434AB">
      <w:pPr>
        <w:numPr>
          <w:ilvl w:val="0"/>
          <w:numId w:val="3"/>
        </w:numPr>
      </w:pPr>
      <w:r w:rsidRPr="00F434AB">
        <w:t xml:space="preserve">Offers built-in CRUD methods such as </w:t>
      </w:r>
      <w:proofErr w:type="gramStart"/>
      <w:r w:rsidRPr="00F434AB">
        <w:t>save(</w:t>
      </w:r>
      <w:proofErr w:type="gramEnd"/>
      <w:r w:rsidRPr="00F434AB">
        <w:t xml:space="preserve">), </w:t>
      </w:r>
      <w:proofErr w:type="spellStart"/>
      <w:proofErr w:type="gramStart"/>
      <w:r w:rsidRPr="00F434AB">
        <w:t>findAll</w:t>
      </w:r>
      <w:proofErr w:type="spellEnd"/>
      <w:r w:rsidRPr="00F434AB">
        <w:t>(</w:t>
      </w:r>
      <w:proofErr w:type="gramEnd"/>
      <w:r w:rsidRPr="00F434AB">
        <w:t xml:space="preserve">), </w:t>
      </w:r>
      <w:proofErr w:type="spellStart"/>
      <w:proofErr w:type="gramStart"/>
      <w:r w:rsidRPr="00F434AB">
        <w:t>findById</w:t>
      </w:r>
      <w:proofErr w:type="spellEnd"/>
      <w:r w:rsidRPr="00F434AB">
        <w:t>(</w:t>
      </w:r>
      <w:proofErr w:type="gramEnd"/>
      <w:r w:rsidRPr="00F434AB">
        <w:t xml:space="preserve">), and </w:t>
      </w:r>
      <w:proofErr w:type="spellStart"/>
      <w:proofErr w:type="gramStart"/>
      <w:r w:rsidRPr="00F434AB">
        <w:t>deleteById</w:t>
      </w:r>
      <w:proofErr w:type="spellEnd"/>
      <w:r w:rsidRPr="00F434AB">
        <w:t>(</w:t>
      </w:r>
      <w:proofErr w:type="gramEnd"/>
      <w:r w:rsidRPr="00F434AB">
        <w:t xml:space="preserve">). </w:t>
      </w:r>
    </w:p>
    <w:p w14:paraId="5B386D9D" w14:textId="77777777" w:rsidR="00F434AB" w:rsidRPr="00F434AB" w:rsidRDefault="00F434AB" w:rsidP="00F434AB">
      <w:pPr>
        <w:numPr>
          <w:ilvl w:val="0"/>
          <w:numId w:val="3"/>
        </w:numPr>
      </w:pPr>
      <w:r w:rsidRPr="00F434AB">
        <w:t xml:space="preserve">Minimizes boilerplate code and speeds up development. </w:t>
      </w:r>
    </w:p>
    <w:p w14:paraId="1ED20DE2" w14:textId="77777777" w:rsidR="00F434AB" w:rsidRPr="00F434AB" w:rsidRDefault="00F434AB" w:rsidP="00F434AB">
      <w:pPr>
        <w:rPr>
          <w:b/>
          <w:bCs/>
        </w:rPr>
      </w:pPr>
      <w:r w:rsidRPr="00F434AB">
        <w:rPr>
          <w:b/>
          <w:bCs/>
        </w:rPr>
        <w:t>Example</w:t>
      </w:r>
    </w:p>
    <w:p w14:paraId="7B6B5583" w14:textId="77777777" w:rsidR="00F434AB" w:rsidRPr="00F434AB" w:rsidRDefault="00F434AB" w:rsidP="00F434AB">
      <w:r w:rsidRPr="00F434AB">
        <w:t xml:space="preserve">public interface </w:t>
      </w:r>
      <w:proofErr w:type="spellStart"/>
      <w:r w:rsidRPr="00F434AB">
        <w:t>CountryRepository</w:t>
      </w:r>
      <w:proofErr w:type="spellEnd"/>
      <w:r w:rsidRPr="00F434AB">
        <w:t xml:space="preserve"> extends </w:t>
      </w:r>
      <w:proofErr w:type="spellStart"/>
      <w:r w:rsidRPr="00F434AB">
        <w:t>JpaRepository</w:t>
      </w:r>
      <w:proofErr w:type="spellEnd"/>
      <w:r w:rsidRPr="00F434AB">
        <w:t>&lt;Country, String&gt; {</w:t>
      </w:r>
      <w:r w:rsidRPr="00F434AB">
        <w:br/>
      </w:r>
      <w:r w:rsidRPr="00F434AB">
        <w:br/>
        <w:t>}</w:t>
      </w:r>
    </w:p>
    <w:p w14:paraId="5FBC8E8E" w14:textId="77777777" w:rsidR="00F434AB" w:rsidRPr="00F434AB" w:rsidRDefault="00F434AB" w:rsidP="00F434AB">
      <w:r w:rsidRPr="00F434AB">
        <w:t>Usage:</w:t>
      </w:r>
    </w:p>
    <w:p w14:paraId="5FB5C31D" w14:textId="77777777" w:rsidR="00F434AB" w:rsidRPr="00F434AB" w:rsidRDefault="00F434AB" w:rsidP="00F434AB">
      <w:proofErr w:type="spellStart"/>
      <w:proofErr w:type="gramStart"/>
      <w:r w:rsidRPr="00F434AB">
        <w:t>repository.save</w:t>
      </w:r>
      <w:proofErr w:type="spellEnd"/>
      <w:proofErr w:type="gramEnd"/>
      <w:r w:rsidRPr="00F434AB">
        <w:t>(country);</w:t>
      </w:r>
      <w:r w:rsidRPr="00F434AB">
        <w:br/>
      </w:r>
      <w:proofErr w:type="spellStart"/>
      <w:proofErr w:type="gramStart"/>
      <w:r w:rsidRPr="00F434AB">
        <w:t>repository.findAll</w:t>
      </w:r>
      <w:proofErr w:type="spellEnd"/>
      <w:proofErr w:type="gramEnd"/>
      <w:r w:rsidRPr="00F434AB">
        <w:t>();</w:t>
      </w:r>
      <w:r w:rsidRPr="00F434AB">
        <w:br/>
      </w:r>
      <w:proofErr w:type="spellStart"/>
      <w:proofErr w:type="gramStart"/>
      <w:r w:rsidRPr="00F434AB">
        <w:t>repository.findById</w:t>
      </w:r>
      <w:proofErr w:type="spellEnd"/>
      <w:proofErr w:type="gramEnd"/>
      <w:r w:rsidRPr="00F434AB">
        <w:t>("IN");</w:t>
      </w:r>
    </w:p>
    <w:p w14:paraId="5B0B0E18" w14:textId="77777777" w:rsidR="00F434AB" w:rsidRPr="00F434AB" w:rsidRDefault="00F434AB" w:rsidP="00F434AB">
      <w:r w:rsidRPr="00F434AB">
        <w:pict w14:anchorId="579DAA41">
          <v:rect id="_x0000_i1064" style="width:0;height:1.5pt" o:hralign="center" o:hrstd="t" o:hr="t" fillcolor="#a0a0a0" stroked="f"/>
        </w:pict>
      </w:r>
    </w:p>
    <w:p w14:paraId="52289166" w14:textId="77777777" w:rsidR="00F434AB" w:rsidRPr="00F434AB" w:rsidRDefault="00F434AB" w:rsidP="00F434AB">
      <w:pPr>
        <w:rPr>
          <w:b/>
          <w:bCs/>
        </w:rPr>
      </w:pPr>
      <w:r w:rsidRPr="00F434AB">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414"/>
        <w:gridCol w:w="2712"/>
        <w:gridCol w:w="2371"/>
      </w:tblGrid>
      <w:tr w:rsidR="00F434AB" w:rsidRPr="00F434AB" w14:paraId="1EC6A63F" w14:textId="77777777">
        <w:trPr>
          <w:tblHeader/>
          <w:tblCellSpacing w:w="15" w:type="dxa"/>
        </w:trPr>
        <w:tc>
          <w:tcPr>
            <w:tcW w:w="0" w:type="auto"/>
            <w:vAlign w:val="center"/>
            <w:hideMark/>
          </w:tcPr>
          <w:p w14:paraId="795ED85C" w14:textId="77777777" w:rsidR="00F434AB" w:rsidRPr="00F434AB" w:rsidRDefault="00F434AB" w:rsidP="00F434AB">
            <w:pPr>
              <w:rPr>
                <w:b/>
                <w:bCs/>
              </w:rPr>
            </w:pPr>
            <w:r w:rsidRPr="00F434AB">
              <w:rPr>
                <w:b/>
                <w:bCs/>
              </w:rPr>
              <w:lastRenderedPageBreak/>
              <w:t>Feature</w:t>
            </w:r>
          </w:p>
        </w:tc>
        <w:tc>
          <w:tcPr>
            <w:tcW w:w="0" w:type="auto"/>
            <w:vAlign w:val="center"/>
            <w:hideMark/>
          </w:tcPr>
          <w:p w14:paraId="469F2740" w14:textId="77777777" w:rsidR="00F434AB" w:rsidRPr="00F434AB" w:rsidRDefault="00F434AB" w:rsidP="00F434AB">
            <w:pPr>
              <w:rPr>
                <w:b/>
                <w:bCs/>
              </w:rPr>
            </w:pPr>
            <w:r w:rsidRPr="00F434AB">
              <w:rPr>
                <w:b/>
                <w:bCs/>
              </w:rPr>
              <w:t>JPA</w:t>
            </w:r>
          </w:p>
        </w:tc>
        <w:tc>
          <w:tcPr>
            <w:tcW w:w="0" w:type="auto"/>
            <w:vAlign w:val="center"/>
            <w:hideMark/>
          </w:tcPr>
          <w:p w14:paraId="62B19665" w14:textId="77777777" w:rsidR="00F434AB" w:rsidRPr="00F434AB" w:rsidRDefault="00F434AB" w:rsidP="00F434AB">
            <w:pPr>
              <w:rPr>
                <w:b/>
                <w:bCs/>
              </w:rPr>
            </w:pPr>
            <w:r w:rsidRPr="00F434AB">
              <w:rPr>
                <w:b/>
                <w:bCs/>
              </w:rPr>
              <w:t>Hibernate</w:t>
            </w:r>
          </w:p>
        </w:tc>
        <w:tc>
          <w:tcPr>
            <w:tcW w:w="0" w:type="auto"/>
            <w:vAlign w:val="center"/>
            <w:hideMark/>
          </w:tcPr>
          <w:p w14:paraId="51E379DB" w14:textId="77777777" w:rsidR="00F434AB" w:rsidRPr="00F434AB" w:rsidRDefault="00F434AB" w:rsidP="00F434AB">
            <w:pPr>
              <w:rPr>
                <w:b/>
                <w:bCs/>
              </w:rPr>
            </w:pPr>
            <w:r w:rsidRPr="00F434AB">
              <w:rPr>
                <w:b/>
                <w:bCs/>
              </w:rPr>
              <w:t>Spring Data JPA</w:t>
            </w:r>
          </w:p>
        </w:tc>
      </w:tr>
      <w:tr w:rsidR="00F434AB" w:rsidRPr="00F434AB" w14:paraId="3385BE23" w14:textId="77777777">
        <w:trPr>
          <w:tblCellSpacing w:w="15" w:type="dxa"/>
        </w:trPr>
        <w:tc>
          <w:tcPr>
            <w:tcW w:w="0" w:type="auto"/>
            <w:vAlign w:val="center"/>
            <w:hideMark/>
          </w:tcPr>
          <w:p w14:paraId="45E470A4" w14:textId="77777777" w:rsidR="00F434AB" w:rsidRPr="00F434AB" w:rsidRDefault="00F434AB" w:rsidP="00F434AB">
            <w:r w:rsidRPr="00F434AB">
              <w:t>Type</w:t>
            </w:r>
          </w:p>
        </w:tc>
        <w:tc>
          <w:tcPr>
            <w:tcW w:w="0" w:type="auto"/>
            <w:vAlign w:val="center"/>
            <w:hideMark/>
          </w:tcPr>
          <w:p w14:paraId="67C20E6E" w14:textId="77777777" w:rsidR="00F434AB" w:rsidRPr="00F434AB" w:rsidRDefault="00F434AB" w:rsidP="00F434AB">
            <w:r w:rsidRPr="00F434AB">
              <w:t>Specification</w:t>
            </w:r>
          </w:p>
        </w:tc>
        <w:tc>
          <w:tcPr>
            <w:tcW w:w="0" w:type="auto"/>
            <w:vAlign w:val="center"/>
            <w:hideMark/>
          </w:tcPr>
          <w:p w14:paraId="1AB07D69" w14:textId="77777777" w:rsidR="00F434AB" w:rsidRPr="00F434AB" w:rsidRDefault="00F434AB" w:rsidP="00F434AB">
            <w:r w:rsidRPr="00F434AB">
              <w:t>ORM Framework</w:t>
            </w:r>
          </w:p>
        </w:tc>
        <w:tc>
          <w:tcPr>
            <w:tcW w:w="0" w:type="auto"/>
            <w:vAlign w:val="center"/>
            <w:hideMark/>
          </w:tcPr>
          <w:p w14:paraId="7FC7EAC0" w14:textId="77777777" w:rsidR="00F434AB" w:rsidRPr="00F434AB" w:rsidRDefault="00F434AB" w:rsidP="00F434AB">
            <w:r w:rsidRPr="00F434AB">
              <w:t>Spring Module</w:t>
            </w:r>
          </w:p>
        </w:tc>
      </w:tr>
      <w:tr w:rsidR="00F434AB" w:rsidRPr="00F434AB" w14:paraId="1E910527" w14:textId="77777777">
        <w:trPr>
          <w:tblCellSpacing w:w="15" w:type="dxa"/>
        </w:trPr>
        <w:tc>
          <w:tcPr>
            <w:tcW w:w="0" w:type="auto"/>
            <w:vAlign w:val="center"/>
            <w:hideMark/>
          </w:tcPr>
          <w:p w14:paraId="2CDC1E41" w14:textId="77777777" w:rsidR="00F434AB" w:rsidRPr="00F434AB" w:rsidRDefault="00F434AB" w:rsidP="00F434AB">
            <w:r w:rsidRPr="00F434AB">
              <w:t>Purpose</w:t>
            </w:r>
          </w:p>
        </w:tc>
        <w:tc>
          <w:tcPr>
            <w:tcW w:w="0" w:type="auto"/>
            <w:vAlign w:val="center"/>
            <w:hideMark/>
          </w:tcPr>
          <w:p w14:paraId="13817FC7" w14:textId="77777777" w:rsidR="00F434AB" w:rsidRPr="00F434AB" w:rsidRDefault="00F434AB" w:rsidP="00F434AB">
            <w:r w:rsidRPr="00F434AB">
              <w:t>Defines persistence standards</w:t>
            </w:r>
          </w:p>
        </w:tc>
        <w:tc>
          <w:tcPr>
            <w:tcW w:w="0" w:type="auto"/>
            <w:vAlign w:val="center"/>
            <w:hideMark/>
          </w:tcPr>
          <w:p w14:paraId="6A0FB8CD" w14:textId="77777777" w:rsidR="00F434AB" w:rsidRPr="00F434AB" w:rsidRDefault="00F434AB" w:rsidP="00F434AB">
            <w:r w:rsidRPr="00F434AB">
              <w:t>Implements JPA</w:t>
            </w:r>
          </w:p>
        </w:tc>
        <w:tc>
          <w:tcPr>
            <w:tcW w:w="0" w:type="auto"/>
            <w:vAlign w:val="center"/>
            <w:hideMark/>
          </w:tcPr>
          <w:p w14:paraId="7831838F" w14:textId="77777777" w:rsidR="00F434AB" w:rsidRPr="00F434AB" w:rsidRDefault="00F434AB" w:rsidP="00F434AB">
            <w:r w:rsidRPr="00F434AB">
              <w:t>Simplifies JPA development</w:t>
            </w:r>
          </w:p>
        </w:tc>
      </w:tr>
      <w:tr w:rsidR="00F434AB" w:rsidRPr="00F434AB" w14:paraId="178940F2" w14:textId="77777777">
        <w:trPr>
          <w:tblCellSpacing w:w="15" w:type="dxa"/>
        </w:trPr>
        <w:tc>
          <w:tcPr>
            <w:tcW w:w="0" w:type="auto"/>
            <w:vAlign w:val="center"/>
            <w:hideMark/>
          </w:tcPr>
          <w:p w14:paraId="3C7F7AEA" w14:textId="77777777" w:rsidR="00F434AB" w:rsidRPr="00F434AB" w:rsidRDefault="00F434AB" w:rsidP="00F434AB">
            <w:r w:rsidRPr="00F434AB">
              <w:t>SQL Generation</w:t>
            </w:r>
          </w:p>
        </w:tc>
        <w:tc>
          <w:tcPr>
            <w:tcW w:w="0" w:type="auto"/>
            <w:vAlign w:val="center"/>
            <w:hideMark/>
          </w:tcPr>
          <w:p w14:paraId="019B435F" w14:textId="77777777" w:rsidR="00F434AB" w:rsidRPr="00F434AB" w:rsidRDefault="00F434AB" w:rsidP="00F434AB">
            <w:r w:rsidRPr="00F434AB">
              <w:t>No</w:t>
            </w:r>
          </w:p>
        </w:tc>
        <w:tc>
          <w:tcPr>
            <w:tcW w:w="0" w:type="auto"/>
            <w:vAlign w:val="center"/>
            <w:hideMark/>
          </w:tcPr>
          <w:p w14:paraId="3C743741" w14:textId="77777777" w:rsidR="00F434AB" w:rsidRPr="00F434AB" w:rsidRDefault="00F434AB" w:rsidP="00F434AB">
            <w:r w:rsidRPr="00F434AB">
              <w:t>Yes</w:t>
            </w:r>
          </w:p>
        </w:tc>
        <w:tc>
          <w:tcPr>
            <w:tcW w:w="0" w:type="auto"/>
            <w:vAlign w:val="center"/>
            <w:hideMark/>
          </w:tcPr>
          <w:p w14:paraId="517884BE" w14:textId="77777777" w:rsidR="00F434AB" w:rsidRPr="00F434AB" w:rsidRDefault="00F434AB" w:rsidP="00F434AB">
            <w:r w:rsidRPr="00F434AB">
              <w:t>Uses Hibernate internally</w:t>
            </w:r>
          </w:p>
        </w:tc>
      </w:tr>
      <w:tr w:rsidR="00F434AB" w:rsidRPr="00F434AB" w14:paraId="672435FE" w14:textId="77777777">
        <w:trPr>
          <w:tblCellSpacing w:w="15" w:type="dxa"/>
        </w:trPr>
        <w:tc>
          <w:tcPr>
            <w:tcW w:w="0" w:type="auto"/>
            <w:vAlign w:val="center"/>
            <w:hideMark/>
          </w:tcPr>
          <w:p w14:paraId="078D482D" w14:textId="77777777" w:rsidR="00F434AB" w:rsidRPr="00F434AB" w:rsidRDefault="00F434AB" w:rsidP="00F434AB">
            <w:r w:rsidRPr="00F434AB">
              <w:t>CRUD Support</w:t>
            </w:r>
          </w:p>
        </w:tc>
        <w:tc>
          <w:tcPr>
            <w:tcW w:w="0" w:type="auto"/>
            <w:vAlign w:val="center"/>
            <w:hideMark/>
          </w:tcPr>
          <w:p w14:paraId="5216AC08" w14:textId="77777777" w:rsidR="00F434AB" w:rsidRPr="00F434AB" w:rsidRDefault="00F434AB" w:rsidP="00F434AB">
            <w:r w:rsidRPr="00F434AB">
              <w:t>Limited</w:t>
            </w:r>
          </w:p>
        </w:tc>
        <w:tc>
          <w:tcPr>
            <w:tcW w:w="0" w:type="auto"/>
            <w:vAlign w:val="center"/>
            <w:hideMark/>
          </w:tcPr>
          <w:p w14:paraId="4AD285E6" w14:textId="77777777" w:rsidR="00F434AB" w:rsidRPr="00F434AB" w:rsidRDefault="00F434AB" w:rsidP="00F434AB">
            <w:r w:rsidRPr="00F434AB">
              <w:t>Yes</w:t>
            </w:r>
          </w:p>
        </w:tc>
        <w:tc>
          <w:tcPr>
            <w:tcW w:w="0" w:type="auto"/>
            <w:vAlign w:val="center"/>
            <w:hideMark/>
          </w:tcPr>
          <w:p w14:paraId="09679DFA" w14:textId="77777777" w:rsidR="00F434AB" w:rsidRPr="00F434AB" w:rsidRDefault="00F434AB" w:rsidP="00F434AB">
            <w:r w:rsidRPr="00F434AB">
              <w:t>Built-in CRUD methods</w:t>
            </w:r>
          </w:p>
        </w:tc>
      </w:tr>
      <w:tr w:rsidR="00F434AB" w:rsidRPr="00F434AB" w14:paraId="35DB14E3" w14:textId="77777777">
        <w:trPr>
          <w:tblCellSpacing w:w="15" w:type="dxa"/>
        </w:trPr>
        <w:tc>
          <w:tcPr>
            <w:tcW w:w="0" w:type="auto"/>
            <w:vAlign w:val="center"/>
            <w:hideMark/>
          </w:tcPr>
          <w:p w14:paraId="7338379F" w14:textId="77777777" w:rsidR="00F434AB" w:rsidRPr="00F434AB" w:rsidRDefault="00F434AB" w:rsidP="00F434AB">
            <w:r w:rsidRPr="00F434AB">
              <w:t>Boilerplate Code</w:t>
            </w:r>
          </w:p>
        </w:tc>
        <w:tc>
          <w:tcPr>
            <w:tcW w:w="0" w:type="auto"/>
            <w:vAlign w:val="center"/>
            <w:hideMark/>
          </w:tcPr>
          <w:p w14:paraId="4EBAD39C" w14:textId="77777777" w:rsidR="00F434AB" w:rsidRPr="00F434AB" w:rsidRDefault="00F434AB" w:rsidP="00F434AB">
            <w:r w:rsidRPr="00F434AB">
              <w:t>More</w:t>
            </w:r>
          </w:p>
        </w:tc>
        <w:tc>
          <w:tcPr>
            <w:tcW w:w="0" w:type="auto"/>
            <w:vAlign w:val="center"/>
            <w:hideMark/>
          </w:tcPr>
          <w:p w14:paraId="7054E375" w14:textId="77777777" w:rsidR="00F434AB" w:rsidRPr="00F434AB" w:rsidRDefault="00F434AB" w:rsidP="00F434AB">
            <w:r w:rsidRPr="00F434AB">
              <w:t>Less</w:t>
            </w:r>
          </w:p>
        </w:tc>
        <w:tc>
          <w:tcPr>
            <w:tcW w:w="0" w:type="auto"/>
            <w:vAlign w:val="center"/>
            <w:hideMark/>
          </w:tcPr>
          <w:p w14:paraId="03A6ECE7" w14:textId="77777777" w:rsidR="00F434AB" w:rsidRPr="00F434AB" w:rsidRDefault="00F434AB" w:rsidP="00F434AB">
            <w:r w:rsidRPr="00F434AB">
              <w:t>Very Less</w:t>
            </w:r>
          </w:p>
        </w:tc>
      </w:tr>
      <w:tr w:rsidR="00F434AB" w:rsidRPr="00F434AB" w14:paraId="1E95AA28" w14:textId="77777777">
        <w:trPr>
          <w:tblCellSpacing w:w="15" w:type="dxa"/>
        </w:trPr>
        <w:tc>
          <w:tcPr>
            <w:tcW w:w="0" w:type="auto"/>
            <w:vAlign w:val="center"/>
            <w:hideMark/>
          </w:tcPr>
          <w:p w14:paraId="30BD206F" w14:textId="77777777" w:rsidR="00F434AB" w:rsidRPr="00F434AB" w:rsidRDefault="00F434AB" w:rsidP="00F434AB">
            <w:r w:rsidRPr="00F434AB">
              <w:t>Dependency</w:t>
            </w:r>
          </w:p>
        </w:tc>
        <w:tc>
          <w:tcPr>
            <w:tcW w:w="0" w:type="auto"/>
            <w:vAlign w:val="center"/>
            <w:hideMark/>
          </w:tcPr>
          <w:p w14:paraId="6291FF3D" w14:textId="77777777" w:rsidR="00F434AB" w:rsidRPr="00F434AB" w:rsidRDefault="00F434AB" w:rsidP="00F434AB">
            <w:r w:rsidRPr="00F434AB">
              <w:t>Requires an implementation</w:t>
            </w:r>
          </w:p>
        </w:tc>
        <w:tc>
          <w:tcPr>
            <w:tcW w:w="0" w:type="auto"/>
            <w:vAlign w:val="center"/>
            <w:hideMark/>
          </w:tcPr>
          <w:p w14:paraId="15F9BADA" w14:textId="77777777" w:rsidR="00F434AB" w:rsidRPr="00F434AB" w:rsidRDefault="00F434AB" w:rsidP="00F434AB">
            <w:r w:rsidRPr="00F434AB">
              <w:t>Can work independently or with JPA</w:t>
            </w:r>
          </w:p>
        </w:tc>
        <w:tc>
          <w:tcPr>
            <w:tcW w:w="0" w:type="auto"/>
            <w:vAlign w:val="center"/>
            <w:hideMark/>
          </w:tcPr>
          <w:p w14:paraId="2882020E" w14:textId="77777777" w:rsidR="00F434AB" w:rsidRPr="00F434AB" w:rsidRDefault="00F434AB" w:rsidP="00F434AB">
            <w:r w:rsidRPr="00F434AB">
              <w:t>Depends on JPA and Hibernate</w:t>
            </w:r>
          </w:p>
        </w:tc>
      </w:tr>
    </w:tbl>
    <w:p w14:paraId="6EAD768D" w14:textId="77777777" w:rsidR="00F434AB" w:rsidRPr="00F434AB" w:rsidRDefault="00F434AB" w:rsidP="00F434AB">
      <w:r w:rsidRPr="00F434AB">
        <w:pict w14:anchorId="56996750">
          <v:rect id="_x0000_i1065" style="width:0;height:1.5pt" o:hralign="center" o:hrstd="t" o:hr="t" fillcolor="#a0a0a0" stroked="f"/>
        </w:pict>
      </w:r>
    </w:p>
    <w:p w14:paraId="0FA9FE01" w14:textId="77777777" w:rsidR="00F434AB" w:rsidRPr="00F434AB" w:rsidRDefault="00F434AB" w:rsidP="00F434AB">
      <w:pPr>
        <w:rPr>
          <w:b/>
          <w:bCs/>
        </w:rPr>
      </w:pPr>
      <w:r w:rsidRPr="00F434AB">
        <w:rPr>
          <w:b/>
          <w:bCs/>
        </w:rPr>
        <w:t>Relationship</w:t>
      </w:r>
    </w:p>
    <w:p w14:paraId="07822CBB" w14:textId="77777777" w:rsidR="00F434AB" w:rsidRPr="00F434AB" w:rsidRDefault="00F434AB" w:rsidP="00F434AB">
      <w:r w:rsidRPr="00F434AB">
        <w:t>Application</w:t>
      </w:r>
      <w:r w:rsidRPr="00F434AB">
        <w:br/>
        <w:t xml:space="preserve">      │</w:t>
      </w:r>
      <w:r w:rsidRPr="00F434AB">
        <w:br/>
        <w:t xml:space="preserve">      </w:t>
      </w:r>
      <w:r w:rsidRPr="00F434AB">
        <w:rPr>
          <w:rFonts w:ascii="Arial" w:hAnsi="Arial" w:cs="Arial"/>
        </w:rPr>
        <w:t>▼</w:t>
      </w:r>
      <w:r w:rsidRPr="00F434AB">
        <w:br/>
        <w:t>Spring Data JPA</w:t>
      </w:r>
      <w:r w:rsidRPr="00F434AB">
        <w:br/>
        <w:t xml:space="preserve">      </w:t>
      </w:r>
      <w:r w:rsidRPr="00F434AB">
        <w:rPr>
          <w:rFonts w:ascii="Calibri" w:hAnsi="Calibri" w:cs="Calibri"/>
        </w:rPr>
        <w:t>│</w:t>
      </w:r>
      <w:r w:rsidRPr="00F434AB">
        <w:br/>
        <w:t xml:space="preserve">      </w:t>
      </w:r>
      <w:r w:rsidRPr="00F434AB">
        <w:rPr>
          <w:rFonts w:ascii="Arial" w:hAnsi="Arial" w:cs="Arial"/>
        </w:rPr>
        <w:t>▼</w:t>
      </w:r>
      <w:r w:rsidRPr="00F434AB">
        <w:br/>
        <w:t>Hibernate</w:t>
      </w:r>
      <w:r w:rsidRPr="00F434AB">
        <w:br/>
        <w:t xml:space="preserve">      </w:t>
      </w:r>
      <w:r w:rsidRPr="00F434AB">
        <w:rPr>
          <w:rFonts w:ascii="Calibri" w:hAnsi="Calibri" w:cs="Calibri"/>
        </w:rPr>
        <w:t>│</w:t>
      </w:r>
      <w:r w:rsidRPr="00F434AB">
        <w:br/>
        <w:t xml:space="preserve">      </w:t>
      </w:r>
      <w:r w:rsidRPr="00F434AB">
        <w:rPr>
          <w:rFonts w:ascii="Arial" w:hAnsi="Arial" w:cs="Arial"/>
        </w:rPr>
        <w:t>▼</w:t>
      </w:r>
      <w:r w:rsidRPr="00F434AB">
        <w:br/>
        <w:t>JPA Specification</w:t>
      </w:r>
      <w:r w:rsidRPr="00F434AB">
        <w:br/>
        <w:t xml:space="preserve">      </w:t>
      </w:r>
      <w:r w:rsidRPr="00F434AB">
        <w:rPr>
          <w:rFonts w:ascii="Calibri" w:hAnsi="Calibri" w:cs="Calibri"/>
        </w:rPr>
        <w:t>│</w:t>
      </w:r>
      <w:r w:rsidRPr="00F434AB">
        <w:br/>
        <w:t xml:space="preserve">      </w:t>
      </w:r>
      <w:r w:rsidRPr="00F434AB">
        <w:rPr>
          <w:rFonts w:ascii="Arial" w:hAnsi="Arial" w:cs="Arial"/>
        </w:rPr>
        <w:t>▼</w:t>
      </w:r>
      <w:r w:rsidRPr="00F434AB">
        <w:br/>
        <w:t>Database (MySQL, Oracle, PostgreSQL)</w:t>
      </w:r>
    </w:p>
    <w:p w14:paraId="27FAB689" w14:textId="77777777" w:rsidR="00F434AB" w:rsidRPr="00F434AB" w:rsidRDefault="00F434AB" w:rsidP="00F434AB">
      <w:r w:rsidRPr="00F434AB">
        <w:pict w14:anchorId="561D50E3">
          <v:rect id="_x0000_i1066" style="width:0;height:1.5pt" o:hralign="center" o:hrstd="t" o:hr="t" fillcolor="#a0a0a0" stroked="f"/>
        </w:pict>
      </w:r>
    </w:p>
    <w:p w14:paraId="58396CE0" w14:textId="77777777" w:rsidR="00F434AB" w:rsidRPr="00F434AB" w:rsidRDefault="00F434AB" w:rsidP="00F434AB">
      <w:pPr>
        <w:rPr>
          <w:b/>
          <w:bCs/>
        </w:rPr>
      </w:pPr>
      <w:r w:rsidRPr="00F434AB">
        <w:rPr>
          <w:b/>
          <w:bCs/>
        </w:rPr>
        <w:t>Advantages</w:t>
      </w:r>
    </w:p>
    <w:p w14:paraId="2E12B5AD" w14:textId="77777777" w:rsidR="00F434AB" w:rsidRPr="00F434AB" w:rsidRDefault="00F434AB" w:rsidP="00F434AB">
      <w:pPr>
        <w:rPr>
          <w:b/>
          <w:bCs/>
        </w:rPr>
      </w:pPr>
      <w:r w:rsidRPr="00F434AB">
        <w:rPr>
          <w:b/>
          <w:bCs/>
        </w:rPr>
        <w:t>JPA</w:t>
      </w:r>
    </w:p>
    <w:p w14:paraId="1ED081B2" w14:textId="77777777" w:rsidR="00F434AB" w:rsidRPr="00F434AB" w:rsidRDefault="00F434AB" w:rsidP="00F434AB">
      <w:pPr>
        <w:numPr>
          <w:ilvl w:val="0"/>
          <w:numId w:val="4"/>
        </w:numPr>
      </w:pPr>
      <w:r w:rsidRPr="00F434AB">
        <w:t xml:space="preserve">Standard API for persistence. </w:t>
      </w:r>
    </w:p>
    <w:p w14:paraId="400C46F5" w14:textId="77777777" w:rsidR="00F434AB" w:rsidRPr="00F434AB" w:rsidRDefault="00F434AB" w:rsidP="00F434AB">
      <w:pPr>
        <w:numPr>
          <w:ilvl w:val="0"/>
          <w:numId w:val="4"/>
        </w:numPr>
      </w:pPr>
      <w:r w:rsidRPr="00F434AB">
        <w:t xml:space="preserve">Database-independent programming. </w:t>
      </w:r>
    </w:p>
    <w:p w14:paraId="320AEECF" w14:textId="77777777" w:rsidR="00F434AB" w:rsidRPr="00F434AB" w:rsidRDefault="00F434AB" w:rsidP="00F434AB">
      <w:pPr>
        <w:numPr>
          <w:ilvl w:val="0"/>
          <w:numId w:val="4"/>
        </w:numPr>
      </w:pPr>
      <w:r w:rsidRPr="00F434AB">
        <w:t xml:space="preserve">Easy object-to-table mapping. </w:t>
      </w:r>
    </w:p>
    <w:p w14:paraId="687851D0" w14:textId="77777777" w:rsidR="00F434AB" w:rsidRPr="00F434AB" w:rsidRDefault="00F434AB" w:rsidP="00F434AB">
      <w:pPr>
        <w:rPr>
          <w:b/>
          <w:bCs/>
        </w:rPr>
      </w:pPr>
      <w:r w:rsidRPr="00F434AB">
        <w:rPr>
          <w:b/>
          <w:bCs/>
        </w:rPr>
        <w:lastRenderedPageBreak/>
        <w:t>Hibernate</w:t>
      </w:r>
    </w:p>
    <w:p w14:paraId="6AE797DD" w14:textId="77777777" w:rsidR="00F434AB" w:rsidRPr="00F434AB" w:rsidRDefault="00F434AB" w:rsidP="00F434AB">
      <w:pPr>
        <w:numPr>
          <w:ilvl w:val="0"/>
          <w:numId w:val="5"/>
        </w:numPr>
      </w:pPr>
      <w:r w:rsidRPr="00F434AB">
        <w:t xml:space="preserve">Automatic SQL generation. </w:t>
      </w:r>
    </w:p>
    <w:p w14:paraId="51B9EA6D" w14:textId="77777777" w:rsidR="00F434AB" w:rsidRPr="00F434AB" w:rsidRDefault="00F434AB" w:rsidP="00F434AB">
      <w:pPr>
        <w:numPr>
          <w:ilvl w:val="0"/>
          <w:numId w:val="5"/>
        </w:numPr>
      </w:pPr>
      <w:r w:rsidRPr="00F434AB">
        <w:t xml:space="preserve">High performance with caching. </w:t>
      </w:r>
    </w:p>
    <w:p w14:paraId="64633C39" w14:textId="77777777" w:rsidR="00F434AB" w:rsidRPr="00F434AB" w:rsidRDefault="00F434AB" w:rsidP="00F434AB">
      <w:pPr>
        <w:numPr>
          <w:ilvl w:val="0"/>
          <w:numId w:val="5"/>
        </w:numPr>
      </w:pPr>
      <w:r w:rsidRPr="00F434AB">
        <w:t xml:space="preserve">Supports advanced ORM features. </w:t>
      </w:r>
    </w:p>
    <w:p w14:paraId="4E0A54BC" w14:textId="77777777" w:rsidR="00F434AB" w:rsidRPr="00F434AB" w:rsidRDefault="00F434AB" w:rsidP="00F434AB">
      <w:pPr>
        <w:rPr>
          <w:b/>
          <w:bCs/>
        </w:rPr>
      </w:pPr>
      <w:r w:rsidRPr="00F434AB">
        <w:rPr>
          <w:b/>
          <w:bCs/>
        </w:rPr>
        <w:t>Spring Data JPA</w:t>
      </w:r>
    </w:p>
    <w:p w14:paraId="7D619E10" w14:textId="77777777" w:rsidR="00F434AB" w:rsidRPr="00F434AB" w:rsidRDefault="00F434AB" w:rsidP="00F434AB">
      <w:pPr>
        <w:numPr>
          <w:ilvl w:val="0"/>
          <w:numId w:val="6"/>
        </w:numPr>
      </w:pPr>
      <w:r w:rsidRPr="00F434AB">
        <w:t xml:space="preserve">Reduces development time. </w:t>
      </w:r>
    </w:p>
    <w:p w14:paraId="24F9CFFD" w14:textId="77777777" w:rsidR="00F434AB" w:rsidRPr="00F434AB" w:rsidRDefault="00F434AB" w:rsidP="00F434AB">
      <w:pPr>
        <w:numPr>
          <w:ilvl w:val="0"/>
          <w:numId w:val="6"/>
        </w:numPr>
      </w:pPr>
      <w:r w:rsidRPr="00F434AB">
        <w:t xml:space="preserve">Provides ready-made CRUD operations. </w:t>
      </w:r>
    </w:p>
    <w:p w14:paraId="1EACE046" w14:textId="77777777" w:rsidR="00F434AB" w:rsidRPr="00F434AB" w:rsidRDefault="00F434AB" w:rsidP="00F434AB">
      <w:pPr>
        <w:numPr>
          <w:ilvl w:val="0"/>
          <w:numId w:val="6"/>
        </w:numPr>
      </w:pPr>
      <w:r w:rsidRPr="00F434AB">
        <w:t xml:space="preserve">Easy integration with Spring Boot. </w:t>
      </w:r>
    </w:p>
    <w:p w14:paraId="69249C38" w14:textId="77777777" w:rsidR="00F434AB" w:rsidRPr="00F434AB" w:rsidRDefault="00F434AB" w:rsidP="00F434AB">
      <w:pPr>
        <w:numPr>
          <w:ilvl w:val="0"/>
          <w:numId w:val="6"/>
        </w:numPr>
      </w:pPr>
      <w:r w:rsidRPr="00F434AB">
        <w:t xml:space="preserve">Requires very little code. </w:t>
      </w:r>
    </w:p>
    <w:p w14:paraId="4ED5F286" w14:textId="77777777" w:rsidR="00F434AB" w:rsidRDefault="00F434AB"/>
    <w:sectPr w:rsidR="00F434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4FA4"/>
    <w:multiLevelType w:val="multilevel"/>
    <w:tmpl w:val="FE6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07C5E"/>
    <w:multiLevelType w:val="multilevel"/>
    <w:tmpl w:val="F9C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22D37"/>
    <w:multiLevelType w:val="multilevel"/>
    <w:tmpl w:val="89F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8171B"/>
    <w:multiLevelType w:val="multilevel"/>
    <w:tmpl w:val="12F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0172A"/>
    <w:multiLevelType w:val="multilevel"/>
    <w:tmpl w:val="B78C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E5BCA"/>
    <w:multiLevelType w:val="multilevel"/>
    <w:tmpl w:val="5B9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258550">
    <w:abstractNumId w:val="4"/>
  </w:num>
  <w:num w:numId="2" w16cid:durableId="1214806294">
    <w:abstractNumId w:val="3"/>
  </w:num>
  <w:num w:numId="3" w16cid:durableId="1619332557">
    <w:abstractNumId w:val="0"/>
  </w:num>
  <w:num w:numId="4" w16cid:durableId="512719955">
    <w:abstractNumId w:val="5"/>
  </w:num>
  <w:num w:numId="5" w16cid:durableId="1348142318">
    <w:abstractNumId w:val="1"/>
  </w:num>
  <w:num w:numId="6" w16cid:durableId="1752388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AB"/>
    <w:rsid w:val="004747A1"/>
    <w:rsid w:val="00F434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B023"/>
  <w15:chartTrackingRefBased/>
  <w15:docId w15:val="{1F032C82-EF1E-4746-A801-84133526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A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434A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434A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43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A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434A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434A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43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AB"/>
    <w:rPr>
      <w:rFonts w:eastAsiaTheme="majorEastAsia" w:cstheme="majorBidi"/>
      <w:color w:val="272727" w:themeColor="text1" w:themeTint="D8"/>
    </w:rPr>
  </w:style>
  <w:style w:type="paragraph" w:styleId="Title">
    <w:name w:val="Title"/>
    <w:basedOn w:val="Normal"/>
    <w:next w:val="Normal"/>
    <w:link w:val="TitleChar"/>
    <w:uiPriority w:val="10"/>
    <w:qFormat/>
    <w:rsid w:val="00F434A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34A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34A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34A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434AB"/>
    <w:pPr>
      <w:spacing w:before="160"/>
      <w:jc w:val="center"/>
    </w:pPr>
    <w:rPr>
      <w:i/>
      <w:iCs/>
      <w:color w:val="404040" w:themeColor="text1" w:themeTint="BF"/>
    </w:rPr>
  </w:style>
  <w:style w:type="character" w:customStyle="1" w:styleId="QuoteChar">
    <w:name w:val="Quote Char"/>
    <w:basedOn w:val="DefaultParagraphFont"/>
    <w:link w:val="Quote"/>
    <w:uiPriority w:val="29"/>
    <w:rsid w:val="00F434AB"/>
    <w:rPr>
      <w:i/>
      <w:iCs/>
      <w:color w:val="404040" w:themeColor="text1" w:themeTint="BF"/>
    </w:rPr>
  </w:style>
  <w:style w:type="paragraph" w:styleId="ListParagraph">
    <w:name w:val="List Paragraph"/>
    <w:basedOn w:val="Normal"/>
    <w:uiPriority w:val="34"/>
    <w:qFormat/>
    <w:rsid w:val="00F434AB"/>
    <w:pPr>
      <w:ind w:left="720"/>
      <w:contextualSpacing/>
    </w:pPr>
  </w:style>
  <w:style w:type="character" w:styleId="IntenseEmphasis">
    <w:name w:val="Intense Emphasis"/>
    <w:basedOn w:val="DefaultParagraphFont"/>
    <w:uiPriority w:val="21"/>
    <w:qFormat/>
    <w:rsid w:val="00F434AB"/>
    <w:rPr>
      <w:i/>
      <w:iCs/>
      <w:color w:val="2F5496" w:themeColor="accent1" w:themeShade="BF"/>
    </w:rPr>
  </w:style>
  <w:style w:type="paragraph" w:styleId="IntenseQuote">
    <w:name w:val="Intense Quote"/>
    <w:basedOn w:val="Normal"/>
    <w:next w:val="Normal"/>
    <w:link w:val="IntenseQuoteChar"/>
    <w:uiPriority w:val="30"/>
    <w:qFormat/>
    <w:rsid w:val="00F43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4AB"/>
    <w:rPr>
      <w:i/>
      <w:iCs/>
      <w:color w:val="2F5496" w:themeColor="accent1" w:themeShade="BF"/>
    </w:rPr>
  </w:style>
  <w:style w:type="character" w:styleId="IntenseReference">
    <w:name w:val="Intense Reference"/>
    <w:basedOn w:val="DefaultParagraphFont"/>
    <w:uiPriority w:val="32"/>
    <w:qFormat/>
    <w:rsid w:val="00F434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Yadav</dc:creator>
  <cp:keywords/>
  <dc:description/>
  <cp:lastModifiedBy>Umesh Yadav</cp:lastModifiedBy>
  <cp:revision>1</cp:revision>
  <dcterms:created xsi:type="dcterms:W3CDTF">2026-06-30T16:28:00Z</dcterms:created>
  <dcterms:modified xsi:type="dcterms:W3CDTF">2026-06-30T16:29:00Z</dcterms:modified>
</cp:coreProperties>
</file>