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9F4859">
      <w:pPr>
        <w:spacing w:before="66"/>
        <w:ind w:left="989"/>
        <w:rPr>
          <w:i/>
          <w:sz w:val="36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proofErr w:type="spellStart"/>
      <w:proofErr w:type="gramStart"/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>
        <w:rPr>
          <w:i/>
          <w:color w:val="414042"/>
          <w:w w:val="65"/>
          <w:sz w:val="36"/>
        </w:rPr>
        <w:t>Teknoloji</w:t>
      </w:r>
      <w:proofErr w:type="spellEnd"/>
      <w:proofErr w:type="gramEnd"/>
      <w:r>
        <w:rPr>
          <w:i/>
          <w:color w:val="414042"/>
          <w:w w:val="65"/>
          <w:sz w:val="36"/>
        </w:rPr>
        <w:t xml:space="preserve"> ile bilgilenme</w:t>
      </w:r>
      <w:r w:rsidR="006B5001">
        <w:rPr>
          <w:i/>
          <w:color w:val="414042"/>
          <w:w w:val="65"/>
          <w:sz w:val="36"/>
        </w:rPr>
        <w:t xml:space="preserve"> – </w:t>
      </w:r>
      <w:r>
        <w:rPr>
          <w:i/>
          <w:color w:val="414042"/>
          <w:w w:val="65"/>
          <w:sz w:val="36"/>
        </w:rPr>
        <w:t>Yazılım Geliştir</w:t>
      </w:r>
      <w:bookmarkStart w:id="0" w:name="_GoBack"/>
      <w:bookmarkEnd w:id="0"/>
      <w:r>
        <w:rPr>
          <w:i/>
          <w:color w:val="414042"/>
          <w:w w:val="65"/>
          <w:sz w:val="36"/>
        </w:rPr>
        <w:t>me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9F4859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proofErr w:type="spellStart"/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  <w:proofErr w:type="spellEnd"/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9F4859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9F4859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InTernaTional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Fixed</w:t>
      </w:r>
      <w:proofErr w:type="spellEnd"/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Calendar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SabiT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</w:t>
      </w:r>
      <w:proofErr w:type="spellEnd"/>
      <w:r w:rsidR="006B5001">
        <w:rPr>
          <w:color w:val="FFFFFF"/>
          <w:w w:val="55"/>
          <w:sz w:val="26"/>
        </w:rPr>
        <w:t>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proofErr w:type="gramStart"/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proofErr w:type="gramEnd"/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9F4859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9F4859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9F4859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9F4859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9F4859"/>
    <w:rsid w:val="00C1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35D30F08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4</cp:revision>
  <dcterms:created xsi:type="dcterms:W3CDTF">2024-01-04T19:25:00Z</dcterms:created>
  <dcterms:modified xsi:type="dcterms:W3CDTF">2024-01-04T19:39:00Z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