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0E0F" w:rsidRDefault="00DB6735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735" w:rsidRDefault="00DB6735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B6735" w:rsidSect="00881B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20"/>
  <w:characterSpacingControl w:val="doNotCompress"/>
  <w:compat/>
  <w:rsids>
    <w:rsidRoot w:val="00DB6735"/>
    <w:rsid w:val="00017BE5"/>
    <w:rsid w:val="00065835"/>
    <w:rsid w:val="00450FED"/>
    <w:rsid w:val="00790E0F"/>
    <w:rsid w:val="007E37D3"/>
    <w:rsid w:val="00881B03"/>
    <w:rsid w:val="00987B9E"/>
    <w:rsid w:val="00B07E00"/>
    <w:rsid w:val="00DB6735"/>
    <w:rsid w:val="00DC41A2"/>
    <w:rsid w:val="00EA1E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1B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67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67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>Toshiba</Company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XTHAFFERS OUTSOURCING</dc:creator>
  <cp:lastModifiedBy>XTHAFFERS OUTSOURCING</cp:lastModifiedBy>
  <cp:revision>1</cp:revision>
  <dcterms:created xsi:type="dcterms:W3CDTF">2017-12-14T15:42:00Z</dcterms:created>
  <dcterms:modified xsi:type="dcterms:W3CDTF">2017-12-14T15:44:00Z</dcterms:modified>
</cp:coreProperties>
</file>