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COMP4710 Project Report</w:t>
      </w:r>
    </w:p>
    <w:p>
      <w:pPr>
        <w:pStyle w:val="style0"/>
        <w:jc w:val="center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style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by Noel Ganotisi </w:t>
      </w:r>
      <w:r>
        <w:rPr>
          <w:rFonts w:ascii="Arial" w:hAnsi="Arial"/>
          <w:sz w:val="20"/>
          <w:szCs w:val="20"/>
        </w:rPr>
        <w:t xml:space="preserve">6721898 </w:t>
      </w:r>
      <w:r>
        <w:rPr>
          <w:rFonts w:ascii="Arial" w:hAnsi="Arial"/>
          <w:sz w:val="20"/>
          <w:szCs w:val="20"/>
        </w:rPr>
        <w:t xml:space="preserve">and Ian Armit </w:t>
      </w:r>
      <w:bookmarkStart w:id="0" w:name="__DdeLink__4465_2008387214"/>
      <w:bookmarkEnd w:id="0"/>
      <w:r>
        <w:rPr>
          <w:rFonts w:ascii="Arial" w:hAnsi="Arial"/>
          <w:sz w:val="20"/>
          <w:szCs w:val="20"/>
        </w:rPr>
        <w:t>7637713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Description: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1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</w:t>
      </w:r>
      <w:r>
        <w:rPr>
          <w:rFonts w:ascii="Arial" w:hAnsi="Arial"/>
          <w:sz w:val="24"/>
          <w:szCs w:val="24"/>
        </w:rPr>
        <w:t xml:space="preserve">he </w:t>
      </w:r>
      <w:r>
        <w:rPr>
          <w:rFonts w:ascii="Arial" w:hAnsi="Arial"/>
          <w:sz w:val="24"/>
          <w:szCs w:val="24"/>
        </w:rPr>
        <w:t>Direct Candidates Generation (DCG) algorithm directly generate</w:t>
      </w:r>
      <w:r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 candidates without the prune and the join steps</w:t>
      </w:r>
      <w:r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as well as, generating less candidates than </w:t>
      </w:r>
      <w:r>
        <w:rPr>
          <w:rFonts w:ascii="Arial" w:hAnsi="Arial"/>
          <w:sz w:val="24"/>
          <w:szCs w:val="24"/>
        </w:rPr>
        <w:t xml:space="preserve">in </w:t>
      </w:r>
      <w:r>
        <w:rPr>
          <w:rFonts w:ascii="Arial" w:hAnsi="Arial"/>
          <w:sz w:val="24"/>
          <w:szCs w:val="24"/>
        </w:rPr>
        <w:t>previous algorithms such as ShFSM</w:t>
      </w:r>
      <w:r>
        <w:rPr>
          <w:rFonts w:ascii="Arial" w:hAnsi="Arial"/>
          <w:sz w:val="24"/>
          <w:szCs w:val="24"/>
        </w:rPr>
        <w:t>.</w:t>
      </w:r>
      <w:r>
        <w:rPr>
          <w:rFonts w:ascii="Arial" w:hAnsi="Arial"/>
          <w:sz w:val="24"/>
          <w:szCs w:val="24"/>
        </w:rPr>
        <w:t>[1]</w:t>
      </w:r>
      <w:r>
        <w:rPr>
          <w:rFonts w:ascii="Arial" w:hAnsi="Arial"/>
          <w:sz w:val="24"/>
          <w:szCs w:val="24"/>
        </w:rPr>
        <w:t xml:space="preserve"> </w:t>
      </w:r>
    </w:p>
    <w:p>
      <w:pPr>
        <w:pStyle w:val="style1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Below is the pseudo code for the DCG algorithm of the original specification.</w:t>
      </w:r>
    </w:p>
    <w:p>
      <w:pPr>
        <w:pStyle w:val="style19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Figure 1: </w:t>
      </w:r>
      <w:r>
        <w:rPr>
          <w:rFonts w:ascii="Arial" w:hAnsi="Arial"/>
          <w:b/>
          <w:bCs/>
          <w:sz w:val="28"/>
          <w:szCs w:val="28"/>
        </w:rPr>
        <w:t>[1]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29387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9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Deviations </w:t>
      </w:r>
      <w:r>
        <w:rPr>
          <w:rFonts w:ascii="Arial" w:hAnsi="Arial"/>
          <w:b/>
          <w:bCs/>
          <w:sz w:val="28"/>
          <w:szCs w:val="28"/>
        </w:rPr>
        <w:t>from the original specification</w:t>
      </w:r>
      <w:r>
        <w:rPr>
          <w:rFonts w:ascii="Arial" w:hAnsi="Arial"/>
          <w:b/>
          <w:bCs/>
          <w:sz w:val="28"/>
          <w:szCs w:val="28"/>
        </w:rPr>
        <w:t>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 min_lmv and tmv(T) </w:t>
      </w:r>
      <w:r>
        <w:rPr>
          <w:rFonts w:ascii="Arial" w:hAnsi="Arial"/>
          <w:sz w:val="24"/>
          <w:szCs w:val="24"/>
        </w:rPr>
        <w:t>are</w:t>
      </w:r>
      <w:r>
        <w:rPr>
          <w:rFonts w:ascii="Arial" w:hAnsi="Arial"/>
          <w:sz w:val="24"/>
          <w:szCs w:val="24"/>
        </w:rPr>
        <w:t xml:space="preserve"> calculated before getting into the </w:t>
      </w:r>
      <w:r>
        <w:rPr>
          <w:rFonts w:ascii="Arial" w:hAnsi="Arial"/>
          <w:sz w:val="24"/>
          <w:szCs w:val="24"/>
        </w:rPr>
        <w:t>DCG</w:t>
      </w:r>
      <w:r>
        <w:rPr>
          <w:rFonts w:ascii="Arial" w:hAnsi="Arial"/>
          <w:sz w:val="24"/>
          <w:szCs w:val="24"/>
        </w:rPr>
        <w:t xml:space="preserve"> algorithm.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numPr>
          <w:ilvl w:val="0"/>
          <w:numId w:val="1"/>
        </w:numPr>
        <w:rPr>
          <w:rFonts w:ascii="Arial" w:hAnsi="Arial"/>
          <w:color w:val="1A1A1A"/>
          <w:sz w:val="24"/>
          <w:szCs w:val="24"/>
        </w:rPr>
      </w:pPr>
      <w:r>
        <w:rPr>
          <w:rFonts w:ascii="Arial" w:hAnsi="Arial"/>
          <w:color w:val="1A1A1A"/>
          <w:sz w:val="24"/>
          <w:szCs w:val="24"/>
        </w:rPr>
        <w:t>Because of how we stored each TMV value, it is unnecessary to need a nested loop to generate the next set of candidates (line 12-13 of ps</w:t>
      </w:r>
      <w:r>
        <w:rPr>
          <w:rFonts w:ascii="Arial" w:hAnsi="Arial"/>
          <w:color w:val="1A1A1A"/>
          <w:sz w:val="24"/>
          <w:szCs w:val="24"/>
        </w:rPr>
        <w:t>e</w:t>
      </w:r>
      <w:r>
        <w:rPr>
          <w:rFonts w:ascii="Arial" w:hAnsi="Arial"/>
          <w:color w:val="1A1A1A"/>
          <w:sz w:val="24"/>
          <w:szCs w:val="24"/>
        </w:rPr>
        <w:t>udo code), instead we just need to loop through the hashmap of tmv values outside of looping through each candidate item.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style0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How to run the algorithm:</w:t>
      </w:r>
    </w:p>
    <w:p>
      <w:pPr>
        <w:pStyle w:val="style0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Refer to README.txt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rPr>
          <w:rFonts w:ascii="Arial" w:hAnsi="Arial"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Experimental results: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Running times: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100 </w:t>
      </w:r>
      <w:r>
        <w:rPr>
          <w:rFonts w:ascii="Arial" w:hAnsi="Arial"/>
          <w:sz w:val="24"/>
          <w:szCs w:val="24"/>
        </w:rPr>
        <w:t>transactions</w:t>
      </w:r>
      <w:r>
        <w:rPr>
          <w:rFonts w:ascii="Arial" w:hAnsi="Arial"/>
          <w:sz w:val="24"/>
          <w:szCs w:val="24"/>
        </w:rPr>
        <w:t xml:space="preserve"> took 10 msec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10,000 </w:t>
      </w:r>
      <w:r>
        <w:rPr>
          <w:rFonts w:ascii="Arial" w:hAnsi="Arial"/>
          <w:sz w:val="24"/>
          <w:szCs w:val="24"/>
        </w:rPr>
        <w:t>transactions</w:t>
      </w:r>
      <w:r>
        <w:rPr>
          <w:rFonts w:ascii="Arial" w:hAnsi="Arial"/>
          <w:sz w:val="24"/>
          <w:szCs w:val="24"/>
        </w:rPr>
        <w:t xml:space="preserve"> took 130 msec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100,000 </w:t>
      </w:r>
      <w:r>
        <w:rPr>
          <w:rFonts w:ascii="Arial" w:hAnsi="Arial"/>
          <w:sz w:val="24"/>
          <w:szCs w:val="24"/>
        </w:rPr>
        <w:t>transactions</w:t>
      </w:r>
      <w:r>
        <w:rPr>
          <w:rFonts w:ascii="Arial" w:hAnsi="Arial"/>
          <w:sz w:val="24"/>
          <w:szCs w:val="24"/>
        </w:rPr>
        <w:t xml:space="preserve"> took 1260 msec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1,000,000 transactions took 12130 msec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This algorithm was run on an Intel I7-</w:t>
      </w:r>
      <w:r>
        <w:rPr>
          <w:rFonts w:ascii="Arial" w:hAnsi="Arial"/>
          <w:color w:val="1A1A1A"/>
          <w:sz w:val="24"/>
          <w:szCs w:val="24"/>
        </w:rPr>
        <w:t xml:space="preserve"> 4700MQ, </w:t>
      </w:r>
      <w:r>
        <w:rPr>
          <w:rFonts w:ascii="Arial" w:hAnsi="Arial"/>
          <w:color w:val="1A1A1A"/>
          <w:sz w:val="24"/>
          <w:szCs w:val="24"/>
        </w:rPr>
        <w:t>2.4 Ghz processor with 4 GB RAM on an Ubuntu Virtual Machine. Based on the running time, t</w:t>
      </w:r>
      <w:r>
        <w:rPr>
          <w:rFonts w:ascii="Arial" w:hAnsi="Arial"/>
          <w:sz w:val="24"/>
          <w:szCs w:val="24"/>
        </w:rPr>
        <w:t>his appears to be a linear algorithm.  Note that the data from the dcgtable.txt was replicated several times to increase the number of transactions, so running times may be skewed.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References:</w:t>
      </w:r>
    </w:p>
    <w:p>
      <w:pPr>
        <w:pStyle w:val="style0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style19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[1] Y. </w:t>
      </w:r>
      <w:r>
        <w:rPr>
          <w:rFonts w:ascii="Arial" w:hAnsi="Arial"/>
          <w:b w:val="false"/>
          <w:bCs w:val="false"/>
          <w:sz w:val="24"/>
          <w:szCs w:val="24"/>
        </w:rPr>
        <w:t xml:space="preserve">Li </w:t>
      </w:r>
      <w:r>
        <w:rPr>
          <w:rFonts w:ascii="Arial" w:hAnsi="Arial"/>
          <w:b w:val="false"/>
          <w:bCs w:val="false"/>
          <w:sz w:val="24"/>
          <w:szCs w:val="24"/>
        </w:rPr>
        <w:t xml:space="preserve">et al (2005). </w:t>
      </w:r>
      <w:r>
        <w:rPr>
          <w:rFonts w:ascii="Arial" w:hAnsi="Arial"/>
          <w:b w:val="false"/>
          <w:bCs w:val="false"/>
          <w:sz w:val="24"/>
          <w:szCs w:val="24"/>
        </w:rPr>
        <w:t xml:space="preserve">Direct Candidates Generation: A Novel Algorithm for Discovering Complete Share-Frequent Itemsets. </w:t>
      </w:r>
      <w:r>
        <w:rPr>
          <w:rFonts w:ascii="Arial" w:hAnsi="Arial"/>
          <w:b w:val="false"/>
          <w:bCs w:val="false"/>
          <w:sz w:val="24"/>
          <w:szCs w:val="24"/>
        </w:rPr>
        <w:t>Available: http://proxy2.lib.umanitoba.ca/login?url=http://dx.doi.org/10.1007/11540007_67</w:t>
      </w:r>
    </w:p>
    <w:p>
      <w:pPr>
        <w:pStyle w:val="style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sectPr>
      <w:footerReference r:id="rId3" w:type="default"/>
      <w:type w:val="nextPage"/>
      <w:pgSz w:h="15840" w:w="12240"/>
      <w:pgMar w:bottom="1693" w:footer="1134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  <w:rPr/>
    </w:pPr>
    <w:r>
      <w:rPr/>
      <w:tab/>
      <w:tab/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Footnote Characters"/>
    <w:next w:val="style16"/>
    <w:rPr/>
  </w:style>
  <w:style w:styleId="style17" w:type="character">
    <w:name w:val="Footnote Anchor"/>
    <w:next w:val="style17"/>
    <w:rPr>
      <w:vertAlign w:val="superscript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/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/>
  </w:style>
  <w:style w:styleId="style23" w:type="paragraph">
    <w:name w:val="Preformatted Text"/>
    <w:basedOn w:val="style0"/>
    <w:next w:val="style23"/>
    <w:pPr>
      <w:spacing w:after="0" w:before="0"/>
      <w:contextualSpacing w:val="false"/>
    </w:pPr>
    <w:rPr>
      <w:rFonts w:ascii="Courier New" w:cs="Courier New" w:eastAsia="Courier New" w:hAnsi="Courier New"/>
      <w:sz w:val="20"/>
      <w:szCs w:val="20"/>
    </w:rPr>
  </w:style>
  <w:style w:styleId="style24" w:type="paragraph">
    <w:name w:val="Footnote"/>
    <w:basedOn w:val="style0"/>
    <w:next w:val="style24"/>
    <w:pPr>
      <w:suppressLineNumbers/>
      <w:ind w:hanging="339" w:left="339" w:right="0"/>
    </w:pPr>
    <w:rPr>
      <w:sz w:val="20"/>
      <w:szCs w:val="20"/>
    </w:rPr>
  </w:style>
  <w:style w:styleId="style25" w:type="paragraph">
    <w:name w:val="Footer"/>
    <w:basedOn w:val="style0"/>
    <w:next w:val="style25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9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LibreOffice/4.1.3.2$MacOSX_x86 LibreOffice_project/70feb7d99726f064edab4605a8ab840c50ec57a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2013-12-27T13:34:29Z</dcterms:created>
  <cp:revision>0</cp:revision>
</cp:coreProperties>
</file>