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0331" w14:textId="77777777" w:rsidR="00B11BC8" w:rsidRPr="003252D3" w:rsidRDefault="00B11BC8">
      <w:pPr>
        <w:spacing w:after="1600"/>
        <w:rPr>
          <w:rFonts w:asciiTheme="majorBidi" w:hAnsiTheme="majorBidi" w:cstheme="majorBidi"/>
        </w:rPr>
      </w:pPr>
    </w:p>
    <w:p w14:paraId="193262A5" w14:textId="77777777" w:rsidR="00B11BC8" w:rsidRPr="003252D3" w:rsidRDefault="00282D87">
      <w:pPr>
        <w:spacing w:after="120"/>
        <w:jc w:val="center"/>
        <w:rPr>
          <w:rFonts w:asciiTheme="majorBidi" w:hAnsiTheme="majorBidi" w:cstheme="majorBidi"/>
        </w:rPr>
      </w:pPr>
      <w:r>
        <w:rPr>
          <w:rFonts w:asciiTheme="majorBidi" w:eastAsia="Calibri" w:hAnsiTheme="majorBidi" w:cstheme="majorBidi"/>
          <w:b/>
          <w:bCs/>
          <w:sz w:val="26"/>
          <w:szCs w:val="26"/>
        </w:rPr>
        <w:t>UNIVERSITY OF MARYLAND GLOBAL CAMPUS</w:t>
      </w:r>
    </w:p>
    <w:p w14:paraId="3CFF0060" w14:textId="77777777" w:rsidR="00B11BC8" w:rsidRPr="003252D3" w:rsidRDefault="00282D87">
      <w:pPr>
        <w:spacing w:after="600"/>
        <w:jc w:val="center"/>
        <w:rPr>
          <w:rFonts w:asciiTheme="majorBidi" w:hAnsiTheme="majorBidi" w:cstheme="majorBidi"/>
        </w:rPr>
      </w:pPr>
      <w:r>
        <w:rPr>
          <w:rFonts w:asciiTheme="majorBidi" w:eastAsia="Calibri" w:hAnsiTheme="majorBidi" w:cstheme="majorBidi"/>
        </w:rPr>
        <w:t>School of Cybersecurity and Information Technology</w:t>
      </w:r>
    </w:p>
    <w:p w14:paraId="1DBE31B4" w14:textId="77777777" w:rsidR="00B11BC8" w:rsidRPr="003252D3" w:rsidRDefault="00282D87">
      <w:pPr>
        <w:spacing w:after="160"/>
        <w:jc w:val="center"/>
        <w:rPr>
          <w:rFonts w:asciiTheme="majorBidi" w:hAnsiTheme="majorBidi" w:cstheme="majorBidi"/>
        </w:rPr>
      </w:pPr>
      <w:r>
        <w:rPr>
          <w:rFonts w:asciiTheme="majorBidi" w:eastAsia="Calibri" w:hAnsiTheme="majorBidi" w:cstheme="majorBidi"/>
          <w:b/>
          <w:bCs/>
          <w:sz w:val="30"/>
          <w:szCs w:val="30"/>
        </w:rPr>
        <w:t>SWEN 670: Software Engineering Capstone</w:t>
      </w:r>
    </w:p>
    <w:p w14:paraId="24857D2A" w14:textId="77777777" w:rsidR="00B11BC8" w:rsidRPr="003252D3" w:rsidRDefault="00282D87">
      <w:pPr>
        <w:spacing w:after="100"/>
        <w:jc w:val="center"/>
        <w:rPr>
          <w:rFonts w:asciiTheme="majorBidi" w:hAnsiTheme="majorBidi" w:cstheme="majorBidi"/>
        </w:rPr>
      </w:pPr>
      <w:r>
        <w:rPr>
          <w:rFonts w:asciiTheme="majorBidi" w:eastAsia="Calibri" w:hAnsiTheme="majorBidi" w:cstheme="majorBidi"/>
          <w:b/>
          <w:bCs/>
          <w:sz w:val="44"/>
          <w:szCs w:val="44"/>
        </w:rPr>
        <w:t>DEPLOYMENT AND</w:t>
      </w:r>
    </w:p>
    <w:p w14:paraId="301F85A2" w14:textId="77777777" w:rsidR="00B11BC8" w:rsidRPr="003252D3" w:rsidRDefault="00282D87">
      <w:pPr>
        <w:spacing w:after="120"/>
        <w:jc w:val="center"/>
        <w:rPr>
          <w:rFonts w:asciiTheme="majorBidi" w:hAnsiTheme="majorBidi" w:cstheme="majorBidi"/>
        </w:rPr>
      </w:pPr>
      <w:r>
        <w:rPr>
          <w:rFonts w:asciiTheme="majorBidi" w:eastAsia="Calibri" w:hAnsiTheme="majorBidi" w:cstheme="majorBidi"/>
          <w:b/>
          <w:bCs/>
          <w:sz w:val="44"/>
          <w:szCs w:val="44"/>
        </w:rPr>
        <w:t>OPERATIONS GUIDE</w:t>
      </w:r>
    </w:p>
    <w:p w14:paraId="4456555E" w14:textId="77777777" w:rsidR="00B11BC8" w:rsidRPr="003252D3" w:rsidRDefault="00282D87">
      <w:pPr>
        <w:spacing w:after="700"/>
        <w:jc w:val="center"/>
        <w:rPr>
          <w:rFonts w:asciiTheme="majorBidi" w:hAnsiTheme="majorBidi" w:cstheme="majorBidi"/>
        </w:rPr>
      </w:pPr>
      <w:r>
        <w:rPr>
          <w:sz w:val="28"/>
        </w:rPr>
        <w:t>Connecting to Medicare | Team ECHO</w:t>
      </w:r>
    </w:p>
    <w:p w14:paraId="3F15D5DC" w14:textId="77777777" w:rsidR="00B11BC8" w:rsidRPr="003252D3" w:rsidRDefault="00282D87">
      <w:pPr>
        <w:spacing w:after="100"/>
        <w:jc w:val="center"/>
        <w:rPr>
          <w:rFonts w:asciiTheme="majorBidi" w:hAnsiTheme="majorBidi" w:cstheme="majorBidi"/>
        </w:rPr>
      </w:pPr>
      <w:r>
        <w:rPr>
          <w:b/>
          <w:sz w:val="24"/>
        </w:rPr>
        <w:t>Professor: Dr. Assadullah</w:t>
      </w:r>
    </w:p>
    <w:p w14:paraId="43BA232D" w14:textId="77777777" w:rsidR="00B11BC8" w:rsidRPr="003252D3" w:rsidRDefault="00282D87">
      <w:pPr>
        <w:spacing w:after="100"/>
        <w:jc w:val="center"/>
        <w:rPr>
          <w:rFonts w:asciiTheme="majorBidi" w:hAnsiTheme="majorBidi" w:cstheme="majorBidi"/>
        </w:rPr>
      </w:pPr>
      <w:r>
        <w:t>Team Members: Rich, Kris, Shayne, Max, Abel, Camilla, Crystal (Quinton — inactive, unassigned)</w:t>
      </w:r>
    </w:p>
    <w:p w14:paraId="56E44F69" w14:textId="77777777" w:rsidR="00B11BC8" w:rsidRPr="003252D3" w:rsidRDefault="00282D87">
      <w:pPr>
        <w:spacing w:after="100"/>
        <w:jc w:val="center"/>
        <w:rPr>
          <w:rFonts w:asciiTheme="majorBidi" w:hAnsiTheme="majorBidi" w:cstheme="majorBidi"/>
        </w:rPr>
      </w:pPr>
      <w:r>
        <w:t>Milestone: 1  |  Document Version: 0.1 (Draft)  |  Date: 2026-08-25</w:t>
      </w:r>
    </w:p>
    <w:p w14:paraId="0FC755BA" w14:textId="77777777" w:rsidR="00B11BC8" w:rsidRPr="003252D3" w:rsidRDefault="00282D87">
      <w:pPr>
        <w:rPr>
          <w:rFonts w:asciiTheme="majorBidi" w:hAnsiTheme="majorBidi" w:cstheme="majorBidi"/>
        </w:rPr>
      </w:pPr>
      <w:r>
        <w:rPr>
          <w:rFonts w:asciiTheme="majorBidi" w:hAnsiTheme="majorBidi" w:cstheme="majorBidi"/>
        </w:rPr>
        <w:br w:type="page"/>
      </w:r>
    </w:p>
    <w:p w14:paraId="6D30673B" w14:textId="77777777" w:rsidR="00B11BC8" w:rsidRPr="003252D3" w:rsidRDefault="00282D87">
      <w:pPr>
        <w:rPr>
          <w:rFonts w:asciiTheme="majorBidi" w:hAnsiTheme="majorBidi" w:cstheme="majorBidi"/>
        </w:rPr>
      </w:pPr>
      <w:r>
        <w:rPr>
          <w:rFonts w:asciiTheme="majorBidi" w:hAnsiTheme="majorBidi" w:cstheme="majorBidi"/>
        </w:rPr>
        <w:lastRenderedPageBreak/>
        <w:br w:type="page"/>
      </w:r>
    </w:p>
    <w:p w14:paraId="74F53825" w14:textId="77777777" w:rsidR="00B11BC8" w:rsidRPr="003252D3" w:rsidRDefault="00282D87">
      <w:pPr>
        <w:pStyle w:val="Heading2"/>
        <w:spacing w:before="240" w:after="120"/>
        <w:rPr>
          <w:rFonts w:asciiTheme="majorBidi" w:hAnsiTheme="majorBidi" w:cstheme="majorBidi"/>
          <w:color w:val="auto"/>
        </w:rPr>
      </w:pPr>
      <w:bookmarkStart w:id="0" w:name="_Toc236659401"/>
      <w:bookmarkEnd w:id="0"/>
      <w:r>
        <w:rPr>
          <w:b/>
        </w:rPr>
        <w:lastRenderedPageBreak/>
        <w:t>Document Control</w:t>
      </w:r>
    </w:p>
    <w:p w14:paraId="7E77CB10" w14:textId="77777777" w:rsidR="00B11BC8" w:rsidRPr="003252D3" w:rsidRDefault="00282D87">
      <w:pPr>
        <w:spacing w:after="120" w:line="276" w:lineRule="auto"/>
        <w:rPr>
          <w:rFonts w:asciiTheme="majorBidi" w:hAnsiTheme="majorBidi" w:cstheme="majorBidi"/>
        </w:rPr>
      </w:pPr>
      <w:r>
        <w:rPr>
          <w:i/>
        </w:rPr>
        <w:t>CareConnect — Connecting to Medicare</w:t>
      </w:r>
    </w:p>
    <w:p w14:paraId="54B62D1B" w14:textId="77777777" w:rsidR="00B11BC8" w:rsidRPr="003252D3" w:rsidRDefault="00282D87">
      <w:pPr>
        <w:spacing w:after="120" w:line="276" w:lineRule="auto"/>
        <w:rPr>
          <w:rFonts w:asciiTheme="majorBidi" w:hAnsiTheme="majorBidi" w:cstheme="majorBidi"/>
        </w:rPr>
      </w:pPr>
      <w:r>
        <w:rPr>
          <w:i/>
        </w:rPr>
        <w:t>Deployment and Operations Guide</w:t>
      </w:r>
    </w:p>
    <w:p w14:paraId="6BED4E3B" w14:textId="77777777" w:rsidR="00B11BC8" w:rsidRPr="003252D3" w:rsidRDefault="00282D87">
      <w:pPr>
        <w:spacing w:after="120" w:line="276" w:lineRule="auto"/>
        <w:rPr>
          <w:rFonts w:asciiTheme="majorBidi" w:hAnsiTheme="majorBidi" w:cstheme="majorBidi"/>
        </w:rPr>
      </w:pPr>
      <w:r>
        <w:rPr>
          <w:i/>
        </w:rPr>
        <w:t>University of Maryland Global Campus, SWEN 670 Software Engineering Capstone</w:t>
      </w:r>
    </w:p>
    <w:p w14:paraId="09DF1D15" w14:textId="77777777" w:rsidR="00B11BC8" w:rsidRPr="003252D3" w:rsidRDefault="00282D87">
      <w:pPr>
        <w:spacing w:after="120" w:line="276" w:lineRule="auto"/>
        <w:rPr>
          <w:rFonts w:asciiTheme="majorBidi" w:hAnsiTheme="majorBidi" w:cstheme="majorBidi"/>
        </w:rPr>
      </w:pPr>
      <w:r>
        <w:rPr>
          <w:i/>
        </w:rPr>
        <w:t>Professor: Dr. Assadullah. Client role acted by course instructors (product-owner sign-off scope per the SRS's own Table 3 convention).</w:t>
      </w:r>
    </w:p>
    <w:p w14:paraId="4F6B549E" w14:textId="77777777" w:rsidR="00B11BC8" w:rsidRPr="003252D3" w:rsidRDefault="00282D87">
      <w:pPr>
        <w:spacing w:after="120" w:line="276" w:lineRule="auto"/>
        <w:rPr>
          <w:rFonts w:asciiTheme="majorBidi" w:hAnsiTheme="majorBidi" w:cstheme="majorBidi"/>
        </w:rPr>
      </w:pPr>
      <w:r>
        <w:rPr>
          <w:i/>
        </w:rPr>
        <w:t>Team ECHO. Team Lead: not yet named in the Level 3 Assignment Register (same open item as SRS Table 3). Release/deployment owner: Shayne (WBS 1.5.4 Dev deployment and milestone demo; WBS 4.3.1 Production deployment, per the Level 3 Assignment Register). Produced by: Abel (WBS 1.6.3, Programmer/Operations/User Guides). This Milestone 1 draft was prepared by Rich with AI assistance (see Appendix E) as a starting point for Abel's review and ownership — WBS 1.6.3 is Abel's produce-task, with Rich as reviewer, n</w:t>
      </w:r>
      <w:r>
        <w:rPr>
          <w:i/>
        </w:rPr>
        <w:t>ot the other way around.</w:t>
      </w:r>
    </w:p>
    <w:p w14:paraId="639A0EC2" w14:textId="77777777" w:rsidR="00B11BC8" w:rsidRPr="003252D3" w:rsidRDefault="00282D87">
      <w:pPr>
        <w:spacing w:after="120" w:line="276" w:lineRule="auto"/>
        <w:rPr>
          <w:rFonts w:asciiTheme="majorBidi" w:hAnsiTheme="majorBidi" w:cstheme="majorBidi"/>
        </w:rPr>
      </w:pPr>
      <w:r>
        <w:rPr>
          <w:i/>
        </w:rPr>
        <w:t>Milestone 1  |  Document Version 0.1 (Draft)  |  Date: 2026-08-25</w:t>
      </w:r>
    </w:p>
    <w:p w14:paraId="28350EC1" w14:textId="77777777" w:rsidR="00B11BC8" w:rsidRPr="003252D3" w:rsidRDefault="00282D87">
      <w:pPr>
        <w:spacing w:before="200"/>
        <w:rPr>
          <w:rFonts w:asciiTheme="majorBidi" w:hAnsiTheme="majorBidi" w:cstheme="majorBidi"/>
        </w:rPr>
      </w:pPr>
      <w:r>
        <w:rPr>
          <w:rFonts w:asciiTheme="majorBidi" w:hAnsiTheme="majorBidi" w:cstheme="majorBidi"/>
          <w:b/>
          <w:bCs/>
        </w:rPr>
        <w:t>Table 7</w:t>
      </w:r>
    </w:p>
    <w:p w14:paraId="1683D9A2" w14:textId="77777777" w:rsidR="00B11BC8" w:rsidRPr="003252D3" w:rsidRDefault="00282D87">
      <w:pPr>
        <w:spacing w:after="100"/>
        <w:rPr>
          <w:rFonts w:asciiTheme="majorBidi" w:hAnsiTheme="majorBidi" w:cstheme="majorBidi"/>
        </w:rPr>
      </w:pPr>
      <w:r>
        <w:rPr>
          <w:rFonts w:asciiTheme="majorBidi" w:hAnsiTheme="majorBidi" w:cstheme="majorBidi"/>
          <w:i/>
          <w:iCs/>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900"/>
        <w:gridCol w:w="1000"/>
        <w:gridCol w:w="4660"/>
        <w:gridCol w:w="1600"/>
      </w:tblGrid>
      <w:tr w:rsidR="00B11BC8" w:rsidRPr="003252D3" w14:paraId="4FAA7E49" w14:textId="77777777">
        <w:trPr>
          <w:tblHeader/>
        </w:trPr>
        <w:tc>
          <w:tcPr>
            <w:tcW w:w="1200" w:type="dxa"/>
            <w:shd w:val="clear" w:color="auto" w:fill="1F3864"/>
            <w:tcMar>
              <w:top w:w="60" w:type="dxa"/>
              <w:left w:w="90" w:type="dxa"/>
              <w:bottom w:w="60" w:type="dxa"/>
              <w:right w:w="90" w:type="dxa"/>
            </w:tcMar>
          </w:tcPr>
          <w:p w14:paraId="5B40D55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Date</w:t>
            </w:r>
          </w:p>
        </w:tc>
        <w:tc>
          <w:tcPr>
            <w:tcW w:w="900" w:type="dxa"/>
            <w:shd w:val="clear" w:color="auto" w:fill="1F3864"/>
            <w:tcMar>
              <w:top w:w="60" w:type="dxa"/>
              <w:left w:w="90" w:type="dxa"/>
              <w:bottom w:w="60" w:type="dxa"/>
              <w:right w:w="90" w:type="dxa"/>
            </w:tcMar>
          </w:tcPr>
          <w:p w14:paraId="614490D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Version</w:t>
            </w:r>
          </w:p>
        </w:tc>
        <w:tc>
          <w:tcPr>
            <w:tcW w:w="1000" w:type="dxa"/>
            <w:shd w:val="clear" w:color="auto" w:fill="1F3864"/>
            <w:tcMar>
              <w:top w:w="60" w:type="dxa"/>
              <w:left w:w="90" w:type="dxa"/>
              <w:bottom w:w="60" w:type="dxa"/>
              <w:right w:w="90" w:type="dxa"/>
            </w:tcMar>
          </w:tcPr>
          <w:p w14:paraId="1E75711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Milestone</w:t>
            </w:r>
          </w:p>
        </w:tc>
        <w:tc>
          <w:tcPr>
            <w:tcW w:w="4660" w:type="dxa"/>
            <w:shd w:val="clear" w:color="auto" w:fill="1F3864"/>
            <w:tcMar>
              <w:top w:w="60" w:type="dxa"/>
              <w:left w:w="90" w:type="dxa"/>
              <w:bottom w:w="60" w:type="dxa"/>
              <w:right w:w="90" w:type="dxa"/>
            </w:tcMar>
          </w:tcPr>
          <w:p w14:paraId="1A7FF87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Description of change</w:t>
            </w:r>
          </w:p>
        </w:tc>
        <w:tc>
          <w:tcPr>
            <w:tcW w:w="1600" w:type="dxa"/>
            <w:shd w:val="clear" w:color="auto" w:fill="1F3864"/>
            <w:tcMar>
              <w:top w:w="60" w:type="dxa"/>
              <w:left w:w="90" w:type="dxa"/>
              <w:bottom w:w="60" w:type="dxa"/>
              <w:right w:w="90" w:type="dxa"/>
            </w:tcMar>
          </w:tcPr>
          <w:p w14:paraId="3A6BABC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Author</w:t>
            </w:r>
          </w:p>
        </w:tc>
      </w:tr>
      <w:tr w:rsidR="00B11BC8" w:rsidRPr="003252D3" w14:paraId="17EC2FE0" w14:textId="77777777">
        <w:trPr>
          <w:cantSplit/>
        </w:trPr>
        <w:tc>
          <w:tcPr>
            <w:tcW w:w="1200" w:type="dxa"/>
            <w:shd w:val="clear" w:color="auto" w:fill="FFFFFF"/>
            <w:tcMar>
              <w:top w:w="60" w:type="dxa"/>
              <w:left w:w="90" w:type="dxa"/>
              <w:bottom w:w="60" w:type="dxa"/>
              <w:right w:w="90" w:type="dxa"/>
            </w:tcMar>
          </w:tcPr>
          <w:p w14:paraId="5ABB93CE" w14:textId="77777777" w:rsidR="00B11BC8" w:rsidRPr="003252D3" w:rsidRDefault="00282D87">
            <w:pPr>
              <w:spacing w:before="40" w:after="40"/>
              <w:rPr>
                <w:rFonts w:asciiTheme="majorBidi" w:hAnsiTheme="majorBidi" w:cstheme="majorBidi"/>
              </w:rPr>
            </w:pPr>
            <w:r>
              <w:rPr>
                <w:i/>
                <w:sz w:val="19"/>
              </w:rPr>
              <w:t>2026-08-25</w:t>
            </w:r>
          </w:p>
        </w:tc>
        <w:tc>
          <w:tcPr>
            <w:tcW w:w="900" w:type="dxa"/>
            <w:shd w:val="clear" w:color="auto" w:fill="FFFFFF"/>
            <w:tcMar>
              <w:top w:w="60" w:type="dxa"/>
              <w:left w:w="90" w:type="dxa"/>
              <w:bottom w:w="60" w:type="dxa"/>
              <w:right w:w="90" w:type="dxa"/>
            </w:tcMar>
          </w:tcPr>
          <w:p w14:paraId="69222524" w14:textId="77777777" w:rsidR="00B11BC8" w:rsidRPr="003252D3" w:rsidRDefault="00282D87">
            <w:pPr>
              <w:spacing w:before="40" w:after="40"/>
              <w:rPr>
                <w:rFonts w:asciiTheme="majorBidi" w:hAnsiTheme="majorBidi" w:cstheme="majorBidi"/>
              </w:rPr>
            </w:pPr>
            <w:r>
              <w:rPr>
                <w:sz w:val="19"/>
              </w:rPr>
              <w:t>0.1</w:t>
            </w:r>
          </w:p>
        </w:tc>
        <w:tc>
          <w:tcPr>
            <w:tcW w:w="1000" w:type="dxa"/>
            <w:shd w:val="clear" w:color="auto" w:fill="FFFFFF"/>
            <w:tcMar>
              <w:top w:w="60" w:type="dxa"/>
              <w:left w:w="90" w:type="dxa"/>
              <w:bottom w:w="60" w:type="dxa"/>
              <w:right w:w="90" w:type="dxa"/>
            </w:tcMar>
          </w:tcPr>
          <w:p w14:paraId="5DF7D814" w14:textId="77777777" w:rsidR="00B11BC8" w:rsidRPr="003252D3" w:rsidRDefault="00282D87">
            <w:pPr>
              <w:spacing w:before="40" w:after="40"/>
              <w:rPr>
                <w:rFonts w:asciiTheme="majorBidi" w:hAnsiTheme="majorBidi" w:cstheme="majorBidi"/>
              </w:rPr>
            </w:pPr>
            <w:r>
              <w:rPr>
                <w:sz w:val="19"/>
              </w:rPr>
              <w:t>1</w:t>
            </w:r>
          </w:p>
        </w:tc>
        <w:tc>
          <w:tcPr>
            <w:tcW w:w="4660" w:type="dxa"/>
            <w:shd w:val="clear" w:color="auto" w:fill="FFFFFF"/>
            <w:tcMar>
              <w:top w:w="60" w:type="dxa"/>
              <w:left w:w="90" w:type="dxa"/>
              <w:bottom w:w="60" w:type="dxa"/>
              <w:right w:w="90" w:type="dxa"/>
            </w:tcMar>
          </w:tcPr>
          <w:p w14:paraId="082956BA" w14:textId="77777777" w:rsidR="00B11BC8" w:rsidRPr="003252D3" w:rsidRDefault="00282D87">
            <w:pPr>
              <w:spacing w:before="40" w:after="40"/>
              <w:rPr>
                <w:rFonts w:asciiTheme="majorBidi" w:hAnsiTheme="majorBidi" w:cstheme="majorBidi"/>
              </w:rPr>
            </w:pPr>
            <w:r>
              <w:rPr>
                <w:i/>
                <w:sz w:val="19"/>
              </w:rPr>
              <w:t>Initial Milestone 1 draft. AI-assisted first pass covering Sections 1-6 and 8 per the Milestone Maturity Model (Table 4); Sections 7 and 9-14 deferred, not dropped. Pending Abel's review per WBS 1.6.3.</w:t>
            </w:r>
          </w:p>
        </w:tc>
        <w:tc>
          <w:tcPr>
            <w:tcW w:w="1600" w:type="dxa"/>
            <w:shd w:val="clear" w:color="auto" w:fill="FFFFFF"/>
            <w:tcMar>
              <w:top w:w="60" w:type="dxa"/>
              <w:left w:w="90" w:type="dxa"/>
              <w:bottom w:w="60" w:type="dxa"/>
              <w:right w:w="90" w:type="dxa"/>
            </w:tcMar>
          </w:tcPr>
          <w:p w14:paraId="34F0E0C8" w14:textId="77777777" w:rsidR="00B11BC8" w:rsidRPr="003252D3" w:rsidRDefault="00282D87">
            <w:pPr>
              <w:spacing w:before="40" w:after="40"/>
              <w:rPr>
                <w:rFonts w:asciiTheme="majorBidi" w:hAnsiTheme="majorBidi" w:cstheme="majorBidi"/>
              </w:rPr>
            </w:pPr>
            <w:r>
              <w:rPr>
                <w:i/>
                <w:sz w:val="19"/>
              </w:rPr>
              <w:t>Rich (draft); Abel (owner, pending)</w:t>
            </w:r>
          </w:p>
        </w:tc>
      </w:tr>
      <w:tr w:rsidR="00B11BC8" w:rsidRPr="003252D3" w14:paraId="070FE13F" w14:textId="77777777">
        <w:trPr>
          <w:cantSplit/>
        </w:trPr>
        <w:tc>
          <w:tcPr>
            <w:tcW w:w="1200" w:type="dxa"/>
            <w:shd w:val="clear" w:color="auto" w:fill="F2F5FA"/>
            <w:tcMar>
              <w:top w:w="60" w:type="dxa"/>
              <w:left w:w="90" w:type="dxa"/>
              <w:bottom w:w="60" w:type="dxa"/>
              <w:right w:w="90" w:type="dxa"/>
            </w:tcMar>
          </w:tcPr>
          <w:p w14:paraId="5AF56855" w14:textId="77777777" w:rsidR="00B11BC8" w:rsidRPr="003252D3" w:rsidRDefault="00282D87">
            <w:pPr>
              <w:spacing w:before="40" w:after="40"/>
              <w:rPr>
                <w:rFonts w:asciiTheme="majorBidi" w:hAnsiTheme="majorBidi" w:cstheme="majorBidi"/>
              </w:rPr>
            </w:pPr>
            <w:r>
              <w:rPr>
                <w:i/>
                <w:sz w:val="19"/>
              </w:rPr>
              <w:t>TBD</w:t>
            </w:r>
          </w:p>
        </w:tc>
        <w:tc>
          <w:tcPr>
            <w:tcW w:w="900" w:type="dxa"/>
            <w:shd w:val="clear" w:color="auto" w:fill="F2F5FA"/>
            <w:tcMar>
              <w:top w:w="60" w:type="dxa"/>
              <w:left w:w="90" w:type="dxa"/>
              <w:bottom w:w="60" w:type="dxa"/>
              <w:right w:w="90" w:type="dxa"/>
            </w:tcMar>
          </w:tcPr>
          <w:p w14:paraId="13B07B6B" w14:textId="77777777" w:rsidR="00B11BC8" w:rsidRPr="003252D3" w:rsidRDefault="00282D87">
            <w:pPr>
              <w:spacing w:before="40" w:after="40"/>
              <w:rPr>
                <w:rFonts w:asciiTheme="majorBidi" w:hAnsiTheme="majorBidi" w:cstheme="majorBidi"/>
              </w:rPr>
            </w:pPr>
            <w:r>
              <w:rPr>
                <w:sz w:val="19"/>
              </w:rPr>
              <w:t>2.0</w:t>
            </w:r>
          </w:p>
        </w:tc>
        <w:tc>
          <w:tcPr>
            <w:tcW w:w="1000" w:type="dxa"/>
            <w:shd w:val="clear" w:color="auto" w:fill="F2F5FA"/>
            <w:tcMar>
              <w:top w:w="60" w:type="dxa"/>
              <w:left w:w="90" w:type="dxa"/>
              <w:bottom w:w="60" w:type="dxa"/>
              <w:right w:w="90" w:type="dxa"/>
            </w:tcMar>
          </w:tcPr>
          <w:p w14:paraId="747B78FB" w14:textId="77777777" w:rsidR="00B11BC8" w:rsidRPr="003252D3" w:rsidRDefault="00282D87">
            <w:pPr>
              <w:spacing w:before="40" w:after="40"/>
              <w:rPr>
                <w:rFonts w:asciiTheme="majorBidi" w:hAnsiTheme="majorBidi" w:cstheme="majorBidi"/>
              </w:rPr>
            </w:pPr>
            <w:r>
              <w:rPr>
                <w:sz w:val="19"/>
              </w:rPr>
              <w:t>2</w:t>
            </w:r>
          </w:p>
        </w:tc>
        <w:tc>
          <w:tcPr>
            <w:tcW w:w="4660" w:type="dxa"/>
            <w:shd w:val="clear" w:color="auto" w:fill="F2F5FA"/>
            <w:tcMar>
              <w:top w:w="60" w:type="dxa"/>
              <w:left w:w="90" w:type="dxa"/>
              <w:bottom w:w="60" w:type="dxa"/>
              <w:right w:w="90" w:type="dxa"/>
            </w:tcMar>
          </w:tcPr>
          <w:p w14:paraId="3FDD2F78" w14:textId="77777777" w:rsidR="00B11BC8" w:rsidRPr="003252D3" w:rsidRDefault="00282D87">
            <w:pPr>
              <w:spacing w:before="40" w:after="40"/>
              <w:rPr>
                <w:rFonts w:asciiTheme="majorBidi" w:hAnsiTheme="majorBidi" w:cstheme="majorBidi"/>
              </w:rPr>
            </w:pPr>
            <w:r>
              <w:rPr>
                <w:i/>
                <w:sz w:val="19"/>
              </w:rPr>
              <w:t>Not yet reached</w:t>
            </w:r>
          </w:p>
        </w:tc>
        <w:tc>
          <w:tcPr>
            <w:tcW w:w="1600" w:type="dxa"/>
            <w:shd w:val="clear" w:color="auto" w:fill="F2F5FA"/>
            <w:tcMar>
              <w:top w:w="60" w:type="dxa"/>
              <w:left w:w="90" w:type="dxa"/>
              <w:bottom w:w="60" w:type="dxa"/>
              <w:right w:w="90" w:type="dxa"/>
            </w:tcMar>
          </w:tcPr>
          <w:p w14:paraId="2372D2DB" w14:textId="77777777" w:rsidR="00B11BC8" w:rsidRPr="003252D3" w:rsidRDefault="00282D87">
            <w:pPr>
              <w:spacing w:before="40" w:after="40"/>
              <w:rPr>
                <w:rFonts w:asciiTheme="majorBidi" w:hAnsiTheme="majorBidi" w:cstheme="majorBidi"/>
              </w:rPr>
            </w:pPr>
            <w:r>
              <w:rPr>
                <w:i/>
                <w:sz w:val="19"/>
              </w:rPr>
              <w:t>TBD</w:t>
            </w:r>
          </w:p>
        </w:tc>
      </w:tr>
      <w:tr w:rsidR="00B11BC8" w:rsidRPr="003252D3" w14:paraId="44F4F5A8" w14:textId="77777777">
        <w:trPr>
          <w:cantSplit/>
        </w:trPr>
        <w:tc>
          <w:tcPr>
            <w:tcW w:w="1200" w:type="dxa"/>
            <w:shd w:val="clear" w:color="auto" w:fill="FFFFFF"/>
            <w:tcMar>
              <w:top w:w="60" w:type="dxa"/>
              <w:left w:w="90" w:type="dxa"/>
              <w:bottom w:w="60" w:type="dxa"/>
              <w:right w:w="90" w:type="dxa"/>
            </w:tcMar>
          </w:tcPr>
          <w:p w14:paraId="0740DE85" w14:textId="77777777" w:rsidR="00B11BC8" w:rsidRPr="003252D3" w:rsidRDefault="00282D87">
            <w:pPr>
              <w:spacing w:before="40" w:after="40"/>
              <w:rPr>
                <w:rFonts w:asciiTheme="majorBidi" w:hAnsiTheme="majorBidi" w:cstheme="majorBidi"/>
              </w:rPr>
            </w:pPr>
            <w:r>
              <w:rPr>
                <w:i/>
                <w:sz w:val="19"/>
              </w:rPr>
              <w:t>TBD</w:t>
            </w:r>
          </w:p>
        </w:tc>
        <w:tc>
          <w:tcPr>
            <w:tcW w:w="900" w:type="dxa"/>
            <w:shd w:val="clear" w:color="auto" w:fill="FFFFFF"/>
            <w:tcMar>
              <w:top w:w="60" w:type="dxa"/>
              <w:left w:w="90" w:type="dxa"/>
              <w:bottom w:w="60" w:type="dxa"/>
              <w:right w:w="90" w:type="dxa"/>
            </w:tcMar>
          </w:tcPr>
          <w:p w14:paraId="5EA5435F" w14:textId="77777777" w:rsidR="00B11BC8" w:rsidRPr="003252D3" w:rsidRDefault="00282D87">
            <w:pPr>
              <w:spacing w:before="40" w:after="40"/>
              <w:rPr>
                <w:rFonts w:asciiTheme="majorBidi" w:hAnsiTheme="majorBidi" w:cstheme="majorBidi"/>
              </w:rPr>
            </w:pPr>
            <w:r>
              <w:rPr>
                <w:sz w:val="19"/>
              </w:rPr>
              <w:t>3.0</w:t>
            </w:r>
          </w:p>
        </w:tc>
        <w:tc>
          <w:tcPr>
            <w:tcW w:w="1000" w:type="dxa"/>
            <w:shd w:val="clear" w:color="auto" w:fill="FFFFFF"/>
            <w:tcMar>
              <w:top w:w="60" w:type="dxa"/>
              <w:left w:w="90" w:type="dxa"/>
              <w:bottom w:w="60" w:type="dxa"/>
              <w:right w:w="90" w:type="dxa"/>
            </w:tcMar>
          </w:tcPr>
          <w:p w14:paraId="0516700D" w14:textId="77777777" w:rsidR="00B11BC8" w:rsidRPr="003252D3" w:rsidRDefault="00282D87">
            <w:pPr>
              <w:spacing w:before="40" w:after="40"/>
              <w:rPr>
                <w:rFonts w:asciiTheme="majorBidi" w:hAnsiTheme="majorBidi" w:cstheme="majorBidi"/>
              </w:rPr>
            </w:pPr>
            <w:r>
              <w:rPr>
                <w:sz w:val="19"/>
              </w:rPr>
              <w:t>3</w:t>
            </w:r>
          </w:p>
        </w:tc>
        <w:tc>
          <w:tcPr>
            <w:tcW w:w="4660" w:type="dxa"/>
            <w:shd w:val="clear" w:color="auto" w:fill="FFFFFF"/>
            <w:tcMar>
              <w:top w:w="60" w:type="dxa"/>
              <w:left w:w="90" w:type="dxa"/>
              <w:bottom w:w="60" w:type="dxa"/>
              <w:right w:w="90" w:type="dxa"/>
            </w:tcMar>
          </w:tcPr>
          <w:p w14:paraId="48D562B6" w14:textId="77777777" w:rsidR="00B11BC8" w:rsidRPr="003252D3" w:rsidRDefault="00282D87">
            <w:pPr>
              <w:spacing w:before="40" w:after="40"/>
              <w:rPr>
                <w:rFonts w:asciiTheme="majorBidi" w:hAnsiTheme="majorBidi" w:cstheme="majorBidi"/>
              </w:rPr>
            </w:pPr>
            <w:r>
              <w:rPr>
                <w:i/>
                <w:sz w:val="19"/>
              </w:rPr>
              <w:t>Not yet reached</w:t>
            </w:r>
          </w:p>
        </w:tc>
        <w:tc>
          <w:tcPr>
            <w:tcW w:w="1600" w:type="dxa"/>
            <w:shd w:val="clear" w:color="auto" w:fill="FFFFFF"/>
            <w:tcMar>
              <w:top w:w="60" w:type="dxa"/>
              <w:left w:w="90" w:type="dxa"/>
              <w:bottom w:w="60" w:type="dxa"/>
              <w:right w:w="90" w:type="dxa"/>
            </w:tcMar>
          </w:tcPr>
          <w:p w14:paraId="3D38BE9A" w14:textId="77777777" w:rsidR="00B11BC8" w:rsidRPr="003252D3" w:rsidRDefault="00282D87">
            <w:pPr>
              <w:spacing w:before="40" w:after="40"/>
              <w:rPr>
                <w:rFonts w:asciiTheme="majorBidi" w:hAnsiTheme="majorBidi" w:cstheme="majorBidi"/>
              </w:rPr>
            </w:pPr>
            <w:r>
              <w:rPr>
                <w:i/>
                <w:sz w:val="19"/>
              </w:rPr>
              <w:t>TBD</w:t>
            </w:r>
          </w:p>
        </w:tc>
      </w:tr>
      <w:tr w:rsidR="00B11BC8" w:rsidRPr="003252D3" w14:paraId="4645EABC" w14:textId="77777777">
        <w:trPr>
          <w:cantSplit/>
        </w:trPr>
        <w:tc>
          <w:tcPr>
            <w:tcW w:w="1200" w:type="dxa"/>
            <w:shd w:val="clear" w:color="auto" w:fill="F2F5FA"/>
            <w:tcMar>
              <w:top w:w="60" w:type="dxa"/>
              <w:left w:w="90" w:type="dxa"/>
              <w:bottom w:w="60" w:type="dxa"/>
              <w:right w:w="90" w:type="dxa"/>
            </w:tcMar>
          </w:tcPr>
          <w:p w14:paraId="04811476" w14:textId="77777777" w:rsidR="00B11BC8" w:rsidRPr="003252D3" w:rsidRDefault="00282D87">
            <w:pPr>
              <w:spacing w:before="40" w:after="40"/>
              <w:rPr>
                <w:rFonts w:asciiTheme="majorBidi" w:hAnsiTheme="majorBidi" w:cstheme="majorBidi"/>
              </w:rPr>
            </w:pPr>
            <w:r>
              <w:rPr>
                <w:i/>
                <w:sz w:val="19"/>
              </w:rPr>
              <w:t>TBD</w:t>
            </w:r>
          </w:p>
        </w:tc>
        <w:tc>
          <w:tcPr>
            <w:tcW w:w="900" w:type="dxa"/>
            <w:shd w:val="clear" w:color="auto" w:fill="F2F5FA"/>
            <w:tcMar>
              <w:top w:w="60" w:type="dxa"/>
              <w:left w:w="90" w:type="dxa"/>
              <w:bottom w:w="60" w:type="dxa"/>
              <w:right w:w="90" w:type="dxa"/>
            </w:tcMar>
          </w:tcPr>
          <w:p w14:paraId="66FAB1F4" w14:textId="77777777" w:rsidR="00B11BC8" w:rsidRPr="003252D3" w:rsidRDefault="00282D87">
            <w:pPr>
              <w:spacing w:before="40" w:after="40"/>
              <w:rPr>
                <w:rFonts w:asciiTheme="majorBidi" w:hAnsiTheme="majorBidi" w:cstheme="majorBidi"/>
              </w:rPr>
            </w:pPr>
            <w:r>
              <w:rPr>
                <w:sz w:val="19"/>
              </w:rPr>
              <w:t>4.0</w:t>
            </w:r>
          </w:p>
        </w:tc>
        <w:tc>
          <w:tcPr>
            <w:tcW w:w="1000" w:type="dxa"/>
            <w:shd w:val="clear" w:color="auto" w:fill="F2F5FA"/>
            <w:tcMar>
              <w:top w:w="60" w:type="dxa"/>
              <w:left w:w="90" w:type="dxa"/>
              <w:bottom w:w="60" w:type="dxa"/>
              <w:right w:w="90" w:type="dxa"/>
            </w:tcMar>
          </w:tcPr>
          <w:p w14:paraId="3A89DB99" w14:textId="77777777" w:rsidR="00B11BC8" w:rsidRPr="003252D3" w:rsidRDefault="00282D87">
            <w:pPr>
              <w:spacing w:before="40" w:after="40"/>
              <w:rPr>
                <w:rFonts w:asciiTheme="majorBidi" w:hAnsiTheme="majorBidi" w:cstheme="majorBidi"/>
              </w:rPr>
            </w:pPr>
            <w:r>
              <w:rPr>
                <w:sz w:val="19"/>
              </w:rPr>
              <w:t>4</w:t>
            </w:r>
          </w:p>
        </w:tc>
        <w:tc>
          <w:tcPr>
            <w:tcW w:w="4660" w:type="dxa"/>
            <w:shd w:val="clear" w:color="auto" w:fill="F2F5FA"/>
            <w:tcMar>
              <w:top w:w="60" w:type="dxa"/>
              <w:left w:w="90" w:type="dxa"/>
              <w:bottom w:w="60" w:type="dxa"/>
              <w:right w:w="90" w:type="dxa"/>
            </w:tcMar>
          </w:tcPr>
          <w:p w14:paraId="55BA3D05" w14:textId="77777777" w:rsidR="00B11BC8" w:rsidRPr="003252D3" w:rsidRDefault="00282D87">
            <w:pPr>
              <w:spacing w:before="40" w:after="40"/>
              <w:rPr>
                <w:rFonts w:asciiTheme="majorBidi" w:hAnsiTheme="majorBidi" w:cstheme="majorBidi"/>
              </w:rPr>
            </w:pPr>
            <w:r>
              <w:rPr>
                <w:i/>
                <w:sz w:val="19"/>
              </w:rPr>
              <w:t>Not yet reached</w:t>
            </w:r>
          </w:p>
        </w:tc>
        <w:tc>
          <w:tcPr>
            <w:tcW w:w="1600" w:type="dxa"/>
            <w:shd w:val="clear" w:color="auto" w:fill="F2F5FA"/>
            <w:tcMar>
              <w:top w:w="60" w:type="dxa"/>
              <w:left w:w="90" w:type="dxa"/>
              <w:bottom w:w="60" w:type="dxa"/>
              <w:right w:w="90" w:type="dxa"/>
            </w:tcMar>
          </w:tcPr>
          <w:p w14:paraId="64C3CABF" w14:textId="77777777" w:rsidR="00B11BC8" w:rsidRPr="003252D3" w:rsidRDefault="00282D87">
            <w:pPr>
              <w:spacing w:before="40" w:after="40"/>
              <w:rPr>
                <w:rFonts w:asciiTheme="majorBidi" w:hAnsiTheme="majorBidi" w:cstheme="majorBidi"/>
              </w:rPr>
            </w:pPr>
            <w:r>
              <w:rPr>
                <w:i/>
                <w:sz w:val="19"/>
              </w:rPr>
              <w:t>TBD</w:t>
            </w:r>
          </w:p>
        </w:tc>
      </w:tr>
    </w:tbl>
    <w:p w14:paraId="034B16FA" w14:textId="77777777" w:rsidR="00B11BC8" w:rsidRPr="003252D3" w:rsidRDefault="00B11BC8">
      <w:pPr>
        <w:spacing w:after="120" w:line="276" w:lineRule="auto"/>
        <w:rPr>
          <w:rFonts w:asciiTheme="majorBidi" w:hAnsiTheme="majorBidi" w:cstheme="majorBidi"/>
        </w:rPr>
      </w:pPr>
    </w:p>
    <w:p w14:paraId="72BD1EC7" w14:textId="77777777" w:rsidR="00B11BC8" w:rsidRPr="003252D3" w:rsidRDefault="00282D87">
      <w:pPr>
        <w:spacing w:before="200"/>
        <w:rPr>
          <w:rFonts w:asciiTheme="majorBidi" w:hAnsiTheme="majorBidi" w:cstheme="majorBidi"/>
        </w:rPr>
      </w:pPr>
      <w:r>
        <w:rPr>
          <w:rFonts w:asciiTheme="majorBidi" w:hAnsiTheme="majorBidi" w:cstheme="majorBidi"/>
          <w:b/>
          <w:bCs/>
        </w:rPr>
        <w:t>Table 8</w:t>
      </w:r>
    </w:p>
    <w:p w14:paraId="5C52ADB5" w14:textId="77777777" w:rsidR="00B11BC8" w:rsidRPr="003252D3" w:rsidRDefault="00282D87">
      <w:pPr>
        <w:spacing w:after="100"/>
        <w:rPr>
          <w:rFonts w:asciiTheme="majorBidi" w:hAnsiTheme="majorBidi" w:cstheme="majorBidi"/>
        </w:rPr>
      </w:pPr>
      <w:r>
        <w:rPr>
          <w:rFonts w:asciiTheme="majorBidi" w:hAnsiTheme="majorBidi" w:cstheme="majorBidi"/>
          <w:i/>
          <w:iCs/>
        </w:rPr>
        <w:t>Sign-off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60"/>
        <w:gridCol w:w="1400"/>
      </w:tblGrid>
      <w:tr w:rsidR="00B11BC8" w:rsidRPr="003252D3" w14:paraId="741CC155" w14:textId="77777777">
        <w:trPr>
          <w:tblHeader/>
        </w:trPr>
        <w:tc>
          <w:tcPr>
            <w:tcW w:w="2600" w:type="dxa"/>
            <w:shd w:val="clear" w:color="auto" w:fill="1F3864"/>
            <w:tcMar>
              <w:top w:w="60" w:type="dxa"/>
              <w:left w:w="90" w:type="dxa"/>
              <w:bottom w:w="60" w:type="dxa"/>
              <w:right w:w="90" w:type="dxa"/>
            </w:tcMar>
          </w:tcPr>
          <w:p w14:paraId="6ADEDB6F"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Role</w:t>
            </w:r>
          </w:p>
        </w:tc>
        <w:tc>
          <w:tcPr>
            <w:tcW w:w="2600" w:type="dxa"/>
            <w:shd w:val="clear" w:color="auto" w:fill="1F3864"/>
            <w:tcMar>
              <w:top w:w="60" w:type="dxa"/>
              <w:left w:w="90" w:type="dxa"/>
              <w:bottom w:w="60" w:type="dxa"/>
              <w:right w:w="90" w:type="dxa"/>
            </w:tcMar>
          </w:tcPr>
          <w:p w14:paraId="029513A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Name</w:t>
            </w:r>
          </w:p>
        </w:tc>
        <w:tc>
          <w:tcPr>
            <w:tcW w:w="2760" w:type="dxa"/>
            <w:shd w:val="clear" w:color="auto" w:fill="1F3864"/>
            <w:tcMar>
              <w:top w:w="60" w:type="dxa"/>
              <w:left w:w="90" w:type="dxa"/>
              <w:bottom w:w="60" w:type="dxa"/>
              <w:right w:w="90" w:type="dxa"/>
            </w:tcMar>
          </w:tcPr>
          <w:p w14:paraId="2C1EED5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Signature</w:t>
            </w:r>
          </w:p>
        </w:tc>
        <w:tc>
          <w:tcPr>
            <w:tcW w:w="1400" w:type="dxa"/>
            <w:shd w:val="clear" w:color="auto" w:fill="1F3864"/>
            <w:tcMar>
              <w:top w:w="60" w:type="dxa"/>
              <w:left w:w="90" w:type="dxa"/>
              <w:bottom w:w="60" w:type="dxa"/>
              <w:right w:w="90" w:type="dxa"/>
            </w:tcMar>
          </w:tcPr>
          <w:p w14:paraId="3983108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Date</w:t>
            </w:r>
          </w:p>
        </w:tc>
      </w:tr>
      <w:tr w:rsidR="00B11BC8" w:rsidRPr="003252D3" w14:paraId="5DBC3579" w14:textId="77777777">
        <w:trPr>
          <w:cantSplit/>
        </w:trPr>
        <w:tc>
          <w:tcPr>
            <w:tcW w:w="2600" w:type="dxa"/>
            <w:shd w:val="clear" w:color="auto" w:fill="FFFFFF"/>
            <w:tcMar>
              <w:top w:w="60" w:type="dxa"/>
              <w:left w:w="90" w:type="dxa"/>
              <w:bottom w:w="60" w:type="dxa"/>
              <w:right w:w="90" w:type="dxa"/>
            </w:tcMar>
          </w:tcPr>
          <w:p w14:paraId="0E31DAFC" w14:textId="77777777" w:rsidR="00B11BC8" w:rsidRPr="003252D3" w:rsidRDefault="00282D87">
            <w:pPr>
              <w:spacing w:before="40" w:after="40"/>
              <w:rPr>
                <w:rFonts w:asciiTheme="majorBidi" w:hAnsiTheme="majorBidi" w:cstheme="majorBidi"/>
              </w:rPr>
            </w:pPr>
            <w:r>
              <w:rPr>
                <w:sz w:val="19"/>
              </w:rPr>
              <w:t>Project manager</w:t>
            </w:r>
          </w:p>
        </w:tc>
        <w:tc>
          <w:tcPr>
            <w:tcW w:w="2600" w:type="dxa"/>
            <w:shd w:val="clear" w:color="auto" w:fill="FFFFFF"/>
            <w:tcMar>
              <w:top w:w="60" w:type="dxa"/>
              <w:left w:w="90" w:type="dxa"/>
              <w:bottom w:w="60" w:type="dxa"/>
              <w:right w:w="90" w:type="dxa"/>
            </w:tcMar>
          </w:tcPr>
          <w:p w14:paraId="29AAA7D3" w14:textId="77777777" w:rsidR="00B11BC8" w:rsidRPr="003252D3" w:rsidRDefault="00282D87">
            <w:pPr>
              <w:spacing w:before="40" w:after="40"/>
              <w:rPr>
                <w:rFonts w:asciiTheme="majorBidi" w:hAnsiTheme="majorBidi" w:cstheme="majorBidi"/>
              </w:rPr>
            </w:pPr>
            <w:r>
              <w:rPr>
                <w:i/>
                <w:sz w:val="19"/>
              </w:rPr>
              <w:t>Crystal</w:t>
            </w:r>
          </w:p>
        </w:tc>
        <w:tc>
          <w:tcPr>
            <w:tcW w:w="2760" w:type="dxa"/>
            <w:shd w:val="clear" w:color="auto" w:fill="FFFFFF"/>
            <w:tcMar>
              <w:top w:w="60" w:type="dxa"/>
              <w:left w:w="90" w:type="dxa"/>
              <w:bottom w:w="60" w:type="dxa"/>
              <w:right w:w="90" w:type="dxa"/>
            </w:tcMar>
          </w:tcPr>
          <w:p w14:paraId="12F51EEC" w14:textId="77777777" w:rsidR="00B11BC8" w:rsidRPr="003252D3" w:rsidRDefault="00B11BC8">
            <w:pPr>
              <w:spacing w:before="40" w:after="40"/>
              <w:rPr>
                <w:rFonts w:asciiTheme="majorBidi" w:hAnsiTheme="majorBidi" w:cstheme="majorBidi"/>
              </w:rPr>
            </w:pPr>
          </w:p>
        </w:tc>
        <w:tc>
          <w:tcPr>
            <w:tcW w:w="1400" w:type="dxa"/>
            <w:shd w:val="clear" w:color="auto" w:fill="FFFFFF"/>
            <w:tcMar>
              <w:top w:w="60" w:type="dxa"/>
              <w:left w:w="90" w:type="dxa"/>
              <w:bottom w:w="60" w:type="dxa"/>
              <w:right w:w="90" w:type="dxa"/>
            </w:tcMar>
          </w:tcPr>
          <w:p w14:paraId="60B01255" w14:textId="77777777" w:rsidR="00B11BC8" w:rsidRPr="003252D3" w:rsidRDefault="00B11BC8">
            <w:pPr>
              <w:spacing w:before="40" w:after="40"/>
              <w:rPr>
                <w:rFonts w:asciiTheme="majorBidi" w:hAnsiTheme="majorBidi" w:cstheme="majorBidi"/>
              </w:rPr>
            </w:pPr>
          </w:p>
        </w:tc>
      </w:tr>
      <w:tr w:rsidR="00B11BC8" w:rsidRPr="003252D3" w14:paraId="1843C46F" w14:textId="77777777">
        <w:trPr>
          <w:cantSplit/>
        </w:trPr>
        <w:tc>
          <w:tcPr>
            <w:tcW w:w="2600" w:type="dxa"/>
            <w:shd w:val="clear" w:color="auto" w:fill="F2F5FA"/>
            <w:tcMar>
              <w:top w:w="60" w:type="dxa"/>
              <w:left w:w="90" w:type="dxa"/>
              <w:bottom w:w="60" w:type="dxa"/>
              <w:right w:w="90" w:type="dxa"/>
            </w:tcMar>
          </w:tcPr>
          <w:p w14:paraId="185C40B2" w14:textId="77777777" w:rsidR="00B11BC8" w:rsidRPr="003252D3" w:rsidRDefault="00282D87">
            <w:pPr>
              <w:spacing w:before="40" w:after="40"/>
              <w:rPr>
                <w:rFonts w:asciiTheme="majorBidi" w:hAnsiTheme="majorBidi" w:cstheme="majorBidi"/>
              </w:rPr>
            </w:pPr>
            <w:r>
              <w:rPr>
                <w:sz w:val="19"/>
              </w:rPr>
              <w:t>Team lead</w:t>
            </w:r>
          </w:p>
        </w:tc>
        <w:tc>
          <w:tcPr>
            <w:tcW w:w="2600" w:type="dxa"/>
            <w:shd w:val="clear" w:color="auto" w:fill="F2F5FA"/>
            <w:tcMar>
              <w:top w:w="60" w:type="dxa"/>
              <w:left w:w="90" w:type="dxa"/>
              <w:bottom w:w="60" w:type="dxa"/>
              <w:right w:w="90" w:type="dxa"/>
            </w:tcMar>
          </w:tcPr>
          <w:p w14:paraId="262AA90F" w14:textId="05AACEEE" w:rsidR="00B11BC8" w:rsidRPr="003252D3" w:rsidRDefault="00CE42FE">
            <w:pPr>
              <w:spacing w:before="40" w:after="40"/>
              <w:rPr>
                <w:rFonts w:asciiTheme="majorBidi" w:hAnsiTheme="majorBidi" w:cstheme="majorBidi"/>
              </w:rPr>
            </w:pPr>
            <w:r>
              <w:rPr>
                <w:i/>
                <w:sz w:val="19"/>
              </w:rPr>
              <w:t>Shayne</w:t>
            </w:r>
          </w:p>
        </w:tc>
        <w:tc>
          <w:tcPr>
            <w:tcW w:w="2760" w:type="dxa"/>
            <w:shd w:val="clear" w:color="auto" w:fill="F2F5FA"/>
            <w:tcMar>
              <w:top w:w="60" w:type="dxa"/>
              <w:left w:w="90" w:type="dxa"/>
              <w:bottom w:w="60" w:type="dxa"/>
              <w:right w:w="90" w:type="dxa"/>
            </w:tcMar>
          </w:tcPr>
          <w:p w14:paraId="4DA4675C" w14:textId="77777777" w:rsidR="00B11BC8" w:rsidRPr="003252D3" w:rsidRDefault="00B11BC8">
            <w:pPr>
              <w:spacing w:before="40" w:after="40"/>
              <w:rPr>
                <w:rFonts w:asciiTheme="majorBidi" w:hAnsiTheme="majorBidi" w:cstheme="majorBidi"/>
              </w:rPr>
            </w:pPr>
          </w:p>
        </w:tc>
        <w:tc>
          <w:tcPr>
            <w:tcW w:w="1400" w:type="dxa"/>
            <w:shd w:val="clear" w:color="auto" w:fill="F2F5FA"/>
            <w:tcMar>
              <w:top w:w="60" w:type="dxa"/>
              <w:left w:w="90" w:type="dxa"/>
              <w:bottom w:w="60" w:type="dxa"/>
              <w:right w:w="90" w:type="dxa"/>
            </w:tcMar>
          </w:tcPr>
          <w:p w14:paraId="371E1621" w14:textId="77777777" w:rsidR="00B11BC8" w:rsidRPr="003252D3" w:rsidRDefault="00B11BC8">
            <w:pPr>
              <w:spacing w:before="40" w:after="40"/>
              <w:rPr>
                <w:rFonts w:asciiTheme="majorBidi" w:hAnsiTheme="majorBidi" w:cstheme="majorBidi"/>
              </w:rPr>
            </w:pPr>
          </w:p>
        </w:tc>
      </w:tr>
      <w:tr w:rsidR="00B11BC8" w:rsidRPr="003252D3" w14:paraId="2FF116E6" w14:textId="77777777">
        <w:trPr>
          <w:cantSplit/>
        </w:trPr>
        <w:tc>
          <w:tcPr>
            <w:tcW w:w="2600" w:type="dxa"/>
            <w:shd w:val="clear" w:color="auto" w:fill="FFFFFF"/>
            <w:tcMar>
              <w:top w:w="60" w:type="dxa"/>
              <w:left w:w="90" w:type="dxa"/>
              <w:bottom w:w="60" w:type="dxa"/>
              <w:right w:w="90" w:type="dxa"/>
            </w:tcMar>
          </w:tcPr>
          <w:p w14:paraId="7AD3A4FF" w14:textId="77777777" w:rsidR="00B11BC8" w:rsidRPr="003252D3" w:rsidRDefault="00282D87">
            <w:pPr>
              <w:spacing w:before="40" w:after="40"/>
              <w:rPr>
                <w:rFonts w:asciiTheme="majorBidi" w:hAnsiTheme="majorBidi" w:cstheme="majorBidi"/>
              </w:rPr>
            </w:pPr>
            <w:r>
              <w:rPr>
                <w:sz w:val="19"/>
              </w:rPr>
              <w:t>Release or deployment owner</w:t>
            </w:r>
          </w:p>
        </w:tc>
        <w:tc>
          <w:tcPr>
            <w:tcW w:w="2600" w:type="dxa"/>
            <w:shd w:val="clear" w:color="auto" w:fill="FFFFFF"/>
            <w:tcMar>
              <w:top w:w="60" w:type="dxa"/>
              <w:left w:w="90" w:type="dxa"/>
              <w:bottom w:w="60" w:type="dxa"/>
              <w:right w:w="90" w:type="dxa"/>
            </w:tcMar>
          </w:tcPr>
          <w:p w14:paraId="246DC034" w14:textId="77777777" w:rsidR="00B11BC8" w:rsidRPr="003252D3" w:rsidRDefault="00282D87">
            <w:pPr>
              <w:spacing w:before="40" w:after="40"/>
              <w:rPr>
                <w:rFonts w:asciiTheme="majorBidi" w:hAnsiTheme="majorBidi" w:cstheme="majorBidi"/>
              </w:rPr>
            </w:pPr>
            <w:r>
              <w:rPr>
                <w:i/>
                <w:sz w:val="19"/>
              </w:rPr>
              <w:t>Shayne</w:t>
            </w:r>
          </w:p>
        </w:tc>
        <w:tc>
          <w:tcPr>
            <w:tcW w:w="2760" w:type="dxa"/>
            <w:shd w:val="clear" w:color="auto" w:fill="FFFFFF"/>
            <w:tcMar>
              <w:top w:w="60" w:type="dxa"/>
              <w:left w:w="90" w:type="dxa"/>
              <w:bottom w:w="60" w:type="dxa"/>
              <w:right w:w="90" w:type="dxa"/>
            </w:tcMar>
          </w:tcPr>
          <w:p w14:paraId="21733E38" w14:textId="77777777" w:rsidR="00B11BC8" w:rsidRPr="003252D3" w:rsidRDefault="00B11BC8">
            <w:pPr>
              <w:spacing w:before="40" w:after="40"/>
              <w:rPr>
                <w:rFonts w:asciiTheme="majorBidi" w:hAnsiTheme="majorBidi" w:cstheme="majorBidi"/>
              </w:rPr>
            </w:pPr>
          </w:p>
        </w:tc>
        <w:tc>
          <w:tcPr>
            <w:tcW w:w="1400" w:type="dxa"/>
            <w:shd w:val="clear" w:color="auto" w:fill="FFFFFF"/>
            <w:tcMar>
              <w:top w:w="60" w:type="dxa"/>
              <w:left w:w="90" w:type="dxa"/>
              <w:bottom w:w="60" w:type="dxa"/>
              <w:right w:w="90" w:type="dxa"/>
            </w:tcMar>
          </w:tcPr>
          <w:p w14:paraId="5D26AE14" w14:textId="77777777" w:rsidR="00B11BC8" w:rsidRPr="003252D3" w:rsidRDefault="00B11BC8">
            <w:pPr>
              <w:spacing w:before="40" w:after="40"/>
              <w:rPr>
                <w:rFonts w:asciiTheme="majorBidi" w:hAnsiTheme="majorBidi" w:cstheme="majorBidi"/>
              </w:rPr>
            </w:pPr>
          </w:p>
        </w:tc>
      </w:tr>
      <w:tr w:rsidR="00B11BC8" w:rsidRPr="003252D3" w14:paraId="4F83F345" w14:textId="77777777">
        <w:trPr>
          <w:cantSplit/>
        </w:trPr>
        <w:tc>
          <w:tcPr>
            <w:tcW w:w="2600" w:type="dxa"/>
            <w:shd w:val="clear" w:color="auto" w:fill="F2F5FA"/>
            <w:tcMar>
              <w:top w:w="60" w:type="dxa"/>
              <w:left w:w="90" w:type="dxa"/>
              <w:bottom w:w="60" w:type="dxa"/>
              <w:right w:w="90" w:type="dxa"/>
            </w:tcMar>
          </w:tcPr>
          <w:p w14:paraId="4F084308" w14:textId="77777777" w:rsidR="00B11BC8" w:rsidRPr="003252D3" w:rsidRDefault="00282D87">
            <w:pPr>
              <w:spacing w:before="40" w:after="40"/>
              <w:rPr>
                <w:rFonts w:asciiTheme="majorBidi" w:hAnsiTheme="majorBidi" w:cstheme="majorBidi"/>
              </w:rPr>
            </w:pPr>
            <w:r>
              <w:rPr>
                <w:sz w:val="19"/>
              </w:rPr>
              <w:t>Quality assurance lead</w:t>
            </w:r>
          </w:p>
        </w:tc>
        <w:tc>
          <w:tcPr>
            <w:tcW w:w="2600" w:type="dxa"/>
            <w:shd w:val="clear" w:color="auto" w:fill="F2F5FA"/>
            <w:tcMar>
              <w:top w:w="60" w:type="dxa"/>
              <w:left w:w="90" w:type="dxa"/>
              <w:bottom w:w="60" w:type="dxa"/>
              <w:right w:w="90" w:type="dxa"/>
            </w:tcMar>
          </w:tcPr>
          <w:p w14:paraId="0B005CB5" w14:textId="77777777" w:rsidR="00B11BC8" w:rsidRPr="003252D3" w:rsidRDefault="00282D87">
            <w:pPr>
              <w:spacing w:before="40" w:after="40"/>
              <w:rPr>
                <w:rFonts w:asciiTheme="majorBidi" w:hAnsiTheme="majorBidi" w:cstheme="majorBidi"/>
              </w:rPr>
            </w:pPr>
            <w:r>
              <w:rPr>
                <w:i/>
                <w:sz w:val="19"/>
              </w:rPr>
              <w:t>Kris</w:t>
            </w:r>
          </w:p>
        </w:tc>
        <w:tc>
          <w:tcPr>
            <w:tcW w:w="2760" w:type="dxa"/>
            <w:shd w:val="clear" w:color="auto" w:fill="F2F5FA"/>
            <w:tcMar>
              <w:top w:w="60" w:type="dxa"/>
              <w:left w:w="90" w:type="dxa"/>
              <w:bottom w:w="60" w:type="dxa"/>
              <w:right w:w="90" w:type="dxa"/>
            </w:tcMar>
          </w:tcPr>
          <w:p w14:paraId="27F13438" w14:textId="77777777" w:rsidR="00B11BC8" w:rsidRPr="003252D3" w:rsidRDefault="00B11BC8">
            <w:pPr>
              <w:spacing w:before="40" w:after="40"/>
              <w:rPr>
                <w:rFonts w:asciiTheme="majorBidi" w:hAnsiTheme="majorBidi" w:cstheme="majorBidi"/>
              </w:rPr>
            </w:pPr>
          </w:p>
        </w:tc>
        <w:tc>
          <w:tcPr>
            <w:tcW w:w="1400" w:type="dxa"/>
            <w:shd w:val="clear" w:color="auto" w:fill="F2F5FA"/>
            <w:tcMar>
              <w:top w:w="60" w:type="dxa"/>
              <w:left w:w="90" w:type="dxa"/>
              <w:bottom w:w="60" w:type="dxa"/>
              <w:right w:w="90" w:type="dxa"/>
            </w:tcMar>
          </w:tcPr>
          <w:p w14:paraId="6B6CFF1D" w14:textId="77777777" w:rsidR="00B11BC8" w:rsidRPr="003252D3" w:rsidRDefault="00B11BC8">
            <w:pPr>
              <w:spacing w:before="40" w:after="40"/>
              <w:rPr>
                <w:rFonts w:asciiTheme="majorBidi" w:hAnsiTheme="majorBidi" w:cstheme="majorBidi"/>
              </w:rPr>
            </w:pPr>
          </w:p>
        </w:tc>
      </w:tr>
      <w:tr w:rsidR="00B11BC8" w:rsidRPr="003252D3" w14:paraId="16FEF54A" w14:textId="77777777">
        <w:trPr>
          <w:cantSplit/>
        </w:trPr>
        <w:tc>
          <w:tcPr>
            <w:tcW w:w="2600" w:type="dxa"/>
            <w:shd w:val="clear" w:color="auto" w:fill="FFFFFF"/>
            <w:tcMar>
              <w:top w:w="60" w:type="dxa"/>
              <w:left w:w="90" w:type="dxa"/>
              <w:bottom w:w="60" w:type="dxa"/>
              <w:right w:w="90" w:type="dxa"/>
            </w:tcMar>
          </w:tcPr>
          <w:p w14:paraId="14188219" w14:textId="77777777" w:rsidR="00B11BC8" w:rsidRPr="003252D3" w:rsidRDefault="00282D87">
            <w:pPr>
              <w:spacing w:before="40" w:after="40"/>
              <w:rPr>
                <w:rFonts w:asciiTheme="majorBidi" w:hAnsiTheme="majorBidi" w:cstheme="majorBidi"/>
              </w:rPr>
            </w:pPr>
            <w:r>
              <w:rPr>
                <w:sz w:val="19"/>
              </w:rPr>
              <w:t>Client</w:t>
            </w:r>
          </w:p>
        </w:tc>
        <w:tc>
          <w:tcPr>
            <w:tcW w:w="2600" w:type="dxa"/>
            <w:shd w:val="clear" w:color="auto" w:fill="FFFFFF"/>
            <w:tcMar>
              <w:top w:w="60" w:type="dxa"/>
              <w:left w:w="90" w:type="dxa"/>
              <w:bottom w:w="60" w:type="dxa"/>
              <w:right w:w="90" w:type="dxa"/>
            </w:tcMar>
          </w:tcPr>
          <w:p w14:paraId="0B43BF5E" w14:textId="77777777" w:rsidR="00B11BC8" w:rsidRPr="003252D3" w:rsidRDefault="00282D87">
            <w:pPr>
              <w:spacing w:before="40" w:after="40"/>
              <w:rPr>
                <w:rFonts w:asciiTheme="majorBidi" w:hAnsiTheme="majorBidi" w:cstheme="majorBidi"/>
              </w:rPr>
            </w:pPr>
            <w:r>
              <w:rPr>
                <w:i/>
                <w:sz w:val="19"/>
              </w:rPr>
              <w:t>Course instructors (acting as client/product owner)</w:t>
            </w:r>
          </w:p>
        </w:tc>
        <w:tc>
          <w:tcPr>
            <w:tcW w:w="2760" w:type="dxa"/>
            <w:shd w:val="clear" w:color="auto" w:fill="FFFFFF"/>
            <w:tcMar>
              <w:top w:w="60" w:type="dxa"/>
              <w:left w:w="90" w:type="dxa"/>
              <w:bottom w:w="60" w:type="dxa"/>
              <w:right w:w="90" w:type="dxa"/>
            </w:tcMar>
          </w:tcPr>
          <w:p w14:paraId="41113B29" w14:textId="77777777" w:rsidR="00B11BC8" w:rsidRPr="003252D3" w:rsidRDefault="00B11BC8">
            <w:pPr>
              <w:spacing w:before="40" w:after="40"/>
              <w:rPr>
                <w:rFonts w:asciiTheme="majorBidi" w:hAnsiTheme="majorBidi" w:cstheme="majorBidi"/>
              </w:rPr>
            </w:pPr>
          </w:p>
        </w:tc>
        <w:tc>
          <w:tcPr>
            <w:tcW w:w="1400" w:type="dxa"/>
            <w:shd w:val="clear" w:color="auto" w:fill="FFFFFF"/>
            <w:tcMar>
              <w:top w:w="60" w:type="dxa"/>
              <w:left w:w="90" w:type="dxa"/>
              <w:bottom w:w="60" w:type="dxa"/>
              <w:right w:w="90" w:type="dxa"/>
            </w:tcMar>
          </w:tcPr>
          <w:p w14:paraId="4D176EB5" w14:textId="77777777" w:rsidR="00B11BC8" w:rsidRPr="003252D3" w:rsidRDefault="00B11BC8">
            <w:pPr>
              <w:spacing w:before="40" w:after="40"/>
              <w:rPr>
                <w:rFonts w:asciiTheme="majorBidi" w:hAnsiTheme="majorBidi" w:cstheme="majorBidi"/>
              </w:rPr>
            </w:pPr>
          </w:p>
        </w:tc>
      </w:tr>
    </w:tbl>
    <w:p w14:paraId="4E14E210" w14:textId="77777777" w:rsidR="00B11BC8" w:rsidRPr="003252D3" w:rsidRDefault="00282D87">
      <w:pPr>
        <w:rPr>
          <w:rFonts w:asciiTheme="majorBidi" w:hAnsiTheme="majorBidi" w:cstheme="majorBidi"/>
        </w:rPr>
      </w:pPr>
      <w:r>
        <w:rPr>
          <w:rFonts w:asciiTheme="majorBidi" w:hAnsiTheme="majorBidi" w:cstheme="majorBidi"/>
        </w:rPr>
        <w:br w:type="page"/>
      </w:r>
    </w:p>
    <w:p w14:paraId="123152E9" w14:textId="77777777" w:rsidR="00B11BC8" w:rsidRPr="003252D3" w:rsidRDefault="00282D87">
      <w:pPr>
        <w:pStyle w:val="Heading1"/>
        <w:spacing w:before="320" w:after="160"/>
        <w:rPr>
          <w:rFonts w:asciiTheme="majorBidi" w:hAnsiTheme="majorBidi" w:cstheme="majorBidi"/>
          <w:color w:val="auto"/>
        </w:rPr>
      </w:pPr>
      <w:bookmarkStart w:id="1" w:name="_Toc236659402"/>
      <w:r>
        <w:rPr>
          <w:rFonts w:asciiTheme="majorBidi" w:eastAsia="Calibri" w:hAnsiTheme="majorBidi" w:cstheme="majorBidi"/>
          <w:b/>
          <w:bCs/>
          <w:color w:val="auto"/>
          <w:sz w:val="30"/>
          <w:szCs w:val="30"/>
        </w:rPr>
        <w:lastRenderedPageBreak/>
        <w:t>1. Introduction (Required)</w:t>
      </w:r>
      <w:bookmarkEnd w:id="1"/>
    </w:p>
    <w:p w14:paraId="094678FC" w14:textId="77777777" w:rsidR="00B11BC8" w:rsidRPr="003252D3" w:rsidRDefault="00282D87">
      <w:pPr>
        <w:pStyle w:val="Heading2"/>
        <w:spacing w:before="240" w:after="120"/>
        <w:rPr>
          <w:rFonts w:asciiTheme="majorBidi" w:hAnsiTheme="majorBidi" w:cstheme="majorBidi"/>
          <w:color w:val="auto"/>
        </w:rPr>
      </w:pPr>
      <w:bookmarkStart w:id="2" w:name="_Toc236659403"/>
      <w:r>
        <w:rPr>
          <w:rFonts w:asciiTheme="majorBidi" w:eastAsia="Calibri" w:hAnsiTheme="majorBidi" w:cstheme="majorBidi"/>
          <w:b/>
          <w:bCs/>
          <w:color w:val="auto"/>
        </w:rPr>
        <w:t>1.1 Purpose</w:t>
      </w:r>
      <w:bookmarkEnd w:id="2"/>
    </w:p>
    <w:p w14:paraId="6F9C01D5"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Two or three paragraphs. State what this guide lets a reader do, which release and milestone it covers, and the boundary between this guide and the Programmer Guide and User Guide.</w:t>
      </w:r>
    </w:p>
    <w:p w14:paraId="4EFF419D" w14:textId="77777777" w:rsidR="00B11BC8" w:rsidRPr="003252D3" w:rsidRDefault="00282D87">
      <w:pPr>
        <w:spacing w:after="120" w:line="276" w:lineRule="auto"/>
        <w:rPr>
          <w:rFonts w:asciiTheme="majorBidi" w:hAnsiTheme="majorBidi" w:cstheme="majorBidi"/>
        </w:rPr>
      </w:pPr>
      <w:r>
        <w:rPr>
          <w:i/>
        </w:rPr>
        <w:t>This guide lets an operator install the required tools, obtain access, build the CareConnect backend and frontend, provision the AWS infrastructure the Medicare integration will run on, and deploy a release. It covers the Milestone 1 increment only: architecture and Blue Button 2.0 feasibility work, consistent with the Milestone 1 commitment recorded in the Software Requirements Specification (Section 1.2) — no Medicare-specific code has merged to team-e-develop as of this draft (SRS OQ-10). The boundary wi</w:t>
      </w:r>
      <w:r>
        <w:rPr>
          <w:i/>
        </w:rPr>
        <w:t>th the Programmer Guide and User Guide follows this template's own Table 2 (Part I): this guide covers what an operator does after the code is written, not how the code is written (Programmer Guide) or how an end user completes a task in the product (User Guide).</w:t>
      </w:r>
    </w:p>
    <w:p w14:paraId="3184F9FB" w14:textId="77777777" w:rsidR="00B11BC8" w:rsidRPr="003252D3" w:rsidRDefault="00282D87">
      <w:pPr>
        <w:pStyle w:val="Heading2"/>
        <w:spacing w:before="240" w:after="120"/>
        <w:rPr>
          <w:rFonts w:asciiTheme="majorBidi" w:hAnsiTheme="majorBidi" w:cstheme="majorBidi"/>
          <w:color w:val="auto"/>
        </w:rPr>
      </w:pPr>
      <w:bookmarkStart w:id="3" w:name="_Toc236659404"/>
      <w:r>
        <w:rPr>
          <w:rFonts w:asciiTheme="majorBidi" w:eastAsia="Calibri" w:hAnsiTheme="majorBidi" w:cstheme="majorBidi"/>
          <w:b/>
          <w:bCs/>
          <w:color w:val="auto"/>
        </w:rPr>
        <w:t>1.2 Intended Audience and Assumed Skills</w:t>
      </w:r>
      <w:bookmarkEnd w:id="3"/>
    </w:p>
    <w:p w14:paraId="5576D2C5" w14:textId="77777777" w:rsidR="00B11BC8" w:rsidRPr="003252D3" w:rsidRDefault="00282D87">
      <w:pPr>
        <w:spacing w:before="200"/>
        <w:rPr>
          <w:rFonts w:asciiTheme="majorBidi" w:hAnsiTheme="majorBidi" w:cstheme="majorBidi"/>
        </w:rPr>
      </w:pPr>
      <w:r>
        <w:rPr>
          <w:rFonts w:asciiTheme="majorBidi" w:hAnsiTheme="majorBidi" w:cstheme="majorBidi"/>
          <w:b/>
          <w:bCs/>
        </w:rPr>
        <w:t>Table 9</w:t>
      </w:r>
    </w:p>
    <w:p w14:paraId="4A80BF6F" w14:textId="77777777" w:rsidR="00B11BC8" w:rsidRPr="003252D3" w:rsidRDefault="00282D87">
      <w:pPr>
        <w:spacing w:after="100"/>
        <w:rPr>
          <w:rFonts w:asciiTheme="majorBidi" w:hAnsiTheme="majorBidi" w:cstheme="majorBidi"/>
        </w:rPr>
      </w:pPr>
      <w:r>
        <w:rPr>
          <w:rFonts w:asciiTheme="majorBidi" w:hAnsiTheme="majorBidi" w:cstheme="majorBidi"/>
          <w:i/>
          <w:iCs/>
        </w:rPr>
        <w:t>Audiences and assumed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60"/>
        <w:gridCol w:w="3000"/>
      </w:tblGrid>
      <w:tr w:rsidR="00B11BC8" w:rsidRPr="003252D3" w14:paraId="753ECB16" w14:textId="77777777">
        <w:trPr>
          <w:tblHeader/>
        </w:trPr>
        <w:tc>
          <w:tcPr>
            <w:tcW w:w="2300" w:type="dxa"/>
            <w:shd w:val="clear" w:color="auto" w:fill="1F3864"/>
            <w:tcMar>
              <w:top w:w="60" w:type="dxa"/>
              <w:left w:w="90" w:type="dxa"/>
              <w:bottom w:w="60" w:type="dxa"/>
              <w:right w:w="90" w:type="dxa"/>
            </w:tcMar>
          </w:tcPr>
          <w:p w14:paraId="483CE66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Audience</w:t>
            </w:r>
          </w:p>
        </w:tc>
        <w:tc>
          <w:tcPr>
            <w:tcW w:w="4060" w:type="dxa"/>
            <w:shd w:val="clear" w:color="auto" w:fill="1F3864"/>
            <w:tcMar>
              <w:top w:w="60" w:type="dxa"/>
              <w:left w:w="90" w:type="dxa"/>
              <w:bottom w:w="60" w:type="dxa"/>
              <w:right w:w="90" w:type="dxa"/>
            </w:tcMar>
          </w:tcPr>
          <w:p w14:paraId="6360F36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Uses this guide to</w:t>
            </w:r>
          </w:p>
        </w:tc>
        <w:tc>
          <w:tcPr>
            <w:tcW w:w="3000" w:type="dxa"/>
            <w:shd w:val="clear" w:color="auto" w:fill="1F3864"/>
            <w:tcMar>
              <w:top w:w="60" w:type="dxa"/>
              <w:left w:w="90" w:type="dxa"/>
              <w:bottom w:w="60" w:type="dxa"/>
              <w:right w:w="90" w:type="dxa"/>
            </w:tcMar>
          </w:tcPr>
          <w:p w14:paraId="1965E63F"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Assumed skills</w:t>
            </w:r>
          </w:p>
        </w:tc>
      </w:tr>
      <w:tr w:rsidR="00B11BC8" w:rsidRPr="003252D3" w14:paraId="4FBCF764" w14:textId="77777777">
        <w:trPr>
          <w:cantSplit/>
        </w:trPr>
        <w:tc>
          <w:tcPr>
            <w:tcW w:w="2300" w:type="dxa"/>
            <w:shd w:val="clear" w:color="auto" w:fill="FFFFFF"/>
            <w:tcMar>
              <w:top w:w="60" w:type="dxa"/>
              <w:left w:w="90" w:type="dxa"/>
              <w:bottom w:w="60" w:type="dxa"/>
              <w:right w:w="90" w:type="dxa"/>
            </w:tcMar>
          </w:tcPr>
          <w:p w14:paraId="050200C9" w14:textId="77777777" w:rsidR="00B11BC8" w:rsidRPr="003252D3" w:rsidRDefault="00282D87">
            <w:pPr>
              <w:spacing w:before="40" w:after="40"/>
              <w:rPr>
                <w:rFonts w:asciiTheme="majorBidi" w:hAnsiTheme="majorBidi" w:cstheme="majorBidi"/>
              </w:rPr>
            </w:pPr>
            <w:r>
              <w:rPr>
                <w:sz w:val="19"/>
              </w:rPr>
              <w:t>New team member</w:t>
            </w:r>
          </w:p>
        </w:tc>
        <w:tc>
          <w:tcPr>
            <w:tcW w:w="4060" w:type="dxa"/>
            <w:shd w:val="clear" w:color="auto" w:fill="FFFFFF"/>
            <w:tcMar>
              <w:top w:w="60" w:type="dxa"/>
              <w:left w:w="90" w:type="dxa"/>
              <w:bottom w:w="60" w:type="dxa"/>
              <w:right w:w="90" w:type="dxa"/>
            </w:tcMar>
          </w:tcPr>
          <w:p w14:paraId="38E4C0D0" w14:textId="77777777" w:rsidR="00B11BC8" w:rsidRPr="003252D3" w:rsidRDefault="00282D87">
            <w:pPr>
              <w:spacing w:before="40" w:after="40"/>
              <w:rPr>
                <w:rFonts w:asciiTheme="majorBidi" w:hAnsiTheme="majorBidi" w:cstheme="majorBidi"/>
              </w:rPr>
            </w:pPr>
            <w:r>
              <w:rPr>
                <w:sz w:val="19"/>
              </w:rPr>
              <w:t>Set up a working environment and run the system locally</w:t>
            </w:r>
          </w:p>
        </w:tc>
        <w:tc>
          <w:tcPr>
            <w:tcW w:w="3000" w:type="dxa"/>
            <w:shd w:val="clear" w:color="auto" w:fill="FFFFFF"/>
            <w:tcMar>
              <w:top w:w="60" w:type="dxa"/>
              <w:left w:w="90" w:type="dxa"/>
              <w:bottom w:w="60" w:type="dxa"/>
              <w:right w:w="90" w:type="dxa"/>
            </w:tcMar>
          </w:tcPr>
          <w:p w14:paraId="3AC5C255" w14:textId="77777777" w:rsidR="00B11BC8" w:rsidRPr="003252D3" w:rsidRDefault="00282D87">
            <w:pPr>
              <w:spacing w:before="40" w:after="40"/>
              <w:rPr>
                <w:rFonts w:asciiTheme="majorBidi" w:hAnsiTheme="majorBidi" w:cstheme="majorBidi"/>
              </w:rPr>
            </w:pPr>
            <w:r>
              <w:rPr>
                <w:i/>
                <w:sz w:val="19"/>
              </w:rPr>
              <w:t>Java/Spring Boot or Flutter/Dart familiarity; comfortable with git, Docker, and a command line</w:t>
            </w:r>
          </w:p>
        </w:tc>
      </w:tr>
      <w:tr w:rsidR="00B11BC8" w:rsidRPr="003252D3" w14:paraId="3E0CA259" w14:textId="77777777">
        <w:trPr>
          <w:cantSplit/>
        </w:trPr>
        <w:tc>
          <w:tcPr>
            <w:tcW w:w="2300" w:type="dxa"/>
            <w:shd w:val="clear" w:color="auto" w:fill="F2F5FA"/>
            <w:tcMar>
              <w:top w:w="60" w:type="dxa"/>
              <w:left w:w="90" w:type="dxa"/>
              <w:bottom w:w="60" w:type="dxa"/>
              <w:right w:w="90" w:type="dxa"/>
            </w:tcMar>
          </w:tcPr>
          <w:p w14:paraId="1F6BA03B" w14:textId="77777777" w:rsidR="00B11BC8" w:rsidRPr="003252D3" w:rsidRDefault="00282D87">
            <w:pPr>
              <w:spacing w:before="40" w:after="40"/>
              <w:rPr>
                <w:rFonts w:asciiTheme="majorBidi" w:hAnsiTheme="majorBidi" w:cstheme="majorBidi"/>
              </w:rPr>
            </w:pPr>
            <w:r>
              <w:rPr>
                <w:sz w:val="19"/>
              </w:rPr>
              <w:t>Release owner</w:t>
            </w:r>
          </w:p>
        </w:tc>
        <w:tc>
          <w:tcPr>
            <w:tcW w:w="4060" w:type="dxa"/>
            <w:shd w:val="clear" w:color="auto" w:fill="F2F5FA"/>
            <w:tcMar>
              <w:top w:w="60" w:type="dxa"/>
              <w:left w:w="90" w:type="dxa"/>
              <w:bottom w:w="60" w:type="dxa"/>
              <w:right w:w="90" w:type="dxa"/>
            </w:tcMar>
          </w:tcPr>
          <w:p w14:paraId="7EEEB64B" w14:textId="77777777" w:rsidR="00B11BC8" w:rsidRPr="003252D3" w:rsidRDefault="00282D87">
            <w:pPr>
              <w:spacing w:before="40" w:after="40"/>
              <w:rPr>
                <w:rFonts w:asciiTheme="majorBidi" w:hAnsiTheme="majorBidi" w:cstheme="majorBidi"/>
              </w:rPr>
            </w:pPr>
            <w:r>
              <w:rPr>
                <w:sz w:val="19"/>
              </w:rPr>
              <w:t>Build, deploy, verify, and roll back a release</w:t>
            </w:r>
          </w:p>
        </w:tc>
        <w:tc>
          <w:tcPr>
            <w:tcW w:w="3000" w:type="dxa"/>
            <w:shd w:val="clear" w:color="auto" w:fill="F2F5FA"/>
            <w:tcMar>
              <w:top w:w="60" w:type="dxa"/>
              <w:left w:w="90" w:type="dxa"/>
              <w:bottom w:w="60" w:type="dxa"/>
              <w:right w:w="90" w:type="dxa"/>
            </w:tcMar>
          </w:tcPr>
          <w:p w14:paraId="26D46AA9" w14:textId="77777777" w:rsidR="00B11BC8" w:rsidRPr="003252D3" w:rsidRDefault="00282D87">
            <w:pPr>
              <w:spacing w:before="40" w:after="40"/>
              <w:rPr>
                <w:rFonts w:asciiTheme="majorBidi" w:hAnsiTheme="majorBidi" w:cstheme="majorBidi"/>
              </w:rPr>
            </w:pPr>
            <w:r>
              <w:rPr>
                <w:i/>
                <w:sz w:val="19"/>
              </w:rPr>
              <w:t>Everything above, plus AWS CLI/CloudFormation familiarity and the careconnect-sso AWS profile</w:t>
            </w:r>
          </w:p>
        </w:tc>
      </w:tr>
      <w:tr w:rsidR="00B11BC8" w:rsidRPr="003252D3" w14:paraId="149FCF38" w14:textId="77777777">
        <w:trPr>
          <w:cantSplit/>
        </w:trPr>
        <w:tc>
          <w:tcPr>
            <w:tcW w:w="2300" w:type="dxa"/>
            <w:shd w:val="clear" w:color="auto" w:fill="FFFFFF"/>
            <w:tcMar>
              <w:top w:w="60" w:type="dxa"/>
              <w:left w:w="90" w:type="dxa"/>
              <w:bottom w:w="60" w:type="dxa"/>
              <w:right w:w="90" w:type="dxa"/>
            </w:tcMar>
          </w:tcPr>
          <w:p w14:paraId="05BCF8B7" w14:textId="77777777" w:rsidR="00B11BC8" w:rsidRPr="003252D3" w:rsidRDefault="00282D87">
            <w:pPr>
              <w:spacing w:before="40" w:after="40"/>
              <w:rPr>
                <w:rFonts w:asciiTheme="majorBidi" w:hAnsiTheme="majorBidi" w:cstheme="majorBidi"/>
              </w:rPr>
            </w:pPr>
            <w:r>
              <w:rPr>
                <w:sz w:val="19"/>
              </w:rPr>
              <w:t>Operator or support</w:t>
            </w:r>
          </w:p>
        </w:tc>
        <w:tc>
          <w:tcPr>
            <w:tcW w:w="4060" w:type="dxa"/>
            <w:shd w:val="clear" w:color="auto" w:fill="FFFFFF"/>
            <w:tcMar>
              <w:top w:w="60" w:type="dxa"/>
              <w:left w:w="90" w:type="dxa"/>
              <w:bottom w:w="60" w:type="dxa"/>
              <w:right w:w="90" w:type="dxa"/>
            </w:tcMar>
          </w:tcPr>
          <w:p w14:paraId="3D9E49CA" w14:textId="77777777" w:rsidR="00B11BC8" w:rsidRPr="003252D3" w:rsidRDefault="00282D87">
            <w:pPr>
              <w:spacing w:before="40" w:after="40"/>
              <w:rPr>
                <w:rFonts w:asciiTheme="majorBidi" w:hAnsiTheme="majorBidi" w:cstheme="majorBidi"/>
              </w:rPr>
            </w:pPr>
            <w:r>
              <w:rPr>
                <w:sz w:val="19"/>
              </w:rPr>
              <w:t>Monitor the system, read logs, respond to an incident</w:t>
            </w:r>
          </w:p>
        </w:tc>
        <w:tc>
          <w:tcPr>
            <w:tcW w:w="3000" w:type="dxa"/>
            <w:shd w:val="clear" w:color="auto" w:fill="FFFFFF"/>
            <w:tcMar>
              <w:top w:w="60" w:type="dxa"/>
              <w:left w:w="90" w:type="dxa"/>
              <w:bottom w:w="60" w:type="dxa"/>
              <w:right w:w="90" w:type="dxa"/>
            </w:tcMar>
          </w:tcPr>
          <w:p w14:paraId="7C81A4E5" w14:textId="77777777" w:rsidR="00B11BC8" w:rsidRPr="003252D3" w:rsidRDefault="00282D87">
            <w:pPr>
              <w:spacing w:before="40" w:after="40"/>
              <w:rPr>
                <w:rFonts w:asciiTheme="majorBidi" w:hAnsiTheme="majorBidi" w:cstheme="majorBidi"/>
              </w:rPr>
            </w:pPr>
            <w:r>
              <w:rPr>
                <w:i/>
                <w:sz w:val="19"/>
              </w:rPr>
              <w:t>Can read CloudWatch logs and the AWS Console; does not need to modify code</w:t>
            </w:r>
          </w:p>
        </w:tc>
      </w:tr>
      <w:tr w:rsidR="00B11BC8" w:rsidRPr="003252D3" w14:paraId="7C9D8422" w14:textId="77777777">
        <w:trPr>
          <w:cantSplit/>
        </w:trPr>
        <w:tc>
          <w:tcPr>
            <w:tcW w:w="2300" w:type="dxa"/>
            <w:shd w:val="clear" w:color="auto" w:fill="F2F5FA"/>
            <w:tcMar>
              <w:top w:w="60" w:type="dxa"/>
              <w:left w:w="90" w:type="dxa"/>
              <w:bottom w:w="60" w:type="dxa"/>
              <w:right w:w="90" w:type="dxa"/>
            </w:tcMar>
          </w:tcPr>
          <w:p w14:paraId="51DD4BB8" w14:textId="77777777" w:rsidR="00B11BC8" w:rsidRPr="003252D3" w:rsidRDefault="00282D87">
            <w:pPr>
              <w:spacing w:before="40" w:after="40"/>
              <w:rPr>
                <w:rFonts w:asciiTheme="majorBidi" w:hAnsiTheme="majorBidi" w:cstheme="majorBidi"/>
              </w:rPr>
            </w:pPr>
            <w:r>
              <w:rPr>
                <w:sz w:val="19"/>
              </w:rPr>
              <w:t>Next cohort</w:t>
            </w:r>
          </w:p>
        </w:tc>
        <w:tc>
          <w:tcPr>
            <w:tcW w:w="4060" w:type="dxa"/>
            <w:shd w:val="clear" w:color="auto" w:fill="F2F5FA"/>
            <w:tcMar>
              <w:top w:w="60" w:type="dxa"/>
              <w:left w:w="90" w:type="dxa"/>
              <w:bottom w:w="60" w:type="dxa"/>
              <w:right w:w="90" w:type="dxa"/>
            </w:tcMar>
          </w:tcPr>
          <w:p w14:paraId="31AEAA69" w14:textId="77777777" w:rsidR="00B11BC8" w:rsidRPr="003252D3" w:rsidRDefault="00282D87">
            <w:pPr>
              <w:spacing w:before="40" w:after="40"/>
              <w:rPr>
                <w:rFonts w:asciiTheme="majorBidi" w:hAnsiTheme="majorBidi" w:cstheme="majorBidi"/>
              </w:rPr>
            </w:pPr>
            <w:r>
              <w:rPr>
                <w:sz w:val="19"/>
              </w:rPr>
              <w:t>Take over the system without contact with this team</w:t>
            </w:r>
          </w:p>
        </w:tc>
        <w:tc>
          <w:tcPr>
            <w:tcW w:w="3000" w:type="dxa"/>
            <w:shd w:val="clear" w:color="auto" w:fill="F2F5FA"/>
            <w:tcMar>
              <w:top w:w="60" w:type="dxa"/>
              <w:left w:w="90" w:type="dxa"/>
              <w:bottom w:w="60" w:type="dxa"/>
              <w:right w:w="90" w:type="dxa"/>
            </w:tcMar>
          </w:tcPr>
          <w:p w14:paraId="14CC4C73" w14:textId="77777777" w:rsidR="00B11BC8" w:rsidRPr="003252D3" w:rsidRDefault="00282D87">
            <w:pPr>
              <w:spacing w:before="40" w:after="40"/>
              <w:rPr>
                <w:rFonts w:asciiTheme="majorBidi" w:hAnsiTheme="majorBidi" w:cstheme="majorBidi"/>
              </w:rPr>
            </w:pPr>
            <w:r>
              <w:rPr>
                <w:i/>
                <w:sz w:val="19"/>
              </w:rPr>
              <w:t>General software engineering background; no prior CareConnect-specific knowledge assumed</w:t>
            </w:r>
          </w:p>
        </w:tc>
      </w:tr>
      <w:tr w:rsidR="00B11BC8" w:rsidRPr="003252D3" w14:paraId="5930A399" w14:textId="77777777">
        <w:trPr>
          <w:cantSplit/>
        </w:trPr>
        <w:tc>
          <w:tcPr>
            <w:tcW w:w="2300" w:type="dxa"/>
            <w:shd w:val="clear" w:color="auto" w:fill="FFFFFF"/>
            <w:tcMar>
              <w:top w:w="60" w:type="dxa"/>
              <w:left w:w="90" w:type="dxa"/>
              <w:bottom w:w="60" w:type="dxa"/>
              <w:right w:w="90" w:type="dxa"/>
            </w:tcMar>
          </w:tcPr>
          <w:p w14:paraId="41E2FA92" w14:textId="77777777" w:rsidR="00B11BC8" w:rsidRPr="003252D3" w:rsidRDefault="00282D87">
            <w:pPr>
              <w:spacing w:before="40" w:after="40"/>
              <w:rPr>
                <w:rFonts w:asciiTheme="majorBidi" w:hAnsiTheme="majorBidi" w:cstheme="majorBidi"/>
              </w:rPr>
            </w:pPr>
            <w:r>
              <w:rPr>
                <w:sz w:val="19"/>
              </w:rPr>
              <w:t>Faculty and client</w:t>
            </w:r>
          </w:p>
        </w:tc>
        <w:tc>
          <w:tcPr>
            <w:tcW w:w="4060" w:type="dxa"/>
            <w:shd w:val="clear" w:color="auto" w:fill="FFFFFF"/>
            <w:tcMar>
              <w:top w:w="60" w:type="dxa"/>
              <w:left w:w="90" w:type="dxa"/>
              <w:bottom w:w="60" w:type="dxa"/>
              <w:right w:w="90" w:type="dxa"/>
            </w:tcMar>
          </w:tcPr>
          <w:p w14:paraId="3BB3945F" w14:textId="77777777" w:rsidR="00B11BC8" w:rsidRPr="003252D3" w:rsidRDefault="00282D87">
            <w:pPr>
              <w:spacing w:before="40" w:after="40"/>
              <w:rPr>
                <w:rFonts w:asciiTheme="majorBidi" w:hAnsiTheme="majorBidi" w:cstheme="majorBidi"/>
              </w:rPr>
            </w:pPr>
            <w:r>
              <w:rPr>
                <w:sz w:val="19"/>
              </w:rPr>
              <w:t>Confirm that the delivered system can be run by someone else</w:t>
            </w:r>
          </w:p>
        </w:tc>
        <w:tc>
          <w:tcPr>
            <w:tcW w:w="3000" w:type="dxa"/>
            <w:shd w:val="clear" w:color="auto" w:fill="FFFFFF"/>
            <w:tcMar>
              <w:top w:w="60" w:type="dxa"/>
              <w:left w:w="90" w:type="dxa"/>
              <w:bottom w:w="60" w:type="dxa"/>
              <w:right w:w="90" w:type="dxa"/>
            </w:tcMar>
          </w:tcPr>
          <w:p w14:paraId="734FD87A" w14:textId="77777777" w:rsidR="00B11BC8" w:rsidRPr="003252D3" w:rsidRDefault="00282D87">
            <w:pPr>
              <w:spacing w:before="40" w:after="40"/>
              <w:rPr>
                <w:rFonts w:asciiTheme="majorBidi" w:hAnsiTheme="majorBidi" w:cstheme="majorBidi"/>
              </w:rPr>
            </w:pPr>
            <w:r>
              <w:rPr>
                <w:i/>
                <w:sz w:val="19"/>
              </w:rPr>
              <w:t>No technical setup expected; uses this guide to confirm Appendix A's Milestone 1 checklist</w:t>
            </w:r>
          </w:p>
        </w:tc>
      </w:tr>
    </w:tbl>
    <w:p w14:paraId="3A011859" w14:textId="77777777" w:rsidR="00B11BC8" w:rsidRPr="003252D3" w:rsidRDefault="00B11BC8">
      <w:pPr>
        <w:spacing w:after="120" w:line="276" w:lineRule="auto"/>
        <w:rPr>
          <w:rFonts w:asciiTheme="majorBidi" w:hAnsiTheme="majorBidi" w:cstheme="majorBidi"/>
        </w:rPr>
      </w:pPr>
    </w:p>
    <w:p w14:paraId="570FDA29" w14:textId="77777777" w:rsidR="00B11BC8" w:rsidRPr="003252D3" w:rsidRDefault="00282D87">
      <w:pPr>
        <w:pStyle w:val="Heading2"/>
        <w:spacing w:before="240" w:after="120"/>
        <w:rPr>
          <w:rFonts w:asciiTheme="majorBidi" w:hAnsiTheme="majorBidi" w:cstheme="majorBidi"/>
          <w:color w:val="auto"/>
        </w:rPr>
      </w:pPr>
      <w:bookmarkStart w:id="4" w:name="_Toc236659405"/>
      <w:r>
        <w:rPr>
          <w:rFonts w:asciiTheme="majorBidi" w:eastAsia="Calibri" w:hAnsiTheme="majorBidi" w:cstheme="majorBidi"/>
          <w:b/>
          <w:bCs/>
          <w:color w:val="auto"/>
        </w:rPr>
        <w:t>1.3 How This Guide Is Organized</w:t>
      </w:r>
      <w:bookmarkEnd w:id="4"/>
    </w:p>
    <w:p w14:paraId="163129D8" w14:textId="77777777" w:rsidR="00B11BC8" w:rsidRPr="003252D3" w:rsidRDefault="00282D87">
      <w:pPr>
        <w:spacing w:after="120" w:line="276" w:lineRule="auto"/>
        <w:rPr>
          <w:rFonts w:asciiTheme="majorBidi" w:hAnsiTheme="majorBidi" w:cstheme="majorBidi"/>
        </w:rPr>
      </w:pPr>
      <w:r>
        <w:rPr>
          <w:i/>
        </w:rPr>
        <w:t>First-time setup: Sections 4 and 5. Provisioning a new environment: Section 6. Routine release: Section 8. Something is broken: this Milestone 1 draft has not yet reached Sections 9 through 12 (rollback, monitoring, known bugs, incident response — see Section 1.4's Milestone Maturity Model); escalate directly to the team until those sections are written at Milestone 2/3.</w:t>
      </w:r>
    </w:p>
    <w:p w14:paraId="771EF9DD" w14:textId="77777777" w:rsidR="00B11BC8" w:rsidRPr="003252D3" w:rsidRDefault="00282D87">
      <w:pPr>
        <w:pStyle w:val="Heading2"/>
        <w:spacing w:before="240" w:after="120"/>
        <w:rPr>
          <w:rFonts w:asciiTheme="majorBidi" w:hAnsiTheme="majorBidi" w:cstheme="majorBidi"/>
          <w:color w:val="auto"/>
        </w:rPr>
      </w:pPr>
      <w:bookmarkStart w:id="5" w:name="_Toc236659406"/>
      <w:r>
        <w:rPr>
          <w:rFonts w:asciiTheme="majorBidi" w:eastAsia="Calibri" w:hAnsiTheme="majorBidi" w:cstheme="majorBidi"/>
          <w:b/>
          <w:bCs/>
          <w:color w:val="auto"/>
        </w:rPr>
        <w:t>1.4 Related Project Documents</w:t>
      </w:r>
      <w:bookmarkEnd w:id="5"/>
    </w:p>
    <w:p w14:paraId="7A648E8A" w14:textId="77777777" w:rsidR="00B11BC8" w:rsidRPr="003252D3" w:rsidRDefault="00282D87">
      <w:pPr>
        <w:spacing w:before="200"/>
        <w:rPr>
          <w:rFonts w:asciiTheme="majorBidi" w:hAnsiTheme="majorBidi" w:cstheme="majorBidi"/>
        </w:rPr>
      </w:pPr>
      <w:r>
        <w:rPr>
          <w:rFonts w:asciiTheme="majorBidi" w:hAnsiTheme="majorBidi" w:cstheme="majorBidi"/>
          <w:b/>
          <w:bCs/>
        </w:rPr>
        <w:lastRenderedPageBreak/>
        <w:t>Table 10</w:t>
      </w:r>
    </w:p>
    <w:p w14:paraId="7EBD3CB0" w14:textId="77777777" w:rsidR="00B11BC8" w:rsidRPr="003252D3" w:rsidRDefault="00282D87">
      <w:pPr>
        <w:spacing w:after="100"/>
        <w:rPr>
          <w:rFonts w:asciiTheme="majorBidi" w:hAnsiTheme="majorBidi" w:cstheme="majorBidi"/>
        </w:rPr>
      </w:pPr>
      <w:r>
        <w:rPr>
          <w:rFonts w:asciiTheme="majorBidi" w:hAnsiTheme="majorBidi" w:cstheme="majorBidi"/>
          <w:i/>
          <w:iCs/>
        </w:rPr>
        <w:t>Companion project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7"/>
        <w:gridCol w:w="1098"/>
        <w:gridCol w:w="1288"/>
        <w:gridCol w:w="3357"/>
      </w:tblGrid>
      <w:tr w:rsidR="00B11BC8" w:rsidRPr="003252D3" w14:paraId="2A65DFBD" w14:textId="77777777">
        <w:trPr>
          <w:tblHeader/>
        </w:trPr>
        <w:tc>
          <w:tcPr>
            <w:tcW w:w="3660" w:type="dxa"/>
            <w:shd w:val="clear" w:color="auto" w:fill="1F3864"/>
            <w:tcMar>
              <w:top w:w="60" w:type="dxa"/>
              <w:left w:w="90" w:type="dxa"/>
              <w:bottom w:w="60" w:type="dxa"/>
              <w:right w:w="90" w:type="dxa"/>
            </w:tcMar>
          </w:tcPr>
          <w:p w14:paraId="3CCE362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Document</w:t>
            </w:r>
          </w:p>
        </w:tc>
        <w:tc>
          <w:tcPr>
            <w:tcW w:w="1000" w:type="dxa"/>
            <w:shd w:val="clear" w:color="auto" w:fill="1F3864"/>
            <w:tcMar>
              <w:top w:w="60" w:type="dxa"/>
              <w:left w:w="90" w:type="dxa"/>
              <w:bottom w:w="60" w:type="dxa"/>
              <w:right w:w="90" w:type="dxa"/>
            </w:tcMar>
          </w:tcPr>
          <w:p w14:paraId="4E01617F"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Version</w:t>
            </w:r>
          </w:p>
        </w:tc>
        <w:tc>
          <w:tcPr>
            <w:tcW w:w="1300" w:type="dxa"/>
            <w:shd w:val="clear" w:color="auto" w:fill="1F3864"/>
            <w:tcMar>
              <w:top w:w="60" w:type="dxa"/>
              <w:left w:w="90" w:type="dxa"/>
              <w:bottom w:w="60" w:type="dxa"/>
              <w:right w:w="90" w:type="dxa"/>
            </w:tcMar>
          </w:tcPr>
          <w:p w14:paraId="2606165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Date</w:t>
            </w:r>
          </w:p>
        </w:tc>
        <w:tc>
          <w:tcPr>
            <w:tcW w:w="3400" w:type="dxa"/>
            <w:shd w:val="clear" w:color="auto" w:fill="1F3864"/>
            <w:tcMar>
              <w:top w:w="60" w:type="dxa"/>
              <w:left w:w="90" w:type="dxa"/>
              <w:bottom w:w="60" w:type="dxa"/>
              <w:right w:w="90" w:type="dxa"/>
            </w:tcMar>
          </w:tcPr>
          <w:p w14:paraId="52949D5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Location</w:t>
            </w:r>
          </w:p>
        </w:tc>
      </w:tr>
      <w:tr w:rsidR="00B11BC8" w:rsidRPr="003252D3" w14:paraId="2AF80FA1" w14:textId="77777777">
        <w:trPr>
          <w:cantSplit/>
        </w:trPr>
        <w:tc>
          <w:tcPr>
            <w:tcW w:w="3660" w:type="dxa"/>
            <w:shd w:val="clear" w:color="auto" w:fill="FFFFFF"/>
            <w:tcMar>
              <w:top w:w="60" w:type="dxa"/>
              <w:left w:w="90" w:type="dxa"/>
              <w:bottom w:w="60" w:type="dxa"/>
              <w:right w:w="90" w:type="dxa"/>
            </w:tcMar>
          </w:tcPr>
          <w:p w14:paraId="21451F2B" w14:textId="77777777" w:rsidR="00B11BC8" w:rsidRPr="003252D3" w:rsidRDefault="00282D87">
            <w:pPr>
              <w:spacing w:before="40" w:after="40"/>
              <w:rPr>
                <w:rFonts w:asciiTheme="majorBidi" w:hAnsiTheme="majorBidi" w:cstheme="majorBidi"/>
              </w:rPr>
            </w:pPr>
            <w:r>
              <w:rPr>
                <w:sz w:val="19"/>
              </w:rPr>
              <w:t>Project Plan</w:t>
            </w:r>
          </w:p>
        </w:tc>
        <w:tc>
          <w:tcPr>
            <w:tcW w:w="1000" w:type="dxa"/>
            <w:shd w:val="clear" w:color="auto" w:fill="FFFFFF"/>
            <w:tcMar>
              <w:top w:w="60" w:type="dxa"/>
              <w:left w:w="90" w:type="dxa"/>
              <w:bottom w:w="60" w:type="dxa"/>
              <w:right w:w="90" w:type="dxa"/>
            </w:tcMar>
          </w:tcPr>
          <w:p w14:paraId="73C96F5D" w14:textId="77777777" w:rsidR="00B11BC8" w:rsidRPr="003252D3" w:rsidRDefault="00282D87">
            <w:pPr>
              <w:spacing w:before="40" w:after="40"/>
              <w:rPr>
                <w:rFonts w:asciiTheme="majorBidi" w:hAnsiTheme="majorBidi" w:cstheme="majorBidi"/>
              </w:rPr>
            </w:pPr>
            <w:r>
              <w:rPr>
                <w:i/>
                <w:sz w:val="19"/>
              </w:rPr>
              <w:t>Not yet versioned</w:t>
            </w:r>
          </w:p>
        </w:tc>
        <w:tc>
          <w:tcPr>
            <w:tcW w:w="1300" w:type="dxa"/>
            <w:shd w:val="clear" w:color="auto" w:fill="FFFFFF"/>
            <w:tcMar>
              <w:top w:w="60" w:type="dxa"/>
              <w:left w:w="90" w:type="dxa"/>
              <w:bottom w:w="60" w:type="dxa"/>
              <w:right w:w="90" w:type="dxa"/>
            </w:tcMar>
          </w:tcPr>
          <w:p w14:paraId="11C22C36" w14:textId="77777777" w:rsidR="00B11BC8" w:rsidRPr="003252D3" w:rsidRDefault="00282D87">
            <w:pPr>
              <w:spacing w:before="40" w:after="40"/>
              <w:rPr>
                <w:rFonts w:asciiTheme="majorBidi" w:hAnsiTheme="majorBidi" w:cstheme="majorBidi"/>
              </w:rPr>
            </w:pPr>
            <w:r>
              <w:rPr>
                <w:i/>
                <w:sz w:val="19"/>
              </w:rPr>
              <w:t>TBD</w:t>
            </w:r>
          </w:p>
        </w:tc>
        <w:tc>
          <w:tcPr>
            <w:tcW w:w="3400" w:type="dxa"/>
            <w:shd w:val="clear" w:color="auto" w:fill="FFFFFF"/>
            <w:tcMar>
              <w:top w:w="60" w:type="dxa"/>
              <w:left w:w="90" w:type="dxa"/>
              <w:bottom w:w="60" w:type="dxa"/>
              <w:right w:w="90" w:type="dxa"/>
            </w:tcMar>
          </w:tcPr>
          <w:p w14:paraId="6126DCF8" w14:textId="77777777" w:rsidR="00B11BC8" w:rsidRPr="003252D3" w:rsidRDefault="00282D87">
            <w:pPr>
              <w:spacing w:before="40" w:after="40"/>
              <w:rPr>
                <w:rFonts w:asciiTheme="majorBidi" w:hAnsiTheme="majorBidi" w:cstheme="majorBidi"/>
              </w:rPr>
            </w:pPr>
            <w:r>
              <w:rPr>
                <w:i/>
                <w:sz w:val="19"/>
              </w:rPr>
              <w:t>Team ECHO SWEN 670 OneDrive project folder</w:t>
            </w:r>
          </w:p>
        </w:tc>
      </w:tr>
      <w:tr w:rsidR="00B11BC8" w:rsidRPr="003252D3" w14:paraId="1D833DB2" w14:textId="77777777">
        <w:trPr>
          <w:cantSplit/>
        </w:trPr>
        <w:tc>
          <w:tcPr>
            <w:tcW w:w="3660" w:type="dxa"/>
            <w:shd w:val="clear" w:color="auto" w:fill="F2F5FA"/>
            <w:tcMar>
              <w:top w:w="60" w:type="dxa"/>
              <w:left w:w="90" w:type="dxa"/>
              <w:bottom w:w="60" w:type="dxa"/>
              <w:right w:w="90" w:type="dxa"/>
            </w:tcMar>
          </w:tcPr>
          <w:p w14:paraId="097C5ECB" w14:textId="77777777" w:rsidR="00B11BC8" w:rsidRPr="003252D3" w:rsidRDefault="00282D87">
            <w:pPr>
              <w:spacing w:before="40" w:after="40"/>
              <w:rPr>
                <w:rFonts w:asciiTheme="majorBidi" w:hAnsiTheme="majorBidi" w:cstheme="majorBidi"/>
              </w:rPr>
            </w:pPr>
            <w:r>
              <w:rPr>
                <w:sz w:val="19"/>
              </w:rPr>
              <w:t>Software Requirements Specification</w:t>
            </w:r>
          </w:p>
        </w:tc>
        <w:tc>
          <w:tcPr>
            <w:tcW w:w="1000" w:type="dxa"/>
            <w:shd w:val="clear" w:color="auto" w:fill="F2F5FA"/>
            <w:tcMar>
              <w:top w:w="60" w:type="dxa"/>
              <w:left w:w="90" w:type="dxa"/>
              <w:bottom w:w="60" w:type="dxa"/>
              <w:right w:w="90" w:type="dxa"/>
            </w:tcMar>
          </w:tcPr>
          <w:p w14:paraId="034D5A48" w14:textId="77777777" w:rsidR="00B11BC8" w:rsidRPr="003252D3" w:rsidRDefault="00282D87">
            <w:pPr>
              <w:spacing w:before="40" w:after="40"/>
              <w:rPr>
                <w:rFonts w:asciiTheme="majorBidi" w:hAnsiTheme="majorBidi" w:cstheme="majorBidi"/>
              </w:rPr>
            </w:pPr>
            <w:r>
              <w:rPr>
                <w:i/>
                <w:sz w:val="19"/>
              </w:rPr>
              <w:t>0.91 (Draft)</w:t>
            </w:r>
          </w:p>
        </w:tc>
        <w:tc>
          <w:tcPr>
            <w:tcW w:w="1300" w:type="dxa"/>
            <w:shd w:val="clear" w:color="auto" w:fill="F2F5FA"/>
            <w:tcMar>
              <w:top w:w="60" w:type="dxa"/>
              <w:left w:w="90" w:type="dxa"/>
              <w:bottom w:w="60" w:type="dxa"/>
              <w:right w:w="90" w:type="dxa"/>
            </w:tcMar>
          </w:tcPr>
          <w:p w14:paraId="498D290A" w14:textId="77777777" w:rsidR="00B11BC8" w:rsidRPr="003252D3" w:rsidRDefault="00282D87">
            <w:pPr>
              <w:spacing w:before="40" w:after="40"/>
              <w:rPr>
                <w:rFonts w:asciiTheme="majorBidi" w:hAnsiTheme="majorBidi" w:cstheme="majorBidi"/>
              </w:rPr>
            </w:pPr>
            <w:r>
              <w:rPr>
                <w:i/>
                <w:sz w:val="19"/>
              </w:rPr>
              <w:t>2026-08-25</w:t>
            </w:r>
          </w:p>
        </w:tc>
        <w:tc>
          <w:tcPr>
            <w:tcW w:w="3400" w:type="dxa"/>
            <w:shd w:val="clear" w:color="auto" w:fill="F2F5FA"/>
            <w:tcMar>
              <w:top w:w="60" w:type="dxa"/>
              <w:left w:w="90" w:type="dxa"/>
              <w:bottom w:w="60" w:type="dxa"/>
              <w:right w:w="90" w:type="dxa"/>
            </w:tcMar>
          </w:tcPr>
          <w:p w14:paraId="476C36E8" w14:textId="77777777" w:rsidR="00B11BC8" w:rsidRPr="003252D3" w:rsidRDefault="00282D87">
            <w:pPr>
              <w:spacing w:before="40" w:after="40"/>
              <w:rPr>
                <w:rFonts w:asciiTheme="majorBidi" w:hAnsiTheme="majorBidi" w:cstheme="majorBidi"/>
              </w:rPr>
            </w:pPr>
            <w:r>
              <w:rPr>
                <w:i/>
                <w:sz w:val="19"/>
              </w:rPr>
              <w:t>Team ECHO SWEN 670 OneDrive project folder</w:t>
            </w:r>
          </w:p>
        </w:tc>
      </w:tr>
      <w:tr w:rsidR="00B11BC8" w:rsidRPr="003252D3" w14:paraId="3C76DEBD" w14:textId="77777777">
        <w:trPr>
          <w:cantSplit/>
        </w:trPr>
        <w:tc>
          <w:tcPr>
            <w:tcW w:w="3660" w:type="dxa"/>
            <w:shd w:val="clear" w:color="auto" w:fill="FFFFFF"/>
            <w:tcMar>
              <w:top w:w="60" w:type="dxa"/>
              <w:left w:w="90" w:type="dxa"/>
              <w:bottom w:w="60" w:type="dxa"/>
              <w:right w:w="90" w:type="dxa"/>
            </w:tcMar>
          </w:tcPr>
          <w:p w14:paraId="4EE2A038" w14:textId="77777777" w:rsidR="00B11BC8" w:rsidRPr="003252D3" w:rsidRDefault="00282D87">
            <w:pPr>
              <w:spacing w:before="40" w:after="40"/>
              <w:rPr>
                <w:rFonts w:asciiTheme="majorBidi" w:hAnsiTheme="majorBidi" w:cstheme="majorBidi"/>
              </w:rPr>
            </w:pPr>
            <w:r>
              <w:rPr>
                <w:sz w:val="19"/>
              </w:rPr>
              <w:t>Technical Design Document</w:t>
            </w:r>
          </w:p>
        </w:tc>
        <w:tc>
          <w:tcPr>
            <w:tcW w:w="1000" w:type="dxa"/>
            <w:shd w:val="clear" w:color="auto" w:fill="FFFFFF"/>
            <w:tcMar>
              <w:top w:w="60" w:type="dxa"/>
              <w:left w:w="90" w:type="dxa"/>
              <w:bottom w:w="60" w:type="dxa"/>
              <w:right w:w="90" w:type="dxa"/>
            </w:tcMar>
          </w:tcPr>
          <w:p w14:paraId="672953EA" w14:textId="77777777" w:rsidR="00B11BC8" w:rsidRPr="003252D3" w:rsidRDefault="00282D87">
            <w:pPr>
              <w:spacing w:before="40" w:after="40"/>
              <w:rPr>
                <w:rFonts w:asciiTheme="majorBidi" w:hAnsiTheme="majorBidi" w:cstheme="majorBidi"/>
              </w:rPr>
            </w:pPr>
            <w:r>
              <w:rPr>
                <w:i/>
                <w:sz w:val="19"/>
              </w:rPr>
              <w:t>Not yet versioned (Section 3 and 3.4 Deployment drafted)</w:t>
            </w:r>
          </w:p>
        </w:tc>
        <w:tc>
          <w:tcPr>
            <w:tcW w:w="1300" w:type="dxa"/>
            <w:shd w:val="clear" w:color="auto" w:fill="FFFFFF"/>
            <w:tcMar>
              <w:top w:w="60" w:type="dxa"/>
              <w:left w:w="90" w:type="dxa"/>
              <w:bottom w:w="60" w:type="dxa"/>
              <w:right w:w="90" w:type="dxa"/>
            </w:tcMar>
          </w:tcPr>
          <w:p w14:paraId="37853477" w14:textId="77777777" w:rsidR="00B11BC8" w:rsidRPr="003252D3" w:rsidRDefault="00282D87">
            <w:pPr>
              <w:spacing w:before="40" w:after="40"/>
              <w:rPr>
                <w:rFonts w:asciiTheme="majorBidi" w:hAnsiTheme="majorBidi" w:cstheme="majorBidi"/>
              </w:rPr>
            </w:pPr>
            <w:r>
              <w:rPr>
                <w:i/>
                <w:sz w:val="19"/>
              </w:rPr>
              <w:t>2026-08-23</w:t>
            </w:r>
          </w:p>
        </w:tc>
        <w:tc>
          <w:tcPr>
            <w:tcW w:w="3400" w:type="dxa"/>
            <w:shd w:val="clear" w:color="auto" w:fill="FFFFFF"/>
            <w:tcMar>
              <w:top w:w="60" w:type="dxa"/>
              <w:left w:w="90" w:type="dxa"/>
              <w:bottom w:w="60" w:type="dxa"/>
              <w:right w:w="90" w:type="dxa"/>
            </w:tcMar>
          </w:tcPr>
          <w:p w14:paraId="0C3A87C2" w14:textId="77777777" w:rsidR="00B11BC8" w:rsidRPr="003252D3" w:rsidRDefault="00282D87">
            <w:pPr>
              <w:spacing w:before="40" w:after="40"/>
              <w:rPr>
                <w:rFonts w:asciiTheme="majorBidi" w:hAnsiTheme="majorBidi" w:cstheme="majorBidi"/>
              </w:rPr>
            </w:pPr>
            <w:r>
              <w:rPr>
                <w:i/>
                <w:sz w:val="19"/>
              </w:rPr>
              <w:t>same folder</w:t>
            </w:r>
          </w:p>
        </w:tc>
      </w:tr>
      <w:tr w:rsidR="00B11BC8" w:rsidRPr="003252D3" w14:paraId="1C26ADAF" w14:textId="77777777">
        <w:trPr>
          <w:cantSplit/>
        </w:trPr>
        <w:tc>
          <w:tcPr>
            <w:tcW w:w="3660" w:type="dxa"/>
            <w:shd w:val="clear" w:color="auto" w:fill="F2F5FA"/>
            <w:tcMar>
              <w:top w:w="60" w:type="dxa"/>
              <w:left w:w="90" w:type="dxa"/>
              <w:bottom w:w="60" w:type="dxa"/>
              <w:right w:w="90" w:type="dxa"/>
            </w:tcMar>
          </w:tcPr>
          <w:p w14:paraId="374BDA84" w14:textId="77777777" w:rsidR="00B11BC8" w:rsidRPr="003252D3" w:rsidRDefault="00282D87">
            <w:pPr>
              <w:spacing w:before="40" w:after="40"/>
              <w:rPr>
                <w:rFonts w:asciiTheme="majorBidi" w:hAnsiTheme="majorBidi" w:cstheme="majorBidi"/>
              </w:rPr>
            </w:pPr>
            <w:r>
              <w:rPr>
                <w:sz w:val="19"/>
              </w:rPr>
              <w:t>Software Test Plan</w:t>
            </w:r>
          </w:p>
        </w:tc>
        <w:tc>
          <w:tcPr>
            <w:tcW w:w="1000" w:type="dxa"/>
            <w:shd w:val="clear" w:color="auto" w:fill="F2F5FA"/>
            <w:tcMar>
              <w:top w:w="60" w:type="dxa"/>
              <w:left w:w="90" w:type="dxa"/>
              <w:bottom w:w="60" w:type="dxa"/>
              <w:right w:w="90" w:type="dxa"/>
            </w:tcMar>
          </w:tcPr>
          <w:p w14:paraId="740ADC55" w14:textId="77777777" w:rsidR="00B11BC8" w:rsidRPr="003252D3" w:rsidRDefault="00282D87">
            <w:pPr>
              <w:spacing w:before="40" w:after="40"/>
              <w:rPr>
                <w:rFonts w:asciiTheme="majorBidi" w:hAnsiTheme="majorBidi" w:cstheme="majorBidi"/>
              </w:rPr>
            </w:pPr>
            <w:r>
              <w:rPr>
                <w:i/>
                <w:sz w:val="19"/>
              </w:rPr>
              <w:t>M1 baseline only</w:t>
            </w:r>
          </w:p>
        </w:tc>
        <w:tc>
          <w:tcPr>
            <w:tcW w:w="1300" w:type="dxa"/>
            <w:shd w:val="clear" w:color="auto" w:fill="F2F5FA"/>
            <w:tcMar>
              <w:top w:w="60" w:type="dxa"/>
              <w:left w:w="90" w:type="dxa"/>
              <w:bottom w:w="60" w:type="dxa"/>
              <w:right w:w="90" w:type="dxa"/>
            </w:tcMar>
          </w:tcPr>
          <w:p w14:paraId="5FB395AC" w14:textId="77777777" w:rsidR="00B11BC8" w:rsidRPr="003252D3" w:rsidRDefault="00282D87">
            <w:pPr>
              <w:spacing w:before="40" w:after="40"/>
              <w:rPr>
                <w:rFonts w:asciiTheme="majorBidi" w:hAnsiTheme="majorBidi" w:cstheme="majorBidi"/>
              </w:rPr>
            </w:pPr>
            <w:r>
              <w:rPr>
                <w:i/>
                <w:sz w:val="19"/>
              </w:rPr>
              <w:t>2026-08-25</w:t>
            </w:r>
          </w:p>
        </w:tc>
        <w:tc>
          <w:tcPr>
            <w:tcW w:w="3400" w:type="dxa"/>
            <w:shd w:val="clear" w:color="auto" w:fill="F2F5FA"/>
            <w:tcMar>
              <w:top w:w="60" w:type="dxa"/>
              <w:left w:w="90" w:type="dxa"/>
              <w:bottom w:w="60" w:type="dxa"/>
              <w:right w:w="90" w:type="dxa"/>
            </w:tcMar>
          </w:tcPr>
          <w:p w14:paraId="0781DDCD" w14:textId="77777777" w:rsidR="00B11BC8" w:rsidRPr="003252D3" w:rsidRDefault="00282D87">
            <w:pPr>
              <w:spacing w:before="40" w:after="40"/>
              <w:rPr>
                <w:rFonts w:asciiTheme="majorBidi" w:hAnsiTheme="majorBidi" w:cstheme="majorBidi"/>
              </w:rPr>
            </w:pPr>
            <w:r>
              <w:rPr>
                <w:i/>
                <w:sz w:val="19"/>
              </w:rPr>
              <w:t>same folder</w:t>
            </w:r>
          </w:p>
        </w:tc>
      </w:tr>
      <w:tr w:rsidR="00B11BC8" w:rsidRPr="003252D3" w14:paraId="1B8173EB" w14:textId="77777777">
        <w:trPr>
          <w:cantSplit/>
        </w:trPr>
        <w:tc>
          <w:tcPr>
            <w:tcW w:w="3660" w:type="dxa"/>
            <w:shd w:val="clear" w:color="auto" w:fill="FFFFFF"/>
            <w:tcMar>
              <w:top w:w="60" w:type="dxa"/>
              <w:left w:w="90" w:type="dxa"/>
              <w:bottom w:w="60" w:type="dxa"/>
              <w:right w:w="90" w:type="dxa"/>
            </w:tcMar>
          </w:tcPr>
          <w:p w14:paraId="12E1CC7F" w14:textId="77777777" w:rsidR="00B11BC8" w:rsidRPr="003252D3" w:rsidRDefault="00282D87">
            <w:pPr>
              <w:spacing w:before="40" w:after="40"/>
              <w:rPr>
                <w:rFonts w:asciiTheme="majorBidi" w:hAnsiTheme="majorBidi" w:cstheme="majorBidi"/>
              </w:rPr>
            </w:pPr>
            <w:r>
              <w:rPr>
                <w:sz w:val="19"/>
              </w:rPr>
              <w:t>Test Report</w:t>
            </w:r>
          </w:p>
        </w:tc>
        <w:tc>
          <w:tcPr>
            <w:tcW w:w="1000" w:type="dxa"/>
            <w:shd w:val="clear" w:color="auto" w:fill="FFFFFF"/>
            <w:tcMar>
              <w:top w:w="60" w:type="dxa"/>
              <w:left w:w="90" w:type="dxa"/>
              <w:bottom w:w="60" w:type="dxa"/>
              <w:right w:w="90" w:type="dxa"/>
            </w:tcMar>
          </w:tcPr>
          <w:p w14:paraId="7B6EE745" w14:textId="77777777" w:rsidR="00B11BC8" w:rsidRPr="003252D3" w:rsidRDefault="00282D87">
            <w:pPr>
              <w:spacing w:before="40" w:after="40"/>
              <w:rPr>
                <w:rFonts w:asciiTheme="majorBidi" w:hAnsiTheme="majorBidi" w:cstheme="majorBidi"/>
              </w:rPr>
            </w:pPr>
            <w:r>
              <w:rPr>
                <w:i/>
                <w:sz w:val="19"/>
              </w:rPr>
              <w:t>Not yet started</w:t>
            </w:r>
          </w:p>
        </w:tc>
        <w:tc>
          <w:tcPr>
            <w:tcW w:w="1300" w:type="dxa"/>
            <w:shd w:val="clear" w:color="auto" w:fill="FFFFFF"/>
            <w:tcMar>
              <w:top w:w="60" w:type="dxa"/>
              <w:left w:w="90" w:type="dxa"/>
              <w:bottom w:w="60" w:type="dxa"/>
              <w:right w:w="90" w:type="dxa"/>
            </w:tcMar>
          </w:tcPr>
          <w:p w14:paraId="68AB38AD" w14:textId="77777777" w:rsidR="00B11BC8" w:rsidRPr="003252D3" w:rsidRDefault="00282D87">
            <w:pPr>
              <w:spacing w:before="40" w:after="40"/>
              <w:rPr>
                <w:rFonts w:asciiTheme="majorBidi" w:hAnsiTheme="majorBidi" w:cstheme="majorBidi"/>
              </w:rPr>
            </w:pPr>
            <w:r>
              <w:rPr>
                <w:i/>
                <w:sz w:val="19"/>
              </w:rPr>
              <w:t>TBD</w:t>
            </w:r>
          </w:p>
        </w:tc>
        <w:tc>
          <w:tcPr>
            <w:tcW w:w="3400" w:type="dxa"/>
            <w:shd w:val="clear" w:color="auto" w:fill="FFFFFF"/>
            <w:tcMar>
              <w:top w:w="60" w:type="dxa"/>
              <w:left w:w="90" w:type="dxa"/>
              <w:bottom w:w="60" w:type="dxa"/>
              <w:right w:w="90" w:type="dxa"/>
            </w:tcMar>
          </w:tcPr>
          <w:p w14:paraId="0BAA335F"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6C2E3236" w14:textId="77777777">
        <w:trPr>
          <w:cantSplit/>
        </w:trPr>
        <w:tc>
          <w:tcPr>
            <w:tcW w:w="3660" w:type="dxa"/>
            <w:shd w:val="clear" w:color="auto" w:fill="F2F5FA"/>
            <w:tcMar>
              <w:top w:w="60" w:type="dxa"/>
              <w:left w:w="90" w:type="dxa"/>
              <w:bottom w:w="60" w:type="dxa"/>
              <w:right w:w="90" w:type="dxa"/>
            </w:tcMar>
          </w:tcPr>
          <w:p w14:paraId="5048BEE2" w14:textId="77777777" w:rsidR="00B11BC8" w:rsidRPr="003252D3" w:rsidRDefault="00282D87">
            <w:pPr>
              <w:spacing w:before="40" w:after="40"/>
              <w:rPr>
                <w:rFonts w:asciiTheme="majorBidi" w:hAnsiTheme="majorBidi" w:cstheme="majorBidi"/>
              </w:rPr>
            </w:pPr>
            <w:r>
              <w:rPr>
                <w:sz w:val="19"/>
              </w:rPr>
              <w:t>Programmer Guide</w:t>
            </w:r>
          </w:p>
        </w:tc>
        <w:tc>
          <w:tcPr>
            <w:tcW w:w="1000" w:type="dxa"/>
            <w:shd w:val="clear" w:color="auto" w:fill="F2F5FA"/>
            <w:tcMar>
              <w:top w:w="60" w:type="dxa"/>
              <w:left w:w="90" w:type="dxa"/>
              <w:bottom w:w="60" w:type="dxa"/>
              <w:right w:w="90" w:type="dxa"/>
            </w:tcMar>
          </w:tcPr>
          <w:p w14:paraId="11CFCD01" w14:textId="77777777" w:rsidR="00B11BC8" w:rsidRPr="003252D3" w:rsidRDefault="00282D87">
            <w:pPr>
              <w:spacing w:before="40" w:after="40"/>
              <w:rPr>
                <w:rFonts w:asciiTheme="majorBidi" w:hAnsiTheme="majorBidi" w:cstheme="majorBidi"/>
              </w:rPr>
            </w:pPr>
            <w:r>
              <w:rPr>
                <w:i/>
                <w:sz w:val="19"/>
              </w:rPr>
              <w:t>Not yet started (same WBS 1.6.3 package as this document)</w:t>
            </w:r>
          </w:p>
        </w:tc>
        <w:tc>
          <w:tcPr>
            <w:tcW w:w="1300" w:type="dxa"/>
            <w:shd w:val="clear" w:color="auto" w:fill="F2F5FA"/>
            <w:tcMar>
              <w:top w:w="60" w:type="dxa"/>
              <w:left w:w="90" w:type="dxa"/>
              <w:bottom w:w="60" w:type="dxa"/>
              <w:right w:w="90" w:type="dxa"/>
            </w:tcMar>
          </w:tcPr>
          <w:p w14:paraId="6BF85E3A" w14:textId="77777777" w:rsidR="00B11BC8" w:rsidRPr="003252D3" w:rsidRDefault="00282D87">
            <w:pPr>
              <w:spacing w:before="40" w:after="40"/>
              <w:rPr>
                <w:rFonts w:asciiTheme="majorBidi" w:hAnsiTheme="majorBidi" w:cstheme="majorBidi"/>
              </w:rPr>
            </w:pPr>
            <w:r>
              <w:rPr>
                <w:i/>
                <w:sz w:val="19"/>
              </w:rPr>
              <w:t>TBD</w:t>
            </w:r>
          </w:p>
        </w:tc>
        <w:tc>
          <w:tcPr>
            <w:tcW w:w="3400" w:type="dxa"/>
            <w:shd w:val="clear" w:color="auto" w:fill="F2F5FA"/>
            <w:tcMar>
              <w:top w:w="60" w:type="dxa"/>
              <w:left w:w="90" w:type="dxa"/>
              <w:bottom w:w="60" w:type="dxa"/>
              <w:right w:w="90" w:type="dxa"/>
            </w:tcMar>
          </w:tcPr>
          <w:p w14:paraId="3243C01F"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5A132492" w14:textId="77777777">
        <w:trPr>
          <w:cantSplit/>
        </w:trPr>
        <w:tc>
          <w:tcPr>
            <w:tcW w:w="3660" w:type="dxa"/>
            <w:shd w:val="clear" w:color="auto" w:fill="FFFFFF"/>
            <w:tcMar>
              <w:top w:w="60" w:type="dxa"/>
              <w:left w:w="90" w:type="dxa"/>
              <w:bottom w:w="60" w:type="dxa"/>
              <w:right w:w="90" w:type="dxa"/>
            </w:tcMar>
          </w:tcPr>
          <w:p w14:paraId="4349305D" w14:textId="77777777" w:rsidR="00B11BC8" w:rsidRPr="003252D3" w:rsidRDefault="00282D87">
            <w:pPr>
              <w:spacing w:before="40" w:after="40"/>
              <w:rPr>
                <w:rFonts w:asciiTheme="majorBidi" w:hAnsiTheme="majorBidi" w:cstheme="majorBidi"/>
              </w:rPr>
            </w:pPr>
            <w:r>
              <w:rPr>
                <w:sz w:val="19"/>
              </w:rPr>
              <w:t>Deployment and Operations Guide (this document)</w:t>
            </w:r>
          </w:p>
        </w:tc>
        <w:tc>
          <w:tcPr>
            <w:tcW w:w="1000" w:type="dxa"/>
            <w:shd w:val="clear" w:color="auto" w:fill="FFFFFF"/>
            <w:tcMar>
              <w:top w:w="60" w:type="dxa"/>
              <w:left w:w="90" w:type="dxa"/>
              <w:bottom w:w="60" w:type="dxa"/>
              <w:right w:w="90" w:type="dxa"/>
            </w:tcMar>
          </w:tcPr>
          <w:p w14:paraId="69D1253E" w14:textId="77777777" w:rsidR="00B11BC8" w:rsidRPr="003252D3" w:rsidRDefault="00282D87">
            <w:pPr>
              <w:spacing w:before="40" w:after="40"/>
              <w:rPr>
                <w:rFonts w:asciiTheme="majorBidi" w:hAnsiTheme="majorBidi" w:cstheme="majorBidi"/>
              </w:rPr>
            </w:pPr>
            <w:r>
              <w:rPr>
                <w:i/>
                <w:sz w:val="19"/>
              </w:rPr>
              <w:t>0.1 (Draft)</w:t>
            </w:r>
          </w:p>
        </w:tc>
        <w:tc>
          <w:tcPr>
            <w:tcW w:w="1300" w:type="dxa"/>
            <w:shd w:val="clear" w:color="auto" w:fill="FFFFFF"/>
            <w:tcMar>
              <w:top w:w="60" w:type="dxa"/>
              <w:left w:w="90" w:type="dxa"/>
              <w:bottom w:w="60" w:type="dxa"/>
              <w:right w:w="90" w:type="dxa"/>
            </w:tcMar>
          </w:tcPr>
          <w:p w14:paraId="178EA3FA" w14:textId="77777777" w:rsidR="00B11BC8" w:rsidRPr="003252D3" w:rsidRDefault="00282D87">
            <w:pPr>
              <w:spacing w:before="40" w:after="40"/>
              <w:rPr>
                <w:rFonts w:asciiTheme="majorBidi" w:hAnsiTheme="majorBidi" w:cstheme="majorBidi"/>
              </w:rPr>
            </w:pPr>
            <w:r>
              <w:rPr>
                <w:i/>
                <w:sz w:val="19"/>
              </w:rPr>
              <w:t>2026-08-25</w:t>
            </w:r>
          </w:p>
        </w:tc>
        <w:tc>
          <w:tcPr>
            <w:tcW w:w="3400" w:type="dxa"/>
            <w:shd w:val="clear" w:color="auto" w:fill="FFFFFF"/>
            <w:tcMar>
              <w:top w:w="60" w:type="dxa"/>
              <w:left w:w="90" w:type="dxa"/>
              <w:bottom w:w="60" w:type="dxa"/>
              <w:right w:w="90" w:type="dxa"/>
            </w:tcMar>
          </w:tcPr>
          <w:p w14:paraId="5635693D" w14:textId="77777777" w:rsidR="00B11BC8" w:rsidRPr="003252D3" w:rsidRDefault="00282D87">
            <w:pPr>
              <w:spacing w:before="40" w:after="40"/>
              <w:rPr>
                <w:rFonts w:asciiTheme="majorBidi" w:hAnsiTheme="majorBidi" w:cstheme="majorBidi"/>
              </w:rPr>
            </w:pPr>
            <w:r>
              <w:rPr>
                <w:i/>
                <w:sz w:val="19"/>
              </w:rPr>
              <w:t>Team ECHO SWEN 670 OneDrive project folder</w:t>
            </w:r>
          </w:p>
        </w:tc>
      </w:tr>
      <w:tr w:rsidR="00B11BC8" w:rsidRPr="003252D3" w14:paraId="092AD90B" w14:textId="77777777">
        <w:trPr>
          <w:cantSplit/>
        </w:trPr>
        <w:tc>
          <w:tcPr>
            <w:tcW w:w="3660" w:type="dxa"/>
            <w:shd w:val="clear" w:color="auto" w:fill="F2F5FA"/>
            <w:tcMar>
              <w:top w:w="60" w:type="dxa"/>
              <w:left w:w="90" w:type="dxa"/>
              <w:bottom w:w="60" w:type="dxa"/>
              <w:right w:w="90" w:type="dxa"/>
            </w:tcMar>
          </w:tcPr>
          <w:p w14:paraId="2B6EE5F5" w14:textId="77777777" w:rsidR="00B11BC8" w:rsidRPr="003252D3" w:rsidRDefault="00282D87">
            <w:pPr>
              <w:spacing w:before="40" w:after="40"/>
              <w:rPr>
                <w:rFonts w:asciiTheme="majorBidi" w:hAnsiTheme="majorBidi" w:cstheme="majorBidi"/>
              </w:rPr>
            </w:pPr>
            <w:r>
              <w:rPr>
                <w:sz w:val="19"/>
              </w:rPr>
              <w:t>User Guide</w:t>
            </w:r>
          </w:p>
        </w:tc>
        <w:tc>
          <w:tcPr>
            <w:tcW w:w="1000" w:type="dxa"/>
            <w:shd w:val="clear" w:color="auto" w:fill="F2F5FA"/>
            <w:tcMar>
              <w:top w:w="60" w:type="dxa"/>
              <w:left w:w="90" w:type="dxa"/>
              <w:bottom w:w="60" w:type="dxa"/>
              <w:right w:w="90" w:type="dxa"/>
            </w:tcMar>
          </w:tcPr>
          <w:p w14:paraId="5878B794" w14:textId="77777777" w:rsidR="00B11BC8" w:rsidRPr="003252D3" w:rsidRDefault="00282D87">
            <w:pPr>
              <w:spacing w:before="40" w:after="40"/>
              <w:rPr>
                <w:rFonts w:asciiTheme="majorBidi" w:hAnsiTheme="majorBidi" w:cstheme="majorBidi"/>
              </w:rPr>
            </w:pPr>
            <w:r>
              <w:rPr>
                <w:i/>
                <w:sz w:val="19"/>
              </w:rPr>
              <w:t>Not yet started (same WBS 1.6.3 package as this document)</w:t>
            </w:r>
          </w:p>
        </w:tc>
        <w:tc>
          <w:tcPr>
            <w:tcW w:w="1300" w:type="dxa"/>
            <w:shd w:val="clear" w:color="auto" w:fill="F2F5FA"/>
            <w:tcMar>
              <w:top w:w="60" w:type="dxa"/>
              <w:left w:w="90" w:type="dxa"/>
              <w:bottom w:w="60" w:type="dxa"/>
              <w:right w:w="90" w:type="dxa"/>
            </w:tcMar>
          </w:tcPr>
          <w:p w14:paraId="2A277EDC" w14:textId="77777777" w:rsidR="00B11BC8" w:rsidRPr="003252D3" w:rsidRDefault="00282D87">
            <w:pPr>
              <w:spacing w:before="40" w:after="40"/>
              <w:rPr>
                <w:rFonts w:asciiTheme="majorBidi" w:hAnsiTheme="majorBidi" w:cstheme="majorBidi"/>
              </w:rPr>
            </w:pPr>
            <w:r>
              <w:rPr>
                <w:i/>
                <w:sz w:val="19"/>
              </w:rPr>
              <w:t>TBD</w:t>
            </w:r>
          </w:p>
        </w:tc>
        <w:tc>
          <w:tcPr>
            <w:tcW w:w="3400" w:type="dxa"/>
            <w:shd w:val="clear" w:color="auto" w:fill="F2F5FA"/>
            <w:tcMar>
              <w:top w:w="60" w:type="dxa"/>
              <w:left w:w="90" w:type="dxa"/>
              <w:bottom w:w="60" w:type="dxa"/>
              <w:right w:w="90" w:type="dxa"/>
            </w:tcMar>
          </w:tcPr>
          <w:p w14:paraId="483A8C72"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77EBF2F6" w14:textId="77777777">
        <w:trPr>
          <w:cantSplit/>
        </w:trPr>
        <w:tc>
          <w:tcPr>
            <w:tcW w:w="3660" w:type="dxa"/>
            <w:shd w:val="clear" w:color="auto" w:fill="FFFFFF"/>
            <w:tcMar>
              <w:top w:w="60" w:type="dxa"/>
              <w:left w:w="90" w:type="dxa"/>
              <w:bottom w:w="60" w:type="dxa"/>
              <w:right w:w="90" w:type="dxa"/>
            </w:tcMar>
          </w:tcPr>
          <w:p w14:paraId="4BD5367D" w14:textId="77777777" w:rsidR="00B11BC8" w:rsidRPr="003252D3" w:rsidRDefault="00282D87">
            <w:pPr>
              <w:spacing w:before="40" w:after="40"/>
              <w:rPr>
                <w:rFonts w:asciiTheme="majorBidi" w:hAnsiTheme="majorBidi" w:cstheme="majorBidi"/>
              </w:rPr>
            </w:pPr>
            <w:r>
              <w:rPr>
                <w:sz w:val="19"/>
              </w:rPr>
              <w:t>Voluntary Product Accessibility Template</w:t>
            </w:r>
          </w:p>
        </w:tc>
        <w:tc>
          <w:tcPr>
            <w:tcW w:w="1000" w:type="dxa"/>
            <w:shd w:val="clear" w:color="auto" w:fill="FFFFFF"/>
            <w:tcMar>
              <w:top w:w="60" w:type="dxa"/>
              <w:left w:w="90" w:type="dxa"/>
              <w:bottom w:w="60" w:type="dxa"/>
              <w:right w:w="90" w:type="dxa"/>
            </w:tcMar>
          </w:tcPr>
          <w:p w14:paraId="4D983BCA" w14:textId="77777777" w:rsidR="00B11BC8" w:rsidRPr="003252D3" w:rsidRDefault="00282D87">
            <w:pPr>
              <w:spacing w:before="40" w:after="40"/>
              <w:rPr>
                <w:rFonts w:asciiTheme="majorBidi" w:hAnsiTheme="majorBidi" w:cstheme="majorBidi"/>
              </w:rPr>
            </w:pPr>
            <w:r>
              <w:rPr>
                <w:i/>
                <w:sz w:val="19"/>
              </w:rPr>
              <w:t>Not yet started</w:t>
            </w:r>
          </w:p>
        </w:tc>
        <w:tc>
          <w:tcPr>
            <w:tcW w:w="1300" w:type="dxa"/>
            <w:shd w:val="clear" w:color="auto" w:fill="FFFFFF"/>
            <w:tcMar>
              <w:top w:w="60" w:type="dxa"/>
              <w:left w:w="90" w:type="dxa"/>
              <w:bottom w:w="60" w:type="dxa"/>
              <w:right w:w="90" w:type="dxa"/>
            </w:tcMar>
          </w:tcPr>
          <w:p w14:paraId="643AA12D" w14:textId="77777777" w:rsidR="00B11BC8" w:rsidRPr="003252D3" w:rsidRDefault="00282D87">
            <w:pPr>
              <w:spacing w:before="40" w:after="40"/>
              <w:rPr>
                <w:rFonts w:asciiTheme="majorBidi" w:hAnsiTheme="majorBidi" w:cstheme="majorBidi"/>
              </w:rPr>
            </w:pPr>
            <w:r>
              <w:rPr>
                <w:i/>
                <w:sz w:val="19"/>
              </w:rPr>
              <w:t>TBD</w:t>
            </w:r>
          </w:p>
        </w:tc>
        <w:tc>
          <w:tcPr>
            <w:tcW w:w="3400" w:type="dxa"/>
            <w:shd w:val="clear" w:color="auto" w:fill="FFFFFF"/>
            <w:tcMar>
              <w:top w:w="60" w:type="dxa"/>
              <w:left w:w="90" w:type="dxa"/>
              <w:bottom w:w="60" w:type="dxa"/>
              <w:right w:w="90" w:type="dxa"/>
            </w:tcMar>
          </w:tcPr>
          <w:p w14:paraId="384631A9" w14:textId="77777777" w:rsidR="00B11BC8" w:rsidRPr="003252D3" w:rsidRDefault="00282D87">
            <w:pPr>
              <w:spacing w:before="40" w:after="40"/>
              <w:rPr>
                <w:rFonts w:asciiTheme="majorBidi" w:hAnsiTheme="majorBidi" w:cstheme="majorBidi"/>
              </w:rPr>
            </w:pPr>
            <w:r>
              <w:rPr>
                <w:i/>
                <w:sz w:val="19"/>
              </w:rPr>
              <w:t>—</w:t>
            </w:r>
          </w:p>
        </w:tc>
      </w:tr>
    </w:tbl>
    <w:p w14:paraId="31D4CE04" w14:textId="77777777" w:rsidR="00B11BC8" w:rsidRPr="003252D3" w:rsidRDefault="00B11BC8">
      <w:pPr>
        <w:spacing w:after="120" w:line="276" w:lineRule="auto"/>
        <w:rPr>
          <w:rFonts w:asciiTheme="majorBidi" w:hAnsiTheme="majorBidi" w:cstheme="majorBidi"/>
        </w:rPr>
      </w:pPr>
    </w:p>
    <w:p w14:paraId="4BF032AA" w14:textId="77777777" w:rsidR="00B11BC8" w:rsidRPr="003252D3" w:rsidRDefault="00282D87">
      <w:pPr>
        <w:pStyle w:val="Heading2"/>
        <w:spacing w:before="240" w:after="120"/>
        <w:rPr>
          <w:rFonts w:asciiTheme="majorBidi" w:hAnsiTheme="majorBidi" w:cstheme="majorBidi"/>
          <w:color w:val="auto"/>
        </w:rPr>
      </w:pPr>
      <w:bookmarkStart w:id="6" w:name="_Toc236659407"/>
      <w:r>
        <w:rPr>
          <w:rFonts w:asciiTheme="majorBidi" w:eastAsia="Calibri" w:hAnsiTheme="majorBidi" w:cstheme="majorBidi"/>
          <w:b/>
          <w:bCs/>
          <w:color w:val="auto"/>
        </w:rPr>
        <w:t>1.5 Definitions, Abbreviations, and Acronyms</w:t>
      </w:r>
      <w:bookmarkEnd w:id="6"/>
    </w:p>
    <w:p w14:paraId="58D47AF9" w14:textId="77777777" w:rsidR="00B11BC8" w:rsidRPr="003252D3" w:rsidRDefault="00282D87">
      <w:pPr>
        <w:spacing w:before="200"/>
        <w:rPr>
          <w:rFonts w:asciiTheme="majorBidi" w:hAnsiTheme="majorBidi" w:cstheme="majorBidi"/>
        </w:rPr>
      </w:pPr>
      <w:r>
        <w:rPr>
          <w:rFonts w:asciiTheme="majorBidi" w:hAnsiTheme="majorBidi" w:cstheme="majorBidi"/>
          <w:b/>
          <w:bCs/>
        </w:rPr>
        <w:t>Table 11</w:t>
      </w:r>
    </w:p>
    <w:p w14:paraId="6A7E8CC7" w14:textId="77777777" w:rsidR="00B11BC8" w:rsidRPr="003252D3" w:rsidRDefault="00282D87">
      <w:pPr>
        <w:spacing w:after="100"/>
        <w:rPr>
          <w:rFonts w:asciiTheme="majorBidi" w:hAnsiTheme="majorBidi" w:cstheme="majorBidi"/>
        </w:rPr>
      </w:pPr>
      <w:r>
        <w:rPr>
          <w:rFonts w:asciiTheme="majorBidi" w:hAnsiTheme="majorBidi" w:cstheme="majorBidi"/>
          <w:i/>
          <w:iCs/>
        </w:rPr>
        <w:t>Definitions, abbreviations,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60"/>
        <w:gridCol w:w="4500"/>
      </w:tblGrid>
      <w:tr w:rsidR="00B11BC8" w:rsidRPr="003252D3" w14:paraId="775371EC" w14:textId="77777777">
        <w:trPr>
          <w:tblHeader/>
        </w:trPr>
        <w:tc>
          <w:tcPr>
            <w:tcW w:w="2000" w:type="dxa"/>
            <w:shd w:val="clear" w:color="auto" w:fill="1F3864"/>
            <w:tcMar>
              <w:top w:w="60" w:type="dxa"/>
              <w:left w:w="90" w:type="dxa"/>
              <w:bottom w:w="60" w:type="dxa"/>
              <w:right w:w="90" w:type="dxa"/>
            </w:tcMar>
          </w:tcPr>
          <w:p w14:paraId="13EBA4D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Term</w:t>
            </w:r>
          </w:p>
        </w:tc>
        <w:tc>
          <w:tcPr>
            <w:tcW w:w="2860" w:type="dxa"/>
            <w:shd w:val="clear" w:color="auto" w:fill="1F3864"/>
            <w:tcMar>
              <w:top w:w="60" w:type="dxa"/>
              <w:left w:w="90" w:type="dxa"/>
              <w:bottom w:w="60" w:type="dxa"/>
              <w:right w:w="90" w:type="dxa"/>
            </w:tcMar>
          </w:tcPr>
          <w:p w14:paraId="521F407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Expansion</w:t>
            </w:r>
          </w:p>
        </w:tc>
        <w:tc>
          <w:tcPr>
            <w:tcW w:w="4500" w:type="dxa"/>
            <w:shd w:val="clear" w:color="auto" w:fill="1F3864"/>
            <w:tcMar>
              <w:top w:w="60" w:type="dxa"/>
              <w:left w:w="90" w:type="dxa"/>
              <w:bottom w:w="60" w:type="dxa"/>
              <w:right w:w="90" w:type="dxa"/>
            </w:tcMar>
          </w:tcPr>
          <w:p w14:paraId="13F9F5B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Meaning as used in this project</w:t>
            </w:r>
          </w:p>
        </w:tc>
      </w:tr>
      <w:tr w:rsidR="00B11BC8" w:rsidRPr="003252D3" w14:paraId="57455F86" w14:textId="77777777">
        <w:trPr>
          <w:cantSplit/>
        </w:trPr>
        <w:tc>
          <w:tcPr>
            <w:tcW w:w="2000" w:type="dxa"/>
            <w:shd w:val="clear" w:color="auto" w:fill="FFFFFF"/>
            <w:tcMar>
              <w:top w:w="60" w:type="dxa"/>
              <w:left w:w="90" w:type="dxa"/>
              <w:bottom w:w="60" w:type="dxa"/>
              <w:right w:w="90" w:type="dxa"/>
            </w:tcMar>
          </w:tcPr>
          <w:p w14:paraId="574656C8" w14:textId="77777777" w:rsidR="00B11BC8" w:rsidRPr="003252D3" w:rsidRDefault="00282D87">
            <w:pPr>
              <w:spacing w:before="40" w:after="40"/>
              <w:rPr>
                <w:rFonts w:asciiTheme="majorBidi" w:hAnsiTheme="majorBidi" w:cstheme="majorBidi"/>
              </w:rPr>
            </w:pPr>
            <w:r>
              <w:rPr>
                <w:i/>
                <w:sz w:val="19"/>
              </w:rPr>
              <w:t>ECS</w:t>
            </w:r>
          </w:p>
        </w:tc>
        <w:tc>
          <w:tcPr>
            <w:tcW w:w="2860" w:type="dxa"/>
            <w:shd w:val="clear" w:color="auto" w:fill="FFFFFF"/>
            <w:tcMar>
              <w:top w:w="60" w:type="dxa"/>
              <w:left w:w="90" w:type="dxa"/>
              <w:bottom w:w="60" w:type="dxa"/>
              <w:right w:w="90" w:type="dxa"/>
            </w:tcMar>
          </w:tcPr>
          <w:p w14:paraId="407C0DCC" w14:textId="77777777" w:rsidR="00B11BC8" w:rsidRPr="003252D3" w:rsidRDefault="00282D87">
            <w:pPr>
              <w:spacing w:before="40" w:after="40"/>
              <w:rPr>
                <w:rFonts w:asciiTheme="majorBidi" w:hAnsiTheme="majorBidi" w:cstheme="majorBidi"/>
              </w:rPr>
            </w:pPr>
            <w:r>
              <w:rPr>
                <w:i/>
                <w:sz w:val="19"/>
              </w:rPr>
              <w:t>Elastic Container Service</w:t>
            </w:r>
          </w:p>
        </w:tc>
        <w:tc>
          <w:tcPr>
            <w:tcW w:w="4500" w:type="dxa"/>
            <w:shd w:val="clear" w:color="auto" w:fill="FFFFFF"/>
            <w:tcMar>
              <w:top w:w="60" w:type="dxa"/>
              <w:left w:w="90" w:type="dxa"/>
              <w:bottom w:w="60" w:type="dxa"/>
              <w:right w:w="90" w:type="dxa"/>
            </w:tcMar>
          </w:tcPr>
          <w:p w14:paraId="722A2E76" w14:textId="77777777" w:rsidR="00B11BC8" w:rsidRPr="003252D3" w:rsidRDefault="00282D87">
            <w:pPr>
              <w:spacing w:before="40" w:after="40"/>
              <w:rPr>
                <w:rFonts w:asciiTheme="majorBidi" w:hAnsiTheme="majorBidi" w:cstheme="majorBidi"/>
              </w:rPr>
            </w:pPr>
            <w:r>
              <w:rPr>
                <w:i/>
                <w:sz w:val="19"/>
              </w:rPr>
              <w:t>AWS service that runs the backend as Fargate tasks (Section 2.2)</w:t>
            </w:r>
          </w:p>
        </w:tc>
      </w:tr>
      <w:tr w:rsidR="00B11BC8" w:rsidRPr="003252D3" w14:paraId="3FB41F5E" w14:textId="77777777">
        <w:trPr>
          <w:cantSplit/>
        </w:trPr>
        <w:tc>
          <w:tcPr>
            <w:tcW w:w="2000" w:type="dxa"/>
            <w:shd w:val="clear" w:color="auto" w:fill="F2F5FA"/>
            <w:tcMar>
              <w:top w:w="60" w:type="dxa"/>
              <w:left w:w="90" w:type="dxa"/>
              <w:bottom w:w="60" w:type="dxa"/>
              <w:right w:w="90" w:type="dxa"/>
            </w:tcMar>
          </w:tcPr>
          <w:p w14:paraId="1B6E7EDC" w14:textId="77777777" w:rsidR="00B11BC8" w:rsidRPr="003252D3" w:rsidRDefault="00282D87">
            <w:pPr>
              <w:spacing w:before="40" w:after="40"/>
              <w:rPr>
                <w:rFonts w:asciiTheme="majorBidi" w:hAnsiTheme="majorBidi" w:cstheme="majorBidi"/>
              </w:rPr>
            </w:pPr>
            <w:r>
              <w:rPr>
                <w:i/>
                <w:sz w:val="19"/>
              </w:rPr>
              <w:lastRenderedPageBreak/>
              <w:t>Fargate</w:t>
            </w:r>
          </w:p>
        </w:tc>
        <w:tc>
          <w:tcPr>
            <w:tcW w:w="2860" w:type="dxa"/>
            <w:shd w:val="clear" w:color="auto" w:fill="F2F5FA"/>
            <w:tcMar>
              <w:top w:w="60" w:type="dxa"/>
              <w:left w:w="90" w:type="dxa"/>
              <w:bottom w:w="60" w:type="dxa"/>
              <w:right w:w="90" w:type="dxa"/>
            </w:tcMar>
          </w:tcPr>
          <w:p w14:paraId="790575F7" w14:textId="77777777" w:rsidR="00B11BC8" w:rsidRPr="003252D3" w:rsidRDefault="00282D87">
            <w:pPr>
              <w:spacing w:before="40" w:after="40"/>
              <w:rPr>
                <w:rFonts w:asciiTheme="majorBidi" w:hAnsiTheme="majorBidi" w:cstheme="majorBidi"/>
              </w:rPr>
            </w:pPr>
            <w:r>
              <w:rPr>
                <w:i/>
                <w:sz w:val="19"/>
              </w:rPr>
              <w:t>AWS Fargate</w:t>
            </w:r>
          </w:p>
        </w:tc>
        <w:tc>
          <w:tcPr>
            <w:tcW w:w="4500" w:type="dxa"/>
            <w:shd w:val="clear" w:color="auto" w:fill="F2F5FA"/>
            <w:tcMar>
              <w:top w:w="60" w:type="dxa"/>
              <w:left w:w="90" w:type="dxa"/>
              <w:bottom w:w="60" w:type="dxa"/>
              <w:right w:w="90" w:type="dxa"/>
            </w:tcMar>
          </w:tcPr>
          <w:p w14:paraId="618B7FD6" w14:textId="77777777" w:rsidR="00B11BC8" w:rsidRPr="003252D3" w:rsidRDefault="00282D87">
            <w:pPr>
              <w:spacing w:before="40" w:after="40"/>
              <w:rPr>
                <w:rFonts w:asciiTheme="majorBidi" w:hAnsiTheme="majorBidi" w:cstheme="majorBidi"/>
              </w:rPr>
            </w:pPr>
            <w:r>
              <w:rPr>
                <w:i/>
                <w:sz w:val="19"/>
              </w:rPr>
              <w:t>Serverless compute for ECS; no EC2 instances for the team to patch</w:t>
            </w:r>
          </w:p>
        </w:tc>
      </w:tr>
      <w:tr w:rsidR="00B11BC8" w:rsidRPr="003252D3" w14:paraId="76117BDD" w14:textId="77777777">
        <w:trPr>
          <w:cantSplit/>
        </w:trPr>
        <w:tc>
          <w:tcPr>
            <w:tcW w:w="2000" w:type="dxa"/>
            <w:shd w:val="clear" w:color="auto" w:fill="FFFFFF"/>
            <w:tcMar>
              <w:top w:w="60" w:type="dxa"/>
              <w:left w:w="90" w:type="dxa"/>
              <w:bottom w:w="60" w:type="dxa"/>
              <w:right w:w="90" w:type="dxa"/>
            </w:tcMar>
          </w:tcPr>
          <w:p w14:paraId="7C241ED4" w14:textId="77777777" w:rsidR="00B11BC8" w:rsidRPr="003252D3" w:rsidRDefault="00282D87">
            <w:pPr>
              <w:spacing w:before="40" w:after="40"/>
              <w:rPr>
                <w:rFonts w:asciiTheme="majorBidi" w:hAnsiTheme="majorBidi" w:cstheme="majorBidi"/>
              </w:rPr>
            </w:pPr>
            <w:r>
              <w:rPr>
                <w:i/>
                <w:sz w:val="19"/>
              </w:rPr>
              <w:t>ECR</w:t>
            </w:r>
          </w:p>
        </w:tc>
        <w:tc>
          <w:tcPr>
            <w:tcW w:w="2860" w:type="dxa"/>
            <w:shd w:val="clear" w:color="auto" w:fill="FFFFFF"/>
            <w:tcMar>
              <w:top w:w="60" w:type="dxa"/>
              <w:left w:w="90" w:type="dxa"/>
              <w:bottom w:w="60" w:type="dxa"/>
              <w:right w:w="90" w:type="dxa"/>
            </w:tcMar>
          </w:tcPr>
          <w:p w14:paraId="10BFA860" w14:textId="77777777" w:rsidR="00B11BC8" w:rsidRPr="003252D3" w:rsidRDefault="00282D87">
            <w:pPr>
              <w:spacing w:before="40" w:after="40"/>
              <w:rPr>
                <w:rFonts w:asciiTheme="majorBidi" w:hAnsiTheme="majorBidi" w:cstheme="majorBidi"/>
              </w:rPr>
            </w:pPr>
            <w:r>
              <w:rPr>
                <w:i/>
                <w:sz w:val="19"/>
              </w:rPr>
              <w:t>Elastic Container Registry</w:t>
            </w:r>
          </w:p>
        </w:tc>
        <w:tc>
          <w:tcPr>
            <w:tcW w:w="4500" w:type="dxa"/>
            <w:shd w:val="clear" w:color="auto" w:fill="FFFFFF"/>
            <w:tcMar>
              <w:top w:w="60" w:type="dxa"/>
              <w:left w:w="90" w:type="dxa"/>
              <w:bottom w:w="60" w:type="dxa"/>
              <w:right w:w="90" w:type="dxa"/>
            </w:tcMar>
          </w:tcPr>
          <w:p w14:paraId="23AB1A02" w14:textId="77777777" w:rsidR="00B11BC8" w:rsidRPr="003252D3" w:rsidRDefault="00282D87">
            <w:pPr>
              <w:spacing w:before="40" w:after="40"/>
              <w:rPr>
                <w:rFonts w:asciiTheme="majorBidi" w:hAnsiTheme="majorBidi" w:cstheme="majorBidi"/>
              </w:rPr>
            </w:pPr>
            <w:r>
              <w:rPr>
                <w:i/>
                <w:sz w:val="19"/>
              </w:rPr>
              <w:t>Stores the backend Docker image built by the pipeline (Section 8.1)</w:t>
            </w:r>
          </w:p>
        </w:tc>
      </w:tr>
      <w:tr w:rsidR="00B11BC8" w:rsidRPr="003252D3" w14:paraId="0F5867A5" w14:textId="77777777">
        <w:trPr>
          <w:cantSplit/>
        </w:trPr>
        <w:tc>
          <w:tcPr>
            <w:tcW w:w="2000" w:type="dxa"/>
            <w:shd w:val="clear" w:color="auto" w:fill="FFFFFF"/>
            <w:tcMar>
              <w:top w:w="60" w:type="dxa"/>
              <w:left w:w="90" w:type="dxa"/>
              <w:bottom w:w="60" w:type="dxa"/>
              <w:right w:w="90" w:type="dxa"/>
            </w:tcMar>
          </w:tcPr>
          <w:p w14:paraId="17C9D5E2" w14:textId="77777777" w:rsidR="00B11BC8" w:rsidRPr="003252D3" w:rsidRDefault="00282D87">
            <w:pPr>
              <w:spacing w:before="40" w:after="40"/>
              <w:rPr>
                <w:rFonts w:asciiTheme="majorBidi" w:hAnsiTheme="majorBidi" w:cstheme="majorBidi"/>
              </w:rPr>
            </w:pPr>
            <w:r>
              <w:rPr>
                <w:i/>
                <w:sz w:val="19"/>
              </w:rPr>
              <w:t>VPC</w:t>
            </w:r>
          </w:p>
        </w:tc>
        <w:tc>
          <w:tcPr>
            <w:tcW w:w="2860" w:type="dxa"/>
            <w:shd w:val="clear" w:color="auto" w:fill="FFFFFF"/>
            <w:tcMar>
              <w:top w:w="60" w:type="dxa"/>
              <w:left w:w="90" w:type="dxa"/>
              <w:bottom w:w="60" w:type="dxa"/>
              <w:right w:w="90" w:type="dxa"/>
            </w:tcMar>
          </w:tcPr>
          <w:p w14:paraId="351EF7AC" w14:textId="77777777" w:rsidR="00B11BC8" w:rsidRPr="003252D3" w:rsidRDefault="00282D87">
            <w:pPr>
              <w:spacing w:before="40" w:after="40"/>
              <w:rPr>
                <w:rFonts w:asciiTheme="majorBidi" w:hAnsiTheme="majorBidi" w:cstheme="majorBidi"/>
              </w:rPr>
            </w:pPr>
            <w:r>
              <w:rPr>
                <w:i/>
                <w:sz w:val="19"/>
              </w:rPr>
              <w:t>Virtual Private Cloud</w:t>
            </w:r>
          </w:p>
        </w:tc>
        <w:tc>
          <w:tcPr>
            <w:tcW w:w="4500" w:type="dxa"/>
            <w:shd w:val="clear" w:color="auto" w:fill="FFFFFF"/>
            <w:tcMar>
              <w:top w:w="60" w:type="dxa"/>
              <w:left w:w="90" w:type="dxa"/>
              <w:bottom w:w="60" w:type="dxa"/>
              <w:right w:w="90" w:type="dxa"/>
            </w:tcMar>
          </w:tcPr>
          <w:p w14:paraId="001060A6" w14:textId="77777777" w:rsidR="00B11BC8" w:rsidRPr="003252D3" w:rsidRDefault="00282D87">
            <w:pPr>
              <w:spacing w:before="40" w:after="40"/>
              <w:rPr>
                <w:rFonts w:asciiTheme="majorBidi" w:hAnsiTheme="majorBidi" w:cstheme="majorBidi"/>
              </w:rPr>
            </w:pPr>
            <w:r>
              <w:rPr>
                <w:i/>
                <w:sz w:val="19"/>
              </w:rPr>
              <w:t>The isolated network the backend and database run inside (01-networking stack)</w:t>
            </w:r>
          </w:p>
        </w:tc>
      </w:tr>
      <w:tr w:rsidR="00B11BC8" w:rsidRPr="003252D3" w14:paraId="2AF82DCF" w14:textId="77777777">
        <w:trPr>
          <w:cantSplit/>
        </w:trPr>
        <w:tc>
          <w:tcPr>
            <w:tcW w:w="2000" w:type="dxa"/>
            <w:shd w:val="clear" w:color="auto" w:fill="FFFFFF"/>
            <w:tcMar>
              <w:top w:w="60" w:type="dxa"/>
              <w:left w:w="90" w:type="dxa"/>
              <w:bottom w:w="60" w:type="dxa"/>
              <w:right w:w="90" w:type="dxa"/>
            </w:tcMar>
          </w:tcPr>
          <w:p w14:paraId="4D8CE648" w14:textId="77777777" w:rsidR="00B11BC8" w:rsidRPr="003252D3" w:rsidRDefault="00282D87">
            <w:pPr>
              <w:spacing w:before="40" w:after="40"/>
              <w:rPr>
                <w:rFonts w:asciiTheme="majorBidi" w:hAnsiTheme="majorBidi" w:cstheme="majorBidi"/>
              </w:rPr>
            </w:pPr>
            <w:r>
              <w:rPr>
                <w:i/>
                <w:sz w:val="19"/>
              </w:rPr>
              <w:t>RDS</w:t>
            </w:r>
          </w:p>
        </w:tc>
        <w:tc>
          <w:tcPr>
            <w:tcW w:w="2860" w:type="dxa"/>
            <w:shd w:val="clear" w:color="auto" w:fill="FFFFFF"/>
            <w:tcMar>
              <w:top w:w="60" w:type="dxa"/>
              <w:left w:w="90" w:type="dxa"/>
              <w:bottom w:w="60" w:type="dxa"/>
              <w:right w:w="90" w:type="dxa"/>
            </w:tcMar>
          </w:tcPr>
          <w:p w14:paraId="316B2846" w14:textId="77777777" w:rsidR="00B11BC8" w:rsidRPr="003252D3" w:rsidRDefault="00282D87">
            <w:pPr>
              <w:spacing w:before="40" w:after="40"/>
              <w:rPr>
                <w:rFonts w:asciiTheme="majorBidi" w:hAnsiTheme="majorBidi" w:cstheme="majorBidi"/>
              </w:rPr>
            </w:pPr>
            <w:r>
              <w:rPr>
                <w:i/>
                <w:sz w:val="19"/>
              </w:rPr>
              <w:t>Relational Database Service</w:t>
            </w:r>
          </w:p>
        </w:tc>
        <w:tc>
          <w:tcPr>
            <w:tcW w:w="4500" w:type="dxa"/>
            <w:shd w:val="clear" w:color="auto" w:fill="FFFFFF"/>
            <w:tcMar>
              <w:top w:w="60" w:type="dxa"/>
              <w:left w:w="90" w:type="dxa"/>
              <w:bottom w:w="60" w:type="dxa"/>
              <w:right w:w="90" w:type="dxa"/>
            </w:tcMar>
          </w:tcPr>
          <w:p w14:paraId="76F4DE11" w14:textId="77777777" w:rsidR="00B11BC8" w:rsidRPr="003252D3" w:rsidRDefault="00282D87">
            <w:pPr>
              <w:spacing w:before="40" w:after="40"/>
              <w:rPr>
                <w:rFonts w:asciiTheme="majorBidi" w:hAnsiTheme="majorBidi" w:cstheme="majorBidi"/>
              </w:rPr>
            </w:pPr>
            <w:r>
              <w:rPr>
                <w:i/>
                <w:sz w:val="19"/>
              </w:rPr>
              <w:t>Managed PostgreSQL used for the backend database (02-data stack)</w:t>
            </w:r>
          </w:p>
        </w:tc>
      </w:tr>
      <w:tr w:rsidR="00B11BC8" w:rsidRPr="003252D3" w14:paraId="181FC5CA" w14:textId="77777777">
        <w:trPr>
          <w:cantSplit/>
        </w:trPr>
        <w:tc>
          <w:tcPr>
            <w:tcW w:w="2000" w:type="dxa"/>
            <w:shd w:val="clear" w:color="auto" w:fill="FFFFFF"/>
            <w:tcMar>
              <w:top w:w="60" w:type="dxa"/>
              <w:left w:w="90" w:type="dxa"/>
              <w:bottom w:w="60" w:type="dxa"/>
              <w:right w:w="90" w:type="dxa"/>
            </w:tcMar>
          </w:tcPr>
          <w:p w14:paraId="0E022CF4" w14:textId="77777777" w:rsidR="00B11BC8" w:rsidRPr="003252D3" w:rsidRDefault="00282D87">
            <w:pPr>
              <w:spacing w:before="40" w:after="40"/>
              <w:rPr>
                <w:rFonts w:asciiTheme="majorBidi" w:hAnsiTheme="majorBidi" w:cstheme="majorBidi"/>
              </w:rPr>
            </w:pPr>
            <w:r>
              <w:rPr>
                <w:i/>
                <w:sz w:val="19"/>
              </w:rPr>
              <w:t>API Gateway (HTTP API)</w:t>
            </w:r>
          </w:p>
        </w:tc>
        <w:tc>
          <w:tcPr>
            <w:tcW w:w="2860" w:type="dxa"/>
            <w:shd w:val="clear" w:color="auto" w:fill="FFFFFF"/>
            <w:tcMar>
              <w:top w:w="60" w:type="dxa"/>
              <w:left w:w="90" w:type="dxa"/>
              <w:bottom w:w="60" w:type="dxa"/>
              <w:right w:w="90" w:type="dxa"/>
            </w:tcMar>
          </w:tcPr>
          <w:p w14:paraId="04833C73" w14:textId="77777777" w:rsidR="00B11BC8" w:rsidRPr="003252D3" w:rsidRDefault="00282D87">
            <w:pPr>
              <w:spacing w:before="40" w:after="40"/>
              <w:rPr>
                <w:rFonts w:asciiTheme="majorBidi" w:hAnsiTheme="majorBidi" w:cstheme="majorBidi"/>
              </w:rPr>
            </w:pPr>
            <w:r>
              <w:rPr>
                <w:i/>
                <w:sz w:val="19"/>
              </w:rPr>
              <w:t>Amazon API Gateway</w:t>
            </w:r>
          </w:p>
        </w:tc>
        <w:tc>
          <w:tcPr>
            <w:tcW w:w="4500" w:type="dxa"/>
            <w:shd w:val="clear" w:color="auto" w:fill="FFFFFF"/>
            <w:tcMar>
              <w:top w:w="60" w:type="dxa"/>
              <w:left w:w="90" w:type="dxa"/>
              <w:bottom w:w="60" w:type="dxa"/>
              <w:right w:w="90" w:type="dxa"/>
            </w:tcMar>
          </w:tcPr>
          <w:p w14:paraId="39B2B6E8" w14:textId="77777777" w:rsidR="00B11BC8" w:rsidRPr="003252D3" w:rsidRDefault="00282D87">
            <w:pPr>
              <w:spacing w:before="40" w:after="40"/>
              <w:rPr>
                <w:rFonts w:asciiTheme="majorBidi" w:hAnsiTheme="majorBidi" w:cstheme="majorBidi"/>
              </w:rPr>
            </w:pPr>
            <w:r>
              <w:rPr>
                <w:i/>
                <w:sz w:val="19"/>
              </w:rPr>
              <w:t>Public entry point for the backend; no load balancer is used</w:t>
            </w:r>
          </w:p>
        </w:tc>
      </w:tr>
      <w:tr w:rsidR="00B11BC8" w:rsidRPr="003252D3" w14:paraId="6959E39B" w14:textId="77777777">
        <w:trPr>
          <w:cantSplit/>
        </w:trPr>
        <w:tc>
          <w:tcPr>
            <w:tcW w:w="2000" w:type="dxa"/>
            <w:shd w:val="clear" w:color="auto" w:fill="FFFFFF"/>
            <w:tcMar>
              <w:top w:w="60" w:type="dxa"/>
              <w:left w:w="90" w:type="dxa"/>
              <w:bottom w:w="60" w:type="dxa"/>
              <w:right w:w="90" w:type="dxa"/>
            </w:tcMar>
          </w:tcPr>
          <w:p w14:paraId="15F39241" w14:textId="77777777" w:rsidR="00B11BC8" w:rsidRPr="003252D3" w:rsidRDefault="00282D87">
            <w:pPr>
              <w:spacing w:before="40" w:after="40"/>
              <w:rPr>
                <w:rFonts w:asciiTheme="majorBidi" w:hAnsiTheme="majorBidi" w:cstheme="majorBidi"/>
              </w:rPr>
            </w:pPr>
            <w:r>
              <w:rPr>
                <w:i/>
                <w:sz w:val="19"/>
              </w:rPr>
              <w:t>VPC Link</w:t>
            </w:r>
          </w:p>
        </w:tc>
        <w:tc>
          <w:tcPr>
            <w:tcW w:w="2860" w:type="dxa"/>
            <w:shd w:val="clear" w:color="auto" w:fill="FFFFFF"/>
            <w:tcMar>
              <w:top w:w="60" w:type="dxa"/>
              <w:left w:w="90" w:type="dxa"/>
              <w:bottom w:w="60" w:type="dxa"/>
              <w:right w:w="90" w:type="dxa"/>
            </w:tcMar>
          </w:tcPr>
          <w:p w14:paraId="3C3E801C" w14:textId="77777777" w:rsidR="00B11BC8" w:rsidRPr="003252D3" w:rsidRDefault="00282D87">
            <w:pPr>
              <w:spacing w:before="40" w:after="40"/>
              <w:rPr>
                <w:rFonts w:asciiTheme="majorBidi" w:hAnsiTheme="majorBidi" w:cstheme="majorBidi"/>
              </w:rPr>
            </w:pPr>
            <w:r>
              <w:rPr>
                <w:i/>
                <w:sz w:val="19"/>
              </w:rPr>
              <w:t>VPC Link</w:t>
            </w:r>
          </w:p>
        </w:tc>
        <w:tc>
          <w:tcPr>
            <w:tcW w:w="4500" w:type="dxa"/>
            <w:shd w:val="clear" w:color="auto" w:fill="FFFFFF"/>
            <w:tcMar>
              <w:top w:w="60" w:type="dxa"/>
              <w:left w:w="90" w:type="dxa"/>
              <w:bottom w:w="60" w:type="dxa"/>
              <w:right w:w="90" w:type="dxa"/>
            </w:tcMar>
          </w:tcPr>
          <w:p w14:paraId="44C58A5D" w14:textId="77777777" w:rsidR="00B11BC8" w:rsidRPr="003252D3" w:rsidRDefault="00282D87">
            <w:pPr>
              <w:spacing w:before="40" w:after="40"/>
              <w:rPr>
                <w:rFonts w:asciiTheme="majorBidi" w:hAnsiTheme="majorBidi" w:cstheme="majorBidi"/>
              </w:rPr>
            </w:pPr>
            <w:r>
              <w:rPr>
                <w:i/>
                <w:sz w:val="19"/>
              </w:rPr>
              <w:t>Private connection API Gateway uses to reach the backend inside the VPC</w:t>
            </w:r>
          </w:p>
        </w:tc>
      </w:tr>
      <w:tr w:rsidR="00B11BC8" w:rsidRPr="003252D3" w14:paraId="4F5107D7" w14:textId="77777777">
        <w:trPr>
          <w:cantSplit/>
        </w:trPr>
        <w:tc>
          <w:tcPr>
            <w:tcW w:w="2000" w:type="dxa"/>
            <w:shd w:val="clear" w:color="auto" w:fill="FFFFFF"/>
            <w:tcMar>
              <w:top w:w="60" w:type="dxa"/>
              <w:left w:w="90" w:type="dxa"/>
              <w:bottom w:w="60" w:type="dxa"/>
              <w:right w:w="90" w:type="dxa"/>
            </w:tcMar>
          </w:tcPr>
          <w:p w14:paraId="387D98A3" w14:textId="77777777" w:rsidR="00B11BC8" w:rsidRPr="003252D3" w:rsidRDefault="00282D87">
            <w:pPr>
              <w:spacing w:before="40" w:after="40"/>
              <w:rPr>
                <w:rFonts w:asciiTheme="majorBidi" w:hAnsiTheme="majorBidi" w:cstheme="majorBidi"/>
              </w:rPr>
            </w:pPr>
            <w:r>
              <w:rPr>
                <w:i/>
                <w:sz w:val="19"/>
              </w:rPr>
              <w:t>Cloud Map</w:t>
            </w:r>
          </w:p>
        </w:tc>
        <w:tc>
          <w:tcPr>
            <w:tcW w:w="2860" w:type="dxa"/>
            <w:shd w:val="clear" w:color="auto" w:fill="FFFFFF"/>
            <w:tcMar>
              <w:top w:w="60" w:type="dxa"/>
              <w:left w:w="90" w:type="dxa"/>
              <w:bottom w:w="60" w:type="dxa"/>
              <w:right w:w="90" w:type="dxa"/>
            </w:tcMar>
          </w:tcPr>
          <w:p w14:paraId="45556B33" w14:textId="77777777" w:rsidR="00B11BC8" w:rsidRPr="003252D3" w:rsidRDefault="00282D87">
            <w:pPr>
              <w:spacing w:before="40" w:after="40"/>
              <w:rPr>
                <w:rFonts w:asciiTheme="majorBidi" w:hAnsiTheme="majorBidi" w:cstheme="majorBidi"/>
              </w:rPr>
            </w:pPr>
            <w:r>
              <w:rPr>
                <w:i/>
                <w:sz w:val="19"/>
              </w:rPr>
              <w:t>AWS Cloud Map</w:t>
            </w:r>
          </w:p>
        </w:tc>
        <w:tc>
          <w:tcPr>
            <w:tcW w:w="4500" w:type="dxa"/>
            <w:shd w:val="clear" w:color="auto" w:fill="FFFFFF"/>
            <w:tcMar>
              <w:top w:w="60" w:type="dxa"/>
              <w:left w:w="90" w:type="dxa"/>
              <w:bottom w:w="60" w:type="dxa"/>
              <w:right w:w="90" w:type="dxa"/>
            </w:tcMar>
          </w:tcPr>
          <w:p w14:paraId="78FE5007" w14:textId="77777777" w:rsidR="00B11BC8" w:rsidRPr="003252D3" w:rsidRDefault="00282D87">
            <w:pPr>
              <w:spacing w:before="40" w:after="40"/>
              <w:rPr>
                <w:rFonts w:asciiTheme="majorBidi" w:hAnsiTheme="majorBidi" w:cstheme="majorBidi"/>
              </w:rPr>
            </w:pPr>
            <w:r>
              <w:rPr>
                <w:i/>
                <w:sz w:val="19"/>
              </w:rPr>
              <w:t>Private service discovery the ECS task registers with</w:t>
            </w:r>
          </w:p>
        </w:tc>
      </w:tr>
      <w:tr w:rsidR="00B11BC8" w:rsidRPr="003252D3" w14:paraId="2A38A780" w14:textId="77777777">
        <w:trPr>
          <w:cantSplit/>
        </w:trPr>
        <w:tc>
          <w:tcPr>
            <w:tcW w:w="2000" w:type="dxa"/>
            <w:shd w:val="clear" w:color="auto" w:fill="FFFFFF"/>
            <w:tcMar>
              <w:top w:w="60" w:type="dxa"/>
              <w:left w:w="90" w:type="dxa"/>
              <w:bottom w:w="60" w:type="dxa"/>
              <w:right w:w="90" w:type="dxa"/>
            </w:tcMar>
          </w:tcPr>
          <w:p w14:paraId="72A6A123" w14:textId="77777777" w:rsidR="00B11BC8" w:rsidRPr="003252D3" w:rsidRDefault="00282D87">
            <w:pPr>
              <w:spacing w:before="40" w:after="40"/>
              <w:rPr>
                <w:rFonts w:asciiTheme="majorBidi" w:hAnsiTheme="majorBidi" w:cstheme="majorBidi"/>
              </w:rPr>
            </w:pPr>
            <w:r>
              <w:rPr>
                <w:i/>
                <w:sz w:val="19"/>
              </w:rPr>
              <w:t>IAM</w:t>
            </w:r>
          </w:p>
        </w:tc>
        <w:tc>
          <w:tcPr>
            <w:tcW w:w="2860" w:type="dxa"/>
            <w:shd w:val="clear" w:color="auto" w:fill="FFFFFF"/>
            <w:tcMar>
              <w:top w:w="60" w:type="dxa"/>
              <w:left w:w="90" w:type="dxa"/>
              <w:bottom w:w="60" w:type="dxa"/>
              <w:right w:w="90" w:type="dxa"/>
            </w:tcMar>
          </w:tcPr>
          <w:p w14:paraId="7D80BA57" w14:textId="77777777" w:rsidR="00B11BC8" w:rsidRPr="003252D3" w:rsidRDefault="00282D87">
            <w:pPr>
              <w:spacing w:before="40" w:after="40"/>
              <w:rPr>
                <w:rFonts w:asciiTheme="majorBidi" w:hAnsiTheme="majorBidi" w:cstheme="majorBidi"/>
              </w:rPr>
            </w:pPr>
            <w:r>
              <w:rPr>
                <w:i/>
                <w:sz w:val="19"/>
              </w:rPr>
              <w:t>Identity and Access Management</w:t>
            </w:r>
          </w:p>
        </w:tc>
        <w:tc>
          <w:tcPr>
            <w:tcW w:w="4500" w:type="dxa"/>
            <w:shd w:val="clear" w:color="auto" w:fill="FFFFFF"/>
            <w:tcMar>
              <w:top w:w="60" w:type="dxa"/>
              <w:left w:w="90" w:type="dxa"/>
              <w:bottom w:w="60" w:type="dxa"/>
              <w:right w:w="90" w:type="dxa"/>
            </w:tcMar>
          </w:tcPr>
          <w:p w14:paraId="4E799AE8" w14:textId="77777777" w:rsidR="00B11BC8" w:rsidRPr="003252D3" w:rsidRDefault="00282D87">
            <w:pPr>
              <w:spacing w:before="40" w:after="40"/>
              <w:rPr>
                <w:rFonts w:asciiTheme="majorBidi" w:hAnsiTheme="majorBidi" w:cstheme="majorBidi"/>
              </w:rPr>
            </w:pPr>
            <w:r>
              <w:rPr>
                <w:i/>
                <w:sz w:val="19"/>
              </w:rPr>
              <w:t>AWS service that grants the GitHub Actions role permission to deploy</w:t>
            </w:r>
          </w:p>
        </w:tc>
      </w:tr>
      <w:tr w:rsidR="00B11BC8" w:rsidRPr="003252D3" w14:paraId="69E4EC21" w14:textId="77777777">
        <w:trPr>
          <w:cantSplit/>
        </w:trPr>
        <w:tc>
          <w:tcPr>
            <w:tcW w:w="2000" w:type="dxa"/>
            <w:shd w:val="clear" w:color="auto" w:fill="FFFFFF"/>
            <w:tcMar>
              <w:top w:w="60" w:type="dxa"/>
              <w:left w:w="90" w:type="dxa"/>
              <w:bottom w:w="60" w:type="dxa"/>
              <w:right w:w="90" w:type="dxa"/>
            </w:tcMar>
          </w:tcPr>
          <w:p w14:paraId="5A7E9E95" w14:textId="77777777" w:rsidR="00B11BC8" w:rsidRPr="003252D3" w:rsidRDefault="00282D87">
            <w:pPr>
              <w:spacing w:before="40" w:after="40"/>
              <w:rPr>
                <w:rFonts w:asciiTheme="majorBidi" w:hAnsiTheme="majorBidi" w:cstheme="majorBidi"/>
              </w:rPr>
            </w:pPr>
            <w:r>
              <w:rPr>
                <w:i/>
                <w:sz w:val="19"/>
              </w:rPr>
              <w:t>OIDC</w:t>
            </w:r>
          </w:p>
        </w:tc>
        <w:tc>
          <w:tcPr>
            <w:tcW w:w="2860" w:type="dxa"/>
            <w:shd w:val="clear" w:color="auto" w:fill="FFFFFF"/>
            <w:tcMar>
              <w:top w:w="60" w:type="dxa"/>
              <w:left w:w="90" w:type="dxa"/>
              <w:bottom w:w="60" w:type="dxa"/>
              <w:right w:w="90" w:type="dxa"/>
            </w:tcMar>
          </w:tcPr>
          <w:p w14:paraId="4696A61A" w14:textId="77777777" w:rsidR="00B11BC8" w:rsidRPr="003252D3" w:rsidRDefault="00282D87">
            <w:pPr>
              <w:spacing w:before="40" w:after="40"/>
              <w:rPr>
                <w:rFonts w:asciiTheme="majorBidi" w:hAnsiTheme="majorBidi" w:cstheme="majorBidi"/>
              </w:rPr>
            </w:pPr>
            <w:r>
              <w:rPr>
                <w:i/>
                <w:sz w:val="19"/>
              </w:rPr>
              <w:t>OpenID Connect</w:t>
            </w:r>
          </w:p>
        </w:tc>
        <w:tc>
          <w:tcPr>
            <w:tcW w:w="4500" w:type="dxa"/>
            <w:shd w:val="clear" w:color="auto" w:fill="FFFFFF"/>
            <w:tcMar>
              <w:top w:w="60" w:type="dxa"/>
              <w:left w:w="90" w:type="dxa"/>
              <w:bottom w:w="60" w:type="dxa"/>
              <w:right w:w="90" w:type="dxa"/>
            </w:tcMar>
          </w:tcPr>
          <w:p w14:paraId="1C6F0379" w14:textId="77777777" w:rsidR="00B11BC8" w:rsidRPr="003252D3" w:rsidRDefault="00282D87">
            <w:pPr>
              <w:spacing w:before="40" w:after="40"/>
              <w:rPr>
                <w:rFonts w:asciiTheme="majorBidi" w:hAnsiTheme="majorBidi" w:cstheme="majorBidi"/>
              </w:rPr>
            </w:pPr>
            <w:r>
              <w:rPr>
                <w:i/>
                <w:sz w:val="19"/>
              </w:rPr>
              <w:t>How GitHub Actions authenticates to AWS without a stored long-lived key</w:t>
            </w:r>
          </w:p>
        </w:tc>
      </w:tr>
      <w:tr w:rsidR="00B11BC8" w:rsidRPr="003252D3" w14:paraId="4236A0D8" w14:textId="77777777">
        <w:trPr>
          <w:cantSplit/>
        </w:trPr>
        <w:tc>
          <w:tcPr>
            <w:tcW w:w="2000" w:type="dxa"/>
            <w:shd w:val="clear" w:color="auto" w:fill="FFFFFF"/>
            <w:tcMar>
              <w:top w:w="60" w:type="dxa"/>
              <w:left w:w="90" w:type="dxa"/>
              <w:bottom w:w="60" w:type="dxa"/>
              <w:right w:w="90" w:type="dxa"/>
            </w:tcMar>
          </w:tcPr>
          <w:p w14:paraId="0E43B084" w14:textId="77777777" w:rsidR="00B11BC8" w:rsidRPr="003252D3" w:rsidRDefault="00282D87">
            <w:pPr>
              <w:spacing w:before="40" w:after="40"/>
              <w:rPr>
                <w:rFonts w:asciiTheme="majorBidi" w:hAnsiTheme="majorBidi" w:cstheme="majorBidi"/>
              </w:rPr>
            </w:pPr>
            <w:r>
              <w:rPr>
                <w:i/>
                <w:sz w:val="19"/>
              </w:rPr>
              <w:t>Secrets Manager</w:t>
            </w:r>
          </w:p>
        </w:tc>
        <w:tc>
          <w:tcPr>
            <w:tcW w:w="2860" w:type="dxa"/>
            <w:shd w:val="clear" w:color="auto" w:fill="FFFFFF"/>
            <w:tcMar>
              <w:top w:w="60" w:type="dxa"/>
              <w:left w:w="90" w:type="dxa"/>
              <w:bottom w:w="60" w:type="dxa"/>
              <w:right w:w="90" w:type="dxa"/>
            </w:tcMar>
          </w:tcPr>
          <w:p w14:paraId="55D77B76" w14:textId="77777777" w:rsidR="00B11BC8" w:rsidRPr="003252D3" w:rsidRDefault="00282D87">
            <w:pPr>
              <w:spacing w:before="40" w:after="40"/>
              <w:rPr>
                <w:rFonts w:asciiTheme="majorBidi" w:hAnsiTheme="majorBidi" w:cstheme="majorBidi"/>
              </w:rPr>
            </w:pPr>
            <w:r>
              <w:rPr>
                <w:i/>
                <w:sz w:val="19"/>
              </w:rPr>
              <w:t>AWS Secrets Manager</w:t>
            </w:r>
          </w:p>
        </w:tc>
        <w:tc>
          <w:tcPr>
            <w:tcW w:w="4500" w:type="dxa"/>
            <w:shd w:val="clear" w:color="auto" w:fill="FFFFFF"/>
            <w:tcMar>
              <w:top w:w="60" w:type="dxa"/>
              <w:left w:w="90" w:type="dxa"/>
              <w:bottom w:w="60" w:type="dxa"/>
              <w:right w:w="90" w:type="dxa"/>
            </w:tcMar>
          </w:tcPr>
          <w:p w14:paraId="46A850F5" w14:textId="77777777" w:rsidR="00B11BC8" w:rsidRPr="003252D3" w:rsidRDefault="00282D87">
            <w:pPr>
              <w:spacing w:before="40" w:after="40"/>
              <w:rPr>
                <w:rFonts w:asciiTheme="majorBidi" w:hAnsiTheme="majorBidi" w:cstheme="majorBidi"/>
              </w:rPr>
            </w:pPr>
            <w:r>
              <w:rPr>
                <w:i/>
                <w:sz w:val="19"/>
              </w:rPr>
              <w:t>Stores the database password and JWT secret (Section 5.3)</w:t>
            </w:r>
          </w:p>
        </w:tc>
      </w:tr>
      <w:tr w:rsidR="00B11BC8" w:rsidRPr="003252D3" w14:paraId="70A4870A" w14:textId="77777777">
        <w:trPr>
          <w:cantSplit/>
        </w:trPr>
        <w:tc>
          <w:tcPr>
            <w:tcW w:w="2000" w:type="dxa"/>
            <w:shd w:val="clear" w:color="auto" w:fill="FFFFFF"/>
            <w:tcMar>
              <w:top w:w="60" w:type="dxa"/>
              <w:left w:w="90" w:type="dxa"/>
              <w:bottom w:w="60" w:type="dxa"/>
              <w:right w:w="90" w:type="dxa"/>
            </w:tcMar>
          </w:tcPr>
          <w:p w14:paraId="44C55024" w14:textId="77777777" w:rsidR="00B11BC8" w:rsidRPr="003252D3" w:rsidRDefault="00282D87">
            <w:pPr>
              <w:spacing w:before="40" w:after="40"/>
              <w:rPr>
                <w:rFonts w:asciiTheme="majorBidi" w:hAnsiTheme="majorBidi" w:cstheme="majorBidi"/>
              </w:rPr>
            </w:pPr>
            <w:r>
              <w:rPr>
                <w:i/>
                <w:sz w:val="19"/>
              </w:rPr>
              <w:t>SSM</w:t>
            </w:r>
          </w:p>
        </w:tc>
        <w:tc>
          <w:tcPr>
            <w:tcW w:w="2860" w:type="dxa"/>
            <w:shd w:val="clear" w:color="auto" w:fill="FFFFFF"/>
            <w:tcMar>
              <w:top w:w="60" w:type="dxa"/>
              <w:left w:w="90" w:type="dxa"/>
              <w:bottom w:w="60" w:type="dxa"/>
              <w:right w:w="90" w:type="dxa"/>
            </w:tcMar>
          </w:tcPr>
          <w:p w14:paraId="60A04E77" w14:textId="77777777" w:rsidR="00B11BC8" w:rsidRPr="003252D3" w:rsidRDefault="00282D87">
            <w:pPr>
              <w:spacing w:before="40" w:after="40"/>
              <w:rPr>
                <w:rFonts w:asciiTheme="majorBidi" w:hAnsiTheme="majorBidi" w:cstheme="majorBidi"/>
              </w:rPr>
            </w:pPr>
            <w:r>
              <w:rPr>
                <w:i/>
                <w:sz w:val="19"/>
              </w:rPr>
              <w:t>AWS Systems Manager Parameter Store</w:t>
            </w:r>
          </w:p>
        </w:tc>
        <w:tc>
          <w:tcPr>
            <w:tcW w:w="4500" w:type="dxa"/>
            <w:shd w:val="clear" w:color="auto" w:fill="FFFFFF"/>
            <w:tcMar>
              <w:top w:w="60" w:type="dxa"/>
              <w:left w:w="90" w:type="dxa"/>
              <w:bottom w:w="60" w:type="dxa"/>
              <w:right w:w="90" w:type="dxa"/>
            </w:tcMar>
          </w:tcPr>
          <w:p w14:paraId="00EF1FD3" w14:textId="77777777" w:rsidR="00B11BC8" w:rsidRPr="003252D3" w:rsidRDefault="00282D87">
            <w:pPr>
              <w:spacing w:before="40" w:after="40"/>
              <w:rPr>
                <w:rFonts w:asciiTheme="majorBidi" w:hAnsiTheme="majorBidi" w:cstheme="majorBidi"/>
              </w:rPr>
            </w:pPr>
            <w:r>
              <w:rPr>
                <w:i/>
                <w:sz w:val="19"/>
              </w:rPr>
              <w:t>Backs application-prod.properties' SsmPropertySourceInitializer</w:t>
            </w:r>
          </w:p>
        </w:tc>
      </w:tr>
      <w:tr w:rsidR="00B11BC8" w:rsidRPr="003252D3" w14:paraId="1392BF4E" w14:textId="77777777">
        <w:trPr>
          <w:cantSplit/>
        </w:trPr>
        <w:tc>
          <w:tcPr>
            <w:tcW w:w="2000" w:type="dxa"/>
            <w:shd w:val="clear" w:color="auto" w:fill="FFFFFF"/>
            <w:tcMar>
              <w:top w:w="60" w:type="dxa"/>
              <w:left w:w="90" w:type="dxa"/>
              <w:bottom w:w="60" w:type="dxa"/>
              <w:right w:w="90" w:type="dxa"/>
            </w:tcMar>
          </w:tcPr>
          <w:p w14:paraId="72DD7CF9" w14:textId="77777777" w:rsidR="00B11BC8" w:rsidRPr="003252D3" w:rsidRDefault="00282D87">
            <w:pPr>
              <w:spacing w:before="40" w:after="40"/>
              <w:rPr>
                <w:rFonts w:asciiTheme="majorBidi" w:hAnsiTheme="majorBidi" w:cstheme="majorBidi"/>
              </w:rPr>
            </w:pPr>
            <w:r>
              <w:rPr>
                <w:i/>
                <w:sz w:val="19"/>
              </w:rPr>
              <w:t>Amplify</w:t>
            </w:r>
          </w:p>
        </w:tc>
        <w:tc>
          <w:tcPr>
            <w:tcW w:w="2860" w:type="dxa"/>
            <w:shd w:val="clear" w:color="auto" w:fill="FFFFFF"/>
            <w:tcMar>
              <w:top w:w="60" w:type="dxa"/>
              <w:left w:w="90" w:type="dxa"/>
              <w:bottom w:w="60" w:type="dxa"/>
              <w:right w:w="90" w:type="dxa"/>
            </w:tcMar>
          </w:tcPr>
          <w:p w14:paraId="361048E1" w14:textId="77777777" w:rsidR="00B11BC8" w:rsidRPr="003252D3" w:rsidRDefault="00282D87">
            <w:pPr>
              <w:spacing w:before="40" w:after="40"/>
              <w:rPr>
                <w:rFonts w:asciiTheme="majorBidi" w:hAnsiTheme="majorBidi" w:cstheme="majorBidi"/>
              </w:rPr>
            </w:pPr>
            <w:r>
              <w:rPr>
                <w:i/>
                <w:sz w:val="19"/>
              </w:rPr>
              <w:t>AWS Amplify</w:t>
            </w:r>
          </w:p>
        </w:tc>
        <w:tc>
          <w:tcPr>
            <w:tcW w:w="4500" w:type="dxa"/>
            <w:shd w:val="clear" w:color="auto" w:fill="FFFFFF"/>
            <w:tcMar>
              <w:top w:w="60" w:type="dxa"/>
              <w:left w:w="90" w:type="dxa"/>
              <w:bottom w:w="60" w:type="dxa"/>
              <w:right w:w="90" w:type="dxa"/>
            </w:tcMar>
          </w:tcPr>
          <w:p w14:paraId="29C8B349" w14:textId="77777777" w:rsidR="00B11BC8" w:rsidRPr="003252D3" w:rsidRDefault="00282D87">
            <w:pPr>
              <w:spacing w:before="40" w:after="40"/>
              <w:rPr>
                <w:rFonts w:asciiTheme="majorBidi" w:hAnsiTheme="majorBidi" w:cstheme="majorBidi"/>
              </w:rPr>
            </w:pPr>
            <w:r>
              <w:rPr>
                <w:i/>
                <w:sz w:val="19"/>
              </w:rPr>
              <w:t>Hosts the built Flutter web frontend (Section 2.1, Figure 1)</w:t>
            </w:r>
          </w:p>
        </w:tc>
      </w:tr>
      <w:tr w:rsidR="00B11BC8" w:rsidRPr="003252D3" w14:paraId="69827EE1" w14:textId="77777777">
        <w:trPr>
          <w:cantSplit/>
        </w:trPr>
        <w:tc>
          <w:tcPr>
            <w:tcW w:w="2000" w:type="dxa"/>
            <w:shd w:val="clear" w:color="auto" w:fill="FFFFFF"/>
            <w:tcMar>
              <w:top w:w="60" w:type="dxa"/>
              <w:left w:w="90" w:type="dxa"/>
              <w:bottom w:w="60" w:type="dxa"/>
              <w:right w:w="90" w:type="dxa"/>
            </w:tcMar>
          </w:tcPr>
          <w:p w14:paraId="7FC1C742" w14:textId="77777777" w:rsidR="00B11BC8" w:rsidRPr="003252D3" w:rsidRDefault="00282D87">
            <w:pPr>
              <w:spacing w:before="40" w:after="40"/>
              <w:rPr>
                <w:rFonts w:asciiTheme="majorBidi" w:hAnsiTheme="majorBidi" w:cstheme="majorBidi"/>
              </w:rPr>
            </w:pPr>
            <w:r>
              <w:rPr>
                <w:i/>
                <w:sz w:val="19"/>
              </w:rPr>
              <w:t>CORS</w:t>
            </w:r>
          </w:p>
        </w:tc>
        <w:tc>
          <w:tcPr>
            <w:tcW w:w="2860" w:type="dxa"/>
            <w:shd w:val="clear" w:color="auto" w:fill="FFFFFF"/>
            <w:tcMar>
              <w:top w:w="60" w:type="dxa"/>
              <w:left w:w="90" w:type="dxa"/>
              <w:bottom w:w="60" w:type="dxa"/>
              <w:right w:w="90" w:type="dxa"/>
            </w:tcMar>
          </w:tcPr>
          <w:p w14:paraId="48062A75" w14:textId="77777777" w:rsidR="00B11BC8" w:rsidRPr="003252D3" w:rsidRDefault="00282D87">
            <w:pPr>
              <w:spacing w:before="40" w:after="40"/>
              <w:rPr>
                <w:rFonts w:asciiTheme="majorBidi" w:hAnsiTheme="majorBidi" w:cstheme="majorBidi"/>
              </w:rPr>
            </w:pPr>
            <w:r>
              <w:rPr>
                <w:i/>
                <w:sz w:val="19"/>
              </w:rPr>
              <w:t>Cross-Origin Resource Sharing</w:t>
            </w:r>
          </w:p>
        </w:tc>
        <w:tc>
          <w:tcPr>
            <w:tcW w:w="4500" w:type="dxa"/>
            <w:shd w:val="clear" w:color="auto" w:fill="FFFFFF"/>
            <w:tcMar>
              <w:top w:w="60" w:type="dxa"/>
              <w:left w:w="90" w:type="dxa"/>
              <w:bottom w:w="60" w:type="dxa"/>
              <w:right w:w="90" w:type="dxa"/>
            </w:tcMar>
          </w:tcPr>
          <w:p w14:paraId="2F97B188" w14:textId="77777777" w:rsidR="00B11BC8" w:rsidRPr="003252D3" w:rsidRDefault="00282D87">
            <w:pPr>
              <w:spacing w:before="40" w:after="40"/>
              <w:rPr>
                <w:rFonts w:asciiTheme="majorBidi" w:hAnsiTheme="majorBidi" w:cstheme="majorBidi"/>
              </w:rPr>
            </w:pPr>
            <w:r>
              <w:rPr>
                <w:i/>
                <w:sz w:val="19"/>
              </w:rPr>
              <w:t>Browser rule the backend must allow for the Amplify origin to call it</w:t>
            </w:r>
          </w:p>
        </w:tc>
      </w:tr>
      <w:tr w:rsidR="00B11BC8" w:rsidRPr="003252D3" w14:paraId="1B8DBA02" w14:textId="77777777">
        <w:trPr>
          <w:cantSplit/>
        </w:trPr>
        <w:tc>
          <w:tcPr>
            <w:tcW w:w="2000" w:type="dxa"/>
            <w:shd w:val="clear" w:color="auto" w:fill="FFFFFF"/>
            <w:tcMar>
              <w:top w:w="60" w:type="dxa"/>
              <w:left w:w="90" w:type="dxa"/>
              <w:bottom w:w="60" w:type="dxa"/>
              <w:right w:w="90" w:type="dxa"/>
            </w:tcMar>
          </w:tcPr>
          <w:p w14:paraId="4E4A5AB9" w14:textId="77777777" w:rsidR="00B11BC8" w:rsidRPr="003252D3" w:rsidRDefault="00282D87">
            <w:pPr>
              <w:spacing w:before="40" w:after="40"/>
              <w:rPr>
                <w:rFonts w:asciiTheme="majorBidi" w:hAnsiTheme="majorBidi" w:cstheme="majorBidi"/>
              </w:rPr>
            </w:pPr>
            <w:r>
              <w:rPr>
                <w:i/>
                <w:sz w:val="19"/>
              </w:rPr>
              <w:t>pgvector</w:t>
            </w:r>
          </w:p>
        </w:tc>
        <w:tc>
          <w:tcPr>
            <w:tcW w:w="2860" w:type="dxa"/>
            <w:shd w:val="clear" w:color="auto" w:fill="FFFFFF"/>
            <w:tcMar>
              <w:top w:w="60" w:type="dxa"/>
              <w:left w:w="90" w:type="dxa"/>
              <w:bottom w:w="60" w:type="dxa"/>
              <w:right w:w="90" w:type="dxa"/>
            </w:tcMar>
          </w:tcPr>
          <w:p w14:paraId="15875502" w14:textId="77777777" w:rsidR="00B11BC8" w:rsidRPr="003252D3" w:rsidRDefault="00282D87">
            <w:pPr>
              <w:spacing w:before="40" w:after="40"/>
              <w:rPr>
                <w:rFonts w:asciiTheme="majorBidi" w:hAnsiTheme="majorBidi" w:cstheme="majorBidi"/>
              </w:rPr>
            </w:pPr>
            <w:r>
              <w:rPr>
                <w:i/>
                <w:sz w:val="19"/>
              </w:rPr>
              <w:t>PostgreSQL vector extension</w:t>
            </w:r>
          </w:p>
        </w:tc>
        <w:tc>
          <w:tcPr>
            <w:tcW w:w="4500" w:type="dxa"/>
            <w:shd w:val="clear" w:color="auto" w:fill="FFFFFF"/>
            <w:tcMar>
              <w:top w:w="60" w:type="dxa"/>
              <w:left w:w="90" w:type="dxa"/>
              <w:bottom w:w="60" w:type="dxa"/>
              <w:right w:w="90" w:type="dxa"/>
            </w:tcMar>
          </w:tcPr>
          <w:p w14:paraId="03D4F37D" w14:textId="77777777" w:rsidR="00B11BC8" w:rsidRPr="003252D3" w:rsidRDefault="00282D87">
            <w:pPr>
              <w:spacing w:before="40" w:after="40"/>
              <w:rPr>
                <w:rFonts w:asciiTheme="majorBidi" w:hAnsiTheme="majorBidi" w:cstheme="majorBidi"/>
              </w:rPr>
            </w:pPr>
            <w:r>
              <w:rPr>
                <w:i/>
                <w:sz w:val="19"/>
              </w:rPr>
              <w:t>Enabled on the RDS parameter group for AI/embedding features</w:t>
            </w:r>
          </w:p>
        </w:tc>
      </w:tr>
      <w:tr w:rsidR="00B11BC8" w:rsidRPr="003252D3" w14:paraId="05A26765" w14:textId="77777777">
        <w:trPr>
          <w:cantSplit/>
        </w:trPr>
        <w:tc>
          <w:tcPr>
            <w:tcW w:w="2000" w:type="dxa"/>
            <w:shd w:val="clear" w:color="auto" w:fill="FFFFFF"/>
            <w:tcMar>
              <w:top w:w="60" w:type="dxa"/>
              <w:left w:w="90" w:type="dxa"/>
              <w:bottom w:w="60" w:type="dxa"/>
              <w:right w:w="90" w:type="dxa"/>
            </w:tcMar>
          </w:tcPr>
          <w:p w14:paraId="2725B007" w14:textId="77777777" w:rsidR="00B11BC8" w:rsidRPr="003252D3" w:rsidRDefault="00282D87">
            <w:pPr>
              <w:spacing w:before="40" w:after="40"/>
              <w:rPr>
                <w:rFonts w:asciiTheme="majorBidi" w:hAnsiTheme="majorBidi" w:cstheme="majorBidi"/>
              </w:rPr>
            </w:pPr>
            <w:r>
              <w:rPr>
                <w:i/>
                <w:sz w:val="19"/>
              </w:rPr>
              <w:t>FHIR</w:t>
            </w:r>
          </w:p>
        </w:tc>
        <w:tc>
          <w:tcPr>
            <w:tcW w:w="2860" w:type="dxa"/>
            <w:shd w:val="clear" w:color="auto" w:fill="FFFFFF"/>
            <w:tcMar>
              <w:top w:w="60" w:type="dxa"/>
              <w:left w:w="90" w:type="dxa"/>
              <w:bottom w:w="60" w:type="dxa"/>
              <w:right w:w="90" w:type="dxa"/>
            </w:tcMar>
          </w:tcPr>
          <w:p w14:paraId="6BDEB317" w14:textId="77777777" w:rsidR="00B11BC8" w:rsidRPr="003252D3" w:rsidRDefault="00282D87">
            <w:pPr>
              <w:spacing w:before="40" w:after="40"/>
              <w:rPr>
                <w:rFonts w:asciiTheme="majorBidi" w:hAnsiTheme="majorBidi" w:cstheme="majorBidi"/>
              </w:rPr>
            </w:pPr>
            <w:r>
              <w:rPr>
                <w:i/>
                <w:sz w:val="19"/>
              </w:rPr>
              <w:t>Fast Healthcare Interoperability Resources</w:t>
            </w:r>
          </w:p>
        </w:tc>
        <w:tc>
          <w:tcPr>
            <w:tcW w:w="4500" w:type="dxa"/>
            <w:shd w:val="clear" w:color="auto" w:fill="FFFFFF"/>
            <w:tcMar>
              <w:top w:w="60" w:type="dxa"/>
              <w:left w:w="90" w:type="dxa"/>
              <w:bottom w:w="60" w:type="dxa"/>
              <w:right w:w="90" w:type="dxa"/>
            </w:tcMar>
          </w:tcPr>
          <w:p w14:paraId="59895C2F" w14:textId="77777777" w:rsidR="00B11BC8" w:rsidRPr="003252D3" w:rsidRDefault="00282D87">
            <w:pPr>
              <w:spacing w:before="40" w:after="40"/>
              <w:rPr>
                <w:rFonts w:asciiTheme="majorBidi" w:hAnsiTheme="majorBidi" w:cstheme="majorBidi"/>
              </w:rPr>
            </w:pPr>
            <w:r>
              <w:rPr>
                <w:i/>
                <w:sz w:val="19"/>
              </w:rPr>
              <w:t>Data standard the CMS Blue Button 2.0 sandbox exposes</w:t>
            </w:r>
          </w:p>
        </w:tc>
      </w:tr>
    </w:tbl>
    <w:p w14:paraId="42654BE2" w14:textId="77777777" w:rsidR="00B11BC8" w:rsidRPr="003252D3" w:rsidRDefault="00B11BC8">
      <w:pPr>
        <w:spacing w:after="120" w:line="276" w:lineRule="auto"/>
        <w:rPr>
          <w:rFonts w:asciiTheme="majorBidi" w:hAnsiTheme="majorBidi" w:cstheme="majorBidi"/>
        </w:rPr>
      </w:pPr>
    </w:p>
    <w:p w14:paraId="431CEDCD" w14:textId="77777777" w:rsidR="00B11BC8" w:rsidRPr="003252D3" w:rsidRDefault="00282D87">
      <w:pPr>
        <w:pStyle w:val="Heading2"/>
        <w:spacing w:before="240" w:after="120"/>
        <w:rPr>
          <w:rFonts w:asciiTheme="majorBidi" w:hAnsiTheme="majorBidi" w:cstheme="majorBidi"/>
          <w:color w:val="auto"/>
        </w:rPr>
      </w:pPr>
      <w:bookmarkStart w:id="7" w:name="_Toc236659408"/>
      <w:r>
        <w:rPr>
          <w:rFonts w:asciiTheme="majorBidi" w:eastAsia="Calibri" w:hAnsiTheme="majorBidi" w:cstheme="majorBidi"/>
          <w:b/>
          <w:bCs/>
          <w:color w:val="auto"/>
        </w:rPr>
        <w:t>1.6 References</w:t>
      </w:r>
      <w:bookmarkEnd w:id="7"/>
    </w:p>
    <w:p w14:paraId="47DB9D00"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Style of the American Psychological Association, seventh edition. Include vendor documentation, platform documentation, and any generative writing tool used, consistent with Appendix E.</w:t>
      </w:r>
    </w:p>
    <w:p w14:paraId="4F22E66F" w14:textId="77777777" w:rsidR="00B11BC8" w:rsidRPr="003252D3" w:rsidRDefault="00282D87">
      <w:pPr>
        <w:spacing w:after="120" w:line="276" w:lineRule="auto"/>
        <w:rPr>
          <w:rFonts w:asciiTheme="majorBidi" w:hAnsiTheme="majorBidi" w:cstheme="majorBidi"/>
        </w:rPr>
      </w:pPr>
      <w:r>
        <w:rPr>
          <w:i/>
        </w:rPr>
        <w:t>Amazon Web Services. (2026). Amazon ECS on AWS Fargate. AWS Documentation. https://docs.aws.amazon.com/AmazonECS/latest/developerguide/AWS_Fargate.html</w:t>
      </w:r>
      <w:r>
        <w:rPr>
          <w:i/>
        </w:rPr>
        <w:br/>
        <w:t>Amazon Web Services. (2026). Amazon API Gateway HTTP APIs. AWS Documentation. https://docs.aws.amazon.com/apigateway/latest/developerguide/http-api.html</w:t>
      </w:r>
      <w:r>
        <w:rPr>
          <w:i/>
        </w:rPr>
        <w:br/>
      </w:r>
      <w:r>
        <w:rPr>
          <w:i/>
        </w:rPr>
        <w:t xml:space="preserve">Amazon Web Services. (2026). AWS Amplify hosting. AWS Documentation. </w:t>
      </w:r>
      <w:r>
        <w:rPr>
          <w:i/>
        </w:rPr>
        <w:lastRenderedPageBreak/>
        <w:t>https://docs.aws.amazon.com/amplify/latest/userguide/welcome.html</w:t>
      </w:r>
      <w:r>
        <w:rPr>
          <w:i/>
        </w:rPr>
        <w:br/>
        <w:t>GitHub. (2026). Configuring OpenID Connect in Amazon Web Services. GitHub Docs. https://docs.github.com/actions/deployment/security-hardening-your-deployments/configuring-openid-connect-in-amazon-web-services</w:t>
      </w:r>
      <w:r>
        <w:rPr>
          <w:i/>
        </w:rPr>
        <w:br/>
        <w:t>Centers for Medicare &amp; Medicaid Services. (2026). Blue Button 2.0 API documentation. https://bluebutton.cms.gov/</w:t>
      </w:r>
      <w:r>
        <w:rPr>
          <w:i/>
        </w:rPr>
        <w:br/>
      </w:r>
      <w:r>
        <w:rPr>
          <w:i/>
        </w:rPr>
        <w:t>Team ECHO. (2026). cloudformation-fargate/README.md, DEPLOY_2026_SUMMER.md, GITHUB_ACTIONS_SETUP.md [internal repository documentation]. github.com/umgc/2026_fall_careconnect.</w:t>
      </w:r>
      <w:r>
        <w:rPr>
          <w:i/>
        </w:rPr>
        <w:br/>
        <w:t>Anthropic. (2026). Claude (Sonnet 5) [Large language model]. https://www.anthropic.com — see Appendix E for the disclosed use in drafting this document.</w:t>
      </w:r>
    </w:p>
    <w:p w14:paraId="08EF1D93" w14:textId="77777777" w:rsidR="00B11BC8" w:rsidRPr="003252D3" w:rsidRDefault="00282D87">
      <w:pPr>
        <w:rPr>
          <w:rFonts w:asciiTheme="majorBidi" w:hAnsiTheme="majorBidi" w:cstheme="majorBidi"/>
        </w:rPr>
      </w:pPr>
      <w:r>
        <w:rPr>
          <w:rFonts w:asciiTheme="majorBidi" w:hAnsiTheme="majorBidi" w:cstheme="majorBidi"/>
        </w:rPr>
        <w:br w:type="page"/>
      </w:r>
    </w:p>
    <w:p w14:paraId="584E3D6F" w14:textId="77777777" w:rsidR="00B11BC8" w:rsidRPr="003252D3" w:rsidRDefault="00282D87">
      <w:pPr>
        <w:pStyle w:val="Heading1"/>
        <w:spacing w:before="320" w:after="160"/>
        <w:rPr>
          <w:rFonts w:asciiTheme="majorBidi" w:hAnsiTheme="majorBidi" w:cstheme="majorBidi"/>
          <w:color w:val="auto"/>
        </w:rPr>
      </w:pPr>
      <w:bookmarkStart w:id="8" w:name="_Toc236659409"/>
      <w:r>
        <w:rPr>
          <w:rFonts w:asciiTheme="majorBidi" w:eastAsia="Calibri" w:hAnsiTheme="majorBidi" w:cstheme="majorBidi"/>
          <w:b/>
          <w:bCs/>
          <w:color w:val="auto"/>
          <w:sz w:val="30"/>
          <w:szCs w:val="30"/>
        </w:rPr>
        <w:lastRenderedPageBreak/>
        <w:t>2. System and Environment Overview (Required)</w:t>
      </w:r>
      <w:bookmarkEnd w:id="8"/>
    </w:p>
    <w:p w14:paraId="4C97AB88" w14:textId="77777777" w:rsidR="00B11BC8" w:rsidRPr="003252D3" w:rsidRDefault="00282D87">
      <w:pPr>
        <w:pStyle w:val="Heading2"/>
        <w:spacing w:before="240" w:after="120"/>
        <w:rPr>
          <w:rFonts w:asciiTheme="majorBidi" w:hAnsiTheme="majorBidi" w:cstheme="majorBidi"/>
          <w:color w:val="auto"/>
        </w:rPr>
      </w:pPr>
      <w:bookmarkStart w:id="9" w:name="_Toc236659410"/>
      <w:r>
        <w:rPr>
          <w:rFonts w:asciiTheme="majorBidi" w:eastAsia="Calibri" w:hAnsiTheme="majorBidi" w:cstheme="majorBidi"/>
          <w:b/>
          <w:bCs/>
          <w:color w:val="auto"/>
        </w:rPr>
        <w:t>2.1 Runtime View for Operators</w:t>
      </w:r>
      <w:bookmarkEnd w:id="9"/>
    </w:p>
    <w:p w14:paraId="719C62EF"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The delivered system is inherited infrastructure, not something Team Echo built: a CloudFormation/Fargate pipeline (cloudformation-fargate/) already exists in the repository from a prior cohort, with four stacks (networking, data, platform, service) and two working GitHub Actions deploy workflows. Team Echo has not yet exercised this pipeline for its own Medicare work — team-e-develop is currently identical to main with no Medicare-specific code merged (SRS OQ-10). Figure 1 below describes what the pipeline</w:t>
      </w:r>
      <w:r>
        <w:rPr>
          <w:i/>
          <w:sz w:val="20"/>
        </w:rPr>
        <w:t xml:space="preserve"> provisions today for the dev/cfdemo environments; design reasoning for the Medicare feature itself stays in TDD Sections 2-3.</w:t>
      </w:r>
    </w:p>
    <w:p w14:paraId="178C658F" w14:textId="77777777" w:rsidR="00B11BC8" w:rsidRPr="003252D3" w:rsidRDefault="00282D87">
      <w:pPr>
        <w:spacing w:before="200"/>
        <w:rPr>
          <w:rFonts w:asciiTheme="majorBidi" w:hAnsiTheme="majorBidi" w:cstheme="majorBidi"/>
        </w:rPr>
      </w:pPr>
      <w:r>
        <w:rPr>
          <w:rFonts w:asciiTheme="majorBidi" w:hAnsiTheme="majorBidi" w:cstheme="majorBidi"/>
          <w:b/>
          <w:bCs/>
        </w:rPr>
        <w:t>Figure 1</w:t>
      </w:r>
    </w:p>
    <w:p w14:paraId="0020E6CF" w14:textId="77777777" w:rsidR="00B11BC8" w:rsidRPr="003252D3" w:rsidRDefault="00282D87">
      <w:pPr>
        <w:spacing w:after="100"/>
        <w:rPr>
          <w:rFonts w:asciiTheme="majorBidi" w:hAnsiTheme="majorBidi" w:cstheme="majorBidi"/>
        </w:rPr>
      </w:pPr>
      <w:r>
        <w:rPr>
          <w:rFonts w:asciiTheme="majorBidi" w:hAnsiTheme="majorBidi" w:cstheme="majorBidi"/>
          <w:i/>
          <w:iCs/>
        </w:rPr>
        <w:t>Deployment topology of the delivered system</w:t>
      </w:r>
    </w:p>
    <w:p w14:paraId="09434E19" w14:textId="77777777" w:rsidR="00EC79BB" w:rsidRDefault="00282D87">
      <w:pPr>
        <w:jc w:val="center"/>
      </w:pPr>
      <w:r>
        <w:rPr>
          <w:noProof/>
        </w:rPr>
        <w:drawing>
          <wp:inline distT="0" distB="0" distL="0" distR="0" wp14:anchorId="3BD9B064" wp14:editId="2950B3E3">
            <wp:extent cx="5760720" cy="3740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opology.png"/>
                    <pic:cNvPicPr/>
                  </pic:nvPicPr>
                  <pic:blipFill>
                    <a:blip r:embed="rId8"/>
                    <a:stretch>
                      <a:fillRect/>
                    </a:stretch>
                  </pic:blipFill>
                  <pic:spPr>
                    <a:xfrm>
                      <a:off x="0" y="0"/>
                      <a:ext cx="5760720" cy="3740329"/>
                    </a:xfrm>
                    <a:prstGeom prst="rect">
                      <a:avLst/>
                    </a:prstGeom>
                  </pic:spPr>
                </pic:pic>
              </a:graphicData>
            </a:graphic>
          </wp:inline>
        </w:drawing>
      </w:r>
    </w:p>
    <w:p w14:paraId="7617BFB7" w14:textId="77777777" w:rsidR="00B11BC8" w:rsidRPr="003252D3" w:rsidRDefault="00282D87">
      <w:pPr>
        <w:pStyle w:val="Heading2"/>
        <w:spacing w:before="240" w:after="120"/>
        <w:rPr>
          <w:rFonts w:asciiTheme="majorBidi" w:hAnsiTheme="majorBidi" w:cstheme="majorBidi"/>
          <w:color w:val="auto"/>
        </w:rPr>
      </w:pPr>
      <w:bookmarkStart w:id="10" w:name="_Toc236659411"/>
      <w:r>
        <w:rPr>
          <w:rFonts w:asciiTheme="majorBidi" w:eastAsia="Calibri" w:hAnsiTheme="majorBidi" w:cstheme="majorBidi"/>
          <w:b/>
          <w:bCs/>
          <w:color w:val="auto"/>
        </w:rPr>
        <w:t>2.2 Service and Component Inventory</w:t>
      </w:r>
      <w:bookmarkEnd w:id="10"/>
    </w:p>
    <w:p w14:paraId="0822C543" w14:textId="77777777" w:rsidR="00B11BC8" w:rsidRPr="003252D3" w:rsidRDefault="00282D87">
      <w:pPr>
        <w:spacing w:before="200"/>
        <w:rPr>
          <w:rFonts w:asciiTheme="majorBidi" w:hAnsiTheme="majorBidi" w:cstheme="majorBidi"/>
        </w:rPr>
      </w:pPr>
      <w:r>
        <w:rPr>
          <w:rFonts w:asciiTheme="majorBidi" w:hAnsiTheme="majorBidi" w:cstheme="majorBidi"/>
          <w:b/>
          <w:bCs/>
        </w:rPr>
        <w:t>Table 12</w:t>
      </w:r>
    </w:p>
    <w:p w14:paraId="38F6545C" w14:textId="77777777" w:rsidR="00B11BC8" w:rsidRPr="003252D3" w:rsidRDefault="00282D87">
      <w:pPr>
        <w:spacing w:after="100"/>
        <w:rPr>
          <w:rFonts w:asciiTheme="majorBidi" w:hAnsiTheme="majorBidi" w:cstheme="majorBidi"/>
        </w:rPr>
      </w:pPr>
      <w:r>
        <w:rPr>
          <w:rFonts w:asciiTheme="majorBidi" w:hAnsiTheme="majorBidi" w:cstheme="majorBidi"/>
          <w:i/>
          <w:iCs/>
        </w:rPr>
        <w:t>Deployed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1273"/>
        <w:gridCol w:w="1123"/>
        <w:gridCol w:w="1793"/>
        <w:gridCol w:w="1563"/>
        <w:gridCol w:w="2354"/>
      </w:tblGrid>
      <w:tr w:rsidR="00B11BC8" w:rsidRPr="003252D3" w14:paraId="1C7F2E3D" w14:textId="77777777">
        <w:trPr>
          <w:tblHeader/>
        </w:trPr>
        <w:tc>
          <w:tcPr>
            <w:tcW w:w="1600" w:type="dxa"/>
            <w:shd w:val="clear" w:color="auto" w:fill="1F3864"/>
            <w:tcMar>
              <w:top w:w="60" w:type="dxa"/>
              <w:left w:w="90" w:type="dxa"/>
              <w:bottom w:w="60" w:type="dxa"/>
              <w:right w:w="90" w:type="dxa"/>
            </w:tcMar>
          </w:tcPr>
          <w:p w14:paraId="5D0F300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Component</w:t>
            </w:r>
          </w:p>
        </w:tc>
        <w:tc>
          <w:tcPr>
            <w:tcW w:w="1700" w:type="dxa"/>
            <w:shd w:val="clear" w:color="auto" w:fill="1F3864"/>
            <w:tcMar>
              <w:top w:w="60" w:type="dxa"/>
              <w:left w:w="90" w:type="dxa"/>
              <w:bottom w:w="60" w:type="dxa"/>
              <w:right w:w="90" w:type="dxa"/>
            </w:tcMar>
          </w:tcPr>
          <w:p w14:paraId="2AB257E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Technology</w:t>
            </w:r>
          </w:p>
        </w:tc>
        <w:tc>
          <w:tcPr>
            <w:tcW w:w="1500" w:type="dxa"/>
            <w:shd w:val="clear" w:color="auto" w:fill="1F3864"/>
            <w:tcMar>
              <w:top w:w="60" w:type="dxa"/>
              <w:left w:w="90" w:type="dxa"/>
              <w:bottom w:w="60" w:type="dxa"/>
              <w:right w:w="90" w:type="dxa"/>
            </w:tcMar>
          </w:tcPr>
          <w:p w14:paraId="16E23CB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Runs on</w:t>
            </w:r>
          </w:p>
        </w:tc>
        <w:tc>
          <w:tcPr>
            <w:tcW w:w="1800" w:type="dxa"/>
            <w:shd w:val="clear" w:color="auto" w:fill="1F3864"/>
            <w:tcMar>
              <w:top w:w="60" w:type="dxa"/>
              <w:left w:w="90" w:type="dxa"/>
              <w:bottom w:w="60" w:type="dxa"/>
              <w:right w:w="90" w:type="dxa"/>
            </w:tcMar>
          </w:tcPr>
          <w:p w14:paraId="003EFFA3"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Started by</w:t>
            </w:r>
          </w:p>
        </w:tc>
        <w:tc>
          <w:tcPr>
            <w:tcW w:w="1560" w:type="dxa"/>
            <w:shd w:val="clear" w:color="auto" w:fill="1F3864"/>
            <w:tcMar>
              <w:top w:w="60" w:type="dxa"/>
              <w:left w:w="90" w:type="dxa"/>
              <w:bottom w:w="60" w:type="dxa"/>
              <w:right w:w="90" w:type="dxa"/>
            </w:tcMar>
          </w:tcPr>
          <w:p w14:paraId="0BE1BF93"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Depends on</w:t>
            </w:r>
          </w:p>
        </w:tc>
        <w:tc>
          <w:tcPr>
            <w:tcW w:w="1200" w:type="dxa"/>
            <w:shd w:val="clear" w:color="auto" w:fill="1F3864"/>
            <w:tcMar>
              <w:top w:w="60" w:type="dxa"/>
              <w:left w:w="90" w:type="dxa"/>
              <w:bottom w:w="60" w:type="dxa"/>
              <w:right w:w="90" w:type="dxa"/>
            </w:tcMar>
          </w:tcPr>
          <w:p w14:paraId="6E7F161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Owner</w:t>
            </w:r>
          </w:p>
        </w:tc>
      </w:tr>
      <w:tr w:rsidR="00B11BC8" w:rsidRPr="003252D3" w14:paraId="440F7FD3" w14:textId="77777777">
        <w:trPr>
          <w:cantSplit/>
        </w:trPr>
        <w:tc>
          <w:tcPr>
            <w:tcW w:w="1600" w:type="dxa"/>
            <w:shd w:val="clear" w:color="auto" w:fill="FFFFFF"/>
            <w:tcMar>
              <w:top w:w="60" w:type="dxa"/>
              <w:left w:w="90" w:type="dxa"/>
              <w:bottom w:w="60" w:type="dxa"/>
              <w:right w:w="90" w:type="dxa"/>
            </w:tcMar>
          </w:tcPr>
          <w:p w14:paraId="561DA636" w14:textId="77777777" w:rsidR="00B11BC8" w:rsidRPr="003252D3" w:rsidRDefault="00282D87">
            <w:pPr>
              <w:spacing w:before="40" w:after="40"/>
              <w:rPr>
                <w:rFonts w:asciiTheme="majorBidi" w:hAnsiTheme="majorBidi" w:cstheme="majorBidi"/>
              </w:rPr>
            </w:pPr>
            <w:r>
              <w:rPr>
                <w:i/>
                <w:sz w:val="19"/>
              </w:rPr>
              <w:t>Backend API</w:t>
            </w:r>
          </w:p>
        </w:tc>
        <w:tc>
          <w:tcPr>
            <w:tcW w:w="1700" w:type="dxa"/>
            <w:shd w:val="clear" w:color="auto" w:fill="FFFFFF"/>
            <w:tcMar>
              <w:top w:w="60" w:type="dxa"/>
              <w:left w:w="90" w:type="dxa"/>
              <w:bottom w:w="60" w:type="dxa"/>
              <w:right w:w="90" w:type="dxa"/>
            </w:tcMar>
          </w:tcPr>
          <w:p w14:paraId="4A7E4D78" w14:textId="77777777" w:rsidR="00B11BC8" w:rsidRPr="003252D3" w:rsidRDefault="00282D87">
            <w:pPr>
              <w:spacing w:before="40" w:after="40"/>
              <w:rPr>
                <w:rFonts w:asciiTheme="majorBidi" w:hAnsiTheme="majorBidi" w:cstheme="majorBidi"/>
              </w:rPr>
            </w:pPr>
            <w:r>
              <w:rPr>
                <w:i/>
                <w:sz w:val="19"/>
              </w:rPr>
              <w:t>Spring Boot 3.4.5 / Java 17</w:t>
            </w:r>
          </w:p>
        </w:tc>
        <w:tc>
          <w:tcPr>
            <w:tcW w:w="1500" w:type="dxa"/>
            <w:shd w:val="clear" w:color="auto" w:fill="FFFFFF"/>
            <w:tcMar>
              <w:top w:w="60" w:type="dxa"/>
              <w:left w:w="90" w:type="dxa"/>
              <w:bottom w:w="60" w:type="dxa"/>
              <w:right w:w="90" w:type="dxa"/>
            </w:tcMar>
          </w:tcPr>
          <w:p w14:paraId="6A6EC4FD" w14:textId="77777777" w:rsidR="00B11BC8" w:rsidRPr="003252D3" w:rsidRDefault="00282D87">
            <w:pPr>
              <w:spacing w:before="40" w:after="40"/>
              <w:rPr>
                <w:rFonts w:asciiTheme="majorBidi" w:hAnsiTheme="majorBidi" w:cstheme="majorBidi"/>
              </w:rPr>
            </w:pPr>
            <w:r>
              <w:rPr>
                <w:i/>
                <w:sz w:val="19"/>
              </w:rPr>
              <w:t>ECS Fargate task (port 8081)</w:t>
            </w:r>
          </w:p>
        </w:tc>
        <w:tc>
          <w:tcPr>
            <w:tcW w:w="1800" w:type="dxa"/>
            <w:shd w:val="clear" w:color="auto" w:fill="FFFFFF"/>
            <w:tcMar>
              <w:top w:w="60" w:type="dxa"/>
              <w:left w:w="90" w:type="dxa"/>
              <w:bottom w:w="60" w:type="dxa"/>
              <w:right w:w="90" w:type="dxa"/>
            </w:tcMar>
          </w:tcPr>
          <w:p w14:paraId="36881A4B" w14:textId="77777777" w:rsidR="00B11BC8" w:rsidRPr="003252D3" w:rsidRDefault="00282D87">
            <w:pPr>
              <w:spacing w:before="40" w:after="40"/>
              <w:rPr>
                <w:rFonts w:asciiTheme="majorBidi" w:hAnsiTheme="majorBidi" w:cstheme="majorBidi"/>
              </w:rPr>
            </w:pPr>
            <w:r>
              <w:rPr>
                <w:i/>
                <w:sz w:val="19"/>
              </w:rPr>
              <w:t>backend-app-deploy.yml / cdeploy_app_only.sh</w:t>
            </w:r>
          </w:p>
        </w:tc>
        <w:tc>
          <w:tcPr>
            <w:tcW w:w="1560" w:type="dxa"/>
            <w:shd w:val="clear" w:color="auto" w:fill="FFFFFF"/>
            <w:tcMar>
              <w:top w:w="60" w:type="dxa"/>
              <w:left w:w="90" w:type="dxa"/>
              <w:bottom w:w="60" w:type="dxa"/>
              <w:right w:w="90" w:type="dxa"/>
            </w:tcMar>
          </w:tcPr>
          <w:p w14:paraId="1E6576CE" w14:textId="77777777" w:rsidR="00B11BC8" w:rsidRPr="003252D3" w:rsidRDefault="00282D87">
            <w:pPr>
              <w:spacing w:before="40" w:after="40"/>
              <w:rPr>
                <w:rFonts w:asciiTheme="majorBidi" w:hAnsiTheme="majorBidi" w:cstheme="majorBidi"/>
              </w:rPr>
            </w:pPr>
            <w:r>
              <w:rPr>
                <w:i/>
                <w:sz w:val="19"/>
              </w:rPr>
              <w:t>RDS Postgres, Secrets Manager, ECR image</w:t>
            </w:r>
          </w:p>
        </w:tc>
        <w:tc>
          <w:tcPr>
            <w:tcW w:w="1200" w:type="dxa"/>
            <w:shd w:val="clear" w:color="auto" w:fill="FFFFFF"/>
            <w:tcMar>
              <w:top w:w="60" w:type="dxa"/>
              <w:left w:w="90" w:type="dxa"/>
              <w:bottom w:w="60" w:type="dxa"/>
              <w:right w:w="90" w:type="dxa"/>
            </w:tcMar>
          </w:tcPr>
          <w:p w14:paraId="358B8238" w14:textId="77777777" w:rsidR="00B11BC8" w:rsidRPr="003252D3" w:rsidRDefault="00282D87">
            <w:pPr>
              <w:spacing w:before="40" w:after="40"/>
              <w:rPr>
                <w:rFonts w:asciiTheme="majorBidi" w:hAnsiTheme="majorBidi" w:cstheme="majorBidi"/>
              </w:rPr>
            </w:pPr>
            <w:r>
              <w:rPr>
                <w:i/>
                <w:sz w:val="19"/>
              </w:rPr>
              <w:t>Rich (requirements/architecture); Shayne (release owner)</w:t>
            </w:r>
          </w:p>
        </w:tc>
      </w:tr>
      <w:tr w:rsidR="00B11BC8" w:rsidRPr="003252D3" w14:paraId="3C0A706B" w14:textId="77777777">
        <w:trPr>
          <w:cantSplit/>
        </w:trPr>
        <w:tc>
          <w:tcPr>
            <w:tcW w:w="1600" w:type="dxa"/>
            <w:shd w:val="clear" w:color="auto" w:fill="FFFFFF"/>
            <w:tcMar>
              <w:top w:w="60" w:type="dxa"/>
              <w:left w:w="90" w:type="dxa"/>
              <w:bottom w:w="60" w:type="dxa"/>
              <w:right w:w="90" w:type="dxa"/>
            </w:tcMar>
          </w:tcPr>
          <w:p w14:paraId="21A7A78F" w14:textId="77777777" w:rsidR="00B11BC8" w:rsidRPr="003252D3" w:rsidRDefault="00282D87">
            <w:pPr>
              <w:spacing w:before="40" w:after="40"/>
              <w:rPr>
                <w:rFonts w:asciiTheme="majorBidi" w:hAnsiTheme="majorBidi" w:cstheme="majorBidi"/>
              </w:rPr>
            </w:pPr>
            <w:r>
              <w:rPr>
                <w:i/>
                <w:sz w:val="19"/>
              </w:rPr>
              <w:lastRenderedPageBreak/>
              <w:t>Database</w:t>
            </w:r>
          </w:p>
        </w:tc>
        <w:tc>
          <w:tcPr>
            <w:tcW w:w="1700" w:type="dxa"/>
            <w:shd w:val="clear" w:color="auto" w:fill="FFFFFF"/>
            <w:tcMar>
              <w:top w:w="60" w:type="dxa"/>
              <w:left w:w="90" w:type="dxa"/>
              <w:bottom w:w="60" w:type="dxa"/>
              <w:right w:w="90" w:type="dxa"/>
            </w:tcMar>
          </w:tcPr>
          <w:p w14:paraId="37D3CDA0" w14:textId="77777777" w:rsidR="00B11BC8" w:rsidRPr="003252D3" w:rsidRDefault="00282D87">
            <w:pPr>
              <w:spacing w:before="40" w:after="40"/>
              <w:rPr>
                <w:rFonts w:asciiTheme="majorBidi" w:hAnsiTheme="majorBidi" w:cstheme="majorBidi"/>
              </w:rPr>
            </w:pPr>
            <w:r>
              <w:rPr>
                <w:i/>
                <w:sz w:val="19"/>
              </w:rPr>
              <w:t>PostgreSQL 17.6 (RDS) + pgvector, uuid-ossp</w:t>
            </w:r>
          </w:p>
        </w:tc>
        <w:tc>
          <w:tcPr>
            <w:tcW w:w="1500" w:type="dxa"/>
            <w:shd w:val="clear" w:color="auto" w:fill="FFFFFF"/>
            <w:tcMar>
              <w:top w:w="60" w:type="dxa"/>
              <w:left w:w="90" w:type="dxa"/>
              <w:bottom w:w="60" w:type="dxa"/>
              <w:right w:w="90" w:type="dxa"/>
            </w:tcMar>
          </w:tcPr>
          <w:p w14:paraId="53844133" w14:textId="77777777" w:rsidR="00B11BC8" w:rsidRPr="003252D3" w:rsidRDefault="00282D87">
            <w:pPr>
              <w:spacing w:before="40" w:after="40"/>
              <w:rPr>
                <w:rFonts w:asciiTheme="majorBidi" w:hAnsiTheme="majorBidi" w:cstheme="majorBidi"/>
              </w:rPr>
            </w:pPr>
            <w:r>
              <w:rPr>
                <w:i/>
                <w:sz w:val="19"/>
              </w:rPr>
              <w:t>RDS, private DB subnets</w:t>
            </w:r>
          </w:p>
        </w:tc>
        <w:tc>
          <w:tcPr>
            <w:tcW w:w="1800" w:type="dxa"/>
            <w:shd w:val="clear" w:color="auto" w:fill="FFFFFF"/>
            <w:tcMar>
              <w:top w:w="60" w:type="dxa"/>
              <w:left w:w="90" w:type="dxa"/>
              <w:bottom w:w="60" w:type="dxa"/>
              <w:right w:w="90" w:type="dxa"/>
            </w:tcMar>
          </w:tcPr>
          <w:p w14:paraId="13C625B6" w14:textId="77777777" w:rsidR="00B11BC8" w:rsidRPr="003252D3" w:rsidRDefault="00282D87">
            <w:pPr>
              <w:spacing w:before="40" w:after="40"/>
              <w:rPr>
                <w:rFonts w:asciiTheme="majorBidi" w:hAnsiTheme="majorBidi" w:cstheme="majorBidi"/>
              </w:rPr>
            </w:pPr>
            <w:r>
              <w:rPr>
                <w:i/>
                <w:sz w:val="19"/>
              </w:rPr>
              <w:t>02-data.yaml stack</w:t>
            </w:r>
          </w:p>
        </w:tc>
        <w:tc>
          <w:tcPr>
            <w:tcW w:w="1560" w:type="dxa"/>
            <w:shd w:val="clear" w:color="auto" w:fill="FFFFFF"/>
            <w:tcMar>
              <w:top w:w="60" w:type="dxa"/>
              <w:left w:w="90" w:type="dxa"/>
              <w:bottom w:w="60" w:type="dxa"/>
              <w:right w:w="90" w:type="dxa"/>
            </w:tcMar>
          </w:tcPr>
          <w:p w14:paraId="33A164F9" w14:textId="77777777" w:rsidR="00B11BC8" w:rsidRPr="003252D3" w:rsidRDefault="00282D87">
            <w:pPr>
              <w:spacing w:before="40" w:after="40"/>
              <w:rPr>
                <w:rFonts w:asciiTheme="majorBidi" w:hAnsiTheme="majorBidi" w:cstheme="majorBidi"/>
              </w:rPr>
            </w:pPr>
            <w:r>
              <w:rPr>
                <w:i/>
                <w:sz w:val="19"/>
              </w:rPr>
              <w:t>01-networking (subnets, security group)</w:t>
            </w:r>
          </w:p>
        </w:tc>
        <w:tc>
          <w:tcPr>
            <w:tcW w:w="1200" w:type="dxa"/>
            <w:shd w:val="clear" w:color="auto" w:fill="FFFFFF"/>
            <w:tcMar>
              <w:top w:w="60" w:type="dxa"/>
              <w:left w:w="90" w:type="dxa"/>
              <w:bottom w:w="60" w:type="dxa"/>
              <w:right w:w="90" w:type="dxa"/>
            </w:tcMar>
          </w:tcPr>
          <w:p w14:paraId="51AB8497" w14:textId="77777777" w:rsidR="00B11BC8" w:rsidRPr="003252D3" w:rsidRDefault="00282D87">
            <w:pPr>
              <w:spacing w:before="40" w:after="40"/>
              <w:rPr>
                <w:rFonts w:asciiTheme="majorBidi" w:hAnsiTheme="majorBidi" w:cstheme="majorBidi"/>
              </w:rPr>
            </w:pPr>
            <w:r>
              <w:rPr>
                <w:i/>
                <w:sz w:val="19"/>
              </w:rPr>
              <w:t>Shayne</w:t>
            </w:r>
          </w:p>
        </w:tc>
      </w:tr>
      <w:tr w:rsidR="00B11BC8" w:rsidRPr="003252D3" w14:paraId="185CB93E" w14:textId="77777777">
        <w:trPr>
          <w:cantSplit/>
        </w:trPr>
        <w:tc>
          <w:tcPr>
            <w:tcW w:w="1600" w:type="dxa"/>
            <w:shd w:val="clear" w:color="auto" w:fill="FFFFFF"/>
            <w:tcMar>
              <w:top w:w="60" w:type="dxa"/>
              <w:left w:w="90" w:type="dxa"/>
              <w:bottom w:w="60" w:type="dxa"/>
              <w:right w:w="90" w:type="dxa"/>
            </w:tcMar>
          </w:tcPr>
          <w:p w14:paraId="7787915C" w14:textId="77777777" w:rsidR="00B11BC8" w:rsidRPr="003252D3" w:rsidRDefault="00282D87">
            <w:pPr>
              <w:spacing w:before="40" w:after="40"/>
              <w:rPr>
                <w:rFonts w:asciiTheme="majorBidi" w:hAnsiTheme="majorBidi" w:cstheme="majorBidi"/>
              </w:rPr>
            </w:pPr>
            <w:r>
              <w:rPr>
                <w:i/>
                <w:sz w:val="19"/>
              </w:rPr>
              <w:t>Frontend web app</w:t>
            </w:r>
          </w:p>
        </w:tc>
        <w:tc>
          <w:tcPr>
            <w:tcW w:w="1700" w:type="dxa"/>
            <w:shd w:val="clear" w:color="auto" w:fill="FFFFFF"/>
            <w:tcMar>
              <w:top w:w="60" w:type="dxa"/>
              <w:left w:w="90" w:type="dxa"/>
              <w:bottom w:w="60" w:type="dxa"/>
              <w:right w:w="90" w:type="dxa"/>
            </w:tcMar>
          </w:tcPr>
          <w:p w14:paraId="26E0641E" w14:textId="77777777" w:rsidR="00B11BC8" w:rsidRPr="003252D3" w:rsidRDefault="00282D87">
            <w:pPr>
              <w:spacing w:before="40" w:after="40"/>
              <w:rPr>
                <w:rFonts w:asciiTheme="majorBidi" w:hAnsiTheme="majorBidi" w:cstheme="majorBidi"/>
              </w:rPr>
            </w:pPr>
            <w:r>
              <w:rPr>
                <w:i/>
                <w:sz w:val="19"/>
              </w:rPr>
              <w:t>Flutter web build</w:t>
            </w:r>
          </w:p>
        </w:tc>
        <w:tc>
          <w:tcPr>
            <w:tcW w:w="1500" w:type="dxa"/>
            <w:shd w:val="clear" w:color="auto" w:fill="FFFFFF"/>
            <w:tcMar>
              <w:top w:w="60" w:type="dxa"/>
              <w:left w:w="90" w:type="dxa"/>
              <w:bottom w:w="60" w:type="dxa"/>
              <w:right w:w="90" w:type="dxa"/>
            </w:tcMar>
          </w:tcPr>
          <w:p w14:paraId="096DA9BE" w14:textId="77777777" w:rsidR="00B11BC8" w:rsidRPr="003252D3" w:rsidRDefault="00282D87">
            <w:pPr>
              <w:spacing w:before="40" w:after="40"/>
              <w:rPr>
                <w:rFonts w:asciiTheme="majorBidi" w:hAnsiTheme="majorBidi" w:cstheme="majorBidi"/>
              </w:rPr>
            </w:pPr>
            <w:r>
              <w:rPr>
                <w:i/>
                <w:sz w:val="19"/>
              </w:rPr>
              <w:t>AWS Amplify (managed, outside the VPC)</w:t>
            </w:r>
          </w:p>
        </w:tc>
        <w:tc>
          <w:tcPr>
            <w:tcW w:w="1800" w:type="dxa"/>
            <w:shd w:val="clear" w:color="auto" w:fill="FFFFFF"/>
            <w:tcMar>
              <w:top w:w="60" w:type="dxa"/>
              <w:left w:w="90" w:type="dxa"/>
              <w:bottom w:w="60" w:type="dxa"/>
              <w:right w:w="90" w:type="dxa"/>
            </w:tcMar>
          </w:tcPr>
          <w:p w14:paraId="4F15A581" w14:textId="77777777" w:rsidR="00B11BC8" w:rsidRPr="003252D3" w:rsidRDefault="00282D87">
            <w:pPr>
              <w:spacing w:before="40" w:after="40"/>
              <w:rPr>
                <w:rFonts w:asciiTheme="majorBidi" w:hAnsiTheme="majorBidi" w:cstheme="majorBidi"/>
              </w:rPr>
            </w:pPr>
            <w:r>
              <w:rPr>
                <w:i/>
                <w:sz w:val="19"/>
              </w:rPr>
              <w:t>amplify.yml build spec</w:t>
            </w:r>
          </w:p>
        </w:tc>
        <w:tc>
          <w:tcPr>
            <w:tcW w:w="1560" w:type="dxa"/>
            <w:shd w:val="clear" w:color="auto" w:fill="FFFFFF"/>
            <w:tcMar>
              <w:top w:w="60" w:type="dxa"/>
              <w:left w:w="90" w:type="dxa"/>
              <w:bottom w:w="60" w:type="dxa"/>
              <w:right w:w="90" w:type="dxa"/>
            </w:tcMar>
          </w:tcPr>
          <w:p w14:paraId="0C7B2AA5" w14:textId="77777777" w:rsidR="00B11BC8" w:rsidRPr="003252D3" w:rsidRDefault="00282D87">
            <w:pPr>
              <w:spacing w:before="40" w:after="40"/>
              <w:rPr>
                <w:rFonts w:asciiTheme="majorBidi" w:hAnsiTheme="majorBidi" w:cstheme="majorBidi"/>
              </w:rPr>
            </w:pPr>
            <w:r>
              <w:rPr>
                <w:i/>
                <w:sz w:val="19"/>
              </w:rPr>
              <w:t>API Gateway endpoint (BACKEND_URL build arg)</w:t>
            </w:r>
          </w:p>
        </w:tc>
        <w:tc>
          <w:tcPr>
            <w:tcW w:w="1200" w:type="dxa"/>
            <w:shd w:val="clear" w:color="auto" w:fill="FFFFFF"/>
            <w:tcMar>
              <w:top w:w="60" w:type="dxa"/>
              <w:left w:w="90" w:type="dxa"/>
              <w:bottom w:w="60" w:type="dxa"/>
              <w:right w:w="90" w:type="dxa"/>
            </w:tcMar>
          </w:tcPr>
          <w:p w14:paraId="6C1FBB2E" w14:textId="77777777" w:rsidR="00B11BC8" w:rsidRPr="003252D3" w:rsidRDefault="00282D87">
            <w:pPr>
              <w:spacing w:before="40" w:after="40"/>
              <w:rPr>
                <w:rFonts w:asciiTheme="majorBidi" w:hAnsiTheme="majorBidi" w:cstheme="majorBidi"/>
              </w:rPr>
            </w:pPr>
            <w:r>
              <w:rPr>
                <w:i/>
                <w:sz w:val="19"/>
              </w:rPr>
              <w:t>Camilla (UI); Shayne (release owner)</w:t>
            </w:r>
          </w:p>
        </w:tc>
      </w:tr>
      <w:tr w:rsidR="00B11BC8" w:rsidRPr="003252D3" w14:paraId="073B0D22" w14:textId="77777777">
        <w:trPr>
          <w:cantSplit/>
        </w:trPr>
        <w:tc>
          <w:tcPr>
            <w:tcW w:w="1600" w:type="dxa"/>
            <w:shd w:val="clear" w:color="auto" w:fill="FFFFFF"/>
            <w:tcMar>
              <w:top w:w="60" w:type="dxa"/>
              <w:left w:w="90" w:type="dxa"/>
              <w:bottom w:w="60" w:type="dxa"/>
              <w:right w:w="90" w:type="dxa"/>
            </w:tcMar>
          </w:tcPr>
          <w:p w14:paraId="383B37CC" w14:textId="77777777" w:rsidR="00B11BC8" w:rsidRPr="003252D3" w:rsidRDefault="00282D87">
            <w:pPr>
              <w:spacing w:before="40" w:after="40"/>
              <w:rPr>
                <w:rFonts w:asciiTheme="majorBidi" w:hAnsiTheme="majorBidi" w:cstheme="majorBidi"/>
              </w:rPr>
            </w:pPr>
            <w:r>
              <w:rPr>
                <w:i/>
                <w:sz w:val="19"/>
              </w:rPr>
              <w:t>Public API entry</w:t>
            </w:r>
          </w:p>
        </w:tc>
        <w:tc>
          <w:tcPr>
            <w:tcW w:w="1700" w:type="dxa"/>
            <w:shd w:val="clear" w:color="auto" w:fill="FFFFFF"/>
            <w:tcMar>
              <w:top w:w="60" w:type="dxa"/>
              <w:left w:w="90" w:type="dxa"/>
              <w:bottom w:w="60" w:type="dxa"/>
              <w:right w:w="90" w:type="dxa"/>
            </w:tcMar>
          </w:tcPr>
          <w:p w14:paraId="52D85065" w14:textId="77777777" w:rsidR="00B11BC8" w:rsidRPr="003252D3" w:rsidRDefault="00282D87">
            <w:pPr>
              <w:spacing w:before="40" w:after="40"/>
              <w:rPr>
                <w:rFonts w:asciiTheme="majorBidi" w:hAnsiTheme="majorBidi" w:cstheme="majorBidi"/>
              </w:rPr>
            </w:pPr>
            <w:r>
              <w:rPr>
                <w:i/>
                <w:sz w:val="19"/>
              </w:rPr>
              <w:t>API Gateway HTTP API + VPC Link</w:t>
            </w:r>
          </w:p>
        </w:tc>
        <w:tc>
          <w:tcPr>
            <w:tcW w:w="1500" w:type="dxa"/>
            <w:shd w:val="clear" w:color="auto" w:fill="FFFFFF"/>
            <w:tcMar>
              <w:top w:w="60" w:type="dxa"/>
              <w:left w:w="90" w:type="dxa"/>
              <w:bottom w:w="60" w:type="dxa"/>
              <w:right w:w="90" w:type="dxa"/>
            </w:tcMar>
          </w:tcPr>
          <w:p w14:paraId="4F9110E0" w14:textId="77777777" w:rsidR="00B11BC8" w:rsidRPr="003252D3" w:rsidRDefault="00282D87">
            <w:pPr>
              <w:spacing w:before="40" w:after="40"/>
              <w:rPr>
                <w:rFonts w:asciiTheme="majorBidi" w:hAnsiTheme="majorBidi" w:cstheme="majorBidi"/>
              </w:rPr>
            </w:pPr>
            <w:r>
              <w:rPr>
                <w:i/>
                <w:sz w:val="19"/>
              </w:rPr>
              <w:t>AWS-managed, in public subnets for the VPC Link ENIs</w:t>
            </w:r>
          </w:p>
        </w:tc>
        <w:tc>
          <w:tcPr>
            <w:tcW w:w="1800" w:type="dxa"/>
            <w:shd w:val="clear" w:color="auto" w:fill="FFFFFF"/>
            <w:tcMar>
              <w:top w:w="60" w:type="dxa"/>
              <w:left w:w="90" w:type="dxa"/>
              <w:bottom w:w="60" w:type="dxa"/>
              <w:right w:w="90" w:type="dxa"/>
            </w:tcMar>
          </w:tcPr>
          <w:p w14:paraId="0B414795" w14:textId="77777777" w:rsidR="00B11BC8" w:rsidRPr="003252D3" w:rsidRDefault="00282D87">
            <w:pPr>
              <w:spacing w:before="40" w:after="40"/>
              <w:rPr>
                <w:rFonts w:asciiTheme="majorBidi" w:hAnsiTheme="majorBidi" w:cstheme="majorBidi"/>
              </w:rPr>
            </w:pPr>
            <w:r>
              <w:rPr>
                <w:i/>
                <w:sz w:val="19"/>
              </w:rPr>
              <w:t>04-service.yaml stack</w:t>
            </w:r>
          </w:p>
        </w:tc>
        <w:tc>
          <w:tcPr>
            <w:tcW w:w="1560" w:type="dxa"/>
            <w:shd w:val="clear" w:color="auto" w:fill="FFFFFF"/>
            <w:tcMar>
              <w:top w:w="60" w:type="dxa"/>
              <w:left w:w="90" w:type="dxa"/>
              <w:bottom w:w="60" w:type="dxa"/>
              <w:right w:w="90" w:type="dxa"/>
            </w:tcMar>
          </w:tcPr>
          <w:p w14:paraId="6263C950" w14:textId="77777777" w:rsidR="00B11BC8" w:rsidRPr="003252D3" w:rsidRDefault="00282D87">
            <w:pPr>
              <w:spacing w:before="40" w:after="40"/>
              <w:rPr>
                <w:rFonts w:asciiTheme="majorBidi" w:hAnsiTheme="majorBidi" w:cstheme="majorBidi"/>
              </w:rPr>
            </w:pPr>
            <w:r>
              <w:rPr>
                <w:i/>
                <w:sz w:val="19"/>
              </w:rPr>
              <w:t>01-networking, 03-platform (ECS service)</w:t>
            </w:r>
          </w:p>
        </w:tc>
        <w:tc>
          <w:tcPr>
            <w:tcW w:w="1200" w:type="dxa"/>
            <w:shd w:val="clear" w:color="auto" w:fill="FFFFFF"/>
            <w:tcMar>
              <w:top w:w="60" w:type="dxa"/>
              <w:left w:w="90" w:type="dxa"/>
              <w:bottom w:w="60" w:type="dxa"/>
              <w:right w:w="90" w:type="dxa"/>
            </w:tcMar>
          </w:tcPr>
          <w:p w14:paraId="292EE605" w14:textId="77777777" w:rsidR="00B11BC8" w:rsidRPr="003252D3" w:rsidRDefault="00282D87">
            <w:pPr>
              <w:spacing w:before="40" w:after="40"/>
              <w:rPr>
                <w:rFonts w:asciiTheme="majorBidi" w:hAnsiTheme="majorBidi" w:cstheme="majorBidi"/>
              </w:rPr>
            </w:pPr>
            <w:r>
              <w:rPr>
                <w:i/>
                <w:sz w:val="19"/>
              </w:rPr>
              <w:t>Shayne</w:t>
            </w:r>
          </w:p>
        </w:tc>
      </w:tr>
      <w:tr w:rsidR="00B11BC8" w:rsidRPr="003252D3" w14:paraId="29FAFEC7" w14:textId="77777777">
        <w:trPr>
          <w:cantSplit/>
        </w:trPr>
        <w:tc>
          <w:tcPr>
            <w:tcW w:w="1600" w:type="dxa"/>
            <w:shd w:val="clear" w:color="auto" w:fill="FFFFFF"/>
            <w:tcMar>
              <w:top w:w="60" w:type="dxa"/>
              <w:left w:w="90" w:type="dxa"/>
              <w:bottom w:w="60" w:type="dxa"/>
              <w:right w:w="90" w:type="dxa"/>
            </w:tcMar>
          </w:tcPr>
          <w:p w14:paraId="7F73977B" w14:textId="77777777" w:rsidR="00B11BC8" w:rsidRPr="003252D3" w:rsidRDefault="00282D87">
            <w:pPr>
              <w:spacing w:before="40" w:after="40"/>
              <w:rPr>
                <w:rFonts w:asciiTheme="majorBidi" w:hAnsiTheme="majorBidi" w:cstheme="majorBidi"/>
              </w:rPr>
            </w:pPr>
            <w:r>
              <w:rPr>
                <w:i/>
                <w:sz w:val="19"/>
              </w:rPr>
              <w:t>Container registry</w:t>
            </w:r>
          </w:p>
        </w:tc>
        <w:tc>
          <w:tcPr>
            <w:tcW w:w="1700" w:type="dxa"/>
            <w:shd w:val="clear" w:color="auto" w:fill="FFFFFF"/>
            <w:tcMar>
              <w:top w:w="60" w:type="dxa"/>
              <w:left w:w="90" w:type="dxa"/>
              <w:bottom w:w="60" w:type="dxa"/>
              <w:right w:w="90" w:type="dxa"/>
            </w:tcMar>
          </w:tcPr>
          <w:p w14:paraId="10874A7D" w14:textId="77777777" w:rsidR="00B11BC8" w:rsidRPr="003252D3" w:rsidRDefault="00282D87">
            <w:pPr>
              <w:spacing w:before="40" w:after="40"/>
              <w:rPr>
                <w:rFonts w:asciiTheme="majorBidi" w:hAnsiTheme="majorBidi" w:cstheme="majorBidi"/>
              </w:rPr>
            </w:pPr>
            <w:r>
              <w:rPr>
                <w:i/>
                <w:sz w:val="19"/>
              </w:rPr>
              <w:t>Amazon ECR</w:t>
            </w:r>
          </w:p>
        </w:tc>
        <w:tc>
          <w:tcPr>
            <w:tcW w:w="1500" w:type="dxa"/>
            <w:shd w:val="clear" w:color="auto" w:fill="FFFFFF"/>
            <w:tcMar>
              <w:top w:w="60" w:type="dxa"/>
              <w:left w:w="90" w:type="dxa"/>
              <w:bottom w:w="60" w:type="dxa"/>
              <w:right w:w="90" w:type="dxa"/>
            </w:tcMar>
          </w:tcPr>
          <w:p w14:paraId="31415A2E" w14:textId="77777777" w:rsidR="00B11BC8" w:rsidRPr="003252D3" w:rsidRDefault="00282D87">
            <w:pPr>
              <w:spacing w:before="40" w:after="40"/>
              <w:rPr>
                <w:rFonts w:asciiTheme="majorBidi" w:hAnsiTheme="majorBidi" w:cstheme="majorBidi"/>
              </w:rPr>
            </w:pPr>
            <w:r>
              <w:rPr>
                <w:i/>
                <w:sz w:val="19"/>
              </w:rPr>
              <w:t>AWS-managed</w:t>
            </w:r>
          </w:p>
        </w:tc>
        <w:tc>
          <w:tcPr>
            <w:tcW w:w="1800" w:type="dxa"/>
            <w:shd w:val="clear" w:color="auto" w:fill="FFFFFF"/>
            <w:tcMar>
              <w:top w:w="60" w:type="dxa"/>
              <w:left w:w="90" w:type="dxa"/>
              <w:bottom w:w="60" w:type="dxa"/>
              <w:right w:w="90" w:type="dxa"/>
            </w:tcMar>
          </w:tcPr>
          <w:p w14:paraId="332D561A" w14:textId="77777777" w:rsidR="00B11BC8" w:rsidRPr="003252D3" w:rsidRDefault="00282D87">
            <w:pPr>
              <w:spacing w:before="40" w:after="40"/>
              <w:rPr>
                <w:rFonts w:asciiTheme="majorBidi" w:hAnsiTheme="majorBidi" w:cstheme="majorBidi"/>
              </w:rPr>
            </w:pPr>
            <w:r>
              <w:rPr>
                <w:i/>
                <w:sz w:val="19"/>
              </w:rPr>
              <w:t>03-platform.yaml stack</w:t>
            </w:r>
          </w:p>
        </w:tc>
        <w:tc>
          <w:tcPr>
            <w:tcW w:w="1560" w:type="dxa"/>
            <w:shd w:val="clear" w:color="auto" w:fill="FFFFFF"/>
            <w:tcMar>
              <w:top w:w="60" w:type="dxa"/>
              <w:left w:w="90" w:type="dxa"/>
              <w:bottom w:w="60" w:type="dxa"/>
              <w:right w:w="90" w:type="dxa"/>
            </w:tcMar>
          </w:tcPr>
          <w:p w14:paraId="6D4CF08B" w14:textId="77777777" w:rsidR="00B11BC8" w:rsidRPr="003252D3" w:rsidRDefault="00282D87">
            <w:pPr>
              <w:spacing w:before="40" w:after="40"/>
              <w:rPr>
                <w:rFonts w:asciiTheme="majorBidi" w:hAnsiTheme="majorBidi" w:cstheme="majorBidi"/>
              </w:rPr>
            </w:pPr>
            <w:r>
              <w:rPr>
                <w:i/>
                <w:sz w:val="19"/>
              </w:rPr>
              <w:t>none</w:t>
            </w:r>
          </w:p>
        </w:tc>
        <w:tc>
          <w:tcPr>
            <w:tcW w:w="1200" w:type="dxa"/>
            <w:shd w:val="clear" w:color="auto" w:fill="FFFFFF"/>
            <w:tcMar>
              <w:top w:w="60" w:type="dxa"/>
              <w:left w:w="90" w:type="dxa"/>
              <w:bottom w:w="60" w:type="dxa"/>
              <w:right w:w="90" w:type="dxa"/>
            </w:tcMar>
          </w:tcPr>
          <w:p w14:paraId="3BB5012D" w14:textId="77777777" w:rsidR="00B11BC8" w:rsidRPr="003252D3" w:rsidRDefault="00282D87">
            <w:pPr>
              <w:spacing w:before="40" w:after="40"/>
              <w:rPr>
                <w:rFonts w:asciiTheme="majorBidi" w:hAnsiTheme="majorBidi" w:cstheme="majorBidi"/>
              </w:rPr>
            </w:pPr>
            <w:r>
              <w:rPr>
                <w:i/>
                <w:sz w:val="19"/>
              </w:rPr>
              <w:t>Shayne</w:t>
            </w:r>
          </w:p>
        </w:tc>
      </w:tr>
      <w:tr w:rsidR="00B11BC8" w:rsidRPr="003252D3" w14:paraId="0D0C503F" w14:textId="77777777">
        <w:trPr>
          <w:cantSplit/>
        </w:trPr>
        <w:tc>
          <w:tcPr>
            <w:tcW w:w="1600" w:type="dxa"/>
            <w:shd w:val="clear" w:color="auto" w:fill="FFFFFF"/>
            <w:tcMar>
              <w:top w:w="60" w:type="dxa"/>
              <w:left w:w="90" w:type="dxa"/>
              <w:bottom w:w="60" w:type="dxa"/>
              <w:right w:w="90" w:type="dxa"/>
            </w:tcMar>
          </w:tcPr>
          <w:p w14:paraId="1D0CF38F" w14:textId="77777777" w:rsidR="00B11BC8" w:rsidRPr="003252D3" w:rsidRDefault="00282D87">
            <w:pPr>
              <w:spacing w:before="40" w:after="40"/>
              <w:rPr>
                <w:rFonts w:asciiTheme="majorBidi" w:hAnsiTheme="majorBidi" w:cstheme="majorBidi"/>
              </w:rPr>
            </w:pPr>
            <w:r>
              <w:rPr>
                <w:i/>
                <w:sz w:val="19"/>
              </w:rPr>
              <w:t>Service discovery</w:t>
            </w:r>
          </w:p>
        </w:tc>
        <w:tc>
          <w:tcPr>
            <w:tcW w:w="1700" w:type="dxa"/>
            <w:shd w:val="clear" w:color="auto" w:fill="FFFFFF"/>
            <w:tcMar>
              <w:top w:w="60" w:type="dxa"/>
              <w:left w:w="90" w:type="dxa"/>
              <w:bottom w:w="60" w:type="dxa"/>
              <w:right w:w="90" w:type="dxa"/>
            </w:tcMar>
          </w:tcPr>
          <w:p w14:paraId="14E87192" w14:textId="77777777" w:rsidR="00B11BC8" w:rsidRPr="003252D3" w:rsidRDefault="00282D87">
            <w:pPr>
              <w:spacing w:before="40" w:after="40"/>
              <w:rPr>
                <w:rFonts w:asciiTheme="majorBidi" w:hAnsiTheme="majorBidi" w:cstheme="majorBidi"/>
              </w:rPr>
            </w:pPr>
            <w:r>
              <w:rPr>
                <w:i/>
                <w:sz w:val="19"/>
              </w:rPr>
              <w:t>AWS Cloud Map (private DNS)</w:t>
            </w:r>
          </w:p>
        </w:tc>
        <w:tc>
          <w:tcPr>
            <w:tcW w:w="1500" w:type="dxa"/>
            <w:shd w:val="clear" w:color="auto" w:fill="FFFFFF"/>
            <w:tcMar>
              <w:top w:w="60" w:type="dxa"/>
              <w:left w:w="90" w:type="dxa"/>
              <w:bottom w:w="60" w:type="dxa"/>
              <w:right w:w="90" w:type="dxa"/>
            </w:tcMar>
          </w:tcPr>
          <w:p w14:paraId="34599F7E" w14:textId="77777777" w:rsidR="00B11BC8" w:rsidRPr="003252D3" w:rsidRDefault="00282D87">
            <w:pPr>
              <w:spacing w:before="40" w:after="40"/>
              <w:rPr>
                <w:rFonts w:asciiTheme="majorBidi" w:hAnsiTheme="majorBidi" w:cstheme="majorBidi"/>
              </w:rPr>
            </w:pPr>
            <w:r>
              <w:rPr>
                <w:i/>
                <w:sz w:val="19"/>
              </w:rPr>
              <w:t>AWS-managed</w:t>
            </w:r>
          </w:p>
        </w:tc>
        <w:tc>
          <w:tcPr>
            <w:tcW w:w="1800" w:type="dxa"/>
            <w:shd w:val="clear" w:color="auto" w:fill="FFFFFF"/>
            <w:tcMar>
              <w:top w:w="60" w:type="dxa"/>
              <w:left w:w="90" w:type="dxa"/>
              <w:bottom w:w="60" w:type="dxa"/>
              <w:right w:w="90" w:type="dxa"/>
            </w:tcMar>
          </w:tcPr>
          <w:p w14:paraId="6D487A1D" w14:textId="77777777" w:rsidR="00B11BC8" w:rsidRPr="003252D3" w:rsidRDefault="00282D87">
            <w:pPr>
              <w:spacing w:before="40" w:after="40"/>
              <w:rPr>
                <w:rFonts w:asciiTheme="majorBidi" w:hAnsiTheme="majorBidi" w:cstheme="majorBidi"/>
              </w:rPr>
            </w:pPr>
            <w:r>
              <w:rPr>
                <w:i/>
                <w:sz w:val="19"/>
              </w:rPr>
              <w:t>04-service.yaml stack</w:t>
            </w:r>
          </w:p>
        </w:tc>
        <w:tc>
          <w:tcPr>
            <w:tcW w:w="1560" w:type="dxa"/>
            <w:shd w:val="clear" w:color="auto" w:fill="FFFFFF"/>
            <w:tcMar>
              <w:top w:w="60" w:type="dxa"/>
              <w:left w:w="90" w:type="dxa"/>
              <w:bottom w:w="60" w:type="dxa"/>
              <w:right w:w="90" w:type="dxa"/>
            </w:tcMar>
          </w:tcPr>
          <w:p w14:paraId="1081A678" w14:textId="77777777" w:rsidR="00B11BC8" w:rsidRPr="003252D3" w:rsidRDefault="00282D87">
            <w:pPr>
              <w:spacing w:before="40" w:after="40"/>
              <w:rPr>
                <w:rFonts w:asciiTheme="majorBidi" w:hAnsiTheme="majorBidi" w:cstheme="majorBidi"/>
              </w:rPr>
            </w:pPr>
            <w:r>
              <w:rPr>
                <w:i/>
                <w:sz w:val="19"/>
              </w:rPr>
              <w:t>01-networking (VPC)</w:t>
            </w:r>
          </w:p>
        </w:tc>
        <w:tc>
          <w:tcPr>
            <w:tcW w:w="1200" w:type="dxa"/>
            <w:shd w:val="clear" w:color="auto" w:fill="FFFFFF"/>
            <w:tcMar>
              <w:top w:w="60" w:type="dxa"/>
              <w:left w:w="90" w:type="dxa"/>
              <w:bottom w:w="60" w:type="dxa"/>
              <w:right w:w="90" w:type="dxa"/>
            </w:tcMar>
          </w:tcPr>
          <w:p w14:paraId="58DC0DDA" w14:textId="77777777" w:rsidR="00B11BC8" w:rsidRPr="003252D3" w:rsidRDefault="00282D87">
            <w:pPr>
              <w:spacing w:before="40" w:after="40"/>
              <w:rPr>
                <w:rFonts w:asciiTheme="majorBidi" w:hAnsiTheme="majorBidi" w:cstheme="majorBidi"/>
              </w:rPr>
            </w:pPr>
            <w:r>
              <w:rPr>
                <w:i/>
                <w:sz w:val="19"/>
              </w:rPr>
              <w:t>Shayne</w:t>
            </w:r>
          </w:p>
        </w:tc>
      </w:tr>
    </w:tbl>
    <w:p w14:paraId="2C6F3184" w14:textId="77777777" w:rsidR="00B11BC8" w:rsidRPr="003252D3" w:rsidRDefault="00B11BC8">
      <w:pPr>
        <w:spacing w:after="120" w:line="276" w:lineRule="auto"/>
        <w:rPr>
          <w:rFonts w:asciiTheme="majorBidi" w:hAnsiTheme="majorBidi" w:cstheme="majorBidi"/>
        </w:rPr>
      </w:pPr>
    </w:p>
    <w:p w14:paraId="40CB6A5F" w14:textId="77777777" w:rsidR="00B11BC8" w:rsidRPr="003252D3" w:rsidRDefault="00282D87">
      <w:pPr>
        <w:pStyle w:val="Heading2"/>
        <w:spacing w:before="240" w:after="120"/>
        <w:rPr>
          <w:rFonts w:asciiTheme="majorBidi" w:hAnsiTheme="majorBidi" w:cstheme="majorBidi"/>
          <w:color w:val="auto"/>
        </w:rPr>
      </w:pPr>
      <w:bookmarkStart w:id="11" w:name="_Toc236659412"/>
      <w:r>
        <w:rPr>
          <w:rFonts w:asciiTheme="majorBidi" w:eastAsia="Calibri" w:hAnsiTheme="majorBidi" w:cstheme="majorBidi"/>
          <w:b/>
          <w:bCs/>
          <w:color w:val="auto"/>
        </w:rPr>
        <w:t>2.3 Environments</w:t>
      </w:r>
      <w:bookmarkEnd w:id="11"/>
    </w:p>
    <w:p w14:paraId="56BC9B0C" w14:textId="77777777" w:rsidR="00B11BC8" w:rsidRPr="003252D3" w:rsidRDefault="00282D87">
      <w:pPr>
        <w:spacing w:before="200"/>
        <w:rPr>
          <w:rFonts w:asciiTheme="majorBidi" w:hAnsiTheme="majorBidi" w:cstheme="majorBidi"/>
        </w:rPr>
      </w:pPr>
      <w:r>
        <w:rPr>
          <w:rFonts w:asciiTheme="majorBidi" w:hAnsiTheme="majorBidi" w:cstheme="majorBidi"/>
          <w:b/>
          <w:bCs/>
        </w:rPr>
        <w:t>Table 13</w:t>
      </w:r>
    </w:p>
    <w:p w14:paraId="1C9501B7" w14:textId="77777777" w:rsidR="00B11BC8" w:rsidRPr="003252D3" w:rsidRDefault="00282D87">
      <w:pPr>
        <w:spacing w:after="100"/>
        <w:rPr>
          <w:rFonts w:asciiTheme="majorBidi" w:hAnsiTheme="majorBidi" w:cstheme="majorBidi"/>
        </w:rPr>
      </w:pPr>
      <w:r>
        <w:rPr>
          <w:rFonts w:asciiTheme="majorBidi" w:hAnsiTheme="majorBidi" w:cstheme="majorBidi"/>
          <w:i/>
          <w:iCs/>
        </w:rPr>
        <w:t>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860"/>
        <w:gridCol w:w="1400"/>
        <w:gridCol w:w="1400"/>
        <w:gridCol w:w="1500"/>
      </w:tblGrid>
      <w:tr w:rsidR="00B11BC8" w:rsidRPr="003252D3" w14:paraId="658CD5BF" w14:textId="77777777">
        <w:trPr>
          <w:tblHeader/>
        </w:trPr>
        <w:tc>
          <w:tcPr>
            <w:tcW w:w="1700" w:type="dxa"/>
            <w:shd w:val="clear" w:color="auto" w:fill="1F3864"/>
            <w:tcMar>
              <w:top w:w="60" w:type="dxa"/>
              <w:left w:w="90" w:type="dxa"/>
              <w:bottom w:w="60" w:type="dxa"/>
              <w:right w:w="90" w:type="dxa"/>
            </w:tcMar>
          </w:tcPr>
          <w:p w14:paraId="1B6F819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Environment</w:t>
            </w:r>
          </w:p>
        </w:tc>
        <w:tc>
          <w:tcPr>
            <w:tcW w:w="1500" w:type="dxa"/>
            <w:shd w:val="clear" w:color="auto" w:fill="1F3864"/>
            <w:tcMar>
              <w:top w:w="60" w:type="dxa"/>
              <w:left w:w="90" w:type="dxa"/>
              <w:bottom w:w="60" w:type="dxa"/>
              <w:right w:w="90" w:type="dxa"/>
            </w:tcMar>
          </w:tcPr>
          <w:p w14:paraId="1FCBCCA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Purpose</w:t>
            </w:r>
          </w:p>
        </w:tc>
        <w:tc>
          <w:tcPr>
            <w:tcW w:w="1860" w:type="dxa"/>
            <w:shd w:val="clear" w:color="auto" w:fill="1F3864"/>
            <w:tcMar>
              <w:top w:w="60" w:type="dxa"/>
              <w:left w:w="90" w:type="dxa"/>
              <w:bottom w:w="60" w:type="dxa"/>
              <w:right w:w="90" w:type="dxa"/>
            </w:tcMar>
          </w:tcPr>
          <w:p w14:paraId="68772F7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Location or address</w:t>
            </w:r>
          </w:p>
        </w:tc>
        <w:tc>
          <w:tcPr>
            <w:tcW w:w="1400" w:type="dxa"/>
            <w:shd w:val="clear" w:color="auto" w:fill="1F3864"/>
            <w:tcMar>
              <w:top w:w="60" w:type="dxa"/>
              <w:left w:w="90" w:type="dxa"/>
              <w:bottom w:w="60" w:type="dxa"/>
              <w:right w:w="90" w:type="dxa"/>
            </w:tcMar>
          </w:tcPr>
          <w:p w14:paraId="3F6480F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Data</w:t>
            </w:r>
          </w:p>
        </w:tc>
        <w:tc>
          <w:tcPr>
            <w:tcW w:w="1400" w:type="dxa"/>
            <w:shd w:val="clear" w:color="auto" w:fill="1F3864"/>
            <w:tcMar>
              <w:top w:w="60" w:type="dxa"/>
              <w:left w:w="90" w:type="dxa"/>
              <w:bottom w:w="60" w:type="dxa"/>
              <w:right w:w="90" w:type="dxa"/>
            </w:tcMar>
          </w:tcPr>
          <w:p w14:paraId="0DB40E9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Who may deploy</w:t>
            </w:r>
          </w:p>
        </w:tc>
        <w:tc>
          <w:tcPr>
            <w:tcW w:w="1500" w:type="dxa"/>
            <w:shd w:val="clear" w:color="auto" w:fill="1F3864"/>
            <w:tcMar>
              <w:top w:w="60" w:type="dxa"/>
              <w:left w:w="90" w:type="dxa"/>
              <w:bottom w:w="60" w:type="dxa"/>
              <w:right w:w="90" w:type="dxa"/>
            </w:tcMar>
          </w:tcPr>
          <w:p w14:paraId="4FA0C40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Promotion path</w:t>
            </w:r>
          </w:p>
        </w:tc>
      </w:tr>
      <w:tr w:rsidR="00B11BC8" w:rsidRPr="003252D3" w14:paraId="0890D7E3" w14:textId="77777777">
        <w:trPr>
          <w:cantSplit/>
        </w:trPr>
        <w:tc>
          <w:tcPr>
            <w:tcW w:w="1700" w:type="dxa"/>
            <w:shd w:val="clear" w:color="auto" w:fill="FFFFFF"/>
            <w:tcMar>
              <w:top w:w="60" w:type="dxa"/>
              <w:left w:w="90" w:type="dxa"/>
              <w:bottom w:w="60" w:type="dxa"/>
              <w:right w:w="90" w:type="dxa"/>
            </w:tcMar>
          </w:tcPr>
          <w:p w14:paraId="66F0E9BC" w14:textId="77777777" w:rsidR="00B11BC8" w:rsidRPr="003252D3" w:rsidRDefault="00282D87">
            <w:pPr>
              <w:spacing w:before="40" w:after="40"/>
              <w:rPr>
                <w:rFonts w:asciiTheme="majorBidi" w:hAnsiTheme="majorBidi" w:cstheme="majorBidi"/>
              </w:rPr>
            </w:pPr>
            <w:r>
              <w:rPr>
                <w:sz w:val="19"/>
              </w:rPr>
              <w:t>dev</w:t>
            </w:r>
          </w:p>
        </w:tc>
        <w:tc>
          <w:tcPr>
            <w:tcW w:w="1500" w:type="dxa"/>
            <w:shd w:val="clear" w:color="auto" w:fill="FFFFFF"/>
            <w:tcMar>
              <w:top w:w="60" w:type="dxa"/>
              <w:left w:w="90" w:type="dxa"/>
              <w:bottom w:w="60" w:type="dxa"/>
              <w:right w:w="90" w:type="dxa"/>
            </w:tcMar>
          </w:tcPr>
          <w:p w14:paraId="4343B9F9" w14:textId="77777777" w:rsidR="00B11BC8" w:rsidRPr="003252D3" w:rsidRDefault="00282D87">
            <w:pPr>
              <w:spacing w:before="40" w:after="40"/>
              <w:rPr>
                <w:rFonts w:asciiTheme="majorBidi" w:hAnsiTheme="majorBidi" w:cstheme="majorBidi"/>
              </w:rPr>
            </w:pPr>
            <w:r>
              <w:rPr>
                <w:i/>
                <w:sz w:val="19"/>
              </w:rPr>
              <w:t>Default push-to-main target</w:t>
            </w:r>
          </w:p>
        </w:tc>
        <w:tc>
          <w:tcPr>
            <w:tcW w:w="1860" w:type="dxa"/>
            <w:shd w:val="clear" w:color="auto" w:fill="FFFFFF"/>
            <w:tcMar>
              <w:top w:w="60" w:type="dxa"/>
              <w:left w:w="90" w:type="dxa"/>
              <w:bottom w:w="60" w:type="dxa"/>
              <w:right w:w="90" w:type="dxa"/>
            </w:tcMar>
          </w:tcPr>
          <w:p w14:paraId="184255C8" w14:textId="77777777" w:rsidR="00B11BC8" w:rsidRPr="003252D3" w:rsidRDefault="00282D87">
            <w:pPr>
              <w:spacing w:before="40" w:after="40"/>
              <w:rPr>
                <w:rFonts w:asciiTheme="majorBidi" w:hAnsiTheme="majorBidi" w:cstheme="majorBidi"/>
              </w:rPr>
            </w:pPr>
            <w:r>
              <w:rPr>
                <w:i/>
                <w:sz w:val="19"/>
              </w:rPr>
              <w:t>API Gateway endpoint printed per deploy (Section 8.1); not yet deployed by Team Echo</w:t>
            </w:r>
          </w:p>
        </w:tc>
        <w:tc>
          <w:tcPr>
            <w:tcW w:w="1400" w:type="dxa"/>
            <w:shd w:val="clear" w:color="auto" w:fill="FFFFFF"/>
            <w:tcMar>
              <w:top w:w="60" w:type="dxa"/>
              <w:left w:w="90" w:type="dxa"/>
              <w:bottom w:w="60" w:type="dxa"/>
              <w:right w:w="90" w:type="dxa"/>
            </w:tcMar>
          </w:tcPr>
          <w:p w14:paraId="43E1A8B5" w14:textId="77777777" w:rsidR="00B11BC8" w:rsidRPr="003252D3" w:rsidRDefault="00282D87">
            <w:pPr>
              <w:spacing w:before="40" w:after="40"/>
              <w:rPr>
                <w:rFonts w:asciiTheme="majorBidi" w:hAnsiTheme="majorBidi" w:cstheme="majorBidi"/>
              </w:rPr>
            </w:pPr>
            <w:r>
              <w:rPr>
                <w:i/>
                <w:sz w:val="19"/>
              </w:rPr>
              <w:t>Synthetic only</w:t>
            </w:r>
          </w:p>
        </w:tc>
        <w:tc>
          <w:tcPr>
            <w:tcW w:w="1400" w:type="dxa"/>
            <w:shd w:val="clear" w:color="auto" w:fill="FFFFFF"/>
            <w:tcMar>
              <w:top w:w="60" w:type="dxa"/>
              <w:left w:w="90" w:type="dxa"/>
              <w:bottom w:w="60" w:type="dxa"/>
              <w:right w:w="90" w:type="dxa"/>
            </w:tcMar>
          </w:tcPr>
          <w:p w14:paraId="4311F36E" w14:textId="77777777" w:rsidR="00B11BC8" w:rsidRPr="003252D3" w:rsidRDefault="00282D87">
            <w:pPr>
              <w:spacing w:before="40" w:after="40"/>
              <w:rPr>
                <w:rFonts w:asciiTheme="majorBidi" w:hAnsiTheme="majorBidi" w:cstheme="majorBidi"/>
              </w:rPr>
            </w:pPr>
            <w:r>
              <w:rPr>
                <w:i/>
                <w:sz w:val="19"/>
              </w:rPr>
              <w:t>Anyone with the AWS role via GitHub Actions</w:t>
            </w:r>
          </w:p>
        </w:tc>
        <w:tc>
          <w:tcPr>
            <w:tcW w:w="1500" w:type="dxa"/>
            <w:shd w:val="clear" w:color="auto" w:fill="FFFFFF"/>
            <w:tcMar>
              <w:top w:w="60" w:type="dxa"/>
              <w:left w:w="90" w:type="dxa"/>
              <w:bottom w:w="60" w:type="dxa"/>
              <w:right w:w="90" w:type="dxa"/>
            </w:tcMar>
          </w:tcPr>
          <w:p w14:paraId="22B4AE56" w14:textId="77777777" w:rsidR="00B11BC8" w:rsidRPr="003252D3" w:rsidRDefault="00282D87">
            <w:pPr>
              <w:spacing w:before="40" w:after="40"/>
              <w:rPr>
                <w:rFonts w:asciiTheme="majorBidi" w:hAnsiTheme="majorBidi" w:cstheme="majorBidi"/>
              </w:rPr>
            </w:pPr>
            <w:r>
              <w:rPr>
                <w:i/>
                <w:sz w:val="19"/>
              </w:rPr>
              <w:t>to cfdemo/staging</w:t>
            </w:r>
          </w:p>
        </w:tc>
      </w:tr>
      <w:tr w:rsidR="00B11BC8" w:rsidRPr="003252D3" w14:paraId="4469B63F" w14:textId="77777777">
        <w:trPr>
          <w:cantSplit/>
        </w:trPr>
        <w:tc>
          <w:tcPr>
            <w:tcW w:w="1700" w:type="dxa"/>
            <w:shd w:val="clear" w:color="auto" w:fill="F2F5FA"/>
            <w:tcMar>
              <w:top w:w="60" w:type="dxa"/>
              <w:left w:w="90" w:type="dxa"/>
              <w:bottom w:w="60" w:type="dxa"/>
              <w:right w:w="90" w:type="dxa"/>
            </w:tcMar>
          </w:tcPr>
          <w:p w14:paraId="37B6CD3F" w14:textId="77777777" w:rsidR="00B11BC8" w:rsidRPr="003252D3" w:rsidRDefault="00282D87">
            <w:pPr>
              <w:spacing w:before="40" w:after="40"/>
              <w:rPr>
                <w:rFonts w:asciiTheme="majorBidi" w:hAnsiTheme="majorBidi" w:cstheme="majorBidi"/>
              </w:rPr>
            </w:pPr>
            <w:r>
              <w:rPr>
                <w:sz w:val="19"/>
              </w:rPr>
              <w:t>cfdemo</w:t>
            </w:r>
          </w:p>
        </w:tc>
        <w:tc>
          <w:tcPr>
            <w:tcW w:w="1500" w:type="dxa"/>
            <w:shd w:val="clear" w:color="auto" w:fill="F2F5FA"/>
            <w:tcMar>
              <w:top w:w="60" w:type="dxa"/>
              <w:left w:w="90" w:type="dxa"/>
              <w:bottom w:w="60" w:type="dxa"/>
              <w:right w:w="90" w:type="dxa"/>
            </w:tcMar>
          </w:tcPr>
          <w:p w14:paraId="7AECC30C" w14:textId="77777777" w:rsidR="00B11BC8" w:rsidRPr="003252D3" w:rsidRDefault="00282D87">
            <w:pPr>
              <w:spacing w:before="40" w:after="40"/>
              <w:rPr>
                <w:rFonts w:asciiTheme="majorBidi" w:hAnsiTheme="majorBidi" w:cstheme="majorBidi"/>
              </w:rPr>
            </w:pPr>
            <w:r>
              <w:rPr>
                <w:i/>
                <w:sz w:val="19"/>
              </w:rPr>
              <w:t>Parallel demo/validation environment; the one all worked examples in the inherited pipeline docs target</w:t>
            </w:r>
          </w:p>
        </w:tc>
        <w:tc>
          <w:tcPr>
            <w:tcW w:w="1860" w:type="dxa"/>
            <w:shd w:val="clear" w:color="auto" w:fill="F2F5FA"/>
            <w:tcMar>
              <w:top w:w="60" w:type="dxa"/>
              <w:left w:w="90" w:type="dxa"/>
              <w:bottom w:w="60" w:type="dxa"/>
              <w:right w:w="90" w:type="dxa"/>
            </w:tcMar>
          </w:tcPr>
          <w:p w14:paraId="6803A967" w14:textId="77777777" w:rsidR="00B11BC8" w:rsidRPr="003252D3" w:rsidRDefault="00282D87">
            <w:pPr>
              <w:spacing w:before="40" w:after="40"/>
              <w:rPr>
                <w:rFonts w:asciiTheme="majorBidi" w:hAnsiTheme="majorBidi" w:cstheme="majorBidi"/>
              </w:rPr>
            </w:pPr>
            <w:r>
              <w:rPr>
                <w:i/>
                <w:sz w:val="19"/>
              </w:rPr>
              <w:t>Same pattern as dev, separate stack set</w:t>
            </w:r>
          </w:p>
        </w:tc>
        <w:tc>
          <w:tcPr>
            <w:tcW w:w="1400" w:type="dxa"/>
            <w:shd w:val="clear" w:color="auto" w:fill="F2F5FA"/>
            <w:tcMar>
              <w:top w:w="60" w:type="dxa"/>
              <w:left w:w="90" w:type="dxa"/>
              <w:bottom w:w="60" w:type="dxa"/>
              <w:right w:w="90" w:type="dxa"/>
            </w:tcMar>
          </w:tcPr>
          <w:p w14:paraId="6F86D2F8" w14:textId="77777777" w:rsidR="00B11BC8" w:rsidRPr="003252D3" w:rsidRDefault="00282D87">
            <w:pPr>
              <w:spacing w:before="40" w:after="40"/>
              <w:rPr>
                <w:rFonts w:asciiTheme="majorBidi" w:hAnsiTheme="majorBidi" w:cstheme="majorBidi"/>
              </w:rPr>
            </w:pPr>
            <w:r>
              <w:rPr>
                <w:i/>
                <w:sz w:val="19"/>
              </w:rPr>
              <w:t>Synthetic only</w:t>
            </w:r>
          </w:p>
        </w:tc>
        <w:tc>
          <w:tcPr>
            <w:tcW w:w="1400" w:type="dxa"/>
            <w:shd w:val="clear" w:color="auto" w:fill="F2F5FA"/>
            <w:tcMar>
              <w:top w:w="60" w:type="dxa"/>
              <w:left w:w="90" w:type="dxa"/>
              <w:bottom w:w="60" w:type="dxa"/>
              <w:right w:w="90" w:type="dxa"/>
            </w:tcMar>
          </w:tcPr>
          <w:p w14:paraId="22586C48" w14:textId="77777777" w:rsidR="00B11BC8" w:rsidRPr="003252D3" w:rsidRDefault="00282D87">
            <w:pPr>
              <w:spacing w:before="40" w:after="40"/>
              <w:rPr>
                <w:rFonts w:asciiTheme="majorBidi" w:hAnsiTheme="majorBidi" w:cstheme="majorBidi"/>
              </w:rPr>
            </w:pPr>
            <w:r>
              <w:rPr>
                <w:i/>
                <w:sz w:val="19"/>
              </w:rPr>
              <w:t>Anyone with the AWS role via GitHub Actions</w:t>
            </w:r>
          </w:p>
        </w:tc>
        <w:tc>
          <w:tcPr>
            <w:tcW w:w="1500" w:type="dxa"/>
            <w:shd w:val="clear" w:color="auto" w:fill="F2F5FA"/>
            <w:tcMar>
              <w:top w:w="60" w:type="dxa"/>
              <w:left w:w="90" w:type="dxa"/>
              <w:bottom w:w="60" w:type="dxa"/>
              <w:right w:w="90" w:type="dxa"/>
            </w:tcMar>
          </w:tcPr>
          <w:p w14:paraId="353EC71F" w14:textId="77777777" w:rsidR="00B11BC8" w:rsidRPr="003252D3" w:rsidRDefault="00282D87">
            <w:pPr>
              <w:spacing w:before="40" w:after="40"/>
              <w:rPr>
                <w:rFonts w:asciiTheme="majorBidi" w:hAnsiTheme="majorBidi" w:cstheme="majorBidi"/>
              </w:rPr>
            </w:pPr>
            <w:r>
              <w:rPr>
                <w:i/>
                <w:sz w:val="19"/>
              </w:rPr>
              <w:t>to staging</w:t>
            </w:r>
          </w:p>
        </w:tc>
      </w:tr>
      <w:tr w:rsidR="00B11BC8" w:rsidRPr="003252D3" w14:paraId="1FC4A6CA" w14:textId="77777777">
        <w:trPr>
          <w:cantSplit/>
        </w:trPr>
        <w:tc>
          <w:tcPr>
            <w:tcW w:w="1700" w:type="dxa"/>
            <w:shd w:val="clear" w:color="auto" w:fill="F2F5FA"/>
            <w:tcMar>
              <w:top w:w="60" w:type="dxa"/>
              <w:left w:w="90" w:type="dxa"/>
              <w:bottom w:w="60" w:type="dxa"/>
              <w:right w:w="90" w:type="dxa"/>
            </w:tcMar>
          </w:tcPr>
          <w:p w14:paraId="26815B64" w14:textId="77777777" w:rsidR="00B11BC8" w:rsidRPr="003252D3" w:rsidRDefault="00282D87">
            <w:pPr>
              <w:spacing w:before="40" w:after="40"/>
              <w:rPr>
                <w:rFonts w:asciiTheme="majorBidi" w:hAnsiTheme="majorBidi" w:cstheme="majorBidi"/>
              </w:rPr>
            </w:pPr>
            <w:r>
              <w:rPr>
                <w:sz w:val="19"/>
              </w:rPr>
              <w:lastRenderedPageBreak/>
              <w:t>staging</w:t>
            </w:r>
          </w:p>
        </w:tc>
        <w:tc>
          <w:tcPr>
            <w:tcW w:w="1500" w:type="dxa"/>
            <w:shd w:val="clear" w:color="auto" w:fill="F2F5FA"/>
            <w:tcMar>
              <w:top w:w="60" w:type="dxa"/>
              <w:left w:w="90" w:type="dxa"/>
              <w:bottom w:w="60" w:type="dxa"/>
              <w:right w:w="90" w:type="dxa"/>
            </w:tcMar>
          </w:tcPr>
          <w:p w14:paraId="4B9BD043" w14:textId="77777777" w:rsidR="00B11BC8" w:rsidRPr="003252D3" w:rsidRDefault="00282D87">
            <w:pPr>
              <w:spacing w:before="40" w:after="40"/>
              <w:rPr>
                <w:rFonts w:asciiTheme="majorBidi" w:hAnsiTheme="majorBidi" w:cstheme="majorBidi"/>
              </w:rPr>
            </w:pPr>
            <w:r>
              <w:rPr>
                <w:i/>
                <w:sz w:val="19"/>
              </w:rPr>
              <w:t>Parameter files exist but no GitHub secrets or CI dropdown entry are wired up (see Section 6.1 note) — not operational today</w:t>
            </w:r>
          </w:p>
        </w:tc>
        <w:tc>
          <w:tcPr>
            <w:tcW w:w="1860" w:type="dxa"/>
            <w:shd w:val="clear" w:color="auto" w:fill="F2F5FA"/>
            <w:tcMar>
              <w:top w:w="60" w:type="dxa"/>
              <w:left w:w="90" w:type="dxa"/>
              <w:bottom w:w="60" w:type="dxa"/>
              <w:right w:w="90" w:type="dxa"/>
            </w:tcMar>
          </w:tcPr>
          <w:p w14:paraId="33917860" w14:textId="77777777" w:rsidR="00B11BC8" w:rsidRPr="003252D3" w:rsidRDefault="00282D87">
            <w:pPr>
              <w:spacing w:before="40" w:after="40"/>
              <w:rPr>
                <w:rFonts w:asciiTheme="majorBidi" w:hAnsiTheme="majorBidi" w:cstheme="majorBidi"/>
              </w:rPr>
            </w:pPr>
            <w:r>
              <w:rPr>
                <w:i/>
                <w:sz w:val="19"/>
              </w:rPr>
              <w:t>Not deployed</w:t>
            </w:r>
          </w:p>
        </w:tc>
        <w:tc>
          <w:tcPr>
            <w:tcW w:w="1400" w:type="dxa"/>
            <w:shd w:val="clear" w:color="auto" w:fill="F2F5FA"/>
            <w:tcMar>
              <w:top w:w="60" w:type="dxa"/>
              <w:left w:w="90" w:type="dxa"/>
              <w:bottom w:w="60" w:type="dxa"/>
              <w:right w:w="90" w:type="dxa"/>
            </w:tcMar>
          </w:tcPr>
          <w:p w14:paraId="6EC3D323" w14:textId="77777777" w:rsidR="00B11BC8" w:rsidRPr="003252D3" w:rsidRDefault="00282D87">
            <w:pPr>
              <w:spacing w:before="40" w:after="40"/>
              <w:rPr>
                <w:rFonts w:asciiTheme="majorBidi" w:hAnsiTheme="majorBidi" w:cstheme="majorBidi"/>
              </w:rPr>
            </w:pPr>
            <w:r>
              <w:rPr>
                <w:i/>
                <w:sz w:val="19"/>
              </w:rPr>
              <w:t>Synthetic only</w:t>
            </w:r>
          </w:p>
        </w:tc>
        <w:tc>
          <w:tcPr>
            <w:tcW w:w="1400" w:type="dxa"/>
            <w:shd w:val="clear" w:color="auto" w:fill="F2F5FA"/>
            <w:tcMar>
              <w:top w:w="60" w:type="dxa"/>
              <w:left w:w="90" w:type="dxa"/>
              <w:bottom w:w="60" w:type="dxa"/>
              <w:right w:w="90" w:type="dxa"/>
            </w:tcMar>
          </w:tcPr>
          <w:p w14:paraId="6987E4DE" w14:textId="77777777" w:rsidR="00B11BC8" w:rsidRPr="003252D3" w:rsidRDefault="00282D87">
            <w:pPr>
              <w:spacing w:before="40" w:after="40"/>
              <w:rPr>
                <w:rFonts w:asciiTheme="majorBidi" w:hAnsiTheme="majorBidi" w:cstheme="majorBidi"/>
              </w:rPr>
            </w:pPr>
            <w:r>
              <w:rPr>
                <w:i/>
                <w:sz w:val="19"/>
              </w:rPr>
              <w:t>Local script only, self-supplied secrets</w:t>
            </w:r>
          </w:p>
        </w:tc>
        <w:tc>
          <w:tcPr>
            <w:tcW w:w="1500" w:type="dxa"/>
            <w:shd w:val="clear" w:color="auto" w:fill="F2F5FA"/>
            <w:tcMar>
              <w:top w:w="60" w:type="dxa"/>
              <w:left w:w="90" w:type="dxa"/>
              <w:bottom w:w="60" w:type="dxa"/>
              <w:right w:w="90" w:type="dxa"/>
            </w:tcMar>
          </w:tcPr>
          <w:p w14:paraId="1D63FBEE" w14:textId="77777777" w:rsidR="00B11BC8" w:rsidRPr="003252D3" w:rsidRDefault="00282D87">
            <w:pPr>
              <w:spacing w:before="40" w:after="40"/>
              <w:rPr>
                <w:rFonts w:asciiTheme="majorBidi" w:hAnsiTheme="majorBidi" w:cstheme="majorBidi"/>
              </w:rPr>
            </w:pPr>
            <w:r>
              <w:rPr>
                <w:i/>
                <w:sz w:val="19"/>
              </w:rPr>
              <w:t>to production</w:t>
            </w:r>
          </w:p>
        </w:tc>
      </w:tr>
      <w:tr w:rsidR="00B11BC8" w:rsidRPr="003252D3" w14:paraId="2CADD791" w14:textId="77777777">
        <w:trPr>
          <w:cantSplit/>
        </w:trPr>
        <w:tc>
          <w:tcPr>
            <w:tcW w:w="1700" w:type="dxa"/>
            <w:shd w:val="clear" w:color="auto" w:fill="F2F5FA"/>
            <w:tcMar>
              <w:top w:w="60" w:type="dxa"/>
              <w:left w:w="90" w:type="dxa"/>
              <w:bottom w:w="60" w:type="dxa"/>
              <w:right w:w="90" w:type="dxa"/>
            </w:tcMar>
          </w:tcPr>
          <w:p w14:paraId="563F583E" w14:textId="77777777" w:rsidR="00B11BC8" w:rsidRPr="003252D3" w:rsidRDefault="00282D87">
            <w:pPr>
              <w:spacing w:before="40" w:after="40"/>
              <w:rPr>
                <w:rFonts w:asciiTheme="majorBidi" w:hAnsiTheme="majorBidi" w:cstheme="majorBidi"/>
              </w:rPr>
            </w:pPr>
            <w:r>
              <w:rPr>
                <w:sz w:val="19"/>
              </w:rPr>
              <w:t>production</w:t>
            </w:r>
          </w:p>
        </w:tc>
        <w:tc>
          <w:tcPr>
            <w:tcW w:w="1500" w:type="dxa"/>
            <w:shd w:val="clear" w:color="auto" w:fill="F2F5FA"/>
            <w:tcMar>
              <w:top w:w="60" w:type="dxa"/>
              <w:left w:w="90" w:type="dxa"/>
              <w:bottom w:w="60" w:type="dxa"/>
              <w:right w:w="90" w:type="dxa"/>
            </w:tcMar>
          </w:tcPr>
          <w:p w14:paraId="57291997" w14:textId="77777777" w:rsidR="00B11BC8" w:rsidRPr="003252D3" w:rsidRDefault="00282D87">
            <w:pPr>
              <w:spacing w:before="40" w:after="40"/>
              <w:rPr>
                <w:rFonts w:asciiTheme="majorBidi" w:hAnsiTheme="majorBidi" w:cstheme="majorBidi"/>
              </w:rPr>
            </w:pPr>
            <w:r>
              <w:rPr>
                <w:i/>
                <w:sz w:val="19"/>
              </w:rPr>
              <w:t>Parameter files exist but no GitHub secrets or CI dropdown entry are wired up — not operational today, and Team Echo has no Milestone 1 need for it</w:t>
            </w:r>
          </w:p>
        </w:tc>
        <w:tc>
          <w:tcPr>
            <w:tcW w:w="1860" w:type="dxa"/>
            <w:shd w:val="clear" w:color="auto" w:fill="F2F5FA"/>
            <w:tcMar>
              <w:top w:w="60" w:type="dxa"/>
              <w:left w:w="90" w:type="dxa"/>
              <w:bottom w:w="60" w:type="dxa"/>
              <w:right w:w="90" w:type="dxa"/>
            </w:tcMar>
          </w:tcPr>
          <w:p w14:paraId="5EC7923E" w14:textId="77777777" w:rsidR="00B11BC8" w:rsidRPr="003252D3" w:rsidRDefault="00282D87">
            <w:pPr>
              <w:spacing w:before="40" w:after="40"/>
              <w:rPr>
                <w:rFonts w:asciiTheme="majorBidi" w:hAnsiTheme="majorBidi" w:cstheme="majorBidi"/>
              </w:rPr>
            </w:pPr>
            <w:r>
              <w:rPr>
                <w:i/>
                <w:sz w:val="19"/>
              </w:rPr>
              <w:t>Not deployed</w:t>
            </w:r>
          </w:p>
        </w:tc>
        <w:tc>
          <w:tcPr>
            <w:tcW w:w="1400" w:type="dxa"/>
            <w:shd w:val="clear" w:color="auto" w:fill="F2F5FA"/>
            <w:tcMar>
              <w:top w:w="60" w:type="dxa"/>
              <w:left w:w="90" w:type="dxa"/>
              <w:bottom w:w="60" w:type="dxa"/>
              <w:right w:w="90" w:type="dxa"/>
            </w:tcMar>
          </w:tcPr>
          <w:p w14:paraId="29422CF1" w14:textId="77777777" w:rsidR="00B11BC8" w:rsidRPr="003252D3" w:rsidRDefault="00282D87">
            <w:pPr>
              <w:spacing w:before="40" w:after="40"/>
              <w:rPr>
                <w:rFonts w:asciiTheme="majorBidi" w:hAnsiTheme="majorBidi" w:cstheme="majorBidi"/>
              </w:rPr>
            </w:pPr>
            <w:r>
              <w:rPr>
                <w:i/>
                <w:sz w:val="19"/>
              </w:rPr>
              <w:t>Synthetic only</w:t>
            </w:r>
          </w:p>
        </w:tc>
        <w:tc>
          <w:tcPr>
            <w:tcW w:w="1400" w:type="dxa"/>
            <w:shd w:val="clear" w:color="auto" w:fill="F2F5FA"/>
            <w:tcMar>
              <w:top w:w="60" w:type="dxa"/>
              <w:left w:w="90" w:type="dxa"/>
              <w:bottom w:w="60" w:type="dxa"/>
              <w:right w:w="90" w:type="dxa"/>
            </w:tcMar>
          </w:tcPr>
          <w:p w14:paraId="6AC2D9E9" w14:textId="77777777" w:rsidR="00B11BC8" w:rsidRPr="003252D3" w:rsidRDefault="00282D87">
            <w:pPr>
              <w:spacing w:before="40" w:after="40"/>
              <w:rPr>
                <w:rFonts w:asciiTheme="majorBidi" w:hAnsiTheme="majorBidi" w:cstheme="majorBidi"/>
              </w:rPr>
            </w:pPr>
            <w:r>
              <w:rPr>
                <w:i/>
                <w:sz w:val="19"/>
              </w:rPr>
              <w:t>Local script only, self-supplied secrets</w:t>
            </w:r>
          </w:p>
        </w:tc>
        <w:tc>
          <w:tcPr>
            <w:tcW w:w="1500" w:type="dxa"/>
            <w:shd w:val="clear" w:color="auto" w:fill="F2F5FA"/>
            <w:tcMar>
              <w:top w:w="60" w:type="dxa"/>
              <w:left w:w="90" w:type="dxa"/>
              <w:bottom w:w="60" w:type="dxa"/>
              <w:right w:w="90" w:type="dxa"/>
            </w:tcMar>
          </w:tcPr>
          <w:p w14:paraId="502EC0F8" w14:textId="77777777" w:rsidR="00B11BC8" w:rsidRPr="003252D3" w:rsidRDefault="00282D87">
            <w:pPr>
              <w:spacing w:before="40" w:after="40"/>
              <w:rPr>
                <w:rFonts w:asciiTheme="majorBidi" w:hAnsiTheme="majorBidi" w:cstheme="majorBidi"/>
              </w:rPr>
            </w:pPr>
            <w:r>
              <w:rPr>
                <w:i/>
                <w:sz w:val="19"/>
              </w:rPr>
              <w:t>not applicable</w:t>
            </w:r>
          </w:p>
        </w:tc>
      </w:tr>
    </w:tbl>
    <w:p w14:paraId="2433979D" w14:textId="77777777" w:rsidR="00B11BC8" w:rsidRPr="003252D3" w:rsidRDefault="00B11BC8">
      <w:pPr>
        <w:spacing w:after="120" w:line="276" w:lineRule="auto"/>
        <w:rPr>
          <w:rFonts w:asciiTheme="majorBidi" w:hAnsiTheme="majorBidi" w:cstheme="majorBidi"/>
        </w:rPr>
      </w:pPr>
    </w:p>
    <w:p w14:paraId="6A4C35E1"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All environments use synthetic data only. The SRS's own Document Control block states the same constraint ("Blue Button 2.0 sandbox and synthetic test data only"); the CMS Blue Button 2.0 sandbox itself is CMS's own synthetic beneficiary data, not real Medicare data, per CMS's sandbox documentation.</w:t>
      </w:r>
    </w:p>
    <w:p w14:paraId="08BBDC66" w14:textId="77777777" w:rsidR="00B11BC8" w:rsidRPr="003252D3" w:rsidRDefault="00282D87">
      <w:pPr>
        <w:pStyle w:val="Heading2"/>
        <w:spacing w:before="240" w:after="120"/>
        <w:rPr>
          <w:rFonts w:asciiTheme="majorBidi" w:hAnsiTheme="majorBidi" w:cstheme="majorBidi"/>
          <w:color w:val="auto"/>
        </w:rPr>
      </w:pPr>
      <w:bookmarkStart w:id="12" w:name="_Toc236659413"/>
      <w:r>
        <w:rPr>
          <w:rFonts w:asciiTheme="majorBidi" w:eastAsia="Calibri" w:hAnsiTheme="majorBidi" w:cstheme="majorBidi"/>
          <w:b/>
          <w:bCs/>
          <w:color w:val="auto"/>
        </w:rPr>
        <w:t>2.4 External Services and Dependencies</w:t>
      </w:r>
      <w:bookmarkEnd w:id="12"/>
    </w:p>
    <w:p w14:paraId="2A02D87F" w14:textId="77777777" w:rsidR="00B11BC8" w:rsidRPr="003252D3" w:rsidRDefault="00282D87">
      <w:pPr>
        <w:spacing w:before="200"/>
        <w:rPr>
          <w:rFonts w:asciiTheme="majorBidi" w:hAnsiTheme="majorBidi" w:cstheme="majorBidi"/>
        </w:rPr>
      </w:pPr>
      <w:r>
        <w:rPr>
          <w:rFonts w:asciiTheme="majorBidi" w:hAnsiTheme="majorBidi" w:cstheme="majorBidi"/>
          <w:b/>
          <w:bCs/>
        </w:rPr>
        <w:t>Table 14</w:t>
      </w:r>
    </w:p>
    <w:p w14:paraId="4A3856C1" w14:textId="77777777" w:rsidR="00B11BC8" w:rsidRPr="003252D3" w:rsidRDefault="00282D87">
      <w:pPr>
        <w:spacing w:after="100"/>
        <w:rPr>
          <w:rFonts w:asciiTheme="majorBidi" w:hAnsiTheme="majorBidi" w:cstheme="majorBidi"/>
        </w:rPr>
      </w:pPr>
      <w:r>
        <w:rPr>
          <w:rFonts w:asciiTheme="majorBidi" w:hAnsiTheme="majorBidi" w:cstheme="majorBidi"/>
          <w:i/>
          <w:iCs/>
        </w:rPr>
        <w:t>External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962"/>
        <w:gridCol w:w="1447"/>
        <w:gridCol w:w="1457"/>
        <w:gridCol w:w="3231"/>
        <w:gridCol w:w="983"/>
      </w:tblGrid>
      <w:tr w:rsidR="00B11BC8" w:rsidRPr="003252D3" w14:paraId="4CF637D4" w14:textId="77777777">
        <w:trPr>
          <w:tblHeader/>
        </w:trPr>
        <w:tc>
          <w:tcPr>
            <w:tcW w:w="1500" w:type="dxa"/>
            <w:shd w:val="clear" w:color="auto" w:fill="1F3864"/>
            <w:tcMar>
              <w:top w:w="60" w:type="dxa"/>
              <w:left w:w="90" w:type="dxa"/>
              <w:bottom w:w="60" w:type="dxa"/>
              <w:right w:w="90" w:type="dxa"/>
            </w:tcMar>
          </w:tcPr>
          <w:p w14:paraId="6E65030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Service</w:t>
            </w:r>
          </w:p>
        </w:tc>
        <w:tc>
          <w:tcPr>
            <w:tcW w:w="1500" w:type="dxa"/>
            <w:shd w:val="clear" w:color="auto" w:fill="1F3864"/>
            <w:tcMar>
              <w:top w:w="60" w:type="dxa"/>
              <w:left w:w="90" w:type="dxa"/>
              <w:bottom w:w="60" w:type="dxa"/>
              <w:right w:w="90" w:type="dxa"/>
            </w:tcMar>
          </w:tcPr>
          <w:p w14:paraId="3432FAD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Used for</w:t>
            </w:r>
          </w:p>
        </w:tc>
        <w:tc>
          <w:tcPr>
            <w:tcW w:w="1500" w:type="dxa"/>
            <w:shd w:val="clear" w:color="auto" w:fill="1F3864"/>
            <w:tcMar>
              <w:top w:w="60" w:type="dxa"/>
              <w:left w:w="90" w:type="dxa"/>
              <w:bottom w:w="60" w:type="dxa"/>
              <w:right w:w="90" w:type="dxa"/>
            </w:tcMar>
          </w:tcPr>
          <w:p w14:paraId="22CED4EA"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Account owner</w:t>
            </w:r>
          </w:p>
        </w:tc>
        <w:tc>
          <w:tcPr>
            <w:tcW w:w="1660" w:type="dxa"/>
            <w:shd w:val="clear" w:color="auto" w:fill="1F3864"/>
            <w:tcMar>
              <w:top w:w="60" w:type="dxa"/>
              <w:left w:w="90" w:type="dxa"/>
              <w:bottom w:w="60" w:type="dxa"/>
              <w:right w:w="90" w:type="dxa"/>
            </w:tcMar>
          </w:tcPr>
          <w:p w14:paraId="73CAECA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Plan or tier</w:t>
            </w:r>
          </w:p>
        </w:tc>
        <w:tc>
          <w:tcPr>
            <w:tcW w:w="2000" w:type="dxa"/>
            <w:shd w:val="clear" w:color="auto" w:fill="1F3864"/>
            <w:tcMar>
              <w:top w:w="60" w:type="dxa"/>
              <w:left w:w="90" w:type="dxa"/>
              <w:bottom w:w="60" w:type="dxa"/>
              <w:right w:w="90" w:type="dxa"/>
            </w:tcMar>
          </w:tcPr>
          <w:p w14:paraId="4AE6704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Credential name</w:t>
            </w:r>
          </w:p>
        </w:tc>
        <w:tc>
          <w:tcPr>
            <w:tcW w:w="1200" w:type="dxa"/>
            <w:shd w:val="clear" w:color="auto" w:fill="1F3864"/>
            <w:tcMar>
              <w:top w:w="60" w:type="dxa"/>
              <w:left w:w="90" w:type="dxa"/>
              <w:bottom w:w="60" w:type="dxa"/>
              <w:right w:w="90" w:type="dxa"/>
            </w:tcMar>
          </w:tcPr>
          <w:p w14:paraId="056D4B8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Expiry or renewal</w:t>
            </w:r>
          </w:p>
        </w:tc>
      </w:tr>
      <w:tr w:rsidR="00B11BC8" w:rsidRPr="003252D3" w14:paraId="12FDED56" w14:textId="77777777">
        <w:trPr>
          <w:cantSplit/>
        </w:trPr>
        <w:tc>
          <w:tcPr>
            <w:tcW w:w="1500" w:type="dxa"/>
            <w:shd w:val="clear" w:color="auto" w:fill="FFFFFF"/>
            <w:tcMar>
              <w:top w:w="60" w:type="dxa"/>
              <w:left w:w="90" w:type="dxa"/>
              <w:bottom w:w="60" w:type="dxa"/>
              <w:right w:w="90" w:type="dxa"/>
            </w:tcMar>
          </w:tcPr>
          <w:p w14:paraId="1CC8A10D" w14:textId="77777777" w:rsidR="00B11BC8" w:rsidRPr="003252D3" w:rsidRDefault="00282D87">
            <w:pPr>
              <w:spacing w:before="40" w:after="40"/>
              <w:rPr>
                <w:rFonts w:asciiTheme="majorBidi" w:hAnsiTheme="majorBidi" w:cstheme="majorBidi"/>
              </w:rPr>
            </w:pPr>
            <w:r>
              <w:rPr>
                <w:i/>
                <w:sz w:val="19"/>
              </w:rPr>
              <w:t>AWS (ECS/RDS/ECR/API Gateway/Secrets Manager/CloudWatch)</w:t>
            </w:r>
          </w:p>
        </w:tc>
        <w:tc>
          <w:tcPr>
            <w:tcW w:w="1500" w:type="dxa"/>
            <w:shd w:val="clear" w:color="auto" w:fill="FFFFFF"/>
            <w:tcMar>
              <w:top w:w="60" w:type="dxa"/>
              <w:left w:w="90" w:type="dxa"/>
              <w:bottom w:w="60" w:type="dxa"/>
              <w:right w:w="90" w:type="dxa"/>
            </w:tcMar>
          </w:tcPr>
          <w:p w14:paraId="57D72BD0" w14:textId="77777777" w:rsidR="00B11BC8" w:rsidRPr="003252D3" w:rsidRDefault="00282D87">
            <w:pPr>
              <w:spacing w:before="40" w:after="40"/>
              <w:rPr>
                <w:rFonts w:asciiTheme="majorBidi" w:hAnsiTheme="majorBidi" w:cstheme="majorBidi"/>
              </w:rPr>
            </w:pPr>
            <w:r>
              <w:rPr>
                <w:i/>
                <w:sz w:val="19"/>
              </w:rPr>
              <w:t>Hosting the backend and database</w:t>
            </w:r>
          </w:p>
        </w:tc>
        <w:tc>
          <w:tcPr>
            <w:tcW w:w="1500" w:type="dxa"/>
            <w:shd w:val="clear" w:color="auto" w:fill="FFFFFF"/>
            <w:tcMar>
              <w:top w:w="60" w:type="dxa"/>
              <w:left w:w="90" w:type="dxa"/>
              <w:bottom w:w="60" w:type="dxa"/>
              <w:right w:w="90" w:type="dxa"/>
            </w:tcMar>
          </w:tcPr>
          <w:p w14:paraId="74B8BE53" w14:textId="77777777" w:rsidR="00B11BC8" w:rsidRPr="003252D3" w:rsidRDefault="00282D87">
            <w:pPr>
              <w:spacing w:before="40" w:after="40"/>
              <w:rPr>
                <w:rFonts w:asciiTheme="majorBidi" w:hAnsiTheme="majorBidi" w:cstheme="majorBidi"/>
              </w:rPr>
            </w:pPr>
            <w:r>
              <w:rPr>
                <w:i/>
                <w:sz w:val="19"/>
              </w:rPr>
              <w:t>Shayne (release owner)</w:t>
            </w:r>
          </w:p>
        </w:tc>
        <w:tc>
          <w:tcPr>
            <w:tcW w:w="1660" w:type="dxa"/>
            <w:shd w:val="clear" w:color="auto" w:fill="FFFFFF"/>
            <w:tcMar>
              <w:top w:w="60" w:type="dxa"/>
              <w:left w:w="90" w:type="dxa"/>
              <w:bottom w:w="60" w:type="dxa"/>
              <w:right w:w="90" w:type="dxa"/>
            </w:tcMar>
          </w:tcPr>
          <w:p w14:paraId="6E6A6857" w14:textId="77777777" w:rsidR="00B11BC8" w:rsidRPr="003252D3" w:rsidRDefault="00282D87">
            <w:pPr>
              <w:spacing w:before="40" w:after="40"/>
              <w:rPr>
                <w:rFonts w:asciiTheme="majorBidi" w:hAnsiTheme="majorBidi" w:cstheme="majorBidi"/>
              </w:rPr>
            </w:pPr>
            <w:r>
              <w:rPr>
                <w:i/>
                <w:sz w:val="19"/>
              </w:rPr>
              <w:t>Pay-as-you-go (AWS Educate/course account — owner TBD, see Section 2.6)</w:t>
            </w:r>
          </w:p>
        </w:tc>
        <w:tc>
          <w:tcPr>
            <w:tcW w:w="2000" w:type="dxa"/>
            <w:shd w:val="clear" w:color="auto" w:fill="FFFFFF"/>
            <w:tcMar>
              <w:top w:w="60" w:type="dxa"/>
              <w:left w:w="90" w:type="dxa"/>
              <w:bottom w:w="60" w:type="dxa"/>
              <w:right w:w="90" w:type="dxa"/>
            </w:tcMar>
          </w:tcPr>
          <w:p w14:paraId="0331CAEB" w14:textId="77777777" w:rsidR="00B11BC8" w:rsidRPr="003252D3" w:rsidRDefault="00282D87">
            <w:pPr>
              <w:spacing w:before="40" w:after="40"/>
              <w:rPr>
                <w:rFonts w:asciiTheme="majorBidi" w:hAnsiTheme="majorBidi" w:cstheme="majorBidi"/>
              </w:rPr>
            </w:pPr>
            <w:r>
              <w:rPr>
                <w:i/>
                <w:sz w:val="19"/>
              </w:rPr>
              <w:t>AWS_GITHUB_ACTIONS_ROLE_ARN (OIDC role, not a static key)</w:t>
            </w:r>
          </w:p>
        </w:tc>
        <w:tc>
          <w:tcPr>
            <w:tcW w:w="1200" w:type="dxa"/>
            <w:shd w:val="clear" w:color="auto" w:fill="FFFFFF"/>
            <w:tcMar>
              <w:top w:w="60" w:type="dxa"/>
              <w:left w:w="90" w:type="dxa"/>
              <w:bottom w:w="60" w:type="dxa"/>
              <w:right w:w="90" w:type="dxa"/>
            </w:tcMar>
          </w:tcPr>
          <w:p w14:paraId="28424FD9" w14:textId="77777777" w:rsidR="00B11BC8" w:rsidRPr="003252D3" w:rsidRDefault="00282D87">
            <w:pPr>
              <w:spacing w:before="40" w:after="40"/>
              <w:rPr>
                <w:rFonts w:asciiTheme="majorBidi" w:hAnsiTheme="majorBidi" w:cstheme="majorBidi"/>
              </w:rPr>
            </w:pPr>
            <w:r>
              <w:rPr>
                <w:i/>
                <w:sz w:val="19"/>
              </w:rPr>
              <w:t>N/A — OIDC, no static credential to expire</w:t>
            </w:r>
          </w:p>
        </w:tc>
      </w:tr>
      <w:tr w:rsidR="00B11BC8" w:rsidRPr="003252D3" w14:paraId="1E09E874" w14:textId="77777777">
        <w:trPr>
          <w:cantSplit/>
        </w:trPr>
        <w:tc>
          <w:tcPr>
            <w:tcW w:w="1500" w:type="dxa"/>
            <w:shd w:val="clear" w:color="auto" w:fill="FFFFFF"/>
            <w:tcMar>
              <w:top w:w="60" w:type="dxa"/>
              <w:left w:w="90" w:type="dxa"/>
              <w:bottom w:w="60" w:type="dxa"/>
              <w:right w:w="90" w:type="dxa"/>
            </w:tcMar>
          </w:tcPr>
          <w:p w14:paraId="3286BAE2" w14:textId="77777777" w:rsidR="00B11BC8" w:rsidRPr="003252D3" w:rsidRDefault="00282D87">
            <w:pPr>
              <w:spacing w:before="40" w:after="40"/>
              <w:rPr>
                <w:rFonts w:asciiTheme="majorBidi" w:hAnsiTheme="majorBidi" w:cstheme="majorBidi"/>
              </w:rPr>
            </w:pPr>
            <w:r>
              <w:rPr>
                <w:i/>
                <w:sz w:val="19"/>
              </w:rPr>
              <w:t>AWS Amplify</w:t>
            </w:r>
          </w:p>
        </w:tc>
        <w:tc>
          <w:tcPr>
            <w:tcW w:w="1500" w:type="dxa"/>
            <w:shd w:val="clear" w:color="auto" w:fill="FFFFFF"/>
            <w:tcMar>
              <w:top w:w="60" w:type="dxa"/>
              <w:left w:w="90" w:type="dxa"/>
              <w:bottom w:w="60" w:type="dxa"/>
              <w:right w:w="90" w:type="dxa"/>
            </w:tcMar>
          </w:tcPr>
          <w:p w14:paraId="75BC443E" w14:textId="77777777" w:rsidR="00B11BC8" w:rsidRPr="003252D3" w:rsidRDefault="00282D87">
            <w:pPr>
              <w:spacing w:before="40" w:after="40"/>
              <w:rPr>
                <w:rFonts w:asciiTheme="majorBidi" w:hAnsiTheme="majorBidi" w:cstheme="majorBidi"/>
              </w:rPr>
            </w:pPr>
            <w:r>
              <w:rPr>
                <w:i/>
                <w:sz w:val="19"/>
              </w:rPr>
              <w:t>Hosting the Flutter web frontend</w:t>
            </w:r>
          </w:p>
        </w:tc>
        <w:tc>
          <w:tcPr>
            <w:tcW w:w="1500" w:type="dxa"/>
            <w:shd w:val="clear" w:color="auto" w:fill="FFFFFF"/>
            <w:tcMar>
              <w:top w:w="60" w:type="dxa"/>
              <w:left w:w="90" w:type="dxa"/>
              <w:bottom w:w="60" w:type="dxa"/>
              <w:right w:w="90" w:type="dxa"/>
            </w:tcMar>
          </w:tcPr>
          <w:p w14:paraId="5292FE0D" w14:textId="77777777" w:rsidR="00B11BC8" w:rsidRPr="003252D3" w:rsidRDefault="00282D87">
            <w:pPr>
              <w:spacing w:before="40" w:after="40"/>
              <w:rPr>
                <w:rFonts w:asciiTheme="majorBidi" w:hAnsiTheme="majorBidi" w:cstheme="majorBidi"/>
              </w:rPr>
            </w:pPr>
            <w:r>
              <w:rPr>
                <w:i/>
                <w:sz w:val="19"/>
              </w:rPr>
              <w:t>Shayne</w:t>
            </w:r>
          </w:p>
        </w:tc>
        <w:tc>
          <w:tcPr>
            <w:tcW w:w="1660" w:type="dxa"/>
            <w:shd w:val="clear" w:color="auto" w:fill="FFFFFF"/>
            <w:tcMar>
              <w:top w:w="60" w:type="dxa"/>
              <w:left w:w="90" w:type="dxa"/>
              <w:bottom w:w="60" w:type="dxa"/>
              <w:right w:w="90" w:type="dxa"/>
            </w:tcMar>
          </w:tcPr>
          <w:p w14:paraId="6C29188E" w14:textId="77777777" w:rsidR="00B11BC8" w:rsidRPr="003252D3" w:rsidRDefault="00282D87">
            <w:pPr>
              <w:spacing w:before="40" w:after="40"/>
              <w:rPr>
                <w:rFonts w:asciiTheme="majorBidi" w:hAnsiTheme="majorBidi" w:cstheme="majorBidi"/>
              </w:rPr>
            </w:pPr>
            <w:r>
              <w:rPr>
                <w:i/>
                <w:sz w:val="19"/>
              </w:rPr>
              <w:t>Same AWS account</w:t>
            </w:r>
          </w:p>
        </w:tc>
        <w:tc>
          <w:tcPr>
            <w:tcW w:w="2000" w:type="dxa"/>
            <w:shd w:val="clear" w:color="auto" w:fill="FFFFFF"/>
            <w:tcMar>
              <w:top w:w="60" w:type="dxa"/>
              <w:left w:w="90" w:type="dxa"/>
              <w:bottom w:w="60" w:type="dxa"/>
              <w:right w:w="90" w:type="dxa"/>
            </w:tcMar>
          </w:tcPr>
          <w:p w14:paraId="7F9FE5A2" w14:textId="77777777" w:rsidR="00B11BC8" w:rsidRPr="003252D3" w:rsidRDefault="00282D87">
            <w:pPr>
              <w:spacing w:before="40" w:after="40"/>
              <w:rPr>
                <w:rFonts w:asciiTheme="majorBidi" w:hAnsiTheme="majorBidi" w:cstheme="majorBidi"/>
              </w:rPr>
            </w:pPr>
            <w:r>
              <w:rPr>
                <w:i/>
                <w:sz w:val="19"/>
              </w:rPr>
              <w:t>Amplify console access (GitHub third-party app approval currently blocked — TDD Section 3.7 risk)</w:t>
            </w:r>
          </w:p>
        </w:tc>
        <w:tc>
          <w:tcPr>
            <w:tcW w:w="1200" w:type="dxa"/>
            <w:shd w:val="clear" w:color="auto" w:fill="FFFFFF"/>
            <w:tcMar>
              <w:top w:w="60" w:type="dxa"/>
              <w:left w:w="90" w:type="dxa"/>
              <w:bottom w:w="60" w:type="dxa"/>
              <w:right w:w="90" w:type="dxa"/>
            </w:tcMar>
          </w:tcPr>
          <w:p w14:paraId="34398757" w14:textId="77777777" w:rsidR="00B11BC8" w:rsidRPr="003252D3" w:rsidRDefault="00282D87">
            <w:pPr>
              <w:spacing w:before="40" w:after="40"/>
              <w:rPr>
                <w:rFonts w:asciiTheme="majorBidi" w:hAnsiTheme="majorBidi" w:cstheme="majorBidi"/>
              </w:rPr>
            </w:pPr>
            <w:r>
              <w:rPr>
                <w:i/>
                <w:sz w:val="19"/>
              </w:rPr>
              <w:t>N/A</w:t>
            </w:r>
          </w:p>
        </w:tc>
      </w:tr>
      <w:tr w:rsidR="00B11BC8" w:rsidRPr="003252D3" w14:paraId="715D087A" w14:textId="77777777">
        <w:trPr>
          <w:cantSplit/>
        </w:trPr>
        <w:tc>
          <w:tcPr>
            <w:tcW w:w="1500" w:type="dxa"/>
            <w:shd w:val="clear" w:color="auto" w:fill="FFFFFF"/>
            <w:tcMar>
              <w:top w:w="60" w:type="dxa"/>
              <w:left w:w="90" w:type="dxa"/>
              <w:bottom w:w="60" w:type="dxa"/>
              <w:right w:w="90" w:type="dxa"/>
            </w:tcMar>
          </w:tcPr>
          <w:p w14:paraId="7D27676E" w14:textId="77777777" w:rsidR="00B11BC8" w:rsidRPr="003252D3" w:rsidRDefault="00282D87">
            <w:pPr>
              <w:spacing w:before="40" w:after="40"/>
              <w:rPr>
                <w:rFonts w:asciiTheme="majorBidi" w:hAnsiTheme="majorBidi" w:cstheme="majorBidi"/>
              </w:rPr>
            </w:pPr>
            <w:r>
              <w:rPr>
                <w:i/>
                <w:sz w:val="19"/>
              </w:rPr>
              <w:t>GitHub Actions</w:t>
            </w:r>
          </w:p>
        </w:tc>
        <w:tc>
          <w:tcPr>
            <w:tcW w:w="1500" w:type="dxa"/>
            <w:shd w:val="clear" w:color="auto" w:fill="FFFFFF"/>
            <w:tcMar>
              <w:top w:w="60" w:type="dxa"/>
              <w:left w:w="90" w:type="dxa"/>
              <w:bottom w:w="60" w:type="dxa"/>
              <w:right w:w="90" w:type="dxa"/>
            </w:tcMar>
          </w:tcPr>
          <w:p w14:paraId="6BB7D720" w14:textId="77777777" w:rsidR="00B11BC8" w:rsidRPr="003252D3" w:rsidRDefault="00282D87">
            <w:pPr>
              <w:spacing w:before="40" w:after="40"/>
              <w:rPr>
                <w:rFonts w:asciiTheme="majorBidi" w:hAnsiTheme="majorBidi" w:cstheme="majorBidi"/>
              </w:rPr>
            </w:pPr>
            <w:r>
              <w:rPr>
                <w:i/>
                <w:sz w:val="19"/>
              </w:rPr>
              <w:t>Running the deploy workflows</w:t>
            </w:r>
          </w:p>
        </w:tc>
        <w:tc>
          <w:tcPr>
            <w:tcW w:w="1500" w:type="dxa"/>
            <w:shd w:val="clear" w:color="auto" w:fill="FFFFFF"/>
            <w:tcMar>
              <w:top w:w="60" w:type="dxa"/>
              <w:left w:w="90" w:type="dxa"/>
              <w:bottom w:w="60" w:type="dxa"/>
              <w:right w:w="90" w:type="dxa"/>
            </w:tcMar>
          </w:tcPr>
          <w:p w14:paraId="06C4E3AF" w14:textId="77777777" w:rsidR="00B11BC8" w:rsidRPr="003252D3" w:rsidRDefault="00282D87">
            <w:pPr>
              <w:spacing w:before="40" w:after="40"/>
              <w:rPr>
                <w:rFonts w:asciiTheme="majorBidi" w:hAnsiTheme="majorBidi" w:cstheme="majorBidi"/>
              </w:rPr>
            </w:pPr>
            <w:r>
              <w:rPr>
                <w:i/>
                <w:sz w:val="19"/>
              </w:rPr>
              <w:t>Repo admin (course-wide CODEOWNERS group)</w:t>
            </w:r>
          </w:p>
        </w:tc>
        <w:tc>
          <w:tcPr>
            <w:tcW w:w="1660" w:type="dxa"/>
            <w:shd w:val="clear" w:color="auto" w:fill="FFFFFF"/>
            <w:tcMar>
              <w:top w:w="60" w:type="dxa"/>
              <w:left w:w="90" w:type="dxa"/>
              <w:bottom w:w="60" w:type="dxa"/>
              <w:right w:w="90" w:type="dxa"/>
            </w:tcMar>
          </w:tcPr>
          <w:p w14:paraId="4A5F6A32" w14:textId="77777777" w:rsidR="00B11BC8" w:rsidRPr="003252D3" w:rsidRDefault="00282D87">
            <w:pPr>
              <w:spacing w:before="40" w:after="40"/>
              <w:rPr>
                <w:rFonts w:asciiTheme="majorBidi" w:hAnsiTheme="majorBidi" w:cstheme="majorBidi"/>
              </w:rPr>
            </w:pPr>
            <w:r>
              <w:rPr>
                <w:i/>
                <w:sz w:val="19"/>
              </w:rPr>
              <w:t>Free for a public/education repo tier</w:t>
            </w:r>
          </w:p>
        </w:tc>
        <w:tc>
          <w:tcPr>
            <w:tcW w:w="2000" w:type="dxa"/>
            <w:shd w:val="clear" w:color="auto" w:fill="FFFFFF"/>
            <w:tcMar>
              <w:top w:w="60" w:type="dxa"/>
              <w:left w:w="90" w:type="dxa"/>
              <w:bottom w:w="60" w:type="dxa"/>
              <w:right w:w="90" w:type="dxa"/>
            </w:tcMar>
          </w:tcPr>
          <w:p w14:paraId="4979CDCA" w14:textId="77777777" w:rsidR="00B11BC8" w:rsidRPr="003252D3" w:rsidRDefault="00282D87">
            <w:pPr>
              <w:spacing w:before="40" w:after="40"/>
              <w:rPr>
                <w:rFonts w:asciiTheme="majorBidi" w:hAnsiTheme="majorBidi" w:cstheme="majorBidi"/>
              </w:rPr>
            </w:pPr>
            <w:r>
              <w:rPr>
                <w:i/>
                <w:sz w:val="19"/>
              </w:rPr>
              <w:t>Repository variables/secrets, Section 5.1</w:t>
            </w:r>
          </w:p>
        </w:tc>
        <w:tc>
          <w:tcPr>
            <w:tcW w:w="1200" w:type="dxa"/>
            <w:shd w:val="clear" w:color="auto" w:fill="FFFFFF"/>
            <w:tcMar>
              <w:top w:w="60" w:type="dxa"/>
              <w:left w:w="90" w:type="dxa"/>
              <w:bottom w:w="60" w:type="dxa"/>
              <w:right w:w="90" w:type="dxa"/>
            </w:tcMar>
          </w:tcPr>
          <w:p w14:paraId="60D89F1D" w14:textId="77777777" w:rsidR="00B11BC8" w:rsidRPr="003252D3" w:rsidRDefault="00282D87">
            <w:pPr>
              <w:spacing w:before="40" w:after="40"/>
              <w:rPr>
                <w:rFonts w:asciiTheme="majorBidi" w:hAnsiTheme="majorBidi" w:cstheme="majorBidi"/>
              </w:rPr>
            </w:pPr>
            <w:r>
              <w:rPr>
                <w:i/>
                <w:sz w:val="19"/>
              </w:rPr>
              <w:t>N/A</w:t>
            </w:r>
          </w:p>
        </w:tc>
      </w:tr>
      <w:tr w:rsidR="00B11BC8" w:rsidRPr="003252D3" w14:paraId="73523051" w14:textId="77777777">
        <w:trPr>
          <w:cantSplit/>
        </w:trPr>
        <w:tc>
          <w:tcPr>
            <w:tcW w:w="1500" w:type="dxa"/>
            <w:shd w:val="clear" w:color="auto" w:fill="FFFFFF"/>
            <w:tcMar>
              <w:top w:w="60" w:type="dxa"/>
              <w:left w:w="90" w:type="dxa"/>
              <w:bottom w:w="60" w:type="dxa"/>
              <w:right w:w="90" w:type="dxa"/>
            </w:tcMar>
          </w:tcPr>
          <w:p w14:paraId="191B3492" w14:textId="77777777" w:rsidR="00B11BC8" w:rsidRPr="003252D3" w:rsidRDefault="00282D87">
            <w:pPr>
              <w:spacing w:before="40" w:after="40"/>
              <w:rPr>
                <w:rFonts w:asciiTheme="majorBidi" w:hAnsiTheme="majorBidi" w:cstheme="majorBidi"/>
              </w:rPr>
            </w:pPr>
            <w:r>
              <w:rPr>
                <w:i/>
                <w:sz w:val="19"/>
              </w:rPr>
              <w:lastRenderedPageBreak/>
              <w:t>CMS Blue Button 2.0 sandbox</w:t>
            </w:r>
          </w:p>
        </w:tc>
        <w:tc>
          <w:tcPr>
            <w:tcW w:w="1500" w:type="dxa"/>
            <w:shd w:val="clear" w:color="auto" w:fill="FFFFFF"/>
            <w:tcMar>
              <w:top w:w="60" w:type="dxa"/>
              <w:left w:w="90" w:type="dxa"/>
              <w:bottom w:w="60" w:type="dxa"/>
              <w:right w:w="90" w:type="dxa"/>
            </w:tcMar>
          </w:tcPr>
          <w:p w14:paraId="43BC8F71" w14:textId="77777777" w:rsidR="00B11BC8" w:rsidRPr="003252D3" w:rsidRDefault="00282D87">
            <w:pPr>
              <w:spacing w:before="40" w:after="40"/>
              <w:rPr>
                <w:rFonts w:asciiTheme="majorBidi" w:hAnsiTheme="majorBidi" w:cstheme="majorBidi"/>
              </w:rPr>
            </w:pPr>
            <w:r>
              <w:rPr>
                <w:i/>
                <w:sz w:val="19"/>
              </w:rPr>
              <w:t>Planned Medicare data source — not yet integrated on team-e-develop</w:t>
            </w:r>
          </w:p>
        </w:tc>
        <w:tc>
          <w:tcPr>
            <w:tcW w:w="1500" w:type="dxa"/>
            <w:shd w:val="clear" w:color="auto" w:fill="FFFFFF"/>
            <w:tcMar>
              <w:top w:w="60" w:type="dxa"/>
              <w:left w:w="90" w:type="dxa"/>
              <w:bottom w:w="60" w:type="dxa"/>
              <w:right w:w="90" w:type="dxa"/>
            </w:tcMar>
          </w:tcPr>
          <w:p w14:paraId="33D7CA0D" w14:textId="77777777" w:rsidR="00B11BC8" w:rsidRPr="003252D3" w:rsidRDefault="00282D87">
            <w:pPr>
              <w:spacing w:before="40" w:after="40"/>
              <w:rPr>
                <w:rFonts w:asciiTheme="majorBidi" w:hAnsiTheme="majorBidi" w:cstheme="majorBidi"/>
              </w:rPr>
            </w:pPr>
            <w:r>
              <w:rPr>
                <w:i/>
                <w:sz w:val="19"/>
              </w:rPr>
              <w:t>TBD — sandbox access not yet confirmed (SRS OQ-03)</w:t>
            </w:r>
          </w:p>
        </w:tc>
        <w:tc>
          <w:tcPr>
            <w:tcW w:w="1660" w:type="dxa"/>
            <w:shd w:val="clear" w:color="auto" w:fill="FFFFFF"/>
            <w:tcMar>
              <w:top w:w="60" w:type="dxa"/>
              <w:left w:w="90" w:type="dxa"/>
              <w:bottom w:w="60" w:type="dxa"/>
              <w:right w:w="90" w:type="dxa"/>
            </w:tcMar>
          </w:tcPr>
          <w:p w14:paraId="786F330E" w14:textId="77777777" w:rsidR="00B11BC8" w:rsidRPr="003252D3" w:rsidRDefault="00282D87">
            <w:pPr>
              <w:spacing w:before="40" w:after="40"/>
              <w:rPr>
                <w:rFonts w:asciiTheme="majorBidi" w:hAnsiTheme="majorBidi" w:cstheme="majorBidi"/>
              </w:rPr>
            </w:pPr>
            <w:r>
              <w:rPr>
                <w:i/>
                <w:sz w:val="19"/>
              </w:rPr>
              <w:t>Free sandbox tier</w:t>
            </w:r>
          </w:p>
        </w:tc>
        <w:tc>
          <w:tcPr>
            <w:tcW w:w="2000" w:type="dxa"/>
            <w:shd w:val="clear" w:color="auto" w:fill="FFFFFF"/>
            <w:tcMar>
              <w:top w:w="60" w:type="dxa"/>
              <w:left w:w="90" w:type="dxa"/>
              <w:bottom w:w="60" w:type="dxa"/>
              <w:right w:w="90" w:type="dxa"/>
            </w:tcMar>
          </w:tcPr>
          <w:p w14:paraId="5D069439" w14:textId="77777777" w:rsidR="00B11BC8" w:rsidRPr="003252D3" w:rsidRDefault="00282D87">
            <w:pPr>
              <w:spacing w:before="40" w:after="40"/>
              <w:rPr>
                <w:rFonts w:asciiTheme="majorBidi" w:hAnsiTheme="majorBidi" w:cstheme="majorBidi"/>
              </w:rPr>
            </w:pPr>
            <w:r>
              <w:rPr>
                <w:i/>
                <w:sz w:val="19"/>
              </w:rPr>
              <w:t>Not yet issued</w:t>
            </w:r>
          </w:p>
        </w:tc>
        <w:tc>
          <w:tcPr>
            <w:tcW w:w="1200" w:type="dxa"/>
            <w:shd w:val="clear" w:color="auto" w:fill="FFFFFF"/>
            <w:tcMar>
              <w:top w:w="60" w:type="dxa"/>
              <w:left w:w="90" w:type="dxa"/>
              <w:bottom w:w="60" w:type="dxa"/>
              <w:right w:w="90" w:type="dxa"/>
            </w:tcMar>
          </w:tcPr>
          <w:p w14:paraId="60713D86" w14:textId="77777777" w:rsidR="00B11BC8" w:rsidRPr="003252D3" w:rsidRDefault="00282D87">
            <w:pPr>
              <w:spacing w:before="40" w:after="40"/>
              <w:rPr>
                <w:rFonts w:asciiTheme="majorBidi" w:hAnsiTheme="majorBidi" w:cstheme="majorBidi"/>
              </w:rPr>
            </w:pPr>
            <w:r>
              <w:rPr>
                <w:i/>
                <w:sz w:val="19"/>
              </w:rPr>
              <w:t>Not applicable yet</w:t>
            </w:r>
          </w:p>
        </w:tc>
      </w:tr>
    </w:tbl>
    <w:p w14:paraId="3314902F" w14:textId="77777777" w:rsidR="00B11BC8" w:rsidRPr="003252D3" w:rsidRDefault="00B11BC8">
      <w:pPr>
        <w:spacing w:after="120" w:line="276" w:lineRule="auto"/>
        <w:rPr>
          <w:rFonts w:asciiTheme="majorBidi" w:hAnsiTheme="majorBidi" w:cstheme="majorBidi"/>
        </w:rPr>
      </w:pPr>
    </w:p>
    <w:p w14:paraId="36EC1F2F" w14:textId="77777777" w:rsidR="00B11BC8" w:rsidRPr="003252D3" w:rsidRDefault="00282D87">
      <w:pPr>
        <w:pStyle w:val="Heading2"/>
        <w:spacing w:before="240" w:after="120"/>
        <w:rPr>
          <w:rFonts w:asciiTheme="majorBidi" w:hAnsiTheme="majorBidi" w:cstheme="majorBidi"/>
          <w:color w:val="auto"/>
        </w:rPr>
      </w:pPr>
      <w:bookmarkStart w:id="13" w:name="_Toc236659414"/>
      <w:r>
        <w:rPr>
          <w:rFonts w:asciiTheme="majorBidi" w:eastAsia="Calibri" w:hAnsiTheme="majorBidi" w:cstheme="majorBidi"/>
          <w:b/>
          <w:bCs/>
          <w:color w:val="auto"/>
        </w:rPr>
        <w:t>2.5 Accounts, Roles, and Access Requests</w:t>
      </w:r>
      <w:bookmarkEnd w:id="13"/>
    </w:p>
    <w:p w14:paraId="1B752C30"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Offboarding is not yet documented anywhere in the inherited pipeline docs or the repository — flagged here as a gap rather than assumed. The rows below are what this draft could confirm from the repository and the GITHUB_ACTIONS_SETUP.md setup guide; several "granted by" entries are TBD because AWS account ownership for Team Echo specifically was not documented anywhere this draft could check.</w:t>
      </w:r>
    </w:p>
    <w:p w14:paraId="792CE64E" w14:textId="77777777" w:rsidR="00B11BC8" w:rsidRPr="003252D3" w:rsidRDefault="00282D87">
      <w:pPr>
        <w:spacing w:before="200"/>
        <w:rPr>
          <w:rFonts w:asciiTheme="majorBidi" w:hAnsiTheme="majorBidi" w:cstheme="majorBidi"/>
        </w:rPr>
      </w:pPr>
      <w:r>
        <w:rPr>
          <w:rFonts w:asciiTheme="majorBidi" w:hAnsiTheme="majorBidi" w:cstheme="majorBidi"/>
          <w:b/>
          <w:bCs/>
        </w:rPr>
        <w:t>Table 15</w:t>
      </w:r>
    </w:p>
    <w:p w14:paraId="4A8C395E" w14:textId="77777777" w:rsidR="00B11BC8" w:rsidRPr="003252D3" w:rsidRDefault="00282D87">
      <w:pPr>
        <w:spacing w:after="100"/>
        <w:rPr>
          <w:rFonts w:asciiTheme="majorBidi" w:hAnsiTheme="majorBidi" w:cstheme="majorBidi"/>
        </w:rPr>
      </w:pPr>
      <w:r>
        <w:rPr>
          <w:rFonts w:asciiTheme="majorBidi" w:hAnsiTheme="majorBidi" w:cstheme="majorBidi"/>
          <w:i/>
          <w:iCs/>
        </w:rPr>
        <w:t>Access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1455"/>
        <w:gridCol w:w="1516"/>
        <w:gridCol w:w="1277"/>
        <w:gridCol w:w="1686"/>
      </w:tblGrid>
      <w:tr w:rsidR="00B11BC8" w:rsidRPr="003252D3" w14:paraId="5F730D28" w14:textId="77777777">
        <w:trPr>
          <w:tblHeader/>
        </w:trPr>
        <w:tc>
          <w:tcPr>
            <w:tcW w:w="1900" w:type="dxa"/>
            <w:shd w:val="clear" w:color="auto" w:fill="1F3864"/>
            <w:tcMar>
              <w:top w:w="60" w:type="dxa"/>
              <w:left w:w="90" w:type="dxa"/>
              <w:bottom w:w="60" w:type="dxa"/>
              <w:right w:w="90" w:type="dxa"/>
            </w:tcMar>
          </w:tcPr>
          <w:p w14:paraId="0081AEE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Access</w:t>
            </w:r>
          </w:p>
        </w:tc>
        <w:tc>
          <w:tcPr>
            <w:tcW w:w="1500" w:type="dxa"/>
            <w:shd w:val="clear" w:color="auto" w:fill="1F3864"/>
            <w:tcMar>
              <w:top w:w="60" w:type="dxa"/>
              <w:left w:w="90" w:type="dxa"/>
              <w:bottom w:w="60" w:type="dxa"/>
              <w:right w:w="90" w:type="dxa"/>
            </w:tcMar>
          </w:tcPr>
          <w:p w14:paraId="0A1EBE84"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Granted by</w:t>
            </w:r>
          </w:p>
        </w:tc>
        <w:tc>
          <w:tcPr>
            <w:tcW w:w="1900" w:type="dxa"/>
            <w:shd w:val="clear" w:color="auto" w:fill="1F3864"/>
            <w:tcMar>
              <w:top w:w="60" w:type="dxa"/>
              <w:left w:w="90" w:type="dxa"/>
              <w:bottom w:w="60" w:type="dxa"/>
              <w:right w:w="90" w:type="dxa"/>
            </w:tcMar>
          </w:tcPr>
          <w:p w14:paraId="587F7A1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Granted to which roles</w:t>
            </w:r>
          </w:p>
        </w:tc>
        <w:tc>
          <w:tcPr>
            <w:tcW w:w="2160" w:type="dxa"/>
            <w:shd w:val="clear" w:color="auto" w:fill="1F3864"/>
            <w:tcMar>
              <w:top w:w="60" w:type="dxa"/>
              <w:left w:w="90" w:type="dxa"/>
              <w:bottom w:w="60" w:type="dxa"/>
              <w:right w:w="90" w:type="dxa"/>
            </w:tcMar>
          </w:tcPr>
          <w:p w14:paraId="2D7B82CF"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Request procedure</w:t>
            </w:r>
          </w:p>
        </w:tc>
        <w:tc>
          <w:tcPr>
            <w:tcW w:w="1900" w:type="dxa"/>
            <w:shd w:val="clear" w:color="auto" w:fill="1F3864"/>
            <w:tcMar>
              <w:top w:w="60" w:type="dxa"/>
              <w:left w:w="90" w:type="dxa"/>
              <w:bottom w:w="60" w:type="dxa"/>
              <w:right w:w="90" w:type="dxa"/>
            </w:tcMar>
          </w:tcPr>
          <w:p w14:paraId="7656151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Removal procedure</w:t>
            </w:r>
          </w:p>
        </w:tc>
      </w:tr>
      <w:tr w:rsidR="00B11BC8" w:rsidRPr="003252D3" w14:paraId="7DE1C734" w14:textId="77777777">
        <w:trPr>
          <w:cantSplit/>
        </w:trPr>
        <w:tc>
          <w:tcPr>
            <w:tcW w:w="1900" w:type="dxa"/>
            <w:shd w:val="clear" w:color="auto" w:fill="FFFFFF"/>
            <w:tcMar>
              <w:top w:w="60" w:type="dxa"/>
              <w:left w:w="90" w:type="dxa"/>
              <w:bottom w:w="60" w:type="dxa"/>
              <w:right w:w="90" w:type="dxa"/>
            </w:tcMar>
          </w:tcPr>
          <w:p w14:paraId="5BCCAB98" w14:textId="77777777" w:rsidR="00B11BC8" w:rsidRPr="003252D3" w:rsidRDefault="00282D87">
            <w:pPr>
              <w:spacing w:before="40" w:after="40"/>
              <w:rPr>
                <w:rFonts w:asciiTheme="majorBidi" w:hAnsiTheme="majorBidi" w:cstheme="majorBidi"/>
              </w:rPr>
            </w:pPr>
            <w:r>
              <w:rPr>
                <w:i/>
                <w:sz w:val="19"/>
              </w:rPr>
              <w:t>Repository access (github.com/umgc/2026_fall_careconnect)</w:t>
            </w:r>
          </w:p>
        </w:tc>
        <w:tc>
          <w:tcPr>
            <w:tcW w:w="1500" w:type="dxa"/>
            <w:shd w:val="clear" w:color="auto" w:fill="FFFFFF"/>
            <w:tcMar>
              <w:top w:w="60" w:type="dxa"/>
              <w:left w:w="90" w:type="dxa"/>
              <w:bottom w:w="60" w:type="dxa"/>
              <w:right w:w="90" w:type="dxa"/>
            </w:tcMar>
          </w:tcPr>
          <w:p w14:paraId="55DFCDEB" w14:textId="77777777" w:rsidR="00B11BC8" w:rsidRPr="003252D3" w:rsidRDefault="00282D87">
            <w:pPr>
              <w:spacing w:before="40" w:after="40"/>
              <w:rPr>
                <w:rFonts w:asciiTheme="majorBidi" w:hAnsiTheme="majorBidi" w:cstheme="majorBidi"/>
              </w:rPr>
            </w:pPr>
            <w:r>
              <w:rPr>
                <w:i/>
                <w:sz w:val="19"/>
              </w:rPr>
              <w:t>Course-wide CODEOWNERS group / repo admin</w:t>
            </w:r>
          </w:p>
        </w:tc>
        <w:tc>
          <w:tcPr>
            <w:tcW w:w="1900" w:type="dxa"/>
            <w:shd w:val="clear" w:color="auto" w:fill="FFFFFF"/>
            <w:tcMar>
              <w:top w:w="60" w:type="dxa"/>
              <w:left w:w="90" w:type="dxa"/>
              <w:bottom w:w="60" w:type="dxa"/>
              <w:right w:w="90" w:type="dxa"/>
            </w:tcMar>
          </w:tcPr>
          <w:p w14:paraId="05EB9933" w14:textId="77777777" w:rsidR="00B11BC8" w:rsidRPr="003252D3" w:rsidRDefault="00282D87">
            <w:pPr>
              <w:spacing w:before="40" w:after="40"/>
              <w:rPr>
                <w:rFonts w:asciiTheme="majorBidi" w:hAnsiTheme="majorBidi" w:cstheme="majorBidi"/>
              </w:rPr>
            </w:pPr>
            <w:r>
              <w:rPr>
                <w:i/>
                <w:sz w:val="19"/>
              </w:rPr>
              <w:t>All team members (read); PR approval per CODEOWNERS</w:t>
            </w:r>
          </w:p>
        </w:tc>
        <w:tc>
          <w:tcPr>
            <w:tcW w:w="2160" w:type="dxa"/>
            <w:shd w:val="clear" w:color="auto" w:fill="FFFFFF"/>
            <w:tcMar>
              <w:top w:w="60" w:type="dxa"/>
              <w:left w:w="90" w:type="dxa"/>
              <w:bottom w:w="60" w:type="dxa"/>
              <w:right w:w="90" w:type="dxa"/>
            </w:tcMar>
          </w:tcPr>
          <w:p w14:paraId="3A60F16D" w14:textId="77777777" w:rsidR="00B11BC8" w:rsidRPr="003252D3" w:rsidRDefault="00282D87">
            <w:pPr>
              <w:spacing w:before="40" w:after="40"/>
              <w:rPr>
                <w:rFonts w:asciiTheme="majorBidi" w:hAnsiTheme="majorBidi" w:cstheme="majorBidi"/>
              </w:rPr>
            </w:pPr>
            <w:r>
              <w:rPr>
                <w:i/>
                <w:sz w:val="19"/>
              </w:rPr>
              <w:t>Request via course instructors</w:t>
            </w:r>
          </w:p>
        </w:tc>
        <w:tc>
          <w:tcPr>
            <w:tcW w:w="1900" w:type="dxa"/>
            <w:shd w:val="clear" w:color="auto" w:fill="FFFFFF"/>
            <w:tcMar>
              <w:top w:w="60" w:type="dxa"/>
              <w:left w:w="90" w:type="dxa"/>
              <w:bottom w:w="60" w:type="dxa"/>
              <w:right w:w="90" w:type="dxa"/>
            </w:tcMar>
          </w:tcPr>
          <w:p w14:paraId="341AA968" w14:textId="77777777" w:rsidR="00B11BC8" w:rsidRPr="003252D3" w:rsidRDefault="00282D87">
            <w:pPr>
              <w:spacing w:before="40" w:after="40"/>
              <w:rPr>
                <w:rFonts w:asciiTheme="majorBidi" w:hAnsiTheme="majorBidi" w:cstheme="majorBidi"/>
              </w:rPr>
            </w:pPr>
            <w:r>
              <w:rPr>
                <w:i/>
                <w:sz w:val="19"/>
              </w:rPr>
              <w:t>Removed by repo admin at term end or on request</w:t>
            </w:r>
          </w:p>
        </w:tc>
      </w:tr>
      <w:tr w:rsidR="00B11BC8" w:rsidRPr="003252D3" w14:paraId="155B777F" w14:textId="77777777">
        <w:trPr>
          <w:cantSplit/>
        </w:trPr>
        <w:tc>
          <w:tcPr>
            <w:tcW w:w="1900" w:type="dxa"/>
            <w:shd w:val="clear" w:color="auto" w:fill="FFFFFF"/>
            <w:tcMar>
              <w:top w:w="60" w:type="dxa"/>
              <w:left w:w="90" w:type="dxa"/>
              <w:bottom w:w="60" w:type="dxa"/>
              <w:right w:w="90" w:type="dxa"/>
            </w:tcMar>
          </w:tcPr>
          <w:p w14:paraId="59A42095" w14:textId="77777777" w:rsidR="00B11BC8" w:rsidRPr="003252D3" w:rsidRDefault="00282D87">
            <w:pPr>
              <w:spacing w:before="40" w:after="40"/>
              <w:rPr>
                <w:rFonts w:asciiTheme="majorBidi" w:hAnsiTheme="majorBidi" w:cstheme="majorBidi"/>
              </w:rPr>
            </w:pPr>
            <w:r>
              <w:rPr>
                <w:i/>
                <w:sz w:val="19"/>
              </w:rPr>
              <w:t>AWS deploy role (careconnect-github-actions-deploy)</w:t>
            </w:r>
          </w:p>
        </w:tc>
        <w:tc>
          <w:tcPr>
            <w:tcW w:w="1500" w:type="dxa"/>
            <w:shd w:val="clear" w:color="auto" w:fill="FFFFFF"/>
            <w:tcMar>
              <w:top w:w="60" w:type="dxa"/>
              <w:left w:w="90" w:type="dxa"/>
              <w:bottom w:w="60" w:type="dxa"/>
              <w:right w:w="90" w:type="dxa"/>
            </w:tcMar>
          </w:tcPr>
          <w:p w14:paraId="0882D65D" w14:textId="77777777" w:rsidR="00B11BC8" w:rsidRPr="003252D3" w:rsidRDefault="00282D87">
            <w:pPr>
              <w:spacing w:before="40" w:after="40"/>
              <w:rPr>
                <w:rFonts w:asciiTheme="majorBidi" w:hAnsiTheme="majorBidi" w:cstheme="majorBidi"/>
              </w:rPr>
            </w:pPr>
            <w:r>
              <w:rPr>
                <w:i/>
                <w:sz w:val="19"/>
              </w:rPr>
              <w:t>AWS account owner (owner TBD, see below)</w:t>
            </w:r>
          </w:p>
        </w:tc>
        <w:tc>
          <w:tcPr>
            <w:tcW w:w="1900" w:type="dxa"/>
            <w:shd w:val="clear" w:color="auto" w:fill="FFFFFF"/>
            <w:tcMar>
              <w:top w:w="60" w:type="dxa"/>
              <w:left w:w="90" w:type="dxa"/>
              <w:bottom w:w="60" w:type="dxa"/>
              <w:right w:w="90" w:type="dxa"/>
            </w:tcMar>
          </w:tcPr>
          <w:p w14:paraId="1E666649" w14:textId="77777777" w:rsidR="00B11BC8" w:rsidRPr="003252D3" w:rsidRDefault="00282D87">
            <w:pPr>
              <w:spacing w:before="40" w:after="40"/>
              <w:rPr>
                <w:rFonts w:asciiTheme="majorBidi" w:hAnsiTheme="majorBidi" w:cstheme="majorBidi"/>
              </w:rPr>
            </w:pPr>
            <w:r>
              <w:rPr>
                <w:i/>
                <w:sz w:val="19"/>
              </w:rPr>
              <w:t>GitHub Actions only, via OIDC — no team member assumes this role directly</w:t>
            </w:r>
          </w:p>
        </w:tc>
        <w:tc>
          <w:tcPr>
            <w:tcW w:w="2160" w:type="dxa"/>
            <w:shd w:val="clear" w:color="auto" w:fill="FFFFFF"/>
            <w:tcMar>
              <w:top w:w="60" w:type="dxa"/>
              <w:left w:w="90" w:type="dxa"/>
              <w:bottom w:w="60" w:type="dxa"/>
              <w:right w:w="90" w:type="dxa"/>
            </w:tcMar>
          </w:tcPr>
          <w:p w14:paraId="596EB058" w14:textId="77777777" w:rsidR="00B11BC8" w:rsidRPr="003252D3" w:rsidRDefault="00282D87">
            <w:pPr>
              <w:spacing w:before="40" w:after="40"/>
              <w:rPr>
                <w:rFonts w:asciiTheme="majorBidi" w:hAnsiTheme="majorBidi" w:cstheme="majorBidi"/>
              </w:rPr>
            </w:pPr>
            <w:r>
              <w:rPr>
                <w:i/>
                <w:sz w:val="19"/>
              </w:rPr>
              <w:t>N/A — automatic via OIDC trust policy scoped by repo/branch</w:t>
            </w:r>
          </w:p>
        </w:tc>
        <w:tc>
          <w:tcPr>
            <w:tcW w:w="1900" w:type="dxa"/>
            <w:shd w:val="clear" w:color="auto" w:fill="FFFFFF"/>
            <w:tcMar>
              <w:top w:w="60" w:type="dxa"/>
              <w:left w:w="90" w:type="dxa"/>
              <w:bottom w:w="60" w:type="dxa"/>
              <w:right w:w="90" w:type="dxa"/>
            </w:tcMar>
          </w:tcPr>
          <w:p w14:paraId="06701828" w14:textId="77777777" w:rsidR="00B11BC8" w:rsidRPr="003252D3" w:rsidRDefault="00282D87">
            <w:pPr>
              <w:spacing w:before="40" w:after="40"/>
              <w:rPr>
                <w:rFonts w:asciiTheme="majorBidi" w:hAnsiTheme="majorBidi" w:cstheme="majorBidi"/>
              </w:rPr>
            </w:pPr>
            <w:r>
              <w:rPr>
                <w:i/>
                <w:sz w:val="19"/>
              </w:rPr>
              <w:t>Revoke by deleting/narrowing the OIDC trust policy</w:t>
            </w:r>
          </w:p>
        </w:tc>
      </w:tr>
      <w:tr w:rsidR="00B11BC8" w:rsidRPr="003252D3" w14:paraId="40CF6E85" w14:textId="77777777">
        <w:trPr>
          <w:cantSplit/>
        </w:trPr>
        <w:tc>
          <w:tcPr>
            <w:tcW w:w="1900" w:type="dxa"/>
            <w:shd w:val="clear" w:color="auto" w:fill="FFFFFF"/>
            <w:tcMar>
              <w:top w:w="60" w:type="dxa"/>
              <w:left w:w="90" w:type="dxa"/>
              <w:bottom w:w="60" w:type="dxa"/>
              <w:right w:w="90" w:type="dxa"/>
            </w:tcMar>
          </w:tcPr>
          <w:p w14:paraId="7104091E" w14:textId="77777777" w:rsidR="00B11BC8" w:rsidRPr="003252D3" w:rsidRDefault="00282D87">
            <w:pPr>
              <w:spacing w:before="40" w:after="40"/>
              <w:rPr>
                <w:rFonts w:asciiTheme="majorBidi" w:hAnsiTheme="majorBidi" w:cstheme="majorBidi"/>
              </w:rPr>
            </w:pPr>
            <w:r>
              <w:rPr>
                <w:i/>
                <w:sz w:val="19"/>
              </w:rPr>
              <w:t>AWS Console / careconnect-sso profile (for local cdeploy_*.sh runs)</w:t>
            </w:r>
          </w:p>
        </w:tc>
        <w:tc>
          <w:tcPr>
            <w:tcW w:w="1500" w:type="dxa"/>
            <w:shd w:val="clear" w:color="auto" w:fill="FFFFFF"/>
            <w:tcMar>
              <w:top w:w="60" w:type="dxa"/>
              <w:left w:w="90" w:type="dxa"/>
              <w:bottom w:w="60" w:type="dxa"/>
              <w:right w:w="90" w:type="dxa"/>
            </w:tcMar>
          </w:tcPr>
          <w:p w14:paraId="42DEB6C3" w14:textId="77777777" w:rsidR="00B11BC8" w:rsidRPr="003252D3" w:rsidRDefault="00282D87">
            <w:pPr>
              <w:spacing w:before="40" w:after="40"/>
              <w:rPr>
                <w:rFonts w:asciiTheme="majorBidi" w:hAnsiTheme="majorBidi" w:cstheme="majorBidi"/>
              </w:rPr>
            </w:pPr>
            <w:r>
              <w:rPr>
                <w:i/>
                <w:sz w:val="19"/>
              </w:rPr>
              <w:t>AWS account owner (owner TBD)</w:t>
            </w:r>
          </w:p>
        </w:tc>
        <w:tc>
          <w:tcPr>
            <w:tcW w:w="1900" w:type="dxa"/>
            <w:shd w:val="clear" w:color="auto" w:fill="FFFFFF"/>
            <w:tcMar>
              <w:top w:w="60" w:type="dxa"/>
              <w:left w:w="90" w:type="dxa"/>
              <w:bottom w:w="60" w:type="dxa"/>
              <w:right w:w="90" w:type="dxa"/>
            </w:tcMar>
          </w:tcPr>
          <w:p w14:paraId="75164236" w14:textId="77777777" w:rsidR="00B11BC8" w:rsidRPr="003252D3" w:rsidRDefault="00282D87">
            <w:pPr>
              <w:spacing w:before="40" w:after="40"/>
              <w:rPr>
                <w:rFonts w:asciiTheme="majorBidi" w:hAnsiTheme="majorBidi" w:cstheme="majorBidi"/>
              </w:rPr>
            </w:pPr>
            <w:r>
              <w:rPr>
                <w:i/>
                <w:sz w:val="19"/>
              </w:rPr>
              <w:t>Release owner (Shayne) at minimum</w:t>
            </w:r>
          </w:p>
        </w:tc>
        <w:tc>
          <w:tcPr>
            <w:tcW w:w="2160" w:type="dxa"/>
            <w:shd w:val="clear" w:color="auto" w:fill="FFFFFF"/>
            <w:tcMar>
              <w:top w:w="60" w:type="dxa"/>
              <w:left w:w="90" w:type="dxa"/>
              <w:bottom w:w="60" w:type="dxa"/>
              <w:right w:w="90" w:type="dxa"/>
            </w:tcMar>
          </w:tcPr>
          <w:p w14:paraId="71F6F69E" w14:textId="77777777" w:rsidR="00B11BC8" w:rsidRPr="003252D3" w:rsidRDefault="00282D87">
            <w:pPr>
              <w:spacing w:before="40" w:after="40"/>
              <w:rPr>
                <w:rFonts w:asciiTheme="majorBidi" w:hAnsiTheme="majorBidi" w:cstheme="majorBidi"/>
              </w:rPr>
            </w:pPr>
            <w:r>
              <w:rPr>
                <w:i/>
                <w:sz w:val="19"/>
              </w:rPr>
              <w:t>Not documented for Team Echo specifically — open item</w:t>
            </w:r>
          </w:p>
        </w:tc>
        <w:tc>
          <w:tcPr>
            <w:tcW w:w="1900" w:type="dxa"/>
            <w:shd w:val="clear" w:color="auto" w:fill="FFFFFF"/>
            <w:tcMar>
              <w:top w:w="60" w:type="dxa"/>
              <w:left w:w="90" w:type="dxa"/>
              <w:bottom w:w="60" w:type="dxa"/>
              <w:right w:w="90" w:type="dxa"/>
            </w:tcMar>
          </w:tcPr>
          <w:p w14:paraId="2A6005E8" w14:textId="77777777" w:rsidR="00B11BC8" w:rsidRPr="003252D3" w:rsidRDefault="00282D87">
            <w:pPr>
              <w:spacing w:before="40" w:after="40"/>
              <w:rPr>
                <w:rFonts w:asciiTheme="majorBidi" w:hAnsiTheme="majorBidi" w:cstheme="majorBidi"/>
              </w:rPr>
            </w:pPr>
            <w:r>
              <w:rPr>
                <w:i/>
                <w:sz w:val="19"/>
              </w:rPr>
              <w:t>Not documented — open item</w:t>
            </w:r>
          </w:p>
        </w:tc>
      </w:tr>
      <w:tr w:rsidR="00B11BC8" w:rsidRPr="003252D3" w14:paraId="1265CB22" w14:textId="77777777">
        <w:trPr>
          <w:cantSplit/>
        </w:trPr>
        <w:tc>
          <w:tcPr>
            <w:tcW w:w="1900" w:type="dxa"/>
            <w:shd w:val="clear" w:color="auto" w:fill="FFFFFF"/>
            <w:tcMar>
              <w:top w:w="60" w:type="dxa"/>
              <w:left w:w="90" w:type="dxa"/>
              <w:bottom w:w="60" w:type="dxa"/>
              <w:right w:w="90" w:type="dxa"/>
            </w:tcMar>
          </w:tcPr>
          <w:p w14:paraId="70CFCAF7" w14:textId="77777777" w:rsidR="00B11BC8" w:rsidRPr="003252D3" w:rsidRDefault="00282D87">
            <w:pPr>
              <w:spacing w:before="40" w:after="40"/>
              <w:rPr>
                <w:rFonts w:asciiTheme="majorBidi" w:hAnsiTheme="majorBidi" w:cstheme="majorBidi"/>
              </w:rPr>
            </w:pPr>
            <w:r>
              <w:rPr>
                <w:i/>
                <w:sz w:val="19"/>
              </w:rPr>
              <w:t>Amplify console / third-party GitHub app approval</w:t>
            </w:r>
          </w:p>
        </w:tc>
        <w:tc>
          <w:tcPr>
            <w:tcW w:w="1500" w:type="dxa"/>
            <w:shd w:val="clear" w:color="auto" w:fill="FFFFFF"/>
            <w:tcMar>
              <w:top w:w="60" w:type="dxa"/>
              <w:left w:w="90" w:type="dxa"/>
              <w:bottom w:w="60" w:type="dxa"/>
              <w:right w:w="90" w:type="dxa"/>
            </w:tcMar>
          </w:tcPr>
          <w:p w14:paraId="6EAA6016" w14:textId="77777777" w:rsidR="00B11BC8" w:rsidRPr="003252D3" w:rsidRDefault="00282D87">
            <w:pPr>
              <w:spacing w:before="40" w:after="40"/>
              <w:rPr>
                <w:rFonts w:asciiTheme="majorBidi" w:hAnsiTheme="majorBidi" w:cstheme="majorBidi"/>
              </w:rPr>
            </w:pPr>
            <w:r>
              <w:rPr>
                <w:i/>
                <w:sz w:val="19"/>
              </w:rPr>
              <w:t>AWS account owner</w:t>
            </w:r>
          </w:p>
        </w:tc>
        <w:tc>
          <w:tcPr>
            <w:tcW w:w="1900" w:type="dxa"/>
            <w:shd w:val="clear" w:color="auto" w:fill="FFFFFF"/>
            <w:tcMar>
              <w:top w:w="60" w:type="dxa"/>
              <w:left w:w="90" w:type="dxa"/>
              <w:bottom w:w="60" w:type="dxa"/>
              <w:right w:w="90" w:type="dxa"/>
            </w:tcMar>
          </w:tcPr>
          <w:p w14:paraId="19351DA9" w14:textId="77777777" w:rsidR="00B11BC8" w:rsidRPr="003252D3" w:rsidRDefault="00282D87">
            <w:pPr>
              <w:spacing w:before="40" w:after="40"/>
              <w:rPr>
                <w:rFonts w:asciiTheme="majorBidi" w:hAnsiTheme="majorBidi" w:cstheme="majorBidi"/>
              </w:rPr>
            </w:pPr>
            <w:r>
              <w:rPr>
                <w:i/>
                <w:sz w:val="19"/>
              </w:rPr>
              <w:t>Release owner</w:t>
            </w:r>
          </w:p>
        </w:tc>
        <w:tc>
          <w:tcPr>
            <w:tcW w:w="2160" w:type="dxa"/>
            <w:shd w:val="clear" w:color="auto" w:fill="FFFFFF"/>
            <w:tcMar>
              <w:top w:w="60" w:type="dxa"/>
              <w:left w:w="90" w:type="dxa"/>
              <w:bottom w:w="60" w:type="dxa"/>
              <w:right w:w="90" w:type="dxa"/>
            </w:tcMar>
          </w:tcPr>
          <w:p w14:paraId="25BFA501" w14:textId="77777777" w:rsidR="00B11BC8" w:rsidRPr="003252D3" w:rsidRDefault="00282D87">
            <w:pPr>
              <w:spacing w:before="40" w:after="40"/>
              <w:rPr>
                <w:rFonts w:asciiTheme="majorBidi" w:hAnsiTheme="majorBidi" w:cstheme="majorBidi"/>
              </w:rPr>
            </w:pPr>
            <w:r>
              <w:rPr>
                <w:i/>
                <w:sz w:val="19"/>
              </w:rPr>
              <w:t>Currently blocked (TDD Section 3.7 risk) — not yet resolved</w:t>
            </w:r>
          </w:p>
        </w:tc>
        <w:tc>
          <w:tcPr>
            <w:tcW w:w="1900" w:type="dxa"/>
            <w:shd w:val="clear" w:color="auto" w:fill="FFFFFF"/>
            <w:tcMar>
              <w:top w:w="60" w:type="dxa"/>
              <w:left w:w="90" w:type="dxa"/>
              <w:bottom w:w="60" w:type="dxa"/>
              <w:right w:w="90" w:type="dxa"/>
            </w:tcMar>
          </w:tcPr>
          <w:p w14:paraId="4429CB37" w14:textId="77777777" w:rsidR="00B11BC8" w:rsidRPr="003252D3" w:rsidRDefault="00282D87">
            <w:pPr>
              <w:spacing w:before="40" w:after="40"/>
              <w:rPr>
                <w:rFonts w:asciiTheme="majorBidi" w:hAnsiTheme="majorBidi" w:cstheme="majorBidi"/>
              </w:rPr>
            </w:pPr>
            <w:r>
              <w:rPr>
                <w:i/>
                <w:sz w:val="19"/>
              </w:rPr>
              <w:t>N/A while blocked</w:t>
            </w:r>
          </w:p>
        </w:tc>
      </w:tr>
    </w:tbl>
    <w:p w14:paraId="662E9C22" w14:textId="77777777" w:rsidR="00B11BC8" w:rsidRPr="003252D3" w:rsidRDefault="00B11BC8">
      <w:pPr>
        <w:spacing w:after="120" w:line="276" w:lineRule="auto"/>
        <w:rPr>
          <w:rFonts w:asciiTheme="majorBidi" w:hAnsiTheme="majorBidi" w:cstheme="majorBidi"/>
        </w:rPr>
      </w:pPr>
    </w:p>
    <w:p w14:paraId="2528BAD1" w14:textId="77777777" w:rsidR="00B11BC8" w:rsidRPr="003252D3" w:rsidRDefault="00282D87">
      <w:pPr>
        <w:pStyle w:val="Heading2"/>
        <w:spacing w:before="240" w:after="120"/>
        <w:rPr>
          <w:rFonts w:asciiTheme="majorBidi" w:hAnsiTheme="majorBidi" w:cstheme="majorBidi"/>
          <w:color w:val="auto"/>
        </w:rPr>
      </w:pPr>
      <w:bookmarkStart w:id="14" w:name="_Toc236659415"/>
      <w:r>
        <w:rPr>
          <w:rFonts w:asciiTheme="majorBidi" w:eastAsia="Calibri" w:hAnsiTheme="majorBidi" w:cstheme="majorBidi"/>
          <w:b/>
          <w:bCs/>
          <w:color w:val="auto"/>
        </w:rPr>
        <w:t>2.6 Cost and Quota Constraints (Conditional)</w:t>
      </w:r>
      <w:bookmarkEnd w:id="14"/>
    </w:p>
    <w:p w14:paraId="26939E12"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Complete this if the project uses paid or metered services. Record the limits, who monitors spending, and what happens when a free tier or credit is exhausted. Several prior cohorts lost a demonstration environment this way.</w:t>
      </w:r>
    </w:p>
    <w:p w14:paraId="0823F095" w14:textId="77777777" w:rsidR="00B11BC8" w:rsidRPr="003252D3" w:rsidRDefault="00282D87">
      <w:pPr>
        <w:spacing w:after="120" w:line="276" w:lineRule="auto"/>
        <w:rPr>
          <w:rFonts w:asciiTheme="majorBidi" w:hAnsiTheme="majorBidi" w:cstheme="majorBidi"/>
        </w:rPr>
      </w:pPr>
      <w:r>
        <w:rPr>
          <w:i/>
        </w:rPr>
        <w:lastRenderedPageBreak/>
        <w:t>Not confirmed. No cost or quota monitoring owner for the AWS account is documented anywhere this draft could check — the inherited pipeline's own docs record a real prior incident where a cfdemo teardown failed partway (README.md, ECR image cleanup) but say nothing about a spending owner or alert threshold. This is an open item for whoever owns the AWS account, not something this draft can state either way without guessing.</w:t>
      </w:r>
    </w:p>
    <w:p w14:paraId="65D14803" w14:textId="77777777" w:rsidR="00B11BC8" w:rsidRPr="003252D3" w:rsidRDefault="00282D87">
      <w:pPr>
        <w:rPr>
          <w:rFonts w:asciiTheme="majorBidi" w:hAnsiTheme="majorBidi" w:cstheme="majorBidi"/>
        </w:rPr>
      </w:pPr>
      <w:r>
        <w:rPr>
          <w:rFonts w:asciiTheme="majorBidi" w:hAnsiTheme="majorBidi" w:cstheme="majorBidi"/>
        </w:rPr>
        <w:br w:type="page"/>
      </w:r>
    </w:p>
    <w:p w14:paraId="28C48AA9" w14:textId="77777777" w:rsidR="00B11BC8" w:rsidRPr="003252D3" w:rsidRDefault="00282D87">
      <w:pPr>
        <w:pStyle w:val="Heading1"/>
        <w:spacing w:before="320" w:after="160"/>
        <w:rPr>
          <w:rFonts w:asciiTheme="majorBidi" w:hAnsiTheme="majorBidi" w:cstheme="majorBidi"/>
          <w:color w:val="auto"/>
        </w:rPr>
      </w:pPr>
      <w:bookmarkStart w:id="15" w:name="_Toc236659416"/>
      <w:r>
        <w:rPr>
          <w:rFonts w:asciiTheme="majorBidi" w:eastAsia="Calibri" w:hAnsiTheme="majorBidi" w:cstheme="majorBidi"/>
          <w:b/>
          <w:bCs/>
          <w:color w:val="auto"/>
          <w:sz w:val="30"/>
          <w:szCs w:val="30"/>
        </w:rPr>
        <w:lastRenderedPageBreak/>
        <w:t>3. Source Control and Release Artifacts (Required)</w:t>
      </w:r>
      <w:bookmarkEnd w:id="15"/>
    </w:p>
    <w:p w14:paraId="17083AA2"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Keep this section to what an operator needs in order to obtain the right code and produce a release. Contribution workflow, code review expectations, and coding standards belong in the Programmer Guide.</w:t>
      </w:r>
    </w:p>
    <w:p w14:paraId="31BE0609" w14:textId="77777777" w:rsidR="00B11BC8" w:rsidRPr="003252D3" w:rsidRDefault="00282D87">
      <w:pPr>
        <w:pStyle w:val="Heading2"/>
        <w:spacing w:before="240" w:after="120"/>
        <w:rPr>
          <w:rFonts w:asciiTheme="majorBidi" w:hAnsiTheme="majorBidi" w:cstheme="majorBidi"/>
          <w:color w:val="auto"/>
        </w:rPr>
      </w:pPr>
      <w:bookmarkStart w:id="16" w:name="_Toc236659417"/>
      <w:r>
        <w:rPr>
          <w:rFonts w:asciiTheme="majorBidi" w:eastAsia="Calibri" w:hAnsiTheme="majorBidi" w:cstheme="majorBidi"/>
          <w:b/>
          <w:bCs/>
          <w:color w:val="auto"/>
        </w:rPr>
        <w:t>3.1 Repository Locations</w:t>
      </w:r>
      <w:bookmarkEnd w:id="16"/>
    </w:p>
    <w:p w14:paraId="61FA4F0D" w14:textId="77777777" w:rsidR="00B11BC8" w:rsidRPr="003252D3" w:rsidRDefault="00282D87">
      <w:pPr>
        <w:spacing w:before="200"/>
        <w:rPr>
          <w:rFonts w:asciiTheme="majorBidi" w:hAnsiTheme="majorBidi" w:cstheme="majorBidi"/>
        </w:rPr>
      </w:pPr>
      <w:r>
        <w:rPr>
          <w:rFonts w:asciiTheme="majorBidi" w:hAnsiTheme="majorBidi" w:cstheme="majorBidi"/>
          <w:b/>
          <w:bCs/>
        </w:rPr>
        <w:t>Table 16</w:t>
      </w:r>
    </w:p>
    <w:p w14:paraId="5AB78003" w14:textId="77777777" w:rsidR="00B11BC8" w:rsidRPr="003252D3" w:rsidRDefault="00282D87">
      <w:pPr>
        <w:spacing w:after="100"/>
        <w:rPr>
          <w:rFonts w:asciiTheme="majorBidi" w:hAnsiTheme="majorBidi" w:cstheme="majorBidi"/>
        </w:rPr>
      </w:pPr>
      <w:r>
        <w:rPr>
          <w:rFonts w:asciiTheme="majorBidi" w:hAnsiTheme="majorBidi" w:cstheme="majorBidi"/>
          <w:i/>
          <w:iCs/>
        </w:rPr>
        <w:t>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9"/>
        <w:gridCol w:w="1479"/>
        <w:gridCol w:w="3837"/>
        <w:gridCol w:w="1574"/>
      </w:tblGrid>
      <w:tr w:rsidR="00B11BC8" w:rsidRPr="003252D3" w14:paraId="11305ED5" w14:textId="77777777">
        <w:trPr>
          <w:tblHeader/>
        </w:trPr>
        <w:tc>
          <w:tcPr>
            <w:tcW w:w="2100" w:type="dxa"/>
            <w:shd w:val="clear" w:color="auto" w:fill="1F3864"/>
            <w:tcMar>
              <w:top w:w="60" w:type="dxa"/>
              <w:left w:w="90" w:type="dxa"/>
              <w:bottom w:w="60" w:type="dxa"/>
              <w:right w:w="90" w:type="dxa"/>
            </w:tcMar>
          </w:tcPr>
          <w:p w14:paraId="4CB6C83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Repository</w:t>
            </w:r>
          </w:p>
        </w:tc>
        <w:tc>
          <w:tcPr>
            <w:tcW w:w="2760" w:type="dxa"/>
            <w:shd w:val="clear" w:color="auto" w:fill="1F3864"/>
            <w:tcMar>
              <w:top w:w="60" w:type="dxa"/>
              <w:left w:w="90" w:type="dxa"/>
              <w:bottom w:w="60" w:type="dxa"/>
              <w:right w:w="90" w:type="dxa"/>
            </w:tcMar>
          </w:tcPr>
          <w:p w14:paraId="1B2B804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Contents</w:t>
            </w:r>
          </w:p>
        </w:tc>
        <w:tc>
          <w:tcPr>
            <w:tcW w:w="2500" w:type="dxa"/>
            <w:shd w:val="clear" w:color="auto" w:fill="1F3864"/>
            <w:tcMar>
              <w:top w:w="60" w:type="dxa"/>
              <w:left w:w="90" w:type="dxa"/>
              <w:bottom w:w="60" w:type="dxa"/>
              <w:right w:w="90" w:type="dxa"/>
            </w:tcMar>
          </w:tcPr>
          <w:p w14:paraId="6EE51AA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Address</w:t>
            </w:r>
          </w:p>
        </w:tc>
        <w:tc>
          <w:tcPr>
            <w:tcW w:w="2000" w:type="dxa"/>
            <w:shd w:val="clear" w:color="auto" w:fill="1F3864"/>
            <w:tcMar>
              <w:top w:w="60" w:type="dxa"/>
              <w:left w:w="90" w:type="dxa"/>
              <w:bottom w:w="60" w:type="dxa"/>
              <w:right w:w="90" w:type="dxa"/>
            </w:tcMar>
          </w:tcPr>
          <w:p w14:paraId="663B6F7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Access required</w:t>
            </w:r>
          </w:p>
        </w:tc>
      </w:tr>
      <w:tr w:rsidR="00B11BC8" w:rsidRPr="003252D3" w14:paraId="211C6596" w14:textId="77777777">
        <w:trPr>
          <w:cantSplit/>
        </w:trPr>
        <w:tc>
          <w:tcPr>
            <w:tcW w:w="2100" w:type="dxa"/>
            <w:shd w:val="clear" w:color="auto" w:fill="FFFFFF"/>
            <w:tcMar>
              <w:top w:w="60" w:type="dxa"/>
              <w:left w:w="90" w:type="dxa"/>
              <w:bottom w:w="60" w:type="dxa"/>
              <w:right w:w="90" w:type="dxa"/>
            </w:tcMar>
          </w:tcPr>
          <w:p w14:paraId="07B2DE1C" w14:textId="77777777" w:rsidR="00B11BC8" w:rsidRPr="003252D3" w:rsidRDefault="00282D87">
            <w:pPr>
              <w:spacing w:before="40" w:after="40"/>
              <w:rPr>
                <w:rFonts w:asciiTheme="majorBidi" w:hAnsiTheme="majorBidi" w:cstheme="majorBidi"/>
              </w:rPr>
            </w:pPr>
            <w:r>
              <w:rPr>
                <w:i/>
                <w:sz w:val="19"/>
              </w:rPr>
              <w:t>github.com/umgc/2026_fall_careconnect</w:t>
            </w:r>
          </w:p>
        </w:tc>
        <w:tc>
          <w:tcPr>
            <w:tcW w:w="2760" w:type="dxa"/>
            <w:shd w:val="clear" w:color="auto" w:fill="FFFFFF"/>
            <w:tcMar>
              <w:top w:w="60" w:type="dxa"/>
              <w:left w:w="90" w:type="dxa"/>
              <w:bottom w:w="60" w:type="dxa"/>
              <w:right w:w="90" w:type="dxa"/>
            </w:tcMar>
          </w:tcPr>
          <w:p w14:paraId="73FF8BA5" w14:textId="77777777" w:rsidR="00B11BC8" w:rsidRPr="003252D3" w:rsidRDefault="00282D87">
            <w:pPr>
              <w:spacing w:before="40" w:after="40"/>
              <w:rPr>
                <w:rFonts w:asciiTheme="majorBidi" w:hAnsiTheme="majorBidi" w:cstheme="majorBidi"/>
              </w:rPr>
            </w:pPr>
            <w:r>
              <w:rPr>
                <w:i/>
                <w:sz w:val="19"/>
              </w:rPr>
              <w:t>Application code (backend, frontend) and infrastructure code (cloudformation-fargate/) in one repository</w:t>
            </w:r>
          </w:p>
        </w:tc>
        <w:tc>
          <w:tcPr>
            <w:tcW w:w="2500" w:type="dxa"/>
            <w:shd w:val="clear" w:color="auto" w:fill="FFFFFF"/>
            <w:tcMar>
              <w:top w:w="60" w:type="dxa"/>
              <w:left w:w="90" w:type="dxa"/>
              <w:bottom w:w="60" w:type="dxa"/>
              <w:right w:w="90" w:type="dxa"/>
            </w:tcMar>
          </w:tcPr>
          <w:p w14:paraId="2D9D30FA" w14:textId="77777777" w:rsidR="00B11BC8" w:rsidRPr="003252D3" w:rsidRDefault="00282D87">
            <w:pPr>
              <w:spacing w:before="40" w:after="40"/>
              <w:rPr>
                <w:rFonts w:asciiTheme="majorBidi" w:hAnsiTheme="majorBidi" w:cstheme="majorBidi"/>
              </w:rPr>
            </w:pPr>
            <w:r>
              <w:rPr>
                <w:i/>
                <w:sz w:val="19"/>
              </w:rPr>
              <w:t>https://github.com/umgc/2026_fall_careconnect</w:t>
            </w:r>
          </w:p>
        </w:tc>
        <w:tc>
          <w:tcPr>
            <w:tcW w:w="2000" w:type="dxa"/>
            <w:shd w:val="clear" w:color="auto" w:fill="FFFFFF"/>
            <w:tcMar>
              <w:top w:w="60" w:type="dxa"/>
              <w:left w:w="90" w:type="dxa"/>
              <w:bottom w:w="60" w:type="dxa"/>
              <w:right w:w="90" w:type="dxa"/>
            </w:tcMar>
          </w:tcPr>
          <w:p w14:paraId="026CC05D" w14:textId="77777777" w:rsidR="00B11BC8" w:rsidRPr="003252D3" w:rsidRDefault="00282D87">
            <w:pPr>
              <w:spacing w:before="40" w:after="40"/>
              <w:rPr>
                <w:rFonts w:asciiTheme="majorBidi" w:hAnsiTheme="majorBidi" w:cstheme="majorBidi"/>
              </w:rPr>
            </w:pPr>
            <w:r>
              <w:rPr>
                <w:i/>
                <w:sz w:val="19"/>
              </w:rPr>
              <w:t>Read for all team members; write via pull request (CODEOWNERS)</w:t>
            </w:r>
          </w:p>
        </w:tc>
      </w:tr>
    </w:tbl>
    <w:p w14:paraId="5971EF01" w14:textId="77777777" w:rsidR="00B11BC8" w:rsidRPr="003252D3" w:rsidRDefault="00B11BC8">
      <w:pPr>
        <w:spacing w:after="120" w:line="276" w:lineRule="auto"/>
        <w:rPr>
          <w:rFonts w:asciiTheme="majorBidi" w:hAnsiTheme="majorBidi" w:cstheme="majorBidi"/>
        </w:rPr>
      </w:pPr>
    </w:p>
    <w:p w14:paraId="02EADD19" w14:textId="77777777" w:rsidR="00B11BC8" w:rsidRPr="003252D3" w:rsidRDefault="00282D87">
      <w:pPr>
        <w:pStyle w:val="Heading2"/>
        <w:spacing w:before="240" w:after="120"/>
        <w:rPr>
          <w:rFonts w:asciiTheme="majorBidi" w:hAnsiTheme="majorBidi" w:cstheme="majorBidi"/>
          <w:color w:val="auto"/>
        </w:rPr>
      </w:pPr>
      <w:bookmarkStart w:id="17" w:name="_Toc236659418"/>
      <w:r>
        <w:rPr>
          <w:rFonts w:asciiTheme="majorBidi" w:eastAsia="Calibri" w:hAnsiTheme="majorBidi" w:cstheme="majorBidi"/>
          <w:b/>
          <w:bCs/>
          <w:color w:val="auto"/>
        </w:rPr>
        <w:t>3.2 Branches Used for Release</w:t>
      </w:r>
      <w:bookmarkEnd w:id="17"/>
    </w:p>
    <w:p w14:paraId="0730B27F" w14:textId="77777777" w:rsidR="00B11BC8" w:rsidRPr="003252D3" w:rsidRDefault="00282D87">
      <w:pPr>
        <w:spacing w:before="200"/>
        <w:rPr>
          <w:rFonts w:asciiTheme="majorBidi" w:hAnsiTheme="majorBidi" w:cstheme="majorBidi"/>
        </w:rPr>
      </w:pPr>
      <w:r>
        <w:rPr>
          <w:rFonts w:asciiTheme="majorBidi" w:hAnsiTheme="majorBidi" w:cstheme="majorBidi"/>
          <w:b/>
          <w:bCs/>
        </w:rPr>
        <w:t>Table 17</w:t>
      </w:r>
    </w:p>
    <w:p w14:paraId="723C5E45" w14:textId="77777777" w:rsidR="00B11BC8" w:rsidRPr="003252D3" w:rsidRDefault="00282D87">
      <w:pPr>
        <w:spacing w:after="100"/>
        <w:rPr>
          <w:rFonts w:asciiTheme="majorBidi" w:hAnsiTheme="majorBidi" w:cstheme="majorBidi"/>
        </w:rPr>
      </w:pPr>
      <w:r>
        <w:rPr>
          <w:rFonts w:asciiTheme="majorBidi" w:hAnsiTheme="majorBidi" w:cstheme="majorBidi"/>
          <w:i/>
          <w:iCs/>
        </w:rPr>
        <w:t>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60"/>
        <w:gridCol w:w="1800"/>
        <w:gridCol w:w="1400"/>
        <w:gridCol w:w="1800"/>
      </w:tblGrid>
      <w:tr w:rsidR="00B11BC8" w:rsidRPr="003252D3" w14:paraId="3CA1EFF6" w14:textId="77777777">
        <w:trPr>
          <w:tblHeader/>
        </w:trPr>
        <w:tc>
          <w:tcPr>
            <w:tcW w:w="2000" w:type="dxa"/>
            <w:shd w:val="clear" w:color="auto" w:fill="1F3864"/>
            <w:tcMar>
              <w:top w:w="60" w:type="dxa"/>
              <w:left w:w="90" w:type="dxa"/>
              <w:bottom w:w="60" w:type="dxa"/>
              <w:right w:w="90" w:type="dxa"/>
            </w:tcMar>
          </w:tcPr>
          <w:p w14:paraId="10F96D6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Branch</w:t>
            </w:r>
          </w:p>
        </w:tc>
        <w:tc>
          <w:tcPr>
            <w:tcW w:w="2360" w:type="dxa"/>
            <w:shd w:val="clear" w:color="auto" w:fill="1F3864"/>
            <w:tcMar>
              <w:top w:w="60" w:type="dxa"/>
              <w:left w:w="90" w:type="dxa"/>
              <w:bottom w:w="60" w:type="dxa"/>
              <w:right w:w="90" w:type="dxa"/>
            </w:tcMar>
          </w:tcPr>
          <w:p w14:paraId="4BE5D13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Purpose</w:t>
            </w:r>
          </w:p>
        </w:tc>
        <w:tc>
          <w:tcPr>
            <w:tcW w:w="1800" w:type="dxa"/>
            <w:shd w:val="clear" w:color="auto" w:fill="1F3864"/>
            <w:tcMar>
              <w:top w:w="60" w:type="dxa"/>
              <w:left w:w="90" w:type="dxa"/>
              <w:bottom w:w="60" w:type="dxa"/>
              <w:right w:w="90" w:type="dxa"/>
            </w:tcMar>
          </w:tcPr>
          <w:p w14:paraId="4A9826E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Deploys to</w:t>
            </w:r>
          </w:p>
        </w:tc>
        <w:tc>
          <w:tcPr>
            <w:tcW w:w="1400" w:type="dxa"/>
            <w:shd w:val="clear" w:color="auto" w:fill="1F3864"/>
            <w:tcMar>
              <w:top w:w="60" w:type="dxa"/>
              <w:left w:w="90" w:type="dxa"/>
              <w:bottom w:w="60" w:type="dxa"/>
              <w:right w:w="90" w:type="dxa"/>
            </w:tcMar>
          </w:tcPr>
          <w:p w14:paraId="4A19A31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Protected</w:t>
            </w:r>
          </w:p>
        </w:tc>
        <w:tc>
          <w:tcPr>
            <w:tcW w:w="1800" w:type="dxa"/>
            <w:shd w:val="clear" w:color="auto" w:fill="1F3864"/>
            <w:tcMar>
              <w:top w:w="60" w:type="dxa"/>
              <w:left w:w="90" w:type="dxa"/>
              <w:bottom w:w="60" w:type="dxa"/>
              <w:right w:w="90" w:type="dxa"/>
            </w:tcMar>
          </w:tcPr>
          <w:p w14:paraId="5493940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Merge rule</w:t>
            </w:r>
          </w:p>
        </w:tc>
      </w:tr>
      <w:tr w:rsidR="00B11BC8" w:rsidRPr="003252D3" w14:paraId="2D63CB87" w14:textId="77777777">
        <w:trPr>
          <w:cantSplit/>
        </w:trPr>
        <w:tc>
          <w:tcPr>
            <w:tcW w:w="2000" w:type="dxa"/>
            <w:shd w:val="clear" w:color="auto" w:fill="FFFFFF"/>
            <w:tcMar>
              <w:top w:w="60" w:type="dxa"/>
              <w:left w:w="90" w:type="dxa"/>
              <w:bottom w:w="60" w:type="dxa"/>
              <w:right w:w="90" w:type="dxa"/>
            </w:tcMar>
          </w:tcPr>
          <w:p w14:paraId="2B7F850A" w14:textId="77777777" w:rsidR="00B11BC8" w:rsidRPr="003252D3" w:rsidRDefault="00282D87">
            <w:pPr>
              <w:spacing w:before="40" w:after="40"/>
              <w:rPr>
                <w:rFonts w:asciiTheme="majorBidi" w:hAnsiTheme="majorBidi" w:cstheme="majorBidi"/>
              </w:rPr>
            </w:pPr>
            <w:r>
              <w:rPr>
                <w:i/>
                <w:sz w:val="19"/>
              </w:rPr>
              <w:t>main</w:t>
            </w:r>
          </w:p>
        </w:tc>
        <w:tc>
          <w:tcPr>
            <w:tcW w:w="2360" w:type="dxa"/>
            <w:shd w:val="clear" w:color="auto" w:fill="FFFFFF"/>
            <w:tcMar>
              <w:top w:w="60" w:type="dxa"/>
              <w:left w:w="90" w:type="dxa"/>
              <w:bottom w:w="60" w:type="dxa"/>
              <w:right w:w="90" w:type="dxa"/>
            </w:tcMar>
          </w:tcPr>
          <w:p w14:paraId="561F8DD9" w14:textId="77777777" w:rsidR="00B11BC8" w:rsidRPr="003252D3" w:rsidRDefault="00282D87">
            <w:pPr>
              <w:spacing w:before="40" w:after="40"/>
              <w:rPr>
                <w:rFonts w:asciiTheme="majorBidi" w:hAnsiTheme="majorBidi" w:cstheme="majorBidi"/>
              </w:rPr>
            </w:pPr>
            <w:r>
              <w:rPr>
                <w:i/>
                <w:sz w:val="19"/>
              </w:rPr>
              <w:t>Stable, deployable code; identical to team-e-develop as of this draft (commit 87f42ff1)</w:t>
            </w:r>
          </w:p>
        </w:tc>
        <w:tc>
          <w:tcPr>
            <w:tcW w:w="1800" w:type="dxa"/>
            <w:shd w:val="clear" w:color="auto" w:fill="FFFFFF"/>
            <w:tcMar>
              <w:top w:w="60" w:type="dxa"/>
              <w:left w:w="90" w:type="dxa"/>
              <w:bottom w:w="60" w:type="dxa"/>
              <w:right w:w="90" w:type="dxa"/>
            </w:tcMar>
          </w:tcPr>
          <w:p w14:paraId="1391A709" w14:textId="77777777" w:rsidR="00B11BC8" w:rsidRPr="003252D3" w:rsidRDefault="00282D87">
            <w:pPr>
              <w:spacing w:before="40" w:after="40"/>
              <w:rPr>
                <w:rFonts w:asciiTheme="majorBidi" w:hAnsiTheme="majorBidi" w:cstheme="majorBidi"/>
              </w:rPr>
            </w:pPr>
            <w:r>
              <w:rPr>
                <w:i/>
                <w:sz w:val="19"/>
              </w:rPr>
              <w:t>dev (via backend-app-deploy.yml push trigger)</w:t>
            </w:r>
          </w:p>
        </w:tc>
        <w:tc>
          <w:tcPr>
            <w:tcW w:w="1400" w:type="dxa"/>
            <w:shd w:val="clear" w:color="auto" w:fill="FFFFFF"/>
            <w:tcMar>
              <w:top w:w="60" w:type="dxa"/>
              <w:left w:w="90" w:type="dxa"/>
              <w:bottom w:w="60" w:type="dxa"/>
              <w:right w:w="90" w:type="dxa"/>
            </w:tcMar>
          </w:tcPr>
          <w:p w14:paraId="55C1B8A5" w14:textId="77777777" w:rsidR="00B11BC8" w:rsidRPr="003252D3" w:rsidRDefault="00282D87">
            <w:pPr>
              <w:spacing w:before="40" w:after="40"/>
              <w:rPr>
                <w:rFonts w:asciiTheme="majorBidi" w:hAnsiTheme="majorBidi" w:cstheme="majorBidi"/>
              </w:rPr>
            </w:pPr>
            <w:r>
              <w:rPr>
                <w:i/>
                <w:sz w:val="19"/>
              </w:rPr>
              <w:t>Not verified from this environment — GitHub API access is blocked here (see Section 2.5)</w:t>
            </w:r>
          </w:p>
        </w:tc>
        <w:tc>
          <w:tcPr>
            <w:tcW w:w="1800" w:type="dxa"/>
            <w:shd w:val="clear" w:color="auto" w:fill="FFFFFF"/>
            <w:tcMar>
              <w:top w:w="60" w:type="dxa"/>
              <w:left w:w="90" w:type="dxa"/>
              <w:bottom w:w="60" w:type="dxa"/>
              <w:right w:w="90" w:type="dxa"/>
            </w:tcMar>
          </w:tcPr>
          <w:p w14:paraId="03D56A83" w14:textId="77777777" w:rsidR="00B11BC8" w:rsidRPr="003252D3" w:rsidRDefault="00282D87">
            <w:pPr>
              <w:spacing w:before="40" w:after="40"/>
              <w:rPr>
                <w:rFonts w:asciiTheme="majorBidi" w:hAnsiTheme="majorBidi" w:cstheme="majorBidi"/>
              </w:rPr>
            </w:pPr>
            <w:r>
              <w:rPr>
                <w:i/>
                <w:sz w:val="19"/>
              </w:rPr>
              <w:t>PR + CODEOWNERS review</w:t>
            </w:r>
          </w:p>
        </w:tc>
      </w:tr>
      <w:tr w:rsidR="00B11BC8" w:rsidRPr="003252D3" w14:paraId="76AA411E" w14:textId="77777777">
        <w:trPr>
          <w:cantSplit/>
        </w:trPr>
        <w:tc>
          <w:tcPr>
            <w:tcW w:w="2000" w:type="dxa"/>
            <w:shd w:val="clear" w:color="auto" w:fill="F2F5FA"/>
            <w:tcMar>
              <w:top w:w="60" w:type="dxa"/>
              <w:left w:w="90" w:type="dxa"/>
              <w:bottom w:w="60" w:type="dxa"/>
              <w:right w:w="90" w:type="dxa"/>
            </w:tcMar>
          </w:tcPr>
          <w:p w14:paraId="6883CCC3" w14:textId="77777777" w:rsidR="00B11BC8" w:rsidRPr="003252D3" w:rsidRDefault="00282D87">
            <w:pPr>
              <w:spacing w:before="40" w:after="40"/>
              <w:rPr>
                <w:rFonts w:asciiTheme="majorBidi" w:hAnsiTheme="majorBidi" w:cstheme="majorBidi"/>
              </w:rPr>
            </w:pPr>
            <w:r>
              <w:rPr>
                <w:i/>
                <w:sz w:val="19"/>
              </w:rPr>
              <w:t>team-e-develop</w:t>
            </w:r>
          </w:p>
        </w:tc>
        <w:tc>
          <w:tcPr>
            <w:tcW w:w="2360" w:type="dxa"/>
            <w:shd w:val="clear" w:color="auto" w:fill="F2F5FA"/>
            <w:tcMar>
              <w:top w:w="60" w:type="dxa"/>
              <w:left w:w="90" w:type="dxa"/>
              <w:bottom w:w="60" w:type="dxa"/>
              <w:right w:w="90" w:type="dxa"/>
            </w:tcMar>
          </w:tcPr>
          <w:p w14:paraId="23534310" w14:textId="77777777" w:rsidR="00B11BC8" w:rsidRPr="003252D3" w:rsidRDefault="00282D87">
            <w:pPr>
              <w:spacing w:before="40" w:after="40"/>
              <w:rPr>
                <w:rFonts w:asciiTheme="majorBidi" w:hAnsiTheme="majorBidi" w:cstheme="majorBidi"/>
              </w:rPr>
            </w:pPr>
            <w:r>
              <w:rPr>
                <w:i/>
                <w:sz w:val="19"/>
              </w:rPr>
              <w:t>Team Echo's own integration branch; no Team Echo commits merged yet</w:t>
            </w:r>
          </w:p>
        </w:tc>
        <w:tc>
          <w:tcPr>
            <w:tcW w:w="1800" w:type="dxa"/>
            <w:shd w:val="clear" w:color="auto" w:fill="F2F5FA"/>
            <w:tcMar>
              <w:top w:w="60" w:type="dxa"/>
              <w:left w:w="90" w:type="dxa"/>
              <w:bottom w:w="60" w:type="dxa"/>
              <w:right w:w="90" w:type="dxa"/>
            </w:tcMar>
          </w:tcPr>
          <w:p w14:paraId="4C4077B5" w14:textId="77777777" w:rsidR="00B11BC8" w:rsidRPr="003252D3" w:rsidRDefault="00282D87">
            <w:pPr>
              <w:spacing w:before="40" w:after="40"/>
              <w:rPr>
                <w:rFonts w:asciiTheme="majorBidi" w:hAnsiTheme="majorBidi" w:cstheme="majorBidi"/>
              </w:rPr>
            </w:pPr>
            <w:r>
              <w:rPr>
                <w:i/>
                <w:sz w:val="19"/>
              </w:rPr>
              <w:t>none yet</w:t>
            </w:r>
          </w:p>
        </w:tc>
        <w:tc>
          <w:tcPr>
            <w:tcW w:w="1400" w:type="dxa"/>
            <w:shd w:val="clear" w:color="auto" w:fill="F2F5FA"/>
            <w:tcMar>
              <w:top w:w="60" w:type="dxa"/>
              <w:left w:w="90" w:type="dxa"/>
              <w:bottom w:w="60" w:type="dxa"/>
              <w:right w:w="90" w:type="dxa"/>
            </w:tcMar>
          </w:tcPr>
          <w:p w14:paraId="603D2BC0" w14:textId="77777777" w:rsidR="00B11BC8" w:rsidRPr="003252D3" w:rsidRDefault="00282D87">
            <w:pPr>
              <w:spacing w:before="40" w:after="40"/>
              <w:rPr>
                <w:rFonts w:asciiTheme="majorBidi" w:hAnsiTheme="majorBidi" w:cstheme="majorBidi"/>
              </w:rPr>
            </w:pPr>
            <w:r>
              <w:rPr>
                <w:i/>
                <w:sz w:val="19"/>
              </w:rPr>
              <w:t>Not verified — same gap as above</w:t>
            </w:r>
          </w:p>
        </w:tc>
        <w:tc>
          <w:tcPr>
            <w:tcW w:w="1800" w:type="dxa"/>
            <w:shd w:val="clear" w:color="auto" w:fill="F2F5FA"/>
            <w:tcMar>
              <w:top w:w="60" w:type="dxa"/>
              <w:left w:w="90" w:type="dxa"/>
              <w:bottom w:w="60" w:type="dxa"/>
              <w:right w:w="90" w:type="dxa"/>
            </w:tcMar>
          </w:tcPr>
          <w:p w14:paraId="25C44C27" w14:textId="77777777" w:rsidR="00B11BC8" w:rsidRPr="003252D3" w:rsidRDefault="00282D87">
            <w:pPr>
              <w:spacing w:before="40" w:after="40"/>
              <w:rPr>
                <w:rFonts w:asciiTheme="majorBidi" w:hAnsiTheme="majorBidi" w:cstheme="majorBidi"/>
              </w:rPr>
            </w:pPr>
            <w:r>
              <w:rPr>
                <w:i/>
                <w:sz w:val="19"/>
              </w:rPr>
              <w:t>Not yet defined by the team</w:t>
            </w:r>
          </w:p>
        </w:tc>
      </w:tr>
      <w:tr w:rsidR="00B11BC8" w:rsidRPr="003252D3" w14:paraId="1F7D2AD1" w14:textId="77777777">
        <w:trPr>
          <w:cantSplit/>
        </w:trPr>
        <w:tc>
          <w:tcPr>
            <w:tcW w:w="2000" w:type="dxa"/>
            <w:shd w:val="clear" w:color="auto" w:fill="F2F5FA"/>
            <w:tcMar>
              <w:top w:w="60" w:type="dxa"/>
              <w:left w:w="90" w:type="dxa"/>
              <w:bottom w:w="60" w:type="dxa"/>
              <w:right w:w="90" w:type="dxa"/>
            </w:tcMar>
          </w:tcPr>
          <w:p w14:paraId="7C910AA4" w14:textId="77777777" w:rsidR="00B11BC8" w:rsidRPr="003252D3" w:rsidRDefault="00282D87">
            <w:pPr>
              <w:spacing w:before="40" w:after="40"/>
              <w:rPr>
                <w:rFonts w:asciiTheme="majorBidi" w:hAnsiTheme="majorBidi" w:cstheme="majorBidi"/>
              </w:rPr>
            </w:pPr>
            <w:r>
              <w:rPr>
                <w:i/>
                <w:sz w:val="19"/>
              </w:rPr>
              <w:t>feature/e-*</w:t>
            </w:r>
          </w:p>
        </w:tc>
        <w:tc>
          <w:tcPr>
            <w:tcW w:w="2360" w:type="dxa"/>
            <w:shd w:val="clear" w:color="auto" w:fill="F2F5FA"/>
            <w:tcMar>
              <w:top w:w="60" w:type="dxa"/>
              <w:left w:w="90" w:type="dxa"/>
              <w:bottom w:w="60" w:type="dxa"/>
              <w:right w:w="90" w:type="dxa"/>
            </w:tcMar>
          </w:tcPr>
          <w:p w14:paraId="63522166" w14:textId="77777777" w:rsidR="00B11BC8" w:rsidRPr="003252D3" w:rsidRDefault="00282D87">
            <w:pPr>
              <w:spacing w:before="40" w:after="40"/>
              <w:rPr>
                <w:rFonts w:asciiTheme="majorBidi" w:hAnsiTheme="majorBidi" w:cstheme="majorBidi"/>
              </w:rPr>
            </w:pPr>
            <w:r>
              <w:rPr>
                <w:i/>
                <w:sz w:val="19"/>
              </w:rPr>
              <w:t>Individual work (e.g., feature/e-telemetry-ingest, feature/e-smcpherson-aws-deploy-enablement)</w:t>
            </w:r>
          </w:p>
        </w:tc>
        <w:tc>
          <w:tcPr>
            <w:tcW w:w="1800" w:type="dxa"/>
            <w:shd w:val="clear" w:color="auto" w:fill="F2F5FA"/>
            <w:tcMar>
              <w:top w:w="60" w:type="dxa"/>
              <w:left w:w="90" w:type="dxa"/>
              <w:bottom w:w="60" w:type="dxa"/>
              <w:right w:w="90" w:type="dxa"/>
            </w:tcMar>
          </w:tcPr>
          <w:p w14:paraId="60D82E94" w14:textId="77777777" w:rsidR="00B11BC8" w:rsidRPr="003252D3" w:rsidRDefault="00282D87">
            <w:pPr>
              <w:spacing w:before="40" w:after="40"/>
              <w:rPr>
                <w:rFonts w:asciiTheme="majorBidi" w:hAnsiTheme="majorBidi" w:cstheme="majorBidi"/>
              </w:rPr>
            </w:pPr>
            <w:r>
              <w:rPr>
                <w:i/>
                <w:sz w:val="19"/>
              </w:rPr>
              <w:t>none</w:t>
            </w:r>
          </w:p>
        </w:tc>
        <w:tc>
          <w:tcPr>
            <w:tcW w:w="1400" w:type="dxa"/>
            <w:shd w:val="clear" w:color="auto" w:fill="F2F5FA"/>
            <w:tcMar>
              <w:top w:w="60" w:type="dxa"/>
              <w:left w:w="90" w:type="dxa"/>
              <w:bottom w:w="60" w:type="dxa"/>
              <w:right w:w="90" w:type="dxa"/>
            </w:tcMar>
          </w:tcPr>
          <w:p w14:paraId="607FCC84" w14:textId="77777777" w:rsidR="00B11BC8" w:rsidRPr="003252D3" w:rsidRDefault="00282D87">
            <w:pPr>
              <w:spacing w:before="40" w:after="40"/>
              <w:rPr>
                <w:rFonts w:asciiTheme="majorBidi" w:hAnsiTheme="majorBidi" w:cstheme="majorBidi"/>
              </w:rPr>
            </w:pPr>
            <w:r>
              <w:rPr>
                <w:i/>
                <w:sz w:val="19"/>
              </w:rPr>
              <w:t>No</w:t>
            </w:r>
          </w:p>
        </w:tc>
        <w:tc>
          <w:tcPr>
            <w:tcW w:w="1800" w:type="dxa"/>
            <w:shd w:val="clear" w:color="auto" w:fill="F2F5FA"/>
            <w:tcMar>
              <w:top w:w="60" w:type="dxa"/>
              <w:left w:w="90" w:type="dxa"/>
              <w:bottom w:w="60" w:type="dxa"/>
              <w:right w:w="90" w:type="dxa"/>
            </w:tcMar>
          </w:tcPr>
          <w:p w14:paraId="21D5BB3F" w14:textId="77777777" w:rsidR="00B11BC8" w:rsidRPr="003252D3" w:rsidRDefault="00282D87">
            <w:pPr>
              <w:spacing w:before="40" w:after="40"/>
              <w:rPr>
                <w:rFonts w:asciiTheme="majorBidi" w:hAnsiTheme="majorBidi" w:cstheme="majorBidi"/>
              </w:rPr>
            </w:pPr>
            <w:r>
              <w:rPr>
                <w:i/>
                <w:sz w:val="19"/>
              </w:rPr>
              <w:t>Merge to team-e-develop, reviewer TBD</w:t>
            </w:r>
          </w:p>
        </w:tc>
      </w:tr>
    </w:tbl>
    <w:p w14:paraId="1FE05FFB" w14:textId="77777777" w:rsidR="00B11BC8" w:rsidRPr="003252D3" w:rsidRDefault="00B11BC8">
      <w:pPr>
        <w:spacing w:after="120" w:line="276" w:lineRule="auto"/>
        <w:rPr>
          <w:rFonts w:asciiTheme="majorBidi" w:hAnsiTheme="majorBidi" w:cstheme="majorBidi"/>
        </w:rPr>
      </w:pPr>
    </w:p>
    <w:p w14:paraId="7DCEE1AB" w14:textId="77777777" w:rsidR="00B11BC8" w:rsidRPr="003252D3" w:rsidRDefault="00282D87">
      <w:pPr>
        <w:pStyle w:val="Heading2"/>
        <w:spacing w:before="240" w:after="120"/>
        <w:rPr>
          <w:rFonts w:asciiTheme="majorBidi" w:hAnsiTheme="majorBidi" w:cstheme="majorBidi"/>
          <w:color w:val="auto"/>
        </w:rPr>
      </w:pPr>
      <w:bookmarkStart w:id="18" w:name="_Toc236659419"/>
      <w:r>
        <w:rPr>
          <w:rFonts w:asciiTheme="majorBidi" w:eastAsia="Calibri" w:hAnsiTheme="majorBidi" w:cstheme="majorBidi"/>
          <w:b/>
          <w:bCs/>
          <w:color w:val="auto"/>
        </w:rPr>
        <w:t>3.3 Repository Layout Relevant to Deployment</w:t>
      </w:r>
      <w:bookmarkEnd w:id="18"/>
    </w:p>
    <w:p w14:paraId="04B453E3"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List only the directories an operator touches, for example the application root, the infrastructure code, the pipeline definitions, and the configuration examples. Give the path exactly as it appears in the repository.</w:t>
      </w:r>
    </w:p>
    <w:p w14:paraId="1502DB32" w14:textId="77777777" w:rsidR="00B11BC8" w:rsidRPr="003252D3" w:rsidRDefault="00282D87">
      <w:pPr>
        <w:spacing w:after="120" w:line="276" w:lineRule="auto"/>
        <w:rPr>
          <w:rFonts w:asciiTheme="majorBidi" w:hAnsiTheme="majorBidi" w:cstheme="majorBidi"/>
        </w:rPr>
      </w:pPr>
      <w:r>
        <w:rPr>
          <w:i/>
        </w:rPr>
        <w:lastRenderedPageBreak/>
        <w:t>backend/core — Spring Boot application root, including the Dockerfile and .env.example.</w:t>
      </w:r>
      <w:r>
        <w:rPr>
          <w:i/>
        </w:rPr>
        <w:br/>
        <w:t>backend/core/pg_docker — local PostgreSQL + pgAdmin docker-compose stack for development.</w:t>
      </w:r>
      <w:r>
        <w:rPr>
          <w:i/>
        </w:rPr>
        <w:br/>
        <w:t>cloudformation-fargate — the four CloudFormation templates, parameter files per environment, and the cdeploy_*/cdestroy_* shell/PowerShell scripts.</w:t>
      </w:r>
      <w:r>
        <w:rPr>
          <w:i/>
        </w:rPr>
        <w:br/>
        <w:t>.github/workflows — backend-app-deploy.yml, backend-full-deploy.yml, team-b-ci.yml, build-and-analyze.yml.</w:t>
      </w:r>
      <w:r>
        <w:rPr>
          <w:i/>
        </w:rPr>
        <w:br/>
      </w:r>
      <w:r>
        <w:rPr>
          <w:i/>
        </w:rPr>
        <w:t>frontend — Flutter application root, including amplify.yml and .env.example/.env.template.</w:t>
      </w:r>
    </w:p>
    <w:p w14:paraId="299FDBB1" w14:textId="77777777" w:rsidR="00B11BC8" w:rsidRPr="003252D3" w:rsidRDefault="00282D87">
      <w:pPr>
        <w:pStyle w:val="Heading2"/>
        <w:spacing w:before="240" w:after="120"/>
        <w:rPr>
          <w:rFonts w:asciiTheme="majorBidi" w:hAnsiTheme="majorBidi" w:cstheme="majorBidi"/>
          <w:color w:val="auto"/>
        </w:rPr>
      </w:pPr>
      <w:bookmarkStart w:id="19" w:name="_Toc236659420"/>
      <w:r>
        <w:rPr>
          <w:rFonts w:asciiTheme="majorBidi" w:eastAsia="Calibri" w:hAnsiTheme="majorBidi" w:cstheme="majorBidi"/>
          <w:b/>
          <w:bCs/>
          <w:color w:val="auto"/>
        </w:rPr>
        <w:t>3.4 Release Artifacts and Versioning</w:t>
      </w:r>
      <w:bookmarkEnd w:id="19"/>
    </w:p>
    <w:p w14:paraId="74BBD68F" w14:textId="77777777" w:rsidR="00B11BC8" w:rsidRPr="003252D3" w:rsidRDefault="00282D87">
      <w:pPr>
        <w:spacing w:before="200"/>
        <w:rPr>
          <w:rFonts w:asciiTheme="majorBidi" w:hAnsiTheme="majorBidi" w:cstheme="majorBidi"/>
        </w:rPr>
      </w:pPr>
      <w:r>
        <w:rPr>
          <w:rFonts w:asciiTheme="majorBidi" w:hAnsiTheme="majorBidi" w:cstheme="majorBidi"/>
          <w:b/>
          <w:bCs/>
        </w:rPr>
        <w:t>Table 18</w:t>
      </w:r>
    </w:p>
    <w:p w14:paraId="6523342B" w14:textId="77777777" w:rsidR="00B11BC8" w:rsidRPr="003252D3" w:rsidRDefault="00282D87">
      <w:pPr>
        <w:spacing w:after="100"/>
        <w:rPr>
          <w:rFonts w:asciiTheme="majorBidi" w:hAnsiTheme="majorBidi" w:cstheme="majorBidi"/>
        </w:rPr>
      </w:pPr>
      <w:r>
        <w:rPr>
          <w:rFonts w:asciiTheme="majorBidi" w:hAnsiTheme="majorBidi" w:cstheme="majorBidi"/>
          <w:i/>
          <w:iCs/>
        </w:rPr>
        <w:t>Release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2254"/>
        <w:gridCol w:w="2132"/>
        <w:gridCol w:w="1859"/>
        <w:gridCol w:w="1444"/>
      </w:tblGrid>
      <w:tr w:rsidR="00B11BC8" w:rsidRPr="003252D3" w14:paraId="2895AA9C" w14:textId="77777777">
        <w:trPr>
          <w:tblHeader/>
        </w:trPr>
        <w:tc>
          <w:tcPr>
            <w:tcW w:w="1800" w:type="dxa"/>
            <w:shd w:val="clear" w:color="auto" w:fill="1F3864"/>
            <w:tcMar>
              <w:top w:w="60" w:type="dxa"/>
              <w:left w:w="90" w:type="dxa"/>
              <w:bottom w:w="60" w:type="dxa"/>
              <w:right w:w="90" w:type="dxa"/>
            </w:tcMar>
          </w:tcPr>
          <w:p w14:paraId="1295382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Artifact</w:t>
            </w:r>
          </w:p>
        </w:tc>
        <w:tc>
          <w:tcPr>
            <w:tcW w:w="1800" w:type="dxa"/>
            <w:shd w:val="clear" w:color="auto" w:fill="1F3864"/>
            <w:tcMar>
              <w:top w:w="60" w:type="dxa"/>
              <w:left w:w="90" w:type="dxa"/>
              <w:bottom w:w="60" w:type="dxa"/>
              <w:right w:w="90" w:type="dxa"/>
            </w:tcMar>
          </w:tcPr>
          <w:p w14:paraId="0198048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Produced by</w:t>
            </w:r>
          </w:p>
        </w:tc>
        <w:tc>
          <w:tcPr>
            <w:tcW w:w="2260" w:type="dxa"/>
            <w:shd w:val="clear" w:color="auto" w:fill="1F3864"/>
            <w:tcMar>
              <w:top w:w="60" w:type="dxa"/>
              <w:left w:w="90" w:type="dxa"/>
              <w:bottom w:w="60" w:type="dxa"/>
              <w:right w:w="90" w:type="dxa"/>
            </w:tcMar>
          </w:tcPr>
          <w:p w14:paraId="3FF2E9D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Naming pattern</w:t>
            </w:r>
          </w:p>
        </w:tc>
        <w:tc>
          <w:tcPr>
            <w:tcW w:w="2000" w:type="dxa"/>
            <w:shd w:val="clear" w:color="auto" w:fill="1F3864"/>
            <w:tcMar>
              <w:top w:w="60" w:type="dxa"/>
              <w:left w:w="90" w:type="dxa"/>
              <w:bottom w:w="60" w:type="dxa"/>
              <w:right w:w="90" w:type="dxa"/>
            </w:tcMar>
          </w:tcPr>
          <w:p w14:paraId="6501B06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Stored in</w:t>
            </w:r>
          </w:p>
        </w:tc>
        <w:tc>
          <w:tcPr>
            <w:tcW w:w="1500" w:type="dxa"/>
            <w:shd w:val="clear" w:color="auto" w:fill="1F3864"/>
            <w:tcMar>
              <w:top w:w="60" w:type="dxa"/>
              <w:left w:w="90" w:type="dxa"/>
              <w:bottom w:w="60" w:type="dxa"/>
              <w:right w:w="90" w:type="dxa"/>
            </w:tcMar>
          </w:tcPr>
          <w:p w14:paraId="0CDA2A4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Retention</w:t>
            </w:r>
          </w:p>
        </w:tc>
      </w:tr>
      <w:tr w:rsidR="00B11BC8" w:rsidRPr="003252D3" w14:paraId="63694371" w14:textId="77777777">
        <w:trPr>
          <w:cantSplit/>
        </w:trPr>
        <w:tc>
          <w:tcPr>
            <w:tcW w:w="1800" w:type="dxa"/>
            <w:shd w:val="clear" w:color="auto" w:fill="FFFFFF"/>
            <w:tcMar>
              <w:top w:w="60" w:type="dxa"/>
              <w:left w:w="90" w:type="dxa"/>
              <w:bottom w:w="60" w:type="dxa"/>
              <w:right w:w="90" w:type="dxa"/>
            </w:tcMar>
          </w:tcPr>
          <w:p w14:paraId="10BEE5F6" w14:textId="77777777" w:rsidR="00B11BC8" w:rsidRPr="003252D3" w:rsidRDefault="00282D87">
            <w:pPr>
              <w:spacing w:before="40" w:after="40"/>
              <w:rPr>
                <w:rFonts w:asciiTheme="majorBidi" w:hAnsiTheme="majorBidi" w:cstheme="majorBidi"/>
              </w:rPr>
            </w:pPr>
            <w:r>
              <w:rPr>
                <w:i/>
                <w:sz w:val="19"/>
              </w:rPr>
              <w:t>Backend Docker image</w:t>
            </w:r>
          </w:p>
        </w:tc>
        <w:tc>
          <w:tcPr>
            <w:tcW w:w="1800" w:type="dxa"/>
            <w:shd w:val="clear" w:color="auto" w:fill="FFFFFF"/>
            <w:tcMar>
              <w:top w:w="60" w:type="dxa"/>
              <w:left w:w="90" w:type="dxa"/>
              <w:bottom w:w="60" w:type="dxa"/>
              <w:right w:w="90" w:type="dxa"/>
            </w:tcMar>
          </w:tcPr>
          <w:p w14:paraId="0688C631" w14:textId="77777777" w:rsidR="00B11BC8" w:rsidRPr="003252D3" w:rsidRDefault="00282D87">
            <w:pPr>
              <w:spacing w:before="40" w:after="40"/>
              <w:rPr>
                <w:rFonts w:asciiTheme="majorBidi" w:hAnsiTheme="majorBidi" w:cstheme="majorBidi"/>
              </w:rPr>
            </w:pPr>
            <w:r>
              <w:rPr>
                <w:i/>
                <w:sz w:val="19"/>
              </w:rPr>
              <w:t>cdeploy_app_only.sh / cdeploy_cloudformation.sh (docker build)</w:t>
            </w:r>
          </w:p>
        </w:tc>
        <w:tc>
          <w:tcPr>
            <w:tcW w:w="2260" w:type="dxa"/>
            <w:shd w:val="clear" w:color="auto" w:fill="FFFFFF"/>
            <w:tcMar>
              <w:top w:w="60" w:type="dxa"/>
              <w:left w:w="90" w:type="dxa"/>
              <w:bottom w:w="60" w:type="dxa"/>
              <w:right w:w="90" w:type="dxa"/>
            </w:tcMar>
          </w:tcPr>
          <w:p w14:paraId="482805A4" w14:textId="77777777" w:rsidR="00B11BC8" w:rsidRPr="003252D3" w:rsidRDefault="00282D87">
            <w:pPr>
              <w:spacing w:before="40" w:after="40"/>
              <w:rPr>
                <w:rFonts w:asciiTheme="majorBidi" w:hAnsiTheme="majorBidi" w:cstheme="majorBidi"/>
              </w:rPr>
            </w:pPr>
            <w:r>
              <w:rPr>
                <w:i/>
                <w:sz w:val="19"/>
              </w:rPr>
              <w:t>{environment}-{git-short-sha}, e.g. dev-87f42ff</w:t>
            </w:r>
          </w:p>
        </w:tc>
        <w:tc>
          <w:tcPr>
            <w:tcW w:w="2000" w:type="dxa"/>
            <w:shd w:val="clear" w:color="auto" w:fill="FFFFFF"/>
            <w:tcMar>
              <w:top w:w="60" w:type="dxa"/>
              <w:left w:w="90" w:type="dxa"/>
              <w:bottom w:w="60" w:type="dxa"/>
              <w:right w:w="90" w:type="dxa"/>
            </w:tcMar>
          </w:tcPr>
          <w:p w14:paraId="426D3520" w14:textId="77777777" w:rsidR="00B11BC8" w:rsidRPr="003252D3" w:rsidRDefault="00282D87">
            <w:pPr>
              <w:spacing w:before="40" w:after="40"/>
              <w:rPr>
                <w:rFonts w:asciiTheme="majorBidi" w:hAnsiTheme="majorBidi" w:cstheme="majorBidi"/>
              </w:rPr>
            </w:pPr>
            <w:r>
              <w:rPr>
                <w:i/>
                <w:sz w:val="19"/>
              </w:rPr>
              <w:t>Amazon ECR</w:t>
            </w:r>
          </w:p>
        </w:tc>
        <w:tc>
          <w:tcPr>
            <w:tcW w:w="1500" w:type="dxa"/>
            <w:shd w:val="clear" w:color="auto" w:fill="FFFFFF"/>
            <w:tcMar>
              <w:top w:w="60" w:type="dxa"/>
              <w:left w:w="90" w:type="dxa"/>
              <w:bottom w:w="60" w:type="dxa"/>
              <w:right w:w="90" w:type="dxa"/>
            </w:tcMar>
          </w:tcPr>
          <w:p w14:paraId="729BF094" w14:textId="77777777" w:rsidR="00B11BC8" w:rsidRPr="003252D3" w:rsidRDefault="00282D87">
            <w:pPr>
              <w:spacing w:before="40" w:after="40"/>
              <w:rPr>
                <w:rFonts w:asciiTheme="majorBidi" w:hAnsiTheme="majorBidi" w:cstheme="majorBidi"/>
              </w:rPr>
            </w:pPr>
            <w:r>
              <w:rPr>
                <w:i/>
                <w:sz w:val="19"/>
              </w:rPr>
              <w:t>Not documented — no lifecycle policy found in the templates read for this draft</w:t>
            </w:r>
          </w:p>
        </w:tc>
      </w:tr>
      <w:tr w:rsidR="00B11BC8" w:rsidRPr="003252D3" w14:paraId="050341B3" w14:textId="77777777">
        <w:trPr>
          <w:cantSplit/>
        </w:trPr>
        <w:tc>
          <w:tcPr>
            <w:tcW w:w="1800" w:type="dxa"/>
            <w:shd w:val="clear" w:color="auto" w:fill="F2F5FA"/>
            <w:tcMar>
              <w:top w:w="60" w:type="dxa"/>
              <w:left w:w="90" w:type="dxa"/>
              <w:bottom w:w="60" w:type="dxa"/>
              <w:right w:w="90" w:type="dxa"/>
            </w:tcMar>
          </w:tcPr>
          <w:p w14:paraId="584D329F" w14:textId="77777777" w:rsidR="00B11BC8" w:rsidRPr="003252D3" w:rsidRDefault="00282D87">
            <w:pPr>
              <w:spacing w:before="40" w:after="40"/>
              <w:rPr>
                <w:rFonts w:asciiTheme="majorBidi" w:hAnsiTheme="majorBidi" w:cstheme="majorBidi"/>
              </w:rPr>
            </w:pPr>
            <w:r>
              <w:rPr>
                <w:i/>
                <w:sz w:val="19"/>
              </w:rPr>
              <w:t>Frontend web build</w:t>
            </w:r>
          </w:p>
        </w:tc>
        <w:tc>
          <w:tcPr>
            <w:tcW w:w="1800" w:type="dxa"/>
            <w:shd w:val="clear" w:color="auto" w:fill="F2F5FA"/>
            <w:tcMar>
              <w:top w:w="60" w:type="dxa"/>
              <w:left w:w="90" w:type="dxa"/>
              <w:bottom w:w="60" w:type="dxa"/>
              <w:right w:w="90" w:type="dxa"/>
            </w:tcMar>
          </w:tcPr>
          <w:p w14:paraId="249BDF2C" w14:textId="77777777" w:rsidR="00B11BC8" w:rsidRPr="003252D3" w:rsidRDefault="00282D87">
            <w:pPr>
              <w:spacing w:before="40" w:after="40"/>
              <w:rPr>
                <w:rFonts w:asciiTheme="majorBidi" w:hAnsiTheme="majorBidi" w:cstheme="majorBidi"/>
              </w:rPr>
            </w:pPr>
            <w:r>
              <w:rPr>
                <w:i/>
                <w:sz w:val="19"/>
              </w:rPr>
              <w:t>Amplify build (flutter build web --release)</w:t>
            </w:r>
          </w:p>
        </w:tc>
        <w:tc>
          <w:tcPr>
            <w:tcW w:w="2260" w:type="dxa"/>
            <w:shd w:val="clear" w:color="auto" w:fill="F2F5FA"/>
            <w:tcMar>
              <w:top w:w="60" w:type="dxa"/>
              <w:left w:w="90" w:type="dxa"/>
              <w:bottom w:w="60" w:type="dxa"/>
              <w:right w:w="90" w:type="dxa"/>
            </w:tcMar>
          </w:tcPr>
          <w:p w14:paraId="0ACD538F" w14:textId="77777777" w:rsidR="00B11BC8" w:rsidRPr="003252D3" w:rsidRDefault="00282D87">
            <w:pPr>
              <w:spacing w:before="40" w:after="40"/>
              <w:rPr>
                <w:rFonts w:asciiTheme="majorBidi" w:hAnsiTheme="majorBidi" w:cstheme="majorBidi"/>
              </w:rPr>
            </w:pPr>
            <w:r>
              <w:rPr>
                <w:i/>
                <w:sz w:val="19"/>
              </w:rPr>
              <w:t>Amplify's own build-history naming</w:t>
            </w:r>
          </w:p>
        </w:tc>
        <w:tc>
          <w:tcPr>
            <w:tcW w:w="2000" w:type="dxa"/>
            <w:shd w:val="clear" w:color="auto" w:fill="F2F5FA"/>
            <w:tcMar>
              <w:top w:w="60" w:type="dxa"/>
              <w:left w:w="90" w:type="dxa"/>
              <w:bottom w:w="60" w:type="dxa"/>
              <w:right w:w="90" w:type="dxa"/>
            </w:tcMar>
          </w:tcPr>
          <w:p w14:paraId="020B4DC0" w14:textId="77777777" w:rsidR="00B11BC8" w:rsidRPr="003252D3" w:rsidRDefault="00282D87">
            <w:pPr>
              <w:spacing w:before="40" w:after="40"/>
              <w:rPr>
                <w:rFonts w:asciiTheme="majorBidi" w:hAnsiTheme="majorBidi" w:cstheme="majorBidi"/>
              </w:rPr>
            </w:pPr>
            <w:r>
              <w:rPr>
                <w:i/>
                <w:sz w:val="19"/>
              </w:rPr>
              <w:t>Amplify hosting (build/web output)</w:t>
            </w:r>
          </w:p>
        </w:tc>
        <w:tc>
          <w:tcPr>
            <w:tcW w:w="1500" w:type="dxa"/>
            <w:shd w:val="clear" w:color="auto" w:fill="F2F5FA"/>
            <w:tcMar>
              <w:top w:w="60" w:type="dxa"/>
              <w:left w:w="90" w:type="dxa"/>
              <w:bottom w:w="60" w:type="dxa"/>
              <w:right w:w="90" w:type="dxa"/>
            </w:tcMar>
          </w:tcPr>
          <w:p w14:paraId="06B26617" w14:textId="77777777" w:rsidR="00B11BC8" w:rsidRPr="003252D3" w:rsidRDefault="00282D87">
            <w:pPr>
              <w:spacing w:before="40" w:after="40"/>
              <w:rPr>
                <w:rFonts w:asciiTheme="majorBidi" w:hAnsiTheme="majorBidi" w:cstheme="majorBidi"/>
              </w:rPr>
            </w:pPr>
            <w:r>
              <w:rPr>
                <w:i/>
                <w:sz w:val="19"/>
              </w:rPr>
              <w:t>Governed by Amplify's own build retention, not project-configured</w:t>
            </w:r>
          </w:p>
        </w:tc>
      </w:tr>
    </w:tbl>
    <w:p w14:paraId="68FC231E" w14:textId="77777777" w:rsidR="00B11BC8" w:rsidRPr="003252D3" w:rsidRDefault="00B11BC8">
      <w:pPr>
        <w:spacing w:after="120" w:line="276" w:lineRule="auto"/>
        <w:rPr>
          <w:rFonts w:asciiTheme="majorBidi" w:hAnsiTheme="majorBidi" w:cstheme="majorBidi"/>
        </w:rPr>
      </w:pPr>
    </w:p>
    <w:p w14:paraId="2BDC2233" w14:textId="77777777" w:rsidR="00B11BC8" w:rsidRPr="003252D3" w:rsidRDefault="00282D87">
      <w:pPr>
        <w:spacing w:after="120" w:line="276" w:lineRule="auto"/>
        <w:rPr>
          <w:rFonts w:asciiTheme="majorBidi" w:hAnsiTheme="majorBidi" w:cstheme="majorBidi"/>
        </w:rPr>
      </w:pPr>
      <w:r>
        <w:rPr>
          <w:i/>
        </w:rPr>
        <w:t>No project-specific semantic versioning scheme exists yet. A deployed backend image is traced to a commit through its ECR tag, {environment}-{git-short-sha} (cdeploy_app_only.sh), or an explicit --image-tag override on a manual workflow_dispatch run. There is no git tag or GitHub Release created automatically by either deploy workflow as of this draft — an open item to raise if the team wants reproducible traceability beyond the ECR tag.</w:t>
      </w:r>
    </w:p>
    <w:p w14:paraId="3718CB7B" w14:textId="77777777" w:rsidR="00B11BC8" w:rsidRPr="003252D3" w:rsidRDefault="00282D87">
      <w:pPr>
        <w:rPr>
          <w:rFonts w:asciiTheme="majorBidi" w:hAnsiTheme="majorBidi" w:cstheme="majorBidi"/>
        </w:rPr>
      </w:pPr>
      <w:r>
        <w:rPr>
          <w:rFonts w:asciiTheme="majorBidi" w:hAnsiTheme="majorBidi" w:cstheme="majorBidi"/>
        </w:rPr>
        <w:br w:type="page"/>
      </w:r>
    </w:p>
    <w:p w14:paraId="4D42F610" w14:textId="77777777" w:rsidR="00B11BC8" w:rsidRPr="003252D3" w:rsidRDefault="00282D87">
      <w:pPr>
        <w:pStyle w:val="Heading1"/>
        <w:spacing w:before="320" w:after="160"/>
        <w:rPr>
          <w:rFonts w:asciiTheme="majorBidi" w:hAnsiTheme="majorBidi" w:cstheme="majorBidi"/>
          <w:color w:val="auto"/>
        </w:rPr>
      </w:pPr>
      <w:bookmarkStart w:id="20" w:name="_Toc236659421"/>
      <w:r>
        <w:rPr>
          <w:rFonts w:asciiTheme="majorBidi" w:eastAsia="Calibri" w:hAnsiTheme="majorBidi" w:cstheme="majorBidi"/>
          <w:b/>
          <w:bCs/>
          <w:color w:val="auto"/>
          <w:sz w:val="30"/>
          <w:szCs w:val="30"/>
        </w:rPr>
        <w:lastRenderedPageBreak/>
        <w:t>4. Workstation Setup (Required)</w:t>
      </w:r>
      <w:bookmarkEnd w:id="20"/>
    </w:p>
    <w:p w14:paraId="1CE6AF7D"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Written for a new team member on a clean machine, from the repository's own build configuration (pom.xml, pubspec.yaml, Dockerfile, .env.example). This Milestone 1 draft could not be verified end to end from the AI drafting sandbox used to prepare it: mvn compile fails immediately with an HTTP 403 from Maven Central through that sandbox's network proxy, and no Flutter/Dart SDK is installed there. This is the same constraint already recorded in the Software Test Plan M1 baseline (Part 4.2). A team member wit</w:t>
      </w:r>
      <w:r>
        <w:rPr>
          <w:i/>
          <w:sz w:val="20"/>
        </w:rPr>
        <w:t>h a normal workstation needs to run Section 4.5 once, record the actual time and the required screenshot, and correct anything below that turns out to be wrong — that is the single most important thing left to close before this document can honestly claim Appendix A's M1 checklist items on workstation setup and local run.</w:t>
      </w:r>
    </w:p>
    <w:p w14:paraId="58E7028F" w14:textId="77777777" w:rsidR="00B11BC8" w:rsidRPr="003252D3" w:rsidRDefault="00282D87">
      <w:pPr>
        <w:pStyle w:val="Heading2"/>
        <w:spacing w:before="240" w:after="120"/>
        <w:rPr>
          <w:rFonts w:asciiTheme="majorBidi" w:hAnsiTheme="majorBidi" w:cstheme="majorBidi"/>
          <w:color w:val="auto"/>
        </w:rPr>
      </w:pPr>
      <w:bookmarkStart w:id="21" w:name="_Toc236659422"/>
      <w:r>
        <w:rPr>
          <w:rFonts w:asciiTheme="majorBidi" w:eastAsia="Calibri" w:hAnsiTheme="majorBidi" w:cstheme="majorBidi"/>
          <w:b/>
          <w:bCs/>
          <w:color w:val="auto"/>
        </w:rPr>
        <w:t>4.1 Hardware and Operating System Requirements</w:t>
      </w:r>
      <w:bookmarkEnd w:id="21"/>
    </w:p>
    <w:p w14:paraId="315A11F9" w14:textId="77777777" w:rsidR="00B11BC8" w:rsidRPr="003252D3" w:rsidRDefault="00282D87">
      <w:pPr>
        <w:spacing w:before="200"/>
        <w:rPr>
          <w:rFonts w:asciiTheme="majorBidi" w:hAnsiTheme="majorBidi" w:cstheme="majorBidi"/>
        </w:rPr>
      </w:pPr>
      <w:r>
        <w:rPr>
          <w:rFonts w:asciiTheme="majorBidi" w:hAnsiTheme="majorBidi" w:cstheme="majorBidi"/>
          <w:b/>
          <w:bCs/>
        </w:rPr>
        <w:t>Table 19</w:t>
      </w:r>
    </w:p>
    <w:p w14:paraId="6770581E" w14:textId="77777777" w:rsidR="00B11BC8" w:rsidRPr="003252D3" w:rsidRDefault="00282D87">
      <w:pPr>
        <w:spacing w:after="100"/>
        <w:rPr>
          <w:rFonts w:asciiTheme="majorBidi" w:hAnsiTheme="majorBidi" w:cstheme="majorBidi"/>
        </w:rPr>
      </w:pPr>
      <w:r>
        <w:rPr>
          <w:rFonts w:asciiTheme="majorBidi" w:hAnsiTheme="majorBidi" w:cstheme="majorBidi"/>
          <w:i/>
          <w:iCs/>
        </w:rPr>
        <w:t>Minimum workstation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60"/>
        <w:gridCol w:w="2400"/>
        <w:gridCol w:w="2500"/>
      </w:tblGrid>
      <w:tr w:rsidR="00B11BC8" w:rsidRPr="003252D3" w14:paraId="5E857655" w14:textId="77777777">
        <w:trPr>
          <w:tblHeader/>
        </w:trPr>
        <w:tc>
          <w:tcPr>
            <w:tcW w:w="2200" w:type="dxa"/>
            <w:shd w:val="clear" w:color="auto" w:fill="1F3864"/>
            <w:tcMar>
              <w:top w:w="60" w:type="dxa"/>
              <w:left w:w="90" w:type="dxa"/>
              <w:bottom w:w="60" w:type="dxa"/>
              <w:right w:w="90" w:type="dxa"/>
            </w:tcMar>
          </w:tcPr>
          <w:p w14:paraId="5BF16ED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Item</w:t>
            </w:r>
          </w:p>
        </w:tc>
        <w:tc>
          <w:tcPr>
            <w:tcW w:w="2260" w:type="dxa"/>
            <w:shd w:val="clear" w:color="auto" w:fill="1F3864"/>
            <w:tcMar>
              <w:top w:w="60" w:type="dxa"/>
              <w:left w:w="90" w:type="dxa"/>
              <w:bottom w:w="60" w:type="dxa"/>
              <w:right w:w="90" w:type="dxa"/>
            </w:tcMar>
          </w:tcPr>
          <w:p w14:paraId="5836C05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Minimum</w:t>
            </w:r>
          </w:p>
        </w:tc>
        <w:tc>
          <w:tcPr>
            <w:tcW w:w="2400" w:type="dxa"/>
            <w:shd w:val="clear" w:color="auto" w:fill="1F3864"/>
            <w:tcMar>
              <w:top w:w="60" w:type="dxa"/>
              <w:left w:w="90" w:type="dxa"/>
              <w:bottom w:w="60" w:type="dxa"/>
              <w:right w:w="90" w:type="dxa"/>
            </w:tcMar>
          </w:tcPr>
          <w:p w14:paraId="477DC25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Recommended</w:t>
            </w:r>
          </w:p>
        </w:tc>
        <w:tc>
          <w:tcPr>
            <w:tcW w:w="2500" w:type="dxa"/>
            <w:shd w:val="clear" w:color="auto" w:fill="1F3864"/>
            <w:tcMar>
              <w:top w:w="60" w:type="dxa"/>
              <w:left w:w="90" w:type="dxa"/>
              <w:bottom w:w="60" w:type="dxa"/>
              <w:right w:w="90" w:type="dxa"/>
            </w:tcMar>
          </w:tcPr>
          <w:p w14:paraId="3E9468C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Notes</w:t>
            </w:r>
          </w:p>
        </w:tc>
      </w:tr>
      <w:tr w:rsidR="00B11BC8" w:rsidRPr="003252D3" w14:paraId="44E91013" w14:textId="77777777">
        <w:trPr>
          <w:cantSplit/>
        </w:trPr>
        <w:tc>
          <w:tcPr>
            <w:tcW w:w="2200" w:type="dxa"/>
            <w:shd w:val="clear" w:color="auto" w:fill="FFFFFF"/>
            <w:tcMar>
              <w:top w:w="60" w:type="dxa"/>
              <w:left w:w="90" w:type="dxa"/>
              <w:bottom w:w="60" w:type="dxa"/>
              <w:right w:w="90" w:type="dxa"/>
            </w:tcMar>
          </w:tcPr>
          <w:p w14:paraId="4119905E" w14:textId="77777777" w:rsidR="00B11BC8" w:rsidRPr="003252D3" w:rsidRDefault="00282D87">
            <w:pPr>
              <w:spacing w:before="40" w:after="40"/>
              <w:rPr>
                <w:rFonts w:asciiTheme="majorBidi" w:hAnsiTheme="majorBidi" w:cstheme="majorBidi"/>
              </w:rPr>
            </w:pPr>
            <w:r>
              <w:rPr>
                <w:sz w:val="19"/>
              </w:rPr>
              <w:t>Operating system</w:t>
            </w:r>
          </w:p>
        </w:tc>
        <w:tc>
          <w:tcPr>
            <w:tcW w:w="2260" w:type="dxa"/>
            <w:shd w:val="clear" w:color="auto" w:fill="FFFFFF"/>
            <w:tcMar>
              <w:top w:w="60" w:type="dxa"/>
              <w:left w:w="90" w:type="dxa"/>
              <w:bottom w:w="60" w:type="dxa"/>
              <w:right w:w="90" w:type="dxa"/>
            </w:tcMar>
          </w:tcPr>
          <w:p w14:paraId="0CC438CC" w14:textId="77777777" w:rsidR="00B11BC8" w:rsidRPr="003252D3" w:rsidRDefault="00282D87">
            <w:pPr>
              <w:spacing w:before="40" w:after="40"/>
              <w:rPr>
                <w:rFonts w:asciiTheme="majorBidi" w:hAnsiTheme="majorBidi" w:cstheme="majorBidi"/>
              </w:rPr>
            </w:pPr>
            <w:r>
              <w:rPr>
                <w:i/>
                <w:sz w:val="19"/>
              </w:rPr>
              <w:t>Windows 10/11, macOS 13+, or a modern Linux distribution — not stated by the project; industry-typical minimums</w:t>
            </w:r>
          </w:p>
        </w:tc>
        <w:tc>
          <w:tcPr>
            <w:tcW w:w="2400" w:type="dxa"/>
            <w:shd w:val="clear" w:color="auto" w:fill="FFFFFF"/>
            <w:tcMar>
              <w:top w:w="60" w:type="dxa"/>
              <w:left w:w="90" w:type="dxa"/>
              <w:bottom w:w="60" w:type="dxa"/>
              <w:right w:w="90" w:type="dxa"/>
            </w:tcMar>
          </w:tcPr>
          <w:p w14:paraId="5EC3AAFF" w14:textId="77777777" w:rsidR="00B11BC8" w:rsidRPr="003252D3" w:rsidRDefault="00282D87">
            <w:pPr>
              <w:spacing w:before="40" w:after="40"/>
              <w:rPr>
                <w:rFonts w:asciiTheme="majorBidi" w:hAnsiTheme="majorBidi" w:cstheme="majorBidi"/>
              </w:rPr>
            </w:pPr>
            <w:r>
              <w:rPr>
                <w:i/>
                <w:sz w:val="19"/>
              </w:rPr>
              <w:t>Current release of any of the above</w:t>
            </w:r>
          </w:p>
        </w:tc>
        <w:tc>
          <w:tcPr>
            <w:tcW w:w="2500" w:type="dxa"/>
            <w:shd w:val="clear" w:color="auto" w:fill="FFFFFF"/>
            <w:tcMar>
              <w:top w:w="60" w:type="dxa"/>
              <w:left w:w="90" w:type="dxa"/>
              <w:bottom w:w="60" w:type="dxa"/>
              <w:right w:w="90" w:type="dxa"/>
            </w:tcMar>
          </w:tcPr>
          <w:p w14:paraId="1383DE05" w14:textId="77777777" w:rsidR="00B11BC8" w:rsidRPr="003252D3" w:rsidRDefault="00282D87">
            <w:pPr>
              <w:spacing w:before="40" w:after="40"/>
              <w:rPr>
                <w:rFonts w:asciiTheme="majorBidi" w:hAnsiTheme="majorBidi" w:cstheme="majorBidi"/>
              </w:rPr>
            </w:pPr>
            <w:r>
              <w:rPr>
                <w:i/>
                <w:sz w:val="19"/>
              </w:rPr>
              <w:t>Docker Desktop (or Docker Engine on Linux) is required either way</w:t>
            </w:r>
          </w:p>
        </w:tc>
      </w:tr>
      <w:tr w:rsidR="00B11BC8" w:rsidRPr="003252D3" w14:paraId="4A934DF2" w14:textId="77777777">
        <w:trPr>
          <w:cantSplit/>
        </w:trPr>
        <w:tc>
          <w:tcPr>
            <w:tcW w:w="2200" w:type="dxa"/>
            <w:shd w:val="clear" w:color="auto" w:fill="F2F5FA"/>
            <w:tcMar>
              <w:top w:w="60" w:type="dxa"/>
              <w:left w:w="90" w:type="dxa"/>
              <w:bottom w:w="60" w:type="dxa"/>
              <w:right w:w="90" w:type="dxa"/>
            </w:tcMar>
          </w:tcPr>
          <w:p w14:paraId="3C1A93D3" w14:textId="77777777" w:rsidR="00B11BC8" w:rsidRPr="003252D3" w:rsidRDefault="00282D87">
            <w:pPr>
              <w:spacing w:before="40" w:after="40"/>
              <w:rPr>
                <w:rFonts w:asciiTheme="majorBidi" w:hAnsiTheme="majorBidi" w:cstheme="majorBidi"/>
              </w:rPr>
            </w:pPr>
            <w:r>
              <w:rPr>
                <w:sz w:val="19"/>
              </w:rPr>
              <w:t>Memory</w:t>
            </w:r>
          </w:p>
        </w:tc>
        <w:tc>
          <w:tcPr>
            <w:tcW w:w="2260" w:type="dxa"/>
            <w:shd w:val="clear" w:color="auto" w:fill="F2F5FA"/>
            <w:tcMar>
              <w:top w:w="60" w:type="dxa"/>
              <w:left w:w="90" w:type="dxa"/>
              <w:bottom w:w="60" w:type="dxa"/>
              <w:right w:w="90" w:type="dxa"/>
            </w:tcMar>
          </w:tcPr>
          <w:p w14:paraId="62A5E735" w14:textId="77777777" w:rsidR="00B11BC8" w:rsidRPr="003252D3" w:rsidRDefault="00282D87">
            <w:pPr>
              <w:spacing w:before="40" w:after="40"/>
              <w:rPr>
                <w:rFonts w:asciiTheme="majorBidi" w:hAnsiTheme="majorBidi" w:cstheme="majorBidi"/>
              </w:rPr>
            </w:pPr>
            <w:r>
              <w:rPr>
                <w:i/>
                <w:sz w:val="19"/>
              </w:rPr>
              <w:t>8 GB</w:t>
            </w:r>
          </w:p>
        </w:tc>
        <w:tc>
          <w:tcPr>
            <w:tcW w:w="2400" w:type="dxa"/>
            <w:shd w:val="clear" w:color="auto" w:fill="F2F5FA"/>
            <w:tcMar>
              <w:top w:w="60" w:type="dxa"/>
              <w:left w:w="90" w:type="dxa"/>
              <w:bottom w:w="60" w:type="dxa"/>
              <w:right w:w="90" w:type="dxa"/>
            </w:tcMar>
          </w:tcPr>
          <w:p w14:paraId="11A3C921" w14:textId="77777777" w:rsidR="00B11BC8" w:rsidRPr="003252D3" w:rsidRDefault="00282D87">
            <w:pPr>
              <w:spacing w:before="40" w:after="40"/>
              <w:rPr>
                <w:rFonts w:asciiTheme="majorBidi" w:hAnsiTheme="majorBidi" w:cstheme="majorBidi"/>
              </w:rPr>
            </w:pPr>
            <w:r>
              <w:rPr>
                <w:i/>
                <w:sz w:val="19"/>
              </w:rPr>
              <w:t>16 GB</w:t>
            </w:r>
          </w:p>
        </w:tc>
        <w:tc>
          <w:tcPr>
            <w:tcW w:w="2500" w:type="dxa"/>
            <w:shd w:val="clear" w:color="auto" w:fill="F2F5FA"/>
            <w:tcMar>
              <w:top w:w="60" w:type="dxa"/>
              <w:left w:w="90" w:type="dxa"/>
              <w:bottom w:w="60" w:type="dxa"/>
              <w:right w:w="90" w:type="dxa"/>
            </w:tcMar>
          </w:tcPr>
          <w:p w14:paraId="5367A78A" w14:textId="77777777" w:rsidR="00B11BC8" w:rsidRPr="003252D3" w:rsidRDefault="00282D87">
            <w:pPr>
              <w:spacing w:before="40" w:after="40"/>
              <w:rPr>
                <w:rFonts w:asciiTheme="majorBidi" w:hAnsiTheme="majorBidi" w:cstheme="majorBidi"/>
              </w:rPr>
            </w:pPr>
            <w:r>
              <w:rPr>
                <w:i/>
                <w:sz w:val="19"/>
              </w:rPr>
              <w:t>Backend + Postgres + pgAdmin containers + Flutter build together are memory-heavy</w:t>
            </w:r>
          </w:p>
        </w:tc>
      </w:tr>
      <w:tr w:rsidR="00B11BC8" w:rsidRPr="003252D3" w14:paraId="2F1D17D8" w14:textId="77777777">
        <w:trPr>
          <w:cantSplit/>
        </w:trPr>
        <w:tc>
          <w:tcPr>
            <w:tcW w:w="2200" w:type="dxa"/>
            <w:shd w:val="clear" w:color="auto" w:fill="FFFFFF"/>
            <w:tcMar>
              <w:top w:w="60" w:type="dxa"/>
              <w:left w:w="90" w:type="dxa"/>
              <w:bottom w:w="60" w:type="dxa"/>
              <w:right w:w="90" w:type="dxa"/>
            </w:tcMar>
          </w:tcPr>
          <w:p w14:paraId="10221D93" w14:textId="77777777" w:rsidR="00B11BC8" w:rsidRPr="003252D3" w:rsidRDefault="00282D87">
            <w:pPr>
              <w:spacing w:before="40" w:after="40"/>
              <w:rPr>
                <w:rFonts w:asciiTheme="majorBidi" w:hAnsiTheme="majorBidi" w:cstheme="majorBidi"/>
              </w:rPr>
            </w:pPr>
            <w:r>
              <w:rPr>
                <w:sz w:val="19"/>
              </w:rPr>
              <w:t>Free disk space</w:t>
            </w:r>
          </w:p>
        </w:tc>
        <w:tc>
          <w:tcPr>
            <w:tcW w:w="2260" w:type="dxa"/>
            <w:shd w:val="clear" w:color="auto" w:fill="FFFFFF"/>
            <w:tcMar>
              <w:top w:w="60" w:type="dxa"/>
              <w:left w:w="90" w:type="dxa"/>
              <w:bottom w:w="60" w:type="dxa"/>
              <w:right w:w="90" w:type="dxa"/>
            </w:tcMar>
          </w:tcPr>
          <w:p w14:paraId="07D55005" w14:textId="77777777" w:rsidR="00B11BC8" w:rsidRPr="003252D3" w:rsidRDefault="00282D87">
            <w:pPr>
              <w:spacing w:before="40" w:after="40"/>
              <w:rPr>
                <w:rFonts w:asciiTheme="majorBidi" w:hAnsiTheme="majorBidi" w:cstheme="majorBidi"/>
              </w:rPr>
            </w:pPr>
            <w:r>
              <w:rPr>
                <w:i/>
                <w:sz w:val="19"/>
              </w:rPr>
              <w:t>10 GB</w:t>
            </w:r>
          </w:p>
        </w:tc>
        <w:tc>
          <w:tcPr>
            <w:tcW w:w="2400" w:type="dxa"/>
            <w:shd w:val="clear" w:color="auto" w:fill="FFFFFF"/>
            <w:tcMar>
              <w:top w:w="60" w:type="dxa"/>
              <w:left w:w="90" w:type="dxa"/>
              <w:bottom w:w="60" w:type="dxa"/>
              <w:right w:w="90" w:type="dxa"/>
            </w:tcMar>
          </w:tcPr>
          <w:p w14:paraId="1D6B8B76" w14:textId="77777777" w:rsidR="00B11BC8" w:rsidRPr="003252D3" w:rsidRDefault="00282D87">
            <w:pPr>
              <w:spacing w:before="40" w:after="40"/>
              <w:rPr>
                <w:rFonts w:asciiTheme="majorBidi" w:hAnsiTheme="majorBidi" w:cstheme="majorBidi"/>
              </w:rPr>
            </w:pPr>
            <w:r>
              <w:rPr>
                <w:i/>
                <w:sz w:val="19"/>
              </w:rPr>
              <w:t>20 GB</w:t>
            </w:r>
          </w:p>
        </w:tc>
        <w:tc>
          <w:tcPr>
            <w:tcW w:w="2500" w:type="dxa"/>
            <w:shd w:val="clear" w:color="auto" w:fill="FFFFFF"/>
            <w:tcMar>
              <w:top w:w="60" w:type="dxa"/>
              <w:left w:w="90" w:type="dxa"/>
              <w:bottom w:w="60" w:type="dxa"/>
              <w:right w:w="90" w:type="dxa"/>
            </w:tcMar>
          </w:tcPr>
          <w:p w14:paraId="41D1F7D2" w14:textId="77777777" w:rsidR="00B11BC8" w:rsidRPr="003252D3" w:rsidRDefault="00282D87">
            <w:pPr>
              <w:spacing w:before="40" w:after="40"/>
              <w:rPr>
                <w:rFonts w:asciiTheme="majorBidi" w:hAnsiTheme="majorBidi" w:cstheme="majorBidi"/>
              </w:rPr>
            </w:pPr>
            <w:r>
              <w:rPr>
                <w:i/>
                <w:sz w:val="19"/>
              </w:rPr>
              <w:t>Docker images, Maven/Gradle caches, Flutter SDK, Android/iOS toolchains if used</w:t>
            </w:r>
          </w:p>
        </w:tc>
      </w:tr>
      <w:tr w:rsidR="00B11BC8" w:rsidRPr="003252D3" w14:paraId="0F72B82E" w14:textId="77777777">
        <w:trPr>
          <w:cantSplit/>
        </w:trPr>
        <w:tc>
          <w:tcPr>
            <w:tcW w:w="2200" w:type="dxa"/>
            <w:shd w:val="clear" w:color="auto" w:fill="F2F5FA"/>
            <w:tcMar>
              <w:top w:w="60" w:type="dxa"/>
              <w:left w:w="90" w:type="dxa"/>
              <w:bottom w:w="60" w:type="dxa"/>
              <w:right w:w="90" w:type="dxa"/>
            </w:tcMar>
          </w:tcPr>
          <w:p w14:paraId="0A288A2C" w14:textId="77777777" w:rsidR="00B11BC8" w:rsidRPr="003252D3" w:rsidRDefault="00282D87">
            <w:pPr>
              <w:spacing w:before="40" w:after="40"/>
              <w:rPr>
                <w:rFonts w:asciiTheme="majorBidi" w:hAnsiTheme="majorBidi" w:cstheme="majorBidi"/>
              </w:rPr>
            </w:pPr>
            <w:r>
              <w:rPr>
                <w:sz w:val="19"/>
              </w:rPr>
              <w:t>Processor or virtualization</w:t>
            </w:r>
          </w:p>
        </w:tc>
        <w:tc>
          <w:tcPr>
            <w:tcW w:w="2260" w:type="dxa"/>
            <w:shd w:val="clear" w:color="auto" w:fill="F2F5FA"/>
            <w:tcMar>
              <w:top w:w="60" w:type="dxa"/>
              <w:left w:w="90" w:type="dxa"/>
              <w:bottom w:w="60" w:type="dxa"/>
              <w:right w:w="90" w:type="dxa"/>
            </w:tcMar>
          </w:tcPr>
          <w:p w14:paraId="50495F26" w14:textId="77777777" w:rsidR="00B11BC8" w:rsidRPr="003252D3" w:rsidRDefault="00282D87">
            <w:pPr>
              <w:spacing w:before="40" w:after="40"/>
              <w:rPr>
                <w:rFonts w:asciiTheme="majorBidi" w:hAnsiTheme="majorBidi" w:cstheme="majorBidi"/>
              </w:rPr>
            </w:pPr>
            <w:r>
              <w:rPr>
                <w:i/>
                <w:sz w:val="19"/>
              </w:rPr>
              <w:t>Any 64-bit CPU with virtualization enabled</w:t>
            </w:r>
          </w:p>
        </w:tc>
        <w:tc>
          <w:tcPr>
            <w:tcW w:w="2400" w:type="dxa"/>
            <w:shd w:val="clear" w:color="auto" w:fill="F2F5FA"/>
            <w:tcMar>
              <w:top w:w="60" w:type="dxa"/>
              <w:left w:w="90" w:type="dxa"/>
              <w:bottom w:w="60" w:type="dxa"/>
              <w:right w:w="90" w:type="dxa"/>
            </w:tcMar>
          </w:tcPr>
          <w:p w14:paraId="29D4123E" w14:textId="77777777" w:rsidR="00B11BC8" w:rsidRPr="003252D3" w:rsidRDefault="00282D87">
            <w:pPr>
              <w:spacing w:before="40" w:after="40"/>
              <w:rPr>
                <w:rFonts w:asciiTheme="majorBidi" w:hAnsiTheme="majorBidi" w:cstheme="majorBidi"/>
              </w:rPr>
            </w:pPr>
            <w:r>
              <w:rPr>
                <w:i/>
                <w:sz w:val="19"/>
              </w:rPr>
              <w:t>4+ cores</w:t>
            </w:r>
          </w:p>
        </w:tc>
        <w:tc>
          <w:tcPr>
            <w:tcW w:w="2500" w:type="dxa"/>
            <w:shd w:val="clear" w:color="auto" w:fill="F2F5FA"/>
            <w:tcMar>
              <w:top w:w="60" w:type="dxa"/>
              <w:left w:w="90" w:type="dxa"/>
              <w:bottom w:w="60" w:type="dxa"/>
              <w:right w:w="90" w:type="dxa"/>
            </w:tcMar>
          </w:tcPr>
          <w:p w14:paraId="47CC9B68" w14:textId="77777777" w:rsidR="00B11BC8" w:rsidRPr="003252D3" w:rsidRDefault="00282D87">
            <w:pPr>
              <w:spacing w:before="40" w:after="40"/>
              <w:rPr>
                <w:rFonts w:asciiTheme="majorBidi" w:hAnsiTheme="majorBidi" w:cstheme="majorBidi"/>
              </w:rPr>
            </w:pPr>
            <w:r>
              <w:rPr>
                <w:i/>
                <w:sz w:val="19"/>
              </w:rPr>
              <w:t>Required for Docker containers</w:t>
            </w:r>
          </w:p>
        </w:tc>
      </w:tr>
      <w:tr w:rsidR="00B11BC8" w:rsidRPr="003252D3" w14:paraId="0B5077FF" w14:textId="77777777">
        <w:trPr>
          <w:cantSplit/>
        </w:trPr>
        <w:tc>
          <w:tcPr>
            <w:tcW w:w="2200" w:type="dxa"/>
            <w:shd w:val="clear" w:color="auto" w:fill="FFFFFF"/>
            <w:tcMar>
              <w:top w:w="60" w:type="dxa"/>
              <w:left w:w="90" w:type="dxa"/>
              <w:bottom w:w="60" w:type="dxa"/>
              <w:right w:w="90" w:type="dxa"/>
            </w:tcMar>
          </w:tcPr>
          <w:p w14:paraId="3F10768E" w14:textId="77777777" w:rsidR="00B11BC8" w:rsidRPr="003252D3" w:rsidRDefault="00282D87">
            <w:pPr>
              <w:spacing w:before="40" w:after="40"/>
              <w:rPr>
                <w:rFonts w:asciiTheme="majorBidi" w:hAnsiTheme="majorBidi" w:cstheme="majorBidi"/>
              </w:rPr>
            </w:pPr>
            <w:r>
              <w:rPr>
                <w:sz w:val="19"/>
              </w:rPr>
              <w:t>Network</w:t>
            </w:r>
          </w:p>
        </w:tc>
        <w:tc>
          <w:tcPr>
            <w:tcW w:w="2260" w:type="dxa"/>
            <w:shd w:val="clear" w:color="auto" w:fill="FFFFFF"/>
            <w:tcMar>
              <w:top w:w="60" w:type="dxa"/>
              <w:left w:w="90" w:type="dxa"/>
              <w:bottom w:w="60" w:type="dxa"/>
              <w:right w:w="90" w:type="dxa"/>
            </w:tcMar>
          </w:tcPr>
          <w:p w14:paraId="75A1081D" w14:textId="77777777" w:rsidR="00B11BC8" w:rsidRPr="003252D3" w:rsidRDefault="00282D87">
            <w:pPr>
              <w:spacing w:before="40" w:after="40"/>
              <w:rPr>
                <w:rFonts w:asciiTheme="majorBidi" w:hAnsiTheme="majorBidi" w:cstheme="majorBidi"/>
              </w:rPr>
            </w:pPr>
            <w:r>
              <w:rPr>
                <w:i/>
                <w:sz w:val="19"/>
              </w:rPr>
              <w:t>Broadband internet</w:t>
            </w:r>
          </w:p>
        </w:tc>
        <w:tc>
          <w:tcPr>
            <w:tcW w:w="2400" w:type="dxa"/>
            <w:shd w:val="clear" w:color="auto" w:fill="FFFFFF"/>
            <w:tcMar>
              <w:top w:w="60" w:type="dxa"/>
              <w:left w:w="90" w:type="dxa"/>
              <w:bottom w:w="60" w:type="dxa"/>
              <w:right w:w="90" w:type="dxa"/>
            </w:tcMar>
          </w:tcPr>
          <w:p w14:paraId="3DC13B45" w14:textId="77777777" w:rsidR="00B11BC8" w:rsidRPr="003252D3" w:rsidRDefault="00282D87">
            <w:pPr>
              <w:spacing w:before="40" w:after="40"/>
              <w:rPr>
                <w:rFonts w:asciiTheme="majorBidi" w:hAnsiTheme="majorBidi" w:cstheme="majorBidi"/>
              </w:rPr>
            </w:pPr>
            <w:r>
              <w:rPr>
                <w:i/>
                <w:sz w:val="19"/>
              </w:rPr>
              <w:t>Broadband internet</w:t>
            </w:r>
          </w:p>
        </w:tc>
        <w:tc>
          <w:tcPr>
            <w:tcW w:w="2500" w:type="dxa"/>
            <w:shd w:val="clear" w:color="auto" w:fill="FFFFFF"/>
            <w:tcMar>
              <w:top w:w="60" w:type="dxa"/>
              <w:left w:w="90" w:type="dxa"/>
              <w:bottom w:w="60" w:type="dxa"/>
              <w:right w:w="90" w:type="dxa"/>
            </w:tcMar>
          </w:tcPr>
          <w:p w14:paraId="390B8DEC" w14:textId="77777777" w:rsidR="00B11BC8" w:rsidRPr="003252D3" w:rsidRDefault="00282D87">
            <w:pPr>
              <w:spacing w:before="40" w:after="40"/>
              <w:rPr>
                <w:rFonts w:asciiTheme="majorBidi" w:hAnsiTheme="majorBidi" w:cstheme="majorBidi"/>
              </w:rPr>
            </w:pPr>
            <w:r>
              <w:rPr>
                <w:i/>
                <w:sz w:val="19"/>
              </w:rPr>
              <w:t>Maven Central, Docker Hub, Flutter SDK, and AWS all need outbound HTTPS access</w:t>
            </w:r>
          </w:p>
        </w:tc>
      </w:tr>
    </w:tbl>
    <w:p w14:paraId="29181C46" w14:textId="77777777" w:rsidR="00B11BC8" w:rsidRPr="003252D3" w:rsidRDefault="00B11BC8">
      <w:pPr>
        <w:spacing w:after="120" w:line="276" w:lineRule="auto"/>
        <w:rPr>
          <w:rFonts w:asciiTheme="majorBidi" w:hAnsiTheme="majorBidi" w:cstheme="majorBidi"/>
        </w:rPr>
      </w:pPr>
    </w:p>
    <w:p w14:paraId="1D016A78" w14:textId="77777777" w:rsidR="00B11BC8" w:rsidRPr="003252D3" w:rsidRDefault="00282D87">
      <w:pPr>
        <w:pStyle w:val="Heading2"/>
        <w:spacing w:before="240" w:after="120"/>
        <w:rPr>
          <w:rFonts w:asciiTheme="majorBidi" w:hAnsiTheme="majorBidi" w:cstheme="majorBidi"/>
          <w:color w:val="auto"/>
        </w:rPr>
      </w:pPr>
      <w:bookmarkStart w:id="22" w:name="_Toc236659423"/>
      <w:r>
        <w:rPr>
          <w:rFonts w:asciiTheme="majorBidi" w:eastAsia="Calibri" w:hAnsiTheme="majorBidi" w:cstheme="majorBidi"/>
          <w:b/>
          <w:bCs/>
          <w:color w:val="auto"/>
        </w:rPr>
        <w:t>4.2 Required Tools</w:t>
      </w:r>
      <w:bookmarkEnd w:id="22"/>
    </w:p>
    <w:p w14:paraId="5A5E4A8B" w14:textId="77777777" w:rsidR="00B11BC8" w:rsidRPr="003252D3" w:rsidRDefault="00282D87">
      <w:pPr>
        <w:spacing w:before="200"/>
        <w:rPr>
          <w:rFonts w:asciiTheme="majorBidi" w:hAnsiTheme="majorBidi" w:cstheme="majorBidi"/>
        </w:rPr>
      </w:pPr>
      <w:r>
        <w:rPr>
          <w:rFonts w:asciiTheme="majorBidi" w:hAnsiTheme="majorBidi" w:cstheme="majorBidi"/>
          <w:b/>
          <w:bCs/>
        </w:rPr>
        <w:t>Table 20</w:t>
      </w:r>
    </w:p>
    <w:p w14:paraId="6E5EA53D" w14:textId="77777777" w:rsidR="00B11BC8" w:rsidRPr="003252D3" w:rsidRDefault="00282D87">
      <w:pPr>
        <w:spacing w:after="100"/>
        <w:rPr>
          <w:rFonts w:asciiTheme="majorBidi" w:hAnsiTheme="majorBidi" w:cstheme="majorBidi"/>
        </w:rPr>
      </w:pPr>
      <w:r>
        <w:rPr>
          <w:rFonts w:asciiTheme="majorBidi" w:hAnsiTheme="majorBidi" w:cstheme="majorBidi"/>
          <w:i/>
          <w:iCs/>
        </w:rPr>
        <w:t>Tools to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800"/>
        <w:gridCol w:w="2000"/>
        <w:gridCol w:w="2760"/>
      </w:tblGrid>
      <w:tr w:rsidR="00B11BC8" w:rsidRPr="003252D3" w14:paraId="774422F9" w14:textId="77777777">
        <w:trPr>
          <w:tblHeader/>
        </w:trPr>
        <w:tc>
          <w:tcPr>
            <w:tcW w:w="1600" w:type="dxa"/>
            <w:shd w:val="clear" w:color="auto" w:fill="1F3864"/>
            <w:tcMar>
              <w:top w:w="60" w:type="dxa"/>
              <w:left w:w="90" w:type="dxa"/>
              <w:bottom w:w="60" w:type="dxa"/>
              <w:right w:w="90" w:type="dxa"/>
            </w:tcMar>
          </w:tcPr>
          <w:p w14:paraId="3FF600D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Tool</w:t>
            </w:r>
          </w:p>
        </w:tc>
        <w:tc>
          <w:tcPr>
            <w:tcW w:w="1200" w:type="dxa"/>
            <w:shd w:val="clear" w:color="auto" w:fill="1F3864"/>
            <w:tcMar>
              <w:top w:w="60" w:type="dxa"/>
              <w:left w:w="90" w:type="dxa"/>
              <w:bottom w:w="60" w:type="dxa"/>
              <w:right w:w="90" w:type="dxa"/>
            </w:tcMar>
          </w:tcPr>
          <w:p w14:paraId="5B8AC5F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Version</w:t>
            </w:r>
          </w:p>
        </w:tc>
        <w:tc>
          <w:tcPr>
            <w:tcW w:w="1800" w:type="dxa"/>
            <w:shd w:val="clear" w:color="auto" w:fill="1F3864"/>
            <w:tcMar>
              <w:top w:w="60" w:type="dxa"/>
              <w:left w:w="90" w:type="dxa"/>
              <w:bottom w:w="60" w:type="dxa"/>
              <w:right w:w="90" w:type="dxa"/>
            </w:tcMar>
          </w:tcPr>
          <w:p w14:paraId="75D985B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Purpose</w:t>
            </w:r>
          </w:p>
        </w:tc>
        <w:tc>
          <w:tcPr>
            <w:tcW w:w="2000" w:type="dxa"/>
            <w:shd w:val="clear" w:color="auto" w:fill="1F3864"/>
            <w:tcMar>
              <w:top w:w="60" w:type="dxa"/>
              <w:left w:w="90" w:type="dxa"/>
              <w:bottom w:w="60" w:type="dxa"/>
              <w:right w:w="90" w:type="dxa"/>
            </w:tcMar>
          </w:tcPr>
          <w:p w14:paraId="34EBE0C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Source</w:t>
            </w:r>
          </w:p>
        </w:tc>
        <w:tc>
          <w:tcPr>
            <w:tcW w:w="2760" w:type="dxa"/>
            <w:shd w:val="clear" w:color="auto" w:fill="1F3864"/>
            <w:tcMar>
              <w:top w:w="60" w:type="dxa"/>
              <w:left w:w="90" w:type="dxa"/>
              <w:bottom w:w="60" w:type="dxa"/>
              <w:right w:w="90" w:type="dxa"/>
            </w:tcMar>
          </w:tcPr>
          <w:p w14:paraId="5819F7C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Verification command and expected result</w:t>
            </w:r>
          </w:p>
        </w:tc>
      </w:tr>
      <w:tr w:rsidR="00B11BC8" w:rsidRPr="003252D3" w14:paraId="1CB45529" w14:textId="77777777">
        <w:trPr>
          <w:cantSplit/>
        </w:trPr>
        <w:tc>
          <w:tcPr>
            <w:tcW w:w="1600" w:type="dxa"/>
            <w:shd w:val="clear" w:color="auto" w:fill="FFFFFF"/>
            <w:tcMar>
              <w:top w:w="60" w:type="dxa"/>
              <w:left w:w="90" w:type="dxa"/>
              <w:bottom w:w="60" w:type="dxa"/>
              <w:right w:w="90" w:type="dxa"/>
            </w:tcMar>
          </w:tcPr>
          <w:p w14:paraId="0BFEB0CF" w14:textId="77777777" w:rsidR="00B11BC8" w:rsidRPr="003252D3" w:rsidRDefault="00282D87">
            <w:pPr>
              <w:spacing w:before="40" w:after="40"/>
              <w:rPr>
                <w:rFonts w:asciiTheme="majorBidi" w:hAnsiTheme="majorBidi" w:cstheme="majorBidi"/>
              </w:rPr>
            </w:pPr>
            <w:r>
              <w:rPr>
                <w:i/>
                <w:sz w:val="19"/>
              </w:rPr>
              <w:t>Java (Temurin)</w:t>
            </w:r>
          </w:p>
        </w:tc>
        <w:tc>
          <w:tcPr>
            <w:tcW w:w="1200" w:type="dxa"/>
            <w:shd w:val="clear" w:color="auto" w:fill="FFFFFF"/>
            <w:tcMar>
              <w:top w:w="60" w:type="dxa"/>
              <w:left w:w="90" w:type="dxa"/>
              <w:bottom w:w="60" w:type="dxa"/>
              <w:right w:w="90" w:type="dxa"/>
            </w:tcMar>
          </w:tcPr>
          <w:p w14:paraId="44D19C89" w14:textId="77777777" w:rsidR="00B11BC8" w:rsidRPr="003252D3" w:rsidRDefault="00282D87">
            <w:pPr>
              <w:spacing w:before="40" w:after="40"/>
              <w:rPr>
                <w:rFonts w:asciiTheme="majorBidi" w:hAnsiTheme="majorBidi" w:cstheme="majorBidi"/>
              </w:rPr>
            </w:pPr>
            <w:r>
              <w:rPr>
                <w:i/>
                <w:sz w:val="19"/>
              </w:rPr>
              <w:t>17</w:t>
            </w:r>
          </w:p>
        </w:tc>
        <w:tc>
          <w:tcPr>
            <w:tcW w:w="1800" w:type="dxa"/>
            <w:shd w:val="clear" w:color="auto" w:fill="FFFFFF"/>
            <w:tcMar>
              <w:top w:w="60" w:type="dxa"/>
              <w:left w:w="90" w:type="dxa"/>
              <w:bottom w:w="60" w:type="dxa"/>
              <w:right w:w="90" w:type="dxa"/>
            </w:tcMar>
          </w:tcPr>
          <w:p w14:paraId="386F1B79" w14:textId="77777777" w:rsidR="00B11BC8" w:rsidRPr="003252D3" w:rsidRDefault="00282D87">
            <w:pPr>
              <w:spacing w:before="40" w:after="40"/>
              <w:rPr>
                <w:rFonts w:asciiTheme="majorBidi" w:hAnsiTheme="majorBidi" w:cstheme="majorBidi"/>
              </w:rPr>
            </w:pPr>
            <w:r>
              <w:rPr>
                <w:i/>
                <w:sz w:val="19"/>
              </w:rPr>
              <w:t>Backend build/runtime</w:t>
            </w:r>
          </w:p>
        </w:tc>
        <w:tc>
          <w:tcPr>
            <w:tcW w:w="2000" w:type="dxa"/>
            <w:shd w:val="clear" w:color="auto" w:fill="FFFFFF"/>
            <w:tcMar>
              <w:top w:w="60" w:type="dxa"/>
              <w:left w:w="90" w:type="dxa"/>
              <w:bottom w:w="60" w:type="dxa"/>
              <w:right w:w="90" w:type="dxa"/>
            </w:tcMar>
          </w:tcPr>
          <w:p w14:paraId="197DB36C" w14:textId="77777777" w:rsidR="00B11BC8" w:rsidRPr="003252D3" w:rsidRDefault="00282D87">
            <w:pPr>
              <w:spacing w:before="40" w:after="40"/>
              <w:rPr>
                <w:rFonts w:asciiTheme="majorBidi" w:hAnsiTheme="majorBidi" w:cstheme="majorBidi"/>
              </w:rPr>
            </w:pPr>
            <w:r>
              <w:rPr>
                <w:i/>
                <w:sz w:val="19"/>
              </w:rPr>
              <w:t>adoptium.net</w:t>
            </w:r>
          </w:p>
        </w:tc>
        <w:tc>
          <w:tcPr>
            <w:tcW w:w="2760" w:type="dxa"/>
            <w:shd w:val="clear" w:color="auto" w:fill="FFFFFF"/>
            <w:tcMar>
              <w:top w:w="60" w:type="dxa"/>
              <w:left w:w="90" w:type="dxa"/>
              <w:bottom w:w="60" w:type="dxa"/>
              <w:right w:w="90" w:type="dxa"/>
            </w:tcMar>
          </w:tcPr>
          <w:p w14:paraId="0658EE22" w14:textId="77777777" w:rsidR="00B11BC8" w:rsidRPr="003252D3" w:rsidRDefault="00282D87">
            <w:pPr>
              <w:spacing w:before="40" w:after="40"/>
              <w:rPr>
                <w:rFonts w:asciiTheme="majorBidi" w:hAnsiTheme="majorBidi" w:cstheme="majorBidi"/>
              </w:rPr>
            </w:pPr>
            <w:r>
              <w:rPr>
                <w:i/>
                <w:sz w:val="19"/>
              </w:rPr>
              <w:t>java -version → reports 17.x</w:t>
            </w:r>
          </w:p>
        </w:tc>
      </w:tr>
      <w:tr w:rsidR="00B11BC8" w:rsidRPr="003252D3" w14:paraId="1CF75DCD" w14:textId="77777777">
        <w:trPr>
          <w:cantSplit/>
        </w:trPr>
        <w:tc>
          <w:tcPr>
            <w:tcW w:w="1600" w:type="dxa"/>
            <w:shd w:val="clear" w:color="auto" w:fill="FFFFFF"/>
            <w:tcMar>
              <w:top w:w="60" w:type="dxa"/>
              <w:left w:w="90" w:type="dxa"/>
              <w:bottom w:w="60" w:type="dxa"/>
              <w:right w:w="90" w:type="dxa"/>
            </w:tcMar>
          </w:tcPr>
          <w:p w14:paraId="4D33D252" w14:textId="77777777" w:rsidR="00B11BC8" w:rsidRPr="003252D3" w:rsidRDefault="00282D87">
            <w:pPr>
              <w:spacing w:before="40" w:after="40"/>
              <w:rPr>
                <w:rFonts w:asciiTheme="majorBidi" w:hAnsiTheme="majorBidi" w:cstheme="majorBidi"/>
              </w:rPr>
            </w:pPr>
            <w:r>
              <w:rPr>
                <w:i/>
                <w:sz w:val="19"/>
              </w:rPr>
              <w:lastRenderedPageBreak/>
              <w:t>Maven</w:t>
            </w:r>
          </w:p>
        </w:tc>
        <w:tc>
          <w:tcPr>
            <w:tcW w:w="1200" w:type="dxa"/>
            <w:shd w:val="clear" w:color="auto" w:fill="FFFFFF"/>
            <w:tcMar>
              <w:top w:w="60" w:type="dxa"/>
              <w:left w:w="90" w:type="dxa"/>
              <w:bottom w:w="60" w:type="dxa"/>
              <w:right w:w="90" w:type="dxa"/>
            </w:tcMar>
          </w:tcPr>
          <w:p w14:paraId="5818781E" w14:textId="77777777" w:rsidR="00B11BC8" w:rsidRPr="003252D3" w:rsidRDefault="00282D87">
            <w:pPr>
              <w:spacing w:before="40" w:after="40"/>
              <w:rPr>
                <w:rFonts w:asciiTheme="majorBidi" w:hAnsiTheme="majorBidi" w:cstheme="majorBidi"/>
              </w:rPr>
            </w:pPr>
            <w:r>
              <w:rPr>
                <w:i/>
                <w:sz w:val="19"/>
              </w:rPr>
              <w:t>Wrapper committed (mvnw / mvnw.cmd)</w:t>
            </w:r>
          </w:p>
        </w:tc>
        <w:tc>
          <w:tcPr>
            <w:tcW w:w="1800" w:type="dxa"/>
            <w:shd w:val="clear" w:color="auto" w:fill="FFFFFF"/>
            <w:tcMar>
              <w:top w:w="60" w:type="dxa"/>
              <w:left w:w="90" w:type="dxa"/>
              <w:bottom w:w="60" w:type="dxa"/>
              <w:right w:w="90" w:type="dxa"/>
            </w:tcMar>
          </w:tcPr>
          <w:p w14:paraId="3DC4F90E" w14:textId="77777777" w:rsidR="00B11BC8" w:rsidRPr="003252D3" w:rsidRDefault="00282D87">
            <w:pPr>
              <w:spacing w:before="40" w:after="40"/>
              <w:rPr>
                <w:rFonts w:asciiTheme="majorBidi" w:hAnsiTheme="majorBidi" w:cstheme="majorBidi"/>
              </w:rPr>
            </w:pPr>
            <w:r>
              <w:rPr>
                <w:i/>
                <w:sz w:val="19"/>
              </w:rPr>
              <w:t>Backend build</w:t>
            </w:r>
          </w:p>
        </w:tc>
        <w:tc>
          <w:tcPr>
            <w:tcW w:w="2000" w:type="dxa"/>
            <w:shd w:val="clear" w:color="auto" w:fill="FFFFFF"/>
            <w:tcMar>
              <w:top w:w="60" w:type="dxa"/>
              <w:left w:w="90" w:type="dxa"/>
              <w:bottom w:w="60" w:type="dxa"/>
              <w:right w:w="90" w:type="dxa"/>
            </w:tcMar>
          </w:tcPr>
          <w:p w14:paraId="489365FA" w14:textId="77777777" w:rsidR="00B11BC8" w:rsidRPr="003252D3" w:rsidRDefault="00282D87">
            <w:pPr>
              <w:spacing w:before="40" w:after="40"/>
              <w:rPr>
                <w:rFonts w:asciiTheme="majorBidi" w:hAnsiTheme="majorBidi" w:cstheme="majorBidi"/>
              </w:rPr>
            </w:pPr>
            <w:r>
              <w:rPr>
                <w:i/>
                <w:sz w:val="19"/>
              </w:rPr>
              <w:t>backend/core/mvnw</w:t>
            </w:r>
          </w:p>
        </w:tc>
        <w:tc>
          <w:tcPr>
            <w:tcW w:w="2760" w:type="dxa"/>
            <w:shd w:val="clear" w:color="auto" w:fill="FFFFFF"/>
            <w:tcMar>
              <w:top w:w="60" w:type="dxa"/>
              <w:left w:w="90" w:type="dxa"/>
              <w:bottom w:w="60" w:type="dxa"/>
              <w:right w:w="90" w:type="dxa"/>
            </w:tcMar>
          </w:tcPr>
          <w:p w14:paraId="59BC0421" w14:textId="77777777" w:rsidR="00B11BC8" w:rsidRPr="003252D3" w:rsidRDefault="00282D87">
            <w:pPr>
              <w:spacing w:before="40" w:after="40"/>
              <w:rPr>
                <w:rFonts w:asciiTheme="majorBidi" w:hAnsiTheme="majorBidi" w:cstheme="majorBidi"/>
              </w:rPr>
            </w:pPr>
            <w:r>
              <w:rPr>
                <w:i/>
                <w:sz w:val="19"/>
              </w:rPr>
              <w:t>./mvnw -version → resolves and prints Maven/Java versions</w:t>
            </w:r>
          </w:p>
        </w:tc>
      </w:tr>
      <w:tr w:rsidR="00B11BC8" w:rsidRPr="003252D3" w14:paraId="4D64C1BB" w14:textId="77777777">
        <w:trPr>
          <w:cantSplit/>
        </w:trPr>
        <w:tc>
          <w:tcPr>
            <w:tcW w:w="1600" w:type="dxa"/>
            <w:shd w:val="clear" w:color="auto" w:fill="FFFFFF"/>
            <w:tcMar>
              <w:top w:w="60" w:type="dxa"/>
              <w:left w:w="90" w:type="dxa"/>
              <w:bottom w:w="60" w:type="dxa"/>
              <w:right w:w="90" w:type="dxa"/>
            </w:tcMar>
          </w:tcPr>
          <w:p w14:paraId="58D645F5" w14:textId="77777777" w:rsidR="00B11BC8" w:rsidRPr="003252D3" w:rsidRDefault="00282D87">
            <w:pPr>
              <w:spacing w:before="40" w:after="40"/>
              <w:rPr>
                <w:rFonts w:asciiTheme="majorBidi" w:hAnsiTheme="majorBidi" w:cstheme="majorBidi"/>
              </w:rPr>
            </w:pPr>
            <w:r>
              <w:rPr>
                <w:i/>
                <w:sz w:val="19"/>
              </w:rPr>
              <w:t>Docker</w:t>
            </w:r>
          </w:p>
        </w:tc>
        <w:tc>
          <w:tcPr>
            <w:tcW w:w="1200" w:type="dxa"/>
            <w:shd w:val="clear" w:color="auto" w:fill="FFFFFF"/>
            <w:tcMar>
              <w:top w:w="60" w:type="dxa"/>
              <w:left w:w="90" w:type="dxa"/>
              <w:bottom w:w="60" w:type="dxa"/>
              <w:right w:w="90" w:type="dxa"/>
            </w:tcMar>
          </w:tcPr>
          <w:p w14:paraId="2F46A298" w14:textId="77777777" w:rsidR="00B11BC8" w:rsidRPr="003252D3" w:rsidRDefault="00282D87">
            <w:pPr>
              <w:spacing w:before="40" w:after="40"/>
              <w:rPr>
                <w:rFonts w:asciiTheme="majorBidi" w:hAnsiTheme="majorBidi" w:cstheme="majorBidi"/>
              </w:rPr>
            </w:pPr>
            <w:r>
              <w:rPr>
                <w:i/>
                <w:sz w:val="19"/>
              </w:rPr>
              <w:t>Current stable (Desktop or Engine)</w:t>
            </w:r>
          </w:p>
        </w:tc>
        <w:tc>
          <w:tcPr>
            <w:tcW w:w="1800" w:type="dxa"/>
            <w:shd w:val="clear" w:color="auto" w:fill="FFFFFF"/>
            <w:tcMar>
              <w:top w:w="60" w:type="dxa"/>
              <w:left w:w="90" w:type="dxa"/>
              <w:bottom w:w="60" w:type="dxa"/>
              <w:right w:w="90" w:type="dxa"/>
            </w:tcMar>
          </w:tcPr>
          <w:p w14:paraId="43D86BD9" w14:textId="77777777" w:rsidR="00B11BC8" w:rsidRPr="003252D3" w:rsidRDefault="00282D87">
            <w:pPr>
              <w:spacing w:before="40" w:after="40"/>
              <w:rPr>
                <w:rFonts w:asciiTheme="majorBidi" w:hAnsiTheme="majorBidi" w:cstheme="majorBidi"/>
              </w:rPr>
            </w:pPr>
            <w:r>
              <w:rPr>
                <w:i/>
                <w:sz w:val="19"/>
              </w:rPr>
              <w:t>Local Postgres, pgAdmin, and building the backend image</w:t>
            </w:r>
          </w:p>
        </w:tc>
        <w:tc>
          <w:tcPr>
            <w:tcW w:w="2000" w:type="dxa"/>
            <w:shd w:val="clear" w:color="auto" w:fill="FFFFFF"/>
            <w:tcMar>
              <w:top w:w="60" w:type="dxa"/>
              <w:left w:w="90" w:type="dxa"/>
              <w:bottom w:w="60" w:type="dxa"/>
              <w:right w:w="90" w:type="dxa"/>
            </w:tcMar>
          </w:tcPr>
          <w:p w14:paraId="60AE3A5F" w14:textId="77777777" w:rsidR="00B11BC8" w:rsidRPr="003252D3" w:rsidRDefault="00282D87">
            <w:pPr>
              <w:spacing w:before="40" w:after="40"/>
              <w:rPr>
                <w:rFonts w:asciiTheme="majorBidi" w:hAnsiTheme="majorBidi" w:cstheme="majorBidi"/>
              </w:rPr>
            </w:pPr>
            <w:r>
              <w:rPr>
                <w:i/>
                <w:sz w:val="19"/>
              </w:rPr>
              <w:t>docker.com</w:t>
            </w:r>
          </w:p>
        </w:tc>
        <w:tc>
          <w:tcPr>
            <w:tcW w:w="2760" w:type="dxa"/>
            <w:shd w:val="clear" w:color="auto" w:fill="FFFFFF"/>
            <w:tcMar>
              <w:top w:w="60" w:type="dxa"/>
              <w:left w:w="90" w:type="dxa"/>
              <w:bottom w:w="60" w:type="dxa"/>
              <w:right w:w="90" w:type="dxa"/>
            </w:tcMar>
          </w:tcPr>
          <w:p w14:paraId="170246D9" w14:textId="77777777" w:rsidR="00B11BC8" w:rsidRPr="003252D3" w:rsidRDefault="00282D87">
            <w:pPr>
              <w:spacing w:before="40" w:after="40"/>
              <w:rPr>
                <w:rFonts w:asciiTheme="majorBidi" w:hAnsiTheme="majorBidi" w:cstheme="majorBidi"/>
              </w:rPr>
            </w:pPr>
            <w:r>
              <w:rPr>
                <w:i/>
                <w:sz w:val="19"/>
              </w:rPr>
              <w:t>docker --version → reports a version</w:t>
            </w:r>
          </w:p>
        </w:tc>
      </w:tr>
      <w:tr w:rsidR="00B11BC8" w:rsidRPr="003252D3" w14:paraId="54800E5D" w14:textId="77777777">
        <w:trPr>
          <w:cantSplit/>
        </w:trPr>
        <w:tc>
          <w:tcPr>
            <w:tcW w:w="1600" w:type="dxa"/>
            <w:shd w:val="clear" w:color="auto" w:fill="FFFFFF"/>
            <w:tcMar>
              <w:top w:w="60" w:type="dxa"/>
              <w:left w:w="90" w:type="dxa"/>
              <w:bottom w:w="60" w:type="dxa"/>
              <w:right w:w="90" w:type="dxa"/>
            </w:tcMar>
          </w:tcPr>
          <w:p w14:paraId="2D69070A" w14:textId="77777777" w:rsidR="00B11BC8" w:rsidRPr="003252D3" w:rsidRDefault="00282D87">
            <w:pPr>
              <w:spacing w:before="40" w:after="40"/>
              <w:rPr>
                <w:rFonts w:asciiTheme="majorBidi" w:hAnsiTheme="majorBidi" w:cstheme="majorBidi"/>
              </w:rPr>
            </w:pPr>
            <w:r>
              <w:rPr>
                <w:i/>
                <w:sz w:val="19"/>
              </w:rPr>
              <w:t>Git</w:t>
            </w:r>
          </w:p>
        </w:tc>
        <w:tc>
          <w:tcPr>
            <w:tcW w:w="1200" w:type="dxa"/>
            <w:shd w:val="clear" w:color="auto" w:fill="FFFFFF"/>
            <w:tcMar>
              <w:top w:w="60" w:type="dxa"/>
              <w:left w:w="90" w:type="dxa"/>
              <w:bottom w:w="60" w:type="dxa"/>
              <w:right w:w="90" w:type="dxa"/>
            </w:tcMar>
          </w:tcPr>
          <w:p w14:paraId="313FD7E3" w14:textId="77777777" w:rsidR="00B11BC8" w:rsidRPr="003252D3" w:rsidRDefault="00282D87">
            <w:pPr>
              <w:spacing w:before="40" w:after="40"/>
              <w:rPr>
                <w:rFonts w:asciiTheme="majorBidi" w:hAnsiTheme="majorBidi" w:cstheme="majorBidi"/>
              </w:rPr>
            </w:pPr>
            <w:r>
              <w:rPr>
                <w:i/>
                <w:sz w:val="19"/>
              </w:rPr>
              <w:t>Current stable</w:t>
            </w:r>
          </w:p>
        </w:tc>
        <w:tc>
          <w:tcPr>
            <w:tcW w:w="1800" w:type="dxa"/>
            <w:shd w:val="clear" w:color="auto" w:fill="FFFFFF"/>
            <w:tcMar>
              <w:top w:w="60" w:type="dxa"/>
              <w:left w:w="90" w:type="dxa"/>
              <w:bottom w:w="60" w:type="dxa"/>
              <w:right w:w="90" w:type="dxa"/>
            </w:tcMar>
          </w:tcPr>
          <w:p w14:paraId="7949DD5A" w14:textId="77777777" w:rsidR="00B11BC8" w:rsidRPr="003252D3" w:rsidRDefault="00282D87">
            <w:pPr>
              <w:spacing w:before="40" w:after="40"/>
              <w:rPr>
                <w:rFonts w:asciiTheme="majorBidi" w:hAnsiTheme="majorBidi" w:cstheme="majorBidi"/>
              </w:rPr>
            </w:pPr>
            <w:r>
              <w:rPr>
                <w:i/>
                <w:sz w:val="19"/>
              </w:rPr>
              <w:t>Clone the repository, manage branches</w:t>
            </w:r>
          </w:p>
        </w:tc>
        <w:tc>
          <w:tcPr>
            <w:tcW w:w="2000" w:type="dxa"/>
            <w:shd w:val="clear" w:color="auto" w:fill="FFFFFF"/>
            <w:tcMar>
              <w:top w:w="60" w:type="dxa"/>
              <w:left w:w="90" w:type="dxa"/>
              <w:bottom w:w="60" w:type="dxa"/>
              <w:right w:w="90" w:type="dxa"/>
            </w:tcMar>
          </w:tcPr>
          <w:p w14:paraId="21BDC740" w14:textId="77777777" w:rsidR="00B11BC8" w:rsidRPr="003252D3" w:rsidRDefault="00282D87">
            <w:pPr>
              <w:spacing w:before="40" w:after="40"/>
              <w:rPr>
                <w:rFonts w:asciiTheme="majorBidi" w:hAnsiTheme="majorBidi" w:cstheme="majorBidi"/>
              </w:rPr>
            </w:pPr>
            <w:r>
              <w:rPr>
                <w:i/>
                <w:sz w:val="19"/>
              </w:rPr>
              <w:t>git-scm.com</w:t>
            </w:r>
          </w:p>
        </w:tc>
        <w:tc>
          <w:tcPr>
            <w:tcW w:w="2760" w:type="dxa"/>
            <w:shd w:val="clear" w:color="auto" w:fill="FFFFFF"/>
            <w:tcMar>
              <w:top w:w="60" w:type="dxa"/>
              <w:left w:w="90" w:type="dxa"/>
              <w:bottom w:w="60" w:type="dxa"/>
              <w:right w:w="90" w:type="dxa"/>
            </w:tcMar>
          </w:tcPr>
          <w:p w14:paraId="089197FA" w14:textId="77777777" w:rsidR="00B11BC8" w:rsidRPr="003252D3" w:rsidRDefault="00282D87">
            <w:pPr>
              <w:spacing w:before="40" w:after="40"/>
              <w:rPr>
                <w:rFonts w:asciiTheme="majorBidi" w:hAnsiTheme="majorBidi" w:cstheme="majorBidi"/>
              </w:rPr>
            </w:pPr>
            <w:r>
              <w:rPr>
                <w:i/>
                <w:sz w:val="19"/>
              </w:rPr>
              <w:t>git --version → reports a version</w:t>
            </w:r>
          </w:p>
        </w:tc>
      </w:tr>
      <w:tr w:rsidR="00B11BC8" w:rsidRPr="003252D3" w14:paraId="6DEC1F5B" w14:textId="77777777">
        <w:trPr>
          <w:cantSplit/>
        </w:trPr>
        <w:tc>
          <w:tcPr>
            <w:tcW w:w="1600" w:type="dxa"/>
            <w:shd w:val="clear" w:color="auto" w:fill="FFFFFF"/>
            <w:tcMar>
              <w:top w:w="60" w:type="dxa"/>
              <w:left w:w="90" w:type="dxa"/>
              <w:bottom w:w="60" w:type="dxa"/>
              <w:right w:w="90" w:type="dxa"/>
            </w:tcMar>
          </w:tcPr>
          <w:p w14:paraId="4FB3D6A2" w14:textId="77777777" w:rsidR="00B11BC8" w:rsidRPr="003252D3" w:rsidRDefault="00282D87">
            <w:pPr>
              <w:spacing w:before="40" w:after="40"/>
              <w:rPr>
                <w:rFonts w:asciiTheme="majorBidi" w:hAnsiTheme="majorBidi" w:cstheme="majorBidi"/>
              </w:rPr>
            </w:pPr>
            <w:r>
              <w:rPr>
                <w:i/>
                <w:sz w:val="19"/>
              </w:rPr>
              <w:t>Flutter SDK</w:t>
            </w:r>
          </w:p>
        </w:tc>
        <w:tc>
          <w:tcPr>
            <w:tcW w:w="1200" w:type="dxa"/>
            <w:shd w:val="clear" w:color="auto" w:fill="FFFFFF"/>
            <w:tcMar>
              <w:top w:w="60" w:type="dxa"/>
              <w:left w:w="90" w:type="dxa"/>
              <w:bottom w:w="60" w:type="dxa"/>
              <w:right w:w="90" w:type="dxa"/>
            </w:tcMar>
          </w:tcPr>
          <w:p w14:paraId="413DDE51" w14:textId="77777777" w:rsidR="00B11BC8" w:rsidRPr="003252D3" w:rsidRDefault="00282D87">
            <w:pPr>
              <w:spacing w:before="40" w:after="40"/>
              <w:rPr>
                <w:rFonts w:asciiTheme="majorBidi" w:hAnsiTheme="majorBidi" w:cstheme="majorBidi"/>
              </w:rPr>
            </w:pPr>
            <w:r>
              <w:rPr>
                <w:i/>
                <w:sz w:val="19"/>
              </w:rPr>
              <w:t>3.x, stable channel (Dart &gt;=3.5.0 &lt;4.0.0)</w:t>
            </w:r>
          </w:p>
        </w:tc>
        <w:tc>
          <w:tcPr>
            <w:tcW w:w="1800" w:type="dxa"/>
            <w:shd w:val="clear" w:color="auto" w:fill="FFFFFF"/>
            <w:tcMar>
              <w:top w:w="60" w:type="dxa"/>
              <w:left w:w="90" w:type="dxa"/>
              <w:bottom w:w="60" w:type="dxa"/>
              <w:right w:w="90" w:type="dxa"/>
            </w:tcMar>
          </w:tcPr>
          <w:p w14:paraId="7D869E9E" w14:textId="77777777" w:rsidR="00B11BC8" w:rsidRPr="003252D3" w:rsidRDefault="00282D87">
            <w:pPr>
              <w:spacing w:before="40" w:after="40"/>
              <w:rPr>
                <w:rFonts w:asciiTheme="majorBidi" w:hAnsiTheme="majorBidi" w:cstheme="majorBidi"/>
              </w:rPr>
            </w:pPr>
            <w:r>
              <w:rPr>
                <w:i/>
                <w:sz w:val="19"/>
              </w:rPr>
              <w:t>Frontend build/run</w:t>
            </w:r>
          </w:p>
        </w:tc>
        <w:tc>
          <w:tcPr>
            <w:tcW w:w="2000" w:type="dxa"/>
            <w:shd w:val="clear" w:color="auto" w:fill="FFFFFF"/>
            <w:tcMar>
              <w:top w:w="60" w:type="dxa"/>
              <w:left w:w="90" w:type="dxa"/>
              <w:bottom w:w="60" w:type="dxa"/>
              <w:right w:w="90" w:type="dxa"/>
            </w:tcMar>
          </w:tcPr>
          <w:p w14:paraId="30800165" w14:textId="77777777" w:rsidR="00B11BC8" w:rsidRPr="003252D3" w:rsidRDefault="00282D87">
            <w:pPr>
              <w:spacing w:before="40" w:after="40"/>
              <w:rPr>
                <w:rFonts w:asciiTheme="majorBidi" w:hAnsiTheme="majorBidi" w:cstheme="majorBidi"/>
              </w:rPr>
            </w:pPr>
            <w:r>
              <w:rPr>
                <w:i/>
                <w:sz w:val="19"/>
              </w:rPr>
              <w:t>flutter.dev; see Section 4.3.1</w:t>
            </w:r>
          </w:p>
        </w:tc>
        <w:tc>
          <w:tcPr>
            <w:tcW w:w="2760" w:type="dxa"/>
            <w:shd w:val="clear" w:color="auto" w:fill="FFFFFF"/>
            <w:tcMar>
              <w:top w:w="60" w:type="dxa"/>
              <w:left w:w="90" w:type="dxa"/>
              <w:bottom w:w="60" w:type="dxa"/>
              <w:right w:w="90" w:type="dxa"/>
            </w:tcMar>
          </w:tcPr>
          <w:p w14:paraId="39C24C0B" w14:textId="77777777" w:rsidR="00B11BC8" w:rsidRPr="003252D3" w:rsidRDefault="00282D87">
            <w:pPr>
              <w:spacing w:before="40" w:after="40"/>
              <w:rPr>
                <w:rFonts w:asciiTheme="majorBidi" w:hAnsiTheme="majorBidi" w:cstheme="majorBidi"/>
              </w:rPr>
            </w:pPr>
            <w:r>
              <w:rPr>
                <w:i/>
                <w:sz w:val="19"/>
              </w:rPr>
              <w:t>flutter doctor → no blocking issues</w:t>
            </w:r>
          </w:p>
        </w:tc>
      </w:tr>
      <w:tr w:rsidR="00B11BC8" w:rsidRPr="003252D3" w14:paraId="5C1DBEEC" w14:textId="77777777">
        <w:trPr>
          <w:cantSplit/>
        </w:trPr>
        <w:tc>
          <w:tcPr>
            <w:tcW w:w="1600" w:type="dxa"/>
            <w:shd w:val="clear" w:color="auto" w:fill="FFFFFF"/>
            <w:tcMar>
              <w:top w:w="60" w:type="dxa"/>
              <w:left w:w="90" w:type="dxa"/>
              <w:bottom w:w="60" w:type="dxa"/>
              <w:right w:w="90" w:type="dxa"/>
            </w:tcMar>
          </w:tcPr>
          <w:p w14:paraId="167BCC57" w14:textId="77777777" w:rsidR="00B11BC8" w:rsidRPr="003252D3" w:rsidRDefault="00282D87">
            <w:pPr>
              <w:spacing w:before="40" w:after="40"/>
              <w:rPr>
                <w:rFonts w:asciiTheme="majorBidi" w:hAnsiTheme="majorBidi" w:cstheme="majorBidi"/>
              </w:rPr>
            </w:pPr>
            <w:r>
              <w:rPr>
                <w:i/>
                <w:sz w:val="19"/>
              </w:rPr>
              <w:t>AWS CLI</w:t>
            </w:r>
          </w:p>
        </w:tc>
        <w:tc>
          <w:tcPr>
            <w:tcW w:w="1200" w:type="dxa"/>
            <w:shd w:val="clear" w:color="auto" w:fill="FFFFFF"/>
            <w:tcMar>
              <w:top w:w="60" w:type="dxa"/>
              <w:left w:w="90" w:type="dxa"/>
              <w:bottom w:w="60" w:type="dxa"/>
              <w:right w:w="90" w:type="dxa"/>
            </w:tcMar>
          </w:tcPr>
          <w:p w14:paraId="265AD6D6" w14:textId="77777777" w:rsidR="00B11BC8" w:rsidRPr="003252D3" w:rsidRDefault="00282D87">
            <w:pPr>
              <w:spacing w:before="40" w:after="40"/>
              <w:rPr>
                <w:rFonts w:asciiTheme="majorBidi" w:hAnsiTheme="majorBidi" w:cstheme="majorBidi"/>
              </w:rPr>
            </w:pPr>
            <w:r>
              <w:rPr>
                <w:i/>
                <w:sz w:val="19"/>
              </w:rPr>
              <w:t>v2</w:t>
            </w:r>
          </w:p>
        </w:tc>
        <w:tc>
          <w:tcPr>
            <w:tcW w:w="1800" w:type="dxa"/>
            <w:shd w:val="clear" w:color="auto" w:fill="FFFFFF"/>
            <w:tcMar>
              <w:top w:w="60" w:type="dxa"/>
              <w:left w:w="90" w:type="dxa"/>
              <w:bottom w:w="60" w:type="dxa"/>
              <w:right w:w="90" w:type="dxa"/>
            </w:tcMar>
          </w:tcPr>
          <w:p w14:paraId="05F0902F" w14:textId="77777777" w:rsidR="00B11BC8" w:rsidRPr="003252D3" w:rsidRDefault="00282D87">
            <w:pPr>
              <w:spacing w:before="40" w:after="40"/>
              <w:rPr>
                <w:rFonts w:asciiTheme="majorBidi" w:hAnsiTheme="majorBidi" w:cstheme="majorBidi"/>
              </w:rPr>
            </w:pPr>
            <w:r>
              <w:rPr>
                <w:i/>
                <w:sz w:val="19"/>
              </w:rPr>
              <w:t>Local cdeploy_*.sh / cdestroy_*.sh runs (Section 6, 8.2)</w:t>
            </w:r>
          </w:p>
        </w:tc>
        <w:tc>
          <w:tcPr>
            <w:tcW w:w="2000" w:type="dxa"/>
            <w:shd w:val="clear" w:color="auto" w:fill="FFFFFF"/>
            <w:tcMar>
              <w:top w:w="60" w:type="dxa"/>
              <w:left w:w="90" w:type="dxa"/>
              <w:bottom w:w="60" w:type="dxa"/>
              <w:right w:w="90" w:type="dxa"/>
            </w:tcMar>
          </w:tcPr>
          <w:p w14:paraId="78D816A4" w14:textId="77777777" w:rsidR="00B11BC8" w:rsidRPr="003252D3" w:rsidRDefault="00282D87">
            <w:pPr>
              <w:spacing w:before="40" w:after="40"/>
              <w:rPr>
                <w:rFonts w:asciiTheme="majorBidi" w:hAnsiTheme="majorBidi" w:cstheme="majorBidi"/>
              </w:rPr>
            </w:pPr>
            <w:r>
              <w:rPr>
                <w:i/>
                <w:sz w:val="19"/>
              </w:rPr>
              <w:t>aws.amazon.com/cli</w:t>
            </w:r>
          </w:p>
        </w:tc>
        <w:tc>
          <w:tcPr>
            <w:tcW w:w="2760" w:type="dxa"/>
            <w:shd w:val="clear" w:color="auto" w:fill="FFFFFF"/>
            <w:tcMar>
              <w:top w:w="60" w:type="dxa"/>
              <w:left w:w="90" w:type="dxa"/>
              <w:bottom w:w="60" w:type="dxa"/>
              <w:right w:w="90" w:type="dxa"/>
            </w:tcMar>
          </w:tcPr>
          <w:p w14:paraId="14E97AEE" w14:textId="77777777" w:rsidR="00B11BC8" w:rsidRPr="003252D3" w:rsidRDefault="00282D87">
            <w:pPr>
              <w:spacing w:before="40" w:after="40"/>
              <w:rPr>
                <w:rFonts w:asciiTheme="majorBidi" w:hAnsiTheme="majorBidi" w:cstheme="majorBidi"/>
              </w:rPr>
            </w:pPr>
            <w:r>
              <w:rPr>
                <w:i/>
                <w:sz w:val="19"/>
              </w:rPr>
              <w:t>aws --version → reports a v2.x version</w:t>
            </w:r>
          </w:p>
        </w:tc>
      </w:tr>
    </w:tbl>
    <w:p w14:paraId="7C3241FE" w14:textId="77777777" w:rsidR="00B11BC8" w:rsidRPr="003252D3" w:rsidRDefault="00B11BC8">
      <w:pPr>
        <w:spacing w:after="120" w:line="276" w:lineRule="auto"/>
        <w:rPr>
          <w:rFonts w:asciiTheme="majorBidi" w:hAnsiTheme="majorBidi" w:cstheme="majorBidi"/>
        </w:rPr>
      </w:pPr>
    </w:p>
    <w:p w14:paraId="2F1A9A72"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The last column is what makes this section usable. Every tool row needs a command the reader can run to confirm the installation worked.</w:t>
      </w:r>
    </w:p>
    <w:p w14:paraId="2AA3D3EB" w14:textId="77777777" w:rsidR="00B11BC8" w:rsidRPr="003252D3" w:rsidRDefault="00282D87">
      <w:pPr>
        <w:pStyle w:val="Heading2"/>
        <w:spacing w:before="240" w:after="120"/>
        <w:rPr>
          <w:rFonts w:asciiTheme="majorBidi" w:hAnsiTheme="majorBidi" w:cstheme="majorBidi"/>
          <w:color w:val="auto"/>
        </w:rPr>
      </w:pPr>
      <w:bookmarkStart w:id="23" w:name="_Toc236659424"/>
      <w:r>
        <w:rPr>
          <w:rFonts w:asciiTheme="majorBidi" w:eastAsia="Calibri" w:hAnsiTheme="majorBidi" w:cstheme="majorBidi"/>
          <w:b/>
          <w:bCs/>
          <w:color w:val="auto"/>
        </w:rPr>
        <w:t>4.3 Installation Procedure</w:t>
      </w:r>
      <w:bookmarkEnd w:id="23"/>
    </w:p>
    <w:p w14:paraId="6A05A34E"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Repeat the pattern below for each tool that needs more than a default installation. Keep the steps short and exact.</w:t>
      </w:r>
    </w:p>
    <w:p w14:paraId="7556C55E" w14:textId="77777777" w:rsidR="00B11BC8" w:rsidRPr="003252D3" w:rsidRDefault="00282D87">
      <w:pPr>
        <w:pStyle w:val="Heading3"/>
        <w:spacing w:before="200" w:after="100"/>
        <w:rPr>
          <w:rFonts w:asciiTheme="majorBidi" w:hAnsiTheme="majorBidi" w:cstheme="majorBidi"/>
          <w:color w:val="auto"/>
        </w:rPr>
      </w:pPr>
      <w:bookmarkStart w:id="24" w:name="_Toc236659425"/>
      <w:bookmarkEnd w:id="24"/>
      <w:r>
        <w:rPr>
          <w:b/>
          <w:sz w:val="23"/>
        </w:rPr>
        <w:t>4.3.1 Flutter SDK</w:t>
      </w:r>
    </w:p>
    <w:p w14:paraId="1CDEA5C8" w14:textId="77777777" w:rsidR="00B11BC8" w:rsidRPr="003252D3" w:rsidRDefault="00282D87">
      <w:pPr>
        <w:spacing w:after="120" w:line="276" w:lineRule="auto"/>
        <w:rPr>
          <w:rFonts w:asciiTheme="majorBidi" w:hAnsiTheme="majorBidi" w:cstheme="majorBidi"/>
        </w:rPr>
      </w:pPr>
      <w:r>
        <w:rPr>
          <w:i/>
        </w:rPr>
        <w:t>Git installed (Section 4.2). No prior Flutter installation.</w:t>
      </w:r>
    </w:p>
    <w:p w14:paraId="248A9C3C" w14:textId="77777777" w:rsidR="00B11BC8" w:rsidRPr="003252D3" w:rsidRDefault="00282D87">
      <w:pPr>
        <w:spacing w:after="120" w:line="276" w:lineRule="auto"/>
        <w:rPr>
          <w:rFonts w:asciiTheme="majorBidi" w:hAnsiTheme="majorBidi" w:cstheme="majorBidi"/>
        </w:rPr>
      </w:pPr>
      <w:r>
        <w:rPr>
          <w:i/>
        </w:rPr>
        <w:t>1. Clone the Flutter SDK's stable channel (the same approach frontend/amplify.yml uses in CI): git clone https://github.com/flutter/flutter.git -b stable</w:t>
      </w:r>
      <w:r>
        <w:rPr>
          <w:i/>
        </w:rPr>
        <w:br/>
        <w:t>2. Add flutter/bin to the system PATH.</w:t>
      </w:r>
      <w:r>
        <w:rPr>
          <w:i/>
        </w:rPr>
        <w:br/>
        <w:t>3. Run flutter precache to download platform-specific artifacts.</w:t>
      </w:r>
    </w:p>
    <w:p w14:paraId="74987493" w14:textId="77777777" w:rsidR="00B11BC8" w:rsidRPr="003252D3" w:rsidRDefault="00282D87">
      <w:pPr>
        <w:spacing w:after="120" w:line="276" w:lineRule="auto"/>
        <w:rPr>
          <w:rFonts w:asciiTheme="majorBidi" w:hAnsiTheme="majorBidi" w:cstheme="majorBidi"/>
        </w:rPr>
      </w:pPr>
      <w:r>
        <w:rPr>
          <w:i/>
        </w:rPr>
        <w:t>Run flutter config --enable-web (web is the only target Amplify builds today, per amplify.yml).</w:t>
      </w:r>
    </w:p>
    <w:p w14:paraId="17BD0FE2" w14:textId="77777777" w:rsidR="00B11BC8" w:rsidRPr="003252D3" w:rsidRDefault="00282D87">
      <w:pPr>
        <w:spacing w:after="120" w:line="276" w:lineRule="auto"/>
        <w:rPr>
          <w:rFonts w:asciiTheme="majorBidi" w:hAnsiTheme="majorBidi" w:cstheme="majorBidi"/>
        </w:rPr>
      </w:pPr>
      <w:r>
        <w:rPr>
          <w:i/>
        </w:rPr>
        <w:t>Run flutter doctor. Expected result: no items blocking a web build (Android/iOS toolchain warnings are not blocking for this project's Amplify web target).</w:t>
      </w:r>
    </w:p>
    <w:p w14:paraId="4B171AE8" w14:textId="77777777" w:rsidR="00B11BC8" w:rsidRPr="003252D3" w:rsidRDefault="00282D87">
      <w:pPr>
        <w:pStyle w:val="Heading2"/>
        <w:spacing w:before="240" w:after="120"/>
        <w:rPr>
          <w:rFonts w:asciiTheme="majorBidi" w:hAnsiTheme="majorBidi" w:cstheme="majorBidi"/>
          <w:color w:val="auto"/>
        </w:rPr>
      </w:pPr>
      <w:bookmarkStart w:id="25" w:name="_Toc236659426"/>
      <w:r>
        <w:rPr>
          <w:rFonts w:asciiTheme="majorBidi" w:eastAsia="Calibri" w:hAnsiTheme="majorBidi" w:cstheme="majorBidi"/>
          <w:b/>
          <w:bCs/>
          <w:color w:val="auto"/>
        </w:rPr>
        <w:t>4.4 Obtaining the Source</w:t>
      </w:r>
      <w:bookmarkEnd w:id="25"/>
    </w:p>
    <w:p w14:paraId="50700CE6" w14:textId="77777777" w:rsidR="00B11BC8" w:rsidRPr="003252D3" w:rsidRDefault="00282D87">
      <w:pPr>
        <w:spacing w:after="120" w:line="276" w:lineRule="auto"/>
        <w:rPr>
          <w:rFonts w:asciiTheme="majorBidi" w:hAnsiTheme="majorBidi" w:cstheme="majorBidi"/>
        </w:rPr>
      </w:pPr>
      <w:r>
        <w:rPr>
          <w:i/>
        </w:rPr>
        <w:t>1. git clone https://github.com/umgc/2026_fall_careconnect.git</w:t>
      </w:r>
      <w:r>
        <w:rPr>
          <w:i/>
        </w:rPr>
        <w:br/>
        <w:t>2. cd 2026_fall_careconnect &amp;&amp; git checkout team-e-develop</w:t>
      </w:r>
      <w:r>
        <w:rPr>
          <w:i/>
        </w:rPr>
        <w:br/>
        <w:t>3. Backend: cd backend/core &amp;&amp; cp .env.example .env, then fill in DB_PASSWORD and SECURITY_JWT_SECRET locally (never commit .env — Section 5.3).</w:t>
      </w:r>
      <w:r>
        <w:rPr>
          <w:i/>
        </w:rPr>
        <w:br/>
        <w:t>4. Frontend: cd frontend &amp;&amp; flutter pub get</w:t>
      </w:r>
    </w:p>
    <w:p w14:paraId="75ABAC7E" w14:textId="77777777" w:rsidR="00B11BC8" w:rsidRPr="003252D3" w:rsidRDefault="00282D87">
      <w:pPr>
        <w:pStyle w:val="Heading2"/>
        <w:spacing w:before="240" w:after="120"/>
        <w:rPr>
          <w:rFonts w:asciiTheme="majorBidi" w:hAnsiTheme="majorBidi" w:cstheme="majorBidi"/>
          <w:color w:val="auto"/>
        </w:rPr>
      </w:pPr>
      <w:bookmarkStart w:id="26" w:name="_Toc236659427"/>
      <w:r>
        <w:rPr>
          <w:rFonts w:asciiTheme="majorBidi" w:eastAsia="Calibri" w:hAnsiTheme="majorBidi" w:cstheme="majorBidi"/>
          <w:b/>
          <w:bCs/>
          <w:color w:val="auto"/>
        </w:rPr>
        <w:lastRenderedPageBreak/>
        <w:t>4.5 Running the System Locally</w:t>
      </w:r>
      <w:bookmarkEnd w:id="26"/>
    </w:p>
    <w:p w14:paraId="56054EEA" w14:textId="77777777" w:rsidR="00B11BC8" w:rsidRPr="003252D3" w:rsidRDefault="00282D87">
      <w:pPr>
        <w:spacing w:before="200"/>
        <w:rPr>
          <w:rFonts w:asciiTheme="majorBidi" w:hAnsiTheme="majorBidi" w:cstheme="majorBidi"/>
        </w:rPr>
      </w:pPr>
      <w:r>
        <w:rPr>
          <w:rFonts w:asciiTheme="majorBidi" w:hAnsiTheme="majorBidi" w:cstheme="majorBidi"/>
          <w:b/>
          <w:bCs/>
        </w:rPr>
        <w:t>Table 21</w:t>
      </w:r>
    </w:p>
    <w:p w14:paraId="24B14BA3" w14:textId="77777777" w:rsidR="00B11BC8" w:rsidRPr="003252D3" w:rsidRDefault="00282D87">
      <w:pPr>
        <w:spacing w:after="100"/>
        <w:rPr>
          <w:rFonts w:asciiTheme="majorBidi" w:hAnsiTheme="majorBidi" w:cstheme="majorBidi"/>
        </w:rPr>
      </w:pPr>
      <w:r>
        <w:rPr>
          <w:rFonts w:asciiTheme="majorBidi" w:hAnsiTheme="majorBidi" w:cstheme="majorBidi"/>
          <w:i/>
          <w:iCs/>
        </w:rPr>
        <w:t>Local run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2051"/>
        <w:gridCol w:w="3825"/>
        <w:gridCol w:w="2694"/>
      </w:tblGrid>
      <w:tr w:rsidR="00B11BC8" w:rsidRPr="003252D3" w14:paraId="6717FC6D" w14:textId="77777777">
        <w:trPr>
          <w:tblHeader/>
        </w:trPr>
        <w:tc>
          <w:tcPr>
            <w:tcW w:w="900" w:type="dxa"/>
            <w:shd w:val="clear" w:color="auto" w:fill="1F3864"/>
            <w:tcMar>
              <w:top w:w="60" w:type="dxa"/>
              <w:left w:w="90" w:type="dxa"/>
              <w:bottom w:w="60" w:type="dxa"/>
              <w:right w:w="90" w:type="dxa"/>
            </w:tcMar>
          </w:tcPr>
          <w:p w14:paraId="40AF83E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Step</w:t>
            </w:r>
          </w:p>
        </w:tc>
        <w:tc>
          <w:tcPr>
            <w:tcW w:w="2460" w:type="dxa"/>
            <w:shd w:val="clear" w:color="auto" w:fill="1F3864"/>
            <w:tcMar>
              <w:top w:w="60" w:type="dxa"/>
              <w:left w:w="90" w:type="dxa"/>
              <w:bottom w:w="60" w:type="dxa"/>
              <w:right w:w="90" w:type="dxa"/>
            </w:tcMar>
          </w:tcPr>
          <w:p w14:paraId="28633C83"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Component</w:t>
            </w:r>
          </w:p>
        </w:tc>
        <w:tc>
          <w:tcPr>
            <w:tcW w:w="3000" w:type="dxa"/>
            <w:shd w:val="clear" w:color="auto" w:fill="1F3864"/>
            <w:tcMar>
              <w:top w:w="60" w:type="dxa"/>
              <w:left w:w="90" w:type="dxa"/>
              <w:bottom w:w="60" w:type="dxa"/>
              <w:right w:w="90" w:type="dxa"/>
            </w:tcMar>
          </w:tcPr>
          <w:p w14:paraId="0215250A"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Command</w:t>
            </w:r>
          </w:p>
        </w:tc>
        <w:tc>
          <w:tcPr>
            <w:tcW w:w="3000" w:type="dxa"/>
            <w:shd w:val="clear" w:color="auto" w:fill="1F3864"/>
            <w:tcMar>
              <w:top w:w="60" w:type="dxa"/>
              <w:left w:w="90" w:type="dxa"/>
              <w:bottom w:w="60" w:type="dxa"/>
              <w:right w:w="90" w:type="dxa"/>
            </w:tcMar>
          </w:tcPr>
          <w:p w14:paraId="003AB3FF"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Expected result</w:t>
            </w:r>
          </w:p>
        </w:tc>
      </w:tr>
      <w:tr w:rsidR="00B11BC8" w:rsidRPr="003252D3" w14:paraId="6533B20F" w14:textId="77777777">
        <w:trPr>
          <w:cantSplit/>
        </w:trPr>
        <w:tc>
          <w:tcPr>
            <w:tcW w:w="900" w:type="dxa"/>
            <w:shd w:val="clear" w:color="auto" w:fill="FFFFFF"/>
            <w:tcMar>
              <w:top w:w="60" w:type="dxa"/>
              <w:left w:w="90" w:type="dxa"/>
              <w:bottom w:w="60" w:type="dxa"/>
              <w:right w:w="90" w:type="dxa"/>
            </w:tcMar>
          </w:tcPr>
          <w:p w14:paraId="1E3BDAAE" w14:textId="77777777" w:rsidR="00B11BC8" w:rsidRPr="003252D3" w:rsidRDefault="00282D87">
            <w:pPr>
              <w:spacing w:before="40" w:after="40"/>
              <w:rPr>
                <w:rFonts w:asciiTheme="majorBidi" w:hAnsiTheme="majorBidi" w:cstheme="majorBidi"/>
              </w:rPr>
            </w:pPr>
            <w:r>
              <w:rPr>
                <w:sz w:val="19"/>
              </w:rPr>
              <w:t>1</w:t>
            </w:r>
          </w:p>
        </w:tc>
        <w:tc>
          <w:tcPr>
            <w:tcW w:w="2460" w:type="dxa"/>
            <w:shd w:val="clear" w:color="auto" w:fill="FFFFFF"/>
            <w:tcMar>
              <w:top w:w="60" w:type="dxa"/>
              <w:left w:w="90" w:type="dxa"/>
              <w:bottom w:w="60" w:type="dxa"/>
              <w:right w:w="90" w:type="dxa"/>
            </w:tcMar>
          </w:tcPr>
          <w:p w14:paraId="7940FCCE" w14:textId="77777777" w:rsidR="00B11BC8" w:rsidRPr="003252D3" w:rsidRDefault="00282D87">
            <w:pPr>
              <w:spacing w:before="40" w:after="40"/>
              <w:rPr>
                <w:rFonts w:asciiTheme="majorBidi" w:hAnsiTheme="majorBidi" w:cstheme="majorBidi"/>
              </w:rPr>
            </w:pPr>
            <w:r>
              <w:rPr>
                <w:i/>
                <w:sz w:val="19"/>
              </w:rPr>
              <w:t>PostgreSQL (docker compose)</w:t>
            </w:r>
          </w:p>
        </w:tc>
        <w:tc>
          <w:tcPr>
            <w:tcW w:w="3000" w:type="dxa"/>
            <w:shd w:val="clear" w:color="auto" w:fill="FFFFFF"/>
            <w:tcMar>
              <w:top w:w="60" w:type="dxa"/>
              <w:left w:w="90" w:type="dxa"/>
              <w:bottom w:w="60" w:type="dxa"/>
              <w:right w:w="90" w:type="dxa"/>
            </w:tcMar>
          </w:tcPr>
          <w:p w14:paraId="4D2F627F" w14:textId="77777777" w:rsidR="00B11BC8" w:rsidRPr="003252D3" w:rsidRDefault="00282D87">
            <w:pPr>
              <w:spacing w:before="40" w:after="40"/>
              <w:rPr>
                <w:rFonts w:asciiTheme="majorBidi" w:hAnsiTheme="majorBidi" w:cstheme="majorBidi"/>
              </w:rPr>
            </w:pPr>
            <w:r>
              <w:rPr>
                <w:i/>
                <w:sz w:val="19"/>
              </w:rPr>
              <w:t>cd backend/core/pg_docker &amp;&amp; docker compose up -d</w:t>
            </w:r>
          </w:p>
        </w:tc>
        <w:tc>
          <w:tcPr>
            <w:tcW w:w="3000" w:type="dxa"/>
            <w:shd w:val="clear" w:color="auto" w:fill="FFFFFF"/>
            <w:tcMar>
              <w:top w:w="60" w:type="dxa"/>
              <w:left w:w="90" w:type="dxa"/>
              <w:bottom w:w="60" w:type="dxa"/>
              <w:right w:w="90" w:type="dxa"/>
            </w:tcMar>
          </w:tcPr>
          <w:p w14:paraId="2DE27F20" w14:textId="77777777" w:rsidR="00B11BC8" w:rsidRPr="003252D3" w:rsidRDefault="00282D87">
            <w:pPr>
              <w:spacing w:before="40" w:after="40"/>
              <w:rPr>
                <w:rFonts w:asciiTheme="majorBidi" w:hAnsiTheme="majorBidi" w:cstheme="majorBidi"/>
              </w:rPr>
            </w:pPr>
            <w:r>
              <w:rPr>
                <w:i/>
                <w:sz w:val="19"/>
              </w:rPr>
              <w:t>[NOT YET VERIFIED — see Section 4.1] pgvector/pgvector:pg15 container and pgAdmin running</w:t>
            </w:r>
          </w:p>
        </w:tc>
      </w:tr>
      <w:tr w:rsidR="00B11BC8" w:rsidRPr="003252D3" w14:paraId="7DF5CA25" w14:textId="77777777">
        <w:trPr>
          <w:cantSplit/>
        </w:trPr>
        <w:tc>
          <w:tcPr>
            <w:tcW w:w="900" w:type="dxa"/>
            <w:shd w:val="clear" w:color="auto" w:fill="F2F5FA"/>
            <w:tcMar>
              <w:top w:w="60" w:type="dxa"/>
              <w:left w:w="90" w:type="dxa"/>
              <w:bottom w:w="60" w:type="dxa"/>
              <w:right w:w="90" w:type="dxa"/>
            </w:tcMar>
          </w:tcPr>
          <w:p w14:paraId="0B42D593" w14:textId="77777777" w:rsidR="00B11BC8" w:rsidRPr="003252D3" w:rsidRDefault="00282D87">
            <w:pPr>
              <w:spacing w:before="40" w:after="40"/>
              <w:rPr>
                <w:rFonts w:asciiTheme="majorBidi" w:hAnsiTheme="majorBidi" w:cstheme="majorBidi"/>
              </w:rPr>
            </w:pPr>
            <w:r>
              <w:rPr>
                <w:sz w:val="19"/>
              </w:rPr>
              <w:t>2</w:t>
            </w:r>
          </w:p>
        </w:tc>
        <w:tc>
          <w:tcPr>
            <w:tcW w:w="2460" w:type="dxa"/>
            <w:shd w:val="clear" w:color="auto" w:fill="F2F5FA"/>
            <w:tcMar>
              <w:top w:w="60" w:type="dxa"/>
              <w:left w:w="90" w:type="dxa"/>
              <w:bottom w:w="60" w:type="dxa"/>
              <w:right w:w="90" w:type="dxa"/>
            </w:tcMar>
          </w:tcPr>
          <w:p w14:paraId="1E082000" w14:textId="77777777" w:rsidR="00B11BC8" w:rsidRPr="003252D3" w:rsidRDefault="00282D87">
            <w:pPr>
              <w:spacing w:before="40" w:after="40"/>
              <w:rPr>
                <w:rFonts w:asciiTheme="majorBidi" w:hAnsiTheme="majorBidi" w:cstheme="majorBidi"/>
              </w:rPr>
            </w:pPr>
            <w:r>
              <w:rPr>
                <w:i/>
                <w:sz w:val="19"/>
              </w:rPr>
              <w:t>Backend (Spring Boot)</w:t>
            </w:r>
          </w:p>
        </w:tc>
        <w:tc>
          <w:tcPr>
            <w:tcW w:w="3000" w:type="dxa"/>
            <w:shd w:val="clear" w:color="auto" w:fill="F2F5FA"/>
            <w:tcMar>
              <w:top w:w="60" w:type="dxa"/>
              <w:left w:w="90" w:type="dxa"/>
              <w:bottom w:w="60" w:type="dxa"/>
              <w:right w:w="90" w:type="dxa"/>
            </w:tcMar>
          </w:tcPr>
          <w:p w14:paraId="38C0714C" w14:textId="77777777" w:rsidR="00B11BC8" w:rsidRPr="003252D3" w:rsidRDefault="00282D87">
            <w:pPr>
              <w:spacing w:before="40" w:after="40"/>
              <w:rPr>
                <w:rFonts w:asciiTheme="majorBidi" w:hAnsiTheme="majorBidi" w:cstheme="majorBidi"/>
              </w:rPr>
            </w:pPr>
            <w:r>
              <w:rPr>
                <w:i/>
                <w:sz w:val="19"/>
              </w:rPr>
              <w:t>cd backend/core &amp;&amp; ./mvnw clean package -Pdocker -DskipTests &amp;&amp; ./mvnw spring-boot:run (or run the packaged jar)</w:t>
            </w:r>
          </w:p>
        </w:tc>
        <w:tc>
          <w:tcPr>
            <w:tcW w:w="3000" w:type="dxa"/>
            <w:shd w:val="clear" w:color="auto" w:fill="F2F5FA"/>
            <w:tcMar>
              <w:top w:w="60" w:type="dxa"/>
              <w:left w:w="90" w:type="dxa"/>
              <w:bottom w:w="60" w:type="dxa"/>
              <w:right w:w="90" w:type="dxa"/>
            </w:tcMar>
          </w:tcPr>
          <w:p w14:paraId="49C74D85" w14:textId="77777777" w:rsidR="00B11BC8" w:rsidRPr="003252D3" w:rsidRDefault="00282D87">
            <w:pPr>
              <w:spacing w:before="40" w:after="40"/>
              <w:rPr>
                <w:rFonts w:asciiTheme="majorBidi" w:hAnsiTheme="majorBidi" w:cstheme="majorBidi"/>
              </w:rPr>
            </w:pPr>
            <w:r>
              <w:rPr>
                <w:i/>
                <w:sz w:val="19"/>
              </w:rPr>
              <w:t>[NOT YET VERIFIED] Backend listening on port 8080/8081; GET /v1/api/test/health returns 200</w:t>
            </w:r>
          </w:p>
        </w:tc>
      </w:tr>
      <w:tr w:rsidR="00B11BC8" w:rsidRPr="003252D3" w14:paraId="5B712437" w14:textId="77777777">
        <w:trPr>
          <w:cantSplit/>
        </w:trPr>
        <w:tc>
          <w:tcPr>
            <w:tcW w:w="900" w:type="dxa"/>
            <w:shd w:val="clear" w:color="auto" w:fill="FFFFFF"/>
            <w:tcMar>
              <w:top w:w="60" w:type="dxa"/>
              <w:left w:w="90" w:type="dxa"/>
              <w:bottom w:w="60" w:type="dxa"/>
              <w:right w:w="90" w:type="dxa"/>
            </w:tcMar>
          </w:tcPr>
          <w:p w14:paraId="5958DDAF" w14:textId="77777777" w:rsidR="00B11BC8" w:rsidRPr="003252D3" w:rsidRDefault="00282D87">
            <w:pPr>
              <w:spacing w:before="40" w:after="40"/>
              <w:rPr>
                <w:rFonts w:asciiTheme="majorBidi" w:hAnsiTheme="majorBidi" w:cstheme="majorBidi"/>
              </w:rPr>
            </w:pPr>
            <w:r>
              <w:rPr>
                <w:sz w:val="19"/>
              </w:rPr>
              <w:t>3</w:t>
            </w:r>
          </w:p>
        </w:tc>
        <w:tc>
          <w:tcPr>
            <w:tcW w:w="2460" w:type="dxa"/>
            <w:shd w:val="clear" w:color="auto" w:fill="FFFFFF"/>
            <w:tcMar>
              <w:top w:w="60" w:type="dxa"/>
              <w:left w:w="90" w:type="dxa"/>
              <w:bottom w:w="60" w:type="dxa"/>
              <w:right w:w="90" w:type="dxa"/>
            </w:tcMar>
          </w:tcPr>
          <w:p w14:paraId="413D604F" w14:textId="77777777" w:rsidR="00B11BC8" w:rsidRPr="003252D3" w:rsidRDefault="00282D87">
            <w:pPr>
              <w:spacing w:before="40" w:after="40"/>
              <w:rPr>
                <w:rFonts w:asciiTheme="majorBidi" w:hAnsiTheme="majorBidi" w:cstheme="majorBidi"/>
              </w:rPr>
            </w:pPr>
            <w:r>
              <w:rPr>
                <w:i/>
                <w:sz w:val="19"/>
              </w:rPr>
              <w:t>Frontend (Flutter web)</w:t>
            </w:r>
          </w:p>
        </w:tc>
        <w:tc>
          <w:tcPr>
            <w:tcW w:w="3000" w:type="dxa"/>
            <w:shd w:val="clear" w:color="auto" w:fill="FFFFFF"/>
            <w:tcMar>
              <w:top w:w="60" w:type="dxa"/>
              <w:left w:w="90" w:type="dxa"/>
              <w:bottom w:w="60" w:type="dxa"/>
              <w:right w:w="90" w:type="dxa"/>
            </w:tcMar>
          </w:tcPr>
          <w:p w14:paraId="6AA49974" w14:textId="77777777" w:rsidR="00B11BC8" w:rsidRPr="003252D3" w:rsidRDefault="00282D87">
            <w:pPr>
              <w:spacing w:before="40" w:after="40"/>
              <w:rPr>
                <w:rFonts w:asciiTheme="majorBidi" w:hAnsiTheme="majorBidi" w:cstheme="majorBidi"/>
              </w:rPr>
            </w:pPr>
            <w:r>
              <w:rPr>
                <w:i/>
                <w:sz w:val="19"/>
              </w:rPr>
              <w:t>cd frontend &amp;&amp; flutter run -d chrome --dart-define=BACKEND_URL=http://localhost:8080</w:t>
            </w:r>
          </w:p>
        </w:tc>
        <w:tc>
          <w:tcPr>
            <w:tcW w:w="3000" w:type="dxa"/>
            <w:shd w:val="clear" w:color="auto" w:fill="FFFFFF"/>
            <w:tcMar>
              <w:top w:w="60" w:type="dxa"/>
              <w:left w:w="90" w:type="dxa"/>
              <w:bottom w:w="60" w:type="dxa"/>
              <w:right w:w="90" w:type="dxa"/>
            </w:tcMar>
          </w:tcPr>
          <w:p w14:paraId="479FE06A" w14:textId="77777777" w:rsidR="00B11BC8" w:rsidRPr="003252D3" w:rsidRDefault="00282D87">
            <w:pPr>
              <w:spacing w:before="40" w:after="40"/>
              <w:rPr>
                <w:rFonts w:asciiTheme="majorBidi" w:hAnsiTheme="majorBidi" w:cstheme="majorBidi"/>
              </w:rPr>
            </w:pPr>
            <w:r>
              <w:rPr>
                <w:i/>
                <w:sz w:val="19"/>
              </w:rPr>
              <w:t>[NOT YET VERIFIED] App loads in Chrome and reaches the local backend</w:t>
            </w:r>
          </w:p>
        </w:tc>
      </w:tr>
      <w:tr w:rsidR="00B11BC8" w:rsidRPr="003252D3" w14:paraId="25540094" w14:textId="77777777">
        <w:trPr>
          <w:cantSplit/>
        </w:trPr>
        <w:tc>
          <w:tcPr>
            <w:tcW w:w="900" w:type="dxa"/>
            <w:shd w:val="clear" w:color="auto" w:fill="F2F5FA"/>
            <w:tcMar>
              <w:top w:w="60" w:type="dxa"/>
              <w:left w:w="90" w:type="dxa"/>
              <w:bottom w:w="60" w:type="dxa"/>
              <w:right w:w="90" w:type="dxa"/>
            </w:tcMar>
          </w:tcPr>
          <w:p w14:paraId="1E87266D" w14:textId="77777777" w:rsidR="00B11BC8" w:rsidRPr="003252D3" w:rsidRDefault="00282D87">
            <w:pPr>
              <w:spacing w:before="40" w:after="40"/>
              <w:rPr>
                <w:rFonts w:asciiTheme="majorBidi" w:hAnsiTheme="majorBidi" w:cstheme="majorBidi"/>
              </w:rPr>
            </w:pPr>
            <w:r>
              <w:rPr>
                <w:sz w:val="19"/>
              </w:rPr>
              <w:t>4</w:t>
            </w:r>
          </w:p>
        </w:tc>
        <w:tc>
          <w:tcPr>
            <w:tcW w:w="2460" w:type="dxa"/>
            <w:shd w:val="clear" w:color="auto" w:fill="F2F5FA"/>
            <w:tcMar>
              <w:top w:w="60" w:type="dxa"/>
              <w:left w:w="90" w:type="dxa"/>
              <w:bottom w:w="60" w:type="dxa"/>
              <w:right w:w="90" w:type="dxa"/>
            </w:tcMar>
          </w:tcPr>
          <w:p w14:paraId="41D9F246" w14:textId="77777777" w:rsidR="00B11BC8" w:rsidRPr="003252D3" w:rsidRDefault="00282D87">
            <w:pPr>
              <w:spacing w:before="40" w:after="40"/>
              <w:rPr>
                <w:rFonts w:asciiTheme="majorBidi" w:hAnsiTheme="majorBidi" w:cstheme="majorBidi"/>
              </w:rPr>
            </w:pPr>
            <w:r>
              <w:rPr>
                <w:i/>
                <w:sz w:val="19"/>
              </w:rPr>
              <w:t>Verification</w:t>
            </w:r>
          </w:p>
        </w:tc>
        <w:tc>
          <w:tcPr>
            <w:tcW w:w="3000" w:type="dxa"/>
            <w:shd w:val="clear" w:color="auto" w:fill="F2F5FA"/>
            <w:tcMar>
              <w:top w:w="60" w:type="dxa"/>
              <w:left w:w="90" w:type="dxa"/>
              <w:bottom w:w="60" w:type="dxa"/>
              <w:right w:w="90" w:type="dxa"/>
            </w:tcMar>
          </w:tcPr>
          <w:p w14:paraId="613036A1" w14:textId="77777777" w:rsidR="00B11BC8" w:rsidRPr="003252D3" w:rsidRDefault="00282D87">
            <w:pPr>
              <w:spacing w:before="40" w:after="40"/>
              <w:rPr>
                <w:rFonts w:asciiTheme="majorBidi" w:hAnsiTheme="majorBidi" w:cstheme="majorBidi"/>
              </w:rPr>
            </w:pPr>
            <w:r>
              <w:rPr>
                <w:i/>
                <w:sz w:val="19"/>
              </w:rPr>
              <w:t>Open the local frontend URL; confirm the app loads and shows a backend-connected state</w:t>
            </w:r>
          </w:p>
        </w:tc>
        <w:tc>
          <w:tcPr>
            <w:tcW w:w="3000" w:type="dxa"/>
            <w:shd w:val="clear" w:color="auto" w:fill="F2F5FA"/>
            <w:tcMar>
              <w:top w:w="60" w:type="dxa"/>
              <w:left w:w="90" w:type="dxa"/>
              <w:bottom w:w="60" w:type="dxa"/>
              <w:right w:w="90" w:type="dxa"/>
            </w:tcMar>
          </w:tcPr>
          <w:p w14:paraId="11AC981B" w14:textId="77777777" w:rsidR="00B11BC8" w:rsidRPr="003252D3" w:rsidRDefault="00282D87">
            <w:pPr>
              <w:spacing w:before="40" w:after="40"/>
              <w:rPr>
                <w:rFonts w:asciiTheme="majorBidi" w:hAnsiTheme="majorBidi" w:cstheme="majorBidi"/>
              </w:rPr>
            </w:pPr>
            <w:r>
              <w:rPr>
                <w:i/>
                <w:sz w:val="19"/>
              </w:rPr>
              <w:t>[NOT YET VERIFIED] — this is the Milestone 1 screenshot requirement (Appendix A) and cannot be produced from the AI drafting sandbox; a teammate must capture it on a real machine</w:t>
            </w:r>
          </w:p>
        </w:tc>
      </w:tr>
    </w:tbl>
    <w:p w14:paraId="22A6ED28" w14:textId="77777777" w:rsidR="00B11BC8" w:rsidRPr="003252D3" w:rsidRDefault="00B11BC8">
      <w:pPr>
        <w:spacing w:after="120" w:line="276" w:lineRule="auto"/>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1BC8" w:rsidRPr="003252D3" w14:paraId="0023F12C" w14:textId="77777777">
        <w:trPr>
          <w:cantSplit/>
          <w:trHeight w:val="2200"/>
        </w:trPr>
        <w:tc>
          <w:tcPr>
            <w:tcW w:w="9360" w:type="dxa"/>
            <w:tcBorders>
              <w:top w:val="dashed" w:sz="8" w:space="0" w:color="AAAAAA"/>
              <w:left w:val="dashed" w:sz="8" w:space="0" w:color="AAAAAA"/>
              <w:bottom w:val="dashed" w:sz="8" w:space="0" w:color="AAAAAA"/>
              <w:right w:val="dashed" w:sz="8" w:space="0" w:color="AAAAAA"/>
            </w:tcBorders>
            <w:tcMar>
              <w:top w:w="120" w:type="dxa"/>
              <w:left w:w="120" w:type="dxa"/>
              <w:bottom w:w="120" w:type="dxa"/>
              <w:right w:w="120" w:type="dxa"/>
            </w:tcMar>
          </w:tcPr>
          <w:p w14:paraId="78E4E4A1" w14:textId="77777777" w:rsidR="00B11BC8" w:rsidRPr="003252D3" w:rsidRDefault="00282D87">
            <w:pPr>
              <w:spacing w:before="400" w:after="400"/>
              <w:jc w:val="center"/>
              <w:rPr>
                <w:rFonts w:asciiTheme="majorBidi" w:hAnsiTheme="majorBidi" w:cstheme="majorBidi"/>
              </w:rPr>
            </w:pPr>
            <w:r>
              <w:rPr>
                <w:i/>
                <w:sz w:val="20"/>
              </w:rPr>
              <w:t>[SCREENSHOT PENDING — required for the Milestone 1 individual submission per this template. Capture after a teammate runs Section 4.5 on a real machine; cannot be produced from the AI drafting sandbox used for this draft (Section 4.1).]</w:t>
            </w:r>
          </w:p>
        </w:tc>
      </w:tr>
    </w:tbl>
    <w:p w14:paraId="7DE7E20C" w14:textId="77777777" w:rsidR="00B11BC8" w:rsidRPr="003252D3" w:rsidRDefault="00282D87">
      <w:pPr>
        <w:pStyle w:val="Heading2"/>
        <w:spacing w:before="240" w:after="120"/>
        <w:rPr>
          <w:rFonts w:asciiTheme="majorBidi" w:hAnsiTheme="majorBidi" w:cstheme="majorBidi"/>
          <w:color w:val="auto"/>
        </w:rPr>
      </w:pPr>
      <w:bookmarkStart w:id="27" w:name="_Toc236659428"/>
      <w:r>
        <w:rPr>
          <w:rFonts w:asciiTheme="majorBidi" w:eastAsia="Calibri" w:hAnsiTheme="majorBidi" w:cstheme="majorBidi"/>
          <w:b/>
          <w:bCs/>
          <w:color w:val="auto"/>
        </w:rPr>
        <w:t>4.6 Local Setup Problems</w:t>
      </w:r>
      <w:bookmarkEnd w:id="27"/>
    </w:p>
    <w:p w14:paraId="43D7E7FD" w14:textId="77777777" w:rsidR="00B11BC8" w:rsidRPr="003252D3" w:rsidRDefault="00282D87">
      <w:pPr>
        <w:spacing w:before="200"/>
        <w:rPr>
          <w:rFonts w:asciiTheme="majorBidi" w:hAnsiTheme="majorBidi" w:cstheme="majorBidi"/>
        </w:rPr>
      </w:pPr>
      <w:r>
        <w:rPr>
          <w:rFonts w:asciiTheme="majorBidi" w:hAnsiTheme="majorBidi" w:cstheme="majorBidi"/>
          <w:b/>
          <w:bCs/>
        </w:rPr>
        <w:t>Table 22</w:t>
      </w:r>
    </w:p>
    <w:p w14:paraId="4CEB9FEA" w14:textId="77777777" w:rsidR="00B11BC8" w:rsidRPr="003252D3" w:rsidRDefault="00282D87">
      <w:pPr>
        <w:spacing w:after="100"/>
        <w:rPr>
          <w:rFonts w:asciiTheme="majorBidi" w:hAnsiTheme="majorBidi" w:cstheme="majorBidi"/>
        </w:rPr>
      </w:pPr>
      <w:r>
        <w:rPr>
          <w:rFonts w:asciiTheme="majorBidi" w:hAnsiTheme="majorBidi" w:cstheme="majorBidi"/>
          <w:i/>
          <w:iCs/>
        </w:rPr>
        <w:t>Setup problems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60"/>
        <w:gridCol w:w="3200"/>
        <w:gridCol w:w="1400"/>
      </w:tblGrid>
      <w:tr w:rsidR="00B11BC8" w:rsidRPr="003252D3" w14:paraId="2F49FD5B" w14:textId="77777777">
        <w:trPr>
          <w:tblHeader/>
        </w:trPr>
        <w:tc>
          <w:tcPr>
            <w:tcW w:w="2400" w:type="dxa"/>
            <w:shd w:val="clear" w:color="auto" w:fill="1F3864"/>
            <w:tcMar>
              <w:top w:w="60" w:type="dxa"/>
              <w:left w:w="90" w:type="dxa"/>
              <w:bottom w:w="60" w:type="dxa"/>
              <w:right w:w="90" w:type="dxa"/>
            </w:tcMar>
          </w:tcPr>
          <w:p w14:paraId="0662A70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Symptom</w:t>
            </w:r>
          </w:p>
        </w:tc>
        <w:tc>
          <w:tcPr>
            <w:tcW w:w="2360" w:type="dxa"/>
            <w:shd w:val="clear" w:color="auto" w:fill="1F3864"/>
            <w:tcMar>
              <w:top w:w="60" w:type="dxa"/>
              <w:left w:w="90" w:type="dxa"/>
              <w:bottom w:w="60" w:type="dxa"/>
              <w:right w:w="90" w:type="dxa"/>
            </w:tcMar>
          </w:tcPr>
          <w:p w14:paraId="11AE9B4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Likely cause</w:t>
            </w:r>
          </w:p>
        </w:tc>
        <w:tc>
          <w:tcPr>
            <w:tcW w:w="3200" w:type="dxa"/>
            <w:shd w:val="clear" w:color="auto" w:fill="1F3864"/>
            <w:tcMar>
              <w:top w:w="60" w:type="dxa"/>
              <w:left w:w="90" w:type="dxa"/>
              <w:bottom w:w="60" w:type="dxa"/>
              <w:right w:w="90" w:type="dxa"/>
            </w:tcMar>
          </w:tcPr>
          <w:p w14:paraId="72879D33"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Fix</w:t>
            </w:r>
          </w:p>
        </w:tc>
        <w:tc>
          <w:tcPr>
            <w:tcW w:w="1400" w:type="dxa"/>
            <w:shd w:val="clear" w:color="auto" w:fill="1F3864"/>
            <w:tcMar>
              <w:top w:w="60" w:type="dxa"/>
              <w:left w:w="90" w:type="dxa"/>
              <w:bottom w:w="60" w:type="dxa"/>
              <w:right w:w="90" w:type="dxa"/>
            </w:tcMar>
          </w:tcPr>
          <w:p w14:paraId="57A6A663"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Reported by</w:t>
            </w:r>
          </w:p>
        </w:tc>
      </w:tr>
      <w:tr w:rsidR="00B11BC8" w:rsidRPr="003252D3" w14:paraId="18DDA348" w14:textId="77777777">
        <w:trPr>
          <w:cantSplit/>
        </w:trPr>
        <w:tc>
          <w:tcPr>
            <w:tcW w:w="2400" w:type="dxa"/>
            <w:shd w:val="clear" w:color="auto" w:fill="FFFFFF"/>
            <w:tcMar>
              <w:top w:w="60" w:type="dxa"/>
              <w:left w:w="90" w:type="dxa"/>
              <w:bottom w:w="60" w:type="dxa"/>
              <w:right w:w="90" w:type="dxa"/>
            </w:tcMar>
          </w:tcPr>
          <w:p w14:paraId="44895A49" w14:textId="77777777" w:rsidR="00B11BC8" w:rsidRPr="003252D3" w:rsidRDefault="00282D87">
            <w:pPr>
              <w:spacing w:before="40" w:after="40"/>
              <w:rPr>
                <w:rFonts w:asciiTheme="majorBidi" w:hAnsiTheme="majorBidi" w:cstheme="majorBidi"/>
              </w:rPr>
            </w:pPr>
            <w:r>
              <w:rPr>
                <w:i/>
                <w:sz w:val="19"/>
              </w:rPr>
              <w:t>mvn package produces a Lambda artifact instead of a runnable jar/Docker image</w:t>
            </w:r>
          </w:p>
        </w:tc>
        <w:tc>
          <w:tcPr>
            <w:tcW w:w="2360" w:type="dxa"/>
            <w:shd w:val="clear" w:color="auto" w:fill="FFFFFF"/>
            <w:tcMar>
              <w:top w:w="60" w:type="dxa"/>
              <w:left w:w="90" w:type="dxa"/>
              <w:bottom w:w="60" w:type="dxa"/>
              <w:right w:w="90" w:type="dxa"/>
            </w:tcMar>
          </w:tcPr>
          <w:p w14:paraId="64596E45" w14:textId="77777777" w:rsidR="00B11BC8" w:rsidRPr="003252D3" w:rsidRDefault="00282D87">
            <w:pPr>
              <w:spacing w:before="40" w:after="40"/>
              <w:rPr>
                <w:rFonts w:asciiTheme="majorBidi" w:hAnsiTheme="majorBidi" w:cstheme="majorBidi"/>
              </w:rPr>
            </w:pPr>
            <w:r>
              <w:rPr>
                <w:i/>
                <w:sz w:val="19"/>
              </w:rPr>
              <w:t>Default Maven profile builds for AWS Lambda</w:t>
            </w:r>
          </w:p>
        </w:tc>
        <w:tc>
          <w:tcPr>
            <w:tcW w:w="3200" w:type="dxa"/>
            <w:shd w:val="clear" w:color="auto" w:fill="FFFFFF"/>
            <w:tcMar>
              <w:top w:w="60" w:type="dxa"/>
              <w:left w:w="90" w:type="dxa"/>
              <w:bottom w:w="60" w:type="dxa"/>
              <w:right w:w="90" w:type="dxa"/>
            </w:tcMar>
          </w:tcPr>
          <w:p w14:paraId="55E83F68" w14:textId="77777777" w:rsidR="00B11BC8" w:rsidRPr="003252D3" w:rsidRDefault="00282D87">
            <w:pPr>
              <w:spacing w:before="40" w:after="40"/>
              <w:rPr>
                <w:rFonts w:asciiTheme="majorBidi" w:hAnsiTheme="majorBidi" w:cstheme="majorBidi"/>
              </w:rPr>
            </w:pPr>
            <w:r>
              <w:rPr>
                <w:i/>
                <w:sz w:val="19"/>
              </w:rPr>
              <w:t>Build with the docker profile explicitly: ./mvnw clean package -Pdocker -DskipTests (README.md, cloudformation-fargate)</w:t>
            </w:r>
          </w:p>
        </w:tc>
        <w:tc>
          <w:tcPr>
            <w:tcW w:w="1400" w:type="dxa"/>
            <w:shd w:val="clear" w:color="auto" w:fill="FFFFFF"/>
            <w:tcMar>
              <w:top w:w="60" w:type="dxa"/>
              <w:left w:w="90" w:type="dxa"/>
              <w:bottom w:w="60" w:type="dxa"/>
              <w:right w:w="90" w:type="dxa"/>
            </w:tcMar>
          </w:tcPr>
          <w:p w14:paraId="49D559AA" w14:textId="77777777" w:rsidR="00B11BC8" w:rsidRPr="003252D3" w:rsidRDefault="00282D87">
            <w:pPr>
              <w:spacing w:before="40" w:after="40"/>
              <w:rPr>
                <w:rFonts w:asciiTheme="majorBidi" w:hAnsiTheme="majorBidi" w:cstheme="majorBidi"/>
              </w:rPr>
            </w:pPr>
            <w:r>
              <w:rPr>
                <w:i/>
                <w:sz w:val="19"/>
              </w:rPr>
              <w:t>Documented in the inherited pipeline's README; not yet independently re-confirmed by Team Echo</w:t>
            </w:r>
          </w:p>
        </w:tc>
      </w:tr>
      <w:tr w:rsidR="00B11BC8" w:rsidRPr="003252D3" w14:paraId="0702D84C" w14:textId="77777777">
        <w:trPr>
          <w:cantSplit/>
        </w:trPr>
        <w:tc>
          <w:tcPr>
            <w:tcW w:w="2400" w:type="dxa"/>
            <w:shd w:val="clear" w:color="auto" w:fill="FFFFFF"/>
            <w:tcMar>
              <w:top w:w="60" w:type="dxa"/>
              <w:left w:w="90" w:type="dxa"/>
              <w:bottom w:w="60" w:type="dxa"/>
              <w:right w:w="90" w:type="dxa"/>
            </w:tcMar>
          </w:tcPr>
          <w:p w14:paraId="09CDB071" w14:textId="77777777" w:rsidR="00B11BC8" w:rsidRPr="003252D3" w:rsidRDefault="00282D87">
            <w:pPr>
              <w:spacing w:before="40" w:after="40"/>
              <w:rPr>
                <w:rFonts w:asciiTheme="majorBidi" w:hAnsiTheme="majorBidi" w:cstheme="majorBidi"/>
              </w:rPr>
            </w:pPr>
            <w:r>
              <w:rPr>
                <w:i/>
                <w:sz w:val="19"/>
              </w:rPr>
              <w:lastRenderedPageBreak/>
              <w:t>mvn compile fails with HTTP 403 from repo.maven.apache.org</w:t>
            </w:r>
          </w:p>
        </w:tc>
        <w:tc>
          <w:tcPr>
            <w:tcW w:w="2360" w:type="dxa"/>
            <w:shd w:val="clear" w:color="auto" w:fill="FFFFFF"/>
            <w:tcMar>
              <w:top w:w="60" w:type="dxa"/>
              <w:left w:w="90" w:type="dxa"/>
              <w:bottom w:w="60" w:type="dxa"/>
              <w:right w:w="90" w:type="dxa"/>
            </w:tcMar>
          </w:tcPr>
          <w:p w14:paraId="32F683C4" w14:textId="77777777" w:rsidR="00B11BC8" w:rsidRPr="003252D3" w:rsidRDefault="00282D87">
            <w:pPr>
              <w:spacing w:before="40" w:after="40"/>
              <w:rPr>
                <w:rFonts w:asciiTheme="majorBidi" w:hAnsiTheme="majorBidi" w:cstheme="majorBidi"/>
              </w:rPr>
            </w:pPr>
            <w:r>
              <w:rPr>
                <w:i/>
                <w:sz w:val="19"/>
              </w:rPr>
              <w:t>Network proxy in this AI drafting sandbox blocks Maven Central — not expected on a normal team workstation</w:t>
            </w:r>
          </w:p>
        </w:tc>
        <w:tc>
          <w:tcPr>
            <w:tcW w:w="3200" w:type="dxa"/>
            <w:shd w:val="clear" w:color="auto" w:fill="FFFFFF"/>
            <w:tcMar>
              <w:top w:w="60" w:type="dxa"/>
              <w:left w:w="90" w:type="dxa"/>
              <w:bottom w:w="60" w:type="dxa"/>
              <w:right w:w="90" w:type="dxa"/>
            </w:tcMar>
          </w:tcPr>
          <w:p w14:paraId="3629D031" w14:textId="77777777" w:rsidR="00B11BC8" w:rsidRPr="003252D3" w:rsidRDefault="00282D87">
            <w:pPr>
              <w:spacing w:before="40" w:after="40"/>
              <w:rPr>
                <w:rFonts w:asciiTheme="majorBidi" w:hAnsiTheme="majorBidi" w:cstheme="majorBidi"/>
              </w:rPr>
            </w:pPr>
            <w:r>
              <w:rPr>
                <w:i/>
                <w:sz w:val="19"/>
              </w:rPr>
              <w:t>Use a normal internet connection outside this sandbox; re-run ./mvnw -B verify</w:t>
            </w:r>
          </w:p>
        </w:tc>
        <w:tc>
          <w:tcPr>
            <w:tcW w:w="1400" w:type="dxa"/>
            <w:shd w:val="clear" w:color="auto" w:fill="FFFFFF"/>
            <w:tcMar>
              <w:top w:w="60" w:type="dxa"/>
              <w:left w:w="90" w:type="dxa"/>
              <w:bottom w:w="60" w:type="dxa"/>
              <w:right w:w="90" w:type="dxa"/>
            </w:tcMar>
          </w:tcPr>
          <w:p w14:paraId="7D24C768" w14:textId="77777777" w:rsidR="00B11BC8" w:rsidRPr="003252D3" w:rsidRDefault="00282D87">
            <w:pPr>
              <w:spacing w:before="40" w:after="40"/>
              <w:rPr>
                <w:rFonts w:asciiTheme="majorBidi" w:hAnsiTheme="majorBidi" w:cstheme="majorBidi"/>
              </w:rPr>
            </w:pPr>
            <w:r>
              <w:rPr>
                <w:i/>
                <w:sz w:val="19"/>
              </w:rPr>
              <w:t>Confirmed in this sandbox 2026-08-25; needs re-confirmation as NOT a problem on a real machine</w:t>
            </w:r>
          </w:p>
        </w:tc>
      </w:tr>
    </w:tbl>
    <w:p w14:paraId="1330844C" w14:textId="77777777" w:rsidR="00B11BC8" w:rsidRPr="003252D3" w:rsidRDefault="00B11BC8">
      <w:pPr>
        <w:spacing w:after="120" w:line="276" w:lineRule="auto"/>
        <w:rPr>
          <w:rFonts w:asciiTheme="majorBidi" w:hAnsiTheme="majorBidi" w:cstheme="majorBidi"/>
        </w:rPr>
      </w:pPr>
    </w:p>
    <w:p w14:paraId="47502349" w14:textId="77777777" w:rsidR="00B11BC8" w:rsidRPr="003252D3" w:rsidRDefault="00282D87">
      <w:pPr>
        <w:rPr>
          <w:rFonts w:asciiTheme="majorBidi" w:hAnsiTheme="majorBidi" w:cstheme="majorBidi"/>
        </w:rPr>
      </w:pPr>
      <w:r>
        <w:rPr>
          <w:rFonts w:asciiTheme="majorBidi" w:hAnsiTheme="majorBidi" w:cstheme="majorBidi"/>
        </w:rPr>
        <w:br w:type="page"/>
      </w:r>
    </w:p>
    <w:p w14:paraId="686692E4" w14:textId="77777777" w:rsidR="00B11BC8" w:rsidRPr="003252D3" w:rsidRDefault="00282D87">
      <w:pPr>
        <w:pStyle w:val="Heading1"/>
        <w:spacing w:before="320" w:after="160"/>
        <w:rPr>
          <w:rFonts w:asciiTheme="majorBidi" w:hAnsiTheme="majorBidi" w:cstheme="majorBidi"/>
          <w:color w:val="auto"/>
        </w:rPr>
      </w:pPr>
      <w:bookmarkStart w:id="28" w:name="_Toc236659429"/>
      <w:r>
        <w:rPr>
          <w:rFonts w:asciiTheme="majorBidi" w:eastAsia="Calibri" w:hAnsiTheme="majorBidi" w:cstheme="majorBidi"/>
          <w:b/>
          <w:bCs/>
          <w:color w:val="auto"/>
          <w:sz w:val="30"/>
          <w:szCs w:val="30"/>
        </w:rPr>
        <w:lastRenderedPageBreak/>
        <w:t>5. Configuration and Secrets (Required)</w:t>
      </w:r>
      <w:bookmarkEnd w:id="28"/>
    </w:p>
    <w:p w14:paraId="421E19D5" w14:textId="77777777" w:rsidR="00B11BC8" w:rsidRPr="003252D3" w:rsidRDefault="00282D87">
      <w:pPr>
        <w:pStyle w:val="Heading2"/>
        <w:spacing w:before="240" w:after="120"/>
        <w:rPr>
          <w:rFonts w:asciiTheme="majorBidi" w:hAnsiTheme="majorBidi" w:cstheme="majorBidi"/>
          <w:color w:val="auto"/>
        </w:rPr>
      </w:pPr>
      <w:bookmarkStart w:id="29" w:name="_Toc236659430"/>
      <w:r>
        <w:rPr>
          <w:rFonts w:asciiTheme="majorBidi" w:eastAsia="Calibri" w:hAnsiTheme="majorBidi" w:cstheme="majorBidi"/>
          <w:b/>
          <w:bCs/>
          <w:color w:val="auto"/>
        </w:rPr>
        <w:t>5.1 Configuration Inventory</w:t>
      </w:r>
      <w:bookmarkEnd w:id="29"/>
    </w:p>
    <w:p w14:paraId="17D1D487"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Pulled from backend/core/.env.example and the four application-*.properties profiles, not assumed. This is the backend's local/dev configuration surface; production additionally reads from AWS SSM (see 5.2).</w:t>
      </w:r>
    </w:p>
    <w:p w14:paraId="67D2F1D8" w14:textId="77777777" w:rsidR="00B11BC8" w:rsidRPr="003252D3" w:rsidRDefault="00282D87">
      <w:pPr>
        <w:spacing w:before="200"/>
        <w:rPr>
          <w:rFonts w:asciiTheme="majorBidi" w:hAnsiTheme="majorBidi" w:cstheme="majorBidi"/>
        </w:rPr>
      </w:pPr>
      <w:r>
        <w:rPr>
          <w:rFonts w:asciiTheme="majorBidi" w:hAnsiTheme="majorBidi" w:cstheme="majorBidi"/>
          <w:b/>
          <w:bCs/>
        </w:rPr>
        <w:t>Table 23</w:t>
      </w:r>
    </w:p>
    <w:p w14:paraId="2294CB28" w14:textId="77777777" w:rsidR="00B11BC8" w:rsidRPr="003252D3" w:rsidRDefault="00282D87">
      <w:pPr>
        <w:spacing w:after="100"/>
        <w:rPr>
          <w:rFonts w:asciiTheme="majorBidi" w:hAnsiTheme="majorBidi" w:cstheme="majorBidi"/>
        </w:rPr>
      </w:pPr>
      <w:r>
        <w:rPr>
          <w:rFonts w:asciiTheme="majorBidi" w:hAnsiTheme="majorBidi" w:cstheme="majorBidi"/>
          <w:i/>
          <w:iCs/>
        </w:rPr>
        <w:t>Configuration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2077"/>
        <w:gridCol w:w="848"/>
        <w:gridCol w:w="1877"/>
        <w:gridCol w:w="501"/>
        <w:gridCol w:w="2378"/>
      </w:tblGrid>
      <w:tr w:rsidR="00B11BC8" w:rsidRPr="003252D3" w14:paraId="464E6DE3" w14:textId="77777777" w:rsidTr="00CE42FE">
        <w:trPr>
          <w:tblHeader/>
        </w:trPr>
        <w:tc>
          <w:tcPr>
            <w:tcW w:w="895" w:type="pct"/>
            <w:shd w:val="clear" w:color="auto" w:fill="1F3864"/>
            <w:tcMar>
              <w:top w:w="60" w:type="dxa"/>
              <w:left w:w="90" w:type="dxa"/>
              <w:bottom w:w="60" w:type="dxa"/>
              <w:right w:w="90" w:type="dxa"/>
            </w:tcMar>
          </w:tcPr>
          <w:p w14:paraId="41426F4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Setting name</w:t>
            </w:r>
          </w:p>
        </w:tc>
        <w:tc>
          <w:tcPr>
            <w:tcW w:w="1123" w:type="pct"/>
            <w:shd w:val="clear" w:color="auto" w:fill="1F3864"/>
            <w:tcMar>
              <w:top w:w="60" w:type="dxa"/>
              <w:left w:w="90" w:type="dxa"/>
              <w:bottom w:w="60" w:type="dxa"/>
              <w:right w:w="90" w:type="dxa"/>
            </w:tcMar>
          </w:tcPr>
          <w:p w14:paraId="2CB40E6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Used by</w:t>
            </w:r>
          </w:p>
        </w:tc>
        <w:tc>
          <w:tcPr>
            <w:tcW w:w="437" w:type="pct"/>
            <w:shd w:val="clear" w:color="auto" w:fill="1F3864"/>
            <w:tcMar>
              <w:top w:w="60" w:type="dxa"/>
              <w:left w:w="90" w:type="dxa"/>
              <w:bottom w:w="60" w:type="dxa"/>
              <w:right w:w="90" w:type="dxa"/>
            </w:tcMar>
          </w:tcPr>
          <w:p w14:paraId="12983DF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Purpose</w:t>
            </w:r>
          </w:p>
        </w:tc>
        <w:tc>
          <w:tcPr>
            <w:tcW w:w="1011" w:type="pct"/>
            <w:shd w:val="clear" w:color="auto" w:fill="1F3864"/>
            <w:tcMar>
              <w:top w:w="60" w:type="dxa"/>
              <w:left w:w="90" w:type="dxa"/>
              <w:bottom w:w="60" w:type="dxa"/>
              <w:right w:w="90" w:type="dxa"/>
            </w:tcMar>
          </w:tcPr>
          <w:p w14:paraId="758DCBF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Source</w:t>
            </w:r>
          </w:p>
        </w:tc>
        <w:tc>
          <w:tcPr>
            <w:tcW w:w="243" w:type="pct"/>
            <w:shd w:val="clear" w:color="auto" w:fill="1F3864"/>
            <w:tcMar>
              <w:top w:w="60" w:type="dxa"/>
              <w:left w:w="90" w:type="dxa"/>
              <w:bottom w:w="60" w:type="dxa"/>
              <w:right w:w="90" w:type="dxa"/>
            </w:tcMar>
          </w:tcPr>
          <w:p w14:paraId="5BD705D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Secret</w:t>
            </w:r>
          </w:p>
        </w:tc>
        <w:tc>
          <w:tcPr>
            <w:tcW w:w="1291" w:type="pct"/>
            <w:shd w:val="clear" w:color="auto" w:fill="1F3864"/>
            <w:tcMar>
              <w:top w:w="60" w:type="dxa"/>
              <w:left w:w="90" w:type="dxa"/>
              <w:bottom w:w="60" w:type="dxa"/>
              <w:right w:w="90" w:type="dxa"/>
            </w:tcMar>
          </w:tcPr>
          <w:p w14:paraId="6308090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Example format</w:t>
            </w:r>
          </w:p>
        </w:tc>
      </w:tr>
      <w:tr w:rsidR="00B11BC8" w:rsidRPr="003252D3" w14:paraId="69F6AFEA" w14:textId="77777777" w:rsidTr="00CE42FE">
        <w:trPr>
          <w:cantSplit/>
        </w:trPr>
        <w:tc>
          <w:tcPr>
            <w:tcW w:w="895" w:type="pct"/>
            <w:shd w:val="clear" w:color="auto" w:fill="FFFFFF"/>
            <w:tcMar>
              <w:top w:w="60" w:type="dxa"/>
              <w:left w:w="90" w:type="dxa"/>
              <w:bottom w:w="60" w:type="dxa"/>
              <w:right w:w="90" w:type="dxa"/>
            </w:tcMar>
          </w:tcPr>
          <w:p w14:paraId="49DA8757" w14:textId="77777777" w:rsidR="00B11BC8" w:rsidRPr="003252D3" w:rsidRDefault="00282D87">
            <w:pPr>
              <w:spacing w:before="40" w:after="40"/>
              <w:rPr>
                <w:rFonts w:asciiTheme="majorBidi" w:hAnsiTheme="majorBidi" w:cstheme="majorBidi"/>
              </w:rPr>
            </w:pPr>
            <w:r>
              <w:rPr>
                <w:i/>
                <w:sz w:val="19"/>
              </w:rPr>
              <w:t>JDBC_URI</w:t>
            </w:r>
          </w:p>
        </w:tc>
        <w:tc>
          <w:tcPr>
            <w:tcW w:w="1123" w:type="pct"/>
            <w:shd w:val="clear" w:color="auto" w:fill="FFFFFF"/>
            <w:tcMar>
              <w:top w:w="60" w:type="dxa"/>
              <w:left w:w="90" w:type="dxa"/>
              <w:bottom w:w="60" w:type="dxa"/>
              <w:right w:w="90" w:type="dxa"/>
            </w:tcMar>
          </w:tcPr>
          <w:p w14:paraId="5F86E155" w14:textId="77777777" w:rsidR="00B11BC8" w:rsidRPr="003252D3" w:rsidRDefault="00282D87">
            <w:pPr>
              <w:spacing w:before="40" w:after="40"/>
              <w:rPr>
                <w:rFonts w:asciiTheme="majorBidi" w:hAnsiTheme="majorBidi" w:cstheme="majorBidi"/>
              </w:rPr>
            </w:pPr>
            <w:r>
              <w:rPr>
                <w:i/>
                <w:sz w:val="19"/>
              </w:rPr>
              <w:t>Backend (database)</w:t>
            </w:r>
          </w:p>
        </w:tc>
        <w:tc>
          <w:tcPr>
            <w:tcW w:w="437" w:type="pct"/>
            <w:shd w:val="clear" w:color="auto" w:fill="FFFFFF"/>
            <w:tcMar>
              <w:top w:w="60" w:type="dxa"/>
              <w:left w:w="90" w:type="dxa"/>
              <w:bottom w:w="60" w:type="dxa"/>
              <w:right w:w="90" w:type="dxa"/>
            </w:tcMar>
          </w:tcPr>
          <w:p w14:paraId="547F53B8" w14:textId="77777777" w:rsidR="00B11BC8" w:rsidRPr="003252D3" w:rsidRDefault="00282D87">
            <w:pPr>
              <w:spacing w:before="40" w:after="40"/>
              <w:rPr>
                <w:rFonts w:asciiTheme="majorBidi" w:hAnsiTheme="majorBidi" w:cstheme="majorBidi"/>
              </w:rPr>
            </w:pPr>
            <w:r>
              <w:rPr>
                <w:i/>
                <w:sz w:val="19"/>
              </w:rPr>
              <w:t>Postgres connection string</w:t>
            </w:r>
          </w:p>
        </w:tc>
        <w:tc>
          <w:tcPr>
            <w:tcW w:w="1011" w:type="pct"/>
            <w:shd w:val="clear" w:color="auto" w:fill="FFFFFF"/>
            <w:tcMar>
              <w:top w:w="60" w:type="dxa"/>
              <w:left w:w="90" w:type="dxa"/>
              <w:bottom w:w="60" w:type="dxa"/>
              <w:right w:w="90" w:type="dxa"/>
            </w:tcMar>
          </w:tcPr>
          <w:p w14:paraId="33BB8B84" w14:textId="77777777" w:rsidR="00B11BC8" w:rsidRPr="003252D3" w:rsidRDefault="00282D87">
            <w:pPr>
              <w:spacing w:before="40" w:after="40"/>
              <w:rPr>
                <w:rFonts w:asciiTheme="majorBidi" w:hAnsiTheme="majorBidi" w:cstheme="majorBidi"/>
              </w:rPr>
            </w:pPr>
            <w:r>
              <w:rPr>
                <w:i/>
                <w:sz w:val="19"/>
              </w:rPr>
              <w:t>.env / application.properties</w:t>
            </w:r>
          </w:p>
        </w:tc>
        <w:tc>
          <w:tcPr>
            <w:tcW w:w="243" w:type="pct"/>
            <w:shd w:val="clear" w:color="auto" w:fill="FFFFFF"/>
            <w:tcMar>
              <w:top w:w="60" w:type="dxa"/>
              <w:left w:w="90" w:type="dxa"/>
              <w:bottom w:w="60" w:type="dxa"/>
              <w:right w:w="90" w:type="dxa"/>
            </w:tcMar>
          </w:tcPr>
          <w:p w14:paraId="3CE42058" w14:textId="77777777" w:rsidR="00B11BC8" w:rsidRPr="003252D3" w:rsidRDefault="00282D87">
            <w:pPr>
              <w:spacing w:before="40" w:after="40"/>
              <w:rPr>
                <w:rFonts w:asciiTheme="majorBidi" w:hAnsiTheme="majorBidi" w:cstheme="majorBidi"/>
              </w:rPr>
            </w:pPr>
            <w:r>
              <w:rPr>
                <w:i/>
                <w:sz w:val="19"/>
              </w:rPr>
              <w:t>No</w:t>
            </w:r>
          </w:p>
        </w:tc>
        <w:tc>
          <w:tcPr>
            <w:tcW w:w="1291" w:type="pct"/>
            <w:shd w:val="clear" w:color="auto" w:fill="FFFFFF"/>
            <w:tcMar>
              <w:top w:w="60" w:type="dxa"/>
              <w:left w:w="90" w:type="dxa"/>
              <w:bottom w:w="60" w:type="dxa"/>
              <w:right w:w="90" w:type="dxa"/>
            </w:tcMar>
          </w:tcPr>
          <w:p w14:paraId="16B99E32" w14:textId="77777777" w:rsidR="00B11BC8" w:rsidRPr="003252D3" w:rsidRDefault="00282D87">
            <w:pPr>
              <w:spacing w:before="40" w:after="40"/>
              <w:rPr>
                <w:rFonts w:asciiTheme="majorBidi" w:hAnsiTheme="majorBidi" w:cstheme="majorBidi"/>
              </w:rPr>
            </w:pPr>
            <w:r>
              <w:rPr>
                <w:i/>
                <w:sz w:val="19"/>
              </w:rPr>
              <w:t>jdbc:postgresql://localhost:5432/careconnect</w:t>
            </w:r>
          </w:p>
        </w:tc>
      </w:tr>
      <w:tr w:rsidR="00B11BC8" w:rsidRPr="003252D3" w14:paraId="39CD14F2" w14:textId="77777777" w:rsidTr="00CE42FE">
        <w:trPr>
          <w:cantSplit/>
        </w:trPr>
        <w:tc>
          <w:tcPr>
            <w:tcW w:w="895" w:type="pct"/>
            <w:shd w:val="clear" w:color="auto" w:fill="FFFFFF"/>
            <w:tcMar>
              <w:top w:w="60" w:type="dxa"/>
              <w:left w:w="90" w:type="dxa"/>
              <w:bottom w:w="60" w:type="dxa"/>
              <w:right w:w="90" w:type="dxa"/>
            </w:tcMar>
          </w:tcPr>
          <w:p w14:paraId="37C79659" w14:textId="77777777" w:rsidR="00B11BC8" w:rsidRPr="003252D3" w:rsidRDefault="00282D87">
            <w:pPr>
              <w:spacing w:before="40" w:after="40"/>
              <w:rPr>
                <w:rFonts w:asciiTheme="majorBidi" w:hAnsiTheme="majorBidi" w:cstheme="majorBidi"/>
              </w:rPr>
            </w:pPr>
            <w:r>
              <w:rPr>
                <w:i/>
                <w:sz w:val="19"/>
              </w:rPr>
              <w:t>DB_USER / DB_PASSWORD</w:t>
            </w:r>
          </w:p>
        </w:tc>
        <w:tc>
          <w:tcPr>
            <w:tcW w:w="1123" w:type="pct"/>
            <w:shd w:val="clear" w:color="auto" w:fill="FFFFFF"/>
            <w:tcMar>
              <w:top w:w="60" w:type="dxa"/>
              <w:left w:w="90" w:type="dxa"/>
              <w:bottom w:w="60" w:type="dxa"/>
              <w:right w:w="90" w:type="dxa"/>
            </w:tcMar>
          </w:tcPr>
          <w:p w14:paraId="7EDFB536" w14:textId="77777777" w:rsidR="00B11BC8" w:rsidRPr="003252D3" w:rsidRDefault="00282D87">
            <w:pPr>
              <w:spacing w:before="40" w:after="40"/>
              <w:rPr>
                <w:rFonts w:asciiTheme="majorBidi" w:hAnsiTheme="majorBidi" w:cstheme="majorBidi"/>
              </w:rPr>
            </w:pPr>
            <w:r>
              <w:rPr>
                <w:i/>
                <w:sz w:val="19"/>
              </w:rPr>
              <w:t>Backend (database)</w:t>
            </w:r>
          </w:p>
        </w:tc>
        <w:tc>
          <w:tcPr>
            <w:tcW w:w="437" w:type="pct"/>
            <w:shd w:val="clear" w:color="auto" w:fill="FFFFFF"/>
            <w:tcMar>
              <w:top w:w="60" w:type="dxa"/>
              <w:left w:w="90" w:type="dxa"/>
              <w:bottom w:w="60" w:type="dxa"/>
              <w:right w:w="90" w:type="dxa"/>
            </w:tcMar>
          </w:tcPr>
          <w:p w14:paraId="6737D37F" w14:textId="77777777" w:rsidR="00B11BC8" w:rsidRPr="003252D3" w:rsidRDefault="00282D87">
            <w:pPr>
              <w:spacing w:before="40" w:after="40"/>
              <w:rPr>
                <w:rFonts w:asciiTheme="majorBidi" w:hAnsiTheme="majorBidi" w:cstheme="majorBidi"/>
              </w:rPr>
            </w:pPr>
            <w:r>
              <w:rPr>
                <w:i/>
                <w:sz w:val="19"/>
              </w:rPr>
              <w:t>Postgres credentials</w:t>
            </w:r>
          </w:p>
        </w:tc>
        <w:tc>
          <w:tcPr>
            <w:tcW w:w="1011" w:type="pct"/>
            <w:shd w:val="clear" w:color="auto" w:fill="FFFFFF"/>
            <w:tcMar>
              <w:top w:w="60" w:type="dxa"/>
              <w:left w:w="90" w:type="dxa"/>
              <w:bottom w:w="60" w:type="dxa"/>
              <w:right w:w="90" w:type="dxa"/>
            </w:tcMar>
          </w:tcPr>
          <w:p w14:paraId="63B9AB24" w14:textId="77777777" w:rsidR="00B11BC8" w:rsidRPr="003252D3" w:rsidRDefault="00282D87">
            <w:pPr>
              <w:spacing w:before="40" w:after="40"/>
              <w:rPr>
                <w:rFonts w:asciiTheme="majorBidi" w:hAnsiTheme="majorBidi" w:cstheme="majorBidi"/>
              </w:rPr>
            </w:pPr>
            <w:r>
              <w:rPr>
                <w:i/>
                <w:sz w:val="19"/>
              </w:rPr>
              <w:t>.env locally; Secrets Manager in dev/cfdemo (02-data.yaml)</w:t>
            </w:r>
          </w:p>
        </w:tc>
        <w:tc>
          <w:tcPr>
            <w:tcW w:w="243" w:type="pct"/>
            <w:shd w:val="clear" w:color="auto" w:fill="FFFFFF"/>
            <w:tcMar>
              <w:top w:w="60" w:type="dxa"/>
              <w:left w:w="90" w:type="dxa"/>
              <w:bottom w:w="60" w:type="dxa"/>
              <w:right w:w="90" w:type="dxa"/>
            </w:tcMar>
          </w:tcPr>
          <w:p w14:paraId="64E77585" w14:textId="77777777" w:rsidR="00B11BC8" w:rsidRPr="003252D3" w:rsidRDefault="00282D87">
            <w:pPr>
              <w:spacing w:before="40" w:after="40"/>
              <w:rPr>
                <w:rFonts w:asciiTheme="majorBidi" w:hAnsiTheme="majorBidi" w:cstheme="majorBidi"/>
              </w:rPr>
            </w:pPr>
            <w:r>
              <w:rPr>
                <w:i/>
                <w:sz w:val="19"/>
              </w:rPr>
              <w:t>Yes</w:t>
            </w:r>
          </w:p>
        </w:tc>
        <w:tc>
          <w:tcPr>
            <w:tcW w:w="1291" w:type="pct"/>
            <w:shd w:val="clear" w:color="auto" w:fill="FFFFFF"/>
            <w:tcMar>
              <w:top w:w="60" w:type="dxa"/>
              <w:left w:w="90" w:type="dxa"/>
              <w:bottom w:w="60" w:type="dxa"/>
              <w:right w:w="90" w:type="dxa"/>
            </w:tcMar>
          </w:tcPr>
          <w:p w14:paraId="1E94494F" w14:textId="77777777" w:rsidR="00B11BC8" w:rsidRPr="003252D3" w:rsidRDefault="00282D87">
            <w:pPr>
              <w:spacing w:before="40" w:after="40"/>
              <w:rPr>
                <w:rFonts w:asciiTheme="majorBidi" w:hAnsiTheme="majorBidi" w:cstheme="majorBidi"/>
              </w:rPr>
            </w:pPr>
            <w:r>
              <w:rPr>
                <w:i/>
                <w:sz w:val="19"/>
              </w:rPr>
              <w:t>DB_PASSWORD=&lt;value&gt;</w:t>
            </w:r>
          </w:p>
        </w:tc>
      </w:tr>
      <w:tr w:rsidR="00B11BC8" w:rsidRPr="003252D3" w14:paraId="41F4A274" w14:textId="77777777" w:rsidTr="00CE42FE">
        <w:trPr>
          <w:cantSplit/>
        </w:trPr>
        <w:tc>
          <w:tcPr>
            <w:tcW w:w="895" w:type="pct"/>
            <w:shd w:val="clear" w:color="auto" w:fill="FFFFFF"/>
            <w:tcMar>
              <w:top w:w="60" w:type="dxa"/>
              <w:left w:w="90" w:type="dxa"/>
              <w:bottom w:w="60" w:type="dxa"/>
              <w:right w:w="90" w:type="dxa"/>
            </w:tcMar>
          </w:tcPr>
          <w:p w14:paraId="0BA95911" w14:textId="77777777" w:rsidR="00B11BC8" w:rsidRPr="003252D3" w:rsidRDefault="00282D87">
            <w:pPr>
              <w:spacing w:before="40" w:after="40"/>
              <w:rPr>
                <w:rFonts w:asciiTheme="majorBidi" w:hAnsiTheme="majorBidi" w:cstheme="majorBidi"/>
              </w:rPr>
            </w:pPr>
            <w:r>
              <w:rPr>
                <w:i/>
                <w:sz w:val="19"/>
              </w:rPr>
              <w:t>SECURITY_JWT_SECRET</w:t>
            </w:r>
          </w:p>
        </w:tc>
        <w:tc>
          <w:tcPr>
            <w:tcW w:w="1123" w:type="pct"/>
            <w:shd w:val="clear" w:color="auto" w:fill="FFFFFF"/>
            <w:tcMar>
              <w:top w:w="60" w:type="dxa"/>
              <w:left w:w="90" w:type="dxa"/>
              <w:bottom w:w="60" w:type="dxa"/>
              <w:right w:w="90" w:type="dxa"/>
            </w:tcMar>
          </w:tcPr>
          <w:p w14:paraId="7ACA89C9" w14:textId="77777777" w:rsidR="00B11BC8" w:rsidRPr="003252D3" w:rsidRDefault="00282D87">
            <w:pPr>
              <w:spacing w:before="40" w:after="40"/>
              <w:rPr>
                <w:rFonts w:asciiTheme="majorBidi" w:hAnsiTheme="majorBidi" w:cstheme="majorBidi"/>
              </w:rPr>
            </w:pPr>
            <w:r>
              <w:rPr>
                <w:i/>
                <w:sz w:val="19"/>
              </w:rPr>
              <w:t>Backend (auth)</w:t>
            </w:r>
          </w:p>
        </w:tc>
        <w:tc>
          <w:tcPr>
            <w:tcW w:w="437" w:type="pct"/>
            <w:shd w:val="clear" w:color="auto" w:fill="FFFFFF"/>
            <w:tcMar>
              <w:top w:w="60" w:type="dxa"/>
              <w:left w:w="90" w:type="dxa"/>
              <w:bottom w:w="60" w:type="dxa"/>
              <w:right w:w="90" w:type="dxa"/>
            </w:tcMar>
          </w:tcPr>
          <w:p w14:paraId="4714CF18" w14:textId="77777777" w:rsidR="00B11BC8" w:rsidRPr="003252D3" w:rsidRDefault="00282D87">
            <w:pPr>
              <w:spacing w:before="40" w:after="40"/>
              <w:rPr>
                <w:rFonts w:asciiTheme="majorBidi" w:hAnsiTheme="majorBidi" w:cstheme="majorBidi"/>
              </w:rPr>
            </w:pPr>
            <w:r>
              <w:rPr>
                <w:i/>
                <w:sz w:val="19"/>
              </w:rPr>
              <w:t>Signs/verifies JWTs</w:t>
            </w:r>
          </w:p>
        </w:tc>
        <w:tc>
          <w:tcPr>
            <w:tcW w:w="1011" w:type="pct"/>
            <w:shd w:val="clear" w:color="auto" w:fill="FFFFFF"/>
            <w:tcMar>
              <w:top w:w="60" w:type="dxa"/>
              <w:left w:w="90" w:type="dxa"/>
              <w:bottom w:w="60" w:type="dxa"/>
              <w:right w:w="90" w:type="dxa"/>
            </w:tcMar>
          </w:tcPr>
          <w:p w14:paraId="045994ED" w14:textId="77777777" w:rsidR="00B11BC8" w:rsidRPr="003252D3" w:rsidRDefault="00282D87">
            <w:pPr>
              <w:spacing w:before="40" w:after="40"/>
              <w:rPr>
                <w:rFonts w:asciiTheme="majorBidi" w:hAnsiTheme="majorBidi" w:cstheme="majorBidi"/>
              </w:rPr>
            </w:pPr>
            <w:r>
              <w:rPr>
                <w:i/>
                <w:sz w:val="19"/>
              </w:rPr>
              <w:t>.env locally; Secrets Manager (CARECONNECT_JWT_SECRET) in dev/cfdemo</w:t>
            </w:r>
          </w:p>
        </w:tc>
        <w:tc>
          <w:tcPr>
            <w:tcW w:w="243" w:type="pct"/>
            <w:shd w:val="clear" w:color="auto" w:fill="FFFFFF"/>
            <w:tcMar>
              <w:top w:w="60" w:type="dxa"/>
              <w:left w:w="90" w:type="dxa"/>
              <w:bottom w:w="60" w:type="dxa"/>
              <w:right w:w="90" w:type="dxa"/>
            </w:tcMar>
          </w:tcPr>
          <w:p w14:paraId="7BB30D54" w14:textId="77777777" w:rsidR="00B11BC8" w:rsidRPr="003252D3" w:rsidRDefault="00282D87">
            <w:pPr>
              <w:spacing w:before="40" w:after="40"/>
              <w:rPr>
                <w:rFonts w:asciiTheme="majorBidi" w:hAnsiTheme="majorBidi" w:cstheme="majorBidi"/>
              </w:rPr>
            </w:pPr>
            <w:r>
              <w:rPr>
                <w:i/>
                <w:sz w:val="19"/>
              </w:rPr>
              <w:t>Yes</w:t>
            </w:r>
          </w:p>
        </w:tc>
        <w:tc>
          <w:tcPr>
            <w:tcW w:w="1291" w:type="pct"/>
            <w:shd w:val="clear" w:color="auto" w:fill="FFFFFF"/>
            <w:tcMar>
              <w:top w:w="60" w:type="dxa"/>
              <w:left w:w="90" w:type="dxa"/>
              <w:bottom w:w="60" w:type="dxa"/>
              <w:right w:w="90" w:type="dxa"/>
            </w:tcMar>
          </w:tcPr>
          <w:p w14:paraId="1F13496D" w14:textId="77777777" w:rsidR="00B11BC8" w:rsidRPr="003252D3" w:rsidRDefault="00282D87">
            <w:pPr>
              <w:spacing w:before="40" w:after="40"/>
              <w:rPr>
                <w:rFonts w:asciiTheme="majorBidi" w:hAnsiTheme="majorBidi" w:cstheme="majorBidi"/>
              </w:rPr>
            </w:pPr>
            <w:r>
              <w:rPr>
                <w:i/>
                <w:sz w:val="19"/>
              </w:rPr>
              <w:t>32+ character random string</w:t>
            </w:r>
          </w:p>
        </w:tc>
      </w:tr>
      <w:tr w:rsidR="00B11BC8" w:rsidRPr="003252D3" w14:paraId="10052CCB" w14:textId="77777777" w:rsidTr="00CE42FE">
        <w:trPr>
          <w:cantSplit/>
        </w:trPr>
        <w:tc>
          <w:tcPr>
            <w:tcW w:w="895" w:type="pct"/>
            <w:shd w:val="clear" w:color="auto" w:fill="FFFFFF"/>
            <w:tcMar>
              <w:top w:w="60" w:type="dxa"/>
              <w:left w:w="90" w:type="dxa"/>
              <w:bottom w:w="60" w:type="dxa"/>
              <w:right w:w="90" w:type="dxa"/>
            </w:tcMar>
          </w:tcPr>
          <w:p w14:paraId="61091D65" w14:textId="77777777" w:rsidR="00B11BC8" w:rsidRPr="003252D3" w:rsidRDefault="00282D87">
            <w:pPr>
              <w:spacing w:before="40" w:after="40"/>
              <w:rPr>
                <w:rFonts w:asciiTheme="majorBidi" w:hAnsiTheme="majorBidi" w:cstheme="majorBidi"/>
              </w:rPr>
            </w:pPr>
            <w:r>
              <w:rPr>
                <w:i/>
                <w:sz w:val="19"/>
              </w:rPr>
              <w:t>CORS_ALLOWED_LIST</w:t>
            </w:r>
          </w:p>
        </w:tc>
        <w:tc>
          <w:tcPr>
            <w:tcW w:w="1123" w:type="pct"/>
            <w:shd w:val="clear" w:color="auto" w:fill="FFFFFF"/>
            <w:tcMar>
              <w:top w:w="60" w:type="dxa"/>
              <w:left w:w="90" w:type="dxa"/>
              <w:bottom w:w="60" w:type="dxa"/>
              <w:right w:w="90" w:type="dxa"/>
            </w:tcMar>
          </w:tcPr>
          <w:p w14:paraId="35B9A30E" w14:textId="77777777" w:rsidR="00B11BC8" w:rsidRPr="003252D3" w:rsidRDefault="00282D87">
            <w:pPr>
              <w:spacing w:before="40" w:after="40"/>
              <w:rPr>
                <w:rFonts w:asciiTheme="majorBidi" w:hAnsiTheme="majorBidi" w:cstheme="majorBidi"/>
              </w:rPr>
            </w:pPr>
            <w:r>
              <w:rPr>
                <w:i/>
                <w:sz w:val="19"/>
              </w:rPr>
              <w:t>Backend (web)</w:t>
            </w:r>
          </w:p>
        </w:tc>
        <w:tc>
          <w:tcPr>
            <w:tcW w:w="437" w:type="pct"/>
            <w:shd w:val="clear" w:color="auto" w:fill="FFFFFF"/>
            <w:tcMar>
              <w:top w:w="60" w:type="dxa"/>
              <w:left w:w="90" w:type="dxa"/>
              <w:bottom w:w="60" w:type="dxa"/>
              <w:right w:w="90" w:type="dxa"/>
            </w:tcMar>
          </w:tcPr>
          <w:p w14:paraId="2DB11120" w14:textId="77777777" w:rsidR="00B11BC8" w:rsidRPr="003252D3" w:rsidRDefault="00282D87">
            <w:pPr>
              <w:spacing w:before="40" w:after="40"/>
              <w:rPr>
                <w:rFonts w:asciiTheme="majorBidi" w:hAnsiTheme="majorBidi" w:cstheme="majorBidi"/>
              </w:rPr>
            </w:pPr>
            <w:r>
              <w:rPr>
                <w:i/>
                <w:sz w:val="19"/>
              </w:rPr>
              <w:t>Allowed browser origins</w:t>
            </w:r>
          </w:p>
        </w:tc>
        <w:tc>
          <w:tcPr>
            <w:tcW w:w="1011" w:type="pct"/>
            <w:shd w:val="clear" w:color="auto" w:fill="FFFFFF"/>
            <w:tcMar>
              <w:top w:w="60" w:type="dxa"/>
              <w:left w:w="90" w:type="dxa"/>
              <w:bottom w:w="60" w:type="dxa"/>
              <w:right w:w="90" w:type="dxa"/>
            </w:tcMar>
          </w:tcPr>
          <w:p w14:paraId="7CEAC593" w14:textId="77777777" w:rsidR="00B11BC8" w:rsidRPr="003252D3" w:rsidRDefault="00282D87">
            <w:pPr>
              <w:spacing w:before="40" w:after="40"/>
              <w:rPr>
                <w:rFonts w:asciiTheme="majorBidi" w:hAnsiTheme="majorBidi" w:cstheme="majorBidi"/>
              </w:rPr>
            </w:pPr>
            <w:r>
              <w:rPr>
                <w:i/>
                <w:sz w:val="19"/>
              </w:rPr>
              <w:t>.env / application.properties; reset to localhost-only by cdeploy_app_only.sh (Section 8.1 caution)</w:t>
            </w:r>
          </w:p>
        </w:tc>
        <w:tc>
          <w:tcPr>
            <w:tcW w:w="243" w:type="pct"/>
            <w:shd w:val="clear" w:color="auto" w:fill="FFFFFF"/>
            <w:tcMar>
              <w:top w:w="60" w:type="dxa"/>
              <w:left w:w="90" w:type="dxa"/>
              <w:bottom w:w="60" w:type="dxa"/>
              <w:right w:w="90" w:type="dxa"/>
            </w:tcMar>
          </w:tcPr>
          <w:p w14:paraId="55AA8725" w14:textId="77777777" w:rsidR="00B11BC8" w:rsidRPr="003252D3" w:rsidRDefault="00282D87">
            <w:pPr>
              <w:spacing w:before="40" w:after="40"/>
              <w:rPr>
                <w:rFonts w:asciiTheme="majorBidi" w:hAnsiTheme="majorBidi" w:cstheme="majorBidi"/>
              </w:rPr>
            </w:pPr>
            <w:r>
              <w:rPr>
                <w:i/>
                <w:sz w:val="19"/>
              </w:rPr>
              <w:t>No</w:t>
            </w:r>
          </w:p>
        </w:tc>
        <w:tc>
          <w:tcPr>
            <w:tcW w:w="1291" w:type="pct"/>
            <w:shd w:val="clear" w:color="auto" w:fill="FFFFFF"/>
            <w:tcMar>
              <w:top w:w="60" w:type="dxa"/>
              <w:left w:w="90" w:type="dxa"/>
              <w:bottom w:w="60" w:type="dxa"/>
              <w:right w:w="90" w:type="dxa"/>
            </w:tcMar>
          </w:tcPr>
          <w:p w14:paraId="0A0F8244" w14:textId="77777777" w:rsidR="00B11BC8" w:rsidRPr="003252D3" w:rsidRDefault="00282D87">
            <w:pPr>
              <w:spacing w:before="40" w:after="40"/>
              <w:rPr>
                <w:rFonts w:asciiTheme="majorBidi" w:hAnsiTheme="majorBidi" w:cstheme="majorBidi"/>
              </w:rPr>
            </w:pPr>
            <w:r>
              <w:rPr>
                <w:i/>
                <w:sz w:val="19"/>
              </w:rPr>
              <w:t>http://localhost:*,https://&lt;amplify-domain&gt;</w:t>
            </w:r>
          </w:p>
        </w:tc>
      </w:tr>
      <w:tr w:rsidR="00B11BC8" w:rsidRPr="003252D3" w14:paraId="609F710E" w14:textId="77777777" w:rsidTr="00CE42FE">
        <w:trPr>
          <w:cantSplit/>
        </w:trPr>
        <w:tc>
          <w:tcPr>
            <w:tcW w:w="895" w:type="pct"/>
            <w:shd w:val="clear" w:color="auto" w:fill="FFFFFF"/>
            <w:tcMar>
              <w:top w:w="60" w:type="dxa"/>
              <w:left w:w="90" w:type="dxa"/>
              <w:bottom w:w="60" w:type="dxa"/>
              <w:right w:w="90" w:type="dxa"/>
            </w:tcMar>
          </w:tcPr>
          <w:p w14:paraId="3194232A" w14:textId="77777777" w:rsidR="00B11BC8" w:rsidRPr="003252D3" w:rsidRDefault="00282D87">
            <w:pPr>
              <w:spacing w:before="40" w:after="40"/>
              <w:rPr>
                <w:rFonts w:asciiTheme="majorBidi" w:hAnsiTheme="majorBidi" w:cstheme="majorBidi"/>
              </w:rPr>
            </w:pPr>
            <w:r>
              <w:rPr>
                <w:i/>
                <w:sz w:val="19"/>
              </w:rPr>
              <w:t>AWS_ACCESS_KEY_ID / AWS_SECRET_ACCESS_KEY</w:t>
            </w:r>
          </w:p>
        </w:tc>
        <w:tc>
          <w:tcPr>
            <w:tcW w:w="1123" w:type="pct"/>
            <w:shd w:val="clear" w:color="auto" w:fill="FFFFFF"/>
            <w:tcMar>
              <w:top w:w="60" w:type="dxa"/>
              <w:left w:w="90" w:type="dxa"/>
              <w:bottom w:w="60" w:type="dxa"/>
              <w:right w:w="90" w:type="dxa"/>
            </w:tcMar>
          </w:tcPr>
          <w:p w14:paraId="1B15DDAC" w14:textId="77777777" w:rsidR="00B11BC8" w:rsidRPr="003252D3" w:rsidRDefault="00282D87">
            <w:pPr>
              <w:spacing w:before="40" w:after="40"/>
              <w:rPr>
                <w:rFonts w:asciiTheme="majorBidi" w:hAnsiTheme="majorBidi" w:cstheme="majorBidi"/>
              </w:rPr>
            </w:pPr>
            <w:r>
              <w:rPr>
                <w:i/>
                <w:sz w:val="19"/>
              </w:rPr>
              <w:t>Backend (Chime/recording/Bedrock/Transcribe)</w:t>
            </w:r>
          </w:p>
        </w:tc>
        <w:tc>
          <w:tcPr>
            <w:tcW w:w="437" w:type="pct"/>
            <w:shd w:val="clear" w:color="auto" w:fill="FFFFFF"/>
            <w:tcMar>
              <w:top w:w="60" w:type="dxa"/>
              <w:left w:w="90" w:type="dxa"/>
              <w:bottom w:w="60" w:type="dxa"/>
              <w:right w:w="90" w:type="dxa"/>
            </w:tcMar>
          </w:tcPr>
          <w:p w14:paraId="30E5DA0A" w14:textId="77777777" w:rsidR="00B11BC8" w:rsidRPr="003252D3" w:rsidRDefault="00282D87">
            <w:pPr>
              <w:spacing w:before="40" w:after="40"/>
              <w:rPr>
                <w:rFonts w:asciiTheme="majorBidi" w:hAnsiTheme="majorBidi" w:cstheme="majorBidi"/>
              </w:rPr>
            </w:pPr>
            <w:r>
              <w:rPr>
                <w:i/>
                <w:sz w:val="19"/>
              </w:rPr>
              <w:t>Local IAM user creds — not the ECS task role</w:t>
            </w:r>
          </w:p>
        </w:tc>
        <w:tc>
          <w:tcPr>
            <w:tcW w:w="1011" w:type="pct"/>
            <w:shd w:val="clear" w:color="auto" w:fill="FFFFFF"/>
            <w:tcMar>
              <w:top w:w="60" w:type="dxa"/>
              <w:left w:w="90" w:type="dxa"/>
              <w:bottom w:w="60" w:type="dxa"/>
              <w:right w:w="90" w:type="dxa"/>
            </w:tcMar>
          </w:tcPr>
          <w:p w14:paraId="7CEA8134" w14:textId="77777777" w:rsidR="00B11BC8" w:rsidRPr="003252D3" w:rsidRDefault="00282D87">
            <w:pPr>
              <w:spacing w:before="40" w:after="40"/>
              <w:rPr>
                <w:rFonts w:asciiTheme="majorBidi" w:hAnsiTheme="majorBidi" w:cstheme="majorBidi"/>
              </w:rPr>
            </w:pPr>
            <w:r>
              <w:rPr>
                <w:i/>
                <w:sz w:val="19"/>
              </w:rPr>
              <w:t>.env (local only)</w:t>
            </w:r>
          </w:p>
        </w:tc>
        <w:tc>
          <w:tcPr>
            <w:tcW w:w="243" w:type="pct"/>
            <w:shd w:val="clear" w:color="auto" w:fill="FFFFFF"/>
            <w:tcMar>
              <w:top w:w="60" w:type="dxa"/>
              <w:left w:w="90" w:type="dxa"/>
              <w:bottom w:w="60" w:type="dxa"/>
              <w:right w:w="90" w:type="dxa"/>
            </w:tcMar>
          </w:tcPr>
          <w:p w14:paraId="4B6BA459" w14:textId="77777777" w:rsidR="00B11BC8" w:rsidRPr="003252D3" w:rsidRDefault="00282D87">
            <w:pPr>
              <w:spacing w:before="40" w:after="40"/>
              <w:rPr>
                <w:rFonts w:asciiTheme="majorBidi" w:hAnsiTheme="majorBidi" w:cstheme="majorBidi"/>
              </w:rPr>
            </w:pPr>
            <w:r>
              <w:rPr>
                <w:i/>
                <w:sz w:val="19"/>
              </w:rPr>
              <w:t>Yes</w:t>
            </w:r>
          </w:p>
        </w:tc>
        <w:tc>
          <w:tcPr>
            <w:tcW w:w="1291" w:type="pct"/>
            <w:shd w:val="clear" w:color="auto" w:fill="FFFFFF"/>
            <w:tcMar>
              <w:top w:w="60" w:type="dxa"/>
              <w:left w:w="90" w:type="dxa"/>
              <w:bottom w:w="60" w:type="dxa"/>
              <w:right w:w="90" w:type="dxa"/>
            </w:tcMar>
          </w:tcPr>
          <w:p w14:paraId="7B8CB8EE" w14:textId="77777777" w:rsidR="00B11BC8" w:rsidRPr="003252D3" w:rsidRDefault="00282D87">
            <w:pPr>
              <w:spacing w:before="40" w:after="40"/>
              <w:rPr>
                <w:rFonts w:asciiTheme="majorBidi" w:hAnsiTheme="majorBidi" w:cstheme="majorBidi"/>
              </w:rPr>
            </w:pPr>
            <w:r>
              <w:rPr>
                <w:i/>
                <w:sz w:val="19"/>
              </w:rPr>
              <w:t>AKIA... / &lt;value&gt;</w:t>
            </w:r>
          </w:p>
        </w:tc>
      </w:tr>
      <w:tr w:rsidR="00B11BC8" w:rsidRPr="003252D3" w14:paraId="27F49E93" w14:textId="77777777" w:rsidTr="00CE42FE">
        <w:trPr>
          <w:cantSplit/>
        </w:trPr>
        <w:tc>
          <w:tcPr>
            <w:tcW w:w="895" w:type="pct"/>
            <w:shd w:val="clear" w:color="auto" w:fill="FFFFFF"/>
            <w:tcMar>
              <w:top w:w="60" w:type="dxa"/>
              <w:left w:w="90" w:type="dxa"/>
              <w:bottom w:w="60" w:type="dxa"/>
              <w:right w:w="90" w:type="dxa"/>
            </w:tcMar>
          </w:tcPr>
          <w:p w14:paraId="5FC103D2" w14:textId="77777777" w:rsidR="00B11BC8" w:rsidRPr="003252D3" w:rsidRDefault="00282D87">
            <w:pPr>
              <w:spacing w:before="40" w:after="40"/>
              <w:rPr>
                <w:rFonts w:asciiTheme="majorBidi" w:hAnsiTheme="majorBidi" w:cstheme="majorBidi"/>
              </w:rPr>
            </w:pPr>
            <w:r>
              <w:rPr>
                <w:i/>
                <w:sz w:val="19"/>
              </w:rPr>
              <w:t>spring.flyway.enabled</w:t>
            </w:r>
          </w:p>
        </w:tc>
        <w:tc>
          <w:tcPr>
            <w:tcW w:w="1123" w:type="pct"/>
            <w:shd w:val="clear" w:color="auto" w:fill="FFFFFF"/>
            <w:tcMar>
              <w:top w:w="60" w:type="dxa"/>
              <w:left w:w="90" w:type="dxa"/>
              <w:bottom w:w="60" w:type="dxa"/>
              <w:right w:w="90" w:type="dxa"/>
            </w:tcMar>
          </w:tcPr>
          <w:p w14:paraId="0ABC720C" w14:textId="77777777" w:rsidR="00B11BC8" w:rsidRPr="003252D3" w:rsidRDefault="00282D87">
            <w:pPr>
              <w:spacing w:before="40" w:after="40"/>
              <w:rPr>
                <w:rFonts w:asciiTheme="majorBidi" w:hAnsiTheme="majorBidi" w:cstheme="majorBidi"/>
              </w:rPr>
            </w:pPr>
            <w:r>
              <w:rPr>
                <w:i/>
                <w:sz w:val="19"/>
              </w:rPr>
              <w:t>Backend (schema)</w:t>
            </w:r>
          </w:p>
        </w:tc>
        <w:tc>
          <w:tcPr>
            <w:tcW w:w="437" w:type="pct"/>
            <w:shd w:val="clear" w:color="auto" w:fill="FFFFFF"/>
            <w:tcMar>
              <w:top w:w="60" w:type="dxa"/>
              <w:left w:w="90" w:type="dxa"/>
              <w:bottom w:w="60" w:type="dxa"/>
              <w:right w:w="90" w:type="dxa"/>
            </w:tcMar>
          </w:tcPr>
          <w:p w14:paraId="7A6FF944" w14:textId="77777777" w:rsidR="00B11BC8" w:rsidRPr="003252D3" w:rsidRDefault="00282D87">
            <w:pPr>
              <w:spacing w:before="40" w:after="40"/>
              <w:rPr>
                <w:rFonts w:asciiTheme="majorBidi" w:hAnsiTheme="majorBidi" w:cstheme="majorBidi"/>
              </w:rPr>
            </w:pPr>
            <w:r>
              <w:rPr>
                <w:i/>
                <w:sz w:val="19"/>
              </w:rPr>
              <w:t>Disabled everywhere — see Section 8.3 correction</w:t>
            </w:r>
          </w:p>
        </w:tc>
        <w:tc>
          <w:tcPr>
            <w:tcW w:w="1011" w:type="pct"/>
            <w:shd w:val="clear" w:color="auto" w:fill="FFFFFF"/>
            <w:tcMar>
              <w:top w:w="60" w:type="dxa"/>
              <w:left w:w="90" w:type="dxa"/>
              <w:bottom w:w="60" w:type="dxa"/>
              <w:right w:w="90" w:type="dxa"/>
            </w:tcMar>
          </w:tcPr>
          <w:p w14:paraId="34BAADC6" w14:textId="77777777" w:rsidR="00B11BC8" w:rsidRPr="003252D3" w:rsidRDefault="00282D87">
            <w:pPr>
              <w:spacing w:before="40" w:after="40"/>
              <w:rPr>
                <w:rFonts w:asciiTheme="majorBidi" w:hAnsiTheme="majorBidi" w:cstheme="majorBidi"/>
              </w:rPr>
            </w:pPr>
            <w:r>
              <w:rPr>
                <w:i/>
                <w:sz w:val="19"/>
              </w:rPr>
              <w:t>application*.properties (hardcoded false)</w:t>
            </w:r>
          </w:p>
        </w:tc>
        <w:tc>
          <w:tcPr>
            <w:tcW w:w="243" w:type="pct"/>
            <w:shd w:val="clear" w:color="auto" w:fill="FFFFFF"/>
            <w:tcMar>
              <w:top w:w="60" w:type="dxa"/>
              <w:left w:w="90" w:type="dxa"/>
              <w:bottom w:w="60" w:type="dxa"/>
              <w:right w:w="90" w:type="dxa"/>
            </w:tcMar>
          </w:tcPr>
          <w:p w14:paraId="78A9595F" w14:textId="77777777" w:rsidR="00B11BC8" w:rsidRPr="003252D3" w:rsidRDefault="00282D87">
            <w:pPr>
              <w:spacing w:before="40" w:after="40"/>
              <w:rPr>
                <w:rFonts w:asciiTheme="majorBidi" w:hAnsiTheme="majorBidi" w:cstheme="majorBidi"/>
              </w:rPr>
            </w:pPr>
            <w:r>
              <w:rPr>
                <w:i/>
                <w:sz w:val="19"/>
              </w:rPr>
              <w:t>No</w:t>
            </w:r>
          </w:p>
        </w:tc>
        <w:tc>
          <w:tcPr>
            <w:tcW w:w="1291" w:type="pct"/>
            <w:shd w:val="clear" w:color="auto" w:fill="FFFFFF"/>
            <w:tcMar>
              <w:top w:w="60" w:type="dxa"/>
              <w:left w:w="90" w:type="dxa"/>
              <w:bottom w:w="60" w:type="dxa"/>
              <w:right w:w="90" w:type="dxa"/>
            </w:tcMar>
          </w:tcPr>
          <w:p w14:paraId="13D6868E" w14:textId="77777777" w:rsidR="00B11BC8" w:rsidRPr="003252D3" w:rsidRDefault="00282D87">
            <w:pPr>
              <w:spacing w:before="40" w:after="40"/>
              <w:rPr>
                <w:rFonts w:asciiTheme="majorBidi" w:hAnsiTheme="majorBidi" w:cstheme="majorBidi"/>
              </w:rPr>
            </w:pPr>
            <w:r>
              <w:rPr>
                <w:i/>
                <w:sz w:val="19"/>
              </w:rPr>
              <w:t>false</w:t>
            </w:r>
          </w:p>
        </w:tc>
      </w:tr>
      <w:tr w:rsidR="00B11BC8" w:rsidRPr="003252D3" w14:paraId="3688920E" w14:textId="77777777" w:rsidTr="00CE42FE">
        <w:trPr>
          <w:cantSplit/>
        </w:trPr>
        <w:tc>
          <w:tcPr>
            <w:tcW w:w="895" w:type="pct"/>
            <w:shd w:val="clear" w:color="auto" w:fill="FFFFFF"/>
            <w:tcMar>
              <w:top w:w="60" w:type="dxa"/>
              <w:left w:w="90" w:type="dxa"/>
              <w:bottom w:w="60" w:type="dxa"/>
              <w:right w:w="90" w:type="dxa"/>
            </w:tcMar>
          </w:tcPr>
          <w:p w14:paraId="6E742E96" w14:textId="77777777" w:rsidR="00B11BC8" w:rsidRPr="003252D3" w:rsidRDefault="00282D87">
            <w:pPr>
              <w:spacing w:before="40" w:after="40"/>
              <w:rPr>
                <w:rFonts w:asciiTheme="majorBidi" w:hAnsiTheme="majorBidi" w:cstheme="majorBidi"/>
              </w:rPr>
            </w:pPr>
            <w:r>
              <w:rPr>
                <w:i/>
                <w:sz w:val="19"/>
              </w:rPr>
              <w:lastRenderedPageBreak/>
              <w:t>spring.jpa.hibernate.ddl-auto</w:t>
            </w:r>
          </w:p>
        </w:tc>
        <w:tc>
          <w:tcPr>
            <w:tcW w:w="1123" w:type="pct"/>
            <w:shd w:val="clear" w:color="auto" w:fill="FFFFFF"/>
            <w:tcMar>
              <w:top w:w="60" w:type="dxa"/>
              <w:left w:w="90" w:type="dxa"/>
              <w:bottom w:w="60" w:type="dxa"/>
              <w:right w:w="90" w:type="dxa"/>
            </w:tcMar>
          </w:tcPr>
          <w:p w14:paraId="7A2C31BE" w14:textId="77777777" w:rsidR="00B11BC8" w:rsidRPr="003252D3" w:rsidRDefault="00282D87">
            <w:pPr>
              <w:spacing w:before="40" w:after="40"/>
              <w:rPr>
                <w:rFonts w:asciiTheme="majorBidi" w:hAnsiTheme="majorBidi" w:cstheme="majorBidi"/>
              </w:rPr>
            </w:pPr>
            <w:r>
              <w:rPr>
                <w:i/>
                <w:sz w:val="19"/>
              </w:rPr>
              <w:t>Backend (schema)</w:t>
            </w:r>
          </w:p>
        </w:tc>
        <w:tc>
          <w:tcPr>
            <w:tcW w:w="437" w:type="pct"/>
            <w:shd w:val="clear" w:color="auto" w:fill="FFFFFF"/>
            <w:tcMar>
              <w:top w:w="60" w:type="dxa"/>
              <w:left w:w="90" w:type="dxa"/>
              <w:bottom w:w="60" w:type="dxa"/>
              <w:right w:w="90" w:type="dxa"/>
            </w:tcMar>
          </w:tcPr>
          <w:p w14:paraId="0C7D2C9B" w14:textId="77777777" w:rsidR="00B11BC8" w:rsidRPr="003252D3" w:rsidRDefault="00282D87">
            <w:pPr>
              <w:spacing w:before="40" w:after="40"/>
              <w:rPr>
                <w:rFonts w:asciiTheme="majorBidi" w:hAnsiTheme="majorBidi" w:cstheme="majorBidi"/>
              </w:rPr>
            </w:pPr>
            <w:r>
              <w:rPr>
                <w:i/>
                <w:sz w:val="19"/>
              </w:rPr>
              <w:t>update in dev/test/prod; none in the base profile</w:t>
            </w:r>
          </w:p>
        </w:tc>
        <w:tc>
          <w:tcPr>
            <w:tcW w:w="1011" w:type="pct"/>
            <w:shd w:val="clear" w:color="auto" w:fill="FFFFFF"/>
            <w:tcMar>
              <w:top w:w="60" w:type="dxa"/>
              <w:left w:w="90" w:type="dxa"/>
              <w:bottom w:w="60" w:type="dxa"/>
              <w:right w:w="90" w:type="dxa"/>
            </w:tcMar>
          </w:tcPr>
          <w:p w14:paraId="3924DD0C" w14:textId="77777777" w:rsidR="00B11BC8" w:rsidRPr="003252D3" w:rsidRDefault="00282D87">
            <w:pPr>
              <w:spacing w:before="40" w:after="40"/>
              <w:rPr>
                <w:rFonts w:asciiTheme="majorBidi" w:hAnsiTheme="majorBidi" w:cstheme="majorBidi"/>
              </w:rPr>
            </w:pPr>
            <w:r>
              <w:rPr>
                <w:i/>
                <w:sz w:val="19"/>
              </w:rPr>
              <w:t>application*.properties</w:t>
            </w:r>
          </w:p>
        </w:tc>
        <w:tc>
          <w:tcPr>
            <w:tcW w:w="243" w:type="pct"/>
            <w:shd w:val="clear" w:color="auto" w:fill="FFFFFF"/>
            <w:tcMar>
              <w:top w:w="60" w:type="dxa"/>
              <w:left w:w="90" w:type="dxa"/>
              <w:bottom w:w="60" w:type="dxa"/>
              <w:right w:w="90" w:type="dxa"/>
            </w:tcMar>
          </w:tcPr>
          <w:p w14:paraId="5640EBAD" w14:textId="77777777" w:rsidR="00B11BC8" w:rsidRPr="003252D3" w:rsidRDefault="00282D87">
            <w:pPr>
              <w:spacing w:before="40" w:after="40"/>
              <w:rPr>
                <w:rFonts w:asciiTheme="majorBidi" w:hAnsiTheme="majorBidi" w:cstheme="majorBidi"/>
              </w:rPr>
            </w:pPr>
            <w:r>
              <w:rPr>
                <w:i/>
                <w:sz w:val="19"/>
              </w:rPr>
              <w:t>No</w:t>
            </w:r>
          </w:p>
        </w:tc>
        <w:tc>
          <w:tcPr>
            <w:tcW w:w="1291" w:type="pct"/>
            <w:shd w:val="clear" w:color="auto" w:fill="FFFFFF"/>
            <w:tcMar>
              <w:top w:w="60" w:type="dxa"/>
              <w:left w:w="90" w:type="dxa"/>
              <w:bottom w:w="60" w:type="dxa"/>
              <w:right w:w="90" w:type="dxa"/>
            </w:tcMar>
          </w:tcPr>
          <w:p w14:paraId="139E2F48" w14:textId="77777777" w:rsidR="00B11BC8" w:rsidRPr="003252D3" w:rsidRDefault="00282D87">
            <w:pPr>
              <w:spacing w:before="40" w:after="40"/>
              <w:rPr>
                <w:rFonts w:asciiTheme="majorBidi" w:hAnsiTheme="majorBidi" w:cstheme="majorBidi"/>
              </w:rPr>
            </w:pPr>
            <w:r>
              <w:rPr>
                <w:i/>
                <w:sz w:val="19"/>
              </w:rPr>
              <w:t>update</w:t>
            </w:r>
          </w:p>
        </w:tc>
      </w:tr>
      <w:tr w:rsidR="00B11BC8" w:rsidRPr="003252D3" w14:paraId="4CEFDE3C" w14:textId="77777777" w:rsidTr="00CE42FE">
        <w:trPr>
          <w:cantSplit/>
        </w:trPr>
        <w:tc>
          <w:tcPr>
            <w:tcW w:w="895" w:type="pct"/>
            <w:shd w:val="clear" w:color="auto" w:fill="FFFFFF"/>
            <w:tcMar>
              <w:top w:w="60" w:type="dxa"/>
              <w:left w:w="90" w:type="dxa"/>
              <w:bottom w:w="60" w:type="dxa"/>
              <w:right w:w="90" w:type="dxa"/>
            </w:tcMar>
          </w:tcPr>
          <w:p w14:paraId="30580611" w14:textId="77777777" w:rsidR="00B11BC8" w:rsidRPr="003252D3" w:rsidRDefault="00282D87">
            <w:pPr>
              <w:spacing w:before="40" w:after="40"/>
              <w:rPr>
                <w:rFonts w:asciiTheme="majorBidi" w:hAnsiTheme="majorBidi" w:cstheme="majorBidi"/>
              </w:rPr>
            </w:pPr>
            <w:r>
              <w:rPr>
                <w:i/>
                <w:sz w:val="19"/>
              </w:rPr>
              <w:t>/careconnect/{env}/db-password, /careconnect/{env}/jwt-secret</w:t>
            </w:r>
          </w:p>
        </w:tc>
        <w:tc>
          <w:tcPr>
            <w:tcW w:w="1123" w:type="pct"/>
            <w:shd w:val="clear" w:color="auto" w:fill="FFFFFF"/>
            <w:tcMar>
              <w:top w:w="60" w:type="dxa"/>
              <w:left w:w="90" w:type="dxa"/>
              <w:bottom w:w="60" w:type="dxa"/>
              <w:right w:w="90" w:type="dxa"/>
            </w:tcMar>
          </w:tcPr>
          <w:p w14:paraId="3BED91FE" w14:textId="77777777" w:rsidR="00B11BC8" w:rsidRPr="003252D3" w:rsidRDefault="00282D87">
            <w:pPr>
              <w:spacing w:before="40" w:after="40"/>
              <w:rPr>
                <w:rFonts w:asciiTheme="majorBidi" w:hAnsiTheme="majorBidi" w:cstheme="majorBidi"/>
              </w:rPr>
            </w:pPr>
            <w:r>
              <w:rPr>
                <w:i/>
                <w:sz w:val="19"/>
              </w:rPr>
              <w:t>Backend (prod)</w:t>
            </w:r>
          </w:p>
        </w:tc>
        <w:tc>
          <w:tcPr>
            <w:tcW w:w="437" w:type="pct"/>
            <w:shd w:val="clear" w:color="auto" w:fill="FFFFFF"/>
            <w:tcMar>
              <w:top w:w="60" w:type="dxa"/>
              <w:left w:w="90" w:type="dxa"/>
              <w:bottom w:w="60" w:type="dxa"/>
              <w:right w:w="90" w:type="dxa"/>
            </w:tcMar>
          </w:tcPr>
          <w:p w14:paraId="2406929E" w14:textId="77777777" w:rsidR="00B11BC8" w:rsidRPr="003252D3" w:rsidRDefault="00282D87">
            <w:pPr>
              <w:spacing w:before="40" w:after="40"/>
              <w:rPr>
                <w:rFonts w:asciiTheme="majorBidi" w:hAnsiTheme="majorBidi" w:cstheme="majorBidi"/>
              </w:rPr>
            </w:pPr>
            <w:r>
              <w:rPr>
                <w:i/>
                <w:sz w:val="19"/>
              </w:rPr>
              <w:t>Same two secrets, addressed via SSM/Secrets Manager in AWS</w:t>
            </w:r>
          </w:p>
        </w:tc>
        <w:tc>
          <w:tcPr>
            <w:tcW w:w="1011" w:type="pct"/>
            <w:shd w:val="clear" w:color="auto" w:fill="FFFFFF"/>
            <w:tcMar>
              <w:top w:w="60" w:type="dxa"/>
              <w:left w:w="90" w:type="dxa"/>
              <w:bottom w:w="60" w:type="dxa"/>
              <w:right w:w="90" w:type="dxa"/>
            </w:tcMar>
          </w:tcPr>
          <w:p w14:paraId="2B338CF8" w14:textId="77777777" w:rsidR="00B11BC8" w:rsidRPr="003252D3" w:rsidRDefault="00282D87">
            <w:pPr>
              <w:spacing w:before="40" w:after="40"/>
              <w:rPr>
                <w:rFonts w:asciiTheme="majorBidi" w:hAnsiTheme="majorBidi" w:cstheme="majorBidi"/>
              </w:rPr>
            </w:pPr>
            <w:r>
              <w:rPr>
                <w:i/>
                <w:sz w:val="19"/>
              </w:rPr>
              <w:t>02-data.yaml Secrets Manager entries</w:t>
            </w:r>
          </w:p>
        </w:tc>
        <w:tc>
          <w:tcPr>
            <w:tcW w:w="243" w:type="pct"/>
            <w:shd w:val="clear" w:color="auto" w:fill="FFFFFF"/>
            <w:tcMar>
              <w:top w:w="60" w:type="dxa"/>
              <w:left w:w="90" w:type="dxa"/>
              <w:bottom w:w="60" w:type="dxa"/>
              <w:right w:w="90" w:type="dxa"/>
            </w:tcMar>
          </w:tcPr>
          <w:p w14:paraId="73B3CA33" w14:textId="77777777" w:rsidR="00B11BC8" w:rsidRPr="003252D3" w:rsidRDefault="00282D87">
            <w:pPr>
              <w:spacing w:before="40" w:after="40"/>
              <w:rPr>
                <w:rFonts w:asciiTheme="majorBidi" w:hAnsiTheme="majorBidi" w:cstheme="majorBidi"/>
              </w:rPr>
            </w:pPr>
            <w:r>
              <w:rPr>
                <w:i/>
                <w:sz w:val="19"/>
              </w:rPr>
              <w:t>Yes</w:t>
            </w:r>
          </w:p>
        </w:tc>
        <w:tc>
          <w:tcPr>
            <w:tcW w:w="1291" w:type="pct"/>
            <w:shd w:val="clear" w:color="auto" w:fill="FFFFFF"/>
            <w:tcMar>
              <w:top w:w="60" w:type="dxa"/>
              <w:left w:w="90" w:type="dxa"/>
              <w:bottom w:w="60" w:type="dxa"/>
              <w:right w:w="90" w:type="dxa"/>
            </w:tcMar>
          </w:tcPr>
          <w:p w14:paraId="53610B00" w14:textId="77777777" w:rsidR="00B11BC8" w:rsidRPr="003252D3" w:rsidRDefault="00282D87">
            <w:pPr>
              <w:spacing w:before="40" w:after="40"/>
              <w:rPr>
                <w:rFonts w:asciiTheme="majorBidi" w:hAnsiTheme="majorBidi" w:cstheme="majorBidi"/>
              </w:rPr>
            </w:pPr>
            <w:r>
              <w:rPr>
                <w:i/>
                <w:sz w:val="19"/>
              </w:rPr>
              <w:t>AWS-managed</w:t>
            </w:r>
          </w:p>
        </w:tc>
      </w:tr>
      <w:tr w:rsidR="00B11BC8" w:rsidRPr="003252D3" w14:paraId="12B93C45" w14:textId="77777777" w:rsidTr="00CE42FE">
        <w:trPr>
          <w:cantSplit/>
        </w:trPr>
        <w:tc>
          <w:tcPr>
            <w:tcW w:w="895" w:type="pct"/>
            <w:shd w:val="clear" w:color="auto" w:fill="FFFFFF"/>
            <w:tcMar>
              <w:top w:w="60" w:type="dxa"/>
              <w:left w:w="90" w:type="dxa"/>
              <w:bottom w:w="60" w:type="dxa"/>
              <w:right w:w="90" w:type="dxa"/>
            </w:tcMar>
          </w:tcPr>
          <w:p w14:paraId="292D7878" w14:textId="77777777" w:rsidR="00B11BC8" w:rsidRPr="003252D3" w:rsidRDefault="00282D87">
            <w:pPr>
              <w:spacing w:before="40" w:after="40"/>
              <w:rPr>
                <w:rFonts w:asciiTheme="majorBidi" w:hAnsiTheme="majorBidi" w:cstheme="majorBidi"/>
              </w:rPr>
            </w:pPr>
            <w:r>
              <w:rPr>
                <w:i/>
                <w:sz w:val="19"/>
              </w:rPr>
              <w:t>BACKEND_URL, APP_DOMAIN, APP_PORT</w:t>
            </w:r>
          </w:p>
        </w:tc>
        <w:tc>
          <w:tcPr>
            <w:tcW w:w="1123" w:type="pct"/>
            <w:shd w:val="clear" w:color="auto" w:fill="FFFFFF"/>
            <w:tcMar>
              <w:top w:w="60" w:type="dxa"/>
              <w:left w:w="90" w:type="dxa"/>
              <w:bottom w:w="60" w:type="dxa"/>
              <w:right w:w="90" w:type="dxa"/>
            </w:tcMar>
          </w:tcPr>
          <w:p w14:paraId="507350CF" w14:textId="77777777" w:rsidR="00B11BC8" w:rsidRPr="003252D3" w:rsidRDefault="00282D87">
            <w:pPr>
              <w:spacing w:before="40" w:after="40"/>
              <w:rPr>
                <w:rFonts w:asciiTheme="majorBidi" w:hAnsiTheme="majorBidi" w:cstheme="majorBidi"/>
              </w:rPr>
            </w:pPr>
            <w:r>
              <w:rPr>
                <w:i/>
                <w:sz w:val="19"/>
              </w:rPr>
              <w:t>Frontend (Amplify build)</w:t>
            </w:r>
          </w:p>
        </w:tc>
        <w:tc>
          <w:tcPr>
            <w:tcW w:w="437" w:type="pct"/>
            <w:shd w:val="clear" w:color="auto" w:fill="FFFFFF"/>
            <w:tcMar>
              <w:top w:w="60" w:type="dxa"/>
              <w:left w:w="90" w:type="dxa"/>
              <w:bottom w:w="60" w:type="dxa"/>
              <w:right w:w="90" w:type="dxa"/>
            </w:tcMar>
          </w:tcPr>
          <w:p w14:paraId="72EFFE65" w14:textId="77777777" w:rsidR="00B11BC8" w:rsidRPr="003252D3" w:rsidRDefault="00282D87">
            <w:pPr>
              <w:spacing w:before="40" w:after="40"/>
              <w:rPr>
                <w:rFonts w:asciiTheme="majorBidi" w:hAnsiTheme="majorBidi" w:cstheme="majorBidi"/>
              </w:rPr>
            </w:pPr>
            <w:r>
              <w:rPr>
                <w:i/>
                <w:sz w:val="19"/>
              </w:rPr>
              <w:t>Baked into the Flutter web build at build time</w:t>
            </w:r>
          </w:p>
        </w:tc>
        <w:tc>
          <w:tcPr>
            <w:tcW w:w="1011" w:type="pct"/>
            <w:shd w:val="clear" w:color="auto" w:fill="FFFFFF"/>
            <w:tcMar>
              <w:top w:w="60" w:type="dxa"/>
              <w:left w:w="90" w:type="dxa"/>
              <w:bottom w:w="60" w:type="dxa"/>
              <w:right w:w="90" w:type="dxa"/>
            </w:tcMar>
          </w:tcPr>
          <w:p w14:paraId="7BFF69CA" w14:textId="77777777" w:rsidR="00B11BC8" w:rsidRPr="003252D3" w:rsidRDefault="00282D87">
            <w:pPr>
              <w:spacing w:before="40" w:after="40"/>
              <w:rPr>
                <w:rFonts w:asciiTheme="majorBidi" w:hAnsiTheme="majorBidi" w:cstheme="majorBidi"/>
              </w:rPr>
            </w:pPr>
            <w:r>
              <w:rPr>
                <w:i/>
                <w:sz w:val="19"/>
              </w:rPr>
              <w:t>Amplify console → branch → environment variables</w:t>
            </w:r>
          </w:p>
        </w:tc>
        <w:tc>
          <w:tcPr>
            <w:tcW w:w="243" w:type="pct"/>
            <w:shd w:val="clear" w:color="auto" w:fill="FFFFFF"/>
            <w:tcMar>
              <w:top w:w="60" w:type="dxa"/>
              <w:left w:w="90" w:type="dxa"/>
              <w:bottom w:w="60" w:type="dxa"/>
              <w:right w:w="90" w:type="dxa"/>
            </w:tcMar>
          </w:tcPr>
          <w:p w14:paraId="108A6964" w14:textId="77777777" w:rsidR="00B11BC8" w:rsidRPr="003252D3" w:rsidRDefault="00282D87">
            <w:pPr>
              <w:spacing w:before="40" w:after="40"/>
              <w:rPr>
                <w:rFonts w:asciiTheme="majorBidi" w:hAnsiTheme="majorBidi" w:cstheme="majorBidi"/>
              </w:rPr>
            </w:pPr>
            <w:r>
              <w:rPr>
                <w:i/>
                <w:sz w:val="19"/>
              </w:rPr>
              <w:t>No</w:t>
            </w:r>
          </w:p>
        </w:tc>
        <w:tc>
          <w:tcPr>
            <w:tcW w:w="1291" w:type="pct"/>
            <w:shd w:val="clear" w:color="auto" w:fill="FFFFFF"/>
            <w:tcMar>
              <w:top w:w="60" w:type="dxa"/>
              <w:left w:w="90" w:type="dxa"/>
              <w:bottom w:w="60" w:type="dxa"/>
              <w:right w:w="90" w:type="dxa"/>
            </w:tcMar>
          </w:tcPr>
          <w:p w14:paraId="28F9D04F" w14:textId="77777777" w:rsidR="00B11BC8" w:rsidRPr="003252D3" w:rsidRDefault="00282D87">
            <w:pPr>
              <w:spacing w:before="40" w:after="40"/>
              <w:rPr>
                <w:rFonts w:asciiTheme="majorBidi" w:hAnsiTheme="majorBidi" w:cstheme="majorBidi"/>
              </w:rPr>
            </w:pPr>
            <w:r>
              <w:rPr>
                <w:i/>
                <w:sz w:val="19"/>
              </w:rPr>
              <w:t>https://&lt;api-id&gt;.execute-api.us-east-1.amazonaws.com</w:t>
            </w:r>
          </w:p>
        </w:tc>
      </w:tr>
    </w:tbl>
    <w:p w14:paraId="6749E72D" w14:textId="77777777" w:rsidR="00B11BC8" w:rsidRPr="003252D3" w:rsidRDefault="00B11BC8">
      <w:pPr>
        <w:spacing w:after="120" w:line="276" w:lineRule="auto"/>
        <w:rPr>
          <w:rFonts w:asciiTheme="majorBidi" w:hAnsiTheme="majorBidi" w:cstheme="majorBidi"/>
        </w:rPr>
      </w:pPr>
    </w:p>
    <w:p w14:paraId="19368776" w14:textId="77777777" w:rsidR="00B11BC8" w:rsidRPr="003252D3" w:rsidRDefault="00282D87">
      <w:pPr>
        <w:pStyle w:val="Heading2"/>
        <w:spacing w:before="240" w:after="120"/>
        <w:rPr>
          <w:rFonts w:asciiTheme="majorBidi" w:hAnsiTheme="majorBidi" w:cstheme="majorBidi"/>
          <w:color w:val="auto"/>
        </w:rPr>
      </w:pPr>
      <w:bookmarkStart w:id="30" w:name="_Toc236659431"/>
      <w:r>
        <w:rPr>
          <w:rFonts w:asciiTheme="majorBidi" w:eastAsia="Calibri" w:hAnsiTheme="majorBidi" w:cstheme="majorBidi"/>
          <w:b/>
          <w:bCs/>
          <w:color w:val="auto"/>
        </w:rPr>
        <w:t>5.2 Configuration by Environment</w:t>
      </w:r>
      <w:bookmarkEnd w:id="30"/>
    </w:p>
    <w:p w14:paraId="5BF772BD" w14:textId="77777777" w:rsidR="00B11BC8" w:rsidRPr="003252D3" w:rsidRDefault="00282D87">
      <w:pPr>
        <w:spacing w:after="120" w:line="276" w:lineRule="auto"/>
        <w:rPr>
          <w:rFonts w:asciiTheme="majorBidi" w:hAnsiTheme="majorBidi" w:cstheme="majorBidi"/>
        </w:rPr>
      </w:pPr>
      <w:r>
        <w:rPr>
          <w:i/>
        </w:rPr>
        <w:t>Local: reads backend/core/.env directly. Test (application-test.properties): same shape as dev, plus AI indexing/embedding workers disabled and management endpoints disabled for deterministic unit tests. Dev/cfdemo: GitHub Actions injects CARECONNECT_DATABASE_MASTER_PASSWORD and CARECONNECT_JWT_SECRET from repository secrets (DEV_*/CFDEMO_* pairs) into the CloudFormation deploy, which stores them in Secrets Manager; the running ECS task reads them from there, not from a .env file. Production (application-pr</w:t>
      </w:r>
      <w:r>
        <w:rPr>
          <w:i/>
        </w:rPr>
        <w:t>od.properties): additionally enables SsmPropertySourceInitializer to read SSM-backed values, and requires SendGrid email configuration via environment variables. No STAGING_*/PROD_* GitHub secrets are documented anywhere found in this repository, so a staging or production deploy is not fully wired end to end today (see Section 6.1).</w:t>
      </w:r>
    </w:p>
    <w:p w14:paraId="3EF99154" w14:textId="77777777" w:rsidR="00B11BC8" w:rsidRPr="003252D3" w:rsidRDefault="00282D87">
      <w:pPr>
        <w:pStyle w:val="Heading2"/>
        <w:spacing w:before="240" w:after="120"/>
        <w:rPr>
          <w:rFonts w:asciiTheme="majorBidi" w:hAnsiTheme="majorBidi" w:cstheme="majorBidi"/>
          <w:color w:val="auto"/>
        </w:rPr>
      </w:pPr>
      <w:bookmarkStart w:id="31" w:name="_Toc236659432"/>
      <w:r>
        <w:rPr>
          <w:rFonts w:asciiTheme="majorBidi" w:eastAsia="Calibri" w:hAnsiTheme="majorBidi" w:cstheme="majorBidi"/>
          <w:b/>
          <w:bCs/>
          <w:color w:val="auto"/>
        </w:rPr>
        <w:t>5.3 Secret Handling Rules</w:t>
      </w:r>
      <w:bookmarkEnd w:id="31"/>
    </w:p>
    <w:p w14:paraId="07492719" w14:textId="77777777" w:rsidR="00B11BC8" w:rsidRPr="003252D3" w:rsidRDefault="00282D87">
      <w:pPr>
        <w:pStyle w:val="ListParagraph"/>
        <w:numPr>
          <w:ilvl w:val="0"/>
          <w:numId w:val="3"/>
        </w:numPr>
        <w:spacing w:after="80" w:line="276" w:lineRule="auto"/>
        <w:rPr>
          <w:rFonts w:asciiTheme="majorBidi" w:hAnsiTheme="majorBidi" w:cstheme="majorBidi"/>
        </w:rPr>
      </w:pPr>
      <w:r>
        <w:t>Local: in a gitignored .env file (backend/core/.gitignore lines 36-41). Dev/cfdemo: in AWS Secrets Manager, created by the 02-data.yaml stack and read by the ECS task at start-up via the task execution role.</w:t>
      </w:r>
    </w:p>
    <w:p w14:paraId="1C6DACEC" w14:textId="77777777" w:rsidR="00B11BC8" w:rsidRPr="003252D3" w:rsidRDefault="00282D87">
      <w:pPr>
        <w:pStyle w:val="ListParagraph"/>
        <w:numPr>
          <w:ilvl w:val="0"/>
          <w:numId w:val="3"/>
        </w:numPr>
        <w:spacing w:after="80" w:line="276" w:lineRule="auto"/>
        <w:rPr>
          <w:rFonts w:asciiTheme="majorBidi" w:hAnsiTheme="majorBidi" w:cstheme="majorBidi"/>
        </w:rPr>
      </w:pPr>
      <w:r>
        <w:t>Not documented for Team Echo specifically. GitHub repository secrets (DEV_*/CFDEMO_* pairs) are visible only to repo admins in Settings → Secrets; a team member without admin access would need to request a value or a grant from whoever holds that role — not yet named for Team Echo (open item, same gap as Section 2.5).</w:t>
      </w:r>
    </w:p>
    <w:p w14:paraId="368F8E1C" w14:textId="77777777" w:rsidR="00B11BC8" w:rsidRPr="003252D3" w:rsidRDefault="00282D87">
      <w:pPr>
        <w:pStyle w:val="ListParagraph"/>
        <w:numPr>
          <w:ilvl w:val="0"/>
          <w:numId w:val="3"/>
        </w:numPr>
        <w:spacing w:after="80" w:line="276" w:lineRule="auto"/>
        <w:rPr>
          <w:rFonts w:asciiTheme="majorBidi" w:hAnsiTheme="majorBidi" w:cstheme="majorBidi"/>
        </w:rPr>
      </w:pPr>
      <w:r>
        <w:lastRenderedPageBreak/>
        <w:t>.env* is gitignored at the repo root and in backend/core/ and frontend/, with .env.example explicitly un-ignored. The repository-wide build-and-analyze.yml workflow runs TruffleHog and Gitleaks as blocking secret scanners on every PR (quality/ci/gate/policy.yaml), independent of this pipeline.</w:t>
      </w:r>
    </w:p>
    <w:p w14:paraId="3C4BA0BD" w14:textId="77777777" w:rsidR="00B11BC8" w:rsidRPr="003252D3" w:rsidRDefault="00282D87">
      <w:pPr>
        <w:pStyle w:val="ListParagraph"/>
        <w:numPr>
          <w:ilvl w:val="0"/>
          <w:numId w:val="3"/>
        </w:numPr>
        <w:spacing w:after="80" w:line="276" w:lineRule="auto"/>
        <w:rPr>
          <w:rFonts w:asciiTheme="majorBidi" w:hAnsiTheme="majorBidi" w:cstheme="majorBidi"/>
        </w:rPr>
      </w:pPr>
      <w:r>
        <w:t>Not documented anywhere in the inherited pipeline's docs or scripts read for this draft. No rotation has been performed by Team Echo — flagged as an open item, not assumed to be handled.</w:t>
      </w:r>
    </w:p>
    <w:p w14:paraId="3C6240F6" w14:textId="77777777" w:rsidR="00B11BC8" w:rsidRPr="003252D3" w:rsidRDefault="00282D87">
      <w:pPr>
        <w:pStyle w:val="ListParagraph"/>
        <w:numPr>
          <w:ilvl w:val="0"/>
          <w:numId w:val="3"/>
        </w:numPr>
        <w:spacing w:after="80" w:line="276" w:lineRule="auto"/>
        <w:rPr>
          <w:rFonts w:asciiTheme="majorBidi" w:hAnsiTheme="majorBidi" w:cstheme="majorBidi"/>
        </w:rPr>
      </w:pPr>
      <w:r>
        <w:t>Not documented. This is a real gap: Section 11 (Known Bugs) and Section 12 (Incident Response), where an exposure procedure would normally live, are both deferred to Milestone 3 per Table 4 — flagged here so it is not silently missing from two places at once.</w:t>
      </w:r>
    </w:p>
    <w:p w14:paraId="2062F017" w14:textId="77777777" w:rsidR="00B11BC8" w:rsidRPr="003252D3" w:rsidRDefault="00282D87">
      <w:pPr>
        <w:spacing w:after="120" w:line="276" w:lineRule="auto"/>
        <w:rPr>
          <w:rFonts w:asciiTheme="majorBidi" w:hAnsiTheme="majorBidi" w:cstheme="majorBidi"/>
        </w:rPr>
      </w:pPr>
      <w:r>
        <w:rPr>
          <w:i/>
        </w:rPr>
        <w:t>No project-specific secret handling policy exists beyond what is listed above; Team Echo has not added Medicare-specific secrets (e.g., a Blue Button API key) yet, since sandbox access is not yet confirmed (SRS OQ-03).</w:t>
      </w:r>
    </w:p>
    <w:p w14:paraId="0EA16A37" w14:textId="77777777" w:rsidR="00B11BC8" w:rsidRPr="003252D3" w:rsidRDefault="00282D87">
      <w:pPr>
        <w:pStyle w:val="Heading2"/>
        <w:spacing w:before="240" w:after="120"/>
        <w:rPr>
          <w:rFonts w:asciiTheme="majorBidi" w:hAnsiTheme="majorBidi" w:cstheme="majorBidi"/>
          <w:color w:val="auto"/>
        </w:rPr>
      </w:pPr>
      <w:bookmarkStart w:id="32" w:name="_Toc236659433"/>
      <w:r>
        <w:rPr>
          <w:rFonts w:asciiTheme="majorBidi" w:eastAsia="Calibri" w:hAnsiTheme="majorBidi" w:cstheme="majorBidi"/>
          <w:b/>
          <w:bCs/>
          <w:color w:val="auto"/>
        </w:rPr>
        <w:t>5.4 Third Party Service Configuration</w:t>
      </w:r>
      <w:bookmarkEnd w:id="32"/>
    </w:p>
    <w:p w14:paraId="61747ADF"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Repeat the pattern below for each external service. Complete every step; a service section that stops at a heading with no content is a defect. Record the date the vendor console was last checked, since these interfaces change.</w:t>
      </w:r>
    </w:p>
    <w:p w14:paraId="4C9AB45F" w14:textId="77777777" w:rsidR="00B11BC8" w:rsidRPr="003252D3" w:rsidRDefault="00282D87">
      <w:pPr>
        <w:pStyle w:val="Heading3"/>
        <w:spacing w:before="200" w:after="100"/>
        <w:rPr>
          <w:rFonts w:asciiTheme="majorBidi" w:hAnsiTheme="majorBidi" w:cstheme="majorBidi"/>
          <w:color w:val="auto"/>
        </w:rPr>
      </w:pPr>
      <w:bookmarkStart w:id="33" w:name="_Toc236659434"/>
      <w:bookmarkEnd w:id="33"/>
      <w:r>
        <w:rPr>
          <w:b/>
          <w:sz w:val="23"/>
        </w:rPr>
        <w:t>5.4.1 CMS Blue Button 2.0 (planned, not yet configured)</w:t>
      </w:r>
    </w:p>
    <w:p w14:paraId="660687E9" w14:textId="77777777" w:rsidR="00B11BC8" w:rsidRPr="003252D3" w:rsidRDefault="00282D87">
      <w:pPr>
        <w:spacing w:before="200"/>
        <w:rPr>
          <w:rFonts w:asciiTheme="majorBidi" w:hAnsiTheme="majorBidi" w:cstheme="majorBidi"/>
        </w:rPr>
      </w:pPr>
      <w:r>
        <w:rPr>
          <w:rFonts w:asciiTheme="majorBidi" w:hAnsiTheme="majorBidi" w:cstheme="majorBidi"/>
          <w:b/>
          <w:bCs/>
        </w:rPr>
        <w:t>Table 24</w:t>
      </w:r>
    </w:p>
    <w:p w14:paraId="2398E8F6" w14:textId="77777777" w:rsidR="00B11BC8" w:rsidRPr="003252D3" w:rsidRDefault="00282D87">
      <w:pPr>
        <w:spacing w:after="100"/>
        <w:rPr>
          <w:rFonts w:asciiTheme="majorBidi" w:hAnsiTheme="majorBidi" w:cstheme="majorBidi"/>
        </w:rPr>
      </w:pPr>
      <w:r>
        <w:rPr>
          <w:rFonts w:asciiTheme="majorBidi" w:hAnsiTheme="majorBidi" w:cstheme="majorBidi"/>
          <w:i/>
          <w:iCs/>
        </w:rPr>
        <w:t>Service configuration record (repeat for each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6200"/>
      </w:tblGrid>
      <w:tr w:rsidR="00B11BC8" w:rsidRPr="003252D3" w14:paraId="1ED0ADF7" w14:textId="77777777">
        <w:trPr>
          <w:tblHeader/>
        </w:trPr>
        <w:tc>
          <w:tcPr>
            <w:tcW w:w="3160" w:type="dxa"/>
            <w:shd w:val="clear" w:color="auto" w:fill="1F3864"/>
            <w:tcMar>
              <w:top w:w="60" w:type="dxa"/>
              <w:left w:w="90" w:type="dxa"/>
              <w:bottom w:w="60" w:type="dxa"/>
              <w:right w:w="90" w:type="dxa"/>
            </w:tcMar>
          </w:tcPr>
          <w:p w14:paraId="3C2DEDC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Field</w:t>
            </w:r>
          </w:p>
        </w:tc>
        <w:tc>
          <w:tcPr>
            <w:tcW w:w="6200" w:type="dxa"/>
            <w:shd w:val="clear" w:color="auto" w:fill="1F3864"/>
            <w:tcMar>
              <w:top w:w="60" w:type="dxa"/>
              <w:left w:w="90" w:type="dxa"/>
              <w:bottom w:w="60" w:type="dxa"/>
              <w:right w:w="90" w:type="dxa"/>
            </w:tcMar>
          </w:tcPr>
          <w:p w14:paraId="4906A40F"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Entry</w:t>
            </w:r>
          </w:p>
        </w:tc>
      </w:tr>
      <w:tr w:rsidR="00B11BC8" w:rsidRPr="003252D3" w14:paraId="614F3FDE" w14:textId="77777777">
        <w:trPr>
          <w:cantSplit/>
        </w:trPr>
        <w:tc>
          <w:tcPr>
            <w:tcW w:w="3160" w:type="dxa"/>
            <w:shd w:val="clear" w:color="auto" w:fill="FFFFFF"/>
            <w:tcMar>
              <w:top w:w="60" w:type="dxa"/>
              <w:left w:w="90" w:type="dxa"/>
              <w:bottom w:w="60" w:type="dxa"/>
              <w:right w:w="90" w:type="dxa"/>
            </w:tcMar>
          </w:tcPr>
          <w:p w14:paraId="46AEA064" w14:textId="77777777" w:rsidR="00B11BC8" w:rsidRPr="003252D3" w:rsidRDefault="00282D87">
            <w:pPr>
              <w:spacing w:before="40" w:after="40"/>
              <w:rPr>
                <w:rFonts w:asciiTheme="majorBidi" w:hAnsiTheme="majorBidi" w:cstheme="majorBidi"/>
              </w:rPr>
            </w:pPr>
            <w:r>
              <w:rPr>
                <w:sz w:val="19"/>
              </w:rPr>
              <w:t>Purpose in this system</w:t>
            </w:r>
          </w:p>
        </w:tc>
        <w:tc>
          <w:tcPr>
            <w:tcW w:w="6200" w:type="dxa"/>
            <w:shd w:val="clear" w:color="auto" w:fill="FFFFFF"/>
            <w:tcMar>
              <w:top w:w="60" w:type="dxa"/>
              <w:left w:w="90" w:type="dxa"/>
              <w:bottom w:w="60" w:type="dxa"/>
              <w:right w:w="90" w:type="dxa"/>
            </w:tcMar>
          </w:tcPr>
          <w:p w14:paraId="344BF6FE" w14:textId="77777777" w:rsidR="00B11BC8" w:rsidRPr="003252D3" w:rsidRDefault="00282D87">
            <w:pPr>
              <w:spacing w:before="40" w:after="40"/>
              <w:rPr>
                <w:rFonts w:asciiTheme="majorBidi" w:hAnsiTheme="majorBidi" w:cstheme="majorBidi"/>
              </w:rPr>
            </w:pPr>
            <w:r>
              <w:rPr>
                <w:i/>
                <w:sz w:val="19"/>
              </w:rPr>
              <w:t>Medicare visit and billing data source for the feature this SRS/TDD describe (FR-MCR-*)</w:t>
            </w:r>
          </w:p>
        </w:tc>
      </w:tr>
      <w:tr w:rsidR="00B11BC8" w:rsidRPr="003252D3" w14:paraId="0E2CD5DE" w14:textId="77777777">
        <w:trPr>
          <w:cantSplit/>
        </w:trPr>
        <w:tc>
          <w:tcPr>
            <w:tcW w:w="3160" w:type="dxa"/>
            <w:shd w:val="clear" w:color="auto" w:fill="F2F5FA"/>
            <w:tcMar>
              <w:top w:w="60" w:type="dxa"/>
              <w:left w:w="90" w:type="dxa"/>
              <w:bottom w:w="60" w:type="dxa"/>
              <w:right w:w="90" w:type="dxa"/>
            </w:tcMar>
          </w:tcPr>
          <w:p w14:paraId="3852206F" w14:textId="77777777" w:rsidR="00B11BC8" w:rsidRPr="003252D3" w:rsidRDefault="00282D87">
            <w:pPr>
              <w:spacing w:before="40" w:after="40"/>
              <w:rPr>
                <w:rFonts w:asciiTheme="majorBidi" w:hAnsiTheme="majorBidi" w:cstheme="majorBidi"/>
              </w:rPr>
            </w:pPr>
            <w:r>
              <w:rPr>
                <w:sz w:val="19"/>
              </w:rPr>
              <w:t>Account owner and plan</w:t>
            </w:r>
          </w:p>
        </w:tc>
        <w:tc>
          <w:tcPr>
            <w:tcW w:w="6200" w:type="dxa"/>
            <w:shd w:val="clear" w:color="auto" w:fill="F2F5FA"/>
            <w:tcMar>
              <w:top w:w="60" w:type="dxa"/>
              <w:left w:w="90" w:type="dxa"/>
              <w:bottom w:w="60" w:type="dxa"/>
              <w:right w:w="90" w:type="dxa"/>
            </w:tcMar>
          </w:tcPr>
          <w:p w14:paraId="41B314AC" w14:textId="77777777" w:rsidR="00B11BC8" w:rsidRPr="003252D3" w:rsidRDefault="00282D87">
            <w:pPr>
              <w:spacing w:before="40" w:after="40"/>
              <w:rPr>
                <w:rFonts w:asciiTheme="majorBidi" w:hAnsiTheme="majorBidi" w:cstheme="majorBidi"/>
              </w:rPr>
            </w:pPr>
            <w:r>
              <w:rPr>
                <w:i/>
                <w:sz w:val="19"/>
              </w:rPr>
              <w:t>TBD — sandbox access not yet confirmed (SRS OQ-03); free sandbox tier once granted</w:t>
            </w:r>
          </w:p>
        </w:tc>
      </w:tr>
      <w:tr w:rsidR="00B11BC8" w:rsidRPr="003252D3" w14:paraId="474F1216" w14:textId="77777777">
        <w:trPr>
          <w:cantSplit/>
        </w:trPr>
        <w:tc>
          <w:tcPr>
            <w:tcW w:w="3160" w:type="dxa"/>
            <w:shd w:val="clear" w:color="auto" w:fill="FFFFFF"/>
            <w:tcMar>
              <w:top w:w="60" w:type="dxa"/>
              <w:left w:w="90" w:type="dxa"/>
              <w:bottom w:w="60" w:type="dxa"/>
              <w:right w:w="90" w:type="dxa"/>
            </w:tcMar>
          </w:tcPr>
          <w:p w14:paraId="69154EC8" w14:textId="77777777" w:rsidR="00B11BC8" w:rsidRPr="003252D3" w:rsidRDefault="00282D87">
            <w:pPr>
              <w:spacing w:before="40" w:after="40"/>
              <w:rPr>
                <w:rFonts w:asciiTheme="majorBidi" w:hAnsiTheme="majorBidi" w:cstheme="majorBidi"/>
              </w:rPr>
            </w:pPr>
            <w:r>
              <w:rPr>
                <w:sz w:val="19"/>
              </w:rPr>
              <w:t>Registration steps</w:t>
            </w:r>
          </w:p>
        </w:tc>
        <w:tc>
          <w:tcPr>
            <w:tcW w:w="6200" w:type="dxa"/>
            <w:shd w:val="clear" w:color="auto" w:fill="FFFFFF"/>
            <w:tcMar>
              <w:top w:w="60" w:type="dxa"/>
              <w:left w:w="90" w:type="dxa"/>
              <w:bottom w:w="60" w:type="dxa"/>
              <w:right w:w="90" w:type="dxa"/>
            </w:tcMar>
          </w:tcPr>
          <w:p w14:paraId="717C4424" w14:textId="77777777" w:rsidR="00B11BC8" w:rsidRPr="003252D3" w:rsidRDefault="00282D87">
            <w:pPr>
              <w:spacing w:before="40" w:after="40"/>
              <w:rPr>
                <w:rFonts w:asciiTheme="majorBidi" w:hAnsiTheme="majorBidi" w:cstheme="majorBidi"/>
              </w:rPr>
            </w:pPr>
            <w:r>
              <w:rPr>
                <w:i/>
                <w:sz w:val="19"/>
              </w:rPr>
              <w:t>Not yet started — blocked on OQ-03</w:t>
            </w:r>
          </w:p>
        </w:tc>
      </w:tr>
      <w:tr w:rsidR="00B11BC8" w:rsidRPr="003252D3" w14:paraId="6E79506E" w14:textId="77777777">
        <w:trPr>
          <w:cantSplit/>
        </w:trPr>
        <w:tc>
          <w:tcPr>
            <w:tcW w:w="3160" w:type="dxa"/>
            <w:shd w:val="clear" w:color="auto" w:fill="F2F5FA"/>
            <w:tcMar>
              <w:top w:w="60" w:type="dxa"/>
              <w:left w:w="90" w:type="dxa"/>
              <w:bottom w:w="60" w:type="dxa"/>
              <w:right w:w="90" w:type="dxa"/>
            </w:tcMar>
          </w:tcPr>
          <w:p w14:paraId="3F75BD52" w14:textId="77777777" w:rsidR="00B11BC8" w:rsidRPr="003252D3" w:rsidRDefault="00282D87">
            <w:pPr>
              <w:spacing w:before="40" w:after="40"/>
              <w:rPr>
                <w:rFonts w:asciiTheme="majorBidi" w:hAnsiTheme="majorBidi" w:cstheme="majorBidi"/>
              </w:rPr>
            </w:pPr>
            <w:r>
              <w:rPr>
                <w:sz w:val="19"/>
              </w:rPr>
              <w:t>Credentials issued</w:t>
            </w:r>
          </w:p>
        </w:tc>
        <w:tc>
          <w:tcPr>
            <w:tcW w:w="6200" w:type="dxa"/>
            <w:shd w:val="clear" w:color="auto" w:fill="F2F5FA"/>
            <w:tcMar>
              <w:top w:w="60" w:type="dxa"/>
              <w:left w:w="90" w:type="dxa"/>
              <w:bottom w:w="60" w:type="dxa"/>
              <w:right w:w="90" w:type="dxa"/>
            </w:tcMar>
          </w:tcPr>
          <w:p w14:paraId="22ECB8C6" w14:textId="77777777" w:rsidR="00B11BC8" w:rsidRPr="003252D3" w:rsidRDefault="00282D87">
            <w:pPr>
              <w:spacing w:before="40" w:after="40"/>
              <w:rPr>
                <w:rFonts w:asciiTheme="majorBidi" w:hAnsiTheme="majorBidi" w:cstheme="majorBidi"/>
              </w:rPr>
            </w:pPr>
            <w:r>
              <w:rPr>
                <w:i/>
                <w:sz w:val="19"/>
              </w:rPr>
              <w:t>None issued yet</w:t>
            </w:r>
          </w:p>
        </w:tc>
      </w:tr>
      <w:tr w:rsidR="00B11BC8" w:rsidRPr="003252D3" w14:paraId="0A1D345C" w14:textId="77777777">
        <w:trPr>
          <w:cantSplit/>
        </w:trPr>
        <w:tc>
          <w:tcPr>
            <w:tcW w:w="3160" w:type="dxa"/>
            <w:shd w:val="clear" w:color="auto" w:fill="FFFFFF"/>
            <w:tcMar>
              <w:top w:w="60" w:type="dxa"/>
              <w:left w:w="90" w:type="dxa"/>
              <w:bottom w:w="60" w:type="dxa"/>
              <w:right w:w="90" w:type="dxa"/>
            </w:tcMar>
          </w:tcPr>
          <w:p w14:paraId="3F0F7742" w14:textId="77777777" w:rsidR="00B11BC8" w:rsidRPr="003252D3" w:rsidRDefault="00282D87">
            <w:pPr>
              <w:spacing w:before="40" w:after="40"/>
              <w:rPr>
                <w:rFonts w:asciiTheme="majorBidi" w:hAnsiTheme="majorBidi" w:cstheme="majorBidi"/>
              </w:rPr>
            </w:pPr>
            <w:r>
              <w:rPr>
                <w:sz w:val="19"/>
              </w:rPr>
              <w:t>Settings applied in the vendor console</w:t>
            </w:r>
          </w:p>
        </w:tc>
        <w:tc>
          <w:tcPr>
            <w:tcW w:w="6200" w:type="dxa"/>
            <w:shd w:val="clear" w:color="auto" w:fill="FFFFFF"/>
            <w:tcMar>
              <w:top w:w="60" w:type="dxa"/>
              <w:left w:w="90" w:type="dxa"/>
              <w:bottom w:w="60" w:type="dxa"/>
              <w:right w:w="90" w:type="dxa"/>
            </w:tcMar>
          </w:tcPr>
          <w:p w14:paraId="4F5EFD03" w14:textId="77777777" w:rsidR="00B11BC8" w:rsidRPr="003252D3" w:rsidRDefault="00282D87">
            <w:pPr>
              <w:spacing w:before="40" w:after="40"/>
              <w:rPr>
                <w:rFonts w:asciiTheme="majorBidi" w:hAnsiTheme="majorBidi" w:cstheme="majorBidi"/>
              </w:rPr>
            </w:pPr>
            <w:r>
              <w:rPr>
                <w:i/>
                <w:sz w:val="19"/>
              </w:rPr>
              <w:t>Not applicable yet</w:t>
            </w:r>
          </w:p>
        </w:tc>
      </w:tr>
      <w:tr w:rsidR="00B11BC8" w:rsidRPr="003252D3" w14:paraId="30C8A4FE" w14:textId="77777777">
        <w:trPr>
          <w:cantSplit/>
        </w:trPr>
        <w:tc>
          <w:tcPr>
            <w:tcW w:w="3160" w:type="dxa"/>
            <w:shd w:val="clear" w:color="auto" w:fill="F2F5FA"/>
            <w:tcMar>
              <w:top w:w="60" w:type="dxa"/>
              <w:left w:w="90" w:type="dxa"/>
              <w:bottom w:w="60" w:type="dxa"/>
              <w:right w:w="90" w:type="dxa"/>
            </w:tcMar>
          </w:tcPr>
          <w:p w14:paraId="1D6E5FDA" w14:textId="77777777" w:rsidR="00B11BC8" w:rsidRPr="003252D3" w:rsidRDefault="00282D87">
            <w:pPr>
              <w:spacing w:before="40" w:after="40"/>
              <w:rPr>
                <w:rFonts w:asciiTheme="majorBidi" w:hAnsiTheme="majorBidi" w:cstheme="majorBidi"/>
              </w:rPr>
            </w:pPr>
            <w:r>
              <w:rPr>
                <w:sz w:val="19"/>
              </w:rPr>
              <w:t>Settings applied in this system</w:t>
            </w:r>
          </w:p>
        </w:tc>
        <w:tc>
          <w:tcPr>
            <w:tcW w:w="6200" w:type="dxa"/>
            <w:shd w:val="clear" w:color="auto" w:fill="F2F5FA"/>
            <w:tcMar>
              <w:top w:w="60" w:type="dxa"/>
              <w:left w:w="90" w:type="dxa"/>
              <w:bottom w:w="60" w:type="dxa"/>
              <w:right w:w="90" w:type="dxa"/>
            </w:tcMar>
          </w:tcPr>
          <w:p w14:paraId="2E5FEB0A" w14:textId="77777777" w:rsidR="00B11BC8" w:rsidRPr="003252D3" w:rsidRDefault="00282D87">
            <w:pPr>
              <w:spacing w:before="40" w:after="40"/>
              <w:rPr>
                <w:rFonts w:asciiTheme="majorBidi" w:hAnsiTheme="majorBidi" w:cstheme="majorBidi"/>
              </w:rPr>
            </w:pPr>
            <w:r>
              <w:rPr>
                <w:i/>
                <w:sz w:val="19"/>
              </w:rPr>
              <w:t>Not applicable yet — no Table 23 rows exist for Blue Button configuration</w:t>
            </w:r>
          </w:p>
        </w:tc>
      </w:tr>
      <w:tr w:rsidR="00B11BC8" w:rsidRPr="003252D3" w14:paraId="7870E93E" w14:textId="77777777">
        <w:trPr>
          <w:cantSplit/>
        </w:trPr>
        <w:tc>
          <w:tcPr>
            <w:tcW w:w="3160" w:type="dxa"/>
            <w:shd w:val="clear" w:color="auto" w:fill="FFFFFF"/>
            <w:tcMar>
              <w:top w:w="60" w:type="dxa"/>
              <w:left w:w="90" w:type="dxa"/>
              <w:bottom w:w="60" w:type="dxa"/>
              <w:right w:w="90" w:type="dxa"/>
            </w:tcMar>
          </w:tcPr>
          <w:p w14:paraId="1C6E6D42" w14:textId="77777777" w:rsidR="00B11BC8" w:rsidRPr="003252D3" w:rsidRDefault="00282D87">
            <w:pPr>
              <w:spacing w:before="40" w:after="40"/>
              <w:rPr>
                <w:rFonts w:asciiTheme="majorBidi" w:hAnsiTheme="majorBidi" w:cstheme="majorBidi"/>
              </w:rPr>
            </w:pPr>
            <w:r>
              <w:rPr>
                <w:sz w:val="19"/>
              </w:rPr>
              <w:t>Test or sandbox mode</w:t>
            </w:r>
          </w:p>
        </w:tc>
        <w:tc>
          <w:tcPr>
            <w:tcW w:w="6200" w:type="dxa"/>
            <w:shd w:val="clear" w:color="auto" w:fill="FFFFFF"/>
            <w:tcMar>
              <w:top w:w="60" w:type="dxa"/>
              <w:left w:w="90" w:type="dxa"/>
              <w:bottom w:w="60" w:type="dxa"/>
              <w:right w:w="90" w:type="dxa"/>
            </w:tcMar>
          </w:tcPr>
          <w:p w14:paraId="53622D4E" w14:textId="77777777" w:rsidR="00B11BC8" w:rsidRPr="003252D3" w:rsidRDefault="00282D87">
            <w:pPr>
              <w:spacing w:before="40" w:after="40"/>
              <w:rPr>
                <w:rFonts w:asciiTheme="majorBidi" w:hAnsiTheme="majorBidi" w:cstheme="majorBidi"/>
              </w:rPr>
            </w:pPr>
            <w:r>
              <w:rPr>
                <w:i/>
                <w:sz w:val="19"/>
              </w:rPr>
              <w:t>CMS's Blue Button 2.0 sandbox is itself the only mode planned for this course project — no production Medicare access is in scope</w:t>
            </w:r>
          </w:p>
        </w:tc>
      </w:tr>
      <w:tr w:rsidR="00B11BC8" w:rsidRPr="003252D3" w14:paraId="471C13C6" w14:textId="77777777">
        <w:trPr>
          <w:cantSplit/>
        </w:trPr>
        <w:tc>
          <w:tcPr>
            <w:tcW w:w="3160" w:type="dxa"/>
            <w:shd w:val="clear" w:color="auto" w:fill="F2F5FA"/>
            <w:tcMar>
              <w:top w:w="60" w:type="dxa"/>
              <w:left w:w="90" w:type="dxa"/>
              <w:bottom w:w="60" w:type="dxa"/>
              <w:right w:w="90" w:type="dxa"/>
            </w:tcMar>
          </w:tcPr>
          <w:p w14:paraId="1EB0DC8C" w14:textId="77777777" w:rsidR="00B11BC8" w:rsidRPr="003252D3" w:rsidRDefault="00282D87">
            <w:pPr>
              <w:spacing w:before="40" w:after="40"/>
              <w:rPr>
                <w:rFonts w:asciiTheme="majorBidi" w:hAnsiTheme="majorBidi" w:cstheme="majorBidi"/>
              </w:rPr>
            </w:pPr>
            <w:r>
              <w:rPr>
                <w:sz w:val="19"/>
              </w:rPr>
              <w:t>Verification</w:t>
            </w:r>
          </w:p>
        </w:tc>
        <w:tc>
          <w:tcPr>
            <w:tcW w:w="6200" w:type="dxa"/>
            <w:shd w:val="clear" w:color="auto" w:fill="F2F5FA"/>
            <w:tcMar>
              <w:top w:w="60" w:type="dxa"/>
              <w:left w:w="90" w:type="dxa"/>
              <w:bottom w:w="60" w:type="dxa"/>
              <w:right w:w="90" w:type="dxa"/>
            </w:tcMar>
          </w:tcPr>
          <w:p w14:paraId="0209A56E" w14:textId="77777777" w:rsidR="00B11BC8" w:rsidRPr="003252D3" w:rsidRDefault="00282D87">
            <w:pPr>
              <w:spacing w:before="40" w:after="40"/>
              <w:rPr>
                <w:rFonts w:asciiTheme="majorBidi" w:hAnsiTheme="majorBidi" w:cstheme="majorBidi"/>
              </w:rPr>
            </w:pPr>
            <w:r>
              <w:rPr>
                <w:i/>
                <w:sz w:val="19"/>
              </w:rPr>
              <w:t>Not applicable yet</w:t>
            </w:r>
          </w:p>
        </w:tc>
      </w:tr>
      <w:tr w:rsidR="00B11BC8" w:rsidRPr="003252D3" w14:paraId="0572E3D2" w14:textId="77777777">
        <w:trPr>
          <w:cantSplit/>
        </w:trPr>
        <w:tc>
          <w:tcPr>
            <w:tcW w:w="3160" w:type="dxa"/>
            <w:shd w:val="clear" w:color="auto" w:fill="FFFFFF"/>
            <w:tcMar>
              <w:top w:w="60" w:type="dxa"/>
              <w:left w:w="90" w:type="dxa"/>
              <w:bottom w:w="60" w:type="dxa"/>
              <w:right w:w="90" w:type="dxa"/>
            </w:tcMar>
          </w:tcPr>
          <w:p w14:paraId="1B2F7038" w14:textId="77777777" w:rsidR="00B11BC8" w:rsidRPr="003252D3" w:rsidRDefault="00282D87">
            <w:pPr>
              <w:spacing w:before="40" w:after="40"/>
              <w:rPr>
                <w:rFonts w:asciiTheme="majorBidi" w:hAnsiTheme="majorBidi" w:cstheme="majorBidi"/>
              </w:rPr>
            </w:pPr>
            <w:r>
              <w:rPr>
                <w:sz w:val="19"/>
              </w:rPr>
              <w:t>Limits and cost</w:t>
            </w:r>
          </w:p>
        </w:tc>
        <w:tc>
          <w:tcPr>
            <w:tcW w:w="6200" w:type="dxa"/>
            <w:shd w:val="clear" w:color="auto" w:fill="FFFFFF"/>
            <w:tcMar>
              <w:top w:w="60" w:type="dxa"/>
              <w:left w:w="90" w:type="dxa"/>
              <w:bottom w:w="60" w:type="dxa"/>
              <w:right w:w="90" w:type="dxa"/>
            </w:tcMar>
          </w:tcPr>
          <w:p w14:paraId="05F0E44C" w14:textId="77777777" w:rsidR="00B11BC8" w:rsidRPr="003252D3" w:rsidRDefault="00282D87">
            <w:pPr>
              <w:spacing w:before="40" w:after="40"/>
              <w:rPr>
                <w:rFonts w:asciiTheme="majorBidi" w:hAnsiTheme="majorBidi" w:cstheme="majorBidi"/>
              </w:rPr>
            </w:pPr>
            <w:r>
              <w:rPr>
                <w:i/>
                <w:sz w:val="19"/>
              </w:rPr>
              <w:t>Not confirmed — see OQ-03</w:t>
            </w:r>
          </w:p>
        </w:tc>
      </w:tr>
      <w:tr w:rsidR="00B11BC8" w:rsidRPr="003252D3" w14:paraId="444C9F5D" w14:textId="77777777">
        <w:trPr>
          <w:cantSplit/>
        </w:trPr>
        <w:tc>
          <w:tcPr>
            <w:tcW w:w="3160" w:type="dxa"/>
            <w:shd w:val="clear" w:color="auto" w:fill="F2F5FA"/>
            <w:tcMar>
              <w:top w:w="60" w:type="dxa"/>
              <w:left w:w="90" w:type="dxa"/>
              <w:bottom w:w="60" w:type="dxa"/>
              <w:right w:w="90" w:type="dxa"/>
            </w:tcMar>
          </w:tcPr>
          <w:p w14:paraId="239AA936" w14:textId="77777777" w:rsidR="00B11BC8" w:rsidRPr="003252D3" w:rsidRDefault="00282D87">
            <w:pPr>
              <w:spacing w:before="40" w:after="40"/>
              <w:rPr>
                <w:rFonts w:asciiTheme="majorBidi" w:hAnsiTheme="majorBidi" w:cstheme="majorBidi"/>
              </w:rPr>
            </w:pPr>
            <w:r>
              <w:rPr>
                <w:sz w:val="19"/>
              </w:rPr>
              <w:t>Console last verified</w:t>
            </w:r>
          </w:p>
        </w:tc>
        <w:tc>
          <w:tcPr>
            <w:tcW w:w="6200" w:type="dxa"/>
            <w:shd w:val="clear" w:color="auto" w:fill="F2F5FA"/>
            <w:tcMar>
              <w:top w:w="60" w:type="dxa"/>
              <w:left w:w="90" w:type="dxa"/>
              <w:bottom w:w="60" w:type="dxa"/>
              <w:right w:w="90" w:type="dxa"/>
            </w:tcMar>
          </w:tcPr>
          <w:p w14:paraId="7F5A3FC0" w14:textId="77777777" w:rsidR="00B11BC8" w:rsidRPr="003252D3" w:rsidRDefault="00282D87">
            <w:pPr>
              <w:spacing w:before="40" w:after="40"/>
              <w:rPr>
                <w:rFonts w:asciiTheme="majorBidi" w:hAnsiTheme="majorBidi" w:cstheme="majorBidi"/>
              </w:rPr>
            </w:pPr>
            <w:r>
              <w:rPr>
                <w:i/>
                <w:sz w:val="19"/>
              </w:rPr>
              <w:t>Not applicable — no console access yet</w:t>
            </w:r>
          </w:p>
        </w:tc>
      </w:tr>
    </w:tbl>
    <w:p w14:paraId="4A8A7AF1" w14:textId="77777777" w:rsidR="00B11BC8" w:rsidRPr="003252D3" w:rsidRDefault="00B11BC8">
      <w:pPr>
        <w:spacing w:after="120" w:line="276" w:lineRule="auto"/>
        <w:rPr>
          <w:rFonts w:asciiTheme="majorBidi" w:hAnsiTheme="majorBidi" w:cstheme="majorBidi"/>
        </w:rPr>
      </w:pPr>
    </w:p>
    <w:p w14:paraId="3D9B4651" w14:textId="77777777" w:rsidR="00B11BC8" w:rsidRPr="003252D3" w:rsidRDefault="00282D87">
      <w:pPr>
        <w:rPr>
          <w:rFonts w:asciiTheme="majorBidi" w:hAnsiTheme="majorBidi" w:cstheme="majorBidi"/>
        </w:rPr>
      </w:pPr>
      <w:r>
        <w:rPr>
          <w:rFonts w:asciiTheme="majorBidi" w:hAnsiTheme="majorBidi" w:cstheme="majorBidi"/>
        </w:rPr>
        <w:br w:type="page"/>
      </w:r>
    </w:p>
    <w:p w14:paraId="08E5784E" w14:textId="77777777" w:rsidR="00B11BC8" w:rsidRPr="003252D3" w:rsidRDefault="00282D87">
      <w:pPr>
        <w:pStyle w:val="Heading1"/>
        <w:spacing w:before="320" w:after="160"/>
        <w:rPr>
          <w:rFonts w:asciiTheme="majorBidi" w:hAnsiTheme="majorBidi" w:cstheme="majorBidi"/>
          <w:color w:val="auto"/>
        </w:rPr>
      </w:pPr>
      <w:bookmarkStart w:id="34" w:name="_Toc236659435"/>
      <w:r>
        <w:rPr>
          <w:rFonts w:asciiTheme="majorBidi" w:eastAsia="Calibri" w:hAnsiTheme="majorBidi" w:cstheme="majorBidi"/>
          <w:b/>
          <w:bCs/>
          <w:color w:val="auto"/>
          <w:sz w:val="30"/>
          <w:szCs w:val="30"/>
        </w:rPr>
        <w:lastRenderedPageBreak/>
        <w:t>6. Infrastructure Provisioning (Required)</w:t>
      </w:r>
      <w:bookmarkEnd w:id="34"/>
    </w:p>
    <w:p w14:paraId="66450ADF" w14:textId="77777777" w:rsidR="00B11BC8" w:rsidRPr="003252D3" w:rsidRDefault="00282D87">
      <w:pPr>
        <w:pStyle w:val="Heading2"/>
        <w:spacing w:before="240" w:after="120"/>
        <w:rPr>
          <w:rFonts w:asciiTheme="majorBidi" w:hAnsiTheme="majorBidi" w:cstheme="majorBidi"/>
          <w:color w:val="auto"/>
        </w:rPr>
      </w:pPr>
      <w:bookmarkStart w:id="35" w:name="_Toc236659436"/>
      <w:r>
        <w:rPr>
          <w:rFonts w:asciiTheme="majorBidi" w:eastAsia="Calibri" w:hAnsiTheme="majorBidi" w:cstheme="majorBidi"/>
          <w:b/>
          <w:bCs/>
          <w:color w:val="auto"/>
        </w:rPr>
        <w:t>6.1 Resource Inventory</w:t>
      </w:r>
      <w:bookmarkEnd w:id="35"/>
    </w:p>
    <w:p w14:paraId="01BEF23E" w14:textId="77777777" w:rsidR="00B11BC8" w:rsidRPr="003252D3" w:rsidRDefault="00282D87">
      <w:pPr>
        <w:spacing w:before="200"/>
        <w:rPr>
          <w:rFonts w:asciiTheme="majorBidi" w:hAnsiTheme="majorBidi" w:cstheme="majorBidi"/>
        </w:rPr>
      </w:pPr>
      <w:r>
        <w:rPr>
          <w:rFonts w:asciiTheme="majorBidi" w:hAnsiTheme="majorBidi" w:cstheme="majorBidi"/>
          <w:b/>
          <w:bCs/>
        </w:rPr>
        <w:t>Table 25</w:t>
      </w:r>
    </w:p>
    <w:p w14:paraId="155FF736" w14:textId="77777777" w:rsidR="00B11BC8" w:rsidRPr="003252D3" w:rsidRDefault="00282D87">
      <w:pPr>
        <w:spacing w:after="100"/>
        <w:rPr>
          <w:rFonts w:asciiTheme="majorBidi" w:hAnsiTheme="majorBidi" w:cstheme="majorBidi"/>
        </w:rPr>
      </w:pPr>
      <w:r>
        <w:rPr>
          <w:rFonts w:asciiTheme="majorBidi" w:hAnsiTheme="majorBidi" w:cstheme="majorBidi"/>
          <w:i/>
          <w:iCs/>
        </w:rPr>
        <w:t>Provisioned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1181"/>
        <w:gridCol w:w="1555"/>
        <w:gridCol w:w="3143"/>
        <w:gridCol w:w="1153"/>
        <w:gridCol w:w="1004"/>
      </w:tblGrid>
      <w:tr w:rsidR="00B11BC8" w:rsidRPr="003252D3" w14:paraId="120F317B" w14:textId="77777777" w:rsidTr="00CE42FE">
        <w:trPr>
          <w:tblHeader/>
        </w:trPr>
        <w:tc>
          <w:tcPr>
            <w:tcW w:w="699" w:type="pct"/>
            <w:shd w:val="clear" w:color="auto" w:fill="1F3864"/>
            <w:tcMar>
              <w:top w:w="60" w:type="dxa"/>
              <w:left w:w="90" w:type="dxa"/>
              <w:bottom w:w="60" w:type="dxa"/>
              <w:right w:w="90" w:type="dxa"/>
            </w:tcMar>
          </w:tcPr>
          <w:p w14:paraId="1D9B9F6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Resource</w:t>
            </w:r>
          </w:p>
        </w:tc>
        <w:tc>
          <w:tcPr>
            <w:tcW w:w="626" w:type="pct"/>
            <w:shd w:val="clear" w:color="auto" w:fill="1F3864"/>
            <w:tcMar>
              <w:top w:w="60" w:type="dxa"/>
              <w:left w:w="90" w:type="dxa"/>
              <w:bottom w:w="60" w:type="dxa"/>
              <w:right w:w="90" w:type="dxa"/>
            </w:tcMar>
          </w:tcPr>
          <w:p w14:paraId="763FC3A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Type</w:t>
            </w:r>
          </w:p>
        </w:tc>
        <w:tc>
          <w:tcPr>
            <w:tcW w:w="832" w:type="pct"/>
            <w:shd w:val="clear" w:color="auto" w:fill="1F3864"/>
            <w:tcMar>
              <w:top w:w="60" w:type="dxa"/>
              <w:left w:w="90" w:type="dxa"/>
              <w:bottom w:w="60" w:type="dxa"/>
              <w:right w:w="90" w:type="dxa"/>
            </w:tcMar>
          </w:tcPr>
          <w:p w14:paraId="0742D51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Name or identifier pattern</w:t>
            </w:r>
          </w:p>
        </w:tc>
        <w:tc>
          <w:tcPr>
            <w:tcW w:w="1704" w:type="pct"/>
            <w:shd w:val="clear" w:color="auto" w:fill="1F3864"/>
            <w:tcMar>
              <w:top w:w="60" w:type="dxa"/>
              <w:left w:w="90" w:type="dxa"/>
              <w:bottom w:w="60" w:type="dxa"/>
              <w:right w:w="90" w:type="dxa"/>
            </w:tcMar>
          </w:tcPr>
          <w:p w14:paraId="29F47B3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Purpose</w:t>
            </w:r>
          </w:p>
        </w:tc>
        <w:tc>
          <w:tcPr>
            <w:tcW w:w="610" w:type="pct"/>
            <w:shd w:val="clear" w:color="auto" w:fill="1F3864"/>
            <w:tcMar>
              <w:top w:w="60" w:type="dxa"/>
              <w:left w:w="90" w:type="dxa"/>
              <w:bottom w:w="60" w:type="dxa"/>
              <w:right w:w="90" w:type="dxa"/>
            </w:tcMar>
          </w:tcPr>
          <w:p w14:paraId="2326B90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Created by</w:t>
            </w:r>
          </w:p>
        </w:tc>
        <w:tc>
          <w:tcPr>
            <w:tcW w:w="528" w:type="pct"/>
            <w:shd w:val="clear" w:color="auto" w:fill="1F3864"/>
            <w:tcMar>
              <w:top w:w="60" w:type="dxa"/>
              <w:left w:w="90" w:type="dxa"/>
              <w:bottom w:w="60" w:type="dxa"/>
              <w:right w:w="90" w:type="dxa"/>
            </w:tcMar>
          </w:tcPr>
          <w:p w14:paraId="1F9429AA"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Environment</w:t>
            </w:r>
          </w:p>
        </w:tc>
      </w:tr>
      <w:tr w:rsidR="00B11BC8" w:rsidRPr="003252D3" w14:paraId="07978C01" w14:textId="77777777" w:rsidTr="00CE42FE">
        <w:trPr>
          <w:cantSplit/>
        </w:trPr>
        <w:tc>
          <w:tcPr>
            <w:tcW w:w="699" w:type="pct"/>
            <w:shd w:val="clear" w:color="auto" w:fill="FFFFFF"/>
            <w:tcMar>
              <w:top w:w="60" w:type="dxa"/>
              <w:left w:w="90" w:type="dxa"/>
              <w:bottom w:w="60" w:type="dxa"/>
              <w:right w:w="90" w:type="dxa"/>
            </w:tcMar>
          </w:tcPr>
          <w:p w14:paraId="6BEA038A" w14:textId="77777777" w:rsidR="00B11BC8" w:rsidRPr="003252D3" w:rsidRDefault="00282D87">
            <w:pPr>
              <w:spacing w:before="40" w:after="40"/>
              <w:rPr>
                <w:rFonts w:asciiTheme="majorBidi" w:hAnsiTheme="majorBidi" w:cstheme="majorBidi"/>
              </w:rPr>
            </w:pPr>
            <w:r>
              <w:rPr>
                <w:i/>
                <w:sz w:val="19"/>
              </w:rPr>
              <w:t>VPC, subnets, route tables, security groups</w:t>
            </w:r>
          </w:p>
        </w:tc>
        <w:tc>
          <w:tcPr>
            <w:tcW w:w="626" w:type="pct"/>
            <w:shd w:val="clear" w:color="auto" w:fill="FFFFFF"/>
            <w:tcMar>
              <w:top w:w="60" w:type="dxa"/>
              <w:left w:w="90" w:type="dxa"/>
              <w:bottom w:w="60" w:type="dxa"/>
              <w:right w:w="90" w:type="dxa"/>
            </w:tcMar>
          </w:tcPr>
          <w:p w14:paraId="0B96A665" w14:textId="77777777" w:rsidR="00B11BC8" w:rsidRPr="003252D3" w:rsidRDefault="00282D87">
            <w:pPr>
              <w:spacing w:before="40" w:after="40"/>
              <w:rPr>
                <w:rFonts w:asciiTheme="majorBidi" w:hAnsiTheme="majorBidi" w:cstheme="majorBidi"/>
              </w:rPr>
            </w:pPr>
            <w:r>
              <w:rPr>
                <w:i/>
                <w:sz w:val="19"/>
              </w:rPr>
              <w:t>network</w:t>
            </w:r>
          </w:p>
        </w:tc>
        <w:tc>
          <w:tcPr>
            <w:tcW w:w="832" w:type="pct"/>
            <w:shd w:val="clear" w:color="auto" w:fill="FFFFFF"/>
            <w:tcMar>
              <w:top w:w="60" w:type="dxa"/>
              <w:left w:w="90" w:type="dxa"/>
              <w:bottom w:w="60" w:type="dxa"/>
              <w:right w:w="90" w:type="dxa"/>
            </w:tcMar>
          </w:tcPr>
          <w:p w14:paraId="2D7A1B7A" w14:textId="77777777" w:rsidR="00B11BC8" w:rsidRPr="003252D3" w:rsidRDefault="00282D87">
            <w:pPr>
              <w:spacing w:before="40" w:after="40"/>
              <w:rPr>
                <w:rFonts w:asciiTheme="majorBidi" w:hAnsiTheme="majorBidi" w:cstheme="majorBidi"/>
              </w:rPr>
            </w:pPr>
            <w:r>
              <w:rPr>
                <w:i/>
                <w:sz w:val="19"/>
              </w:rPr>
              <w:t>careconnect-{env}-*</w:t>
            </w:r>
          </w:p>
        </w:tc>
        <w:tc>
          <w:tcPr>
            <w:tcW w:w="1704" w:type="pct"/>
            <w:shd w:val="clear" w:color="auto" w:fill="FFFFFF"/>
            <w:tcMar>
              <w:top w:w="60" w:type="dxa"/>
              <w:left w:w="90" w:type="dxa"/>
              <w:bottom w:w="60" w:type="dxa"/>
              <w:right w:w="90" w:type="dxa"/>
            </w:tcMar>
          </w:tcPr>
          <w:p w14:paraId="407CE64C" w14:textId="77777777" w:rsidR="00B11BC8" w:rsidRPr="003252D3" w:rsidRDefault="00282D87">
            <w:pPr>
              <w:spacing w:before="40" w:after="40"/>
              <w:rPr>
                <w:rFonts w:asciiTheme="majorBidi" w:hAnsiTheme="majorBidi" w:cstheme="majorBidi"/>
              </w:rPr>
            </w:pPr>
            <w:r>
              <w:rPr>
                <w:i/>
                <w:sz w:val="19"/>
              </w:rPr>
              <w:t>Isolates the backend and database; 2 public + 2 private "DB" subnets</w:t>
            </w:r>
          </w:p>
        </w:tc>
        <w:tc>
          <w:tcPr>
            <w:tcW w:w="610" w:type="pct"/>
            <w:shd w:val="clear" w:color="auto" w:fill="FFFFFF"/>
            <w:tcMar>
              <w:top w:w="60" w:type="dxa"/>
              <w:left w:w="90" w:type="dxa"/>
              <w:bottom w:w="60" w:type="dxa"/>
              <w:right w:w="90" w:type="dxa"/>
            </w:tcMar>
          </w:tcPr>
          <w:p w14:paraId="129BB652" w14:textId="77777777" w:rsidR="00B11BC8" w:rsidRPr="003252D3" w:rsidRDefault="00282D87">
            <w:pPr>
              <w:spacing w:before="40" w:after="40"/>
              <w:rPr>
                <w:rFonts w:asciiTheme="majorBidi" w:hAnsiTheme="majorBidi" w:cstheme="majorBidi"/>
              </w:rPr>
            </w:pPr>
            <w:r>
              <w:rPr>
                <w:i/>
                <w:sz w:val="19"/>
              </w:rPr>
              <w:t>01-networking.yaml</w:t>
            </w:r>
          </w:p>
        </w:tc>
        <w:tc>
          <w:tcPr>
            <w:tcW w:w="528" w:type="pct"/>
            <w:shd w:val="clear" w:color="auto" w:fill="FFFFFF"/>
            <w:tcMar>
              <w:top w:w="60" w:type="dxa"/>
              <w:left w:w="90" w:type="dxa"/>
              <w:bottom w:w="60" w:type="dxa"/>
              <w:right w:w="90" w:type="dxa"/>
            </w:tcMar>
          </w:tcPr>
          <w:p w14:paraId="7AAE30EA" w14:textId="77777777" w:rsidR="00B11BC8" w:rsidRPr="003252D3" w:rsidRDefault="00282D87">
            <w:pPr>
              <w:spacing w:before="40" w:after="40"/>
              <w:rPr>
                <w:rFonts w:asciiTheme="majorBidi" w:hAnsiTheme="majorBidi" w:cstheme="majorBidi"/>
              </w:rPr>
            </w:pPr>
            <w:r>
              <w:rPr>
                <w:i/>
                <w:sz w:val="19"/>
              </w:rPr>
              <w:t>dev, cfdemo (staging/prod files exist but unused, see note below)</w:t>
            </w:r>
          </w:p>
        </w:tc>
      </w:tr>
      <w:tr w:rsidR="00B11BC8" w:rsidRPr="003252D3" w14:paraId="2F237611" w14:textId="77777777" w:rsidTr="00CE42FE">
        <w:trPr>
          <w:cantSplit/>
        </w:trPr>
        <w:tc>
          <w:tcPr>
            <w:tcW w:w="699" w:type="pct"/>
            <w:shd w:val="clear" w:color="auto" w:fill="FFFFFF"/>
            <w:tcMar>
              <w:top w:w="60" w:type="dxa"/>
              <w:left w:w="90" w:type="dxa"/>
              <w:bottom w:w="60" w:type="dxa"/>
              <w:right w:w="90" w:type="dxa"/>
            </w:tcMar>
          </w:tcPr>
          <w:p w14:paraId="5BE2B3BD" w14:textId="77777777" w:rsidR="00B11BC8" w:rsidRPr="003252D3" w:rsidRDefault="00282D87">
            <w:pPr>
              <w:spacing w:before="40" w:after="40"/>
              <w:rPr>
                <w:rFonts w:asciiTheme="majorBidi" w:hAnsiTheme="majorBidi" w:cstheme="majorBidi"/>
              </w:rPr>
            </w:pPr>
            <w:r>
              <w:rPr>
                <w:i/>
                <w:sz w:val="19"/>
              </w:rPr>
              <w:t>RDS PostgreSQL 17.6 instance + subnet group + parameter group</w:t>
            </w:r>
          </w:p>
        </w:tc>
        <w:tc>
          <w:tcPr>
            <w:tcW w:w="626" w:type="pct"/>
            <w:shd w:val="clear" w:color="auto" w:fill="FFFFFF"/>
            <w:tcMar>
              <w:top w:w="60" w:type="dxa"/>
              <w:left w:w="90" w:type="dxa"/>
              <w:bottom w:w="60" w:type="dxa"/>
              <w:right w:w="90" w:type="dxa"/>
            </w:tcMar>
          </w:tcPr>
          <w:p w14:paraId="23164E67" w14:textId="77777777" w:rsidR="00B11BC8" w:rsidRPr="003252D3" w:rsidRDefault="00282D87">
            <w:pPr>
              <w:spacing w:before="40" w:after="40"/>
              <w:rPr>
                <w:rFonts w:asciiTheme="majorBidi" w:hAnsiTheme="majorBidi" w:cstheme="majorBidi"/>
              </w:rPr>
            </w:pPr>
            <w:r>
              <w:rPr>
                <w:i/>
                <w:sz w:val="19"/>
              </w:rPr>
              <w:t>database</w:t>
            </w:r>
          </w:p>
        </w:tc>
        <w:tc>
          <w:tcPr>
            <w:tcW w:w="832" w:type="pct"/>
            <w:shd w:val="clear" w:color="auto" w:fill="FFFFFF"/>
            <w:tcMar>
              <w:top w:w="60" w:type="dxa"/>
              <w:left w:w="90" w:type="dxa"/>
              <w:bottom w:w="60" w:type="dxa"/>
              <w:right w:w="90" w:type="dxa"/>
            </w:tcMar>
          </w:tcPr>
          <w:p w14:paraId="29CA78BF" w14:textId="77777777" w:rsidR="00B11BC8" w:rsidRPr="003252D3" w:rsidRDefault="00282D87">
            <w:pPr>
              <w:spacing w:before="40" w:after="40"/>
              <w:rPr>
                <w:rFonts w:asciiTheme="majorBidi" w:hAnsiTheme="majorBidi" w:cstheme="majorBidi"/>
              </w:rPr>
            </w:pPr>
            <w:r>
              <w:rPr>
                <w:i/>
                <w:sz w:val="19"/>
              </w:rPr>
              <w:t>careconnect-{env}-db</w:t>
            </w:r>
          </w:p>
        </w:tc>
        <w:tc>
          <w:tcPr>
            <w:tcW w:w="1704" w:type="pct"/>
            <w:shd w:val="clear" w:color="auto" w:fill="FFFFFF"/>
            <w:tcMar>
              <w:top w:w="60" w:type="dxa"/>
              <w:left w:w="90" w:type="dxa"/>
              <w:bottom w:w="60" w:type="dxa"/>
              <w:right w:w="90" w:type="dxa"/>
            </w:tcMar>
          </w:tcPr>
          <w:p w14:paraId="5786FB1F" w14:textId="77777777" w:rsidR="00B11BC8" w:rsidRPr="003252D3" w:rsidRDefault="00282D87">
            <w:pPr>
              <w:spacing w:before="40" w:after="40"/>
              <w:rPr>
                <w:rFonts w:asciiTheme="majorBidi" w:hAnsiTheme="majorBidi" w:cstheme="majorBidi"/>
              </w:rPr>
            </w:pPr>
            <w:r>
              <w:rPr>
                <w:i/>
                <w:sz w:val="19"/>
              </w:rPr>
              <w:t>Application database, pgvector/uuid-ossp enabled</w:t>
            </w:r>
          </w:p>
        </w:tc>
        <w:tc>
          <w:tcPr>
            <w:tcW w:w="610" w:type="pct"/>
            <w:shd w:val="clear" w:color="auto" w:fill="FFFFFF"/>
            <w:tcMar>
              <w:top w:w="60" w:type="dxa"/>
              <w:left w:w="90" w:type="dxa"/>
              <w:bottom w:w="60" w:type="dxa"/>
              <w:right w:w="90" w:type="dxa"/>
            </w:tcMar>
          </w:tcPr>
          <w:p w14:paraId="705CB5E4" w14:textId="77777777" w:rsidR="00B11BC8" w:rsidRPr="003252D3" w:rsidRDefault="00282D87">
            <w:pPr>
              <w:spacing w:before="40" w:after="40"/>
              <w:rPr>
                <w:rFonts w:asciiTheme="majorBidi" w:hAnsiTheme="majorBidi" w:cstheme="majorBidi"/>
              </w:rPr>
            </w:pPr>
            <w:r>
              <w:rPr>
                <w:i/>
                <w:sz w:val="19"/>
              </w:rPr>
              <w:t>02-data.yaml</w:t>
            </w:r>
          </w:p>
        </w:tc>
        <w:tc>
          <w:tcPr>
            <w:tcW w:w="528" w:type="pct"/>
            <w:shd w:val="clear" w:color="auto" w:fill="FFFFFF"/>
            <w:tcMar>
              <w:top w:w="60" w:type="dxa"/>
              <w:left w:w="90" w:type="dxa"/>
              <w:bottom w:w="60" w:type="dxa"/>
              <w:right w:w="90" w:type="dxa"/>
            </w:tcMar>
          </w:tcPr>
          <w:p w14:paraId="2FBADFAB" w14:textId="77777777" w:rsidR="00B11BC8" w:rsidRPr="003252D3" w:rsidRDefault="00282D87">
            <w:pPr>
              <w:spacing w:before="40" w:after="40"/>
              <w:rPr>
                <w:rFonts w:asciiTheme="majorBidi" w:hAnsiTheme="majorBidi" w:cstheme="majorBidi"/>
              </w:rPr>
            </w:pPr>
            <w:r>
              <w:rPr>
                <w:i/>
                <w:sz w:val="19"/>
              </w:rPr>
              <w:t>dev, cfdemo</w:t>
            </w:r>
          </w:p>
        </w:tc>
      </w:tr>
      <w:tr w:rsidR="00B11BC8" w:rsidRPr="003252D3" w14:paraId="1CB45A3C" w14:textId="77777777" w:rsidTr="00CE42FE">
        <w:trPr>
          <w:cantSplit/>
        </w:trPr>
        <w:tc>
          <w:tcPr>
            <w:tcW w:w="699" w:type="pct"/>
            <w:shd w:val="clear" w:color="auto" w:fill="FFFFFF"/>
            <w:tcMar>
              <w:top w:w="60" w:type="dxa"/>
              <w:left w:w="90" w:type="dxa"/>
              <w:bottom w:w="60" w:type="dxa"/>
              <w:right w:w="90" w:type="dxa"/>
            </w:tcMar>
          </w:tcPr>
          <w:p w14:paraId="7E7546EF" w14:textId="77777777" w:rsidR="00B11BC8" w:rsidRPr="003252D3" w:rsidRDefault="00282D87">
            <w:pPr>
              <w:spacing w:before="40" w:after="40"/>
              <w:rPr>
                <w:rFonts w:asciiTheme="majorBidi" w:hAnsiTheme="majorBidi" w:cstheme="majorBidi"/>
              </w:rPr>
            </w:pPr>
            <w:r>
              <w:rPr>
                <w:i/>
                <w:sz w:val="19"/>
              </w:rPr>
              <w:t>Secrets Manager: db-password, jwt-secret</w:t>
            </w:r>
          </w:p>
        </w:tc>
        <w:tc>
          <w:tcPr>
            <w:tcW w:w="626" w:type="pct"/>
            <w:shd w:val="clear" w:color="auto" w:fill="FFFFFF"/>
            <w:tcMar>
              <w:top w:w="60" w:type="dxa"/>
              <w:left w:w="90" w:type="dxa"/>
              <w:bottom w:w="60" w:type="dxa"/>
              <w:right w:w="90" w:type="dxa"/>
            </w:tcMar>
          </w:tcPr>
          <w:p w14:paraId="742F3A14" w14:textId="77777777" w:rsidR="00B11BC8" w:rsidRPr="003252D3" w:rsidRDefault="00282D87">
            <w:pPr>
              <w:spacing w:before="40" w:after="40"/>
              <w:rPr>
                <w:rFonts w:asciiTheme="majorBidi" w:hAnsiTheme="majorBidi" w:cstheme="majorBidi"/>
              </w:rPr>
            </w:pPr>
            <w:r>
              <w:rPr>
                <w:i/>
                <w:sz w:val="19"/>
              </w:rPr>
              <w:t>identity/secret</w:t>
            </w:r>
          </w:p>
        </w:tc>
        <w:tc>
          <w:tcPr>
            <w:tcW w:w="832" w:type="pct"/>
            <w:shd w:val="clear" w:color="auto" w:fill="FFFFFF"/>
            <w:tcMar>
              <w:top w:w="60" w:type="dxa"/>
              <w:left w:w="90" w:type="dxa"/>
              <w:bottom w:w="60" w:type="dxa"/>
              <w:right w:w="90" w:type="dxa"/>
            </w:tcMar>
          </w:tcPr>
          <w:p w14:paraId="52D409D3" w14:textId="77777777" w:rsidR="00B11BC8" w:rsidRPr="003252D3" w:rsidRDefault="00282D87">
            <w:pPr>
              <w:spacing w:before="40" w:after="40"/>
              <w:rPr>
                <w:rFonts w:asciiTheme="majorBidi" w:hAnsiTheme="majorBidi" w:cstheme="majorBidi"/>
              </w:rPr>
            </w:pPr>
            <w:r>
              <w:rPr>
                <w:i/>
                <w:sz w:val="19"/>
              </w:rPr>
              <w:t>/careconnect/{env}/db-password, /careconnect/{env}/jwt-secret</w:t>
            </w:r>
          </w:p>
        </w:tc>
        <w:tc>
          <w:tcPr>
            <w:tcW w:w="1704" w:type="pct"/>
            <w:shd w:val="clear" w:color="auto" w:fill="FFFFFF"/>
            <w:tcMar>
              <w:top w:w="60" w:type="dxa"/>
              <w:left w:w="90" w:type="dxa"/>
              <w:bottom w:w="60" w:type="dxa"/>
              <w:right w:w="90" w:type="dxa"/>
            </w:tcMar>
          </w:tcPr>
          <w:p w14:paraId="2B89C789" w14:textId="77777777" w:rsidR="00B11BC8" w:rsidRPr="003252D3" w:rsidRDefault="00282D87">
            <w:pPr>
              <w:spacing w:before="40" w:after="40"/>
              <w:rPr>
                <w:rFonts w:asciiTheme="majorBidi" w:hAnsiTheme="majorBidi" w:cstheme="majorBidi"/>
              </w:rPr>
            </w:pPr>
            <w:r>
              <w:rPr>
                <w:i/>
                <w:sz w:val="19"/>
              </w:rPr>
              <w:t>Backend reads these at start-up</w:t>
            </w:r>
          </w:p>
        </w:tc>
        <w:tc>
          <w:tcPr>
            <w:tcW w:w="610" w:type="pct"/>
            <w:shd w:val="clear" w:color="auto" w:fill="FFFFFF"/>
            <w:tcMar>
              <w:top w:w="60" w:type="dxa"/>
              <w:left w:w="90" w:type="dxa"/>
              <w:bottom w:w="60" w:type="dxa"/>
              <w:right w:w="90" w:type="dxa"/>
            </w:tcMar>
          </w:tcPr>
          <w:p w14:paraId="5FB88B1D" w14:textId="77777777" w:rsidR="00B11BC8" w:rsidRPr="003252D3" w:rsidRDefault="00282D87">
            <w:pPr>
              <w:spacing w:before="40" w:after="40"/>
              <w:rPr>
                <w:rFonts w:asciiTheme="majorBidi" w:hAnsiTheme="majorBidi" w:cstheme="majorBidi"/>
              </w:rPr>
            </w:pPr>
            <w:r>
              <w:rPr>
                <w:i/>
                <w:sz w:val="19"/>
              </w:rPr>
              <w:t>02-data.yaml</w:t>
            </w:r>
          </w:p>
        </w:tc>
        <w:tc>
          <w:tcPr>
            <w:tcW w:w="528" w:type="pct"/>
            <w:shd w:val="clear" w:color="auto" w:fill="FFFFFF"/>
            <w:tcMar>
              <w:top w:w="60" w:type="dxa"/>
              <w:left w:w="90" w:type="dxa"/>
              <w:bottom w:w="60" w:type="dxa"/>
              <w:right w:w="90" w:type="dxa"/>
            </w:tcMar>
          </w:tcPr>
          <w:p w14:paraId="45BDC827" w14:textId="77777777" w:rsidR="00B11BC8" w:rsidRPr="003252D3" w:rsidRDefault="00282D87">
            <w:pPr>
              <w:spacing w:before="40" w:after="40"/>
              <w:rPr>
                <w:rFonts w:asciiTheme="majorBidi" w:hAnsiTheme="majorBidi" w:cstheme="majorBidi"/>
              </w:rPr>
            </w:pPr>
            <w:r>
              <w:rPr>
                <w:i/>
                <w:sz w:val="19"/>
              </w:rPr>
              <w:t>dev, cfdemo</w:t>
            </w:r>
          </w:p>
        </w:tc>
      </w:tr>
      <w:tr w:rsidR="00B11BC8" w:rsidRPr="003252D3" w14:paraId="4F2230D9" w14:textId="77777777" w:rsidTr="00CE42FE">
        <w:trPr>
          <w:cantSplit/>
        </w:trPr>
        <w:tc>
          <w:tcPr>
            <w:tcW w:w="699" w:type="pct"/>
            <w:shd w:val="clear" w:color="auto" w:fill="FFFFFF"/>
            <w:tcMar>
              <w:top w:w="60" w:type="dxa"/>
              <w:left w:w="90" w:type="dxa"/>
              <w:bottom w:w="60" w:type="dxa"/>
              <w:right w:w="90" w:type="dxa"/>
            </w:tcMar>
          </w:tcPr>
          <w:p w14:paraId="4DF67003" w14:textId="77777777" w:rsidR="00B11BC8" w:rsidRPr="003252D3" w:rsidRDefault="00282D87">
            <w:pPr>
              <w:spacing w:before="40" w:after="40"/>
              <w:rPr>
                <w:rFonts w:asciiTheme="majorBidi" w:hAnsiTheme="majorBidi" w:cstheme="majorBidi"/>
              </w:rPr>
            </w:pPr>
            <w:r>
              <w:rPr>
                <w:i/>
                <w:sz w:val="19"/>
              </w:rPr>
              <w:t>ECR repository</w:t>
            </w:r>
          </w:p>
        </w:tc>
        <w:tc>
          <w:tcPr>
            <w:tcW w:w="626" w:type="pct"/>
            <w:shd w:val="clear" w:color="auto" w:fill="FFFFFF"/>
            <w:tcMar>
              <w:top w:w="60" w:type="dxa"/>
              <w:left w:w="90" w:type="dxa"/>
              <w:bottom w:w="60" w:type="dxa"/>
              <w:right w:w="90" w:type="dxa"/>
            </w:tcMar>
          </w:tcPr>
          <w:p w14:paraId="0233F01F" w14:textId="77777777" w:rsidR="00B11BC8" w:rsidRPr="003252D3" w:rsidRDefault="00282D87">
            <w:pPr>
              <w:spacing w:before="40" w:after="40"/>
              <w:rPr>
                <w:rFonts w:asciiTheme="majorBidi" w:hAnsiTheme="majorBidi" w:cstheme="majorBidi"/>
              </w:rPr>
            </w:pPr>
            <w:r>
              <w:rPr>
                <w:i/>
                <w:sz w:val="19"/>
              </w:rPr>
              <w:t>storage</w:t>
            </w:r>
          </w:p>
        </w:tc>
        <w:tc>
          <w:tcPr>
            <w:tcW w:w="832" w:type="pct"/>
            <w:shd w:val="clear" w:color="auto" w:fill="FFFFFF"/>
            <w:tcMar>
              <w:top w:w="60" w:type="dxa"/>
              <w:left w:w="90" w:type="dxa"/>
              <w:bottom w:w="60" w:type="dxa"/>
              <w:right w:w="90" w:type="dxa"/>
            </w:tcMar>
          </w:tcPr>
          <w:p w14:paraId="1D8F7E40" w14:textId="77777777" w:rsidR="00B11BC8" w:rsidRPr="003252D3" w:rsidRDefault="00282D87">
            <w:pPr>
              <w:spacing w:before="40" w:after="40"/>
              <w:rPr>
                <w:rFonts w:asciiTheme="majorBidi" w:hAnsiTheme="majorBidi" w:cstheme="majorBidi"/>
              </w:rPr>
            </w:pPr>
            <w:r>
              <w:rPr>
                <w:i/>
                <w:sz w:val="19"/>
              </w:rPr>
              <w:t>careconnect-{env}</w:t>
            </w:r>
          </w:p>
        </w:tc>
        <w:tc>
          <w:tcPr>
            <w:tcW w:w="1704" w:type="pct"/>
            <w:shd w:val="clear" w:color="auto" w:fill="FFFFFF"/>
            <w:tcMar>
              <w:top w:w="60" w:type="dxa"/>
              <w:left w:w="90" w:type="dxa"/>
              <w:bottom w:w="60" w:type="dxa"/>
              <w:right w:w="90" w:type="dxa"/>
            </w:tcMar>
          </w:tcPr>
          <w:p w14:paraId="24EB1E71" w14:textId="77777777" w:rsidR="00B11BC8" w:rsidRPr="003252D3" w:rsidRDefault="00282D87">
            <w:pPr>
              <w:spacing w:before="40" w:after="40"/>
              <w:rPr>
                <w:rFonts w:asciiTheme="majorBidi" w:hAnsiTheme="majorBidi" w:cstheme="majorBidi"/>
              </w:rPr>
            </w:pPr>
            <w:r>
              <w:rPr>
                <w:i/>
                <w:sz w:val="19"/>
              </w:rPr>
              <w:t>Stores the backend Docker image</w:t>
            </w:r>
          </w:p>
        </w:tc>
        <w:tc>
          <w:tcPr>
            <w:tcW w:w="610" w:type="pct"/>
            <w:shd w:val="clear" w:color="auto" w:fill="FFFFFF"/>
            <w:tcMar>
              <w:top w:w="60" w:type="dxa"/>
              <w:left w:w="90" w:type="dxa"/>
              <w:bottom w:w="60" w:type="dxa"/>
              <w:right w:w="90" w:type="dxa"/>
            </w:tcMar>
          </w:tcPr>
          <w:p w14:paraId="6AFBA094" w14:textId="77777777" w:rsidR="00B11BC8" w:rsidRPr="003252D3" w:rsidRDefault="00282D87">
            <w:pPr>
              <w:spacing w:before="40" w:after="40"/>
              <w:rPr>
                <w:rFonts w:asciiTheme="majorBidi" w:hAnsiTheme="majorBidi" w:cstheme="majorBidi"/>
              </w:rPr>
            </w:pPr>
            <w:r>
              <w:rPr>
                <w:i/>
                <w:sz w:val="19"/>
              </w:rPr>
              <w:t>03-platform.yaml</w:t>
            </w:r>
          </w:p>
        </w:tc>
        <w:tc>
          <w:tcPr>
            <w:tcW w:w="528" w:type="pct"/>
            <w:shd w:val="clear" w:color="auto" w:fill="FFFFFF"/>
            <w:tcMar>
              <w:top w:w="60" w:type="dxa"/>
              <w:left w:w="90" w:type="dxa"/>
              <w:bottom w:w="60" w:type="dxa"/>
              <w:right w:w="90" w:type="dxa"/>
            </w:tcMar>
          </w:tcPr>
          <w:p w14:paraId="524C2B33" w14:textId="77777777" w:rsidR="00B11BC8" w:rsidRPr="003252D3" w:rsidRDefault="00282D87">
            <w:pPr>
              <w:spacing w:before="40" w:after="40"/>
              <w:rPr>
                <w:rFonts w:asciiTheme="majorBidi" w:hAnsiTheme="majorBidi" w:cstheme="majorBidi"/>
              </w:rPr>
            </w:pPr>
            <w:r>
              <w:rPr>
                <w:i/>
                <w:sz w:val="19"/>
              </w:rPr>
              <w:t>dev, cfdemo</w:t>
            </w:r>
          </w:p>
        </w:tc>
      </w:tr>
      <w:tr w:rsidR="00B11BC8" w:rsidRPr="003252D3" w14:paraId="5E590FA4" w14:textId="77777777" w:rsidTr="00CE42FE">
        <w:trPr>
          <w:cantSplit/>
        </w:trPr>
        <w:tc>
          <w:tcPr>
            <w:tcW w:w="699" w:type="pct"/>
            <w:shd w:val="clear" w:color="auto" w:fill="FFFFFF"/>
            <w:tcMar>
              <w:top w:w="60" w:type="dxa"/>
              <w:left w:w="90" w:type="dxa"/>
              <w:bottom w:w="60" w:type="dxa"/>
              <w:right w:w="90" w:type="dxa"/>
            </w:tcMar>
          </w:tcPr>
          <w:p w14:paraId="6DB8CF31" w14:textId="77777777" w:rsidR="00B11BC8" w:rsidRPr="003252D3" w:rsidRDefault="00282D87">
            <w:pPr>
              <w:spacing w:before="40" w:after="40"/>
              <w:rPr>
                <w:rFonts w:asciiTheme="majorBidi" w:hAnsiTheme="majorBidi" w:cstheme="majorBidi"/>
              </w:rPr>
            </w:pPr>
            <w:r>
              <w:rPr>
                <w:i/>
                <w:sz w:val="19"/>
              </w:rPr>
              <w:t>ECS cluster, task execution role, task role</w:t>
            </w:r>
          </w:p>
        </w:tc>
        <w:tc>
          <w:tcPr>
            <w:tcW w:w="626" w:type="pct"/>
            <w:shd w:val="clear" w:color="auto" w:fill="FFFFFF"/>
            <w:tcMar>
              <w:top w:w="60" w:type="dxa"/>
              <w:left w:w="90" w:type="dxa"/>
              <w:bottom w:w="60" w:type="dxa"/>
              <w:right w:w="90" w:type="dxa"/>
            </w:tcMar>
          </w:tcPr>
          <w:p w14:paraId="65F18D40" w14:textId="77777777" w:rsidR="00B11BC8" w:rsidRPr="003252D3" w:rsidRDefault="00282D87">
            <w:pPr>
              <w:spacing w:before="40" w:after="40"/>
              <w:rPr>
                <w:rFonts w:asciiTheme="majorBidi" w:hAnsiTheme="majorBidi" w:cstheme="majorBidi"/>
              </w:rPr>
            </w:pPr>
            <w:r>
              <w:rPr>
                <w:i/>
                <w:sz w:val="19"/>
              </w:rPr>
              <w:t>compute/identity</w:t>
            </w:r>
          </w:p>
        </w:tc>
        <w:tc>
          <w:tcPr>
            <w:tcW w:w="832" w:type="pct"/>
            <w:shd w:val="clear" w:color="auto" w:fill="FFFFFF"/>
            <w:tcMar>
              <w:top w:w="60" w:type="dxa"/>
              <w:left w:w="90" w:type="dxa"/>
              <w:bottom w:w="60" w:type="dxa"/>
              <w:right w:w="90" w:type="dxa"/>
            </w:tcMar>
          </w:tcPr>
          <w:p w14:paraId="7EC4B33A" w14:textId="77777777" w:rsidR="00B11BC8" w:rsidRPr="003252D3" w:rsidRDefault="00282D87">
            <w:pPr>
              <w:spacing w:before="40" w:after="40"/>
              <w:rPr>
                <w:rFonts w:asciiTheme="majorBidi" w:hAnsiTheme="majorBidi" w:cstheme="majorBidi"/>
              </w:rPr>
            </w:pPr>
            <w:r>
              <w:rPr>
                <w:i/>
                <w:sz w:val="19"/>
              </w:rPr>
              <w:t>careconnect-{env}-*</w:t>
            </w:r>
          </w:p>
        </w:tc>
        <w:tc>
          <w:tcPr>
            <w:tcW w:w="1704" w:type="pct"/>
            <w:shd w:val="clear" w:color="auto" w:fill="FFFFFF"/>
            <w:tcMar>
              <w:top w:w="60" w:type="dxa"/>
              <w:left w:w="90" w:type="dxa"/>
              <w:bottom w:w="60" w:type="dxa"/>
              <w:right w:w="90" w:type="dxa"/>
            </w:tcMar>
          </w:tcPr>
          <w:p w14:paraId="5B1CB640" w14:textId="77777777" w:rsidR="00B11BC8" w:rsidRPr="003252D3" w:rsidRDefault="00282D87">
            <w:pPr>
              <w:spacing w:before="40" w:after="40"/>
              <w:rPr>
                <w:rFonts w:asciiTheme="majorBidi" w:hAnsiTheme="majorBidi" w:cstheme="majorBidi"/>
              </w:rPr>
            </w:pPr>
            <w:r>
              <w:rPr>
                <w:i/>
                <w:sz w:val="19"/>
              </w:rPr>
              <w:t>Runs the backend Fargate task; task role also covers Chime/Bedrock/Transcribe/S3/SES/SNS/SSM/KMS</w:t>
            </w:r>
          </w:p>
        </w:tc>
        <w:tc>
          <w:tcPr>
            <w:tcW w:w="610" w:type="pct"/>
            <w:shd w:val="clear" w:color="auto" w:fill="FFFFFF"/>
            <w:tcMar>
              <w:top w:w="60" w:type="dxa"/>
              <w:left w:w="90" w:type="dxa"/>
              <w:bottom w:w="60" w:type="dxa"/>
              <w:right w:w="90" w:type="dxa"/>
            </w:tcMar>
          </w:tcPr>
          <w:p w14:paraId="77888A97" w14:textId="77777777" w:rsidR="00B11BC8" w:rsidRPr="003252D3" w:rsidRDefault="00282D87">
            <w:pPr>
              <w:spacing w:before="40" w:after="40"/>
              <w:rPr>
                <w:rFonts w:asciiTheme="majorBidi" w:hAnsiTheme="majorBidi" w:cstheme="majorBidi"/>
              </w:rPr>
            </w:pPr>
            <w:r>
              <w:rPr>
                <w:i/>
                <w:sz w:val="19"/>
              </w:rPr>
              <w:t>03-platform.yaml</w:t>
            </w:r>
          </w:p>
        </w:tc>
        <w:tc>
          <w:tcPr>
            <w:tcW w:w="528" w:type="pct"/>
            <w:shd w:val="clear" w:color="auto" w:fill="FFFFFF"/>
            <w:tcMar>
              <w:top w:w="60" w:type="dxa"/>
              <w:left w:w="90" w:type="dxa"/>
              <w:bottom w:w="60" w:type="dxa"/>
              <w:right w:w="90" w:type="dxa"/>
            </w:tcMar>
          </w:tcPr>
          <w:p w14:paraId="4C39BEC9" w14:textId="77777777" w:rsidR="00B11BC8" w:rsidRPr="003252D3" w:rsidRDefault="00282D87">
            <w:pPr>
              <w:spacing w:before="40" w:after="40"/>
              <w:rPr>
                <w:rFonts w:asciiTheme="majorBidi" w:hAnsiTheme="majorBidi" w:cstheme="majorBidi"/>
              </w:rPr>
            </w:pPr>
            <w:r>
              <w:rPr>
                <w:i/>
                <w:sz w:val="19"/>
              </w:rPr>
              <w:t>dev, cfdemo</w:t>
            </w:r>
          </w:p>
        </w:tc>
      </w:tr>
      <w:tr w:rsidR="00B11BC8" w:rsidRPr="003252D3" w14:paraId="53E0B244" w14:textId="77777777" w:rsidTr="00CE42FE">
        <w:trPr>
          <w:cantSplit/>
        </w:trPr>
        <w:tc>
          <w:tcPr>
            <w:tcW w:w="699" w:type="pct"/>
            <w:shd w:val="clear" w:color="auto" w:fill="FFFFFF"/>
            <w:tcMar>
              <w:top w:w="60" w:type="dxa"/>
              <w:left w:w="90" w:type="dxa"/>
              <w:bottom w:w="60" w:type="dxa"/>
              <w:right w:w="90" w:type="dxa"/>
            </w:tcMar>
          </w:tcPr>
          <w:p w14:paraId="19B9F2A1" w14:textId="77777777" w:rsidR="00B11BC8" w:rsidRPr="003252D3" w:rsidRDefault="00282D87">
            <w:pPr>
              <w:spacing w:before="40" w:after="40"/>
              <w:rPr>
                <w:rFonts w:asciiTheme="majorBidi" w:hAnsiTheme="majorBidi" w:cstheme="majorBidi"/>
              </w:rPr>
            </w:pPr>
            <w:r>
              <w:rPr>
                <w:i/>
                <w:sz w:val="19"/>
              </w:rPr>
              <w:t>Cloud Map namespace/service, API Gateway HTTP API + VPC Link, optional ACM cert/Route53 record</w:t>
            </w:r>
          </w:p>
        </w:tc>
        <w:tc>
          <w:tcPr>
            <w:tcW w:w="626" w:type="pct"/>
            <w:shd w:val="clear" w:color="auto" w:fill="FFFFFF"/>
            <w:tcMar>
              <w:top w:w="60" w:type="dxa"/>
              <w:left w:w="90" w:type="dxa"/>
              <w:bottom w:w="60" w:type="dxa"/>
              <w:right w:w="90" w:type="dxa"/>
            </w:tcMar>
          </w:tcPr>
          <w:p w14:paraId="0D9DBB1F" w14:textId="77777777" w:rsidR="00B11BC8" w:rsidRPr="003252D3" w:rsidRDefault="00282D87">
            <w:pPr>
              <w:spacing w:before="40" w:after="40"/>
              <w:rPr>
                <w:rFonts w:asciiTheme="majorBidi" w:hAnsiTheme="majorBidi" w:cstheme="majorBidi"/>
              </w:rPr>
            </w:pPr>
            <w:r>
              <w:rPr>
                <w:i/>
                <w:sz w:val="19"/>
              </w:rPr>
              <w:t>network/compute</w:t>
            </w:r>
          </w:p>
        </w:tc>
        <w:tc>
          <w:tcPr>
            <w:tcW w:w="832" w:type="pct"/>
            <w:shd w:val="clear" w:color="auto" w:fill="FFFFFF"/>
            <w:tcMar>
              <w:top w:w="60" w:type="dxa"/>
              <w:left w:w="90" w:type="dxa"/>
              <w:bottom w:w="60" w:type="dxa"/>
              <w:right w:w="90" w:type="dxa"/>
            </w:tcMar>
          </w:tcPr>
          <w:p w14:paraId="77204350" w14:textId="77777777" w:rsidR="00B11BC8" w:rsidRPr="003252D3" w:rsidRDefault="00282D87">
            <w:pPr>
              <w:spacing w:before="40" w:after="40"/>
              <w:rPr>
                <w:rFonts w:asciiTheme="majorBidi" w:hAnsiTheme="majorBidi" w:cstheme="majorBidi"/>
              </w:rPr>
            </w:pPr>
            <w:r>
              <w:rPr>
                <w:i/>
                <w:sz w:val="19"/>
              </w:rPr>
              <w:t>careconnect-{env}-*</w:t>
            </w:r>
          </w:p>
        </w:tc>
        <w:tc>
          <w:tcPr>
            <w:tcW w:w="1704" w:type="pct"/>
            <w:shd w:val="clear" w:color="auto" w:fill="FFFFFF"/>
            <w:tcMar>
              <w:top w:w="60" w:type="dxa"/>
              <w:left w:w="90" w:type="dxa"/>
              <w:bottom w:w="60" w:type="dxa"/>
              <w:right w:w="90" w:type="dxa"/>
            </w:tcMar>
          </w:tcPr>
          <w:p w14:paraId="2BC356F7" w14:textId="77777777" w:rsidR="00B11BC8" w:rsidRPr="003252D3" w:rsidRDefault="00282D87">
            <w:pPr>
              <w:spacing w:before="40" w:after="40"/>
              <w:rPr>
                <w:rFonts w:asciiTheme="majorBidi" w:hAnsiTheme="majorBidi" w:cstheme="majorBidi"/>
              </w:rPr>
            </w:pPr>
            <w:r>
              <w:rPr>
                <w:i/>
                <w:sz w:val="19"/>
              </w:rPr>
              <w:t>Public entry point and private service discovery</w:t>
            </w:r>
          </w:p>
        </w:tc>
        <w:tc>
          <w:tcPr>
            <w:tcW w:w="610" w:type="pct"/>
            <w:shd w:val="clear" w:color="auto" w:fill="FFFFFF"/>
            <w:tcMar>
              <w:top w:w="60" w:type="dxa"/>
              <w:left w:w="90" w:type="dxa"/>
              <w:bottom w:w="60" w:type="dxa"/>
              <w:right w:w="90" w:type="dxa"/>
            </w:tcMar>
          </w:tcPr>
          <w:p w14:paraId="7FEC01CA" w14:textId="77777777" w:rsidR="00B11BC8" w:rsidRPr="003252D3" w:rsidRDefault="00282D87">
            <w:pPr>
              <w:spacing w:before="40" w:after="40"/>
              <w:rPr>
                <w:rFonts w:asciiTheme="majorBidi" w:hAnsiTheme="majorBidi" w:cstheme="majorBidi"/>
              </w:rPr>
            </w:pPr>
            <w:r>
              <w:rPr>
                <w:i/>
                <w:sz w:val="19"/>
              </w:rPr>
              <w:t>04-service.yaml</w:t>
            </w:r>
          </w:p>
        </w:tc>
        <w:tc>
          <w:tcPr>
            <w:tcW w:w="528" w:type="pct"/>
            <w:shd w:val="clear" w:color="auto" w:fill="FFFFFF"/>
            <w:tcMar>
              <w:top w:w="60" w:type="dxa"/>
              <w:left w:w="90" w:type="dxa"/>
              <w:bottom w:w="60" w:type="dxa"/>
              <w:right w:w="90" w:type="dxa"/>
            </w:tcMar>
          </w:tcPr>
          <w:p w14:paraId="1C0DAE34" w14:textId="77777777" w:rsidR="00B11BC8" w:rsidRPr="003252D3" w:rsidRDefault="00282D87">
            <w:pPr>
              <w:spacing w:before="40" w:after="40"/>
              <w:rPr>
                <w:rFonts w:asciiTheme="majorBidi" w:hAnsiTheme="majorBidi" w:cstheme="majorBidi"/>
              </w:rPr>
            </w:pPr>
            <w:r>
              <w:rPr>
                <w:i/>
                <w:sz w:val="19"/>
              </w:rPr>
              <w:t>dev, cfdemo</w:t>
            </w:r>
          </w:p>
        </w:tc>
      </w:tr>
    </w:tbl>
    <w:p w14:paraId="6E23CF70" w14:textId="77777777" w:rsidR="00B11BC8" w:rsidRPr="003252D3" w:rsidRDefault="00B11BC8">
      <w:pPr>
        <w:spacing w:after="120" w:line="276" w:lineRule="auto"/>
        <w:rPr>
          <w:rFonts w:asciiTheme="majorBidi" w:hAnsiTheme="majorBidi" w:cstheme="majorBidi"/>
        </w:rPr>
      </w:pPr>
    </w:p>
    <w:p w14:paraId="6ED9FBBD" w14:textId="77777777" w:rsidR="00B11BC8" w:rsidRPr="003252D3" w:rsidRDefault="00282D87">
      <w:pPr>
        <w:pStyle w:val="Heading2"/>
        <w:spacing w:before="240" w:after="120"/>
        <w:rPr>
          <w:rFonts w:asciiTheme="majorBidi" w:hAnsiTheme="majorBidi" w:cstheme="majorBidi"/>
          <w:color w:val="auto"/>
        </w:rPr>
      </w:pPr>
      <w:bookmarkStart w:id="36" w:name="_Toc236659437"/>
      <w:r>
        <w:rPr>
          <w:rFonts w:asciiTheme="majorBidi" w:eastAsia="Calibri" w:hAnsiTheme="majorBidi" w:cstheme="majorBidi"/>
          <w:b/>
          <w:bCs/>
          <w:color w:val="auto"/>
        </w:rPr>
        <w:t>6.2 Provisioning Order and Dependencies</w:t>
      </w:r>
      <w:bookmarkEnd w:id="36"/>
    </w:p>
    <w:p w14:paraId="3B9B6BD6"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 xml:space="preserve">01-networking → 02-data → 03-platform → build and push the backend image to ECR → 04-service, and torn down in reverse. 02-data imports the private DB subnet IDs and RDS security group from 01-networking's </w:t>
      </w:r>
      <w:r>
        <w:rPr>
          <w:i/>
          <w:sz w:val="20"/>
        </w:rPr>
        <w:lastRenderedPageBreak/>
        <w:t>exported outputs; 04-service imports the VPC, public subnet, and VPC-Link security group IDs from 01-networking and needs the ECR image URI (03-platform) plus a pushed image before the ECS service can start. This order and the ECR-cleanup-before-teardown requirement are documented in cloudformation-fargate/README.md and were not re-derived from the templates alone.</w:t>
      </w:r>
    </w:p>
    <w:p w14:paraId="5484B30E" w14:textId="77777777" w:rsidR="00B11BC8" w:rsidRPr="003252D3" w:rsidRDefault="00282D87">
      <w:pPr>
        <w:spacing w:after="120" w:line="276" w:lineRule="auto"/>
        <w:rPr>
          <w:rFonts w:asciiTheme="majorBidi" w:hAnsiTheme="majorBidi" w:cstheme="majorBidi"/>
        </w:rPr>
      </w:pPr>
      <w:r>
        <w:rPr>
          <w:i/>
        </w:rPr>
        <w:t>staging and prod have parameter files under cloudformation-fargate/parameters/ and pass the deploy scripts' environment validation, but no STAGING_*/PROD_* GitHub secrets are documented and the full-deploy workflow's manual-dispatch dropdown only offers dev/cfdemo — so a staging/prod deploy is not wired up end to end via CI today, only theoretically possible by running the local script with self-supplied secrets. Team Echo has not provisioned any environment yet.</w:t>
      </w:r>
    </w:p>
    <w:p w14:paraId="01D5F06A" w14:textId="77777777" w:rsidR="00B11BC8" w:rsidRPr="003252D3" w:rsidRDefault="00282D87">
      <w:pPr>
        <w:pStyle w:val="Heading2"/>
        <w:spacing w:before="240" w:after="120"/>
        <w:rPr>
          <w:rFonts w:asciiTheme="majorBidi" w:hAnsiTheme="majorBidi" w:cstheme="majorBidi"/>
          <w:color w:val="auto"/>
        </w:rPr>
      </w:pPr>
      <w:bookmarkStart w:id="37" w:name="_Toc236659438"/>
      <w:r>
        <w:rPr>
          <w:rFonts w:asciiTheme="majorBidi" w:eastAsia="Calibri" w:hAnsiTheme="majorBidi" w:cstheme="majorBidi"/>
          <w:b/>
          <w:bCs/>
          <w:color w:val="auto"/>
        </w:rPr>
        <w:t>6.3 Provisioning Procedure</w:t>
      </w:r>
      <w:bookmarkEnd w:id="37"/>
    </w:p>
    <w:p w14:paraId="0774BB33" w14:textId="77777777" w:rsidR="00B11BC8" w:rsidRPr="003252D3" w:rsidRDefault="00282D87">
      <w:pPr>
        <w:spacing w:before="200"/>
        <w:rPr>
          <w:rFonts w:asciiTheme="majorBidi" w:hAnsiTheme="majorBidi" w:cstheme="majorBidi"/>
        </w:rPr>
      </w:pPr>
      <w:r>
        <w:rPr>
          <w:rFonts w:asciiTheme="majorBidi" w:hAnsiTheme="majorBidi" w:cstheme="majorBidi"/>
          <w:b/>
          <w:bCs/>
        </w:rPr>
        <w:t>Table 26</w:t>
      </w:r>
    </w:p>
    <w:p w14:paraId="243E38D9" w14:textId="77777777" w:rsidR="00B11BC8" w:rsidRPr="003252D3" w:rsidRDefault="00282D87">
      <w:pPr>
        <w:spacing w:after="100"/>
        <w:rPr>
          <w:rFonts w:asciiTheme="majorBidi" w:hAnsiTheme="majorBidi" w:cstheme="majorBidi"/>
        </w:rPr>
      </w:pPr>
      <w:r>
        <w:rPr>
          <w:rFonts w:asciiTheme="majorBidi" w:hAnsiTheme="majorBidi" w:cstheme="majorBidi"/>
          <w:i/>
          <w:iCs/>
        </w:rPr>
        <w:t>Provisioning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
        <w:gridCol w:w="962"/>
        <w:gridCol w:w="5199"/>
        <w:gridCol w:w="1172"/>
        <w:gridCol w:w="3875"/>
      </w:tblGrid>
      <w:tr w:rsidR="00B11BC8" w:rsidRPr="003252D3" w14:paraId="3283407A" w14:textId="77777777">
        <w:trPr>
          <w:tblHeader/>
        </w:trPr>
        <w:tc>
          <w:tcPr>
            <w:tcW w:w="800" w:type="dxa"/>
            <w:shd w:val="clear" w:color="auto" w:fill="1F3864"/>
            <w:tcMar>
              <w:top w:w="60" w:type="dxa"/>
              <w:left w:w="90" w:type="dxa"/>
              <w:bottom w:w="60" w:type="dxa"/>
              <w:right w:w="90" w:type="dxa"/>
            </w:tcMar>
          </w:tcPr>
          <w:p w14:paraId="0217927A"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Step</w:t>
            </w:r>
          </w:p>
        </w:tc>
        <w:tc>
          <w:tcPr>
            <w:tcW w:w="1900" w:type="dxa"/>
            <w:shd w:val="clear" w:color="auto" w:fill="1F3864"/>
            <w:tcMar>
              <w:top w:w="60" w:type="dxa"/>
              <w:left w:w="90" w:type="dxa"/>
              <w:bottom w:w="60" w:type="dxa"/>
              <w:right w:w="90" w:type="dxa"/>
            </w:tcMar>
          </w:tcPr>
          <w:p w14:paraId="5D5AF8A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Working directory</w:t>
            </w:r>
          </w:p>
        </w:tc>
        <w:tc>
          <w:tcPr>
            <w:tcW w:w="2360" w:type="dxa"/>
            <w:shd w:val="clear" w:color="auto" w:fill="1F3864"/>
            <w:tcMar>
              <w:top w:w="60" w:type="dxa"/>
              <w:left w:w="90" w:type="dxa"/>
              <w:bottom w:w="60" w:type="dxa"/>
              <w:right w:w="90" w:type="dxa"/>
            </w:tcMar>
          </w:tcPr>
          <w:p w14:paraId="0601BB7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Command</w:t>
            </w:r>
          </w:p>
        </w:tc>
        <w:tc>
          <w:tcPr>
            <w:tcW w:w="2100" w:type="dxa"/>
            <w:shd w:val="clear" w:color="auto" w:fill="1F3864"/>
            <w:tcMar>
              <w:top w:w="60" w:type="dxa"/>
              <w:left w:w="90" w:type="dxa"/>
              <w:bottom w:w="60" w:type="dxa"/>
              <w:right w:w="90" w:type="dxa"/>
            </w:tcMar>
          </w:tcPr>
          <w:p w14:paraId="0B823534"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Inputs required</w:t>
            </w:r>
          </w:p>
        </w:tc>
        <w:tc>
          <w:tcPr>
            <w:tcW w:w="2200" w:type="dxa"/>
            <w:shd w:val="clear" w:color="auto" w:fill="1F3864"/>
            <w:tcMar>
              <w:top w:w="60" w:type="dxa"/>
              <w:left w:w="90" w:type="dxa"/>
              <w:bottom w:w="60" w:type="dxa"/>
              <w:right w:w="90" w:type="dxa"/>
            </w:tcMar>
          </w:tcPr>
          <w:p w14:paraId="1D3FC55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Expected result</w:t>
            </w:r>
          </w:p>
        </w:tc>
      </w:tr>
      <w:tr w:rsidR="00B11BC8" w:rsidRPr="003252D3" w14:paraId="1E1EEBF8" w14:textId="77777777">
        <w:trPr>
          <w:cantSplit/>
        </w:trPr>
        <w:tc>
          <w:tcPr>
            <w:tcW w:w="800" w:type="dxa"/>
            <w:shd w:val="clear" w:color="auto" w:fill="FFFFFF"/>
            <w:tcMar>
              <w:top w:w="60" w:type="dxa"/>
              <w:left w:w="90" w:type="dxa"/>
              <w:bottom w:w="60" w:type="dxa"/>
              <w:right w:w="90" w:type="dxa"/>
            </w:tcMar>
          </w:tcPr>
          <w:p w14:paraId="704D4AEE" w14:textId="77777777" w:rsidR="00B11BC8" w:rsidRPr="003252D3" w:rsidRDefault="00282D87">
            <w:pPr>
              <w:spacing w:before="40" w:after="40"/>
              <w:rPr>
                <w:rFonts w:asciiTheme="majorBidi" w:hAnsiTheme="majorBidi" w:cstheme="majorBidi"/>
              </w:rPr>
            </w:pPr>
            <w:r>
              <w:rPr>
                <w:sz w:val="19"/>
              </w:rPr>
              <w:t>1</w:t>
            </w:r>
          </w:p>
        </w:tc>
        <w:tc>
          <w:tcPr>
            <w:tcW w:w="1900" w:type="dxa"/>
            <w:shd w:val="clear" w:color="auto" w:fill="FFFFFF"/>
            <w:tcMar>
              <w:top w:w="60" w:type="dxa"/>
              <w:left w:w="90" w:type="dxa"/>
              <w:bottom w:w="60" w:type="dxa"/>
              <w:right w:w="90" w:type="dxa"/>
            </w:tcMar>
          </w:tcPr>
          <w:p w14:paraId="604078A8" w14:textId="77777777" w:rsidR="00B11BC8" w:rsidRPr="003252D3" w:rsidRDefault="00282D87">
            <w:pPr>
              <w:spacing w:before="40" w:after="40"/>
              <w:rPr>
                <w:rFonts w:asciiTheme="majorBidi" w:hAnsiTheme="majorBidi" w:cstheme="majorBidi"/>
              </w:rPr>
            </w:pPr>
            <w:r>
              <w:rPr>
                <w:i/>
                <w:sz w:val="19"/>
              </w:rPr>
              <w:t>repository root</w:t>
            </w:r>
          </w:p>
        </w:tc>
        <w:tc>
          <w:tcPr>
            <w:tcW w:w="2360" w:type="dxa"/>
            <w:shd w:val="clear" w:color="auto" w:fill="FFFFFF"/>
            <w:tcMar>
              <w:top w:w="60" w:type="dxa"/>
              <w:left w:w="90" w:type="dxa"/>
              <w:bottom w:w="60" w:type="dxa"/>
              <w:right w:w="90" w:type="dxa"/>
            </w:tcMar>
          </w:tcPr>
          <w:p w14:paraId="2461A9F6" w14:textId="77777777" w:rsidR="00B11BC8" w:rsidRPr="003252D3" w:rsidRDefault="00282D87">
            <w:pPr>
              <w:spacing w:before="40" w:after="40"/>
              <w:rPr>
                <w:rFonts w:asciiTheme="majorBidi" w:hAnsiTheme="majorBidi" w:cstheme="majorBidi"/>
              </w:rPr>
            </w:pPr>
            <w:r>
              <w:rPr>
                <w:i/>
                <w:sz w:val="19"/>
              </w:rPr>
              <w:t>export CARECONNECT_DATABASE_MASTER_PASSWORD=&lt;value&gt;</w:t>
            </w:r>
            <w:r>
              <w:rPr>
                <w:i/>
                <w:sz w:val="19"/>
              </w:rPr>
              <w:br/>
              <w:t>export CARECONNECT_JWT_SECRET=&lt;value&gt;</w:t>
            </w:r>
          </w:p>
        </w:tc>
        <w:tc>
          <w:tcPr>
            <w:tcW w:w="2100" w:type="dxa"/>
            <w:shd w:val="clear" w:color="auto" w:fill="FFFFFF"/>
            <w:tcMar>
              <w:top w:w="60" w:type="dxa"/>
              <w:left w:w="90" w:type="dxa"/>
              <w:bottom w:w="60" w:type="dxa"/>
              <w:right w:w="90" w:type="dxa"/>
            </w:tcMar>
          </w:tcPr>
          <w:p w14:paraId="51C20F8B" w14:textId="77777777" w:rsidR="00B11BC8" w:rsidRPr="003252D3" w:rsidRDefault="00282D87">
            <w:pPr>
              <w:spacing w:before="40" w:after="40"/>
              <w:rPr>
                <w:rFonts w:asciiTheme="majorBidi" w:hAnsiTheme="majorBidi" w:cstheme="majorBidi"/>
              </w:rPr>
            </w:pPr>
            <w:r>
              <w:rPr>
                <w:i/>
                <w:sz w:val="19"/>
              </w:rPr>
              <w:t>A strong Postgres password and a 32+ character random JWT secret</w:t>
            </w:r>
          </w:p>
        </w:tc>
        <w:tc>
          <w:tcPr>
            <w:tcW w:w="2200" w:type="dxa"/>
            <w:shd w:val="clear" w:color="auto" w:fill="FFFFFF"/>
            <w:tcMar>
              <w:top w:w="60" w:type="dxa"/>
              <w:left w:w="90" w:type="dxa"/>
              <w:bottom w:w="60" w:type="dxa"/>
              <w:right w:w="90" w:type="dxa"/>
            </w:tcMar>
          </w:tcPr>
          <w:p w14:paraId="1CDB24C9" w14:textId="77777777" w:rsidR="00B11BC8" w:rsidRPr="003252D3" w:rsidRDefault="00282D87">
            <w:pPr>
              <w:spacing w:before="40" w:after="40"/>
              <w:rPr>
                <w:rFonts w:asciiTheme="majorBidi" w:hAnsiTheme="majorBidi" w:cstheme="majorBidi"/>
              </w:rPr>
            </w:pPr>
            <w:r>
              <w:rPr>
                <w:i/>
                <w:sz w:val="19"/>
              </w:rPr>
              <w:t>Environment variables set for the shell session</w:t>
            </w:r>
          </w:p>
        </w:tc>
      </w:tr>
      <w:tr w:rsidR="00B11BC8" w:rsidRPr="003252D3" w14:paraId="450485ED" w14:textId="77777777">
        <w:trPr>
          <w:cantSplit/>
        </w:trPr>
        <w:tc>
          <w:tcPr>
            <w:tcW w:w="800" w:type="dxa"/>
            <w:shd w:val="clear" w:color="auto" w:fill="F2F5FA"/>
            <w:tcMar>
              <w:top w:w="60" w:type="dxa"/>
              <w:left w:w="90" w:type="dxa"/>
              <w:bottom w:w="60" w:type="dxa"/>
              <w:right w:w="90" w:type="dxa"/>
            </w:tcMar>
          </w:tcPr>
          <w:p w14:paraId="234F3E5F" w14:textId="77777777" w:rsidR="00B11BC8" w:rsidRPr="003252D3" w:rsidRDefault="00282D87">
            <w:pPr>
              <w:spacing w:before="40" w:after="40"/>
              <w:rPr>
                <w:rFonts w:asciiTheme="majorBidi" w:hAnsiTheme="majorBidi" w:cstheme="majorBidi"/>
              </w:rPr>
            </w:pPr>
            <w:r>
              <w:rPr>
                <w:sz w:val="19"/>
              </w:rPr>
              <w:t>2</w:t>
            </w:r>
          </w:p>
        </w:tc>
        <w:tc>
          <w:tcPr>
            <w:tcW w:w="1900" w:type="dxa"/>
            <w:shd w:val="clear" w:color="auto" w:fill="F2F5FA"/>
            <w:tcMar>
              <w:top w:w="60" w:type="dxa"/>
              <w:left w:w="90" w:type="dxa"/>
              <w:bottom w:w="60" w:type="dxa"/>
              <w:right w:w="90" w:type="dxa"/>
            </w:tcMar>
          </w:tcPr>
          <w:p w14:paraId="32187B9C" w14:textId="77777777" w:rsidR="00B11BC8" w:rsidRPr="003252D3" w:rsidRDefault="00282D87">
            <w:pPr>
              <w:spacing w:before="40" w:after="40"/>
              <w:rPr>
                <w:rFonts w:asciiTheme="majorBidi" w:hAnsiTheme="majorBidi" w:cstheme="majorBidi"/>
              </w:rPr>
            </w:pPr>
            <w:r>
              <w:rPr>
                <w:i/>
                <w:sz w:val="19"/>
              </w:rPr>
              <w:t>repository root</w:t>
            </w:r>
          </w:p>
        </w:tc>
        <w:tc>
          <w:tcPr>
            <w:tcW w:w="2360" w:type="dxa"/>
            <w:shd w:val="clear" w:color="auto" w:fill="F2F5FA"/>
            <w:tcMar>
              <w:top w:w="60" w:type="dxa"/>
              <w:left w:w="90" w:type="dxa"/>
              <w:bottom w:w="60" w:type="dxa"/>
              <w:right w:w="90" w:type="dxa"/>
            </w:tcMar>
          </w:tcPr>
          <w:p w14:paraId="704AD2E1" w14:textId="77777777" w:rsidR="00B11BC8" w:rsidRPr="003252D3" w:rsidRDefault="00282D87">
            <w:pPr>
              <w:spacing w:before="40" w:after="40"/>
              <w:rPr>
                <w:rFonts w:asciiTheme="majorBidi" w:hAnsiTheme="majorBidi" w:cstheme="majorBidi"/>
              </w:rPr>
            </w:pPr>
            <w:r>
              <w:rPr>
                <w:i/>
                <w:sz w:val="19"/>
              </w:rPr>
              <w:t>./cloudformation-fargate/cdeploy_cloudformation.sh --environment cfdemo --profile careconnect-sso</w:t>
            </w:r>
          </w:p>
        </w:tc>
        <w:tc>
          <w:tcPr>
            <w:tcW w:w="2100" w:type="dxa"/>
            <w:shd w:val="clear" w:color="auto" w:fill="F2F5FA"/>
            <w:tcMar>
              <w:top w:w="60" w:type="dxa"/>
              <w:left w:w="90" w:type="dxa"/>
              <w:bottom w:w="60" w:type="dxa"/>
              <w:right w:w="90" w:type="dxa"/>
            </w:tcMar>
          </w:tcPr>
          <w:p w14:paraId="0188FF52" w14:textId="77777777" w:rsidR="00B11BC8" w:rsidRPr="003252D3" w:rsidRDefault="00282D87">
            <w:pPr>
              <w:spacing w:before="40" w:after="40"/>
              <w:rPr>
                <w:rFonts w:asciiTheme="majorBidi" w:hAnsiTheme="majorBidi" w:cstheme="majorBidi"/>
              </w:rPr>
            </w:pPr>
            <w:r>
              <w:rPr>
                <w:i/>
                <w:sz w:val="19"/>
              </w:rPr>
              <w:t>AWS CLI v2, the careconnect-sso profile configured, the two env vars above</w:t>
            </w:r>
          </w:p>
        </w:tc>
        <w:tc>
          <w:tcPr>
            <w:tcW w:w="2200" w:type="dxa"/>
            <w:shd w:val="clear" w:color="auto" w:fill="F2F5FA"/>
            <w:tcMar>
              <w:top w:w="60" w:type="dxa"/>
              <w:left w:w="90" w:type="dxa"/>
              <w:bottom w:w="60" w:type="dxa"/>
              <w:right w:w="90" w:type="dxa"/>
            </w:tcMar>
          </w:tcPr>
          <w:p w14:paraId="7FB7B0BF" w14:textId="77777777" w:rsidR="00B11BC8" w:rsidRPr="003252D3" w:rsidRDefault="00282D87">
            <w:pPr>
              <w:spacing w:before="40" w:after="40"/>
              <w:rPr>
                <w:rFonts w:asciiTheme="majorBidi" w:hAnsiTheme="majorBidi" w:cstheme="majorBidi"/>
              </w:rPr>
            </w:pPr>
            <w:r>
              <w:rPr>
                <w:i/>
                <w:sz w:val="19"/>
              </w:rPr>
              <w:t>All four stacks reach CREATE_COMPLETE/UPDATE_COMPLETE; script prints the API endpoint</w:t>
            </w:r>
          </w:p>
        </w:tc>
      </w:tr>
      <w:tr w:rsidR="00B11BC8" w:rsidRPr="003252D3" w14:paraId="137229A9" w14:textId="77777777">
        <w:trPr>
          <w:cantSplit/>
        </w:trPr>
        <w:tc>
          <w:tcPr>
            <w:tcW w:w="800" w:type="dxa"/>
            <w:shd w:val="clear" w:color="auto" w:fill="FFFFFF"/>
            <w:tcMar>
              <w:top w:w="60" w:type="dxa"/>
              <w:left w:w="90" w:type="dxa"/>
              <w:bottom w:w="60" w:type="dxa"/>
              <w:right w:w="90" w:type="dxa"/>
            </w:tcMar>
          </w:tcPr>
          <w:p w14:paraId="5992A1C0" w14:textId="77777777" w:rsidR="00B11BC8" w:rsidRPr="003252D3" w:rsidRDefault="00282D87">
            <w:pPr>
              <w:spacing w:before="40" w:after="40"/>
              <w:rPr>
                <w:rFonts w:asciiTheme="majorBidi" w:hAnsiTheme="majorBidi" w:cstheme="majorBidi"/>
              </w:rPr>
            </w:pPr>
            <w:r>
              <w:rPr>
                <w:sz w:val="19"/>
              </w:rPr>
              <w:t>3</w:t>
            </w:r>
          </w:p>
        </w:tc>
        <w:tc>
          <w:tcPr>
            <w:tcW w:w="1900" w:type="dxa"/>
            <w:shd w:val="clear" w:color="auto" w:fill="FFFFFF"/>
            <w:tcMar>
              <w:top w:w="60" w:type="dxa"/>
              <w:left w:w="90" w:type="dxa"/>
              <w:bottom w:w="60" w:type="dxa"/>
              <w:right w:w="90" w:type="dxa"/>
            </w:tcMar>
          </w:tcPr>
          <w:p w14:paraId="6954159E" w14:textId="77777777" w:rsidR="00B11BC8" w:rsidRPr="003252D3" w:rsidRDefault="00282D87">
            <w:pPr>
              <w:spacing w:before="40" w:after="40"/>
              <w:rPr>
                <w:rFonts w:asciiTheme="majorBidi" w:hAnsiTheme="majorBidi" w:cstheme="majorBidi"/>
              </w:rPr>
            </w:pPr>
            <w:r>
              <w:rPr>
                <w:i/>
                <w:sz w:val="19"/>
              </w:rPr>
              <w:t>repository root</w:t>
            </w:r>
          </w:p>
        </w:tc>
        <w:tc>
          <w:tcPr>
            <w:tcW w:w="2360" w:type="dxa"/>
            <w:shd w:val="clear" w:color="auto" w:fill="FFFFFF"/>
            <w:tcMar>
              <w:top w:w="60" w:type="dxa"/>
              <w:left w:w="90" w:type="dxa"/>
              <w:bottom w:w="60" w:type="dxa"/>
              <w:right w:w="90" w:type="dxa"/>
            </w:tcMar>
          </w:tcPr>
          <w:p w14:paraId="59CE4A8E" w14:textId="77777777" w:rsidR="00B11BC8" w:rsidRPr="003252D3" w:rsidRDefault="00282D87">
            <w:pPr>
              <w:spacing w:before="40" w:after="40"/>
              <w:rPr>
                <w:rFonts w:asciiTheme="majorBidi" w:hAnsiTheme="majorBidi" w:cstheme="majorBidi"/>
              </w:rPr>
            </w:pPr>
            <w:r>
              <w:rPr>
                <w:i/>
                <w:sz w:val="19"/>
              </w:rPr>
              <w:t>curl "$API_ENDPOINT/v1/api/test/health"</w:t>
            </w:r>
          </w:p>
        </w:tc>
        <w:tc>
          <w:tcPr>
            <w:tcW w:w="2100" w:type="dxa"/>
            <w:shd w:val="clear" w:color="auto" w:fill="FFFFFF"/>
            <w:tcMar>
              <w:top w:w="60" w:type="dxa"/>
              <w:left w:w="90" w:type="dxa"/>
              <w:bottom w:w="60" w:type="dxa"/>
              <w:right w:w="90" w:type="dxa"/>
            </w:tcMar>
          </w:tcPr>
          <w:p w14:paraId="5A0F0299" w14:textId="77777777" w:rsidR="00B11BC8" w:rsidRPr="003252D3" w:rsidRDefault="00282D87">
            <w:pPr>
              <w:spacing w:before="40" w:after="40"/>
              <w:rPr>
                <w:rFonts w:asciiTheme="majorBidi" w:hAnsiTheme="majorBidi" w:cstheme="majorBidi"/>
              </w:rPr>
            </w:pPr>
            <w:r>
              <w:rPr>
                <w:i/>
                <w:sz w:val="19"/>
              </w:rPr>
              <w:t>The API endpoint from step 2's output</w:t>
            </w:r>
          </w:p>
        </w:tc>
        <w:tc>
          <w:tcPr>
            <w:tcW w:w="2200" w:type="dxa"/>
            <w:shd w:val="clear" w:color="auto" w:fill="FFFFFF"/>
            <w:tcMar>
              <w:top w:w="60" w:type="dxa"/>
              <w:left w:w="90" w:type="dxa"/>
              <w:bottom w:w="60" w:type="dxa"/>
              <w:right w:w="90" w:type="dxa"/>
            </w:tcMar>
          </w:tcPr>
          <w:p w14:paraId="0CE39FB2" w14:textId="77777777" w:rsidR="00B11BC8" w:rsidRPr="003252D3" w:rsidRDefault="00282D87">
            <w:pPr>
              <w:spacing w:before="40" w:after="40"/>
              <w:rPr>
                <w:rFonts w:asciiTheme="majorBidi" w:hAnsiTheme="majorBidi" w:cstheme="majorBidi"/>
              </w:rPr>
            </w:pPr>
            <w:r>
              <w:rPr>
                <w:i/>
                <w:sz w:val="19"/>
              </w:rPr>
              <w:t>HTTP 200 (see Section 8.4 for the full verification, including the CORS check)</w:t>
            </w:r>
          </w:p>
        </w:tc>
      </w:tr>
    </w:tbl>
    <w:p w14:paraId="1DB50280" w14:textId="77777777" w:rsidR="00B11BC8" w:rsidRPr="003252D3" w:rsidRDefault="00B11BC8">
      <w:pPr>
        <w:spacing w:after="120" w:line="276" w:lineRule="auto"/>
        <w:rPr>
          <w:rFonts w:asciiTheme="majorBidi" w:hAnsiTheme="majorBidi" w:cstheme="majorBidi"/>
        </w:rPr>
      </w:pPr>
    </w:p>
    <w:p w14:paraId="442DB4A1" w14:textId="77777777" w:rsidR="00B11BC8" w:rsidRPr="003252D3" w:rsidRDefault="00282D87">
      <w:pPr>
        <w:pStyle w:val="Heading2"/>
        <w:spacing w:before="240" w:after="120"/>
        <w:rPr>
          <w:rFonts w:asciiTheme="majorBidi" w:hAnsiTheme="majorBidi" w:cstheme="majorBidi"/>
          <w:color w:val="auto"/>
        </w:rPr>
      </w:pPr>
      <w:bookmarkStart w:id="38" w:name="_Toc236659439"/>
      <w:r>
        <w:rPr>
          <w:rFonts w:asciiTheme="majorBidi" w:eastAsia="Calibri" w:hAnsiTheme="majorBidi" w:cstheme="majorBidi"/>
          <w:b/>
          <w:bCs/>
          <w:color w:val="auto"/>
        </w:rPr>
        <w:t>6.4 Verifying the Infrastructure</w:t>
      </w:r>
      <w:bookmarkEnd w:id="38"/>
    </w:p>
    <w:p w14:paraId="28774CF2" w14:textId="77777777" w:rsidR="00B11BC8" w:rsidRPr="003252D3" w:rsidRDefault="00282D87">
      <w:pPr>
        <w:spacing w:after="120" w:line="276" w:lineRule="auto"/>
        <w:rPr>
          <w:rFonts w:asciiTheme="majorBidi" w:hAnsiTheme="majorBidi" w:cstheme="majorBidi"/>
        </w:rPr>
      </w:pPr>
      <w:r>
        <w:rPr>
          <w:i/>
        </w:rPr>
        <w:t>aws cloudformation describe-stacks --stack-name careconnect-service-{env} --query "Stacks[0].Outputs" — confirms the ApiEndpoint and EcrRepositoryUri outputs exist. GET {ApiEndpoint}/v1/api/test/health — confirms API Gateway can reach the ECS task (this alone does not prove CORS works for the frontend; see Section 8.4).</w:t>
      </w:r>
    </w:p>
    <w:p w14:paraId="03CFAC32" w14:textId="77777777" w:rsidR="00B11BC8" w:rsidRPr="003252D3" w:rsidRDefault="00282D87">
      <w:pPr>
        <w:pStyle w:val="Heading2"/>
        <w:spacing w:before="240" w:after="120"/>
        <w:rPr>
          <w:rFonts w:asciiTheme="majorBidi" w:hAnsiTheme="majorBidi" w:cstheme="majorBidi"/>
          <w:color w:val="auto"/>
        </w:rPr>
      </w:pPr>
      <w:bookmarkStart w:id="39" w:name="_Toc236659440"/>
      <w:r>
        <w:rPr>
          <w:rFonts w:asciiTheme="majorBidi" w:eastAsia="Calibri" w:hAnsiTheme="majorBidi" w:cstheme="majorBidi"/>
          <w:b/>
          <w:bCs/>
          <w:color w:val="auto"/>
        </w:rPr>
        <w:t>6.5 Changing Infrastructure</w:t>
      </w:r>
      <w:bookmarkEnd w:id="39"/>
    </w:p>
    <w:p w14:paraId="510DAA31" w14:textId="77777777" w:rsidR="00B11BC8" w:rsidRPr="003252D3" w:rsidRDefault="00282D87">
      <w:pPr>
        <w:spacing w:after="120" w:line="276" w:lineRule="auto"/>
        <w:rPr>
          <w:rFonts w:asciiTheme="majorBidi" w:hAnsiTheme="majorBidi" w:cstheme="majorBidi"/>
        </w:rPr>
      </w:pPr>
      <w:r>
        <w:rPr>
          <w:i/>
        </w:rPr>
        <w:t xml:space="preserve">Infrastructure is CloudFormation, not Terraform — there is no local state file to protect; AWS itself is the source of truth for each stack's state. A change is made by editing the relevant template/parameter file in cloudformation-fargate/ and re-running cdeploy_cloudformation.sh for that environment, which </w:t>
      </w:r>
      <w:r>
        <w:rPr>
          <w:i/>
        </w:rPr>
        <w:lastRenderedPageBreak/>
        <w:t>CloudFormation applies as an update to the existing stack. No PR-based review process specific to infrastructure changes is documented yet for Team Echo — an open item.</w:t>
      </w:r>
    </w:p>
    <w:p w14:paraId="14470434" w14:textId="77777777" w:rsidR="00B11BC8" w:rsidRPr="003252D3" w:rsidRDefault="00282D87">
      <w:pPr>
        <w:pStyle w:val="Heading2"/>
        <w:spacing w:before="240" w:after="120"/>
        <w:rPr>
          <w:rFonts w:asciiTheme="majorBidi" w:hAnsiTheme="majorBidi" w:cstheme="majorBidi"/>
          <w:color w:val="auto"/>
        </w:rPr>
      </w:pPr>
      <w:bookmarkStart w:id="40" w:name="_Toc236659441"/>
      <w:r>
        <w:rPr>
          <w:rFonts w:asciiTheme="majorBidi" w:eastAsia="Calibri" w:hAnsiTheme="majorBidi" w:cstheme="majorBidi"/>
          <w:b/>
          <w:bCs/>
          <w:color w:val="auto"/>
        </w:rPr>
        <w:t>6.6 Teardown and Cleanup</w:t>
      </w:r>
      <w:bookmarkEnd w:id="40"/>
    </w:p>
    <w:p w14:paraId="0378EFAC"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 xml:space="preserve">cdestroy_cloudformation.sh --environment cfdemo --profile careconnect-sso deletes the four stacks in reverse dependency order (service → platform → data → networking) and empties the ECR repository before deleting the platform stack, since CloudFormation cannot delete an ECR repository that still holds images. cloudformation-fargate/README.md documents a real failure the prior cohort hit here — a platform-stack DELETE_FAILED because images remained — with the fix (aws ecr batch-delete-image by tag, then by </w:t>
      </w:r>
      <w:r>
        <w:rPr>
          <w:i/>
          <w:sz w:val="20"/>
        </w:rPr>
        <w:t>digest). No database export/preservation step is documented; RDS is created with DeletionPolicy: Snapshot (02-data.yaml), so a final snapshot is retained automatically unless that policy is overridden.</w:t>
      </w:r>
    </w:p>
    <w:p w14:paraId="518F567A" w14:textId="77777777" w:rsidR="00B11BC8" w:rsidRPr="003252D3" w:rsidRDefault="00282D87">
      <w:pPr>
        <w:spacing w:after="120" w:line="276" w:lineRule="auto"/>
        <w:rPr>
          <w:rFonts w:asciiTheme="majorBidi" w:hAnsiTheme="majorBidi" w:cstheme="majorBidi"/>
        </w:rPr>
      </w:pPr>
      <w:r>
        <w:rPr>
          <w:i/>
        </w:rPr>
        <w:t>Retained after teardown: the automatic RDS snapshot (DeletionPolicy: Snapshot) and CloudWatch log groups unless separately deleted. Not retained: the ECR images (deleted as part of teardown) and the Secrets Manager entries (deleted with the data stack). Team Echo has not exercised a teardown yet.</w:t>
      </w:r>
    </w:p>
    <w:p w14:paraId="02F55A9E" w14:textId="77777777" w:rsidR="00B11BC8" w:rsidRPr="003252D3" w:rsidRDefault="00282D87">
      <w:pPr>
        <w:rPr>
          <w:rFonts w:asciiTheme="majorBidi" w:hAnsiTheme="majorBidi" w:cstheme="majorBidi"/>
        </w:rPr>
      </w:pPr>
      <w:r>
        <w:rPr>
          <w:rFonts w:asciiTheme="majorBidi" w:hAnsiTheme="majorBidi" w:cstheme="majorBidi"/>
        </w:rPr>
        <w:br w:type="page"/>
      </w:r>
    </w:p>
    <w:p w14:paraId="19A22024" w14:textId="77777777" w:rsidR="00B11BC8" w:rsidRPr="003252D3" w:rsidRDefault="00282D87">
      <w:pPr>
        <w:pStyle w:val="Heading1"/>
        <w:spacing w:before="320" w:after="160"/>
        <w:rPr>
          <w:rFonts w:asciiTheme="majorBidi" w:hAnsiTheme="majorBidi" w:cstheme="majorBidi"/>
          <w:color w:val="auto"/>
        </w:rPr>
      </w:pPr>
      <w:bookmarkStart w:id="41" w:name="_Toc236659442"/>
      <w:r>
        <w:rPr>
          <w:rFonts w:asciiTheme="majorBidi" w:eastAsia="Calibri" w:hAnsiTheme="majorBidi" w:cstheme="majorBidi"/>
          <w:b/>
          <w:bCs/>
          <w:color w:val="auto"/>
          <w:sz w:val="30"/>
          <w:szCs w:val="30"/>
        </w:rPr>
        <w:lastRenderedPageBreak/>
        <w:t>7. Build and Release Preparation (Required)</w:t>
      </w:r>
      <w:bookmarkEnd w:id="41"/>
    </w:p>
    <w:tbl>
      <w:tblPr>
        <w:tblW w:w="0" w:type="auto"/>
        <w:tblLook w:val="04A0" w:firstRow="1" w:lastRow="0" w:firstColumn="1" w:lastColumn="0" w:noHBand="0" w:noVBand="1"/>
      </w:tblPr>
      <w:tblGrid>
        <w:gridCol w:w="9360"/>
      </w:tblGrid>
      <w:tr w:rsidR="00EC79BB" w14:paraId="51D40C66" w14:textId="77777777">
        <w:tc>
          <w:tcPr>
            <w:tcW w:w="9360" w:type="dxa"/>
            <w:shd w:val="clear" w:color="auto" w:fill="FDF3E0"/>
          </w:tcPr>
          <w:p w14:paraId="7BB7B628" w14:textId="77777777" w:rsidR="00EC79BB" w:rsidRDefault="00282D87">
            <w:r>
              <w:rPr>
                <w:sz w:val="19"/>
              </w:rPr>
              <w:t>Flag — deferred, not dropped. This section matures at Milestone 2 per Table 4 (Section 1.4, Milestone Maturity Model), which names Sections 1 through 6 and Section 8 as the Milestone 1 scope and does not include Section 7. It will cover build prerequisites, the build procedure and its verification, and a release-readiness checklist, once Team Echo has produced a release artifact of its own (none exists yet — SRS OQ-10).</w:t>
            </w:r>
          </w:p>
        </w:tc>
      </w:tr>
    </w:tbl>
    <w:p w14:paraId="4EEC863C" w14:textId="77777777" w:rsidR="00B11BC8" w:rsidRPr="003252D3" w:rsidRDefault="00282D87">
      <w:pPr>
        <w:pStyle w:val="Heading1"/>
        <w:spacing w:before="320" w:after="160"/>
        <w:rPr>
          <w:rFonts w:asciiTheme="majorBidi" w:hAnsiTheme="majorBidi" w:cstheme="majorBidi"/>
          <w:color w:val="auto"/>
        </w:rPr>
      </w:pPr>
      <w:bookmarkStart w:id="42" w:name="_Toc236659447"/>
      <w:r>
        <w:rPr>
          <w:rFonts w:asciiTheme="majorBidi" w:eastAsia="Calibri" w:hAnsiTheme="majorBidi" w:cstheme="majorBidi"/>
          <w:b/>
          <w:bCs/>
          <w:color w:val="auto"/>
          <w:sz w:val="30"/>
          <w:szCs w:val="30"/>
        </w:rPr>
        <w:t>8. Deployment Procedures (Required)</w:t>
      </w:r>
      <w:bookmarkEnd w:id="42"/>
    </w:p>
    <w:p w14:paraId="62E69C30" w14:textId="77777777" w:rsidR="00B11BC8" w:rsidRPr="003252D3" w:rsidRDefault="00282D87">
      <w:pPr>
        <w:pStyle w:val="Heading2"/>
        <w:spacing w:before="240" w:after="120"/>
        <w:rPr>
          <w:rFonts w:asciiTheme="majorBidi" w:hAnsiTheme="majorBidi" w:cstheme="majorBidi"/>
          <w:color w:val="auto"/>
        </w:rPr>
      </w:pPr>
      <w:bookmarkStart w:id="43" w:name="_Toc236659448"/>
      <w:r>
        <w:rPr>
          <w:rFonts w:asciiTheme="majorBidi" w:eastAsia="Calibri" w:hAnsiTheme="majorBidi" w:cstheme="majorBidi"/>
          <w:b/>
          <w:bCs/>
          <w:color w:val="auto"/>
        </w:rPr>
        <w:t>8.1 Automated Deployment</w:t>
      </w:r>
      <w:bookmarkEnd w:id="43"/>
    </w:p>
    <w:p w14:paraId="4402C8F6" w14:textId="77777777" w:rsidR="00B11BC8" w:rsidRPr="003252D3" w:rsidRDefault="00282D87">
      <w:pPr>
        <w:spacing w:before="200"/>
        <w:rPr>
          <w:rFonts w:asciiTheme="majorBidi" w:hAnsiTheme="majorBidi" w:cstheme="majorBidi"/>
        </w:rPr>
      </w:pPr>
      <w:r>
        <w:rPr>
          <w:rFonts w:asciiTheme="majorBidi" w:hAnsiTheme="majorBidi" w:cstheme="majorBidi"/>
          <w:b/>
          <w:bCs/>
        </w:rPr>
        <w:t>Figure 2</w:t>
      </w:r>
    </w:p>
    <w:p w14:paraId="39E451F2" w14:textId="77777777" w:rsidR="00B11BC8" w:rsidRPr="003252D3" w:rsidRDefault="00282D87">
      <w:pPr>
        <w:spacing w:after="100"/>
        <w:rPr>
          <w:rFonts w:asciiTheme="majorBidi" w:hAnsiTheme="majorBidi" w:cstheme="majorBidi"/>
        </w:rPr>
      </w:pPr>
      <w:r>
        <w:rPr>
          <w:rFonts w:asciiTheme="majorBidi" w:hAnsiTheme="majorBidi" w:cstheme="majorBidi"/>
          <w:i/>
          <w:iCs/>
        </w:rPr>
        <w:t>Deployment pipeline</w:t>
      </w:r>
    </w:p>
    <w:p w14:paraId="07287CD2" w14:textId="77777777" w:rsidR="00EC79BB" w:rsidRDefault="00282D87">
      <w:pPr>
        <w:jc w:val="center"/>
      </w:pPr>
      <w:r>
        <w:rPr>
          <w:noProof/>
        </w:rPr>
        <w:drawing>
          <wp:inline distT="0" distB="0" distL="0" distR="0" wp14:anchorId="1811D0DA" wp14:editId="7E85F64F">
            <wp:extent cx="5760720" cy="2510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9"/>
                    <a:stretch>
                      <a:fillRect/>
                    </a:stretch>
                  </pic:blipFill>
                  <pic:spPr>
                    <a:xfrm>
                      <a:off x="0" y="0"/>
                      <a:ext cx="5760720" cy="2510926"/>
                    </a:xfrm>
                    <a:prstGeom prst="rect">
                      <a:avLst/>
                    </a:prstGeom>
                  </pic:spPr>
                </pic:pic>
              </a:graphicData>
            </a:graphic>
          </wp:inline>
        </w:drawing>
      </w:r>
    </w:p>
    <w:p w14:paraId="374937D7" w14:textId="77777777" w:rsidR="00B11BC8" w:rsidRPr="003252D3" w:rsidRDefault="00282D87">
      <w:pPr>
        <w:spacing w:before="200"/>
        <w:rPr>
          <w:rFonts w:asciiTheme="majorBidi" w:hAnsiTheme="majorBidi" w:cstheme="majorBidi"/>
        </w:rPr>
      </w:pPr>
      <w:r>
        <w:rPr>
          <w:rFonts w:asciiTheme="majorBidi" w:hAnsiTheme="majorBidi" w:cstheme="majorBidi"/>
          <w:b/>
          <w:bCs/>
        </w:rPr>
        <w:t>Table 29</w:t>
      </w:r>
    </w:p>
    <w:p w14:paraId="0EF00BC0" w14:textId="77777777" w:rsidR="00B11BC8" w:rsidRPr="003252D3" w:rsidRDefault="00282D87">
      <w:pPr>
        <w:spacing w:after="100"/>
        <w:rPr>
          <w:rFonts w:asciiTheme="majorBidi" w:hAnsiTheme="majorBidi" w:cstheme="majorBidi"/>
        </w:rPr>
      </w:pPr>
      <w:r>
        <w:rPr>
          <w:rFonts w:asciiTheme="majorBidi" w:hAnsiTheme="majorBidi" w:cstheme="majorBidi"/>
          <w:i/>
          <w:iCs/>
        </w:rPr>
        <w:t>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2001"/>
        <w:gridCol w:w="2126"/>
        <w:gridCol w:w="2157"/>
        <w:gridCol w:w="1792"/>
      </w:tblGrid>
      <w:tr w:rsidR="00B11BC8" w:rsidRPr="003252D3" w14:paraId="0C39C948" w14:textId="77777777">
        <w:trPr>
          <w:tblHeader/>
        </w:trPr>
        <w:tc>
          <w:tcPr>
            <w:tcW w:w="1500" w:type="dxa"/>
            <w:shd w:val="clear" w:color="auto" w:fill="1F3864"/>
            <w:tcMar>
              <w:top w:w="60" w:type="dxa"/>
              <w:left w:w="90" w:type="dxa"/>
              <w:bottom w:w="60" w:type="dxa"/>
              <w:right w:w="90" w:type="dxa"/>
            </w:tcMar>
          </w:tcPr>
          <w:p w14:paraId="29FF73A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Stage</w:t>
            </w:r>
          </w:p>
        </w:tc>
        <w:tc>
          <w:tcPr>
            <w:tcW w:w="1500" w:type="dxa"/>
            <w:shd w:val="clear" w:color="auto" w:fill="1F3864"/>
            <w:tcMar>
              <w:top w:w="60" w:type="dxa"/>
              <w:left w:w="90" w:type="dxa"/>
              <w:bottom w:w="60" w:type="dxa"/>
              <w:right w:w="90" w:type="dxa"/>
            </w:tcMar>
          </w:tcPr>
          <w:p w14:paraId="4804C2A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Trigger</w:t>
            </w:r>
          </w:p>
        </w:tc>
        <w:tc>
          <w:tcPr>
            <w:tcW w:w="2260" w:type="dxa"/>
            <w:shd w:val="clear" w:color="auto" w:fill="1F3864"/>
            <w:tcMar>
              <w:top w:w="60" w:type="dxa"/>
              <w:left w:w="90" w:type="dxa"/>
              <w:bottom w:w="60" w:type="dxa"/>
              <w:right w:w="90" w:type="dxa"/>
            </w:tcMar>
          </w:tcPr>
          <w:p w14:paraId="79AB8914"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Actions</w:t>
            </w:r>
          </w:p>
        </w:tc>
        <w:tc>
          <w:tcPr>
            <w:tcW w:w="2200" w:type="dxa"/>
            <w:shd w:val="clear" w:color="auto" w:fill="1F3864"/>
            <w:tcMar>
              <w:top w:w="60" w:type="dxa"/>
              <w:left w:w="90" w:type="dxa"/>
              <w:bottom w:w="60" w:type="dxa"/>
              <w:right w:w="90" w:type="dxa"/>
            </w:tcMar>
          </w:tcPr>
          <w:p w14:paraId="44B6C85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Success criterion</w:t>
            </w:r>
          </w:p>
        </w:tc>
        <w:tc>
          <w:tcPr>
            <w:tcW w:w="1900" w:type="dxa"/>
            <w:shd w:val="clear" w:color="auto" w:fill="1F3864"/>
            <w:tcMar>
              <w:top w:w="60" w:type="dxa"/>
              <w:left w:w="90" w:type="dxa"/>
              <w:bottom w:w="60" w:type="dxa"/>
              <w:right w:w="90" w:type="dxa"/>
            </w:tcMar>
          </w:tcPr>
          <w:p w14:paraId="33317A9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On failure</w:t>
            </w:r>
          </w:p>
        </w:tc>
      </w:tr>
      <w:tr w:rsidR="00B11BC8" w:rsidRPr="003252D3" w14:paraId="6E6DAE0B" w14:textId="77777777">
        <w:trPr>
          <w:cantSplit/>
        </w:trPr>
        <w:tc>
          <w:tcPr>
            <w:tcW w:w="1500" w:type="dxa"/>
            <w:shd w:val="clear" w:color="auto" w:fill="FFFFFF"/>
            <w:tcMar>
              <w:top w:w="60" w:type="dxa"/>
              <w:left w:w="90" w:type="dxa"/>
              <w:bottom w:w="60" w:type="dxa"/>
              <w:right w:w="90" w:type="dxa"/>
            </w:tcMar>
          </w:tcPr>
          <w:p w14:paraId="1FEB8661" w14:textId="77777777" w:rsidR="00B11BC8" w:rsidRPr="003252D3" w:rsidRDefault="00282D87">
            <w:pPr>
              <w:spacing w:before="40" w:after="40"/>
              <w:rPr>
                <w:rFonts w:asciiTheme="majorBidi" w:hAnsiTheme="majorBidi" w:cstheme="majorBidi"/>
              </w:rPr>
            </w:pPr>
            <w:r>
              <w:rPr>
                <w:i/>
                <w:sz w:val="19"/>
              </w:rPr>
              <w:t>Build and push image</w:t>
            </w:r>
          </w:p>
        </w:tc>
        <w:tc>
          <w:tcPr>
            <w:tcW w:w="1500" w:type="dxa"/>
            <w:shd w:val="clear" w:color="auto" w:fill="FFFFFF"/>
            <w:tcMar>
              <w:top w:w="60" w:type="dxa"/>
              <w:left w:w="90" w:type="dxa"/>
              <w:bottom w:w="60" w:type="dxa"/>
              <w:right w:w="90" w:type="dxa"/>
            </w:tcMar>
          </w:tcPr>
          <w:p w14:paraId="298F0C0F" w14:textId="77777777" w:rsidR="00B11BC8" w:rsidRPr="003252D3" w:rsidRDefault="00282D87">
            <w:pPr>
              <w:spacing w:before="40" w:after="40"/>
              <w:rPr>
                <w:rFonts w:asciiTheme="majorBidi" w:hAnsiTheme="majorBidi" w:cstheme="majorBidi"/>
              </w:rPr>
            </w:pPr>
            <w:r>
              <w:rPr>
                <w:i/>
                <w:sz w:val="19"/>
              </w:rPr>
              <w:t>Push to main touching backend/**, cloudformation-fargate/templates/04-service.yaml, or the parameters/service.json files; or manual workflow_dispatch</w:t>
            </w:r>
          </w:p>
        </w:tc>
        <w:tc>
          <w:tcPr>
            <w:tcW w:w="2260" w:type="dxa"/>
            <w:shd w:val="clear" w:color="auto" w:fill="FFFFFF"/>
            <w:tcMar>
              <w:top w:w="60" w:type="dxa"/>
              <w:left w:w="90" w:type="dxa"/>
              <w:bottom w:w="60" w:type="dxa"/>
              <w:right w:w="90" w:type="dxa"/>
            </w:tcMar>
          </w:tcPr>
          <w:p w14:paraId="6FCE669A" w14:textId="77777777" w:rsidR="00B11BC8" w:rsidRPr="003252D3" w:rsidRDefault="00282D87">
            <w:pPr>
              <w:spacing w:before="40" w:after="40"/>
              <w:rPr>
                <w:rFonts w:asciiTheme="majorBidi" w:hAnsiTheme="majorBidi" w:cstheme="majorBidi"/>
              </w:rPr>
            </w:pPr>
            <w:r>
              <w:rPr>
                <w:i/>
                <w:sz w:val="19"/>
              </w:rPr>
              <w:t>Assume the deploy role via OIDC; build the jar with the docker profile; build and push a {env}-{sha} tagged image to ECR</w:t>
            </w:r>
          </w:p>
        </w:tc>
        <w:tc>
          <w:tcPr>
            <w:tcW w:w="2200" w:type="dxa"/>
            <w:shd w:val="clear" w:color="auto" w:fill="FFFFFF"/>
            <w:tcMar>
              <w:top w:w="60" w:type="dxa"/>
              <w:left w:w="90" w:type="dxa"/>
              <w:bottom w:w="60" w:type="dxa"/>
              <w:right w:w="90" w:type="dxa"/>
            </w:tcMar>
          </w:tcPr>
          <w:p w14:paraId="5C4302E7" w14:textId="77777777" w:rsidR="00B11BC8" w:rsidRPr="003252D3" w:rsidRDefault="00282D87">
            <w:pPr>
              <w:spacing w:before="40" w:after="40"/>
              <w:rPr>
                <w:rFonts w:asciiTheme="majorBidi" w:hAnsiTheme="majorBidi" w:cstheme="majorBidi"/>
              </w:rPr>
            </w:pPr>
            <w:r>
              <w:rPr>
                <w:i/>
                <w:sz w:val="19"/>
              </w:rPr>
              <w:t>Image pushed successfully</w:t>
            </w:r>
          </w:p>
        </w:tc>
        <w:tc>
          <w:tcPr>
            <w:tcW w:w="1900" w:type="dxa"/>
            <w:shd w:val="clear" w:color="auto" w:fill="FFFFFF"/>
            <w:tcMar>
              <w:top w:w="60" w:type="dxa"/>
              <w:left w:w="90" w:type="dxa"/>
              <w:bottom w:w="60" w:type="dxa"/>
              <w:right w:w="90" w:type="dxa"/>
            </w:tcMar>
          </w:tcPr>
          <w:p w14:paraId="11D3338F" w14:textId="77777777" w:rsidR="00B11BC8" w:rsidRPr="003252D3" w:rsidRDefault="00282D87">
            <w:pPr>
              <w:spacing w:before="40" w:after="40"/>
              <w:rPr>
                <w:rFonts w:asciiTheme="majorBidi" w:hAnsiTheme="majorBidi" w:cstheme="majorBidi"/>
              </w:rPr>
            </w:pPr>
            <w:r>
              <w:rPr>
                <w:i/>
                <w:sz w:val="19"/>
              </w:rPr>
              <w:t>Workflow run marked failed; no step notifies the team beyond the GitHub Actions run status</w:t>
            </w:r>
          </w:p>
        </w:tc>
      </w:tr>
      <w:tr w:rsidR="00B11BC8" w:rsidRPr="003252D3" w14:paraId="1EEFAC06" w14:textId="77777777">
        <w:trPr>
          <w:cantSplit/>
        </w:trPr>
        <w:tc>
          <w:tcPr>
            <w:tcW w:w="1500" w:type="dxa"/>
            <w:shd w:val="clear" w:color="auto" w:fill="FFFFFF"/>
            <w:tcMar>
              <w:top w:w="60" w:type="dxa"/>
              <w:left w:w="90" w:type="dxa"/>
              <w:bottom w:w="60" w:type="dxa"/>
              <w:right w:w="90" w:type="dxa"/>
            </w:tcMar>
          </w:tcPr>
          <w:p w14:paraId="00BAC593" w14:textId="77777777" w:rsidR="00B11BC8" w:rsidRPr="003252D3" w:rsidRDefault="00282D87">
            <w:pPr>
              <w:spacing w:before="40" w:after="40"/>
              <w:rPr>
                <w:rFonts w:asciiTheme="majorBidi" w:hAnsiTheme="majorBidi" w:cstheme="majorBidi"/>
              </w:rPr>
            </w:pPr>
            <w:r>
              <w:rPr>
                <w:i/>
                <w:sz w:val="19"/>
              </w:rPr>
              <w:t>Update ECS service</w:t>
            </w:r>
          </w:p>
        </w:tc>
        <w:tc>
          <w:tcPr>
            <w:tcW w:w="1500" w:type="dxa"/>
            <w:shd w:val="clear" w:color="auto" w:fill="FFFFFF"/>
            <w:tcMar>
              <w:top w:w="60" w:type="dxa"/>
              <w:left w:w="90" w:type="dxa"/>
              <w:bottom w:w="60" w:type="dxa"/>
              <w:right w:w="90" w:type="dxa"/>
            </w:tcMar>
          </w:tcPr>
          <w:p w14:paraId="183A4955" w14:textId="77777777" w:rsidR="00B11BC8" w:rsidRPr="003252D3" w:rsidRDefault="00282D87">
            <w:pPr>
              <w:spacing w:before="40" w:after="40"/>
              <w:rPr>
                <w:rFonts w:asciiTheme="majorBidi" w:hAnsiTheme="majorBidi" w:cstheme="majorBidi"/>
              </w:rPr>
            </w:pPr>
            <w:r>
              <w:rPr>
                <w:i/>
                <w:sz w:val="19"/>
              </w:rPr>
              <w:t>Runs immediately after the build/push stage succeeds</w:t>
            </w:r>
          </w:p>
        </w:tc>
        <w:tc>
          <w:tcPr>
            <w:tcW w:w="2260" w:type="dxa"/>
            <w:shd w:val="clear" w:color="auto" w:fill="FFFFFF"/>
            <w:tcMar>
              <w:top w:w="60" w:type="dxa"/>
              <w:left w:w="90" w:type="dxa"/>
              <w:bottom w:w="60" w:type="dxa"/>
              <w:right w:w="90" w:type="dxa"/>
            </w:tcMar>
          </w:tcPr>
          <w:p w14:paraId="0F1C0CD0" w14:textId="77777777" w:rsidR="00B11BC8" w:rsidRPr="003252D3" w:rsidRDefault="00282D87">
            <w:pPr>
              <w:spacing w:before="40" w:after="40"/>
              <w:rPr>
                <w:rFonts w:asciiTheme="majorBidi" w:hAnsiTheme="majorBidi" w:cstheme="majorBidi"/>
              </w:rPr>
            </w:pPr>
            <w:r>
              <w:rPr>
                <w:i/>
                <w:sz w:val="19"/>
              </w:rPr>
              <w:t>cdeploy_app_only.sh updates the 04-service CloudFormation stack with the new image tag</w:t>
            </w:r>
          </w:p>
        </w:tc>
        <w:tc>
          <w:tcPr>
            <w:tcW w:w="2200" w:type="dxa"/>
            <w:shd w:val="clear" w:color="auto" w:fill="FFFFFF"/>
            <w:tcMar>
              <w:top w:w="60" w:type="dxa"/>
              <w:left w:w="90" w:type="dxa"/>
              <w:bottom w:w="60" w:type="dxa"/>
              <w:right w:w="90" w:type="dxa"/>
            </w:tcMar>
          </w:tcPr>
          <w:p w14:paraId="422438C1" w14:textId="77777777" w:rsidR="00B11BC8" w:rsidRPr="003252D3" w:rsidRDefault="00282D87">
            <w:pPr>
              <w:spacing w:before="40" w:after="40"/>
              <w:rPr>
                <w:rFonts w:asciiTheme="majorBidi" w:hAnsiTheme="majorBidi" w:cstheme="majorBidi"/>
              </w:rPr>
            </w:pPr>
            <w:r>
              <w:rPr>
                <w:i/>
                <w:sz w:val="19"/>
              </w:rPr>
              <w:t>Stack reaches UPDATE_COMPLETE; script prints the API endpoint and health-check URL</w:t>
            </w:r>
          </w:p>
        </w:tc>
        <w:tc>
          <w:tcPr>
            <w:tcW w:w="1900" w:type="dxa"/>
            <w:shd w:val="clear" w:color="auto" w:fill="FFFFFF"/>
            <w:tcMar>
              <w:top w:w="60" w:type="dxa"/>
              <w:left w:w="90" w:type="dxa"/>
              <w:bottom w:w="60" w:type="dxa"/>
              <w:right w:w="90" w:type="dxa"/>
            </w:tcMar>
          </w:tcPr>
          <w:p w14:paraId="02A21441" w14:textId="77777777" w:rsidR="00B11BC8" w:rsidRPr="003252D3" w:rsidRDefault="00282D87">
            <w:pPr>
              <w:spacing w:before="40" w:after="40"/>
              <w:rPr>
                <w:rFonts w:asciiTheme="majorBidi" w:hAnsiTheme="majorBidi" w:cstheme="majorBidi"/>
              </w:rPr>
            </w:pPr>
            <w:r>
              <w:rPr>
                <w:i/>
                <w:sz w:val="19"/>
              </w:rPr>
              <w:t>Workflow run marked failed; the ECS service keeps running the previous image (CloudFormation does not roll the stack back automatically)</w:t>
            </w:r>
          </w:p>
        </w:tc>
      </w:tr>
    </w:tbl>
    <w:p w14:paraId="6BA734AD" w14:textId="77777777" w:rsidR="00B11BC8" w:rsidRPr="003252D3" w:rsidRDefault="00B11BC8">
      <w:pPr>
        <w:spacing w:after="120" w:line="276" w:lineRule="auto"/>
        <w:rPr>
          <w:rFonts w:asciiTheme="majorBidi" w:hAnsiTheme="majorBidi" w:cstheme="majorBidi"/>
        </w:rPr>
      </w:pPr>
    </w:p>
    <w:p w14:paraId="089CC12B" w14:textId="77777777" w:rsidR="00B11BC8" w:rsidRPr="003252D3" w:rsidRDefault="00282D87">
      <w:pPr>
        <w:spacing w:after="120" w:line="276" w:lineRule="auto"/>
        <w:rPr>
          <w:rFonts w:asciiTheme="majorBidi" w:hAnsiTheme="majorBidi" w:cstheme="majorBidi"/>
        </w:rPr>
      </w:pPr>
      <w:r>
        <w:rPr>
          <w:i/>
        </w:rPr>
        <w:t>Defined in .github/workflows/backend-app-deploy.yml (push-triggered, app-only updates) and backend-full-deploy.yml (manual, full stack set — used the first time an environment is created or when infrastructure itself changes). Both authenticate to AWS via OIDC using the AWS_GITHUB_ACTIONS_ROLE_ARN repository variable — no long-lived AWS key is stored in GitHub. backend-full-deploy.yml additionally reads DEV_DATABASE_MASTER_PASSWORD/DEV_JWT_SECRET or CFDEMO_DATABASE_MASTER_PASSWORD/CFDEMO_JWT_SECRET from rep</w:t>
      </w:r>
      <w:r>
        <w:rPr>
          <w:i/>
        </w:rPr>
        <w:t>ository secrets, depending on the chosen environment. A run is monitored from the GitHub Actions tab; there is no additional alerting configured. Caution carried over from the inherited pipeline's own docs: cdeploy_app_only.sh resets CorsAllowedList to the checked-in parameters/{env}-service.json value, which can silently break Amplify access until it is corrected — see Section 5.1's CORS_ALLOWED_LIST row.</w:t>
      </w:r>
    </w:p>
    <w:p w14:paraId="00AB4CE4" w14:textId="77777777" w:rsidR="00B11BC8" w:rsidRPr="003252D3" w:rsidRDefault="00282D87">
      <w:pPr>
        <w:pStyle w:val="Heading2"/>
        <w:spacing w:before="240" w:after="120"/>
        <w:rPr>
          <w:rFonts w:asciiTheme="majorBidi" w:hAnsiTheme="majorBidi" w:cstheme="majorBidi"/>
          <w:color w:val="auto"/>
        </w:rPr>
      </w:pPr>
      <w:bookmarkStart w:id="44" w:name="_Toc236659449"/>
      <w:r>
        <w:rPr>
          <w:rFonts w:asciiTheme="majorBidi" w:eastAsia="Calibri" w:hAnsiTheme="majorBidi" w:cstheme="majorBidi"/>
          <w:b/>
          <w:bCs/>
          <w:color w:val="auto"/>
        </w:rPr>
        <w:t>8.2 Manual Deployment</w:t>
      </w:r>
      <w:bookmarkEnd w:id="44"/>
    </w:p>
    <w:p w14:paraId="46B17822"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The manual path is the same cdeploy_*.sh scripts the pipeline calls, run locally instead of by GitHub Actions — there is no separate manual procedure to maintain.</w:t>
      </w:r>
    </w:p>
    <w:p w14:paraId="215A77C3" w14:textId="77777777" w:rsidR="00B11BC8" w:rsidRPr="003252D3" w:rsidRDefault="00282D87">
      <w:pPr>
        <w:spacing w:before="200"/>
        <w:rPr>
          <w:rFonts w:asciiTheme="majorBidi" w:hAnsiTheme="majorBidi" w:cstheme="majorBidi"/>
        </w:rPr>
      </w:pPr>
      <w:r>
        <w:rPr>
          <w:rFonts w:asciiTheme="majorBidi" w:hAnsiTheme="majorBidi" w:cstheme="majorBidi"/>
          <w:b/>
          <w:bCs/>
        </w:rPr>
        <w:t>Table 30</w:t>
      </w:r>
    </w:p>
    <w:p w14:paraId="26B136C1" w14:textId="77777777" w:rsidR="00B11BC8" w:rsidRPr="003252D3" w:rsidRDefault="00282D87">
      <w:pPr>
        <w:spacing w:after="100"/>
        <w:rPr>
          <w:rFonts w:asciiTheme="majorBidi" w:hAnsiTheme="majorBidi" w:cstheme="majorBidi"/>
        </w:rPr>
      </w:pPr>
      <w:r>
        <w:rPr>
          <w:rFonts w:asciiTheme="majorBidi" w:hAnsiTheme="majorBidi" w:cstheme="majorBidi"/>
          <w:i/>
          <w:iCs/>
        </w:rPr>
        <w:t>Manual deployment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2660"/>
        <w:gridCol w:w="2600"/>
        <w:gridCol w:w="1600"/>
      </w:tblGrid>
      <w:tr w:rsidR="00B11BC8" w:rsidRPr="003252D3" w14:paraId="6A259F40" w14:textId="77777777">
        <w:trPr>
          <w:tblHeader/>
        </w:trPr>
        <w:tc>
          <w:tcPr>
            <w:tcW w:w="800" w:type="dxa"/>
            <w:shd w:val="clear" w:color="auto" w:fill="1F3864"/>
            <w:tcMar>
              <w:top w:w="60" w:type="dxa"/>
              <w:left w:w="90" w:type="dxa"/>
              <w:bottom w:w="60" w:type="dxa"/>
              <w:right w:w="90" w:type="dxa"/>
            </w:tcMar>
          </w:tcPr>
          <w:p w14:paraId="778E4574"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Step</w:t>
            </w:r>
          </w:p>
        </w:tc>
        <w:tc>
          <w:tcPr>
            <w:tcW w:w="1700" w:type="dxa"/>
            <w:shd w:val="clear" w:color="auto" w:fill="1F3864"/>
            <w:tcMar>
              <w:top w:w="60" w:type="dxa"/>
              <w:left w:w="90" w:type="dxa"/>
              <w:bottom w:w="60" w:type="dxa"/>
              <w:right w:w="90" w:type="dxa"/>
            </w:tcMar>
          </w:tcPr>
          <w:p w14:paraId="280B6DF3"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Component</w:t>
            </w:r>
          </w:p>
        </w:tc>
        <w:tc>
          <w:tcPr>
            <w:tcW w:w="2660" w:type="dxa"/>
            <w:shd w:val="clear" w:color="auto" w:fill="1F3864"/>
            <w:tcMar>
              <w:top w:w="60" w:type="dxa"/>
              <w:left w:w="90" w:type="dxa"/>
              <w:bottom w:w="60" w:type="dxa"/>
              <w:right w:w="90" w:type="dxa"/>
            </w:tcMar>
          </w:tcPr>
          <w:p w14:paraId="5985D20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Action or command</w:t>
            </w:r>
          </w:p>
        </w:tc>
        <w:tc>
          <w:tcPr>
            <w:tcW w:w="2600" w:type="dxa"/>
            <w:shd w:val="clear" w:color="auto" w:fill="1F3864"/>
            <w:tcMar>
              <w:top w:w="60" w:type="dxa"/>
              <w:left w:w="90" w:type="dxa"/>
              <w:bottom w:w="60" w:type="dxa"/>
              <w:right w:w="90" w:type="dxa"/>
            </w:tcMar>
          </w:tcPr>
          <w:p w14:paraId="7DD72CB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Expected result</w:t>
            </w:r>
          </w:p>
        </w:tc>
        <w:tc>
          <w:tcPr>
            <w:tcW w:w="1600" w:type="dxa"/>
            <w:shd w:val="clear" w:color="auto" w:fill="1F3864"/>
            <w:tcMar>
              <w:top w:w="60" w:type="dxa"/>
              <w:left w:w="90" w:type="dxa"/>
              <w:bottom w:w="60" w:type="dxa"/>
              <w:right w:w="90" w:type="dxa"/>
            </w:tcMar>
          </w:tcPr>
          <w:p w14:paraId="42DB179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Approximate time</w:t>
            </w:r>
          </w:p>
        </w:tc>
      </w:tr>
      <w:tr w:rsidR="00B11BC8" w:rsidRPr="003252D3" w14:paraId="2491A61F" w14:textId="77777777">
        <w:trPr>
          <w:cantSplit/>
        </w:trPr>
        <w:tc>
          <w:tcPr>
            <w:tcW w:w="800" w:type="dxa"/>
            <w:shd w:val="clear" w:color="auto" w:fill="FFFFFF"/>
            <w:tcMar>
              <w:top w:w="60" w:type="dxa"/>
              <w:left w:w="90" w:type="dxa"/>
              <w:bottom w:w="60" w:type="dxa"/>
              <w:right w:w="90" w:type="dxa"/>
            </w:tcMar>
          </w:tcPr>
          <w:p w14:paraId="405B4373" w14:textId="77777777" w:rsidR="00B11BC8" w:rsidRPr="003252D3" w:rsidRDefault="00282D87">
            <w:pPr>
              <w:spacing w:before="40" w:after="40"/>
              <w:rPr>
                <w:rFonts w:asciiTheme="majorBidi" w:hAnsiTheme="majorBidi" w:cstheme="majorBidi"/>
              </w:rPr>
            </w:pPr>
            <w:r>
              <w:rPr>
                <w:sz w:val="19"/>
              </w:rPr>
              <w:t>1</w:t>
            </w:r>
          </w:p>
        </w:tc>
        <w:tc>
          <w:tcPr>
            <w:tcW w:w="1700" w:type="dxa"/>
            <w:shd w:val="clear" w:color="auto" w:fill="FFFFFF"/>
            <w:tcMar>
              <w:top w:w="60" w:type="dxa"/>
              <w:left w:w="90" w:type="dxa"/>
              <w:bottom w:w="60" w:type="dxa"/>
              <w:right w:w="90" w:type="dxa"/>
            </w:tcMar>
          </w:tcPr>
          <w:p w14:paraId="08376D85" w14:textId="77777777" w:rsidR="00B11BC8" w:rsidRPr="003252D3" w:rsidRDefault="00282D87">
            <w:pPr>
              <w:spacing w:before="40" w:after="40"/>
              <w:rPr>
                <w:rFonts w:asciiTheme="majorBidi" w:hAnsiTheme="majorBidi" w:cstheme="majorBidi"/>
              </w:rPr>
            </w:pPr>
            <w:r>
              <w:rPr>
                <w:i/>
                <w:sz w:val="19"/>
              </w:rPr>
              <w:t>AWS credentials</w:t>
            </w:r>
          </w:p>
        </w:tc>
        <w:tc>
          <w:tcPr>
            <w:tcW w:w="2660" w:type="dxa"/>
            <w:shd w:val="clear" w:color="auto" w:fill="FFFFFF"/>
            <w:tcMar>
              <w:top w:w="60" w:type="dxa"/>
              <w:left w:w="90" w:type="dxa"/>
              <w:bottom w:w="60" w:type="dxa"/>
              <w:right w:w="90" w:type="dxa"/>
            </w:tcMar>
          </w:tcPr>
          <w:p w14:paraId="51713985" w14:textId="77777777" w:rsidR="00B11BC8" w:rsidRPr="003252D3" w:rsidRDefault="00282D87">
            <w:pPr>
              <w:spacing w:before="40" w:after="40"/>
              <w:rPr>
                <w:rFonts w:asciiTheme="majorBidi" w:hAnsiTheme="majorBidi" w:cstheme="majorBidi"/>
              </w:rPr>
            </w:pPr>
            <w:r>
              <w:rPr>
                <w:i/>
                <w:sz w:val="19"/>
              </w:rPr>
              <w:t>Configure the careconnect-sso AWS CLI profile locally</w:t>
            </w:r>
          </w:p>
        </w:tc>
        <w:tc>
          <w:tcPr>
            <w:tcW w:w="2600" w:type="dxa"/>
            <w:shd w:val="clear" w:color="auto" w:fill="FFFFFF"/>
            <w:tcMar>
              <w:top w:w="60" w:type="dxa"/>
              <w:left w:w="90" w:type="dxa"/>
              <w:bottom w:w="60" w:type="dxa"/>
              <w:right w:w="90" w:type="dxa"/>
            </w:tcMar>
          </w:tcPr>
          <w:p w14:paraId="7FB8719D" w14:textId="77777777" w:rsidR="00B11BC8" w:rsidRPr="003252D3" w:rsidRDefault="00282D87">
            <w:pPr>
              <w:spacing w:before="40" w:after="40"/>
              <w:rPr>
                <w:rFonts w:asciiTheme="majorBidi" w:hAnsiTheme="majorBidi" w:cstheme="majorBidi"/>
              </w:rPr>
            </w:pPr>
            <w:r>
              <w:rPr>
                <w:i/>
                <w:sz w:val="19"/>
              </w:rPr>
              <w:t>aws sts get-caller-identity succeeds</w:t>
            </w:r>
          </w:p>
        </w:tc>
        <w:tc>
          <w:tcPr>
            <w:tcW w:w="1600" w:type="dxa"/>
            <w:shd w:val="clear" w:color="auto" w:fill="FFFFFF"/>
            <w:tcMar>
              <w:top w:w="60" w:type="dxa"/>
              <w:left w:w="90" w:type="dxa"/>
              <w:bottom w:w="60" w:type="dxa"/>
              <w:right w:w="90" w:type="dxa"/>
            </w:tcMar>
          </w:tcPr>
          <w:p w14:paraId="61EB8D1E" w14:textId="77777777" w:rsidR="00B11BC8" w:rsidRPr="003252D3" w:rsidRDefault="00282D87">
            <w:pPr>
              <w:spacing w:before="40" w:after="40"/>
              <w:rPr>
                <w:rFonts w:asciiTheme="majorBidi" w:hAnsiTheme="majorBidi" w:cstheme="majorBidi"/>
              </w:rPr>
            </w:pPr>
            <w:r>
              <w:rPr>
                <w:i/>
                <w:sz w:val="19"/>
              </w:rPr>
              <w:t>2-5</w:t>
            </w:r>
          </w:p>
        </w:tc>
      </w:tr>
      <w:tr w:rsidR="00B11BC8" w:rsidRPr="003252D3" w14:paraId="5C21FA26" w14:textId="77777777">
        <w:trPr>
          <w:cantSplit/>
        </w:trPr>
        <w:tc>
          <w:tcPr>
            <w:tcW w:w="800" w:type="dxa"/>
            <w:shd w:val="clear" w:color="auto" w:fill="F2F5FA"/>
            <w:tcMar>
              <w:top w:w="60" w:type="dxa"/>
              <w:left w:w="90" w:type="dxa"/>
              <w:bottom w:w="60" w:type="dxa"/>
              <w:right w:w="90" w:type="dxa"/>
            </w:tcMar>
          </w:tcPr>
          <w:p w14:paraId="029EAE29" w14:textId="77777777" w:rsidR="00B11BC8" w:rsidRPr="003252D3" w:rsidRDefault="00282D87">
            <w:pPr>
              <w:spacing w:before="40" w:after="40"/>
              <w:rPr>
                <w:rFonts w:asciiTheme="majorBidi" w:hAnsiTheme="majorBidi" w:cstheme="majorBidi"/>
              </w:rPr>
            </w:pPr>
            <w:r>
              <w:rPr>
                <w:sz w:val="19"/>
              </w:rPr>
              <w:t>2</w:t>
            </w:r>
          </w:p>
        </w:tc>
        <w:tc>
          <w:tcPr>
            <w:tcW w:w="1700" w:type="dxa"/>
            <w:shd w:val="clear" w:color="auto" w:fill="F2F5FA"/>
            <w:tcMar>
              <w:top w:w="60" w:type="dxa"/>
              <w:left w:w="90" w:type="dxa"/>
              <w:bottom w:w="60" w:type="dxa"/>
              <w:right w:w="90" w:type="dxa"/>
            </w:tcMar>
          </w:tcPr>
          <w:p w14:paraId="1C8C0588" w14:textId="77777777" w:rsidR="00B11BC8" w:rsidRPr="003252D3" w:rsidRDefault="00282D87">
            <w:pPr>
              <w:spacing w:before="40" w:after="40"/>
              <w:rPr>
                <w:rFonts w:asciiTheme="majorBidi" w:hAnsiTheme="majorBidi" w:cstheme="majorBidi"/>
              </w:rPr>
            </w:pPr>
            <w:r>
              <w:rPr>
                <w:i/>
                <w:sz w:val="19"/>
              </w:rPr>
              <w:t>Backend</w:t>
            </w:r>
          </w:p>
        </w:tc>
        <w:tc>
          <w:tcPr>
            <w:tcW w:w="2660" w:type="dxa"/>
            <w:shd w:val="clear" w:color="auto" w:fill="F2F5FA"/>
            <w:tcMar>
              <w:top w:w="60" w:type="dxa"/>
              <w:left w:w="90" w:type="dxa"/>
              <w:bottom w:w="60" w:type="dxa"/>
              <w:right w:w="90" w:type="dxa"/>
            </w:tcMar>
          </w:tcPr>
          <w:p w14:paraId="42BCF372" w14:textId="77777777" w:rsidR="00B11BC8" w:rsidRPr="003252D3" w:rsidRDefault="00282D87">
            <w:pPr>
              <w:spacing w:before="40" w:after="40"/>
              <w:rPr>
                <w:rFonts w:asciiTheme="majorBidi" w:hAnsiTheme="majorBidi" w:cstheme="majorBidi"/>
              </w:rPr>
            </w:pPr>
            <w:r>
              <w:rPr>
                <w:i/>
                <w:sz w:val="19"/>
              </w:rPr>
              <w:t>cd cloudformation-fargate &amp;&amp; ./cdeploy_app_only.sh --environment &lt;env&gt; --profile careconnect-sso</w:t>
            </w:r>
          </w:p>
        </w:tc>
        <w:tc>
          <w:tcPr>
            <w:tcW w:w="2600" w:type="dxa"/>
            <w:shd w:val="clear" w:color="auto" w:fill="F2F5FA"/>
            <w:tcMar>
              <w:top w:w="60" w:type="dxa"/>
              <w:left w:w="90" w:type="dxa"/>
              <w:bottom w:w="60" w:type="dxa"/>
              <w:right w:w="90" w:type="dxa"/>
            </w:tcMar>
          </w:tcPr>
          <w:p w14:paraId="65D4405E" w14:textId="77777777" w:rsidR="00B11BC8" w:rsidRPr="003252D3" w:rsidRDefault="00282D87">
            <w:pPr>
              <w:spacing w:before="40" w:after="40"/>
              <w:rPr>
                <w:rFonts w:asciiTheme="majorBidi" w:hAnsiTheme="majorBidi" w:cstheme="majorBidi"/>
              </w:rPr>
            </w:pPr>
            <w:r>
              <w:rPr>
                <w:i/>
                <w:sz w:val="19"/>
              </w:rPr>
              <w:t>Image built, pushed, ECS service updated, API endpoint printed</w:t>
            </w:r>
          </w:p>
        </w:tc>
        <w:tc>
          <w:tcPr>
            <w:tcW w:w="1600" w:type="dxa"/>
            <w:shd w:val="clear" w:color="auto" w:fill="F2F5FA"/>
            <w:tcMar>
              <w:top w:w="60" w:type="dxa"/>
              <w:left w:w="90" w:type="dxa"/>
              <w:bottom w:w="60" w:type="dxa"/>
              <w:right w:w="90" w:type="dxa"/>
            </w:tcMar>
          </w:tcPr>
          <w:p w14:paraId="1AB63BD4" w14:textId="77777777" w:rsidR="00B11BC8" w:rsidRPr="003252D3" w:rsidRDefault="00282D87">
            <w:pPr>
              <w:spacing w:before="40" w:after="40"/>
              <w:rPr>
                <w:rFonts w:asciiTheme="majorBidi" w:hAnsiTheme="majorBidi" w:cstheme="majorBidi"/>
              </w:rPr>
            </w:pPr>
            <w:r>
              <w:rPr>
                <w:i/>
                <w:sz w:val="19"/>
              </w:rPr>
              <w:t>3-6</w:t>
            </w:r>
          </w:p>
        </w:tc>
      </w:tr>
      <w:tr w:rsidR="00B11BC8" w:rsidRPr="003252D3" w14:paraId="1ADDEA16" w14:textId="77777777">
        <w:trPr>
          <w:cantSplit/>
        </w:trPr>
        <w:tc>
          <w:tcPr>
            <w:tcW w:w="800" w:type="dxa"/>
            <w:shd w:val="clear" w:color="auto" w:fill="FFFFFF"/>
            <w:tcMar>
              <w:top w:w="60" w:type="dxa"/>
              <w:left w:w="90" w:type="dxa"/>
              <w:bottom w:w="60" w:type="dxa"/>
              <w:right w:w="90" w:type="dxa"/>
            </w:tcMar>
          </w:tcPr>
          <w:p w14:paraId="1E865E3F" w14:textId="77777777" w:rsidR="00B11BC8" w:rsidRPr="003252D3" w:rsidRDefault="00282D87">
            <w:pPr>
              <w:spacing w:before="40" w:after="40"/>
              <w:rPr>
                <w:rFonts w:asciiTheme="majorBidi" w:hAnsiTheme="majorBidi" w:cstheme="majorBidi"/>
              </w:rPr>
            </w:pPr>
            <w:r>
              <w:rPr>
                <w:sz w:val="19"/>
              </w:rPr>
              <w:t>3</w:t>
            </w:r>
          </w:p>
        </w:tc>
        <w:tc>
          <w:tcPr>
            <w:tcW w:w="1700" w:type="dxa"/>
            <w:shd w:val="clear" w:color="auto" w:fill="FFFFFF"/>
            <w:tcMar>
              <w:top w:w="60" w:type="dxa"/>
              <w:left w:w="90" w:type="dxa"/>
              <w:bottom w:w="60" w:type="dxa"/>
              <w:right w:w="90" w:type="dxa"/>
            </w:tcMar>
          </w:tcPr>
          <w:p w14:paraId="23DA5395" w14:textId="77777777" w:rsidR="00B11BC8" w:rsidRPr="003252D3" w:rsidRDefault="00282D87">
            <w:pPr>
              <w:spacing w:before="40" w:after="40"/>
              <w:rPr>
                <w:rFonts w:asciiTheme="majorBidi" w:hAnsiTheme="majorBidi" w:cstheme="majorBidi"/>
              </w:rPr>
            </w:pPr>
            <w:r>
              <w:rPr>
                <w:i/>
                <w:sz w:val="19"/>
              </w:rPr>
              <w:t>Full environment (first time only, or when infrastructure changes)</w:t>
            </w:r>
          </w:p>
        </w:tc>
        <w:tc>
          <w:tcPr>
            <w:tcW w:w="2660" w:type="dxa"/>
            <w:shd w:val="clear" w:color="auto" w:fill="FFFFFF"/>
            <w:tcMar>
              <w:top w:w="60" w:type="dxa"/>
              <w:left w:w="90" w:type="dxa"/>
              <w:bottom w:w="60" w:type="dxa"/>
              <w:right w:w="90" w:type="dxa"/>
            </w:tcMar>
          </w:tcPr>
          <w:p w14:paraId="09C5338E" w14:textId="77777777" w:rsidR="00B11BC8" w:rsidRPr="003252D3" w:rsidRDefault="00282D87">
            <w:pPr>
              <w:spacing w:before="40" w:after="40"/>
              <w:rPr>
                <w:rFonts w:asciiTheme="majorBidi" w:hAnsiTheme="majorBidi" w:cstheme="majorBidi"/>
              </w:rPr>
            </w:pPr>
            <w:r>
              <w:rPr>
                <w:i/>
                <w:sz w:val="19"/>
              </w:rPr>
              <w:t>./cdeploy_cloudformation.sh --environment &lt;env&gt; --profile careconnect-sso [--run-tests]</w:t>
            </w:r>
          </w:p>
        </w:tc>
        <w:tc>
          <w:tcPr>
            <w:tcW w:w="2600" w:type="dxa"/>
            <w:shd w:val="clear" w:color="auto" w:fill="FFFFFF"/>
            <w:tcMar>
              <w:top w:w="60" w:type="dxa"/>
              <w:left w:w="90" w:type="dxa"/>
              <w:bottom w:w="60" w:type="dxa"/>
              <w:right w:w="90" w:type="dxa"/>
            </w:tcMar>
          </w:tcPr>
          <w:p w14:paraId="6D577971" w14:textId="77777777" w:rsidR="00B11BC8" w:rsidRPr="003252D3" w:rsidRDefault="00282D87">
            <w:pPr>
              <w:spacing w:before="40" w:after="40"/>
              <w:rPr>
                <w:rFonts w:asciiTheme="majorBidi" w:hAnsiTheme="majorBidi" w:cstheme="majorBidi"/>
              </w:rPr>
            </w:pPr>
            <w:r>
              <w:rPr>
                <w:i/>
                <w:sz w:val="19"/>
              </w:rPr>
              <w:t>All four stacks reach *_COMPLETE</w:t>
            </w:r>
          </w:p>
        </w:tc>
        <w:tc>
          <w:tcPr>
            <w:tcW w:w="1600" w:type="dxa"/>
            <w:shd w:val="clear" w:color="auto" w:fill="FFFFFF"/>
            <w:tcMar>
              <w:top w:w="60" w:type="dxa"/>
              <w:left w:w="90" w:type="dxa"/>
              <w:bottom w:w="60" w:type="dxa"/>
              <w:right w:w="90" w:type="dxa"/>
            </w:tcMar>
          </w:tcPr>
          <w:p w14:paraId="4FDAE05B" w14:textId="77777777" w:rsidR="00B11BC8" w:rsidRPr="003252D3" w:rsidRDefault="00282D87">
            <w:pPr>
              <w:spacing w:before="40" w:after="40"/>
              <w:rPr>
                <w:rFonts w:asciiTheme="majorBidi" w:hAnsiTheme="majorBidi" w:cstheme="majorBidi"/>
              </w:rPr>
            </w:pPr>
            <w:r>
              <w:rPr>
                <w:i/>
                <w:sz w:val="19"/>
              </w:rPr>
              <w:t>10-20</w:t>
            </w:r>
          </w:p>
        </w:tc>
      </w:tr>
    </w:tbl>
    <w:p w14:paraId="4E6A1E77" w14:textId="77777777" w:rsidR="00B11BC8" w:rsidRPr="003252D3" w:rsidRDefault="00B11BC8">
      <w:pPr>
        <w:spacing w:after="120" w:line="276" w:lineRule="auto"/>
        <w:rPr>
          <w:rFonts w:asciiTheme="majorBidi" w:hAnsiTheme="majorBidi" w:cstheme="majorBidi"/>
        </w:rPr>
      </w:pPr>
    </w:p>
    <w:p w14:paraId="581F9837" w14:textId="77777777" w:rsidR="00B11BC8" w:rsidRPr="003252D3" w:rsidRDefault="00282D87">
      <w:pPr>
        <w:pStyle w:val="Heading2"/>
        <w:spacing w:before="240" w:after="120"/>
        <w:rPr>
          <w:rFonts w:asciiTheme="majorBidi" w:hAnsiTheme="majorBidi" w:cstheme="majorBidi"/>
          <w:color w:val="auto"/>
        </w:rPr>
      </w:pPr>
      <w:bookmarkStart w:id="45" w:name="_Toc236659450"/>
      <w:r>
        <w:rPr>
          <w:rFonts w:asciiTheme="majorBidi" w:eastAsia="Calibri" w:hAnsiTheme="majorBidi" w:cstheme="majorBidi"/>
          <w:b/>
          <w:bCs/>
          <w:color w:val="auto"/>
        </w:rPr>
        <w:t>8.3 Database Changes During a Release</w:t>
      </w:r>
      <w:bookmarkEnd w:id="45"/>
    </w:p>
    <w:p w14:paraId="4F1F5FC7" w14:textId="77777777" w:rsidR="00B11BC8" w:rsidRPr="003252D3" w:rsidRDefault="00282D87">
      <w:pPr>
        <w:spacing w:after="120" w:line="276" w:lineRule="auto"/>
        <w:rPr>
          <w:rFonts w:asciiTheme="majorBidi" w:hAnsiTheme="majorBidi" w:cstheme="majorBidi"/>
        </w:rPr>
      </w:pPr>
      <w:r>
        <w:rPr>
          <w:i/>
        </w:rPr>
        <w:t>Correction to what two earlier Team Echo drafts (the Software Test Plan M1 baseline and the WBS 1.2.2 Repository, Build, and CI Assessment) stated: those documents said the database uses Flyway migrations, because backend/core/src/main/resources/db/migration/ exists and holds 124 versioned .sql files. Direct verification for this document found spring.flyway.enabled=false in every one of the four application-*.properties profiles (base, dev, test, prod) — Flyway is present in the repository but disabled eve</w:t>
      </w:r>
      <w:r>
        <w:rPr>
          <w:i/>
        </w:rPr>
        <w:t xml:space="preserve">rywhere it runs. The schema is actually produced by Hibernate's spring.jpa.hibernate.ddl-auto=update plus a SchemaPatchRunner referenced in application.properties's own comments, in both dev and production. This means schema changes are applied automatically when the backend starts against a new entity model, not through a reviewed, ordered migration file — and there is no documented reversal procedure </w:t>
      </w:r>
      <w:r>
        <w:rPr>
          <w:i/>
        </w:rPr>
        <w:lastRenderedPageBreak/>
        <w:t>for a bad schema change. This is worth flagging to the team as a real operational risk, not only a documen</w:t>
      </w:r>
      <w:r>
        <w:rPr>
          <w:i/>
        </w:rPr>
        <w:t>tation correction; the two earlier documents should be corrected to match.</w:t>
      </w:r>
    </w:p>
    <w:p w14:paraId="01AA416B" w14:textId="77777777" w:rsidR="00B11BC8" w:rsidRPr="003252D3" w:rsidRDefault="00282D87">
      <w:pPr>
        <w:pStyle w:val="Heading2"/>
        <w:spacing w:before="240" w:after="120"/>
        <w:rPr>
          <w:rFonts w:asciiTheme="majorBidi" w:hAnsiTheme="majorBidi" w:cstheme="majorBidi"/>
          <w:color w:val="auto"/>
        </w:rPr>
      </w:pPr>
      <w:bookmarkStart w:id="46" w:name="_Toc236659451"/>
      <w:r>
        <w:rPr>
          <w:rFonts w:asciiTheme="majorBidi" w:eastAsia="Calibri" w:hAnsiTheme="majorBidi" w:cstheme="majorBidi"/>
          <w:b/>
          <w:bCs/>
          <w:color w:val="auto"/>
        </w:rPr>
        <w:t>8.4 Post-Deployment Verification</w:t>
      </w:r>
      <w:bookmarkEnd w:id="46"/>
    </w:p>
    <w:p w14:paraId="7B9C5D77"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i/>
          <w:sz w:val="20"/>
        </w:rPr>
        <w:t>Layered per the inherited pipeline's own troubleshooting notes: a curl health check alone proves API Gateway reaches ECS, but does not prove the Amplify frontend can actually call it — that needs a separate CORS check.</w:t>
      </w:r>
    </w:p>
    <w:p w14:paraId="38BA95E5" w14:textId="77777777" w:rsidR="00B11BC8" w:rsidRPr="003252D3" w:rsidRDefault="00282D87">
      <w:pPr>
        <w:spacing w:before="200"/>
        <w:rPr>
          <w:rFonts w:asciiTheme="majorBidi" w:hAnsiTheme="majorBidi" w:cstheme="majorBidi"/>
        </w:rPr>
      </w:pPr>
      <w:r>
        <w:rPr>
          <w:rFonts w:asciiTheme="majorBidi" w:hAnsiTheme="majorBidi" w:cstheme="majorBidi"/>
          <w:b/>
          <w:bCs/>
        </w:rPr>
        <w:t>Table 31</w:t>
      </w:r>
    </w:p>
    <w:p w14:paraId="6915345A" w14:textId="77777777" w:rsidR="00B11BC8" w:rsidRPr="003252D3" w:rsidRDefault="00282D87">
      <w:pPr>
        <w:spacing w:after="100"/>
        <w:rPr>
          <w:rFonts w:asciiTheme="majorBidi" w:hAnsiTheme="majorBidi" w:cstheme="majorBidi"/>
        </w:rPr>
      </w:pPr>
      <w:r>
        <w:rPr>
          <w:rFonts w:asciiTheme="majorBidi" w:hAnsiTheme="majorBidi" w:cstheme="majorBidi"/>
          <w:i/>
          <w:iCs/>
        </w:rPr>
        <w:t>Post-deployment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4361"/>
        <w:gridCol w:w="1665"/>
        <w:gridCol w:w="1829"/>
      </w:tblGrid>
      <w:tr w:rsidR="00B11BC8" w:rsidRPr="003252D3" w14:paraId="0F650BDF" w14:textId="77777777">
        <w:trPr>
          <w:tblHeader/>
        </w:trPr>
        <w:tc>
          <w:tcPr>
            <w:tcW w:w="2100" w:type="dxa"/>
            <w:shd w:val="clear" w:color="auto" w:fill="1F3864"/>
            <w:tcMar>
              <w:top w:w="60" w:type="dxa"/>
              <w:left w:w="90" w:type="dxa"/>
              <w:bottom w:w="60" w:type="dxa"/>
              <w:right w:w="90" w:type="dxa"/>
            </w:tcMar>
          </w:tcPr>
          <w:p w14:paraId="6D86497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Check</w:t>
            </w:r>
          </w:p>
        </w:tc>
        <w:tc>
          <w:tcPr>
            <w:tcW w:w="2660" w:type="dxa"/>
            <w:shd w:val="clear" w:color="auto" w:fill="1F3864"/>
            <w:tcMar>
              <w:top w:w="60" w:type="dxa"/>
              <w:left w:w="90" w:type="dxa"/>
              <w:bottom w:w="60" w:type="dxa"/>
              <w:right w:w="90" w:type="dxa"/>
            </w:tcMar>
          </w:tcPr>
          <w:p w14:paraId="53BC71B4"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How to run it</w:t>
            </w:r>
          </w:p>
        </w:tc>
        <w:tc>
          <w:tcPr>
            <w:tcW w:w="2400" w:type="dxa"/>
            <w:shd w:val="clear" w:color="auto" w:fill="1F3864"/>
            <w:tcMar>
              <w:top w:w="60" w:type="dxa"/>
              <w:left w:w="90" w:type="dxa"/>
              <w:bottom w:w="60" w:type="dxa"/>
              <w:right w:w="90" w:type="dxa"/>
            </w:tcMar>
          </w:tcPr>
          <w:p w14:paraId="7F62F7C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Expected result</w:t>
            </w:r>
          </w:p>
        </w:tc>
        <w:tc>
          <w:tcPr>
            <w:tcW w:w="2200" w:type="dxa"/>
            <w:shd w:val="clear" w:color="auto" w:fill="1F3864"/>
            <w:tcMar>
              <w:top w:w="60" w:type="dxa"/>
              <w:left w:w="90" w:type="dxa"/>
              <w:bottom w:w="60" w:type="dxa"/>
              <w:right w:w="90" w:type="dxa"/>
            </w:tcMar>
          </w:tcPr>
          <w:p w14:paraId="12C7A08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If it fails</w:t>
            </w:r>
          </w:p>
        </w:tc>
      </w:tr>
      <w:tr w:rsidR="00B11BC8" w:rsidRPr="003252D3" w14:paraId="71F8E119" w14:textId="77777777">
        <w:trPr>
          <w:cantSplit/>
        </w:trPr>
        <w:tc>
          <w:tcPr>
            <w:tcW w:w="2100" w:type="dxa"/>
            <w:shd w:val="clear" w:color="auto" w:fill="FFFFFF"/>
            <w:tcMar>
              <w:top w:w="60" w:type="dxa"/>
              <w:left w:w="90" w:type="dxa"/>
              <w:bottom w:w="60" w:type="dxa"/>
              <w:right w:w="90" w:type="dxa"/>
            </w:tcMar>
          </w:tcPr>
          <w:p w14:paraId="3285146C" w14:textId="77777777" w:rsidR="00B11BC8" w:rsidRPr="003252D3" w:rsidRDefault="00282D87">
            <w:pPr>
              <w:spacing w:before="40" w:after="40"/>
              <w:rPr>
                <w:rFonts w:asciiTheme="majorBidi" w:hAnsiTheme="majorBidi" w:cstheme="majorBidi"/>
              </w:rPr>
            </w:pPr>
            <w:r>
              <w:rPr>
                <w:sz w:val="19"/>
              </w:rPr>
              <w:t>Service reachable</w:t>
            </w:r>
          </w:p>
        </w:tc>
        <w:tc>
          <w:tcPr>
            <w:tcW w:w="2660" w:type="dxa"/>
            <w:shd w:val="clear" w:color="auto" w:fill="FFFFFF"/>
            <w:tcMar>
              <w:top w:w="60" w:type="dxa"/>
              <w:left w:w="90" w:type="dxa"/>
              <w:bottom w:w="60" w:type="dxa"/>
              <w:right w:w="90" w:type="dxa"/>
            </w:tcMar>
          </w:tcPr>
          <w:p w14:paraId="366D45BB" w14:textId="77777777" w:rsidR="00B11BC8" w:rsidRPr="003252D3" w:rsidRDefault="00282D87">
            <w:pPr>
              <w:spacing w:before="40" w:after="40"/>
              <w:rPr>
                <w:rFonts w:asciiTheme="majorBidi" w:hAnsiTheme="majorBidi" w:cstheme="majorBidi"/>
              </w:rPr>
            </w:pPr>
            <w:r>
              <w:rPr>
                <w:i/>
                <w:sz w:val="19"/>
              </w:rPr>
              <w:t>curl "$API_ENDPOINT/v1/api/test/health"</w:t>
            </w:r>
          </w:p>
        </w:tc>
        <w:tc>
          <w:tcPr>
            <w:tcW w:w="2400" w:type="dxa"/>
            <w:shd w:val="clear" w:color="auto" w:fill="FFFFFF"/>
            <w:tcMar>
              <w:top w:w="60" w:type="dxa"/>
              <w:left w:w="90" w:type="dxa"/>
              <w:bottom w:w="60" w:type="dxa"/>
              <w:right w:w="90" w:type="dxa"/>
            </w:tcMar>
          </w:tcPr>
          <w:p w14:paraId="1918F040" w14:textId="77777777" w:rsidR="00B11BC8" w:rsidRPr="003252D3" w:rsidRDefault="00282D87">
            <w:pPr>
              <w:spacing w:before="40" w:after="40"/>
              <w:rPr>
                <w:rFonts w:asciiTheme="majorBidi" w:hAnsiTheme="majorBidi" w:cstheme="majorBidi"/>
              </w:rPr>
            </w:pPr>
            <w:r>
              <w:rPr>
                <w:i/>
                <w:sz w:val="19"/>
              </w:rPr>
              <w:t>HTTP 200</w:t>
            </w:r>
          </w:p>
        </w:tc>
        <w:tc>
          <w:tcPr>
            <w:tcW w:w="2200" w:type="dxa"/>
            <w:shd w:val="clear" w:color="auto" w:fill="FFFFFF"/>
            <w:tcMar>
              <w:top w:w="60" w:type="dxa"/>
              <w:left w:w="90" w:type="dxa"/>
              <w:bottom w:w="60" w:type="dxa"/>
              <w:right w:w="90" w:type="dxa"/>
            </w:tcMar>
          </w:tcPr>
          <w:p w14:paraId="6CC58E81" w14:textId="77777777" w:rsidR="00B11BC8" w:rsidRPr="003252D3" w:rsidRDefault="00282D87">
            <w:pPr>
              <w:spacing w:before="40" w:after="40"/>
              <w:rPr>
                <w:rFonts w:asciiTheme="majorBidi" w:hAnsiTheme="majorBidi" w:cstheme="majorBidi"/>
              </w:rPr>
            </w:pPr>
            <w:r>
              <w:rPr>
                <w:i/>
                <w:sz w:val="19"/>
              </w:rPr>
              <w:t>Check ECS service events and CloudWatch logs for the task</w:t>
            </w:r>
          </w:p>
        </w:tc>
      </w:tr>
      <w:tr w:rsidR="00B11BC8" w:rsidRPr="003252D3" w14:paraId="25AFB605" w14:textId="77777777">
        <w:trPr>
          <w:cantSplit/>
        </w:trPr>
        <w:tc>
          <w:tcPr>
            <w:tcW w:w="2100" w:type="dxa"/>
            <w:shd w:val="clear" w:color="auto" w:fill="F2F5FA"/>
            <w:tcMar>
              <w:top w:w="60" w:type="dxa"/>
              <w:left w:w="90" w:type="dxa"/>
              <w:bottom w:w="60" w:type="dxa"/>
              <w:right w:w="90" w:type="dxa"/>
            </w:tcMar>
          </w:tcPr>
          <w:p w14:paraId="73E06E32" w14:textId="77777777" w:rsidR="00B11BC8" w:rsidRPr="003252D3" w:rsidRDefault="00282D87">
            <w:pPr>
              <w:spacing w:before="40" w:after="40"/>
              <w:rPr>
                <w:rFonts w:asciiTheme="majorBidi" w:hAnsiTheme="majorBidi" w:cstheme="majorBidi"/>
              </w:rPr>
            </w:pPr>
            <w:r>
              <w:rPr>
                <w:sz w:val="19"/>
              </w:rPr>
              <w:t>Health endpoint</w:t>
            </w:r>
          </w:p>
        </w:tc>
        <w:tc>
          <w:tcPr>
            <w:tcW w:w="2660" w:type="dxa"/>
            <w:shd w:val="clear" w:color="auto" w:fill="F2F5FA"/>
            <w:tcMar>
              <w:top w:w="60" w:type="dxa"/>
              <w:left w:w="90" w:type="dxa"/>
              <w:bottom w:w="60" w:type="dxa"/>
              <w:right w:w="90" w:type="dxa"/>
            </w:tcMar>
          </w:tcPr>
          <w:p w14:paraId="03F06695" w14:textId="77777777" w:rsidR="00B11BC8" w:rsidRPr="003252D3" w:rsidRDefault="00282D87">
            <w:pPr>
              <w:spacing w:before="40" w:after="40"/>
              <w:rPr>
                <w:rFonts w:asciiTheme="majorBidi" w:hAnsiTheme="majorBidi" w:cstheme="majorBidi"/>
              </w:rPr>
            </w:pPr>
            <w:r>
              <w:rPr>
                <w:i/>
                <w:sz w:val="19"/>
              </w:rPr>
              <w:t>Same as above (management.endpoints.web.exposure.include=health)</w:t>
            </w:r>
          </w:p>
        </w:tc>
        <w:tc>
          <w:tcPr>
            <w:tcW w:w="2400" w:type="dxa"/>
            <w:shd w:val="clear" w:color="auto" w:fill="F2F5FA"/>
            <w:tcMar>
              <w:top w:w="60" w:type="dxa"/>
              <w:left w:w="90" w:type="dxa"/>
              <w:bottom w:w="60" w:type="dxa"/>
              <w:right w:w="90" w:type="dxa"/>
            </w:tcMar>
          </w:tcPr>
          <w:p w14:paraId="389C23B1" w14:textId="77777777" w:rsidR="00B11BC8" w:rsidRPr="003252D3" w:rsidRDefault="00282D87">
            <w:pPr>
              <w:spacing w:before="40" w:after="40"/>
              <w:rPr>
                <w:rFonts w:asciiTheme="majorBidi" w:hAnsiTheme="majorBidi" w:cstheme="majorBidi"/>
              </w:rPr>
            </w:pPr>
            <w:r>
              <w:rPr>
                <w:i/>
                <w:sz w:val="19"/>
              </w:rPr>
              <w:t>HTTP 200 with a healthy status body</w:t>
            </w:r>
          </w:p>
        </w:tc>
        <w:tc>
          <w:tcPr>
            <w:tcW w:w="2200" w:type="dxa"/>
            <w:shd w:val="clear" w:color="auto" w:fill="F2F5FA"/>
            <w:tcMar>
              <w:top w:w="60" w:type="dxa"/>
              <w:left w:w="90" w:type="dxa"/>
              <w:bottom w:w="60" w:type="dxa"/>
              <w:right w:w="90" w:type="dxa"/>
            </w:tcMar>
          </w:tcPr>
          <w:p w14:paraId="591214AA" w14:textId="77777777" w:rsidR="00B11BC8" w:rsidRPr="003252D3" w:rsidRDefault="00282D87">
            <w:pPr>
              <w:spacing w:before="40" w:after="40"/>
              <w:rPr>
                <w:rFonts w:asciiTheme="majorBidi" w:hAnsiTheme="majorBidi" w:cstheme="majorBidi"/>
              </w:rPr>
            </w:pPr>
            <w:r>
              <w:rPr>
                <w:i/>
                <w:sz w:val="19"/>
              </w:rPr>
              <w:t>Same as above</w:t>
            </w:r>
          </w:p>
        </w:tc>
      </w:tr>
      <w:tr w:rsidR="00B11BC8" w:rsidRPr="003252D3" w14:paraId="696BC5A9" w14:textId="77777777">
        <w:trPr>
          <w:cantSplit/>
        </w:trPr>
        <w:tc>
          <w:tcPr>
            <w:tcW w:w="2100" w:type="dxa"/>
            <w:shd w:val="clear" w:color="auto" w:fill="FFFFFF"/>
            <w:tcMar>
              <w:top w:w="60" w:type="dxa"/>
              <w:left w:w="90" w:type="dxa"/>
              <w:bottom w:w="60" w:type="dxa"/>
              <w:right w:w="90" w:type="dxa"/>
            </w:tcMar>
          </w:tcPr>
          <w:p w14:paraId="60E6A5BF" w14:textId="77777777" w:rsidR="00B11BC8" w:rsidRPr="003252D3" w:rsidRDefault="00282D87">
            <w:pPr>
              <w:spacing w:before="40" w:after="40"/>
              <w:rPr>
                <w:rFonts w:asciiTheme="majorBidi" w:hAnsiTheme="majorBidi" w:cstheme="majorBidi"/>
              </w:rPr>
            </w:pPr>
            <w:r>
              <w:rPr>
                <w:sz w:val="19"/>
              </w:rPr>
              <w:t>CORS preflight</w:t>
            </w:r>
          </w:p>
        </w:tc>
        <w:tc>
          <w:tcPr>
            <w:tcW w:w="2660" w:type="dxa"/>
            <w:shd w:val="clear" w:color="auto" w:fill="FFFFFF"/>
            <w:tcMar>
              <w:top w:w="60" w:type="dxa"/>
              <w:left w:w="90" w:type="dxa"/>
              <w:bottom w:w="60" w:type="dxa"/>
              <w:right w:w="90" w:type="dxa"/>
            </w:tcMar>
          </w:tcPr>
          <w:p w14:paraId="0B71789E" w14:textId="77777777" w:rsidR="00B11BC8" w:rsidRPr="003252D3" w:rsidRDefault="00282D87">
            <w:pPr>
              <w:spacing w:before="40" w:after="40"/>
              <w:rPr>
                <w:rFonts w:asciiTheme="majorBidi" w:hAnsiTheme="majorBidi" w:cstheme="majorBidi"/>
              </w:rPr>
            </w:pPr>
            <w:r>
              <w:rPr>
                <w:i/>
                <w:sz w:val="19"/>
              </w:rPr>
              <w:t>curl -X OPTIONS "$API_ENDPOINT/..." -H "Origin: $FRONTEND_URL" -H "Access-Control-Request-Method: GET"</w:t>
            </w:r>
          </w:p>
        </w:tc>
        <w:tc>
          <w:tcPr>
            <w:tcW w:w="2400" w:type="dxa"/>
            <w:shd w:val="clear" w:color="auto" w:fill="FFFFFF"/>
            <w:tcMar>
              <w:top w:w="60" w:type="dxa"/>
              <w:left w:w="90" w:type="dxa"/>
              <w:bottom w:w="60" w:type="dxa"/>
              <w:right w:w="90" w:type="dxa"/>
            </w:tcMar>
          </w:tcPr>
          <w:p w14:paraId="1B2CEBEA" w14:textId="77777777" w:rsidR="00B11BC8" w:rsidRPr="003252D3" w:rsidRDefault="00282D87">
            <w:pPr>
              <w:spacing w:before="40" w:after="40"/>
              <w:rPr>
                <w:rFonts w:asciiTheme="majorBidi" w:hAnsiTheme="majorBidi" w:cstheme="majorBidi"/>
              </w:rPr>
            </w:pPr>
            <w:r>
              <w:rPr>
                <w:i/>
                <w:sz w:val="19"/>
              </w:rPr>
              <w:t>HTTP 200 with access-control-allow-origin present</w:t>
            </w:r>
          </w:p>
        </w:tc>
        <w:tc>
          <w:tcPr>
            <w:tcW w:w="2200" w:type="dxa"/>
            <w:shd w:val="clear" w:color="auto" w:fill="FFFFFF"/>
            <w:tcMar>
              <w:top w:w="60" w:type="dxa"/>
              <w:left w:w="90" w:type="dxa"/>
              <w:bottom w:w="60" w:type="dxa"/>
              <w:right w:w="90" w:type="dxa"/>
            </w:tcMar>
          </w:tcPr>
          <w:p w14:paraId="2563316C" w14:textId="77777777" w:rsidR="00B11BC8" w:rsidRPr="003252D3" w:rsidRDefault="00282D87">
            <w:pPr>
              <w:spacing w:before="40" w:after="40"/>
              <w:rPr>
                <w:rFonts w:asciiTheme="majorBidi" w:hAnsiTheme="majorBidi" w:cstheme="majorBidi"/>
              </w:rPr>
            </w:pPr>
            <w:r>
              <w:rPr>
                <w:i/>
                <w:sz w:val="19"/>
              </w:rPr>
              <w:t>Update CorsAllowedList (Section 5.1) and redeploy; do not assume a passing curl health check means the frontend works</w:t>
            </w:r>
          </w:p>
        </w:tc>
      </w:tr>
      <w:tr w:rsidR="00B11BC8" w:rsidRPr="003252D3" w14:paraId="0BD8BBF5" w14:textId="77777777">
        <w:trPr>
          <w:cantSplit/>
        </w:trPr>
        <w:tc>
          <w:tcPr>
            <w:tcW w:w="2100" w:type="dxa"/>
            <w:shd w:val="clear" w:color="auto" w:fill="F2F5FA"/>
            <w:tcMar>
              <w:top w:w="60" w:type="dxa"/>
              <w:left w:w="90" w:type="dxa"/>
              <w:bottom w:w="60" w:type="dxa"/>
              <w:right w:w="90" w:type="dxa"/>
            </w:tcMar>
          </w:tcPr>
          <w:p w14:paraId="668AE4E5" w14:textId="77777777" w:rsidR="00B11BC8" w:rsidRPr="003252D3" w:rsidRDefault="00282D87">
            <w:pPr>
              <w:spacing w:before="40" w:after="40"/>
              <w:rPr>
                <w:rFonts w:asciiTheme="majorBidi" w:hAnsiTheme="majorBidi" w:cstheme="majorBidi"/>
              </w:rPr>
            </w:pPr>
            <w:r>
              <w:rPr>
                <w:sz w:val="19"/>
              </w:rPr>
              <w:t>Primary user path works</w:t>
            </w:r>
          </w:p>
        </w:tc>
        <w:tc>
          <w:tcPr>
            <w:tcW w:w="2660" w:type="dxa"/>
            <w:shd w:val="clear" w:color="auto" w:fill="F2F5FA"/>
            <w:tcMar>
              <w:top w:w="60" w:type="dxa"/>
              <w:left w:w="90" w:type="dxa"/>
              <w:bottom w:w="60" w:type="dxa"/>
              <w:right w:w="90" w:type="dxa"/>
            </w:tcMar>
          </w:tcPr>
          <w:p w14:paraId="797C12BC" w14:textId="77777777" w:rsidR="00B11BC8" w:rsidRPr="003252D3" w:rsidRDefault="00282D87">
            <w:pPr>
              <w:spacing w:before="40" w:after="40"/>
              <w:rPr>
                <w:rFonts w:asciiTheme="majorBidi" w:hAnsiTheme="majorBidi" w:cstheme="majorBidi"/>
              </w:rPr>
            </w:pPr>
            <w:r>
              <w:rPr>
                <w:i/>
                <w:sz w:val="19"/>
              </w:rPr>
              <w:t>[NOT YET DEFINED — no Medicare-specific feature is deployed yet, per SRS OQ-10; this row is a placeholder for when FEAT-01 ships]</w:t>
            </w:r>
          </w:p>
        </w:tc>
        <w:tc>
          <w:tcPr>
            <w:tcW w:w="2400" w:type="dxa"/>
            <w:shd w:val="clear" w:color="auto" w:fill="F2F5FA"/>
            <w:tcMar>
              <w:top w:w="60" w:type="dxa"/>
              <w:left w:w="90" w:type="dxa"/>
              <w:bottom w:w="60" w:type="dxa"/>
              <w:right w:w="90" w:type="dxa"/>
            </w:tcMar>
          </w:tcPr>
          <w:p w14:paraId="27E7A591" w14:textId="77777777" w:rsidR="00B11BC8" w:rsidRPr="003252D3" w:rsidRDefault="00282D87">
            <w:pPr>
              <w:spacing w:before="40" w:after="40"/>
              <w:rPr>
                <w:rFonts w:asciiTheme="majorBidi" w:hAnsiTheme="majorBidi" w:cstheme="majorBidi"/>
              </w:rPr>
            </w:pPr>
            <w:r>
              <w:rPr>
                <w:i/>
                <w:sz w:val="19"/>
              </w:rPr>
              <w:t>—</w:t>
            </w:r>
          </w:p>
        </w:tc>
        <w:tc>
          <w:tcPr>
            <w:tcW w:w="2200" w:type="dxa"/>
            <w:shd w:val="clear" w:color="auto" w:fill="F2F5FA"/>
            <w:tcMar>
              <w:top w:w="60" w:type="dxa"/>
              <w:left w:w="90" w:type="dxa"/>
              <w:bottom w:w="60" w:type="dxa"/>
              <w:right w:w="90" w:type="dxa"/>
            </w:tcMar>
          </w:tcPr>
          <w:p w14:paraId="7CC77B79"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1881BD71" w14:textId="77777777">
        <w:trPr>
          <w:cantSplit/>
        </w:trPr>
        <w:tc>
          <w:tcPr>
            <w:tcW w:w="2100" w:type="dxa"/>
            <w:shd w:val="clear" w:color="auto" w:fill="FFFFFF"/>
            <w:tcMar>
              <w:top w:w="60" w:type="dxa"/>
              <w:left w:w="90" w:type="dxa"/>
              <w:bottom w:w="60" w:type="dxa"/>
              <w:right w:w="90" w:type="dxa"/>
            </w:tcMar>
          </w:tcPr>
          <w:p w14:paraId="14AF682B" w14:textId="77777777" w:rsidR="00B11BC8" w:rsidRPr="003252D3" w:rsidRDefault="00282D87">
            <w:pPr>
              <w:spacing w:before="40" w:after="40"/>
              <w:rPr>
                <w:rFonts w:asciiTheme="majorBidi" w:hAnsiTheme="majorBidi" w:cstheme="majorBidi"/>
              </w:rPr>
            </w:pPr>
            <w:r>
              <w:rPr>
                <w:sz w:val="19"/>
              </w:rPr>
              <w:t>Logs free of new errors</w:t>
            </w:r>
          </w:p>
        </w:tc>
        <w:tc>
          <w:tcPr>
            <w:tcW w:w="2660" w:type="dxa"/>
            <w:shd w:val="clear" w:color="auto" w:fill="FFFFFF"/>
            <w:tcMar>
              <w:top w:w="60" w:type="dxa"/>
              <w:left w:w="90" w:type="dxa"/>
              <w:bottom w:w="60" w:type="dxa"/>
              <w:right w:w="90" w:type="dxa"/>
            </w:tcMar>
          </w:tcPr>
          <w:p w14:paraId="283BFC02" w14:textId="77777777" w:rsidR="00B11BC8" w:rsidRPr="003252D3" w:rsidRDefault="00282D87">
            <w:pPr>
              <w:spacing w:before="40" w:after="40"/>
              <w:rPr>
                <w:rFonts w:asciiTheme="majorBidi" w:hAnsiTheme="majorBidi" w:cstheme="majorBidi"/>
              </w:rPr>
            </w:pPr>
            <w:r>
              <w:rPr>
                <w:i/>
                <w:sz w:val="19"/>
              </w:rPr>
              <w:t>CloudWatch Logs group for the ECS task (Section 10.2, deferred to Milestone 3)</w:t>
            </w:r>
          </w:p>
        </w:tc>
        <w:tc>
          <w:tcPr>
            <w:tcW w:w="2400" w:type="dxa"/>
            <w:shd w:val="clear" w:color="auto" w:fill="FFFFFF"/>
            <w:tcMar>
              <w:top w:w="60" w:type="dxa"/>
              <w:left w:w="90" w:type="dxa"/>
              <w:bottom w:w="60" w:type="dxa"/>
              <w:right w:w="90" w:type="dxa"/>
            </w:tcMar>
          </w:tcPr>
          <w:p w14:paraId="203FB005" w14:textId="77777777" w:rsidR="00B11BC8" w:rsidRPr="003252D3" w:rsidRDefault="00282D87">
            <w:pPr>
              <w:spacing w:before="40" w:after="40"/>
              <w:rPr>
                <w:rFonts w:asciiTheme="majorBidi" w:hAnsiTheme="majorBidi" w:cstheme="majorBidi"/>
              </w:rPr>
            </w:pPr>
            <w:r>
              <w:rPr>
                <w:i/>
                <w:sz w:val="19"/>
              </w:rPr>
              <w:t>No new ERROR-level entries since the deploy</w:t>
            </w:r>
          </w:p>
        </w:tc>
        <w:tc>
          <w:tcPr>
            <w:tcW w:w="2200" w:type="dxa"/>
            <w:shd w:val="clear" w:color="auto" w:fill="FFFFFF"/>
            <w:tcMar>
              <w:top w:w="60" w:type="dxa"/>
              <w:left w:w="90" w:type="dxa"/>
              <w:bottom w:w="60" w:type="dxa"/>
              <w:right w:w="90" w:type="dxa"/>
            </w:tcMar>
          </w:tcPr>
          <w:p w14:paraId="46507ABF" w14:textId="77777777" w:rsidR="00B11BC8" w:rsidRPr="003252D3" w:rsidRDefault="00282D87">
            <w:pPr>
              <w:spacing w:before="40" w:after="40"/>
              <w:rPr>
                <w:rFonts w:asciiTheme="majorBidi" w:hAnsiTheme="majorBidi" w:cstheme="majorBidi"/>
              </w:rPr>
            </w:pPr>
            <w:r>
              <w:rPr>
                <w:i/>
                <w:sz w:val="19"/>
              </w:rPr>
              <w:t>Roll back per Section 9 (deferred to Milestone 2) if errors appear</w:t>
            </w:r>
          </w:p>
        </w:tc>
      </w:tr>
    </w:tbl>
    <w:p w14:paraId="444D598A" w14:textId="77777777" w:rsidR="00B11BC8" w:rsidRPr="003252D3" w:rsidRDefault="00B11BC8">
      <w:pPr>
        <w:spacing w:after="120" w:line="276" w:lineRule="auto"/>
        <w:rPr>
          <w:rFonts w:asciiTheme="majorBidi" w:hAnsiTheme="majorBidi" w:cstheme="majorBidi"/>
        </w:rPr>
      </w:pPr>
    </w:p>
    <w:p w14:paraId="6670D387" w14:textId="77777777" w:rsidR="00B11BC8" w:rsidRPr="003252D3" w:rsidRDefault="00282D87">
      <w:pPr>
        <w:pStyle w:val="Heading2"/>
        <w:spacing w:before="240" w:after="120"/>
        <w:rPr>
          <w:rFonts w:asciiTheme="majorBidi" w:hAnsiTheme="majorBidi" w:cstheme="majorBidi"/>
          <w:color w:val="auto"/>
        </w:rPr>
      </w:pPr>
      <w:bookmarkStart w:id="47" w:name="_Toc236659452"/>
      <w:r>
        <w:rPr>
          <w:rFonts w:asciiTheme="majorBidi" w:eastAsia="Calibri" w:hAnsiTheme="majorBidi" w:cstheme="majorBidi"/>
          <w:b/>
          <w:bCs/>
          <w:color w:val="auto"/>
        </w:rPr>
        <w:t>8.5 Deployment Record</w:t>
      </w:r>
      <w:bookmarkEnd w:id="47"/>
    </w:p>
    <w:p w14:paraId="116FDE6D" w14:textId="77777777" w:rsidR="00B11BC8" w:rsidRPr="003252D3" w:rsidRDefault="00282D87">
      <w:pPr>
        <w:spacing w:before="200"/>
        <w:rPr>
          <w:rFonts w:asciiTheme="majorBidi" w:hAnsiTheme="majorBidi" w:cstheme="majorBidi"/>
        </w:rPr>
      </w:pPr>
      <w:r>
        <w:rPr>
          <w:rFonts w:asciiTheme="majorBidi" w:hAnsiTheme="majorBidi" w:cstheme="majorBidi"/>
          <w:b/>
          <w:bCs/>
        </w:rPr>
        <w:t>Table 32</w:t>
      </w:r>
    </w:p>
    <w:p w14:paraId="0BB4C328" w14:textId="77777777" w:rsidR="00B11BC8" w:rsidRPr="003252D3" w:rsidRDefault="00282D87">
      <w:pPr>
        <w:spacing w:after="100"/>
        <w:rPr>
          <w:rFonts w:asciiTheme="majorBidi" w:hAnsiTheme="majorBidi" w:cstheme="majorBidi"/>
        </w:rPr>
      </w:pPr>
      <w:r>
        <w:rPr>
          <w:rFonts w:asciiTheme="majorBidi" w:hAnsiTheme="majorBidi" w:cstheme="majorBidi"/>
          <w:i/>
          <w:iCs/>
        </w:rPr>
        <w:t>Deployment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800"/>
        <w:gridCol w:w="1500"/>
        <w:gridCol w:w="1600"/>
        <w:gridCol w:w="1560"/>
      </w:tblGrid>
      <w:tr w:rsidR="00B11BC8" w:rsidRPr="003252D3" w14:paraId="3AB26E5C" w14:textId="77777777">
        <w:trPr>
          <w:tblHeader/>
        </w:trPr>
        <w:tc>
          <w:tcPr>
            <w:tcW w:w="1300" w:type="dxa"/>
            <w:shd w:val="clear" w:color="auto" w:fill="1F3864"/>
            <w:tcMar>
              <w:top w:w="60" w:type="dxa"/>
              <w:left w:w="90" w:type="dxa"/>
              <w:bottom w:w="60" w:type="dxa"/>
              <w:right w:w="90" w:type="dxa"/>
            </w:tcMar>
          </w:tcPr>
          <w:p w14:paraId="30AF9AE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Date</w:t>
            </w:r>
          </w:p>
        </w:tc>
        <w:tc>
          <w:tcPr>
            <w:tcW w:w="1600" w:type="dxa"/>
            <w:shd w:val="clear" w:color="auto" w:fill="1F3864"/>
            <w:tcMar>
              <w:top w:w="60" w:type="dxa"/>
              <w:left w:w="90" w:type="dxa"/>
              <w:bottom w:w="60" w:type="dxa"/>
              <w:right w:w="90" w:type="dxa"/>
            </w:tcMar>
          </w:tcPr>
          <w:p w14:paraId="5BD6E47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Environment</w:t>
            </w:r>
          </w:p>
        </w:tc>
        <w:tc>
          <w:tcPr>
            <w:tcW w:w="1800" w:type="dxa"/>
            <w:shd w:val="clear" w:color="auto" w:fill="1F3864"/>
            <w:tcMar>
              <w:top w:w="60" w:type="dxa"/>
              <w:left w:w="90" w:type="dxa"/>
              <w:bottom w:w="60" w:type="dxa"/>
              <w:right w:w="90" w:type="dxa"/>
            </w:tcMar>
          </w:tcPr>
          <w:p w14:paraId="5E08755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Version or commit</w:t>
            </w:r>
          </w:p>
        </w:tc>
        <w:tc>
          <w:tcPr>
            <w:tcW w:w="1500" w:type="dxa"/>
            <w:shd w:val="clear" w:color="auto" w:fill="1F3864"/>
            <w:tcMar>
              <w:top w:w="60" w:type="dxa"/>
              <w:left w:w="90" w:type="dxa"/>
              <w:bottom w:w="60" w:type="dxa"/>
              <w:right w:w="90" w:type="dxa"/>
            </w:tcMar>
          </w:tcPr>
          <w:p w14:paraId="0589591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Deployed by</w:t>
            </w:r>
          </w:p>
        </w:tc>
        <w:tc>
          <w:tcPr>
            <w:tcW w:w="1600" w:type="dxa"/>
            <w:shd w:val="clear" w:color="auto" w:fill="1F3864"/>
            <w:tcMar>
              <w:top w:w="60" w:type="dxa"/>
              <w:left w:w="90" w:type="dxa"/>
              <w:bottom w:w="60" w:type="dxa"/>
              <w:right w:w="90" w:type="dxa"/>
            </w:tcMar>
          </w:tcPr>
          <w:p w14:paraId="012C088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Outcome</w:t>
            </w:r>
          </w:p>
        </w:tc>
        <w:tc>
          <w:tcPr>
            <w:tcW w:w="1560" w:type="dxa"/>
            <w:shd w:val="clear" w:color="auto" w:fill="1F3864"/>
            <w:tcMar>
              <w:top w:w="60" w:type="dxa"/>
              <w:left w:w="90" w:type="dxa"/>
              <w:bottom w:w="60" w:type="dxa"/>
              <w:right w:w="90" w:type="dxa"/>
            </w:tcMar>
          </w:tcPr>
          <w:p w14:paraId="114FBA8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Notes</w:t>
            </w:r>
          </w:p>
        </w:tc>
      </w:tr>
      <w:tr w:rsidR="00B11BC8" w:rsidRPr="003252D3" w14:paraId="36EA86D8" w14:textId="77777777">
        <w:trPr>
          <w:cantSplit/>
        </w:trPr>
        <w:tc>
          <w:tcPr>
            <w:tcW w:w="1300" w:type="dxa"/>
            <w:shd w:val="clear" w:color="auto" w:fill="FFFFFF"/>
            <w:tcMar>
              <w:top w:w="60" w:type="dxa"/>
              <w:left w:w="90" w:type="dxa"/>
              <w:bottom w:w="60" w:type="dxa"/>
              <w:right w:w="90" w:type="dxa"/>
            </w:tcMar>
          </w:tcPr>
          <w:p w14:paraId="6A4084B1" w14:textId="77777777" w:rsidR="00B11BC8" w:rsidRPr="003252D3" w:rsidRDefault="00282D87">
            <w:pPr>
              <w:spacing w:before="40" w:after="40"/>
              <w:rPr>
                <w:rFonts w:asciiTheme="majorBidi" w:hAnsiTheme="majorBidi" w:cstheme="majorBidi"/>
              </w:rPr>
            </w:pPr>
            <w:r>
              <w:rPr>
                <w:i/>
                <w:sz w:val="19"/>
              </w:rPr>
              <w:t>—</w:t>
            </w:r>
          </w:p>
        </w:tc>
        <w:tc>
          <w:tcPr>
            <w:tcW w:w="1600" w:type="dxa"/>
            <w:shd w:val="clear" w:color="auto" w:fill="FFFFFF"/>
            <w:tcMar>
              <w:top w:w="60" w:type="dxa"/>
              <w:left w:w="90" w:type="dxa"/>
              <w:bottom w:w="60" w:type="dxa"/>
              <w:right w:w="90" w:type="dxa"/>
            </w:tcMar>
          </w:tcPr>
          <w:p w14:paraId="482F648D" w14:textId="77777777" w:rsidR="00B11BC8" w:rsidRPr="003252D3" w:rsidRDefault="00282D87">
            <w:pPr>
              <w:spacing w:before="40" w:after="40"/>
              <w:rPr>
                <w:rFonts w:asciiTheme="majorBidi" w:hAnsiTheme="majorBidi" w:cstheme="majorBidi"/>
              </w:rPr>
            </w:pPr>
            <w:r>
              <w:rPr>
                <w:i/>
                <w:sz w:val="19"/>
              </w:rPr>
              <w:t>—</w:t>
            </w:r>
          </w:p>
        </w:tc>
        <w:tc>
          <w:tcPr>
            <w:tcW w:w="1800" w:type="dxa"/>
            <w:shd w:val="clear" w:color="auto" w:fill="FFFFFF"/>
            <w:tcMar>
              <w:top w:w="60" w:type="dxa"/>
              <w:left w:w="90" w:type="dxa"/>
              <w:bottom w:w="60" w:type="dxa"/>
              <w:right w:w="90" w:type="dxa"/>
            </w:tcMar>
          </w:tcPr>
          <w:p w14:paraId="5D313E6D" w14:textId="77777777" w:rsidR="00B11BC8" w:rsidRPr="003252D3" w:rsidRDefault="00282D87">
            <w:pPr>
              <w:spacing w:before="40" w:after="40"/>
              <w:rPr>
                <w:rFonts w:asciiTheme="majorBidi" w:hAnsiTheme="majorBidi" w:cstheme="majorBidi"/>
              </w:rPr>
            </w:pPr>
            <w:r>
              <w:rPr>
                <w:i/>
                <w:sz w:val="19"/>
              </w:rPr>
              <w:t>—</w:t>
            </w:r>
          </w:p>
        </w:tc>
        <w:tc>
          <w:tcPr>
            <w:tcW w:w="1500" w:type="dxa"/>
            <w:shd w:val="clear" w:color="auto" w:fill="FFFFFF"/>
            <w:tcMar>
              <w:top w:w="60" w:type="dxa"/>
              <w:left w:w="90" w:type="dxa"/>
              <w:bottom w:w="60" w:type="dxa"/>
              <w:right w:w="90" w:type="dxa"/>
            </w:tcMar>
          </w:tcPr>
          <w:p w14:paraId="4534C732" w14:textId="77777777" w:rsidR="00B11BC8" w:rsidRPr="003252D3" w:rsidRDefault="00282D87">
            <w:pPr>
              <w:spacing w:before="40" w:after="40"/>
              <w:rPr>
                <w:rFonts w:asciiTheme="majorBidi" w:hAnsiTheme="majorBidi" w:cstheme="majorBidi"/>
              </w:rPr>
            </w:pPr>
            <w:r>
              <w:rPr>
                <w:i/>
                <w:sz w:val="19"/>
              </w:rPr>
              <w:t>—</w:t>
            </w:r>
          </w:p>
        </w:tc>
        <w:tc>
          <w:tcPr>
            <w:tcW w:w="1600" w:type="dxa"/>
            <w:shd w:val="clear" w:color="auto" w:fill="FFFFFF"/>
            <w:tcMar>
              <w:top w:w="60" w:type="dxa"/>
              <w:left w:w="90" w:type="dxa"/>
              <w:bottom w:w="60" w:type="dxa"/>
              <w:right w:w="90" w:type="dxa"/>
            </w:tcMar>
          </w:tcPr>
          <w:p w14:paraId="14CA9CB6" w14:textId="77777777" w:rsidR="00B11BC8" w:rsidRPr="003252D3" w:rsidRDefault="00282D87">
            <w:pPr>
              <w:spacing w:before="40" w:after="40"/>
              <w:rPr>
                <w:rFonts w:asciiTheme="majorBidi" w:hAnsiTheme="majorBidi" w:cstheme="majorBidi"/>
              </w:rPr>
            </w:pPr>
            <w:r>
              <w:rPr>
                <w:i/>
                <w:sz w:val="19"/>
              </w:rPr>
              <w:t>—</w:t>
            </w:r>
          </w:p>
        </w:tc>
        <w:tc>
          <w:tcPr>
            <w:tcW w:w="1560" w:type="dxa"/>
            <w:shd w:val="clear" w:color="auto" w:fill="FFFFFF"/>
            <w:tcMar>
              <w:top w:w="60" w:type="dxa"/>
              <w:left w:w="90" w:type="dxa"/>
              <w:bottom w:w="60" w:type="dxa"/>
              <w:right w:w="90" w:type="dxa"/>
            </w:tcMar>
          </w:tcPr>
          <w:p w14:paraId="3BEAB9E6" w14:textId="77777777" w:rsidR="00B11BC8" w:rsidRPr="003252D3" w:rsidRDefault="00282D87">
            <w:pPr>
              <w:spacing w:before="40" w:after="40"/>
              <w:rPr>
                <w:rFonts w:asciiTheme="majorBidi" w:hAnsiTheme="majorBidi" w:cstheme="majorBidi"/>
              </w:rPr>
            </w:pPr>
            <w:r>
              <w:rPr>
                <w:i/>
                <w:sz w:val="19"/>
              </w:rPr>
              <w:t>No deployment has been performed by Team Echo as of this draft (2026-08-25); this log starts empty by design, not by omission</w:t>
            </w:r>
          </w:p>
        </w:tc>
      </w:tr>
    </w:tbl>
    <w:p w14:paraId="5E43E196" w14:textId="77777777" w:rsidR="00B11BC8" w:rsidRPr="003252D3" w:rsidRDefault="00B11BC8">
      <w:pPr>
        <w:spacing w:after="120" w:line="276" w:lineRule="auto"/>
        <w:rPr>
          <w:rFonts w:asciiTheme="majorBidi" w:hAnsiTheme="majorBidi" w:cstheme="majorBidi"/>
        </w:rPr>
      </w:pPr>
    </w:p>
    <w:p w14:paraId="6D321E84" w14:textId="77777777" w:rsidR="00B11BC8" w:rsidRPr="003252D3" w:rsidRDefault="00282D87">
      <w:pPr>
        <w:rPr>
          <w:rFonts w:asciiTheme="majorBidi" w:hAnsiTheme="majorBidi" w:cstheme="majorBidi"/>
        </w:rPr>
      </w:pPr>
      <w:r>
        <w:rPr>
          <w:rFonts w:asciiTheme="majorBidi" w:hAnsiTheme="majorBidi" w:cstheme="majorBidi"/>
        </w:rPr>
        <w:br w:type="page"/>
      </w:r>
    </w:p>
    <w:p w14:paraId="36C9A4CA" w14:textId="77777777" w:rsidR="00B11BC8" w:rsidRPr="003252D3" w:rsidRDefault="00282D87">
      <w:pPr>
        <w:pStyle w:val="Heading1"/>
        <w:spacing w:before="320" w:after="160"/>
        <w:rPr>
          <w:rFonts w:asciiTheme="majorBidi" w:hAnsiTheme="majorBidi" w:cstheme="majorBidi"/>
          <w:color w:val="auto"/>
        </w:rPr>
      </w:pPr>
      <w:bookmarkStart w:id="48" w:name="_Toc236659453"/>
      <w:r>
        <w:rPr>
          <w:rFonts w:asciiTheme="majorBidi" w:eastAsia="Calibri" w:hAnsiTheme="majorBidi" w:cstheme="majorBidi"/>
          <w:b/>
          <w:bCs/>
          <w:color w:val="auto"/>
          <w:sz w:val="30"/>
          <w:szCs w:val="30"/>
        </w:rPr>
        <w:lastRenderedPageBreak/>
        <w:t>9. Rollback and Recovery (Required)</w:t>
      </w:r>
      <w:bookmarkEnd w:id="48"/>
    </w:p>
    <w:tbl>
      <w:tblPr>
        <w:tblW w:w="0" w:type="auto"/>
        <w:tblLook w:val="04A0" w:firstRow="1" w:lastRow="0" w:firstColumn="1" w:lastColumn="0" w:noHBand="0" w:noVBand="1"/>
      </w:tblPr>
      <w:tblGrid>
        <w:gridCol w:w="9360"/>
      </w:tblGrid>
      <w:tr w:rsidR="00EC79BB" w14:paraId="1F3DDDB1" w14:textId="77777777">
        <w:tc>
          <w:tcPr>
            <w:tcW w:w="9360" w:type="dxa"/>
            <w:shd w:val="clear" w:color="auto" w:fill="FDF3E0"/>
          </w:tcPr>
          <w:p w14:paraId="70C3B684" w14:textId="77777777" w:rsidR="00EC79BB" w:rsidRDefault="00282D87">
            <w:r>
              <w:rPr>
                <w:sz w:val="19"/>
              </w:rPr>
              <w:t>Flag — deferred, not dropped. Matures at Milestone 2 per Table 4, which requires a rollback procedure written and tested once by that point. Team Echo has not yet deployed anything to roll back (Section 8.5's deployment log is empty).</w:t>
            </w:r>
          </w:p>
        </w:tc>
      </w:tr>
    </w:tbl>
    <w:p w14:paraId="236E8CF8" w14:textId="77777777" w:rsidR="00B11BC8" w:rsidRPr="003252D3" w:rsidRDefault="00282D87">
      <w:pPr>
        <w:pStyle w:val="Heading1"/>
        <w:spacing w:before="320" w:after="160"/>
        <w:rPr>
          <w:rFonts w:asciiTheme="majorBidi" w:hAnsiTheme="majorBidi" w:cstheme="majorBidi"/>
          <w:color w:val="auto"/>
        </w:rPr>
      </w:pPr>
      <w:bookmarkStart w:id="49" w:name="_Toc236659459"/>
      <w:r>
        <w:rPr>
          <w:rFonts w:asciiTheme="majorBidi" w:eastAsia="Calibri" w:hAnsiTheme="majorBidi" w:cstheme="majorBidi"/>
          <w:b/>
          <w:bCs/>
          <w:color w:val="auto"/>
          <w:sz w:val="30"/>
          <w:szCs w:val="30"/>
        </w:rPr>
        <w:t>10. Routine Operations and Monitoring (Required)</w:t>
      </w:r>
      <w:bookmarkEnd w:id="49"/>
    </w:p>
    <w:tbl>
      <w:tblPr>
        <w:tblW w:w="0" w:type="auto"/>
        <w:tblLook w:val="04A0" w:firstRow="1" w:lastRow="0" w:firstColumn="1" w:lastColumn="0" w:noHBand="0" w:noVBand="1"/>
      </w:tblPr>
      <w:tblGrid>
        <w:gridCol w:w="9360"/>
      </w:tblGrid>
      <w:tr w:rsidR="00EC79BB" w14:paraId="49076740" w14:textId="77777777">
        <w:tc>
          <w:tcPr>
            <w:tcW w:w="9360" w:type="dxa"/>
            <w:shd w:val="clear" w:color="auto" w:fill="FDF3E0"/>
          </w:tcPr>
          <w:p w14:paraId="6322CC60" w14:textId="77777777" w:rsidR="00EC79BB" w:rsidRDefault="00282D87">
            <w:r>
              <w:rPr>
                <w:sz w:val="19"/>
              </w:rPr>
              <w:t>Flag — deferred, not dropped. Matures at Milestone 3 per Table 4 ("operational readiness, the syllabus focus for that milestone"): health checks, logs, metrics/dashboards/alerts, scheduled tasks, and start/stop/restart procedures.</w:t>
            </w:r>
          </w:p>
        </w:tc>
      </w:tr>
    </w:tbl>
    <w:p w14:paraId="3C10DD10" w14:textId="77777777" w:rsidR="00B11BC8" w:rsidRPr="003252D3" w:rsidRDefault="00282D87">
      <w:pPr>
        <w:pStyle w:val="Heading1"/>
        <w:spacing w:before="320" w:after="160"/>
        <w:rPr>
          <w:rFonts w:asciiTheme="majorBidi" w:hAnsiTheme="majorBidi" w:cstheme="majorBidi"/>
          <w:color w:val="auto"/>
        </w:rPr>
      </w:pPr>
      <w:bookmarkStart w:id="50" w:name="_Toc900000101"/>
      <w:r>
        <w:rPr>
          <w:rFonts w:asciiTheme="majorBidi" w:eastAsia="Calibri" w:hAnsiTheme="majorBidi" w:cstheme="majorBidi"/>
          <w:b/>
          <w:bCs/>
          <w:color w:val="auto"/>
          <w:sz w:val="30"/>
          <w:szCs w:val="30"/>
        </w:rPr>
        <w:t>11. Known Bugs and Limitations (Required)</w:t>
      </w:r>
      <w:bookmarkEnd w:id="50"/>
    </w:p>
    <w:tbl>
      <w:tblPr>
        <w:tblW w:w="0" w:type="auto"/>
        <w:tblLook w:val="04A0" w:firstRow="1" w:lastRow="0" w:firstColumn="1" w:lastColumn="0" w:noHBand="0" w:noVBand="1"/>
      </w:tblPr>
      <w:tblGrid>
        <w:gridCol w:w="9360"/>
      </w:tblGrid>
      <w:tr w:rsidR="00EC79BB" w14:paraId="334AB683" w14:textId="77777777">
        <w:tc>
          <w:tcPr>
            <w:tcW w:w="9360" w:type="dxa"/>
            <w:shd w:val="clear" w:color="auto" w:fill="FDF3E0"/>
          </w:tcPr>
          <w:p w14:paraId="6DFD8E58" w14:textId="77777777" w:rsidR="00EC79BB" w:rsidRDefault="00282D87">
            <w:r>
              <w:rPr>
                <w:sz w:val="19"/>
              </w:rPr>
              <w:t>Flag — deferred, not dropped. Matures at Milestone 3 per Table 4. No Medicare-specific code exists yet to have known bugs (SRS OQ-10); the inherited pipeline's own real defects (e.g., the ECR-cleanup-on-teardown failure cited in Section 6.6) are documented in its README rather than duplicated into a register here before Team Echo has hit them directly.</w:t>
            </w:r>
          </w:p>
        </w:tc>
      </w:tr>
    </w:tbl>
    <w:p w14:paraId="544892D6" w14:textId="77777777" w:rsidR="00B11BC8" w:rsidRPr="003252D3" w:rsidRDefault="00282D87">
      <w:pPr>
        <w:pStyle w:val="Heading1"/>
        <w:spacing w:before="320" w:after="160"/>
        <w:rPr>
          <w:rFonts w:asciiTheme="majorBidi" w:hAnsiTheme="majorBidi" w:cstheme="majorBidi"/>
          <w:color w:val="auto"/>
        </w:rPr>
      </w:pPr>
      <w:bookmarkStart w:id="51" w:name="_Toc236659465"/>
      <w:r>
        <w:rPr>
          <w:rFonts w:asciiTheme="majorBidi" w:eastAsia="Calibri" w:hAnsiTheme="majorBidi" w:cstheme="majorBidi"/>
          <w:b/>
          <w:bCs/>
          <w:color w:val="auto"/>
          <w:sz w:val="30"/>
          <w:szCs w:val="30"/>
        </w:rPr>
        <w:t>12. Incident Response and Troubleshooting (Required)</w:t>
      </w:r>
      <w:bookmarkEnd w:id="51"/>
    </w:p>
    <w:tbl>
      <w:tblPr>
        <w:tblW w:w="0" w:type="auto"/>
        <w:tblLook w:val="04A0" w:firstRow="1" w:lastRow="0" w:firstColumn="1" w:lastColumn="0" w:noHBand="0" w:noVBand="1"/>
      </w:tblPr>
      <w:tblGrid>
        <w:gridCol w:w="9360"/>
      </w:tblGrid>
      <w:tr w:rsidR="00EC79BB" w14:paraId="52F8D3DD" w14:textId="77777777">
        <w:tc>
          <w:tcPr>
            <w:tcW w:w="9360" w:type="dxa"/>
            <w:shd w:val="clear" w:color="auto" w:fill="FDF3E0"/>
          </w:tcPr>
          <w:p w14:paraId="7F35EE03" w14:textId="77777777" w:rsidR="00EC79BB" w:rsidRDefault="00282D87">
            <w:r>
              <w:rPr>
                <w:sz w:val="19"/>
              </w:rPr>
              <w:t>Flag — deferred, not dropped. Matures at Milestone 3 per Table 4. Section 4.6 and Section 5.3 above already record the setup-time and secret-exposure gaps found during this draft; a full severity model, escalation contacts, and troubleshooting catalog are Milestone 3 work.</w:t>
            </w:r>
          </w:p>
        </w:tc>
      </w:tr>
    </w:tbl>
    <w:p w14:paraId="2EE498FB" w14:textId="77777777" w:rsidR="00B11BC8" w:rsidRPr="003252D3" w:rsidRDefault="00282D87">
      <w:pPr>
        <w:pStyle w:val="Heading1"/>
        <w:spacing w:before="320" w:after="160"/>
        <w:rPr>
          <w:rFonts w:asciiTheme="majorBidi" w:hAnsiTheme="majorBidi" w:cstheme="majorBidi"/>
          <w:color w:val="auto"/>
        </w:rPr>
      </w:pPr>
      <w:bookmarkStart w:id="52" w:name="_Toc236659471"/>
      <w:r>
        <w:rPr>
          <w:rFonts w:asciiTheme="majorBidi" w:eastAsia="Calibri" w:hAnsiTheme="majorBidi" w:cstheme="majorBidi"/>
          <w:b/>
          <w:bCs/>
          <w:color w:val="auto"/>
          <w:sz w:val="30"/>
          <w:szCs w:val="30"/>
        </w:rPr>
        <w:t>13. Security and Compliance Operations (Required)</w:t>
      </w:r>
      <w:bookmarkEnd w:id="52"/>
    </w:p>
    <w:tbl>
      <w:tblPr>
        <w:tblW w:w="0" w:type="auto"/>
        <w:tblLook w:val="04A0" w:firstRow="1" w:lastRow="0" w:firstColumn="1" w:lastColumn="0" w:noHBand="0" w:noVBand="1"/>
      </w:tblPr>
      <w:tblGrid>
        <w:gridCol w:w="9360"/>
      </w:tblGrid>
      <w:tr w:rsidR="00EC79BB" w14:paraId="772231F6" w14:textId="77777777">
        <w:tc>
          <w:tcPr>
            <w:tcW w:w="9360" w:type="dxa"/>
            <w:shd w:val="clear" w:color="auto" w:fill="FDF3E0"/>
          </w:tcPr>
          <w:p w14:paraId="12CDAAE8" w14:textId="77777777" w:rsidR="00EC79BB" w:rsidRDefault="00282D87">
            <w:r>
              <w:rPr>
                <w:sz w:val="19"/>
              </w:rPr>
              <w:t>Flag — deferred, not dropped. Matures at Milestone 3 per Table 4. Access reviews, credential rotation, patching, audit records, and the regulatory-obligations subsection depend on real operational history this team does not have yet, and overlap directly with the SRS's still-open HIPAA applicability question (OQ-09) and Section 11.6.</w:t>
            </w:r>
          </w:p>
        </w:tc>
      </w:tr>
    </w:tbl>
    <w:p w14:paraId="75E3A698" w14:textId="77777777" w:rsidR="00B11BC8" w:rsidRPr="003252D3" w:rsidRDefault="00282D87">
      <w:pPr>
        <w:pStyle w:val="Heading1"/>
        <w:spacing w:before="320" w:after="160"/>
        <w:rPr>
          <w:rFonts w:asciiTheme="majorBidi" w:hAnsiTheme="majorBidi" w:cstheme="majorBidi"/>
          <w:color w:val="auto"/>
        </w:rPr>
      </w:pPr>
      <w:bookmarkStart w:id="53" w:name="_Toc236659478"/>
      <w:r>
        <w:rPr>
          <w:rFonts w:asciiTheme="majorBidi" w:eastAsia="Calibri" w:hAnsiTheme="majorBidi" w:cstheme="majorBidi"/>
          <w:b/>
          <w:bCs/>
          <w:color w:val="auto"/>
          <w:sz w:val="30"/>
          <w:szCs w:val="30"/>
        </w:rPr>
        <w:t>14. Maintenance and Handover (Required)</w:t>
      </w:r>
      <w:bookmarkEnd w:id="53"/>
    </w:p>
    <w:tbl>
      <w:tblPr>
        <w:tblW w:w="0" w:type="auto"/>
        <w:tblLook w:val="04A0" w:firstRow="1" w:lastRow="0" w:firstColumn="1" w:lastColumn="0" w:noHBand="0" w:noVBand="1"/>
      </w:tblPr>
      <w:tblGrid>
        <w:gridCol w:w="9360"/>
      </w:tblGrid>
      <w:tr w:rsidR="00EC79BB" w14:paraId="42E3171E" w14:textId="77777777">
        <w:tc>
          <w:tcPr>
            <w:tcW w:w="9360" w:type="dxa"/>
            <w:shd w:val="clear" w:color="auto" w:fill="FDF3E0"/>
          </w:tcPr>
          <w:p w14:paraId="397B1BB7" w14:textId="77777777" w:rsidR="00EC79BB" w:rsidRDefault="00282D87">
            <w:r>
              <w:rPr>
                <w:sz w:val="19"/>
              </w:rPr>
              <w:t>Flag — deferred, not dropped. Matures at Milestone 4 per Table 4 ("final and accurate for the delivered system... handover section written for the next cohort"). Not meaningful to write before the system that needs handing over exists.</w:t>
            </w:r>
          </w:p>
        </w:tc>
      </w:tr>
    </w:tbl>
    <w:p w14:paraId="1CFAB95C" w14:textId="77777777" w:rsidR="00B11BC8" w:rsidRPr="003252D3" w:rsidRDefault="00282D87">
      <w:pPr>
        <w:pStyle w:val="Heading1"/>
        <w:spacing w:before="320" w:after="160"/>
        <w:rPr>
          <w:rFonts w:asciiTheme="majorBidi" w:hAnsiTheme="majorBidi" w:cstheme="majorBidi"/>
          <w:color w:val="auto"/>
        </w:rPr>
      </w:pPr>
      <w:bookmarkStart w:id="54" w:name="_Toc236659483"/>
      <w:r>
        <w:rPr>
          <w:rFonts w:asciiTheme="majorBidi" w:eastAsia="Calibri" w:hAnsiTheme="majorBidi" w:cstheme="majorBidi"/>
          <w:b/>
          <w:bCs/>
          <w:color w:val="auto"/>
          <w:sz w:val="30"/>
          <w:szCs w:val="30"/>
        </w:rPr>
        <w:t>Appendix A. Milestone Submission Checklists</w:t>
      </w:r>
      <w:bookmarkEnd w:id="54"/>
    </w:p>
    <w:p w14:paraId="59A5C1A2" w14:textId="77777777" w:rsidR="00B11BC8" w:rsidRPr="003252D3" w:rsidRDefault="00282D87">
      <w:pPr>
        <w:spacing w:before="200"/>
        <w:rPr>
          <w:rFonts w:asciiTheme="majorBidi" w:hAnsiTheme="majorBidi" w:cstheme="majorBidi"/>
        </w:rPr>
      </w:pPr>
      <w:r>
        <w:rPr>
          <w:rFonts w:asciiTheme="majorBidi" w:hAnsiTheme="majorBidi" w:cstheme="majorBidi"/>
          <w:b/>
          <w:bCs/>
        </w:rPr>
        <w:t>Table 51</w:t>
      </w:r>
    </w:p>
    <w:p w14:paraId="47023B11" w14:textId="77777777" w:rsidR="00B11BC8" w:rsidRPr="003252D3" w:rsidRDefault="00282D87">
      <w:pPr>
        <w:spacing w:after="100"/>
        <w:rPr>
          <w:rFonts w:asciiTheme="majorBidi" w:hAnsiTheme="majorBidi" w:cstheme="majorBidi"/>
        </w:rPr>
      </w:pPr>
      <w:r>
        <w:rPr>
          <w:rFonts w:asciiTheme="majorBidi" w:hAnsiTheme="majorBidi" w:cstheme="majorBidi"/>
          <w:i/>
          <w:iCs/>
        </w:rPr>
        <w:t>Milestone 1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400"/>
        <w:gridCol w:w="2400"/>
      </w:tblGrid>
      <w:tr w:rsidR="00B11BC8" w:rsidRPr="003252D3" w14:paraId="3E9D714A" w14:textId="77777777">
        <w:trPr>
          <w:tblHeader/>
        </w:trPr>
        <w:tc>
          <w:tcPr>
            <w:tcW w:w="5560" w:type="dxa"/>
            <w:shd w:val="clear" w:color="auto" w:fill="1F3864"/>
            <w:tcMar>
              <w:top w:w="60" w:type="dxa"/>
              <w:left w:w="90" w:type="dxa"/>
              <w:bottom w:w="60" w:type="dxa"/>
              <w:right w:w="90" w:type="dxa"/>
            </w:tcMar>
          </w:tcPr>
          <w:p w14:paraId="3BA0E58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14:paraId="26912FAD"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14:paraId="2ADEC0F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Location</w:t>
            </w:r>
          </w:p>
        </w:tc>
      </w:tr>
      <w:tr w:rsidR="00B11BC8" w:rsidRPr="003252D3" w14:paraId="07567DD2" w14:textId="77777777">
        <w:trPr>
          <w:cantSplit/>
        </w:trPr>
        <w:tc>
          <w:tcPr>
            <w:tcW w:w="5560" w:type="dxa"/>
            <w:shd w:val="clear" w:color="auto" w:fill="FFFFFF"/>
            <w:tcMar>
              <w:top w:w="60" w:type="dxa"/>
              <w:left w:w="90" w:type="dxa"/>
              <w:bottom w:w="60" w:type="dxa"/>
              <w:right w:w="90" w:type="dxa"/>
            </w:tcMar>
          </w:tcPr>
          <w:p w14:paraId="390FE825" w14:textId="77777777" w:rsidR="00B11BC8" w:rsidRPr="003252D3" w:rsidRDefault="00282D87">
            <w:pPr>
              <w:spacing w:before="40" w:after="40"/>
              <w:rPr>
                <w:rFonts w:asciiTheme="majorBidi" w:hAnsiTheme="majorBidi" w:cstheme="majorBidi"/>
              </w:rPr>
            </w:pPr>
            <w:r>
              <w:rPr>
                <w:sz w:val="19"/>
              </w:rPr>
              <w:t>Cover page, revision history, and sign-off completed</w:t>
            </w:r>
          </w:p>
        </w:tc>
        <w:tc>
          <w:tcPr>
            <w:tcW w:w="1400" w:type="dxa"/>
            <w:shd w:val="clear" w:color="auto" w:fill="FFFFFF"/>
            <w:tcMar>
              <w:top w:w="60" w:type="dxa"/>
              <w:left w:w="90" w:type="dxa"/>
              <w:bottom w:w="60" w:type="dxa"/>
              <w:right w:w="90" w:type="dxa"/>
            </w:tcMar>
          </w:tcPr>
          <w:p w14:paraId="32499920" w14:textId="77777777" w:rsidR="00B11BC8" w:rsidRPr="003252D3" w:rsidRDefault="00282D87">
            <w:pPr>
              <w:spacing w:before="40" w:after="40"/>
              <w:rPr>
                <w:rFonts w:asciiTheme="majorBidi" w:hAnsiTheme="majorBidi" w:cstheme="majorBidi"/>
              </w:rPr>
            </w:pPr>
            <w:r>
              <w:rPr>
                <w:i/>
                <w:sz w:val="19"/>
              </w:rPr>
              <w:t>Partial — cover/front matter complete; sign-off signatures pending (Document Control)</w:t>
            </w:r>
          </w:p>
        </w:tc>
        <w:tc>
          <w:tcPr>
            <w:tcW w:w="2400" w:type="dxa"/>
            <w:shd w:val="clear" w:color="auto" w:fill="FFFFFF"/>
            <w:tcMar>
              <w:top w:w="60" w:type="dxa"/>
              <w:left w:w="90" w:type="dxa"/>
              <w:bottom w:w="60" w:type="dxa"/>
              <w:right w:w="90" w:type="dxa"/>
            </w:tcMar>
          </w:tcPr>
          <w:p w14:paraId="4C84379E" w14:textId="77777777" w:rsidR="00B11BC8" w:rsidRPr="003252D3" w:rsidRDefault="00282D87">
            <w:pPr>
              <w:spacing w:before="40" w:after="40"/>
              <w:rPr>
                <w:rFonts w:asciiTheme="majorBidi" w:hAnsiTheme="majorBidi" w:cstheme="majorBidi"/>
              </w:rPr>
            </w:pPr>
            <w:r>
              <w:rPr>
                <w:i/>
                <w:sz w:val="19"/>
              </w:rPr>
              <w:t>Cover page, Document Control</w:t>
            </w:r>
          </w:p>
        </w:tc>
      </w:tr>
      <w:tr w:rsidR="00B11BC8" w:rsidRPr="003252D3" w14:paraId="03698ABB" w14:textId="77777777">
        <w:trPr>
          <w:cantSplit/>
        </w:trPr>
        <w:tc>
          <w:tcPr>
            <w:tcW w:w="5560" w:type="dxa"/>
            <w:shd w:val="clear" w:color="auto" w:fill="F2F5FA"/>
            <w:tcMar>
              <w:top w:w="60" w:type="dxa"/>
              <w:left w:w="90" w:type="dxa"/>
              <w:bottom w:w="60" w:type="dxa"/>
              <w:right w:w="90" w:type="dxa"/>
            </w:tcMar>
          </w:tcPr>
          <w:p w14:paraId="1C259777" w14:textId="77777777" w:rsidR="00B11BC8" w:rsidRPr="003252D3" w:rsidRDefault="00282D87">
            <w:pPr>
              <w:spacing w:before="40" w:after="40"/>
              <w:rPr>
                <w:rFonts w:asciiTheme="majorBidi" w:hAnsiTheme="majorBidi" w:cstheme="majorBidi"/>
              </w:rPr>
            </w:pPr>
            <w:r>
              <w:rPr>
                <w:sz w:val="19"/>
              </w:rPr>
              <w:t>Environments, components, and external services listed</w:t>
            </w:r>
          </w:p>
        </w:tc>
        <w:tc>
          <w:tcPr>
            <w:tcW w:w="1400" w:type="dxa"/>
            <w:shd w:val="clear" w:color="auto" w:fill="F2F5FA"/>
            <w:tcMar>
              <w:top w:w="60" w:type="dxa"/>
              <w:left w:w="90" w:type="dxa"/>
              <w:bottom w:w="60" w:type="dxa"/>
              <w:right w:w="90" w:type="dxa"/>
            </w:tcMar>
          </w:tcPr>
          <w:p w14:paraId="69307038" w14:textId="77777777" w:rsidR="00B11BC8" w:rsidRPr="003252D3" w:rsidRDefault="00282D87">
            <w:pPr>
              <w:spacing w:before="40" w:after="40"/>
              <w:rPr>
                <w:rFonts w:asciiTheme="majorBidi" w:hAnsiTheme="majorBidi" w:cstheme="majorBidi"/>
              </w:rPr>
            </w:pPr>
            <w:r>
              <w:rPr>
                <w:i/>
                <w:sz w:val="19"/>
              </w:rPr>
              <w:t>Yes</w:t>
            </w:r>
          </w:p>
        </w:tc>
        <w:tc>
          <w:tcPr>
            <w:tcW w:w="2400" w:type="dxa"/>
            <w:shd w:val="clear" w:color="auto" w:fill="F2F5FA"/>
            <w:tcMar>
              <w:top w:w="60" w:type="dxa"/>
              <w:left w:w="90" w:type="dxa"/>
              <w:bottom w:w="60" w:type="dxa"/>
              <w:right w:w="90" w:type="dxa"/>
            </w:tcMar>
          </w:tcPr>
          <w:p w14:paraId="024DF2D5" w14:textId="77777777" w:rsidR="00B11BC8" w:rsidRPr="003252D3" w:rsidRDefault="00282D87">
            <w:pPr>
              <w:spacing w:before="40" w:after="40"/>
              <w:rPr>
                <w:rFonts w:asciiTheme="majorBidi" w:hAnsiTheme="majorBidi" w:cstheme="majorBidi"/>
              </w:rPr>
            </w:pPr>
            <w:r>
              <w:rPr>
                <w:i/>
                <w:sz w:val="19"/>
              </w:rPr>
              <w:t>Section 2.2-2.5</w:t>
            </w:r>
          </w:p>
        </w:tc>
      </w:tr>
      <w:tr w:rsidR="00B11BC8" w:rsidRPr="003252D3" w14:paraId="46CA74E8" w14:textId="77777777">
        <w:trPr>
          <w:cantSplit/>
        </w:trPr>
        <w:tc>
          <w:tcPr>
            <w:tcW w:w="5560" w:type="dxa"/>
            <w:shd w:val="clear" w:color="auto" w:fill="FFFFFF"/>
            <w:tcMar>
              <w:top w:w="60" w:type="dxa"/>
              <w:left w:w="90" w:type="dxa"/>
              <w:bottom w:w="60" w:type="dxa"/>
              <w:right w:w="90" w:type="dxa"/>
            </w:tcMar>
          </w:tcPr>
          <w:p w14:paraId="02FBE801" w14:textId="77777777" w:rsidR="00B11BC8" w:rsidRPr="003252D3" w:rsidRDefault="00282D87">
            <w:pPr>
              <w:spacing w:before="40" w:after="40"/>
              <w:rPr>
                <w:rFonts w:asciiTheme="majorBidi" w:hAnsiTheme="majorBidi" w:cstheme="majorBidi"/>
              </w:rPr>
            </w:pPr>
            <w:r>
              <w:rPr>
                <w:sz w:val="19"/>
              </w:rPr>
              <w:lastRenderedPageBreak/>
              <w:t>Workstation setup verified by a team member on a clean machine</w:t>
            </w:r>
          </w:p>
        </w:tc>
        <w:tc>
          <w:tcPr>
            <w:tcW w:w="1400" w:type="dxa"/>
            <w:shd w:val="clear" w:color="auto" w:fill="FFFFFF"/>
            <w:tcMar>
              <w:top w:w="60" w:type="dxa"/>
              <w:left w:w="90" w:type="dxa"/>
              <w:bottom w:w="60" w:type="dxa"/>
              <w:right w:w="90" w:type="dxa"/>
            </w:tcMar>
          </w:tcPr>
          <w:p w14:paraId="15001E16" w14:textId="77777777" w:rsidR="00B11BC8" w:rsidRPr="003252D3" w:rsidRDefault="00282D87">
            <w:pPr>
              <w:spacing w:before="40" w:after="40"/>
              <w:rPr>
                <w:rFonts w:asciiTheme="majorBidi" w:hAnsiTheme="majorBidi" w:cstheme="majorBidi"/>
              </w:rPr>
            </w:pPr>
            <w:r>
              <w:rPr>
                <w:i/>
                <w:sz w:val="19"/>
              </w:rPr>
              <w:t>No — not yet verified on a real machine; see Section 4.1</w:t>
            </w:r>
          </w:p>
        </w:tc>
        <w:tc>
          <w:tcPr>
            <w:tcW w:w="2400" w:type="dxa"/>
            <w:shd w:val="clear" w:color="auto" w:fill="FFFFFF"/>
            <w:tcMar>
              <w:top w:w="60" w:type="dxa"/>
              <w:left w:w="90" w:type="dxa"/>
              <w:bottom w:w="60" w:type="dxa"/>
              <w:right w:w="90" w:type="dxa"/>
            </w:tcMar>
          </w:tcPr>
          <w:p w14:paraId="408EF143" w14:textId="77777777" w:rsidR="00B11BC8" w:rsidRPr="003252D3" w:rsidRDefault="00282D87">
            <w:pPr>
              <w:spacing w:before="40" w:after="40"/>
              <w:rPr>
                <w:rFonts w:asciiTheme="majorBidi" w:hAnsiTheme="majorBidi" w:cstheme="majorBidi"/>
              </w:rPr>
            </w:pPr>
            <w:r>
              <w:rPr>
                <w:i/>
                <w:sz w:val="19"/>
              </w:rPr>
              <w:t>Section 4.1</w:t>
            </w:r>
          </w:p>
        </w:tc>
      </w:tr>
      <w:tr w:rsidR="00B11BC8" w:rsidRPr="003252D3" w14:paraId="167925EA" w14:textId="77777777">
        <w:trPr>
          <w:cantSplit/>
        </w:trPr>
        <w:tc>
          <w:tcPr>
            <w:tcW w:w="5560" w:type="dxa"/>
            <w:shd w:val="clear" w:color="auto" w:fill="F2F5FA"/>
            <w:tcMar>
              <w:top w:w="60" w:type="dxa"/>
              <w:left w:w="90" w:type="dxa"/>
              <w:bottom w:w="60" w:type="dxa"/>
              <w:right w:w="90" w:type="dxa"/>
            </w:tcMar>
          </w:tcPr>
          <w:p w14:paraId="5FF3C4F7" w14:textId="77777777" w:rsidR="00B11BC8" w:rsidRPr="003252D3" w:rsidRDefault="00282D87">
            <w:pPr>
              <w:spacing w:before="40" w:after="40"/>
              <w:rPr>
                <w:rFonts w:asciiTheme="majorBidi" w:hAnsiTheme="majorBidi" w:cstheme="majorBidi"/>
              </w:rPr>
            </w:pPr>
            <w:r>
              <w:rPr>
                <w:sz w:val="19"/>
              </w:rPr>
              <w:t>Local run procedure with expected results and a screenshot</w:t>
            </w:r>
          </w:p>
        </w:tc>
        <w:tc>
          <w:tcPr>
            <w:tcW w:w="1400" w:type="dxa"/>
            <w:shd w:val="clear" w:color="auto" w:fill="F2F5FA"/>
            <w:tcMar>
              <w:top w:w="60" w:type="dxa"/>
              <w:left w:w="90" w:type="dxa"/>
              <w:bottom w:w="60" w:type="dxa"/>
              <w:right w:w="90" w:type="dxa"/>
            </w:tcMar>
          </w:tcPr>
          <w:p w14:paraId="25D82C05" w14:textId="77777777" w:rsidR="00B11BC8" w:rsidRPr="003252D3" w:rsidRDefault="00282D87">
            <w:pPr>
              <w:spacing w:before="40" w:after="40"/>
              <w:rPr>
                <w:rFonts w:asciiTheme="majorBidi" w:hAnsiTheme="majorBidi" w:cstheme="majorBidi"/>
              </w:rPr>
            </w:pPr>
            <w:r>
              <w:rPr>
                <w:i/>
                <w:sz w:val="19"/>
              </w:rPr>
              <w:t>No — commands documented from repo config, but not executed or screenshotted; see Section 4.5</w:t>
            </w:r>
          </w:p>
        </w:tc>
        <w:tc>
          <w:tcPr>
            <w:tcW w:w="2400" w:type="dxa"/>
            <w:shd w:val="clear" w:color="auto" w:fill="F2F5FA"/>
            <w:tcMar>
              <w:top w:w="60" w:type="dxa"/>
              <w:left w:w="90" w:type="dxa"/>
              <w:bottom w:w="60" w:type="dxa"/>
              <w:right w:w="90" w:type="dxa"/>
            </w:tcMar>
          </w:tcPr>
          <w:p w14:paraId="711D920E" w14:textId="77777777" w:rsidR="00B11BC8" w:rsidRPr="003252D3" w:rsidRDefault="00282D87">
            <w:pPr>
              <w:spacing w:before="40" w:after="40"/>
              <w:rPr>
                <w:rFonts w:asciiTheme="majorBidi" w:hAnsiTheme="majorBidi" w:cstheme="majorBidi"/>
              </w:rPr>
            </w:pPr>
            <w:r>
              <w:rPr>
                <w:i/>
                <w:sz w:val="19"/>
              </w:rPr>
              <w:t>Section 4.5</w:t>
            </w:r>
          </w:p>
        </w:tc>
      </w:tr>
      <w:tr w:rsidR="00B11BC8" w:rsidRPr="003252D3" w14:paraId="2342F66F" w14:textId="77777777">
        <w:trPr>
          <w:cantSplit/>
        </w:trPr>
        <w:tc>
          <w:tcPr>
            <w:tcW w:w="5560" w:type="dxa"/>
            <w:shd w:val="clear" w:color="auto" w:fill="FFFFFF"/>
            <w:tcMar>
              <w:top w:w="60" w:type="dxa"/>
              <w:left w:w="90" w:type="dxa"/>
              <w:bottom w:w="60" w:type="dxa"/>
              <w:right w:w="90" w:type="dxa"/>
            </w:tcMar>
          </w:tcPr>
          <w:p w14:paraId="40B03B2E" w14:textId="77777777" w:rsidR="00B11BC8" w:rsidRPr="003252D3" w:rsidRDefault="00282D87">
            <w:pPr>
              <w:spacing w:before="40" w:after="40"/>
              <w:rPr>
                <w:rFonts w:asciiTheme="majorBidi" w:hAnsiTheme="majorBidi" w:cstheme="majorBidi"/>
              </w:rPr>
            </w:pPr>
            <w:r>
              <w:rPr>
                <w:sz w:val="19"/>
              </w:rPr>
              <w:t>Configuration inventory complete for the delivered increment</w:t>
            </w:r>
          </w:p>
        </w:tc>
        <w:tc>
          <w:tcPr>
            <w:tcW w:w="1400" w:type="dxa"/>
            <w:shd w:val="clear" w:color="auto" w:fill="FFFFFF"/>
            <w:tcMar>
              <w:top w:w="60" w:type="dxa"/>
              <w:left w:w="90" w:type="dxa"/>
              <w:bottom w:w="60" w:type="dxa"/>
              <w:right w:w="90" w:type="dxa"/>
            </w:tcMar>
          </w:tcPr>
          <w:p w14:paraId="43DB1DE4" w14:textId="77777777" w:rsidR="00B11BC8" w:rsidRPr="003252D3" w:rsidRDefault="00282D87">
            <w:pPr>
              <w:spacing w:before="40" w:after="40"/>
              <w:rPr>
                <w:rFonts w:asciiTheme="majorBidi" w:hAnsiTheme="majorBidi" w:cstheme="majorBidi"/>
              </w:rPr>
            </w:pPr>
            <w:r>
              <w:rPr>
                <w:i/>
                <w:sz w:val="19"/>
              </w:rPr>
              <w:t>Yes, for what exists today — no Medicare-specific configuration exists yet (SRS OQ-10)</w:t>
            </w:r>
          </w:p>
        </w:tc>
        <w:tc>
          <w:tcPr>
            <w:tcW w:w="2400" w:type="dxa"/>
            <w:shd w:val="clear" w:color="auto" w:fill="FFFFFF"/>
            <w:tcMar>
              <w:top w:w="60" w:type="dxa"/>
              <w:left w:w="90" w:type="dxa"/>
              <w:bottom w:w="60" w:type="dxa"/>
              <w:right w:w="90" w:type="dxa"/>
            </w:tcMar>
          </w:tcPr>
          <w:p w14:paraId="481686EC" w14:textId="77777777" w:rsidR="00B11BC8" w:rsidRPr="003252D3" w:rsidRDefault="00282D87">
            <w:pPr>
              <w:spacing w:before="40" w:after="40"/>
              <w:rPr>
                <w:rFonts w:asciiTheme="majorBidi" w:hAnsiTheme="majorBidi" w:cstheme="majorBidi"/>
              </w:rPr>
            </w:pPr>
            <w:r>
              <w:rPr>
                <w:i/>
                <w:sz w:val="19"/>
              </w:rPr>
              <w:t>Section 5.1</w:t>
            </w:r>
          </w:p>
        </w:tc>
      </w:tr>
      <w:tr w:rsidR="00B11BC8" w:rsidRPr="003252D3" w14:paraId="6B8D2ACE" w14:textId="77777777">
        <w:trPr>
          <w:cantSplit/>
        </w:trPr>
        <w:tc>
          <w:tcPr>
            <w:tcW w:w="5560" w:type="dxa"/>
            <w:shd w:val="clear" w:color="auto" w:fill="F2F5FA"/>
            <w:tcMar>
              <w:top w:w="60" w:type="dxa"/>
              <w:left w:w="90" w:type="dxa"/>
              <w:bottom w:w="60" w:type="dxa"/>
              <w:right w:w="90" w:type="dxa"/>
            </w:tcMar>
          </w:tcPr>
          <w:p w14:paraId="5AF4CCF9" w14:textId="77777777" w:rsidR="00B11BC8" w:rsidRPr="003252D3" w:rsidRDefault="00282D87">
            <w:pPr>
              <w:spacing w:before="40" w:after="40"/>
              <w:rPr>
                <w:rFonts w:asciiTheme="majorBidi" w:hAnsiTheme="majorBidi" w:cstheme="majorBidi"/>
              </w:rPr>
            </w:pPr>
            <w:r>
              <w:rPr>
                <w:sz w:val="19"/>
              </w:rPr>
              <w:t>Deployment procedure for the delivered increment, with verification steps</w:t>
            </w:r>
          </w:p>
        </w:tc>
        <w:tc>
          <w:tcPr>
            <w:tcW w:w="1400" w:type="dxa"/>
            <w:shd w:val="clear" w:color="auto" w:fill="F2F5FA"/>
            <w:tcMar>
              <w:top w:w="60" w:type="dxa"/>
              <w:left w:w="90" w:type="dxa"/>
              <w:bottom w:w="60" w:type="dxa"/>
              <w:right w:w="90" w:type="dxa"/>
            </w:tcMar>
          </w:tcPr>
          <w:p w14:paraId="7C6865B0" w14:textId="77777777" w:rsidR="00B11BC8" w:rsidRPr="003252D3" w:rsidRDefault="00282D87">
            <w:pPr>
              <w:spacing w:before="40" w:after="40"/>
              <w:rPr>
                <w:rFonts w:asciiTheme="majorBidi" w:hAnsiTheme="majorBidi" w:cstheme="majorBidi"/>
              </w:rPr>
            </w:pPr>
            <w:r>
              <w:rPr>
                <w:i/>
                <w:sz w:val="19"/>
              </w:rPr>
              <w:t>Yes, for the inherited pipeline; no Medicare feature has been deployed yet</w:t>
            </w:r>
          </w:p>
        </w:tc>
        <w:tc>
          <w:tcPr>
            <w:tcW w:w="2400" w:type="dxa"/>
            <w:shd w:val="clear" w:color="auto" w:fill="F2F5FA"/>
            <w:tcMar>
              <w:top w:w="60" w:type="dxa"/>
              <w:left w:w="90" w:type="dxa"/>
              <w:bottom w:w="60" w:type="dxa"/>
              <w:right w:w="90" w:type="dxa"/>
            </w:tcMar>
          </w:tcPr>
          <w:p w14:paraId="4C120D18" w14:textId="77777777" w:rsidR="00B11BC8" w:rsidRPr="003252D3" w:rsidRDefault="00282D87">
            <w:pPr>
              <w:spacing w:before="40" w:after="40"/>
              <w:rPr>
                <w:rFonts w:asciiTheme="majorBidi" w:hAnsiTheme="majorBidi" w:cstheme="majorBidi"/>
              </w:rPr>
            </w:pPr>
            <w:r>
              <w:rPr>
                <w:i/>
                <w:sz w:val="19"/>
              </w:rPr>
              <w:t>Section 8</w:t>
            </w:r>
          </w:p>
        </w:tc>
      </w:tr>
      <w:tr w:rsidR="00B11BC8" w:rsidRPr="003252D3" w14:paraId="1A32FDE8" w14:textId="77777777">
        <w:trPr>
          <w:cantSplit/>
        </w:trPr>
        <w:tc>
          <w:tcPr>
            <w:tcW w:w="5560" w:type="dxa"/>
            <w:shd w:val="clear" w:color="auto" w:fill="FFFFFF"/>
            <w:tcMar>
              <w:top w:w="60" w:type="dxa"/>
              <w:left w:w="90" w:type="dxa"/>
              <w:bottom w:w="60" w:type="dxa"/>
              <w:right w:w="90" w:type="dxa"/>
            </w:tcMar>
          </w:tcPr>
          <w:p w14:paraId="21B01FEB" w14:textId="77777777" w:rsidR="00B11BC8" w:rsidRPr="003252D3" w:rsidRDefault="00282D87">
            <w:pPr>
              <w:spacing w:before="40" w:after="40"/>
              <w:rPr>
                <w:rFonts w:asciiTheme="majorBidi" w:hAnsiTheme="majorBidi" w:cstheme="majorBidi"/>
              </w:rPr>
            </w:pPr>
            <w:r>
              <w:rPr>
                <w:sz w:val="19"/>
              </w:rPr>
              <w:t>No credentials or secret values anywhere in the document</w:t>
            </w:r>
          </w:p>
        </w:tc>
        <w:tc>
          <w:tcPr>
            <w:tcW w:w="1400" w:type="dxa"/>
            <w:shd w:val="clear" w:color="auto" w:fill="FFFFFF"/>
            <w:tcMar>
              <w:top w:w="60" w:type="dxa"/>
              <w:left w:w="90" w:type="dxa"/>
              <w:bottom w:w="60" w:type="dxa"/>
              <w:right w:w="90" w:type="dxa"/>
            </w:tcMar>
          </w:tcPr>
          <w:p w14:paraId="7CC5303E" w14:textId="77777777" w:rsidR="00B11BC8" w:rsidRPr="003252D3" w:rsidRDefault="00282D87">
            <w:pPr>
              <w:spacing w:before="40" w:after="40"/>
              <w:rPr>
                <w:rFonts w:asciiTheme="majorBidi" w:hAnsiTheme="majorBidi" w:cstheme="majorBidi"/>
              </w:rPr>
            </w:pPr>
            <w:r>
              <w:rPr>
                <w:i/>
                <w:sz w:val="19"/>
              </w:rPr>
              <w:t>Yes — checked; only value names and storage locations appear</w:t>
            </w:r>
          </w:p>
        </w:tc>
        <w:tc>
          <w:tcPr>
            <w:tcW w:w="2400" w:type="dxa"/>
            <w:shd w:val="clear" w:color="auto" w:fill="FFFFFF"/>
            <w:tcMar>
              <w:top w:w="60" w:type="dxa"/>
              <w:left w:w="90" w:type="dxa"/>
              <w:bottom w:w="60" w:type="dxa"/>
              <w:right w:w="90" w:type="dxa"/>
            </w:tcMar>
          </w:tcPr>
          <w:p w14:paraId="33D8AB5E" w14:textId="77777777" w:rsidR="00B11BC8" w:rsidRPr="003252D3" w:rsidRDefault="00282D87">
            <w:pPr>
              <w:spacing w:before="40" w:after="40"/>
              <w:rPr>
                <w:rFonts w:asciiTheme="majorBidi" w:hAnsiTheme="majorBidi" w:cstheme="majorBidi"/>
              </w:rPr>
            </w:pPr>
            <w:r>
              <w:rPr>
                <w:i/>
                <w:sz w:val="19"/>
              </w:rPr>
              <w:t>whole document</w:t>
            </w:r>
          </w:p>
        </w:tc>
      </w:tr>
      <w:tr w:rsidR="00B11BC8" w:rsidRPr="003252D3" w14:paraId="3DEB861F" w14:textId="77777777">
        <w:trPr>
          <w:cantSplit/>
        </w:trPr>
        <w:tc>
          <w:tcPr>
            <w:tcW w:w="5560" w:type="dxa"/>
            <w:shd w:val="clear" w:color="auto" w:fill="F2F5FA"/>
            <w:tcMar>
              <w:top w:w="60" w:type="dxa"/>
              <w:left w:w="90" w:type="dxa"/>
              <w:bottom w:w="60" w:type="dxa"/>
              <w:right w:w="90" w:type="dxa"/>
            </w:tcMar>
          </w:tcPr>
          <w:p w14:paraId="31436F12" w14:textId="77777777" w:rsidR="00B11BC8" w:rsidRPr="003252D3" w:rsidRDefault="00282D87">
            <w:pPr>
              <w:spacing w:before="40" w:after="40"/>
              <w:rPr>
                <w:rFonts w:asciiTheme="majorBidi" w:hAnsiTheme="majorBidi" w:cstheme="majorBidi"/>
              </w:rPr>
            </w:pPr>
            <w:r>
              <w:rPr>
                <w:sz w:val="19"/>
              </w:rPr>
              <w:t>No template guidance or placeholder text remaining</w:t>
            </w:r>
          </w:p>
        </w:tc>
        <w:tc>
          <w:tcPr>
            <w:tcW w:w="1400" w:type="dxa"/>
            <w:shd w:val="clear" w:color="auto" w:fill="F2F5FA"/>
            <w:tcMar>
              <w:top w:w="60" w:type="dxa"/>
              <w:left w:w="90" w:type="dxa"/>
              <w:bottom w:w="60" w:type="dxa"/>
              <w:right w:w="90" w:type="dxa"/>
            </w:tcMar>
          </w:tcPr>
          <w:p w14:paraId="0308CB74" w14:textId="77777777" w:rsidR="00B11BC8" w:rsidRPr="003252D3" w:rsidRDefault="00282D87">
            <w:pPr>
              <w:spacing w:before="40" w:after="40"/>
              <w:rPr>
                <w:rFonts w:asciiTheme="majorBidi" w:hAnsiTheme="majorBidi" w:cstheme="majorBidi"/>
              </w:rPr>
            </w:pPr>
            <w:r>
              <w:rPr>
                <w:i/>
                <w:sz w:val="19"/>
              </w:rPr>
              <w:t>Yes, except the intentionally-retained screenshot placeholder box (Section 4.5) and the deferred-section flags (Sections 7, 9-14), both explained in place</w:t>
            </w:r>
          </w:p>
        </w:tc>
        <w:tc>
          <w:tcPr>
            <w:tcW w:w="2400" w:type="dxa"/>
            <w:shd w:val="clear" w:color="auto" w:fill="F2F5FA"/>
            <w:tcMar>
              <w:top w:w="60" w:type="dxa"/>
              <w:left w:w="90" w:type="dxa"/>
              <w:bottom w:w="60" w:type="dxa"/>
              <w:right w:w="90" w:type="dxa"/>
            </w:tcMar>
          </w:tcPr>
          <w:p w14:paraId="0371C051" w14:textId="77777777" w:rsidR="00B11BC8" w:rsidRPr="003252D3" w:rsidRDefault="00282D87">
            <w:pPr>
              <w:spacing w:before="40" w:after="40"/>
              <w:rPr>
                <w:rFonts w:asciiTheme="majorBidi" w:hAnsiTheme="majorBidi" w:cstheme="majorBidi"/>
              </w:rPr>
            </w:pPr>
            <w:r>
              <w:rPr>
                <w:i/>
                <w:sz w:val="19"/>
              </w:rPr>
              <w:t>whole document</w:t>
            </w:r>
          </w:p>
        </w:tc>
      </w:tr>
    </w:tbl>
    <w:p w14:paraId="0F85218E" w14:textId="77777777" w:rsidR="00B11BC8" w:rsidRPr="003252D3" w:rsidRDefault="00B11BC8">
      <w:pPr>
        <w:spacing w:after="120" w:line="276" w:lineRule="auto"/>
        <w:rPr>
          <w:rFonts w:asciiTheme="majorBidi" w:hAnsiTheme="majorBidi" w:cstheme="majorBidi"/>
        </w:rPr>
      </w:pPr>
    </w:p>
    <w:p w14:paraId="01650807" w14:textId="77777777" w:rsidR="00B11BC8" w:rsidRPr="003252D3" w:rsidRDefault="00282D87">
      <w:pPr>
        <w:spacing w:before="200"/>
        <w:rPr>
          <w:rFonts w:asciiTheme="majorBidi" w:hAnsiTheme="majorBidi" w:cstheme="majorBidi"/>
        </w:rPr>
      </w:pPr>
      <w:r>
        <w:rPr>
          <w:rFonts w:asciiTheme="majorBidi" w:hAnsiTheme="majorBidi" w:cstheme="majorBidi"/>
          <w:b/>
          <w:bCs/>
        </w:rPr>
        <w:t>Table 52</w:t>
      </w:r>
    </w:p>
    <w:p w14:paraId="1BF193F1" w14:textId="77777777" w:rsidR="00B11BC8" w:rsidRPr="003252D3" w:rsidRDefault="00282D87">
      <w:pPr>
        <w:spacing w:after="100"/>
        <w:rPr>
          <w:rFonts w:asciiTheme="majorBidi" w:hAnsiTheme="majorBidi" w:cstheme="majorBidi"/>
        </w:rPr>
      </w:pPr>
      <w:r>
        <w:rPr>
          <w:rFonts w:asciiTheme="majorBidi" w:hAnsiTheme="majorBidi" w:cstheme="majorBidi"/>
          <w:i/>
          <w:iCs/>
        </w:rPr>
        <w:t>Milestone 2 checklist (additions to Milestone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400"/>
        <w:gridCol w:w="2400"/>
      </w:tblGrid>
      <w:tr w:rsidR="00B11BC8" w:rsidRPr="003252D3" w14:paraId="552F851B" w14:textId="77777777">
        <w:trPr>
          <w:tblHeader/>
        </w:trPr>
        <w:tc>
          <w:tcPr>
            <w:tcW w:w="5560" w:type="dxa"/>
            <w:shd w:val="clear" w:color="auto" w:fill="1F3864"/>
            <w:tcMar>
              <w:top w:w="60" w:type="dxa"/>
              <w:left w:w="90" w:type="dxa"/>
              <w:bottom w:w="60" w:type="dxa"/>
              <w:right w:w="90" w:type="dxa"/>
            </w:tcMar>
          </w:tcPr>
          <w:p w14:paraId="1DC53C2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lastRenderedPageBreak/>
              <w:t>Item</w:t>
            </w:r>
          </w:p>
        </w:tc>
        <w:tc>
          <w:tcPr>
            <w:tcW w:w="1400" w:type="dxa"/>
            <w:shd w:val="clear" w:color="auto" w:fill="1F3864"/>
            <w:tcMar>
              <w:top w:w="60" w:type="dxa"/>
              <w:left w:w="90" w:type="dxa"/>
              <w:bottom w:w="60" w:type="dxa"/>
              <w:right w:w="90" w:type="dxa"/>
            </w:tcMar>
          </w:tcPr>
          <w:p w14:paraId="32A15A9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14:paraId="731DB18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Location</w:t>
            </w:r>
          </w:p>
        </w:tc>
      </w:tr>
      <w:tr w:rsidR="00B11BC8" w:rsidRPr="003252D3" w14:paraId="7C29C5C3" w14:textId="77777777">
        <w:trPr>
          <w:cantSplit/>
        </w:trPr>
        <w:tc>
          <w:tcPr>
            <w:tcW w:w="5560" w:type="dxa"/>
            <w:shd w:val="clear" w:color="auto" w:fill="FFFFFF"/>
            <w:tcMar>
              <w:top w:w="60" w:type="dxa"/>
              <w:left w:w="90" w:type="dxa"/>
              <w:bottom w:w="60" w:type="dxa"/>
              <w:right w:w="90" w:type="dxa"/>
            </w:tcMar>
          </w:tcPr>
          <w:p w14:paraId="1B1239F2"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Track Changes enabled and markup visible</w:t>
            </w:r>
          </w:p>
        </w:tc>
        <w:tc>
          <w:tcPr>
            <w:tcW w:w="1400" w:type="dxa"/>
            <w:shd w:val="clear" w:color="auto" w:fill="FFFFFF"/>
            <w:tcMar>
              <w:top w:w="60" w:type="dxa"/>
              <w:left w:w="90" w:type="dxa"/>
              <w:bottom w:w="60" w:type="dxa"/>
              <w:right w:w="90" w:type="dxa"/>
            </w:tcMar>
          </w:tcPr>
          <w:p w14:paraId="2545CA4A" w14:textId="77777777" w:rsidR="00B11BC8" w:rsidRPr="003252D3" w:rsidRDefault="00282D87">
            <w:pPr>
              <w:spacing w:before="40" w:after="40"/>
              <w:rPr>
                <w:rFonts w:asciiTheme="majorBidi" w:hAnsiTheme="majorBidi" w:cstheme="majorBidi"/>
              </w:rPr>
            </w:pPr>
            <w:r>
              <w:rPr>
                <w:i/>
                <w:sz w:val="19"/>
              </w:rPr>
              <w:t>Not yet due (Milestone 2)</w:t>
            </w:r>
          </w:p>
        </w:tc>
        <w:tc>
          <w:tcPr>
            <w:tcW w:w="2400" w:type="dxa"/>
            <w:shd w:val="clear" w:color="auto" w:fill="FFFFFF"/>
            <w:tcMar>
              <w:top w:w="60" w:type="dxa"/>
              <w:left w:w="90" w:type="dxa"/>
              <w:bottom w:w="60" w:type="dxa"/>
              <w:right w:w="90" w:type="dxa"/>
            </w:tcMar>
          </w:tcPr>
          <w:p w14:paraId="016E3667"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459FB8B1" w14:textId="77777777">
        <w:trPr>
          <w:cantSplit/>
        </w:trPr>
        <w:tc>
          <w:tcPr>
            <w:tcW w:w="5560" w:type="dxa"/>
            <w:shd w:val="clear" w:color="auto" w:fill="F2F5FA"/>
            <w:tcMar>
              <w:top w:w="60" w:type="dxa"/>
              <w:left w:w="90" w:type="dxa"/>
              <w:bottom w:w="60" w:type="dxa"/>
              <w:right w:w="90" w:type="dxa"/>
            </w:tcMar>
          </w:tcPr>
          <w:p w14:paraId="6994BA75"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Infrastructure provisioning documented and applied from the documented steps</w:t>
            </w:r>
          </w:p>
        </w:tc>
        <w:tc>
          <w:tcPr>
            <w:tcW w:w="1400" w:type="dxa"/>
            <w:shd w:val="clear" w:color="auto" w:fill="F2F5FA"/>
            <w:tcMar>
              <w:top w:w="60" w:type="dxa"/>
              <w:left w:w="90" w:type="dxa"/>
              <w:bottom w:w="60" w:type="dxa"/>
              <w:right w:w="90" w:type="dxa"/>
            </w:tcMar>
          </w:tcPr>
          <w:p w14:paraId="09C2002F" w14:textId="77777777" w:rsidR="00B11BC8" w:rsidRPr="003252D3" w:rsidRDefault="00282D87">
            <w:pPr>
              <w:spacing w:before="40" w:after="40"/>
              <w:rPr>
                <w:rFonts w:asciiTheme="majorBidi" w:hAnsiTheme="majorBidi" w:cstheme="majorBidi"/>
              </w:rPr>
            </w:pPr>
            <w:r>
              <w:rPr>
                <w:i/>
                <w:sz w:val="19"/>
              </w:rPr>
              <w:t>Not yet due (Milestone 2)</w:t>
            </w:r>
          </w:p>
        </w:tc>
        <w:tc>
          <w:tcPr>
            <w:tcW w:w="2400" w:type="dxa"/>
            <w:shd w:val="clear" w:color="auto" w:fill="F2F5FA"/>
            <w:tcMar>
              <w:top w:w="60" w:type="dxa"/>
              <w:left w:w="90" w:type="dxa"/>
              <w:bottom w:w="60" w:type="dxa"/>
              <w:right w:w="90" w:type="dxa"/>
            </w:tcMar>
          </w:tcPr>
          <w:p w14:paraId="728DD134"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421E4D72" w14:textId="77777777">
        <w:trPr>
          <w:cantSplit/>
        </w:trPr>
        <w:tc>
          <w:tcPr>
            <w:tcW w:w="5560" w:type="dxa"/>
            <w:shd w:val="clear" w:color="auto" w:fill="FFFFFF"/>
            <w:tcMar>
              <w:top w:w="60" w:type="dxa"/>
              <w:left w:w="90" w:type="dxa"/>
              <w:bottom w:w="60" w:type="dxa"/>
              <w:right w:w="90" w:type="dxa"/>
            </w:tcMar>
          </w:tcPr>
          <w:p w14:paraId="1B7D416F"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Secret storage, access, and rotation rules written</w:t>
            </w:r>
          </w:p>
        </w:tc>
        <w:tc>
          <w:tcPr>
            <w:tcW w:w="1400" w:type="dxa"/>
            <w:shd w:val="clear" w:color="auto" w:fill="FFFFFF"/>
            <w:tcMar>
              <w:top w:w="60" w:type="dxa"/>
              <w:left w:w="90" w:type="dxa"/>
              <w:bottom w:w="60" w:type="dxa"/>
              <w:right w:w="90" w:type="dxa"/>
            </w:tcMar>
          </w:tcPr>
          <w:p w14:paraId="2F43FEB7" w14:textId="77777777" w:rsidR="00B11BC8" w:rsidRPr="003252D3" w:rsidRDefault="00282D87">
            <w:pPr>
              <w:spacing w:before="40" w:after="40"/>
              <w:rPr>
                <w:rFonts w:asciiTheme="majorBidi" w:hAnsiTheme="majorBidi" w:cstheme="majorBidi"/>
              </w:rPr>
            </w:pPr>
            <w:r>
              <w:rPr>
                <w:i/>
                <w:sz w:val="19"/>
              </w:rPr>
              <w:t>Not yet due (Milestone 2)</w:t>
            </w:r>
          </w:p>
        </w:tc>
        <w:tc>
          <w:tcPr>
            <w:tcW w:w="2400" w:type="dxa"/>
            <w:shd w:val="clear" w:color="auto" w:fill="FFFFFF"/>
            <w:tcMar>
              <w:top w:w="60" w:type="dxa"/>
              <w:left w:w="90" w:type="dxa"/>
              <w:bottom w:w="60" w:type="dxa"/>
              <w:right w:w="90" w:type="dxa"/>
            </w:tcMar>
          </w:tcPr>
          <w:p w14:paraId="5E8F7F95"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7120A6D2" w14:textId="77777777">
        <w:trPr>
          <w:cantSplit/>
        </w:trPr>
        <w:tc>
          <w:tcPr>
            <w:tcW w:w="5560" w:type="dxa"/>
            <w:shd w:val="clear" w:color="auto" w:fill="F2F5FA"/>
            <w:tcMar>
              <w:top w:w="60" w:type="dxa"/>
              <w:left w:w="90" w:type="dxa"/>
              <w:bottom w:w="60" w:type="dxa"/>
              <w:right w:w="90" w:type="dxa"/>
            </w:tcMar>
          </w:tcPr>
          <w:p w14:paraId="1F8DF1D9"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Automated pipeline documented, with the manual path also written</w:t>
            </w:r>
          </w:p>
        </w:tc>
        <w:tc>
          <w:tcPr>
            <w:tcW w:w="1400" w:type="dxa"/>
            <w:shd w:val="clear" w:color="auto" w:fill="F2F5FA"/>
            <w:tcMar>
              <w:top w:w="60" w:type="dxa"/>
              <w:left w:w="90" w:type="dxa"/>
              <w:bottom w:w="60" w:type="dxa"/>
              <w:right w:w="90" w:type="dxa"/>
            </w:tcMar>
          </w:tcPr>
          <w:p w14:paraId="2383C6BC" w14:textId="77777777" w:rsidR="00B11BC8" w:rsidRPr="003252D3" w:rsidRDefault="00282D87">
            <w:pPr>
              <w:spacing w:before="40" w:after="40"/>
              <w:rPr>
                <w:rFonts w:asciiTheme="majorBidi" w:hAnsiTheme="majorBidi" w:cstheme="majorBidi"/>
              </w:rPr>
            </w:pPr>
            <w:r>
              <w:rPr>
                <w:i/>
                <w:sz w:val="19"/>
              </w:rPr>
              <w:t>Not yet due (Milestone 2)</w:t>
            </w:r>
          </w:p>
        </w:tc>
        <w:tc>
          <w:tcPr>
            <w:tcW w:w="2400" w:type="dxa"/>
            <w:shd w:val="clear" w:color="auto" w:fill="F2F5FA"/>
            <w:tcMar>
              <w:top w:w="60" w:type="dxa"/>
              <w:left w:w="90" w:type="dxa"/>
              <w:bottom w:w="60" w:type="dxa"/>
              <w:right w:w="90" w:type="dxa"/>
            </w:tcMar>
          </w:tcPr>
          <w:p w14:paraId="116BD6EB"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3ADD29C9" w14:textId="77777777">
        <w:trPr>
          <w:cantSplit/>
        </w:trPr>
        <w:tc>
          <w:tcPr>
            <w:tcW w:w="5560" w:type="dxa"/>
            <w:shd w:val="clear" w:color="auto" w:fill="FFFFFF"/>
            <w:tcMar>
              <w:top w:w="60" w:type="dxa"/>
              <w:left w:w="90" w:type="dxa"/>
              <w:bottom w:w="60" w:type="dxa"/>
              <w:right w:w="90" w:type="dxa"/>
            </w:tcMar>
          </w:tcPr>
          <w:p w14:paraId="0CACC200"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Rollback procedure written and exercised once, with the date recorded</w:t>
            </w:r>
          </w:p>
        </w:tc>
        <w:tc>
          <w:tcPr>
            <w:tcW w:w="1400" w:type="dxa"/>
            <w:shd w:val="clear" w:color="auto" w:fill="FFFFFF"/>
            <w:tcMar>
              <w:top w:w="60" w:type="dxa"/>
              <w:left w:w="90" w:type="dxa"/>
              <w:bottom w:w="60" w:type="dxa"/>
              <w:right w:w="90" w:type="dxa"/>
            </w:tcMar>
          </w:tcPr>
          <w:p w14:paraId="5A9B2947" w14:textId="77777777" w:rsidR="00B11BC8" w:rsidRPr="003252D3" w:rsidRDefault="00282D87">
            <w:pPr>
              <w:spacing w:before="40" w:after="40"/>
              <w:rPr>
                <w:rFonts w:asciiTheme="majorBidi" w:hAnsiTheme="majorBidi" w:cstheme="majorBidi"/>
              </w:rPr>
            </w:pPr>
            <w:r>
              <w:rPr>
                <w:i/>
                <w:sz w:val="19"/>
              </w:rPr>
              <w:t>Not yet due (Milestone 2)</w:t>
            </w:r>
          </w:p>
        </w:tc>
        <w:tc>
          <w:tcPr>
            <w:tcW w:w="2400" w:type="dxa"/>
            <w:shd w:val="clear" w:color="auto" w:fill="FFFFFF"/>
            <w:tcMar>
              <w:top w:w="60" w:type="dxa"/>
              <w:left w:w="90" w:type="dxa"/>
              <w:bottom w:w="60" w:type="dxa"/>
              <w:right w:w="90" w:type="dxa"/>
            </w:tcMar>
          </w:tcPr>
          <w:p w14:paraId="0D8B7A3D"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05C590AA" w14:textId="77777777">
        <w:trPr>
          <w:cantSplit/>
        </w:trPr>
        <w:tc>
          <w:tcPr>
            <w:tcW w:w="5560" w:type="dxa"/>
            <w:shd w:val="clear" w:color="auto" w:fill="F2F5FA"/>
            <w:tcMar>
              <w:top w:w="60" w:type="dxa"/>
              <w:left w:w="90" w:type="dxa"/>
              <w:bottom w:w="60" w:type="dxa"/>
              <w:right w:w="90" w:type="dxa"/>
            </w:tcMar>
          </w:tcPr>
          <w:p w14:paraId="5198E3A1"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Troubleshooting catalog expanded with problems met during this milestone</w:t>
            </w:r>
          </w:p>
        </w:tc>
        <w:tc>
          <w:tcPr>
            <w:tcW w:w="1400" w:type="dxa"/>
            <w:shd w:val="clear" w:color="auto" w:fill="F2F5FA"/>
            <w:tcMar>
              <w:top w:w="60" w:type="dxa"/>
              <w:left w:w="90" w:type="dxa"/>
              <w:bottom w:w="60" w:type="dxa"/>
              <w:right w:w="90" w:type="dxa"/>
            </w:tcMar>
          </w:tcPr>
          <w:p w14:paraId="716168A2" w14:textId="77777777" w:rsidR="00B11BC8" w:rsidRPr="003252D3" w:rsidRDefault="00282D87">
            <w:pPr>
              <w:spacing w:before="40" w:after="40"/>
              <w:rPr>
                <w:rFonts w:asciiTheme="majorBidi" w:hAnsiTheme="majorBidi" w:cstheme="majorBidi"/>
              </w:rPr>
            </w:pPr>
            <w:r>
              <w:rPr>
                <w:i/>
                <w:sz w:val="19"/>
              </w:rPr>
              <w:t>Not yet due (Milestone 2)</w:t>
            </w:r>
          </w:p>
        </w:tc>
        <w:tc>
          <w:tcPr>
            <w:tcW w:w="2400" w:type="dxa"/>
            <w:shd w:val="clear" w:color="auto" w:fill="F2F5FA"/>
            <w:tcMar>
              <w:top w:w="60" w:type="dxa"/>
              <w:left w:w="90" w:type="dxa"/>
              <w:bottom w:w="60" w:type="dxa"/>
              <w:right w:w="90" w:type="dxa"/>
            </w:tcMar>
          </w:tcPr>
          <w:p w14:paraId="40F80431" w14:textId="77777777" w:rsidR="00B11BC8" w:rsidRPr="003252D3" w:rsidRDefault="00282D87">
            <w:pPr>
              <w:spacing w:before="40" w:after="40"/>
              <w:rPr>
                <w:rFonts w:asciiTheme="majorBidi" w:hAnsiTheme="majorBidi" w:cstheme="majorBidi"/>
              </w:rPr>
            </w:pPr>
            <w:r>
              <w:rPr>
                <w:i/>
                <w:sz w:val="19"/>
              </w:rPr>
              <w:t>—</w:t>
            </w:r>
          </w:p>
        </w:tc>
      </w:tr>
    </w:tbl>
    <w:p w14:paraId="074B7A77" w14:textId="77777777" w:rsidR="00B11BC8" w:rsidRPr="003252D3" w:rsidRDefault="00B11BC8">
      <w:pPr>
        <w:spacing w:after="120" w:line="276" w:lineRule="auto"/>
        <w:rPr>
          <w:rFonts w:asciiTheme="majorBidi" w:hAnsiTheme="majorBidi" w:cstheme="majorBidi"/>
        </w:rPr>
      </w:pPr>
    </w:p>
    <w:p w14:paraId="75A5DD40" w14:textId="77777777" w:rsidR="00B11BC8" w:rsidRPr="003252D3" w:rsidRDefault="00282D87">
      <w:pPr>
        <w:spacing w:before="200"/>
        <w:rPr>
          <w:rFonts w:asciiTheme="majorBidi" w:hAnsiTheme="majorBidi" w:cstheme="majorBidi"/>
        </w:rPr>
      </w:pPr>
      <w:r>
        <w:rPr>
          <w:rFonts w:asciiTheme="majorBidi" w:hAnsiTheme="majorBidi" w:cstheme="majorBidi"/>
          <w:b/>
          <w:bCs/>
        </w:rPr>
        <w:t>Table 53</w:t>
      </w:r>
    </w:p>
    <w:p w14:paraId="7725DF07" w14:textId="77777777" w:rsidR="00B11BC8" w:rsidRPr="003252D3" w:rsidRDefault="00282D87">
      <w:pPr>
        <w:spacing w:after="100"/>
        <w:rPr>
          <w:rFonts w:asciiTheme="majorBidi" w:hAnsiTheme="majorBidi" w:cstheme="majorBidi"/>
        </w:rPr>
      </w:pPr>
      <w:r>
        <w:rPr>
          <w:rFonts w:asciiTheme="majorBidi" w:hAnsiTheme="majorBidi" w:cstheme="majorBidi"/>
          <w:i/>
          <w:iCs/>
        </w:rPr>
        <w:t>Milestone 3 checklist (additions to Milestone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400"/>
        <w:gridCol w:w="2400"/>
      </w:tblGrid>
      <w:tr w:rsidR="00B11BC8" w:rsidRPr="003252D3" w14:paraId="3C65BE49" w14:textId="77777777">
        <w:trPr>
          <w:tblHeader/>
        </w:trPr>
        <w:tc>
          <w:tcPr>
            <w:tcW w:w="5560" w:type="dxa"/>
            <w:shd w:val="clear" w:color="auto" w:fill="1F3864"/>
            <w:tcMar>
              <w:top w:w="60" w:type="dxa"/>
              <w:left w:w="90" w:type="dxa"/>
              <w:bottom w:w="60" w:type="dxa"/>
              <w:right w:w="90" w:type="dxa"/>
            </w:tcMar>
          </w:tcPr>
          <w:p w14:paraId="02E9F64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14:paraId="6499901A"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14:paraId="723A29E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Location</w:t>
            </w:r>
          </w:p>
        </w:tc>
      </w:tr>
      <w:tr w:rsidR="00B11BC8" w:rsidRPr="003252D3" w14:paraId="05A4C5A9" w14:textId="77777777">
        <w:trPr>
          <w:cantSplit/>
        </w:trPr>
        <w:tc>
          <w:tcPr>
            <w:tcW w:w="5560" w:type="dxa"/>
            <w:shd w:val="clear" w:color="auto" w:fill="FFFFFF"/>
            <w:tcMar>
              <w:top w:w="60" w:type="dxa"/>
              <w:left w:w="90" w:type="dxa"/>
              <w:bottom w:w="60" w:type="dxa"/>
              <w:right w:w="90" w:type="dxa"/>
            </w:tcMar>
          </w:tcPr>
          <w:p w14:paraId="2641C1AD"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Health checks, logs, metrics, and alerts complete with owners</w:t>
            </w:r>
          </w:p>
        </w:tc>
        <w:tc>
          <w:tcPr>
            <w:tcW w:w="1400" w:type="dxa"/>
            <w:shd w:val="clear" w:color="auto" w:fill="FFFFFF"/>
            <w:tcMar>
              <w:top w:w="60" w:type="dxa"/>
              <w:left w:w="90" w:type="dxa"/>
              <w:bottom w:w="60" w:type="dxa"/>
              <w:right w:w="90" w:type="dxa"/>
            </w:tcMar>
          </w:tcPr>
          <w:p w14:paraId="43AFC471"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FFFFF"/>
            <w:tcMar>
              <w:top w:w="60" w:type="dxa"/>
              <w:left w:w="90" w:type="dxa"/>
              <w:bottom w:w="60" w:type="dxa"/>
              <w:right w:w="90" w:type="dxa"/>
            </w:tcMar>
          </w:tcPr>
          <w:p w14:paraId="490FFE8A"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3EA24406" w14:textId="77777777">
        <w:trPr>
          <w:cantSplit/>
        </w:trPr>
        <w:tc>
          <w:tcPr>
            <w:tcW w:w="5560" w:type="dxa"/>
            <w:shd w:val="clear" w:color="auto" w:fill="F2F5FA"/>
            <w:tcMar>
              <w:top w:w="60" w:type="dxa"/>
              <w:left w:w="90" w:type="dxa"/>
              <w:bottom w:w="60" w:type="dxa"/>
              <w:right w:w="90" w:type="dxa"/>
            </w:tcMar>
          </w:tcPr>
          <w:p w14:paraId="1D3F897D"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Routine operational tasks defined with frequency and evidence</w:t>
            </w:r>
          </w:p>
        </w:tc>
        <w:tc>
          <w:tcPr>
            <w:tcW w:w="1400" w:type="dxa"/>
            <w:shd w:val="clear" w:color="auto" w:fill="F2F5FA"/>
            <w:tcMar>
              <w:top w:w="60" w:type="dxa"/>
              <w:left w:w="90" w:type="dxa"/>
              <w:bottom w:w="60" w:type="dxa"/>
              <w:right w:w="90" w:type="dxa"/>
            </w:tcMar>
          </w:tcPr>
          <w:p w14:paraId="298A3084"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2F5FA"/>
            <w:tcMar>
              <w:top w:w="60" w:type="dxa"/>
              <w:left w:w="90" w:type="dxa"/>
              <w:bottom w:w="60" w:type="dxa"/>
              <w:right w:w="90" w:type="dxa"/>
            </w:tcMar>
          </w:tcPr>
          <w:p w14:paraId="357402F5"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3AC98234" w14:textId="77777777">
        <w:trPr>
          <w:cantSplit/>
        </w:trPr>
        <w:tc>
          <w:tcPr>
            <w:tcW w:w="5560" w:type="dxa"/>
            <w:shd w:val="clear" w:color="auto" w:fill="FFFFFF"/>
            <w:tcMar>
              <w:top w:w="60" w:type="dxa"/>
              <w:left w:w="90" w:type="dxa"/>
              <w:bottom w:w="60" w:type="dxa"/>
              <w:right w:w="90" w:type="dxa"/>
            </w:tcMar>
          </w:tcPr>
          <w:p w14:paraId="72187DE8"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Backup verified by an actual restore, with the date recorded</w:t>
            </w:r>
          </w:p>
        </w:tc>
        <w:tc>
          <w:tcPr>
            <w:tcW w:w="1400" w:type="dxa"/>
            <w:shd w:val="clear" w:color="auto" w:fill="FFFFFF"/>
            <w:tcMar>
              <w:top w:w="60" w:type="dxa"/>
              <w:left w:w="90" w:type="dxa"/>
              <w:bottom w:w="60" w:type="dxa"/>
              <w:right w:w="90" w:type="dxa"/>
            </w:tcMar>
          </w:tcPr>
          <w:p w14:paraId="30A3246B"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FFFFF"/>
            <w:tcMar>
              <w:top w:w="60" w:type="dxa"/>
              <w:left w:w="90" w:type="dxa"/>
              <w:bottom w:w="60" w:type="dxa"/>
              <w:right w:w="90" w:type="dxa"/>
            </w:tcMar>
          </w:tcPr>
          <w:p w14:paraId="7DB8EF83"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5CB98CF5" w14:textId="77777777">
        <w:trPr>
          <w:cantSplit/>
        </w:trPr>
        <w:tc>
          <w:tcPr>
            <w:tcW w:w="5560" w:type="dxa"/>
            <w:shd w:val="clear" w:color="auto" w:fill="F2F5FA"/>
            <w:tcMar>
              <w:top w:w="60" w:type="dxa"/>
              <w:left w:w="90" w:type="dxa"/>
              <w:bottom w:w="60" w:type="dxa"/>
              <w:right w:w="90" w:type="dxa"/>
            </w:tcMar>
          </w:tcPr>
          <w:p w14:paraId="5F94EA6B"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Severity model, escalation, and incident log in use</w:t>
            </w:r>
          </w:p>
        </w:tc>
        <w:tc>
          <w:tcPr>
            <w:tcW w:w="1400" w:type="dxa"/>
            <w:shd w:val="clear" w:color="auto" w:fill="F2F5FA"/>
            <w:tcMar>
              <w:top w:w="60" w:type="dxa"/>
              <w:left w:w="90" w:type="dxa"/>
              <w:bottom w:w="60" w:type="dxa"/>
              <w:right w:w="90" w:type="dxa"/>
            </w:tcMar>
          </w:tcPr>
          <w:p w14:paraId="6EF1E96E"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2F5FA"/>
            <w:tcMar>
              <w:top w:w="60" w:type="dxa"/>
              <w:left w:w="90" w:type="dxa"/>
              <w:bottom w:w="60" w:type="dxa"/>
              <w:right w:w="90" w:type="dxa"/>
            </w:tcMar>
          </w:tcPr>
          <w:p w14:paraId="519503A4"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36905F1F" w14:textId="77777777">
        <w:trPr>
          <w:cantSplit/>
        </w:trPr>
        <w:tc>
          <w:tcPr>
            <w:tcW w:w="5560" w:type="dxa"/>
            <w:shd w:val="clear" w:color="auto" w:fill="FFFFFF"/>
            <w:tcMar>
              <w:top w:w="60" w:type="dxa"/>
              <w:left w:w="90" w:type="dxa"/>
              <w:bottom w:w="60" w:type="dxa"/>
              <w:right w:w="90" w:type="dxa"/>
            </w:tcMar>
          </w:tcPr>
          <w:p w14:paraId="55617FCC"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Every procedure verified by someone other than its author</w:t>
            </w:r>
          </w:p>
        </w:tc>
        <w:tc>
          <w:tcPr>
            <w:tcW w:w="1400" w:type="dxa"/>
            <w:shd w:val="clear" w:color="auto" w:fill="FFFFFF"/>
            <w:tcMar>
              <w:top w:w="60" w:type="dxa"/>
              <w:left w:w="90" w:type="dxa"/>
              <w:bottom w:w="60" w:type="dxa"/>
              <w:right w:w="90" w:type="dxa"/>
            </w:tcMar>
          </w:tcPr>
          <w:p w14:paraId="1870AB6D"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FFFFF"/>
            <w:tcMar>
              <w:top w:w="60" w:type="dxa"/>
              <w:left w:w="90" w:type="dxa"/>
              <w:bottom w:w="60" w:type="dxa"/>
              <w:right w:w="90" w:type="dxa"/>
            </w:tcMar>
          </w:tcPr>
          <w:p w14:paraId="356D20CE"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1E02A8AC" w14:textId="77777777">
        <w:trPr>
          <w:cantSplit/>
        </w:trPr>
        <w:tc>
          <w:tcPr>
            <w:tcW w:w="5560" w:type="dxa"/>
            <w:shd w:val="clear" w:color="auto" w:fill="F2F5FA"/>
            <w:tcMar>
              <w:top w:w="60" w:type="dxa"/>
              <w:left w:w="90" w:type="dxa"/>
              <w:bottom w:w="60" w:type="dxa"/>
              <w:right w:w="90" w:type="dxa"/>
            </w:tcMar>
          </w:tcPr>
          <w:p w14:paraId="5B9DEB65"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Access review and credential rotation records current</w:t>
            </w:r>
          </w:p>
        </w:tc>
        <w:tc>
          <w:tcPr>
            <w:tcW w:w="1400" w:type="dxa"/>
            <w:shd w:val="clear" w:color="auto" w:fill="F2F5FA"/>
            <w:tcMar>
              <w:top w:w="60" w:type="dxa"/>
              <w:left w:w="90" w:type="dxa"/>
              <w:bottom w:w="60" w:type="dxa"/>
              <w:right w:w="90" w:type="dxa"/>
            </w:tcMar>
          </w:tcPr>
          <w:p w14:paraId="545C784D"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2F5FA"/>
            <w:tcMar>
              <w:top w:w="60" w:type="dxa"/>
              <w:left w:w="90" w:type="dxa"/>
              <w:bottom w:w="60" w:type="dxa"/>
              <w:right w:w="90" w:type="dxa"/>
            </w:tcMar>
          </w:tcPr>
          <w:p w14:paraId="7A80106A"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034B040C" w14:textId="77777777">
        <w:trPr>
          <w:cantSplit/>
        </w:trPr>
        <w:tc>
          <w:tcPr>
            <w:tcW w:w="5560" w:type="dxa"/>
            <w:shd w:val="clear" w:color="auto" w:fill="F2F5FA"/>
            <w:tcMar>
              <w:top w:w="60" w:type="dxa"/>
              <w:left w:w="90" w:type="dxa"/>
              <w:bottom w:w="60" w:type="dxa"/>
              <w:right w:w="90" w:type="dxa"/>
            </w:tcMar>
          </w:tcPr>
          <w:p w14:paraId="670D9331"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Known bugs register populated, with a workaround and an owner for each entry</w:t>
            </w:r>
          </w:p>
        </w:tc>
        <w:tc>
          <w:tcPr>
            <w:tcW w:w="1400" w:type="dxa"/>
            <w:shd w:val="clear" w:color="auto" w:fill="F2F5FA"/>
            <w:tcMar>
              <w:top w:w="60" w:type="dxa"/>
              <w:left w:w="90" w:type="dxa"/>
              <w:bottom w:w="60" w:type="dxa"/>
              <w:right w:w="90" w:type="dxa"/>
            </w:tcMar>
          </w:tcPr>
          <w:p w14:paraId="0ED4AE4C" w14:textId="77777777" w:rsidR="00B11BC8" w:rsidRPr="003252D3" w:rsidRDefault="00282D87">
            <w:pPr>
              <w:spacing w:before="40" w:after="40"/>
              <w:rPr>
                <w:rFonts w:asciiTheme="majorBidi" w:hAnsiTheme="majorBidi" w:cstheme="majorBidi"/>
              </w:rPr>
            </w:pPr>
            <w:r>
              <w:rPr>
                <w:i/>
                <w:sz w:val="19"/>
              </w:rPr>
              <w:t>Not yet due (Milestone 3)</w:t>
            </w:r>
          </w:p>
        </w:tc>
        <w:tc>
          <w:tcPr>
            <w:tcW w:w="2400" w:type="dxa"/>
            <w:shd w:val="clear" w:color="auto" w:fill="F2F5FA"/>
            <w:tcMar>
              <w:top w:w="60" w:type="dxa"/>
              <w:left w:w="90" w:type="dxa"/>
              <w:bottom w:w="60" w:type="dxa"/>
              <w:right w:w="90" w:type="dxa"/>
            </w:tcMar>
          </w:tcPr>
          <w:p w14:paraId="102F57E1" w14:textId="77777777" w:rsidR="00B11BC8" w:rsidRPr="003252D3" w:rsidRDefault="00282D87">
            <w:pPr>
              <w:spacing w:before="40" w:after="40"/>
              <w:rPr>
                <w:rFonts w:asciiTheme="majorBidi" w:hAnsiTheme="majorBidi" w:cstheme="majorBidi"/>
              </w:rPr>
            </w:pPr>
            <w:r>
              <w:rPr>
                <w:i/>
                <w:sz w:val="19"/>
              </w:rPr>
              <w:t>—</w:t>
            </w:r>
          </w:p>
        </w:tc>
      </w:tr>
    </w:tbl>
    <w:p w14:paraId="6FE6E166" w14:textId="77777777" w:rsidR="00B11BC8" w:rsidRPr="003252D3" w:rsidRDefault="00B11BC8">
      <w:pPr>
        <w:spacing w:after="120" w:line="276" w:lineRule="auto"/>
        <w:rPr>
          <w:rFonts w:asciiTheme="majorBidi" w:hAnsiTheme="majorBidi" w:cstheme="majorBidi"/>
        </w:rPr>
      </w:pPr>
    </w:p>
    <w:p w14:paraId="07620A3C" w14:textId="77777777" w:rsidR="00B11BC8" w:rsidRPr="003252D3" w:rsidRDefault="00282D87">
      <w:pPr>
        <w:spacing w:before="200"/>
        <w:rPr>
          <w:rFonts w:asciiTheme="majorBidi" w:hAnsiTheme="majorBidi" w:cstheme="majorBidi"/>
        </w:rPr>
      </w:pPr>
      <w:r>
        <w:rPr>
          <w:rFonts w:asciiTheme="majorBidi" w:hAnsiTheme="majorBidi" w:cstheme="majorBidi"/>
          <w:b/>
          <w:bCs/>
        </w:rPr>
        <w:t>Table 54</w:t>
      </w:r>
    </w:p>
    <w:p w14:paraId="572F53DF" w14:textId="77777777" w:rsidR="00B11BC8" w:rsidRPr="003252D3" w:rsidRDefault="00282D87">
      <w:pPr>
        <w:spacing w:after="100"/>
        <w:rPr>
          <w:rFonts w:asciiTheme="majorBidi" w:hAnsiTheme="majorBidi" w:cstheme="majorBidi"/>
        </w:rPr>
      </w:pPr>
      <w:r>
        <w:rPr>
          <w:rFonts w:asciiTheme="majorBidi" w:hAnsiTheme="majorBidi" w:cstheme="majorBidi"/>
          <w:i/>
          <w:iCs/>
        </w:rPr>
        <w:t>Milestone 4 checklist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400"/>
        <w:gridCol w:w="2400"/>
      </w:tblGrid>
      <w:tr w:rsidR="00B11BC8" w:rsidRPr="003252D3" w14:paraId="293F2FCD" w14:textId="77777777">
        <w:trPr>
          <w:tblHeader/>
        </w:trPr>
        <w:tc>
          <w:tcPr>
            <w:tcW w:w="5560" w:type="dxa"/>
            <w:shd w:val="clear" w:color="auto" w:fill="1F3864"/>
            <w:tcMar>
              <w:top w:w="60" w:type="dxa"/>
              <w:left w:w="90" w:type="dxa"/>
              <w:bottom w:w="60" w:type="dxa"/>
              <w:right w:w="90" w:type="dxa"/>
            </w:tcMar>
          </w:tcPr>
          <w:p w14:paraId="4DB1751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Item</w:t>
            </w:r>
          </w:p>
        </w:tc>
        <w:tc>
          <w:tcPr>
            <w:tcW w:w="1400" w:type="dxa"/>
            <w:shd w:val="clear" w:color="auto" w:fill="1F3864"/>
            <w:tcMar>
              <w:top w:w="60" w:type="dxa"/>
              <w:left w:w="90" w:type="dxa"/>
              <w:bottom w:w="60" w:type="dxa"/>
              <w:right w:w="90" w:type="dxa"/>
            </w:tcMar>
          </w:tcPr>
          <w:p w14:paraId="2BE4EBF6"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Complete</w:t>
            </w:r>
          </w:p>
        </w:tc>
        <w:tc>
          <w:tcPr>
            <w:tcW w:w="2400" w:type="dxa"/>
            <w:shd w:val="clear" w:color="auto" w:fill="1F3864"/>
            <w:tcMar>
              <w:top w:w="60" w:type="dxa"/>
              <w:left w:w="90" w:type="dxa"/>
              <w:bottom w:w="60" w:type="dxa"/>
              <w:right w:w="90" w:type="dxa"/>
            </w:tcMar>
          </w:tcPr>
          <w:p w14:paraId="083D0D9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Location</w:t>
            </w:r>
          </w:p>
        </w:tc>
      </w:tr>
      <w:tr w:rsidR="00B11BC8" w:rsidRPr="003252D3" w14:paraId="615141B3" w14:textId="77777777">
        <w:trPr>
          <w:cantSplit/>
        </w:trPr>
        <w:tc>
          <w:tcPr>
            <w:tcW w:w="5560" w:type="dxa"/>
            <w:shd w:val="clear" w:color="auto" w:fill="FFFFFF"/>
            <w:tcMar>
              <w:top w:w="60" w:type="dxa"/>
              <w:left w:w="90" w:type="dxa"/>
              <w:bottom w:w="60" w:type="dxa"/>
              <w:right w:w="90" w:type="dxa"/>
            </w:tcMar>
          </w:tcPr>
          <w:p w14:paraId="78198C0F"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Every command, path, address, and screenshot matches the delivered system</w:t>
            </w:r>
          </w:p>
        </w:tc>
        <w:tc>
          <w:tcPr>
            <w:tcW w:w="1400" w:type="dxa"/>
            <w:shd w:val="clear" w:color="auto" w:fill="FFFFFF"/>
            <w:tcMar>
              <w:top w:w="60" w:type="dxa"/>
              <w:left w:w="90" w:type="dxa"/>
              <w:bottom w:w="60" w:type="dxa"/>
              <w:right w:w="90" w:type="dxa"/>
            </w:tcMar>
          </w:tcPr>
          <w:p w14:paraId="071F0B52"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FFFFF"/>
            <w:tcMar>
              <w:top w:w="60" w:type="dxa"/>
              <w:left w:w="90" w:type="dxa"/>
              <w:bottom w:w="60" w:type="dxa"/>
              <w:right w:w="90" w:type="dxa"/>
            </w:tcMar>
          </w:tcPr>
          <w:p w14:paraId="4D02039B"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0ED20CCB" w14:textId="77777777">
        <w:trPr>
          <w:cantSplit/>
        </w:trPr>
        <w:tc>
          <w:tcPr>
            <w:tcW w:w="5560" w:type="dxa"/>
            <w:shd w:val="clear" w:color="auto" w:fill="F2F5FA"/>
            <w:tcMar>
              <w:top w:w="60" w:type="dxa"/>
              <w:left w:w="90" w:type="dxa"/>
              <w:bottom w:w="60" w:type="dxa"/>
              <w:right w:w="90" w:type="dxa"/>
            </w:tcMar>
          </w:tcPr>
          <w:p w14:paraId="05525B8E"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lastRenderedPageBreak/>
              <w:t>Handover checklist complete</w:t>
            </w:r>
          </w:p>
        </w:tc>
        <w:tc>
          <w:tcPr>
            <w:tcW w:w="1400" w:type="dxa"/>
            <w:shd w:val="clear" w:color="auto" w:fill="F2F5FA"/>
            <w:tcMar>
              <w:top w:w="60" w:type="dxa"/>
              <w:left w:w="90" w:type="dxa"/>
              <w:bottom w:w="60" w:type="dxa"/>
              <w:right w:w="90" w:type="dxa"/>
            </w:tcMar>
          </w:tcPr>
          <w:p w14:paraId="438EFCCD"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2F5FA"/>
            <w:tcMar>
              <w:top w:w="60" w:type="dxa"/>
              <w:left w:w="90" w:type="dxa"/>
              <w:bottom w:w="60" w:type="dxa"/>
              <w:right w:w="90" w:type="dxa"/>
            </w:tcMar>
          </w:tcPr>
          <w:p w14:paraId="5F851060"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5DEF2878" w14:textId="77777777">
        <w:trPr>
          <w:cantSplit/>
        </w:trPr>
        <w:tc>
          <w:tcPr>
            <w:tcW w:w="5560" w:type="dxa"/>
            <w:shd w:val="clear" w:color="auto" w:fill="FFFFFF"/>
            <w:tcMar>
              <w:top w:w="60" w:type="dxa"/>
              <w:left w:w="90" w:type="dxa"/>
              <w:bottom w:w="60" w:type="dxa"/>
              <w:right w:w="90" w:type="dxa"/>
            </w:tcMar>
          </w:tcPr>
          <w:p w14:paraId="2B417A06"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Open operational issues stated plainly</w:t>
            </w:r>
          </w:p>
        </w:tc>
        <w:tc>
          <w:tcPr>
            <w:tcW w:w="1400" w:type="dxa"/>
            <w:shd w:val="clear" w:color="auto" w:fill="FFFFFF"/>
            <w:tcMar>
              <w:top w:w="60" w:type="dxa"/>
              <w:left w:w="90" w:type="dxa"/>
              <w:bottom w:w="60" w:type="dxa"/>
              <w:right w:w="90" w:type="dxa"/>
            </w:tcMar>
          </w:tcPr>
          <w:p w14:paraId="09F30D74"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FFFFF"/>
            <w:tcMar>
              <w:top w:w="60" w:type="dxa"/>
              <w:left w:w="90" w:type="dxa"/>
              <w:bottom w:w="60" w:type="dxa"/>
              <w:right w:w="90" w:type="dxa"/>
            </w:tcMar>
          </w:tcPr>
          <w:p w14:paraId="4C57C360"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27DB1150" w14:textId="77777777">
        <w:trPr>
          <w:cantSplit/>
        </w:trPr>
        <w:tc>
          <w:tcPr>
            <w:tcW w:w="5560" w:type="dxa"/>
            <w:shd w:val="clear" w:color="auto" w:fill="F2F5FA"/>
            <w:tcMar>
              <w:top w:w="60" w:type="dxa"/>
              <w:left w:w="90" w:type="dxa"/>
              <w:bottom w:w="60" w:type="dxa"/>
              <w:right w:w="90" w:type="dxa"/>
            </w:tcMar>
          </w:tcPr>
          <w:p w14:paraId="3AF06154"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Open known bugs and limitations stated with workarounds for the next cohort</w:t>
            </w:r>
          </w:p>
        </w:tc>
        <w:tc>
          <w:tcPr>
            <w:tcW w:w="1400" w:type="dxa"/>
            <w:shd w:val="clear" w:color="auto" w:fill="F2F5FA"/>
            <w:tcMar>
              <w:top w:w="60" w:type="dxa"/>
              <w:left w:w="90" w:type="dxa"/>
              <w:bottom w:w="60" w:type="dxa"/>
              <w:right w:w="90" w:type="dxa"/>
            </w:tcMar>
          </w:tcPr>
          <w:p w14:paraId="32D2B646"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2F5FA"/>
            <w:tcMar>
              <w:top w:w="60" w:type="dxa"/>
              <w:left w:w="90" w:type="dxa"/>
              <w:bottom w:w="60" w:type="dxa"/>
              <w:right w:w="90" w:type="dxa"/>
            </w:tcMar>
          </w:tcPr>
          <w:p w14:paraId="58A75E57"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1A2C3884" w14:textId="77777777">
        <w:trPr>
          <w:cantSplit/>
        </w:trPr>
        <w:tc>
          <w:tcPr>
            <w:tcW w:w="5560" w:type="dxa"/>
            <w:shd w:val="clear" w:color="auto" w:fill="F2F5FA"/>
            <w:tcMar>
              <w:top w:w="60" w:type="dxa"/>
              <w:left w:w="90" w:type="dxa"/>
              <w:bottom w:w="60" w:type="dxa"/>
              <w:right w:w="90" w:type="dxa"/>
            </w:tcMar>
          </w:tcPr>
          <w:p w14:paraId="1A33FE82"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 reader outside the team deployed the system using this guide alone</w:t>
            </w:r>
          </w:p>
        </w:tc>
        <w:tc>
          <w:tcPr>
            <w:tcW w:w="1400" w:type="dxa"/>
            <w:shd w:val="clear" w:color="auto" w:fill="F2F5FA"/>
            <w:tcMar>
              <w:top w:w="60" w:type="dxa"/>
              <w:left w:w="90" w:type="dxa"/>
              <w:bottom w:w="60" w:type="dxa"/>
              <w:right w:w="90" w:type="dxa"/>
            </w:tcMar>
          </w:tcPr>
          <w:p w14:paraId="57B78FE6"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2F5FA"/>
            <w:tcMar>
              <w:top w:w="60" w:type="dxa"/>
              <w:left w:w="90" w:type="dxa"/>
              <w:bottom w:w="60" w:type="dxa"/>
              <w:right w:w="90" w:type="dxa"/>
            </w:tcMar>
          </w:tcPr>
          <w:p w14:paraId="3818601E"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638025E4" w14:textId="77777777">
        <w:trPr>
          <w:cantSplit/>
        </w:trPr>
        <w:tc>
          <w:tcPr>
            <w:tcW w:w="5560" w:type="dxa"/>
            <w:shd w:val="clear" w:color="auto" w:fill="FFFFFF"/>
            <w:tcMar>
              <w:top w:w="60" w:type="dxa"/>
              <w:left w:w="90" w:type="dxa"/>
              <w:bottom w:w="60" w:type="dxa"/>
              <w:right w:w="90" w:type="dxa"/>
            </w:tcMar>
          </w:tcPr>
          <w:p w14:paraId="2D80DCB9"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Teardown procedure written and the retained data identified</w:t>
            </w:r>
          </w:p>
        </w:tc>
        <w:tc>
          <w:tcPr>
            <w:tcW w:w="1400" w:type="dxa"/>
            <w:shd w:val="clear" w:color="auto" w:fill="FFFFFF"/>
            <w:tcMar>
              <w:top w:w="60" w:type="dxa"/>
              <w:left w:w="90" w:type="dxa"/>
              <w:bottom w:w="60" w:type="dxa"/>
              <w:right w:w="90" w:type="dxa"/>
            </w:tcMar>
          </w:tcPr>
          <w:p w14:paraId="43A06499"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FFFFF"/>
            <w:tcMar>
              <w:top w:w="60" w:type="dxa"/>
              <w:left w:w="90" w:type="dxa"/>
              <w:bottom w:w="60" w:type="dxa"/>
              <w:right w:w="90" w:type="dxa"/>
            </w:tcMar>
          </w:tcPr>
          <w:p w14:paraId="7B400EAE" w14:textId="77777777" w:rsidR="00B11BC8" w:rsidRPr="003252D3" w:rsidRDefault="00282D87">
            <w:pPr>
              <w:spacing w:before="40" w:after="40"/>
              <w:rPr>
                <w:rFonts w:asciiTheme="majorBidi" w:hAnsiTheme="majorBidi" w:cstheme="majorBidi"/>
              </w:rPr>
            </w:pPr>
            <w:r>
              <w:rPr>
                <w:i/>
                <w:sz w:val="19"/>
              </w:rPr>
              <w:t>—</w:t>
            </w:r>
          </w:p>
        </w:tc>
      </w:tr>
      <w:tr w:rsidR="00B11BC8" w:rsidRPr="003252D3" w14:paraId="075839E6" w14:textId="77777777">
        <w:trPr>
          <w:cantSplit/>
        </w:trPr>
        <w:tc>
          <w:tcPr>
            <w:tcW w:w="5560" w:type="dxa"/>
            <w:shd w:val="clear" w:color="auto" w:fill="F2F5FA"/>
            <w:tcMar>
              <w:top w:w="60" w:type="dxa"/>
              <w:left w:w="90" w:type="dxa"/>
              <w:bottom w:w="60" w:type="dxa"/>
              <w:right w:w="90" w:type="dxa"/>
            </w:tcMar>
          </w:tcPr>
          <w:p w14:paraId="463A7F42"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Final proofread by a team member who did not write the section</w:t>
            </w:r>
          </w:p>
        </w:tc>
        <w:tc>
          <w:tcPr>
            <w:tcW w:w="1400" w:type="dxa"/>
            <w:shd w:val="clear" w:color="auto" w:fill="F2F5FA"/>
            <w:tcMar>
              <w:top w:w="60" w:type="dxa"/>
              <w:left w:w="90" w:type="dxa"/>
              <w:bottom w:w="60" w:type="dxa"/>
              <w:right w:w="90" w:type="dxa"/>
            </w:tcMar>
          </w:tcPr>
          <w:p w14:paraId="4D30E23D" w14:textId="77777777" w:rsidR="00B11BC8" w:rsidRPr="003252D3" w:rsidRDefault="00282D87">
            <w:pPr>
              <w:spacing w:before="40" w:after="40"/>
              <w:rPr>
                <w:rFonts w:asciiTheme="majorBidi" w:hAnsiTheme="majorBidi" w:cstheme="majorBidi"/>
              </w:rPr>
            </w:pPr>
            <w:r>
              <w:rPr>
                <w:i/>
                <w:sz w:val="19"/>
              </w:rPr>
              <w:t>Not yet due (Milestone 4)</w:t>
            </w:r>
          </w:p>
        </w:tc>
        <w:tc>
          <w:tcPr>
            <w:tcW w:w="2400" w:type="dxa"/>
            <w:shd w:val="clear" w:color="auto" w:fill="F2F5FA"/>
            <w:tcMar>
              <w:top w:w="60" w:type="dxa"/>
              <w:left w:w="90" w:type="dxa"/>
              <w:bottom w:w="60" w:type="dxa"/>
              <w:right w:w="90" w:type="dxa"/>
            </w:tcMar>
          </w:tcPr>
          <w:p w14:paraId="67642123" w14:textId="77777777" w:rsidR="00B11BC8" w:rsidRPr="003252D3" w:rsidRDefault="00282D87">
            <w:pPr>
              <w:spacing w:before="40" w:after="40"/>
              <w:rPr>
                <w:rFonts w:asciiTheme="majorBidi" w:hAnsiTheme="majorBidi" w:cstheme="majorBidi"/>
              </w:rPr>
            </w:pPr>
            <w:r>
              <w:rPr>
                <w:i/>
                <w:sz w:val="19"/>
              </w:rPr>
              <w:t>—</w:t>
            </w:r>
          </w:p>
        </w:tc>
      </w:tr>
    </w:tbl>
    <w:p w14:paraId="5EB1DB88" w14:textId="77777777" w:rsidR="00B11BC8" w:rsidRPr="003252D3" w:rsidRDefault="00282D87">
      <w:pPr>
        <w:rPr>
          <w:rFonts w:asciiTheme="majorBidi" w:hAnsiTheme="majorBidi" w:cstheme="majorBidi"/>
        </w:rPr>
      </w:pPr>
      <w:r>
        <w:rPr>
          <w:rFonts w:asciiTheme="majorBidi" w:hAnsiTheme="majorBidi" w:cstheme="majorBidi"/>
        </w:rPr>
        <w:br w:type="page"/>
      </w:r>
    </w:p>
    <w:p w14:paraId="683FEC56" w14:textId="77777777" w:rsidR="00B11BC8" w:rsidRPr="003252D3" w:rsidRDefault="00282D87">
      <w:pPr>
        <w:pStyle w:val="Heading1"/>
        <w:spacing w:before="320" w:after="160"/>
        <w:rPr>
          <w:rFonts w:asciiTheme="majorBidi" w:hAnsiTheme="majorBidi" w:cstheme="majorBidi"/>
          <w:color w:val="auto"/>
        </w:rPr>
      </w:pPr>
      <w:bookmarkStart w:id="55" w:name="_Toc236659484"/>
      <w:r>
        <w:rPr>
          <w:rFonts w:asciiTheme="majorBidi" w:eastAsia="Calibri" w:hAnsiTheme="majorBidi" w:cstheme="majorBidi"/>
          <w:b/>
          <w:bCs/>
          <w:color w:val="auto"/>
          <w:sz w:val="30"/>
          <w:szCs w:val="30"/>
        </w:rPr>
        <w:lastRenderedPageBreak/>
        <w:t>Appendix B. Team Review Checklist Before Submission</w:t>
      </w:r>
      <w:bookmarkEnd w:id="55"/>
    </w:p>
    <w:p w14:paraId="775A89B6"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Has every procedure been run, in order, by a person following only this document?</w:t>
      </w:r>
    </w:p>
    <w:p w14:paraId="67620F97"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Does every command include the working directory it is run from?</w:t>
      </w:r>
    </w:p>
    <w:p w14:paraId="37FCF317"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Does every step that can fail silently state the expected result?</w:t>
      </w:r>
    </w:p>
    <w:p w14:paraId="7E068E05"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Are all credential values, tokens, keys, and connection strings absent?</w:t>
      </w:r>
    </w:p>
    <w:p w14:paraId="5C835FC2"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Do the screenshots show the current release and no personal data?</w:t>
      </w:r>
    </w:p>
    <w:p w14:paraId="36FD7EC0"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Does anything here duplicate the Programmer Guide or the User Guide?</w:t>
      </w:r>
    </w:p>
    <w:p w14:paraId="35F46D75"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Does every known defect appear once in the known bugs register with a workaround, rather than repeatedly in the incident log?</w:t>
      </w:r>
    </w:p>
    <w:p w14:paraId="7D17F5F2"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Are the version numbers of the companion documents in Table 10 correct?</w:t>
      </w:r>
    </w:p>
    <w:p w14:paraId="1B4339F4" w14:textId="77777777" w:rsidR="00B11BC8" w:rsidRPr="003252D3" w:rsidRDefault="00282D87">
      <w:pPr>
        <w:pStyle w:val="ListParagraph"/>
        <w:numPr>
          <w:ilvl w:val="0"/>
          <w:numId w:val="3"/>
        </w:numPr>
        <w:spacing w:after="80" w:line="276" w:lineRule="auto"/>
        <w:rPr>
          <w:rFonts w:asciiTheme="majorBidi" w:hAnsiTheme="majorBidi" w:cstheme="majorBidi"/>
        </w:rPr>
      </w:pPr>
      <w:r>
        <w:rPr>
          <w:rFonts w:asciiTheme="majorBidi" w:hAnsiTheme="majorBidi" w:cstheme="majorBidi"/>
        </w:rPr>
        <w:t>Is Track Changes on, with markup visible, from Milestone 2 onward?</w:t>
      </w:r>
    </w:p>
    <w:p w14:paraId="7D1314FC" w14:textId="77777777" w:rsidR="00B11BC8" w:rsidRPr="003252D3" w:rsidRDefault="00282D87">
      <w:pPr>
        <w:rPr>
          <w:rFonts w:asciiTheme="majorBidi" w:hAnsiTheme="majorBidi" w:cstheme="majorBidi"/>
        </w:rPr>
      </w:pPr>
      <w:r>
        <w:rPr>
          <w:rFonts w:asciiTheme="majorBidi" w:hAnsiTheme="majorBidi" w:cstheme="majorBidi"/>
        </w:rPr>
        <w:br w:type="page"/>
      </w:r>
    </w:p>
    <w:p w14:paraId="60191576" w14:textId="77777777" w:rsidR="00B11BC8" w:rsidRPr="003252D3" w:rsidRDefault="00282D87">
      <w:pPr>
        <w:pStyle w:val="Heading1"/>
        <w:spacing w:before="320" w:after="160"/>
        <w:rPr>
          <w:rFonts w:asciiTheme="majorBidi" w:hAnsiTheme="majorBidi" w:cstheme="majorBidi"/>
          <w:color w:val="auto"/>
        </w:rPr>
      </w:pPr>
      <w:bookmarkStart w:id="56" w:name="_Toc236659485"/>
      <w:r>
        <w:rPr>
          <w:rFonts w:asciiTheme="majorBidi" w:eastAsia="Calibri" w:hAnsiTheme="majorBidi" w:cstheme="majorBidi"/>
          <w:b/>
          <w:bCs/>
          <w:color w:val="auto"/>
          <w:sz w:val="30"/>
          <w:szCs w:val="30"/>
        </w:rPr>
        <w:lastRenderedPageBreak/>
        <w:t>Appendix C. Command Reference</w:t>
      </w:r>
      <w:bookmarkEnd w:id="56"/>
    </w:p>
    <w:p w14:paraId="3D592AE8"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A one page quick sheet of the commands used most often, gathered from the sections above so an operator does not have to search the document during an incident.</w:t>
      </w:r>
    </w:p>
    <w:p w14:paraId="20CFD45C" w14:textId="77777777" w:rsidR="00B11BC8" w:rsidRPr="003252D3" w:rsidRDefault="00282D87">
      <w:pPr>
        <w:spacing w:before="200"/>
        <w:rPr>
          <w:rFonts w:asciiTheme="majorBidi" w:hAnsiTheme="majorBidi" w:cstheme="majorBidi"/>
        </w:rPr>
      </w:pPr>
      <w:r>
        <w:rPr>
          <w:rFonts w:asciiTheme="majorBidi" w:hAnsiTheme="majorBidi" w:cstheme="majorBidi"/>
          <w:b/>
          <w:bCs/>
        </w:rPr>
        <w:t>Table 55</w:t>
      </w:r>
    </w:p>
    <w:p w14:paraId="60128B3C" w14:textId="77777777" w:rsidR="00B11BC8" w:rsidRPr="003252D3" w:rsidRDefault="00282D87">
      <w:pPr>
        <w:spacing w:after="100"/>
        <w:rPr>
          <w:rFonts w:asciiTheme="majorBidi" w:hAnsiTheme="majorBidi" w:cstheme="majorBidi"/>
        </w:rPr>
      </w:pPr>
      <w:r>
        <w:rPr>
          <w:rFonts w:asciiTheme="majorBidi" w:hAnsiTheme="majorBidi" w:cstheme="majorBidi"/>
          <w:i/>
          <w:iCs/>
        </w:rPr>
        <w:t>Command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2122"/>
        <w:gridCol w:w="4085"/>
        <w:gridCol w:w="1132"/>
      </w:tblGrid>
      <w:tr w:rsidR="00B11BC8" w:rsidRPr="003252D3" w14:paraId="6E9A4318" w14:textId="77777777">
        <w:trPr>
          <w:tblHeader/>
        </w:trPr>
        <w:tc>
          <w:tcPr>
            <w:tcW w:w="2400" w:type="dxa"/>
            <w:shd w:val="clear" w:color="auto" w:fill="1F3864"/>
            <w:tcMar>
              <w:top w:w="60" w:type="dxa"/>
              <w:left w:w="90" w:type="dxa"/>
              <w:bottom w:w="60" w:type="dxa"/>
              <w:right w:w="90" w:type="dxa"/>
            </w:tcMar>
          </w:tcPr>
          <w:p w14:paraId="42747761"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Task</w:t>
            </w:r>
          </w:p>
        </w:tc>
        <w:tc>
          <w:tcPr>
            <w:tcW w:w="2000" w:type="dxa"/>
            <w:shd w:val="clear" w:color="auto" w:fill="1F3864"/>
            <w:tcMar>
              <w:top w:w="60" w:type="dxa"/>
              <w:left w:w="90" w:type="dxa"/>
              <w:bottom w:w="60" w:type="dxa"/>
              <w:right w:w="90" w:type="dxa"/>
            </w:tcMar>
          </w:tcPr>
          <w:p w14:paraId="0914A46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Working directory</w:t>
            </w:r>
          </w:p>
        </w:tc>
        <w:tc>
          <w:tcPr>
            <w:tcW w:w="3660" w:type="dxa"/>
            <w:shd w:val="clear" w:color="auto" w:fill="1F3864"/>
            <w:tcMar>
              <w:top w:w="60" w:type="dxa"/>
              <w:left w:w="90" w:type="dxa"/>
              <w:bottom w:w="60" w:type="dxa"/>
              <w:right w:w="90" w:type="dxa"/>
            </w:tcMar>
          </w:tcPr>
          <w:p w14:paraId="77F2AC12"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Command</w:t>
            </w:r>
          </w:p>
        </w:tc>
        <w:tc>
          <w:tcPr>
            <w:tcW w:w="1300" w:type="dxa"/>
            <w:shd w:val="clear" w:color="auto" w:fill="1F3864"/>
            <w:tcMar>
              <w:top w:w="60" w:type="dxa"/>
              <w:left w:w="90" w:type="dxa"/>
              <w:bottom w:w="60" w:type="dxa"/>
              <w:right w:w="90" w:type="dxa"/>
            </w:tcMar>
          </w:tcPr>
          <w:p w14:paraId="33C02D6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Section</w:t>
            </w:r>
          </w:p>
        </w:tc>
      </w:tr>
      <w:tr w:rsidR="00B11BC8" w:rsidRPr="003252D3" w14:paraId="3138B8ED" w14:textId="77777777">
        <w:trPr>
          <w:cantSplit/>
        </w:trPr>
        <w:tc>
          <w:tcPr>
            <w:tcW w:w="2400" w:type="dxa"/>
            <w:shd w:val="clear" w:color="auto" w:fill="FFFFFF"/>
            <w:tcMar>
              <w:top w:w="60" w:type="dxa"/>
              <w:left w:w="90" w:type="dxa"/>
              <w:bottom w:w="60" w:type="dxa"/>
              <w:right w:w="90" w:type="dxa"/>
            </w:tcMar>
          </w:tcPr>
          <w:p w14:paraId="2F0CF3E5" w14:textId="77777777" w:rsidR="00B11BC8" w:rsidRPr="003252D3" w:rsidRDefault="00282D87">
            <w:pPr>
              <w:spacing w:before="40" w:after="40"/>
              <w:rPr>
                <w:rFonts w:asciiTheme="majorBidi" w:hAnsiTheme="majorBidi" w:cstheme="majorBidi"/>
              </w:rPr>
            </w:pPr>
            <w:r>
              <w:rPr>
                <w:sz w:val="19"/>
              </w:rPr>
              <w:t>Clone and switch branch</w:t>
            </w:r>
          </w:p>
        </w:tc>
        <w:tc>
          <w:tcPr>
            <w:tcW w:w="2000" w:type="dxa"/>
            <w:shd w:val="clear" w:color="auto" w:fill="FFFFFF"/>
            <w:tcMar>
              <w:top w:w="60" w:type="dxa"/>
              <w:left w:w="90" w:type="dxa"/>
              <w:bottom w:w="60" w:type="dxa"/>
              <w:right w:w="90" w:type="dxa"/>
            </w:tcMar>
          </w:tcPr>
          <w:p w14:paraId="1EF55B8E" w14:textId="77777777" w:rsidR="00B11BC8" w:rsidRPr="003252D3" w:rsidRDefault="00282D87">
            <w:pPr>
              <w:spacing w:before="40" w:after="40"/>
              <w:rPr>
                <w:rFonts w:asciiTheme="majorBidi" w:hAnsiTheme="majorBidi" w:cstheme="majorBidi"/>
              </w:rPr>
            </w:pPr>
            <w:r>
              <w:rPr>
                <w:i/>
                <w:sz w:val="19"/>
              </w:rPr>
              <w:t>anywhere</w:t>
            </w:r>
          </w:p>
        </w:tc>
        <w:tc>
          <w:tcPr>
            <w:tcW w:w="3660" w:type="dxa"/>
            <w:shd w:val="clear" w:color="auto" w:fill="FFFFFF"/>
            <w:tcMar>
              <w:top w:w="60" w:type="dxa"/>
              <w:left w:w="90" w:type="dxa"/>
              <w:bottom w:w="60" w:type="dxa"/>
              <w:right w:w="90" w:type="dxa"/>
            </w:tcMar>
          </w:tcPr>
          <w:p w14:paraId="45C61560" w14:textId="77777777" w:rsidR="00B11BC8" w:rsidRPr="003252D3" w:rsidRDefault="00282D87">
            <w:pPr>
              <w:spacing w:before="40" w:after="40"/>
              <w:rPr>
                <w:rFonts w:asciiTheme="majorBidi" w:hAnsiTheme="majorBidi" w:cstheme="majorBidi"/>
              </w:rPr>
            </w:pPr>
            <w:r>
              <w:rPr>
                <w:i/>
                <w:sz w:val="19"/>
              </w:rPr>
              <w:t>git clone https://github.com/umgc/2026_fall_careconnect.git &amp;&amp; cd 2026_fall_careconnect &amp;&amp; git checkout team-e-develop</w:t>
            </w:r>
          </w:p>
        </w:tc>
        <w:tc>
          <w:tcPr>
            <w:tcW w:w="1300" w:type="dxa"/>
            <w:shd w:val="clear" w:color="auto" w:fill="FFFFFF"/>
            <w:tcMar>
              <w:top w:w="60" w:type="dxa"/>
              <w:left w:w="90" w:type="dxa"/>
              <w:bottom w:w="60" w:type="dxa"/>
              <w:right w:w="90" w:type="dxa"/>
            </w:tcMar>
          </w:tcPr>
          <w:p w14:paraId="5B2EE5F4" w14:textId="77777777" w:rsidR="00B11BC8" w:rsidRPr="003252D3" w:rsidRDefault="00282D87">
            <w:pPr>
              <w:spacing w:before="40" w:after="40"/>
              <w:rPr>
                <w:rFonts w:asciiTheme="majorBidi" w:hAnsiTheme="majorBidi" w:cstheme="majorBidi"/>
              </w:rPr>
            </w:pPr>
            <w:r>
              <w:rPr>
                <w:i/>
                <w:sz w:val="19"/>
              </w:rPr>
              <w:t>3.1, 4.4</w:t>
            </w:r>
          </w:p>
        </w:tc>
      </w:tr>
      <w:tr w:rsidR="00B11BC8" w:rsidRPr="003252D3" w14:paraId="0E8BCFFB" w14:textId="77777777">
        <w:trPr>
          <w:cantSplit/>
        </w:trPr>
        <w:tc>
          <w:tcPr>
            <w:tcW w:w="2400" w:type="dxa"/>
            <w:shd w:val="clear" w:color="auto" w:fill="F2F5FA"/>
            <w:tcMar>
              <w:top w:w="60" w:type="dxa"/>
              <w:left w:w="90" w:type="dxa"/>
              <w:bottom w:w="60" w:type="dxa"/>
              <w:right w:w="90" w:type="dxa"/>
            </w:tcMar>
          </w:tcPr>
          <w:p w14:paraId="681B3C87" w14:textId="77777777" w:rsidR="00B11BC8" w:rsidRPr="003252D3" w:rsidRDefault="00282D87">
            <w:pPr>
              <w:spacing w:before="40" w:after="40"/>
              <w:rPr>
                <w:rFonts w:asciiTheme="majorBidi" w:hAnsiTheme="majorBidi" w:cstheme="majorBidi"/>
              </w:rPr>
            </w:pPr>
            <w:r>
              <w:rPr>
                <w:sz w:val="19"/>
              </w:rPr>
              <w:t>Install dependencies</w:t>
            </w:r>
          </w:p>
        </w:tc>
        <w:tc>
          <w:tcPr>
            <w:tcW w:w="2000" w:type="dxa"/>
            <w:shd w:val="clear" w:color="auto" w:fill="F2F5FA"/>
            <w:tcMar>
              <w:top w:w="60" w:type="dxa"/>
              <w:left w:w="90" w:type="dxa"/>
              <w:bottom w:w="60" w:type="dxa"/>
              <w:right w:w="90" w:type="dxa"/>
            </w:tcMar>
          </w:tcPr>
          <w:p w14:paraId="77EDFE7A" w14:textId="77777777" w:rsidR="00B11BC8" w:rsidRPr="003252D3" w:rsidRDefault="00282D87">
            <w:pPr>
              <w:spacing w:before="40" w:after="40"/>
              <w:rPr>
                <w:rFonts w:asciiTheme="majorBidi" w:hAnsiTheme="majorBidi" w:cstheme="majorBidi"/>
              </w:rPr>
            </w:pPr>
            <w:r>
              <w:rPr>
                <w:i/>
                <w:sz w:val="19"/>
              </w:rPr>
              <w:t>backend/core; frontend</w:t>
            </w:r>
          </w:p>
        </w:tc>
        <w:tc>
          <w:tcPr>
            <w:tcW w:w="3660" w:type="dxa"/>
            <w:shd w:val="clear" w:color="auto" w:fill="F2F5FA"/>
            <w:tcMar>
              <w:top w:w="60" w:type="dxa"/>
              <w:left w:w="90" w:type="dxa"/>
              <w:bottom w:w="60" w:type="dxa"/>
              <w:right w:w="90" w:type="dxa"/>
            </w:tcMar>
          </w:tcPr>
          <w:p w14:paraId="00487CB2" w14:textId="77777777" w:rsidR="00B11BC8" w:rsidRPr="003252D3" w:rsidRDefault="00282D87">
            <w:pPr>
              <w:spacing w:before="40" w:after="40"/>
              <w:rPr>
                <w:rFonts w:asciiTheme="majorBidi" w:hAnsiTheme="majorBidi" w:cstheme="majorBidi"/>
              </w:rPr>
            </w:pPr>
            <w:r>
              <w:rPr>
                <w:i/>
                <w:sz w:val="19"/>
              </w:rPr>
              <w:t>./mvnw -version (backend, verifies wrapper); flutter pub get (frontend)</w:t>
            </w:r>
          </w:p>
        </w:tc>
        <w:tc>
          <w:tcPr>
            <w:tcW w:w="1300" w:type="dxa"/>
            <w:shd w:val="clear" w:color="auto" w:fill="F2F5FA"/>
            <w:tcMar>
              <w:top w:w="60" w:type="dxa"/>
              <w:left w:w="90" w:type="dxa"/>
              <w:bottom w:w="60" w:type="dxa"/>
              <w:right w:w="90" w:type="dxa"/>
            </w:tcMar>
          </w:tcPr>
          <w:p w14:paraId="77E45B34" w14:textId="77777777" w:rsidR="00B11BC8" w:rsidRPr="003252D3" w:rsidRDefault="00282D87">
            <w:pPr>
              <w:spacing w:before="40" w:after="40"/>
              <w:rPr>
                <w:rFonts w:asciiTheme="majorBidi" w:hAnsiTheme="majorBidi" w:cstheme="majorBidi"/>
              </w:rPr>
            </w:pPr>
            <w:r>
              <w:rPr>
                <w:i/>
                <w:sz w:val="19"/>
              </w:rPr>
              <w:t>4.4</w:t>
            </w:r>
          </w:p>
        </w:tc>
      </w:tr>
      <w:tr w:rsidR="00B11BC8" w:rsidRPr="003252D3" w14:paraId="2802BBB4" w14:textId="77777777">
        <w:trPr>
          <w:cantSplit/>
        </w:trPr>
        <w:tc>
          <w:tcPr>
            <w:tcW w:w="2400" w:type="dxa"/>
            <w:shd w:val="clear" w:color="auto" w:fill="FFFFFF"/>
            <w:tcMar>
              <w:top w:w="60" w:type="dxa"/>
              <w:left w:w="90" w:type="dxa"/>
              <w:bottom w:w="60" w:type="dxa"/>
              <w:right w:w="90" w:type="dxa"/>
            </w:tcMar>
          </w:tcPr>
          <w:p w14:paraId="24B69C3D" w14:textId="77777777" w:rsidR="00B11BC8" w:rsidRPr="003252D3" w:rsidRDefault="00282D87">
            <w:pPr>
              <w:spacing w:before="40" w:after="40"/>
              <w:rPr>
                <w:rFonts w:asciiTheme="majorBidi" w:hAnsiTheme="majorBidi" w:cstheme="majorBidi"/>
              </w:rPr>
            </w:pPr>
            <w:r>
              <w:rPr>
                <w:sz w:val="19"/>
              </w:rPr>
              <w:t>Run locally</w:t>
            </w:r>
          </w:p>
        </w:tc>
        <w:tc>
          <w:tcPr>
            <w:tcW w:w="2000" w:type="dxa"/>
            <w:shd w:val="clear" w:color="auto" w:fill="FFFFFF"/>
            <w:tcMar>
              <w:top w:w="60" w:type="dxa"/>
              <w:left w:w="90" w:type="dxa"/>
              <w:bottom w:w="60" w:type="dxa"/>
              <w:right w:w="90" w:type="dxa"/>
            </w:tcMar>
          </w:tcPr>
          <w:p w14:paraId="0C9491A7" w14:textId="77777777" w:rsidR="00B11BC8" w:rsidRPr="003252D3" w:rsidRDefault="00282D87">
            <w:pPr>
              <w:spacing w:before="40" w:after="40"/>
              <w:rPr>
                <w:rFonts w:asciiTheme="majorBidi" w:hAnsiTheme="majorBidi" w:cstheme="majorBidi"/>
              </w:rPr>
            </w:pPr>
            <w:r>
              <w:rPr>
                <w:i/>
                <w:sz w:val="19"/>
              </w:rPr>
              <w:t>backend/core/pg_docker; backend/core; frontend</w:t>
            </w:r>
          </w:p>
        </w:tc>
        <w:tc>
          <w:tcPr>
            <w:tcW w:w="3660" w:type="dxa"/>
            <w:shd w:val="clear" w:color="auto" w:fill="FFFFFF"/>
            <w:tcMar>
              <w:top w:w="60" w:type="dxa"/>
              <w:left w:w="90" w:type="dxa"/>
              <w:bottom w:w="60" w:type="dxa"/>
              <w:right w:w="90" w:type="dxa"/>
            </w:tcMar>
          </w:tcPr>
          <w:p w14:paraId="3AA45DB4" w14:textId="77777777" w:rsidR="00B11BC8" w:rsidRPr="003252D3" w:rsidRDefault="00282D87">
            <w:pPr>
              <w:spacing w:before="40" w:after="40"/>
              <w:rPr>
                <w:rFonts w:asciiTheme="majorBidi" w:hAnsiTheme="majorBidi" w:cstheme="majorBidi"/>
              </w:rPr>
            </w:pPr>
            <w:r>
              <w:rPr>
                <w:i/>
                <w:sz w:val="19"/>
              </w:rPr>
              <w:t>docker compose up -d; ./mvnw spring-boot:run; flutter run -d chrome --dart-define=BACKEND_URL=http://localhost:8080</w:t>
            </w:r>
          </w:p>
        </w:tc>
        <w:tc>
          <w:tcPr>
            <w:tcW w:w="1300" w:type="dxa"/>
            <w:shd w:val="clear" w:color="auto" w:fill="FFFFFF"/>
            <w:tcMar>
              <w:top w:w="60" w:type="dxa"/>
              <w:left w:w="90" w:type="dxa"/>
              <w:bottom w:w="60" w:type="dxa"/>
              <w:right w:w="90" w:type="dxa"/>
            </w:tcMar>
          </w:tcPr>
          <w:p w14:paraId="4EAB9868" w14:textId="77777777" w:rsidR="00B11BC8" w:rsidRPr="003252D3" w:rsidRDefault="00282D87">
            <w:pPr>
              <w:spacing w:before="40" w:after="40"/>
              <w:rPr>
                <w:rFonts w:asciiTheme="majorBidi" w:hAnsiTheme="majorBidi" w:cstheme="majorBidi"/>
              </w:rPr>
            </w:pPr>
            <w:r>
              <w:rPr>
                <w:i/>
                <w:sz w:val="19"/>
              </w:rPr>
              <w:t>4.5</w:t>
            </w:r>
          </w:p>
        </w:tc>
      </w:tr>
      <w:tr w:rsidR="00B11BC8" w:rsidRPr="003252D3" w14:paraId="7309F221" w14:textId="77777777">
        <w:trPr>
          <w:cantSplit/>
        </w:trPr>
        <w:tc>
          <w:tcPr>
            <w:tcW w:w="2400" w:type="dxa"/>
            <w:shd w:val="clear" w:color="auto" w:fill="F2F5FA"/>
            <w:tcMar>
              <w:top w:w="60" w:type="dxa"/>
              <w:left w:w="90" w:type="dxa"/>
              <w:bottom w:w="60" w:type="dxa"/>
              <w:right w:w="90" w:type="dxa"/>
            </w:tcMar>
          </w:tcPr>
          <w:p w14:paraId="0BE7ADC7" w14:textId="77777777" w:rsidR="00B11BC8" w:rsidRPr="003252D3" w:rsidRDefault="00282D87">
            <w:pPr>
              <w:spacing w:before="40" w:after="40"/>
              <w:rPr>
                <w:rFonts w:asciiTheme="majorBidi" w:hAnsiTheme="majorBidi" w:cstheme="majorBidi"/>
              </w:rPr>
            </w:pPr>
            <w:r>
              <w:rPr>
                <w:sz w:val="19"/>
              </w:rPr>
              <w:t>Build release artifact</w:t>
            </w:r>
          </w:p>
        </w:tc>
        <w:tc>
          <w:tcPr>
            <w:tcW w:w="2000" w:type="dxa"/>
            <w:shd w:val="clear" w:color="auto" w:fill="F2F5FA"/>
            <w:tcMar>
              <w:top w:w="60" w:type="dxa"/>
              <w:left w:w="90" w:type="dxa"/>
              <w:bottom w:w="60" w:type="dxa"/>
              <w:right w:w="90" w:type="dxa"/>
            </w:tcMar>
          </w:tcPr>
          <w:p w14:paraId="52026669" w14:textId="77777777" w:rsidR="00B11BC8" w:rsidRPr="003252D3" w:rsidRDefault="00282D87">
            <w:pPr>
              <w:spacing w:before="40" w:after="40"/>
              <w:rPr>
                <w:rFonts w:asciiTheme="majorBidi" w:hAnsiTheme="majorBidi" w:cstheme="majorBidi"/>
              </w:rPr>
            </w:pPr>
            <w:r>
              <w:rPr>
                <w:i/>
                <w:sz w:val="19"/>
              </w:rPr>
              <w:t>backend/core</w:t>
            </w:r>
          </w:p>
        </w:tc>
        <w:tc>
          <w:tcPr>
            <w:tcW w:w="3660" w:type="dxa"/>
            <w:shd w:val="clear" w:color="auto" w:fill="F2F5FA"/>
            <w:tcMar>
              <w:top w:w="60" w:type="dxa"/>
              <w:left w:w="90" w:type="dxa"/>
              <w:bottom w:w="60" w:type="dxa"/>
              <w:right w:w="90" w:type="dxa"/>
            </w:tcMar>
          </w:tcPr>
          <w:p w14:paraId="411FB00C" w14:textId="77777777" w:rsidR="00B11BC8" w:rsidRPr="003252D3" w:rsidRDefault="00282D87">
            <w:pPr>
              <w:spacing w:before="40" w:after="40"/>
              <w:rPr>
                <w:rFonts w:asciiTheme="majorBidi" w:hAnsiTheme="majorBidi" w:cstheme="majorBidi"/>
              </w:rPr>
            </w:pPr>
            <w:r>
              <w:rPr>
                <w:i/>
                <w:sz w:val="19"/>
              </w:rPr>
              <w:t>[deferred to Milestone 2 — Section 7]</w:t>
            </w:r>
          </w:p>
        </w:tc>
        <w:tc>
          <w:tcPr>
            <w:tcW w:w="1300" w:type="dxa"/>
            <w:shd w:val="clear" w:color="auto" w:fill="F2F5FA"/>
            <w:tcMar>
              <w:top w:w="60" w:type="dxa"/>
              <w:left w:w="90" w:type="dxa"/>
              <w:bottom w:w="60" w:type="dxa"/>
              <w:right w:w="90" w:type="dxa"/>
            </w:tcMar>
          </w:tcPr>
          <w:p w14:paraId="77B19765" w14:textId="77777777" w:rsidR="00B11BC8" w:rsidRPr="003252D3" w:rsidRDefault="00282D87">
            <w:pPr>
              <w:spacing w:before="40" w:after="40"/>
              <w:rPr>
                <w:rFonts w:asciiTheme="majorBidi" w:hAnsiTheme="majorBidi" w:cstheme="majorBidi"/>
              </w:rPr>
            </w:pPr>
            <w:r>
              <w:rPr>
                <w:i/>
                <w:sz w:val="19"/>
              </w:rPr>
              <w:t>7.2</w:t>
            </w:r>
          </w:p>
        </w:tc>
      </w:tr>
      <w:tr w:rsidR="00B11BC8" w:rsidRPr="003252D3" w14:paraId="148D24A4" w14:textId="77777777">
        <w:trPr>
          <w:cantSplit/>
        </w:trPr>
        <w:tc>
          <w:tcPr>
            <w:tcW w:w="2400" w:type="dxa"/>
            <w:shd w:val="clear" w:color="auto" w:fill="FFFFFF"/>
            <w:tcMar>
              <w:top w:w="60" w:type="dxa"/>
              <w:left w:w="90" w:type="dxa"/>
              <w:bottom w:w="60" w:type="dxa"/>
              <w:right w:w="90" w:type="dxa"/>
            </w:tcMar>
          </w:tcPr>
          <w:p w14:paraId="5F9AC051" w14:textId="77777777" w:rsidR="00B11BC8" w:rsidRPr="003252D3" w:rsidRDefault="00282D87">
            <w:pPr>
              <w:spacing w:before="40" w:after="40"/>
              <w:rPr>
                <w:rFonts w:asciiTheme="majorBidi" w:hAnsiTheme="majorBidi" w:cstheme="majorBidi"/>
              </w:rPr>
            </w:pPr>
            <w:r>
              <w:rPr>
                <w:sz w:val="19"/>
              </w:rPr>
              <w:t>Provision infrastructure</w:t>
            </w:r>
          </w:p>
        </w:tc>
        <w:tc>
          <w:tcPr>
            <w:tcW w:w="2000" w:type="dxa"/>
            <w:shd w:val="clear" w:color="auto" w:fill="FFFFFF"/>
            <w:tcMar>
              <w:top w:w="60" w:type="dxa"/>
              <w:left w:w="90" w:type="dxa"/>
              <w:bottom w:w="60" w:type="dxa"/>
              <w:right w:w="90" w:type="dxa"/>
            </w:tcMar>
          </w:tcPr>
          <w:p w14:paraId="4ED0C5A8" w14:textId="77777777" w:rsidR="00B11BC8" w:rsidRPr="003252D3" w:rsidRDefault="00282D87">
            <w:pPr>
              <w:spacing w:before="40" w:after="40"/>
              <w:rPr>
                <w:rFonts w:asciiTheme="majorBidi" w:hAnsiTheme="majorBidi" w:cstheme="majorBidi"/>
              </w:rPr>
            </w:pPr>
            <w:r>
              <w:rPr>
                <w:i/>
                <w:sz w:val="19"/>
              </w:rPr>
              <w:t>cloudformation-fargate</w:t>
            </w:r>
          </w:p>
        </w:tc>
        <w:tc>
          <w:tcPr>
            <w:tcW w:w="3660" w:type="dxa"/>
            <w:shd w:val="clear" w:color="auto" w:fill="FFFFFF"/>
            <w:tcMar>
              <w:top w:w="60" w:type="dxa"/>
              <w:left w:w="90" w:type="dxa"/>
              <w:bottom w:w="60" w:type="dxa"/>
              <w:right w:w="90" w:type="dxa"/>
            </w:tcMar>
          </w:tcPr>
          <w:p w14:paraId="3A3B9CE4" w14:textId="77777777" w:rsidR="00B11BC8" w:rsidRPr="003252D3" w:rsidRDefault="00282D87">
            <w:pPr>
              <w:spacing w:before="40" w:after="40"/>
              <w:rPr>
                <w:rFonts w:asciiTheme="majorBidi" w:hAnsiTheme="majorBidi" w:cstheme="majorBidi"/>
              </w:rPr>
            </w:pPr>
            <w:r>
              <w:rPr>
                <w:i/>
                <w:sz w:val="19"/>
              </w:rPr>
              <w:t>./cdeploy_cloudformation.sh --environment cfdemo --profile careconnect-sso</w:t>
            </w:r>
          </w:p>
        </w:tc>
        <w:tc>
          <w:tcPr>
            <w:tcW w:w="1300" w:type="dxa"/>
            <w:shd w:val="clear" w:color="auto" w:fill="FFFFFF"/>
            <w:tcMar>
              <w:top w:w="60" w:type="dxa"/>
              <w:left w:w="90" w:type="dxa"/>
              <w:bottom w:w="60" w:type="dxa"/>
              <w:right w:w="90" w:type="dxa"/>
            </w:tcMar>
          </w:tcPr>
          <w:p w14:paraId="1BFEAF05" w14:textId="77777777" w:rsidR="00B11BC8" w:rsidRPr="003252D3" w:rsidRDefault="00282D87">
            <w:pPr>
              <w:spacing w:before="40" w:after="40"/>
              <w:rPr>
                <w:rFonts w:asciiTheme="majorBidi" w:hAnsiTheme="majorBidi" w:cstheme="majorBidi"/>
              </w:rPr>
            </w:pPr>
            <w:r>
              <w:rPr>
                <w:i/>
                <w:sz w:val="19"/>
              </w:rPr>
              <w:t>6.3</w:t>
            </w:r>
          </w:p>
        </w:tc>
      </w:tr>
      <w:tr w:rsidR="00B11BC8" w:rsidRPr="003252D3" w14:paraId="504BB58C" w14:textId="77777777">
        <w:trPr>
          <w:cantSplit/>
        </w:trPr>
        <w:tc>
          <w:tcPr>
            <w:tcW w:w="2400" w:type="dxa"/>
            <w:shd w:val="clear" w:color="auto" w:fill="F2F5FA"/>
            <w:tcMar>
              <w:top w:w="60" w:type="dxa"/>
              <w:left w:w="90" w:type="dxa"/>
              <w:bottom w:w="60" w:type="dxa"/>
              <w:right w:w="90" w:type="dxa"/>
            </w:tcMar>
          </w:tcPr>
          <w:p w14:paraId="05C3688B" w14:textId="77777777" w:rsidR="00B11BC8" w:rsidRPr="003252D3" w:rsidRDefault="00282D87">
            <w:pPr>
              <w:spacing w:before="40" w:after="40"/>
              <w:rPr>
                <w:rFonts w:asciiTheme="majorBidi" w:hAnsiTheme="majorBidi" w:cstheme="majorBidi"/>
              </w:rPr>
            </w:pPr>
            <w:r>
              <w:rPr>
                <w:sz w:val="19"/>
              </w:rPr>
              <w:t>Deploy (app-only)</w:t>
            </w:r>
          </w:p>
        </w:tc>
        <w:tc>
          <w:tcPr>
            <w:tcW w:w="2000" w:type="dxa"/>
            <w:shd w:val="clear" w:color="auto" w:fill="F2F5FA"/>
            <w:tcMar>
              <w:top w:w="60" w:type="dxa"/>
              <w:left w:w="90" w:type="dxa"/>
              <w:bottom w:w="60" w:type="dxa"/>
              <w:right w:w="90" w:type="dxa"/>
            </w:tcMar>
          </w:tcPr>
          <w:p w14:paraId="348E627B" w14:textId="77777777" w:rsidR="00B11BC8" w:rsidRPr="003252D3" w:rsidRDefault="00282D87">
            <w:pPr>
              <w:spacing w:before="40" w:after="40"/>
              <w:rPr>
                <w:rFonts w:asciiTheme="majorBidi" w:hAnsiTheme="majorBidi" w:cstheme="majorBidi"/>
              </w:rPr>
            </w:pPr>
            <w:r>
              <w:rPr>
                <w:i/>
                <w:sz w:val="19"/>
              </w:rPr>
              <w:t>cloudformation-fargate</w:t>
            </w:r>
          </w:p>
        </w:tc>
        <w:tc>
          <w:tcPr>
            <w:tcW w:w="3660" w:type="dxa"/>
            <w:shd w:val="clear" w:color="auto" w:fill="F2F5FA"/>
            <w:tcMar>
              <w:top w:w="60" w:type="dxa"/>
              <w:left w:w="90" w:type="dxa"/>
              <w:bottom w:w="60" w:type="dxa"/>
              <w:right w:w="90" w:type="dxa"/>
            </w:tcMar>
          </w:tcPr>
          <w:p w14:paraId="5564D52F" w14:textId="77777777" w:rsidR="00B11BC8" w:rsidRPr="003252D3" w:rsidRDefault="00282D87">
            <w:pPr>
              <w:spacing w:before="40" w:after="40"/>
              <w:rPr>
                <w:rFonts w:asciiTheme="majorBidi" w:hAnsiTheme="majorBidi" w:cstheme="majorBidi"/>
              </w:rPr>
            </w:pPr>
            <w:r>
              <w:rPr>
                <w:i/>
                <w:sz w:val="19"/>
              </w:rPr>
              <w:t>./cdeploy_app_only.sh --environment &lt;env&gt; --profile careconnect-sso</w:t>
            </w:r>
          </w:p>
        </w:tc>
        <w:tc>
          <w:tcPr>
            <w:tcW w:w="1300" w:type="dxa"/>
            <w:shd w:val="clear" w:color="auto" w:fill="F2F5FA"/>
            <w:tcMar>
              <w:top w:w="60" w:type="dxa"/>
              <w:left w:w="90" w:type="dxa"/>
              <w:bottom w:w="60" w:type="dxa"/>
              <w:right w:w="90" w:type="dxa"/>
            </w:tcMar>
          </w:tcPr>
          <w:p w14:paraId="18535760" w14:textId="77777777" w:rsidR="00B11BC8" w:rsidRPr="003252D3" w:rsidRDefault="00282D87">
            <w:pPr>
              <w:spacing w:before="40" w:after="40"/>
              <w:rPr>
                <w:rFonts w:asciiTheme="majorBidi" w:hAnsiTheme="majorBidi" w:cstheme="majorBidi"/>
              </w:rPr>
            </w:pPr>
            <w:r>
              <w:rPr>
                <w:i/>
                <w:sz w:val="19"/>
              </w:rPr>
              <w:t>8.1, 8.2</w:t>
            </w:r>
          </w:p>
        </w:tc>
      </w:tr>
      <w:tr w:rsidR="00B11BC8" w:rsidRPr="003252D3" w14:paraId="0537E017" w14:textId="77777777">
        <w:trPr>
          <w:cantSplit/>
        </w:trPr>
        <w:tc>
          <w:tcPr>
            <w:tcW w:w="2400" w:type="dxa"/>
            <w:shd w:val="clear" w:color="auto" w:fill="FFFFFF"/>
            <w:tcMar>
              <w:top w:w="60" w:type="dxa"/>
              <w:left w:w="90" w:type="dxa"/>
              <w:bottom w:w="60" w:type="dxa"/>
              <w:right w:w="90" w:type="dxa"/>
            </w:tcMar>
          </w:tcPr>
          <w:p w14:paraId="03809421" w14:textId="77777777" w:rsidR="00B11BC8" w:rsidRPr="003252D3" w:rsidRDefault="00282D87">
            <w:pPr>
              <w:spacing w:before="40" w:after="40"/>
              <w:rPr>
                <w:rFonts w:asciiTheme="majorBidi" w:hAnsiTheme="majorBidi" w:cstheme="majorBidi"/>
              </w:rPr>
            </w:pPr>
            <w:r>
              <w:rPr>
                <w:sz w:val="19"/>
              </w:rPr>
              <w:t>Verify deployment</w:t>
            </w:r>
          </w:p>
        </w:tc>
        <w:tc>
          <w:tcPr>
            <w:tcW w:w="2000" w:type="dxa"/>
            <w:shd w:val="clear" w:color="auto" w:fill="FFFFFF"/>
            <w:tcMar>
              <w:top w:w="60" w:type="dxa"/>
              <w:left w:w="90" w:type="dxa"/>
              <w:bottom w:w="60" w:type="dxa"/>
              <w:right w:w="90" w:type="dxa"/>
            </w:tcMar>
          </w:tcPr>
          <w:p w14:paraId="76BF6869" w14:textId="77777777" w:rsidR="00B11BC8" w:rsidRPr="003252D3" w:rsidRDefault="00282D87">
            <w:pPr>
              <w:spacing w:before="40" w:after="40"/>
              <w:rPr>
                <w:rFonts w:asciiTheme="majorBidi" w:hAnsiTheme="majorBidi" w:cstheme="majorBidi"/>
              </w:rPr>
            </w:pPr>
            <w:r>
              <w:rPr>
                <w:i/>
                <w:sz w:val="19"/>
              </w:rPr>
              <w:t>anywhere</w:t>
            </w:r>
          </w:p>
        </w:tc>
        <w:tc>
          <w:tcPr>
            <w:tcW w:w="3660" w:type="dxa"/>
            <w:shd w:val="clear" w:color="auto" w:fill="FFFFFF"/>
            <w:tcMar>
              <w:top w:w="60" w:type="dxa"/>
              <w:left w:w="90" w:type="dxa"/>
              <w:bottom w:w="60" w:type="dxa"/>
              <w:right w:w="90" w:type="dxa"/>
            </w:tcMar>
          </w:tcPr>
          <w:p w14:paraId="28158DB7" w14:textId="77777777" w:rsidR="00B11BC8" w:rsidRPr="003252D3" w:rsidRDefault="00282D87">
            <w:pPr>
              <w:spacing w:before="40" w:after="40"/>
              <w:rPr>
                <w:rFonts w:asciiTheme="majorBidi" w:hAnsiTheme="majorBidi" w:cstheme="majorBidi"/>
              </w:rPr>
            </w:pPr>
            <w:r>
              <w:rPr>
                <w:i/>
                <w:sz w:val="19"/>
              </w:rPr>
              <w:t>curl "$API_ENDPOINT/v1/api/test/health"</w:t>
            </w:r>
          </w:p>
        </w:tc>
        <w:tc>
          <w:tcPr>
            <w:tcW w:w="1300" w:type="dxa"/>
            <w:shd w:val="clear" w:color="auto" w:fill="FFFFFF"/>
            <w:tcMar>
              <w:top w:w="60" w:type="dxa"/>
              <w:left w:w="90" w:type="dxa"/>
              <w:bottom w:w="60" w:type="dxa"/>
              <w:right w:w="90" w:type="dxa"/>
            </w:tcMar>
          </w:tcPr>
          <w:p w14:paraId="5DEA6BD6" w14:textId="77777777" w:rsidR="00B11BC8" w:rsidRPr="003252D3" w:rsidRDefault="00282D87">
            <w:pPr>
              <w:spacing w:before="40" w:after="40"/>
              <w:rPr>
                <w:rFonts w:asciiTheme="majorBidi" w:hAnsiTheme="majorBidi" w:cstheme="majorBidi"/>
              </w:rPr>
            </w:pPr>
            <w:r>
              <w:rPr>
                <w:i/>
                <w:sz w:val="19"/>
              </w:rPr>
              <w:t>8.4</w:t>
            </w:r>
          </w:p>
        </w:tc>
      </w:tr>
      <w:tr w:rsidR="00B11BC8" w:rsidRPr="003252D3" w14:paraId="5BB2EF18" w14:textId="77777777">
        <w:trPr>
          <w:cantSplit/>
        </w:trPr>
        <w:tc>
          <w:tcPr>
            <w:tcW w:w="2400" w:type="dxa"/>
            <w:shd w:val="clear" w:color="auto" w:fill="F2F5FA"/>
            <w:tcMar>
              <w:top w:w="60" w:type="dxa"/>
              <w:left w:w="90" w:type="dxa"/>
              <w:bottom w:w="60" w:type="dxa"/>
              <w:right w:w="90" w:type="dxa"/>
            </w:tcMar>
          </w:tcPr>
          <w:p w14:paraId="4B9C82AF" w14:textId="77777777" w:rsidR="00B11BC8" w:rsidRPr="003252D3" w:rsidRDefault="00282D87">
            <w:pPr>
              <w:spacing w:before="40" w:after="40"/>
              <w:rPr>
                <w:rFonts w:asciiTheme="majorBidi" w:hAnsiTheme="majorBidi" w:cstheme="majorBidi"/>
              </w:rPr>
            </w:pPr>
            <w:r>
              <w:rPr>
                <w:sz w:val="19"/>
              </w:rPr>
              <w:t>View logs</w:t>
            </w:r>
          </w:p>
        </w:tc>
        <w:tc>
          <w:tcPr>
            <w:tcW w:w="2000" w:type="dxa"/>
            <w:shd w:val="clear" w:color="auto" w:fill="F2F5FA"/>
            <w:tcMar>
              <w:top w:w="60" w:type="dxa"/>
              <w:left w:w="90" w:type="dxa"/>
              <w:bottom w:w="60" w:type="dxa"/>
              <w:right w:w="90" w:type="dxa"/>
            </w:tcMar>
          </w:tcPr>
          <w:p w14:paraId="4E4E537B" w14:textId="77777777" w:rsidR="00B11BC8" w:rsidRPr="003252D3" w:rsidRDefault="00282D87">
            <w:pPr>
              <w:spacing w:before="40" w:after="40"/>
              <w:rPr>
                <w:rFonts w:asciiTheme="majorBidi" w:hAnsiTheme="majorBidi" w:cstheme="majorBidi"/>
              </w:rPr>
            </w:pPr>
            <w:r>
              <w:rPr>
                <w:i/>
                <w:sz w:val="19"/>
              </w:rPr>
              <w:t>AWS Console / CLI</w:t>
            </w:r>
          </w:p>
        </w:tc>
        <w:tc>
          <w:tcPr>
            <w:tcW w:w="3660" w:type="dxa"/>
            <w:shd w:val="clear" w:color="auto" w:fill="F2F5FA"/>
            <w:tcMar>
              <w:top w:w="60" w:type="dxa"/>
              <w:left w:w="90" w:type="dxa"/>
              <w:bottom w:w="60" w:type="dxa"/>
              <w:right w:w="90" w:type="dxa"/>
            </w:tcMar>
          </w:tcPr>
          <w:p w14:paraId="2DE582B5" w14:textId="77777777" w:rsidR="00B11BC8" w:rsidRPr="003252D3" w:rsidRDefault="00282D87">
            <w:pPr>
              <w:spacing w:before="40" w:after="40"/>
              <w:rPr>
                <w:rFonts w:asciiTheme="majorBidi" w:hAnsiTheme="majorBidi" w:cstheme="majorBidi"/>
              </w:rPr>
            </w:pPr>
            <w:r>
              <w:rPr>
                <w:i/>
                <w:sz w:val="19"/>
              </w:rPr>
              <w:t>[deferred to Milestone 3 — Section 10]</w:t>
            </w:r>
          </w:p>
        </w:tc>
        <w:tc>
          <w:tcPr>
            <w:tcW w:w="1300" w:type="dxa"/>
            <w:shd w:val="clear" w:color="auto" w:fill="F2F5FA"/>
            <w:tcMar>
              <w:top w:w="60" w:type="dxa"/>
              <w:left w:w="90" w:type="dxa"/>
              <w:bottom w:w="60" w:type="dxa"/>
              <w:right w:w="90" w:type="dxa"/>
            </w:tcMar>
          </w:tcPr>
          <w:p w14:paraId="58D4183E" w14:textId="77777777" w:rsidR="00B11BC8" w:rsidRPr="003252D3" w:rsidRDefault="00282D87">
            <w:pPr>
              <w:spacing w:before="40" w:after="40"/>
              <w:rPr>
                <w:rFonts w:asciiTheme="majorBidi" w:hAnsiTheme="majorBidi" w:cstheme="majorBidi"/>
              </w:rPr>
            </w:pPr>
            <w:r>
              <w:rPr>
                <w:i/>
                <w:sz w:val="19"/>
              </w:rPr>
              <w:t>10.2</w:t>
            </w:r>
          </w:p>
        </w:tc>
      </w:tr>
      <w:tr w:rsidR="00B11BC8" w:rsidRPr="003252D3" w14:paraId="2220039B" w14:textId="77777777">
        <w:trPr>
          <w:cantSplit/>
        </w:trPr>
        <w:tc>
          <w:tcPr>
            <w:tcW w:w="2400" w:type="dxa"/>
            <w:shd w:val="clear" w:color="auto" w:fill="FFFFFF"/>
            <w:tcMar>
              <w:top w:w="60" w:type="dxa"/>
              <w:left w:w="90" w:type="dxa"/>
              <w:bottom w:w="60" w:type="dxa"/>
              <w:right w:w="90" w:type="dxa"/>
            </w:tcMar>
          </w:tcPr>
          <w:p w14:paraId="7A8B4D1F" w14:textId="77777777" w:rsidR="00B11BC8" w:rsidRPr="003252D3" w:rsidRDefault="00282D87">
            <w:pPr>
              <w:spacing w:before="40" w:after="40"/>
              <w:rPr>
                <w:rFonts w:asciiTheme="majorBidi" w:hAnsiTheme="majorBidi" w:cstheme="majorBidi"/>
              </w:rPr>
            </w:pPr>
            <w:r>
              <w:rPr>
                <w:sz w:val="19"/>
              </w:rPr>
              <w:t>Roll back</w:t>
            </w:r>
          </w:p>
        </w:tc>
        <w:tc>
          <w:tcPr>
            <w:tcW w:w="2000" w:type="dxa"/>
            <w:shd w:val="clear" w:color="auto" w:fill="FFFFFF"/>
            <w:tcMar>
              <w:top w:w="60" w:type="dxa"/>
              <w:left w:w="90" w:type="dxa"/>
              <w:bottom w:w="60" w:type="dxa"/>
              <w:right w:w="90" w:type="dxa"/>
            </w:tcMar>
          </w:tcPr>
          <w:p w14:paraId="4D1AA38F" w14:textId="77777777" w:rsidR="00B11BC8" w:rsidRPr="003252D3" w:rsidRDefault="00282D87">
            <w:pPr>
              <w:spacing w:before="40" w:after="40"/>
              <w:rPr>
                <w:rFonts w:asciiTheme="majorBidi" w:hAnsiTheme="majorBidi" w:cstheme="majorBidi"/>
              </w:rPr>
            </w:pPr>
            <w:r>
              <w:rPr>
                <w:i/>
                <w:sz w:val="19"/>
              </w:rPr>
              <w:t>cloudformation-fargate</w:t>
            </w:r>
          </w:p>
        </w:tc>
        <w:tc>
          <w:tcPr>
            <w:tcW w:w="3660" w:type="dxa"/>
            <w:shd w:val="clear" w:color="auto" w:fill="FFFFFF"/>
            <w:tcMar>
              <w:top w:w="60" w:type="dxa"/>
              <w:left w:w="90" w:type="dxa"/>
              <w:bottom w:w="60" w:type="dxa"/>
              <w:right w:w="90" w:type="dxa"/>
            </w:tcMar>
          </w:tcPr>
          <w:p w14:paraId="12018430" w14:textId="77777777" w:rsidR="00B11BC8" w:rsidRPr="003252D3" w:rsidRDefault="00282D87">
            <w:pPr>
              <w:spacing w:before="40" w:after="40"/>
              <w:rPr>
                <w:rFonts w:asciiTheme="majorBidi" w:hAnsiTheme="majorBidi" w:cstheme="majorBidi"/>
              </w:rPr>
            </w:pPr>
            <w:r>
              <w:rPr>
                <w:i/>
                <w:sz w:val="19"/>
              </w:rPr>
              <w:t>[deferred to Milestone 2 — Section 9]</w:t>
            </w:r>
          </w:p>
        </w:tc>
        <w:tc>
          <w:tcPr>
            <w:tcW w:w="1300" w:type="dxa"/>
            <w:shd w:val="clear" w:color="auto" w:fill="FFFFFF"/>
            <w:tcMar>
              <w:top w:w="60" w:type="dxa"/>
              <w:left w:w="90" w:type="dxa"/>
              <w:bottom w:w="60" w:type="dxa"/>
              <w:right w:w="90" w:type="dxa"/>
            </w:tcMar>
          </w:tcPr>
          <w:p w14:paraId="5F38D3BE" w14:textId="77777777" w:rsidR="00B11BC8" w:rsidRPr="003252D3" w:rsidRDefault="00282D87">
            <w:pPr>
              <w:spacing w:before="40" w:after="40"/>
              <w:rPr>
                <w:rFonts w:asciiTheme="majorBidi" w:hAnsiTheme="majorBidi" w:cstheme="majorBidi"/>
              </w:rPr>
            </w:pPr>
            <w:r>
              <w:rPr>
                <w:i/>
                <w:sz w:val="19"/>
              </w:rPr>
              <w:t>9.2</w:t>
            </w:r>
          </w:p>
        </w:tc>
      </w:tr>
      <w:tr w:rsidR="00B11BC8" w:rsidRPr="003252D3" w14:paraId="259E4C42" w14:textId="77777777">
        <w:trPr>
          <w:cantSplit/>
        </w:trPr>
        <w:tc>
          <w:tcPr>
            <w:tcW w:w="2400" w:type="dxa"/>
            <w:shd w:val="clear" w:color="auto" w:fill="F2F5FA"/>
            <w:tcMar>
              <w:top w:w="60" w:type="dxa"/>
              <w:left w:w="90" w:type="dxa"/>
              <w:bottom w:w="60" w:type="dxa"/>
              <w:right w:w="90" w:type="dxa"/>
            </w:tcMar>
          </w:tcPr>
          <w:p w14:paraId="41371425" w14:textId="77777777" w:rsidR="00B11BC8" w:rsidRPr="003252D3" w:rsidRDefault="00282D87">
            <w:pPr>
              <w:spacing w:before="40" w:after="40"/>
              <w:rPr>
                <w:rFonts w:asciiTheme="majorBidi" w:hAnsiTheme="majorBidi" w:cstheme="majorBidi"/>
              </w:rPr>
            </w:pPr>
            <w:r>
              <w:rPr>
                <w:sz w:val="19"/>
              </w:rPr>
              <w:t>Tear down</w:t>
            </w:r>
          </w:p>
        </w:tc>
        <w:tc>
          <w:tcPr>
            <w:tcW w:w="2000" w:type="dxa"/>
            <w:shd w:val="clear" w:color="auto" w:fill="F2F5FA"/>
            <w:tcMar>
              <w:top w:w="60" w:type="dxa"/>
              <w:left w:w="90" w:type="dxa"/>
              <w:bottom w:w="60" w:type="dxa"/>
              <w:right w:w="90" w:type="dxa"/>
            </w:tcMar>
          </w:tcPr>
          <w:p w14:paraId="790CAA2D" w14:textId="77777777" w:rsidR="00B11BC8" w:rsidRPr="003252D3" w:rsidRDefault="00282D87">
            <w:pPr>
              <w:spacing w:before="40" w:after="40"/>
              <w:rPr>
                <w:rFonts w:asciiTheme="majorBidi" w:hAnsiTheme="majorBidi" w:cstheme="majorBidi"/>
              </w:rPr>
            </w:pPr>
            <w:r>
              <w:rPr>
                <w:i/>
                <w:sz w:val="19"/>
              </w:rPr>
              <w:t>cloudformation-fargate</w:t>
            </w:r>
          </w:p>
        </w:tc>
        <w:tc>
          <w:tcPr>
            <w:tcW w:w="3660" w:type="dxa"/>
            <w:shd w:val="clear" w:color="auto" w:fill="F2F5FA"/>
            <w:tcMar>
              <w:top w:w="60" w:type="dxa"/>
              <w:left w:w="90" w:type="dxa"/>
              <w:bottom w:w="60" w:type="dxa"/>
              <w:right w:w="90" w:type="dxa"/>
            </w:tcMar>
          </w:tcPr>
          <w:p w14:paraId="75E97F46" w14:textId="77777777" w:rsidR="00B11BC8" w:rsidRPr="003252D3" w:rsidRDefault="00282D87">
            <w:pPr>
              <w:spacing w:before="40" w:after="40"/>
              <w:rPr>
                <w:rFonts w:asciiTheme="majorBidi" w:hAnsiTheme="majorBidi" w:cstheme="majorBidi"/>
              </w:rPr>
            </w:pPr>
            <w:r>
              <w:rPr>
                <w:i/>
                <w:sz w:val="19"/>
              </w:rPr>
              <w:t>./cdestroy_cloudformation.sh --environment &lt;env&gt; --profile careconnect-sso</w:t>
            </w:r>
          </w:p>
        </w:tc>
        <w:tc>
          <w:tcPr>
            <w:tcW w:w="1300" w:type="dxa"/>
            <w:shd w:val="clear" w:color="auto" w:fill="F2F5FA"/>
            <w:tcMar>
              <w:top w:w="60" w:type="dxa"/>
              <w:left w:w="90" w:type="dxa"/>
              <w:bottom w:w="60" w:type="dxa"/>
              <w:right w:w="90" w:type="dxa"/>
            </w:tcMar>
          </w:tcPr>
          <w:p w14:paraId="19C4953F" w14:textId="77777777" w:rsidR="00B11BC8" w:rsidRPr="003252D3" w:rsidRDefault="00282D87">
            <w:pPr>
              <w:spacing w:before="40" w:after="40"/>
              <w:rPr>
                <w:rFonts w:asciiTheme="majorBidi" w:hAnsiTheme="majorBidi" w:cstheme="majorBidi"/>
              </w:rPr>
            </w:pPr>
            <w:r>
              <w:rPr>
                <w:i/>
                <w:sz w:val="19"/>
              </w:rPr>
              <w:t>6.6</w:t>
            </w:r>
          </w:p>
        </w:tc>
      </w:tr>
    </w:tbl>
    <w:p w14:paraId="44E0468F" w14:textId="77777777" w:rsidR="00B11BC8" w:rsidRPr="003252D3" w:rsidRDefault="00B11BC8">
      <w:pPr>
        <w:spacing w:after="120" w:line="276" w:lineRule="auto"/>
        <w:rPr>
          <w:rFonts w:asciiTheme="majorBidi" w:hAnsiTheme="majorBidi" w:cstheme="majorBidi"/>
        </w:rPr>
      </w:pPr>
    </w:p>
    <w:p w14:paraId="6AFFB9D5" w14:textId="77777777" w:rsidR="00B11BC8" w:rsidRPr="003252D3" w:rsidRDefault="00282D87">
      <w:pPr>
        <w:rPr>
          <w:rFonts w:asciiTheme="majorBidi" w:hAnsiTheme="majorBidi" w:cstheme="majorBidi"/>
        </w:rPr>
      </w:pPr>
      <w:r>
        <w:rPr>
          <w:rFonts w:asciiTheme="majorBidi" w:hAnsiTheme="majorBidi" w:cstheme="majorBidi"/>
        </w:rPr>
        <w:br w:type="page"/>
      </w:r>
    </w:p>
    <w:p w14:paraId="6F891112" w14:textId="77777777" w:rsidR="00B11BC8" w:rsidRPr="003252D3" w:rsidRDefault="00282D87">
      <w:pPr>
        <w:pStyle w:val="Heading1"/>
        <w:spacing w:before="320" w:after="160"/>
        <w:rPr>
          <w:rFonts w:asciiTheme="majorBidi" w:hAnsiTheme="majorBidi" w:cstheme="majorBidi"/>
          <w:color w:val="auto"/>
        </w:rPr>
      </w:pPr>
      <w:bookmarkStart w:id="57" w:name="_Toc236659486"/>
      <w:r>
        <w:rPr>
          <w:rFonts w:asciiTheme="majorBidi" w:eastAsia="Calibri" w:hAnsiTheme="majorBidi" w:cstheme="majorBidi"/>
          <w:b/>
          <w:bCs/>
          <w:color w:val="auto"/>
          <w:sz w:val="30"/>
          <w:szCs w:val="30"/>
        </w:rPr>
        <w:lastRenderedPageBreak/>
        <w:t>Appendix D. Environment and Configuration Reference Sheet</w:t>
      </w:r>
      <w:bookmarkEnd w:id="57"/>
    </w:p>
    <w:p w14:paraId="7860C091"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One page per environment, filled in for the current release, so an operator has every address and setting name in one place. Values that are secret are named here, not printed.</w:t>
      </w:r>
    </w:p>
    <w:p w14:paraId="32C88392" w14:textId="77777777" w:rsidR="00B11BC8" w:rsidRPr="003252D3" w:rsidRDefault="00282D87">
      <w:pPr>
        <w:spacing w:before="200"/>
        <w:rPr>
          <w:rFonts w:asciiTheme="majorBidi" w:hAnsiTheme="majorBidi" w:cstheme="majorBidi"/>
        </w:rPr>
      </w:pPr>
      <w:r>
        <w:rPr>
          <w:rFonts w:asciiTheme="majorBidi" w:hAnsiTheme="majorBidi" w:cstheme="majorBidi"/>
          <w:b/>
          <w:bCs/>
        </w:rPr>
        <w:t>Table 56</w:t>
      </w:r>
    </w:p>
    <w:p w14:paraId="516C4C7C" w14:textId="77777777" w:rsidR="00B11BC8" w:rsidRPr="003252D3" w:rsidRDefault="00282D87">
      <w:pPr>
        <w:spacing w:after="100"/>
        <w:rPr>
          <w:rFonts w:asciiTheme="majorBidi" w:hAnsiTheme="majorBidi" w:cstheme="majorBidi"/>
        </w:rPr>
      </w:pPr>
      <w:r>
        <w:rPr>
          <w:i/>
        </w:rPr>
        <w:t>Environment reference sheet for dev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6200"/>
      </w:tblGrid>
      <w:tr w:rsidR="00B11BC8" w:rsidRPr="003252D3" w14:paraId="283F0E66" w14:textId="77777777">
        <w:trPr>
          <w:tblHeader/>
        </w:trPr>
        <w:tc>
          <w:tcPr>
            <w:tcW w:w="3160" w:type="dxa"/>
            <w:shd w:val="clear" w:color="auto" w:fill="1F3864"/>
            <w:tcMar>
              <w:top w:w="60" w:type="dxa"/>
              <w:left w:w="90" w:type="dxa"/>
              <w:bottom w:w="60" w:type="dxa"/>
              <w:right w:w="90" w:type="dxa"/>
            </w:tcMar>
          </w:tcPr>
          <w:p w14:paraId="42BEFFB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Item</w:t>
            </w:r>
          </w:p>
        </w:tc>
        <w:tc>
          <w:tcPr>
            <w:tcW w:w="6200" w:type="dxa"/>
            <w:shd w:val="clear" w:color="auto" w:fill="1F3864"/>
            <w:tcMar>
              <w:top w:w="60" w:type="dxa"/>
              <w:left w:w="90" w:type="dxa"/>
              <w:bottom w:w="60" w:type="dxa"/>
              <w:right w:w="90" w:type="dxa"/>
            </w:tcMar>
          </w:tcPr>
          <w:p w14:paraId="34652B68"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Entry</w:t>
            </w:r>
          </w:p>
        </w:tc>
      </w:tr>
      <w:tr w:rsidR="00B11BC8" w:rsidRPr="003252D3" w14:paraId="59FCCC19" w14:textId="77777777">
        <w:trPr>
          <w:cantSplit/>
        </w:trPr>
        <w:tc>
          <w:tcPr>
            <w:tcW w:w="3160" w:type="dxa"/>
            <w:shd w:val="clear" w:color="auto" w:fill="FFFFFF"/>
            <w:tcMar>
              <w:top w:w="60" w:type="dxa"/>
              <w:left w:w="90" w:type="dxa"/>
              <w:bottom w:w="60" w:type="dxa"/>
              <w:right w:w="90" w:type="dxa"/>
            </w:tcMar>
          </w:tcPr>
          <w:p w14:paraId="16181BD3" w14:textId="77777777" w:rsidR="00B11BC8" w:rsidRPr="003252D3" w:rsidRDefault="00282D87">
            <w:pPr>
              <w:spacing w:before="40" w:after="40"/>
              <w:rPr>
                <w:rFonts w:asciiTheme="majorBidi" w:hAnsiTheme="majorBidi" w:cstheme="majorBidi"/>
              </w:rPr>
            </w:pPr>
            <w:r>
              <w:rPr>
                <w:sz w:val="19"/>
              </w:rPr>
              <w:t>Application address</w:t>
            </w:r>
          </w:p>
        </w:tc>
        <w:tc>
          <w:tcPr>
            <w:tcW w:w="6200" w:type="dxa"/>
            <w:shd w:val="clear" w:color="auto" w:fill="FFFFFF"/>
            <w:tcMar>
              <w:top w:w="60" w:type="dxa"/>
              <w:left w:w="90" w:type="dxa"/>
              <w:bottom w:w="60" w:type="dxa"/>
              <w:right w:w="90" w:type="dxa"/>
            </w:tcMar>
          </w:tcPr>
          <w:p w14:paraId="35F02D0B" w14:textId="77777777" w:rsidR="00B11BC8" w:rsidRPr="003252D3" w:rsidRDefault="00282D87">
            <w:pPr>
              <w:spacing w:before="40" w:after="40"/>
              <w:rPr>
                <w:rFonts w:asciiTheme="majorBidi" w:hAnsiTheme="majorBidi" w:cstheme="majorBidi"/>
              </w:rPr>
            </w:pPr>
            <w:r>
              <w:rPr>
                <w:i/>
                <w:sz w:val="19"/>
              </w:rPr>
              <w:t>Not yet deployed — printed as the ApiEndpoint stack output once deployed (Section 6.4)</w:t>
            </w:r>
          </w:p>
        </w:tc>
      </w:tr>
      <w:tr w:rsidR="00B11BC8" w:rsidRPr="003252D3" w14:paraId="31396550" w14:textId="77777777">
        <w:trPr>
          <w:cantSplit/>
        </w:trPr>
        <w:tc>
          <w:tcPr>
            <w:tcW w:w="3160" w:type="dxa"/>
            <w:shd w:val="clear" w:color="auto" w:fill="F2F5FA"/>
            <w:tcMar>
              <w:top w:w="60" w:type="dxa"/>
              <w:left w:w="90" w:type="dxa"/>
              <w:bottom w:w="60" w:type="dxa"/>
              <w:right w:w="90" w:type="dxa"/>
            </w:tcMar>
          </w:tcPr>
          <w:p w14:paraId="522EB166" w14:textId="77777777" w:rsidR="00B11BC8" w:rsidRPr="003252D3" w:rsidRDefault="00282D87">
            <w:pPr>
              <w:spacing w:before="40" w:after="40"/>
              <w:rPr>
                <w:rFonts w:asciiTheme="majorBidi" w:hAnsiTheme="majorBidi" w:cstheme="majorBidi"/>
              </w:rPr>
            </w:pPr>
            <w:r>
              <w:rPr>
                <w:sz w:val="19"/>
              </w:rPr>
              <w:t>Service or interface address</w:t>
            </w:r>
          </w:p>
        </w:tc>
        <w:tc>
          <w:tcPr>
            <w:tcW w:w="6200" w:type="dxa"/>
            <w:shd w:val="clear" w:color="auto" w:fill="F2F5FA"/>
            <w:tcMar>
              <w:top w:w="60" w:type="dxa"/>
              <w:left w:w="90" w:type="dxa"/>
              <w:bottom w:w="60" w:type="dxa"/>
              <w:right w:w="90" w:type="dxa"/>
            </w:tcMar>
          </w:tcPr>
          <w:p w14:paraId="6458797C" w14:textId="77777777" w:rsidR="00B11BC8" w:rsidRPr="003252D3" w:rsidRDefault="00282D87">
            <w:pPr>
              <w:spacing w:before="40" w:after="40"/>
              <w:rPr>
                <w:rFonts w:asciiTheme="majorBidi" w:hAnsiTheme="majorBidi" w:cstheme="majorBidi"/>
              </w:rPr>
            </w:pPr>
            <w:r>
              <w:rPr>
                <w:i/>
                <w:sz w:val="19"/>
              </w:rPr>
              <w:t>API Gateway HTTP API endpoint, stack careconnect-service-dev</w:t>
            </w:r>
          </w:p>
        </w:tc>
      </w:tr>
      <w:tr w:rsidR="00B11BC8" w:rsidRPr="003252D3" w14:paraId="59187AE3" w14:textId="77777777">
        <w:trPr>
          <w:cantSplit/>
        </w:trPr>
        <w:tc>
          <w:tcPr>
            <w:tcW w:w="3160" w:type="dxa"/>
            <w:shd w:val="clear" w:color="auto" w:fill="FFFFFF"/>
            <w:tcMar>
              <w:top w:w="60" w:type="dxa"/>
              <w:left w:w="90" w:type="dxa"/>
              <w:bottom w:w="60" w:type="dxa"/>
              <w:right w:w="90" w:type="dxa"/>
            </w:tcMar>
          </w:tcPr>
          <w:p w14:paraId="01F06AAF" w14:textId="77777777" w:rsidR="00B11BC8" w:rsidRPr="003252D3" w:rsidRDefault="00282D87">
            <w:pPr>
              <w:spacing w:before="40" w:after="40"/>
              <w:rPr>
                <w:rFonts w:asciiTheme="majorBidi" w:hAnsiTheme="majorBidi" w:cstheme="majorBidi"/>
              </w:rPr>
            </w:pPr>
            <w:r>
              <w:rPr>
                <w:sz w:val="19"/>
              </w:rPr>
              <w:t>Database host and name</w:t>
            </w:r>
          </w:p>
        </w:tc>
        <w:tc>
          <w:tcPr>
            <w:tcW w:w="6200" w:type="dxa"/>
            <w:shd w:val="clear" w:color="auto" w:fill="FFFFFF"/>
            <w:tcMar>
              <w:top w:w="60" w:type="dxa"/>
              <w:left w:w="90" w:type="dxa"/>
              <w:bottom w:w="60" w:type="dxa"/>
              <w:right w:w="90" w:type="dxa"/>
            </w:tcMar>
          </w:tcPr>
          <w:p w14:paraId="7F396D06" w14:textId="77777777" w:rsidR="00B11BC8" w:rsidRPr="003252D3" w:rsidRDefault="00282D87">
            <w:pPr>
              <w:spacing w:before="40" w:after="40"/>
              <w:rPr>
                <w:rFonts w:asciiTheme="majorBidi" w:hAnsiTheme="majorBidi" w:cstheme="majorBidi"/>
              </w:rPr>
            </w:pPr>
            <w:r>
              <w:rPr>
                <w:i/>
                <w:sz w:val="19"/>
              </w:rPr>
              <w:t>RDS instance from stack careconnect-data-dev; credentials by reference only (Secrets Manager, Section 5.1)</w:t>
            </w:r>
          </w:p>
        </w:tc>
      </w:tr>
      <w:tr w:rsidR="00B11BC8" w:rsidRPr="003252D3" w14:paraId="458078C8" w14:textId="77777777">
        <w:trPr>
          <w:cantSplit/>
        </w:trPr>
        <w:tc>
          <w:tcPr>
            <w:tcW w:w="3160" w:type="dxa"/>
            <w:shd w:val="clear" w:color="auto" w:fill="F2F5FA"/>
            <w:tcMar>
              <w:top w:w="60" w:type="dxa"/>
              <w:left w:w="90" w:type="dxa"/>
              <w:bottom w:w="60" w:type="dxa"/>
              <w:right w:w="90" w:type="dxa"/>
            </w:tcMar>
          </w:tcPr>
          <w:p w14:paraId="1B2F430A" w14:textId="77777777" w:rsidR="00B11BC8" w:rsidRPr="003252D3" w:rsidRDefault="00282D87">
            <w:pPr>
              <w:spacing w:before="40" w:after="40"/>
              <w:rPr>
                <w:rFonts w:asciiTheme="majorBidi" w:hAnsiTheme="majorBidi" w:cstheme="majorBidi"/>
              </w:rPr>
            </w:pPr>
            <w:r>
              <w:rPr>
                <w:sz w:val="19"/>
              </w:rPr>
              <w:t>Object or file storage location</w:t>
            </w:r>
          </w:p>
        </w:tc>
        <w:tc>
          <w:tcPr>
            <w:tcW w:w="6200" w:type="dxa"/>
            <w:shd w:val="clear" w:color="auto" w:fill="F2F5FA"/>
            <w:tcMar>
              <w:top w:w="60" w:type="dxa"/>
              <w:left w:w="90" w:type="dxa"/>
              <w:bottom w:w="60" w:type="dxa"/>
              <w:right w:w="90" w:type="dxa"/>
            </w:tcMar>
          </w:tcPr>
          <w:p w14:paraId="7F2B91AC" w14:textId="77777777" w:rsidR="00B11BC8" w:rsidRPr="003252D3" w:rsidRDefault="00282D87">
            <w:pPr>
              <w:spacing w:before="40" w:after="40"/>
              <w:rPr>
                <w:rFonts w:asciiTheme="majorBidi" w:hAnsiTheme="majorBidi" w:cstheme="majorBidi"/>
              </w:rPr>
            </w:pPr>
            <w:r>
              <w:rPr>
                <w:i/>
                <w:sz w:val="19"/>
              </w:rPr>
              <w:t>Not applicable — no S3/object storage identified for this feature yet</w:t>
            </w:r>
          </w:p>
        </w:tc>
      </w:tr>
      <w:tr w:rsidR="00B11BC8" w:rsidRPr="003252D3" w14:paraId="74ACB5DD" w14:textId="77777777">
        <w:trPr>
          <w:cantSplit/>
        </w:trPr>
        <w:tc>
          <w:tcPr>
            <w:tcW w:w="3160" w:type="dxa"/>
            <w:shd w:val="clear" w:color="auto" w:fill="FFFFFF"/>
            <w:tcMar>
              <w:top w:w="60" w:type="dxa"/>
              <w:left w:w="90" w:type="dxa"/>
              <w:bottom w:w="60" w:type="dxa"/>
              <w:right w:w="90" w:type="dxa"/>
            </w:tcMar>
          </w:tcPr>
          <w:p w14:paraId="6CA66FE3" w14:textId="77777777" w:rsidR="00B11BC8" w:rsidRPr="003252D3" w:rsidRDefault="00282D87">
            <w:pPr>
              <w:spacing w:before="40" w:after="40"/>
              <w:rPr>
                <w:rFonts w:asciiTheme="majorBidi" w:hAnsiTheme="majorBidi" w:cstheme="majorBidi"/>
              </w:rPr>
            </w:pPr>
            <w:r>
              <w:rPr>
                <w:sz w:val="19"/>
              </w:rPr>
              <w:t>Log locations</w:t>
            </w:r>
          </w:p>
        </w:tc>
        <w:tc>
          <w:tcPr>
            <w:tcW w:w="6200" w:type="dxa"/>
            <w:shd w:val="clear" w:color="auto" w:fill="FFFFFF"/>
            <w:tcMar>
              <w:top w:w="60" w:type="dxa"/>
              <w:left w:w="90" w:type="dxa"/>
              <w:bottom w:w="60" w:type="dxa"/>
              <w:right w:w="90" w:type="dxa"/>
            </w:tcMar>
          </w:tcPr>
          <w:p w14:paraId="481F527F" w14:textId="77777777" w:rsidR="00B11BC8" w:rsidRPr="003252D3" w:rsidRDefault="00282D87">
            <w:pPr>
              <w:spacing w:before="40" w:after="40"/>
              <w:rPr>
                <w:rFonts w:asciiTheme="majorBidi" w:hAnsiTheme="majorBidi" w:cstheme="majorBidi"/>
              </w:rPr>
            </w:pPr>
            <w:r>
              <w:rPr>
                <w:i/>
                <w:sz w:val="19"/>
              </w:rPr>
              <w:t>CloudWatch Logs group created by 03-platform.yaml (deferred detail — Section 10)</w:t>
            </w:r>
          </w:p>
        </w:tc>
      </w:tr>
      <w:tr w:rsidR="00B11BC8" w:rsidRPr="003252D3" w14:paraId="2E5501FE" w14:textId="77777777">
        <w:trPr>
          <w:cantSplit/>
        </w:trPr>
        <w:tc>
          <w:tcPr>
            <w:tcW w:w="3160" w:type="dxa"/>
            <w:shd w:val="clear" w:color="auto" w:fill="F2F5FA"/>
            <w:tcMar>
              <w:top w:w="60" w:type="dxa"/>
              <w:left w:w="90" w:type="dxa"/>
              <w:bottom w:w="60" w:type="dxa"/>
              <w:right w:w="90" w:type="dxa"/>
            </w:tcMar>
          </w:tcPr>
          <w:p w14:paraId="20C9D66C" w14:textId="77777777" w:rsidR="00B11BC8" w:rsidRPr="003252D3" w:rsidRDefault="00282D87">
            <w:pPr>
              <w:spacing w:before="40" w:after="40"/>
              <w:rPr>
                <w:rFonts w:asciiTheme="majorBidi" w:hAnsiTheme="majorBidi" w:cstheme="majorBidi"/>
              </w:rPr>
            </w:pPr>
            <w:r>
              <w:rPr>
                <w:sz w:val="19"/>
              </w:rPr>
              <w:t>Pipeline or deployment target</w:t>
            </w:r>
          </w:p>
        </w:tc>
        <w:tc>
          <w:tcPr>
            <w:tcW w:w="6200" w:type="dxa"/>
            <w:shd w:val="clear" w:color="auto" w:fill="F2F5FA"/>
            <w:tcMar>
              <w:top w:w="60" w:type="dxa"/>
              <w:left w:w="90" w:type="dxa"/>
              <w:bottom w:w="60" w:type="dxa"/>
              <w:right w:w="90" w:type="dxa"/>
            </w:tcMar>
          </w:tcPr>
          <w:p w14:paraId="7A33BFE1" w14:textId="77777777" w:rsidR="00B11BC8" w:rsidRPr="003252D3" w:rsidRDefault="00282D87">
            <w:pPr>
              <w:spacing w:before="40" w:after="40"/>
              <w:rPr>
                <w:rFonts w:asciiTheme="majorBidi" w:hAnsiTheme="majorBidi" w:cstheme="majorBidi"/>
              </w:rPr>
            </w:pPr>
            <w:r>
              <w:rPr>
                <w:i/>
                <w:sz w:val="19"/>
              </w:rPr>
              <w:t>backend-app-deploy.yml (default CF_ENVIRONMENT); backend-full-deploy.yml (manual)</w:t>
            </w:r>
          </w:p>
        </w:tc>
      </w:tr>
      <w:tr w:rsidR="00B11BC8" w:rsidRPr="003252D3" w14:paraId="4DCE8A91" w14:textId="77777777">
        <w:trPr>
          <w:cantSplit/>
        </w:trPr>
        <w:tc>
          <w:tcPr>
            <w:tcW w:w="3160" w:type="dxa"/>
            <w:shd w:val="clear" w:color="auto" w:fill="FFFFFF"/>
            <w:tcMar>
              <w:top w:w="60" w:type="dxa"/>
              <w:left w:w="90" w:type="dxa"/>
              <w:bottom w:w="60" w:type="dxa"/>
              <w:right w:w="90" w:type="dxa"/>
            </w:tcMar>
          </w:tcPr>
          <w:p w14:paraId="0E3A2C71" w14:textId="77777777" w:rsidR="00B11BC8" w:rsidRPr="003252D3" w:rsidRDefault="00282D87">
            <w:pPr>
              <w:spacing w:before="40" w:after="40"/>
              <w:rPr>
                <w:rFonts w:asciiTheme="majorBidi" w:hAnsiTheme="majorBidi" w:cstheme="majorBidi"/>
              </w:rPr>
            </w:pPr>
            <w:r>
              <w:rPr>
                <w:sz w:val="19"/>
              </w:rPr>
              <w:t>Deployed version</w:t>
            </w:r>
          </w:p>
        </w:tc>
        <w:tc>
          <w:tcPr>
            <w:tcW w:w="6200" w:type="dxa"/>
            <w:shd w:val="clear" w:color="auto" w:fill="FFFFFF"/>
            <w:tcMar>
              <w:top w:w="60" w:type="dxa"/>
              <w:left w:w="90" w:type="dxa"/>
              <w:bottom w:w="60" w:type="dxa"/>
              <w:right w:w="90" w:type="dxa"/>
            </w:tcMar>
          </w:tcPr>
          <w:p w14:paraId="68C7A33F" w14:textId="77777777" w:rsidR="00B11BC8" w:rsidRPr="003252D3" w:rsidRDefault="00282D87">
            <w:pPr>
              <w:spacing w:before="40" w:after="40"/>
              <w:rPr>
                <w:rFonts w:asciiTheme="majorBidi" w:hAnsiTheme="majorBidi" w:cstheme="majorBidi"/>
              </w:rPr>
            </w:pPr>
            <w:r>
              <w:rPr>
                <w:i/>
                <w:sz w:val="19"/>
              </w:rPr>
              <w:t>None — no deployment performed yet (Section 8.5)</w:t>
            </w:r>
          </w:p>
        </w:tc>
      </w:tr>
      <w:tr w:rsidR="00B11BC8" w:rsidRPr="003252D3" w14:paraId="5A0A0C28" w14:textId="77777777">
        <w:trPr>
          <w:cantSplit/>
        </w:trPr>
        <w:tc>
          <w:tcPr>
            <w:tcW w:w="3160" w:type="dxa"/>
            <w:shd w:val="clear" w:color="auto" w:fill="F2F5FA"/>
            <w:tcMar>
              <w:top w:w="60" w:type="dxa"/>
              <w:left w:w="90" w:type="dxa"/>
              <w:bottom w:w="60" w:type="dxa"/>
              <w:right w:w="90" w:type="dxa"/>
            </w:tcMar>
          </w:tcPr>
          <w:p w14:paraId="07A6BEFC" w14:textId="77777777" w:rsidR="00B11BC8" w:rsidRPr="003252D3" w:rsidRDefault="00282D87">
            <w:pPr>
              <w:spacing w:before="40" w:after="40"/>
              <w:rPr>
                <w:rFonts w:asciiTheme="majorBidi" w:hAnsiTheme="majorBidi" w:cstheme="majorBidi"/>
              </w:rPr>
            </w:pPr>
            <w:r>
              <w:rPr>
                <w:sz w:val="19"/>
              </w:rPr>
              <w:t>Configuration source</w:t>
            </w:r>
          </w:p>
        </w:tc>
        <w:tc>
          <w:tcPr>
            <w:tcW w:w="6200" w:type="dxa"/>
            <w:shd w:val="clear" w:color="auto" w:fill="F2F5FA"/>
            <w:tcMar>
              <w:top w:w="60" w:type="dxa"/>
              <w:left w:w="90" w:type="dxa"/>
              <w:bottom w:w="60" w:type="dxa"/>
              <w:right w:w="90" w:type="dxa"/>
            </w:tcMar>
          </w:tcPr>
          <w:p w14:paraId="22F98903" w14:textId="77777777" w:rsidR="00B11BC8" w:rsidRPr="003252D3" w:rsidRDefault="00282D87">
            <w:pPr>
              <w:spacing w:before="40" w:after="40"/>
              <w:rPr>
                <w:rFonts w:asciiTheme="majorBidi" w:hAnsiTheme="majorBidi" w:cstheme="majorBidi"/>
              </w:rPr>
            </w:pPr>
            <w:r>
              <w:rPr>
                <w:i/>
                <w:sz w:val="19"/>
              </w:rPr>
              <w:t>GitHub repository variables/secrets → Secrets Manager (Section 5.2)</w:t>
            </w:r>
          </w:p>
        </w:tc>
      </w:tr>
      <w:tr w:rsidR="00B11BC8" w:rsidRPr="003252D3" w14:paraId="679765A2" w14:textId="77777777">
        <w:trPr>
          <w:cantSplit/>
        </w:trPr>
        <w:tc>
          <w:tcPr>
            <w:tcW w:w="3160" w:type="dxa"/>
            <w:shd w:val="clear" w:color="auto" w:fill="FFFFFF"/>
            <w:tcMar>
              <w:top w:w="60" w:type="dxa"/>
              <w:left w:w="90" w:type="dxa"/>
              <w:bottom w:w="60" w:type="dxa"/>
              <w:right w:w="90" w:type="dxa"/>
            </w:tcMar>
          </w:tcPr>
          <w:p w14:paraId="4E815317" w14:textId="77777777" w:rsidR="00B11BC8" w:rsidRPr="003252D3" w:rsidRDefault="00282D87">
            <w:pPr>
              <w:spacing w:before="40" w:after="40"/>
              <w:rPr>
                <w:rFonts w:asciiTheme="majorBidi" w:hAnsiTheme="majorBidi" w:cstheme="majorBidi"/>
              </w:rPr>
            </w:pPr>
            <w:r>
              <w:rPr>
                <w:sz w:val="19"/>
              </w:rPr>
              <w:t>Owner</w:t>
            </w:r>
          </w:p>
        </w:tc>
        <w:tc>
          <w:tcPr>
            <w:tcW w:w="6200" w:type="dxa"/>
            <w:shd w:val="clear" w:color="auto" w:fill="FFFFFF"/>
            <w:tcMar>
              <w:top w:w="60" w:type="dxa"/>
              <w:left w:w="90" w:type="dxa"/>
              <w:bottom w:w="60" w:type="dxa"/>
              <w:right w:w="90" w:type="dxa"/>
            </w:tcMar>
          </w:tcPr>
          <w:p w14:paraId="525D7D29" w14:textId="77777777" w:rsidR="00B11BC8" w:rsidRPr="003252D3" w:rsidRDefault="00282D87">
            <w:pPr>
              <w:spacing w:before="40" w:after="40"/>
              <w:rPr>
                <w:rFonts w:asciiTheme="majorBidi" w:hAnsiTheme="majorBidi" w:cstheme="majorBidi"/>
              </w:rPr>
            </w:pPr>
            <w:r>
              <w:rPr>
                <w:i/>
                <w:sz w:val="19"/>
              </w:rPr>
              <w:t>Shayne (release owner, per the Level 3 Assignment Register)</w:t>
            </w:r>
          </w:p>
        </w:tc>
      </w:tr>
    </w:tbl>
    <w:p w14:paraId="3622EC97" w14:textId="77777777" w:rsidR="00EC79BB" w:rsidRDefault="00282D87">
      <w:r>
        <w:rPr>
          <w:b/>
        </w:rPr>
        <w:t>Environment reference sheet for cfdemo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6200"/>
      </w:tblGrid>
      <w:tr w:rsidR="00B11BC8" w:rsidRPr="003252D3" w14:paraId="599514D9" w14:textId="77777777">
        <w:trPr>
          <w:tblHeader/>
        </w:trPr>
        <w:tc>
          <w:tcPr>
            <w:tcW w:w="3160" w:type="dxa"/>
            <w:shd w:val="clear" w:color="auto" w:fill="1F3864"/>
            <w:tcMar>
              <w:top w:w="60" w:type="dxa"/>
              <w:left w:w="90" w:type="dxa"/>
              <w:bottom w:w="60" w:type="dxa"/>
              <w:right w:w="90" w:type="dxa"/>
            </w:tcMar>
          </w:tcPr>
          <w:p w14:paraId="74DB368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Item</w:t>
            </w:r>
          </w:p>
        </w:tc>
        <w:tc>
          <w:tcPr>
            <w:tcW w:w="6200" w:type="dxa"/>
            <w:shd w:val="clear" w:color="auto" w:fill="1F3864"/>
            <w:tcMar>
              <w:top w:w="60" w:type="dxa"/>
              <w:left w:w="90" w:type="dxa"/>
              <w:bottom w:w="60" w:type="dxa"/>
              <w:right w:w="90" w:type="dxa"/>
            </w:tcMar>
          </w:tcPr>
          <w:p w14:paraId="18C85C99"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Entry</w:t>
            </w:r>
          </w:p>
        </w:tc>
      </w:tr>
      <w:tr w:rsidR="00B11BC8" w:rsidRPr="003252D3" w14:paraId="56A7C9FB" w14:textId="77777777">
        <w:trPr>
          <w:cantSplit/>
        </w:trPr>
        <w:tc>
          <w:tcPr>
            <w:tcW w:w="3160" w:type="dxa"/>
            <w:shd w:val="clear" w:color="auto" w:fill="FFFFFF"/>
            <w:tcMar>
              <w:top w:w="60" w:type="dxa"/>
              <w:left w:w="90" w:type="dxa"/>
              <w:bottom w:w="60" w:type="dxa"/>
              <w:right w:w="90" w:type="dxa"/>
            </w:tcMar>
          </w:tcPr>
          <w:p w14:paraId="474DBCAC" w14:textId="77777777" w:rsidR="00B11BC8" w:rsidRPr="003252D3" w:rsidRDefault="00282D87">
            <w:pPr>
              <w:spacing w:before="40" w:after="40"/>
              <w:rPr>
                <w:rFonts w:asciiTheme="majorBidi" w:hAnsiTheme="majorBidi" w:cstheme="majorBidi"/>
              </w:rPr>
            </w:pPr>
            <w:r>
              <w:rPr>
                <w:sz w:val="19"/>
              </w:rPr>
              <w:t>Application address</w:t>
            </w:r>
          </w:p>
        </w:tc>
        <w:tc>
          <w:tcPr>
            <w:tcW w:w="6200" w:type="dxa"/>
            <w:shd w:val="clear" w:color="auto" w:fill="FFFFFF"/>
            <w:tcMar>
              <w:top w:w="60" w:type="dxa"/>
              <w:left w:w="90" w:type="dxa"/>
              <w:bottom w:w="60" w:type="dxa"/>
              <w:right w:w="90" w:type="dxa"/>
            </w:tcMar>
          </w:tcPr>
          <w:p w14:paraId="0C4BE549" w14:textId="77777777" w:rsidR="00B11BC8" w:rsidRPr="003252D3" w:rsidRDefault="00282D87">
            <w:pPr>
              <w:spacing w:before="40" w:after="40"/>
              <w:rPr>
                <w:rFonts w:asciiTheme="majorBidi" w:hAnsiTheme="majorBidi" w:cstheme="majorBidi"/>
              </w:rPr>
            </w:pPr>
            <w:r>
              <w:rPr>
                <w:i/>
                <w:sz w:val="19"/>
              </w:rPr>
              <w:t>Not yet deployed — printed as the ApiEndpoint stack output once deployed (Section 6.4)</w:t>
            </w:r>
          </w:p>
        </w:tc>
      </w:tr>
      <w:tr w:rsidR="00B11BC8" w:rsidRPr="003252D3" w14:paraId="43368EED" w14:textId="77777777">
        <w:trPr>
          <w:cantSplit/>
        </w:trPr>
        <w:tc>
          <w:tcPr>
            <w:tcW w:w="3160" w:type="dxa"/>
            <w:shd w:val="clear" w:color="auto" w:fill="F2F5FA"/>
            <w:tcMar>
              <w:top w:w="60" w:type="dxa"/>
              <w:left w:w="90" w:type="dxa"/>
              <w:bottom w:w="60" w:type="dxa"/>
              <w:right w:w="90" w:type="dxa"/>
            </w:tcMar>
          </w:tcPr>
          <w:p w14:paraId="7DFC7F51" w14:textId="77777777" w:rsidR="00B11BC8" w:rsidRPr="003252D3" w:rsidRDefault="00282D87">
            <w:pPr>
              <w:spacing w:before="40" w:after="40"/>
              <w:rPr>
                <w:rFonts w:asciiTheme="majorBidi" w:hAnsiTheme="majorBidi" w:cstheme="majorBidi"/>
              </w:rPr>
            </w:pPr>
            <w:r>
              <w:rPr>
                <w:sz w:val="19"/>
              </w:rPr>
              <w:t>Service or interface address</w:t>
            </w:r>
          </w:p>
        </w:tc>
        <w:tc>
          <w:tcPr>
            <w:tcW w:w="6200" w:type="dxa"/>
            <w:shd w:val="clear" w:color="auto" w:fill="F2F5FA"/>
            <w:tcMar>
              <w:top w:w="60" w:type="dxa"/>
              <w:left w:w="90" w:type="dxa"/>
              <w:bottom w:w="60" w:type="dxa"/>
              <w:right w:w="90" w:type="dxa"/>
            </w:tcMar>
          </w:tcPr>
          <w:p w14:paraId="5AAD3E29" w14:textId="77777777" w:rsidR="00B11BC8" w:rsidRPr="003252D3" w:rsidRDefault="00282D87">
            <w:pPr>
              <w:spacing w:before="40" w:after="40"/>
              <w:rPr>
                <w:rFonts w:asciiTheme="majorBidi" w:hAnsiTheme="majorBidi" w:cstheme="majorBidi"/>
              </w:rPr>
            </w:pPr>
            <w:r>
              <w:rPr>
                <w:i/>
                <w:sz w:val="19"/>
              </w:rPr>
              <w:t>API Gateway HTTP API endpoint, stack careconnect-service-cfdemo</w:t>
            </w:r>
          </w:p>
        </w:tc>
      </w:tr>
      <w:tr w:rsidR="00B11BC8" w:rsidRPr="003252D3" w14:paraId="356F4ED9" w14:textId="77777777">
        <w:trPr>
          <w:cantSplit/>
        </w:trPr>
        <w:tc>
          <w:tcPr>
            <w:tcW w:w="3160" w:type="dxa"/>
            <w:shd w:val="clear" w:color="auto" w:fill="FFFFFF"/>
            <w:tcMar>
              <w:top w:w="60" w:type="dxa"/>
              <w:left w:w="90" w:type="dxa"/>
              <w:bottom w:w="60" w:type="dxa"/>
              <w:right w:w="90" w:type="dxa"/>
            </w:tcMar>
          </w:tcPr>
          <w:p w14:paraId="1F15E062" w14:textId="77777777" w:rsidR="00B11BC8" w:rsidRPr="003252D3" w:rsidRDefault="00282D87">
            <w:pPr>
              <w:spacing w:before="40" w:after="40"/>
              <w:rPr>
                <w:rFonts w:asciiTheme="majorBidi" w:hAnsiTheme="majorBidi" w:cstheme="majorBidi"/>
              </w:rPr>
            </w:pPr>
            <w:r>
              <w:rPr>
                <w:sz w:val="19"/>
              </w:rPr>
              <w:t>Database host and name</w:t>
            </w:r>
          </w:p>
        </w:tc>
        <w:tc>
          <w:tcPr>
            <w:tcW w:w="6200" w:type="dxa"/>
            <w:shd w:val="clear" w:color="auto" w:fill="FFFFFF"/>
            <w:tcMar>
              <w:top w:w="60" w:type="dxa"/>
              <w:left w:w="90" w:type="dxa"/>
              <w:bottom w:w="60" w:type="dxa"/>
              <w:right w:w="90" w:type="dxa"/>
            </w:tcMar>
          </w:tcPr>
          <w:p w14:paraId="254DD19E" w14:textId="77777777" w:rsidR="00B11BC8" w:rsidRPr="003252D3" w:rsidRDefault="00282D87">
            <w:pPr>
              <w:spacing w:before="40" w:after="40"/>
              <w:rPr>
                <w:rFonts w:asciiTheme="majorBidi" w:hAnsiTheme="majorBidi" w:cstheme="majorBidi"/>
              </w:rPr>
            </w:pPr>
            <w:r>
              <w:rPr>
                <w:i/>
                <w:sz w:val="19"/>
              </w:rPr>
              <w:t>RDS instance from stack careconnect-data-cfdemo; credentials by reference only</w:t>
            </w:r>
          </w:p>
        </w:tc>
      </w:tr>
      <w:tr w:rsidR="00B11BC8" w:rsidRPr="003252D3" w14:paraId="30B0D39D" w14:textId="77777777">
        <w:trPr>
          <w:cantSplit/>
        </w:trPr>
        <w:tc>
          <w:tcPr>
            <w:tcW w:w="3160" w:type="dxa"/>
            <w:shd w:val="clear" w:color="auto" w:fill="F2F5FA"/>
            <w:tcMar>
              <w:top w:w="60" w:type="dxa"/>
              <w:left w:w="90" w:type="dxa"/>
              <w:bottom w:w="60" w:type="dxa"/>
              <w:right w:w="90" w:type="dxa"/>
            </w:tcMar>
          </w:tcPr>
          <w:p w14:paraId="0A30BA5F" w14:textId="77777777" w:rsidR="00B11BC8" w:rsidRPr="003252D3" w:rsidRDefault="00282D87">
            <w:pPr>
              <w:spacing w:before="40" w:after="40"/>
              <w:rPr>
                <w:rFonts w:asciiTheme="majorBidi" w:hAnsiTheme="majorBidi" w:cstheme="majorBidi"/>
              </w:rPr>
            </w:pPr>
            <w:r>
              <w:rPr>
                <w:sz w:val="19"/>
              </w:rPr>
              <w:t>Object or file storage location</w:t>
            </w:r>
          </w:p>
        </w:tc>
        <w:tc>
          <w:tcPr>
            <w:tcW w:w="6200" w:type="dxa"/>
            <w:shd w:val="clear" w:color="auto" w:fill="F2F5FA"/>
            <w:tcMar>
              <w:top w:w="60" w:type="dxa"/>
              <w:left w:w="90" w:type="dxa"/>
              <w:bottom w:w="60" w:type="dxa"/>
              <w:right w:w="90" w:type="dxa"/>
            </w:tcMar>
          </w:tcPr>
          <w:p w14:paraId="0A6A7255" w14:textId="77777777" w:rsidR="00B11BC8" w:rsidRPr="003252D3" w:rsidRDefault="00282D87">
            <w:pPr>
              <w:spacing w:before="40" w:after="40"/>
              <w:rPr>
                <w:rFonts w:asciiTheme="majorBidi" w:hAnsiTheme="majorBidi" w:cstheme="majorBidi"/>
              </w:rPr>
            </w:pPr>
            <w:r>
              <w:rPr>
                <w:i/>
                <w:sz w:val="19"/>
              </w:rPr>
              <w:t>Not applicable — no S3/object storage identified for this feature yet</w:t>
            </w:r>
          </w:p>
        </w:tc>
      </w:tr>
      <w:tr w:rsidR="00B11BC8" w:rsidRPr="003252D3" w14:paraId="08656522" w14:textId="77777777">
        <w:trPr>
          <w:cantSplit/>
        </w:trPr>
        <w:tc>
          <w:tcPr>
            <w:tcW w:w="3160" w:type="dxa"/>
            <w:shd w:val="clear" w:color="auto" w:fill="FFFFFF"/>
            <w:tcMar>
              <w:top w:w="60" w:type="dxa"/>
              <w:left w:w="90" w:type="dxa"/>
              <w:bottom w:w="60" w:type="dxa"/>
              <w:right w:w="90" w:type="dxa"/>
            </w:tcMar>
          </w:tcPr>
          <w:p w14:paraId="0AB2F260" w14:textId="77777777" w:rsidR="00B11BC8" w:rsidRPr="003252D3" w:rsidRDefault="00282D87">
            <w:pPr>
              <w:spacing w:before="40" w:after="40"/>
              <w:rPr>
                <w:rFonts w:asciiTheme="majorBidi" w:hAnsiTheme="majorBidi" w:cstheme="majorBidi"/>
              </w:rPr>
            </w:pPr>
            <w:r>
              <w:rPr>
                <w:sz w:val="19"/>
              </w:rPr>
              <w:t>Log locations</w:t>
            </w:r>
          </w:p>
        </w:tc>
        <w:tc>
          <w:tcPr>
            <w:tcW w:w="6200" w:type="dxa"/>
            <w:shd w:val="clear" w:color="auto" w:fill="FFFFFF"/>
            <w:tcMar>
              <w:top w:w="60" w:type="dxa"/>
              <w:left w:w="90" w:type="dxa"/>
              <w:bottom w:w="60" w:type="dxa"/>
              <w:right w:w="90" w:type="dxa"/>
            </w:tcMar>
          </w:tcPr>
          <w:p w14:paraId="0E08F32B" w14:textId="77777777" w:rsidR="00B11BC8" w:rsidRPr="003252D3" w:rsidRDefault="00282D87">
            <w:pPr>
              <w:spacing w:before="40" w:after="40"/>
              <w:rPr>
                <w:rFonts w:asciiTheme="majorBidi" w:hAnsiTheme="majorBidi" w:cstheme="majorBidi"/>
              </w:rPr>
            </w:pPr>
            <w:r>
              <w:rPr>
                <w:i/>
                <w:sz w:val="19"/>
              </w:rPr>
              <w:t>CloudWatch Logs group created by 03-platform.yaml (deferred detail — Section 10)</w:t>
            </w:r>
          </w:p>
        </w:tc>
      </w:tr>
      <w:tr w:rsidR="00B11BC8" w:rsidRPr="003252D3" w14:paraId="4E7DBD3B" w14:textId="77777777">
        <w:trPr>
          <w:cantSplit/>
        </w:trPr>
        <w:tc>
          <w:tcPr>
            <w:tcW w:w="3160" w:type="dxa"/>
            <w:shd w:val="clear" w:color="auto" w:fill="F2F5FA"/>
            <w:tcMar>
              <w:top w:w="60" w:type="dxa"/>
              <w:left w:w="90" w:type="dxa"/>
              <w:bottom w:w="60" w:type="dxa"/>
              <w:right w:w="90" w:type="dxa"/>
            </w:tcMar>
          </w:tcPr>
          <w:p w14:paraId="34E578C8" w14:textId="77777777" w:rsidR="00B11BC8" w:rsidRPr="003252D3" w:rsidRDefault="00282D87">
            <w:pPr>
              <w:spacing w:before="40" w:after="40"/>
              <w:rPr>
                <w:rFonts w:asciiTheme="majorBidi" w:hAnsiTheme="majorBidi" w:cstheme="majorBidi"/>
              </w:rPr>
            </w:pPr>
            <w:r>
              <w:rPr>
                <w:sz w:val="19"/>
              </w:rPr>
              <w:t>Pipeline or deployment target</w:t>
            </w:r>
          </w:p>
        </w:tc>
        <w:tc>
          <w:tcPr>
            <w:tcW w:w="6200" w:type="dxa"/>
            <w:shd w:val="clear" w:color="auto" w:fill="F2F5FA"/>
            <w:tcMar>
              <w:top w:w="60" w:type="dxa"/>
              <w:left w:w="90" w:type="dxa"/>
              <w:bottom w:w="60" w:type="dxa"/>
              <w:right w:w="90" w:type="dxa"/>
            </w:tcMar>
          </w:tcPr>
          <w:p w14:paraId="625769AB" w14:textId="77777777" w:rsidR="00B11BC8" w:rsidRPr="003252D3" w:rsidRDefault="00282D87">
            <w:pPr>
              <w:spacing w:before="40" w:after="40"/>
              <w:rPr>
                <w:rFonts w:asciiTheme="majorBidi" w:hAnsiTheme="majorBidi" w:cstheme="majorBidi"/>
              </w:rPr>
            </w:pPr>
            <w:r>
              <w:rPr>
                <w:i/>
                <w:sz w:val="19"/>
              </w:rPr>
              <w:t>backend-full-deploy.yml or backend-app-deploy.yml with environment=cfdemo (manual dispatch)</w:t>
            </w:r>
          </w:p>
        </w:tc>
      </w:tr>
      <w:tr w:rsidR="00B11BC8" w:rsidRPr="003252D3" w14:paraId="44021853" w14:textId="77777777">
        <w:trPr>
          <w:cantSplit/>
        </w:trPr>
        <w:tc>
          <w:tcPr>
            <w:tcW w:w="3160" w:type="dxa"/>
            <w:shd w:val="clear" w:color="auto" w:fill="FFFFFF"/>
            <w:tcMar>
              <w:top w:w="60" w:type="dxa"/>
              <w:left w:w="90" w:type="dxa"/>
              <w:bottom w:w="60" w:type="dxa"/>
              <w:right w:w="90" w:type="dxa"/>
            </w:tcMar>
          </w:tcPr>
          <w:p w14:paraId="48D160CB" w14:textId="77777777" w:rsidR="00B11BC8" w:rsidRPr="003252D3" w:rsidRDefault="00282D87">
            <w:pPr>
              <w:spacing w:before="40" w:after="40"/>
              <w:rPr>
                <w:rFonts w:asciiTheme="majorBidi" w:hAnsiTheme="majorBidi" w:cstheme="majorBidi"/>
              </w:rPr>
            </w:pPr>
            <w:r>
              <w:rPr>
                <w:sz w:val="19"/>
              </w:rPr>
              <w:t>Deployed version</w:t>
            </w:r>
          </w:p>
        </w:tc>
        <w:tc>
          <w:tcPr>
            <w:tcW w:w="6200" w:type="dxa"/>
            <w:shd w:val="clear" w:color="auto" w:fill="FFFFFF"/>
            <w:tcMar>
              <w:top w:w="60" w:type="dxa"/>
              <w:left w:w="90" w:type="dxa"/>
              <w:bottom w:w="60" w:type="dxa"/>
              <w:right w:w="90" w:type="dxa"/>
            </w:tcMar>
          </w:tcPr>
          <w:p w14:paraId="237B15DA" w14:textId="77777777" w:rsidR="00B11BC8" w:rsidRPr="003252D3" w:rsidRDefault="00282D87">
            <w:pPr>
              <w:spacing w:before="40" w:after="40"/>
              <w:rPr>
                <w:rFonts w:asciiTheme="majorBidi" w:hAnsiTheme="majorBidi" w:cstheme="majorBidi"/>
              </w:rPr>
            </w:pPr>
            <w:r>
              <w:rPr>
                <w:i/>
                <w:sz w:val="19"/>
              </w:rPr>
              <w:t>None — no deployment performed yet (Section 8.5)</w:t>
            </w:r>
          </w:p>
        </w:tc>
      </w:tr>
      <w:tr w:rsidR="00B11BC8" w:rsidRPr="003252D3" w14:paraId="41CCACAB" w14:textId="77777777">
        <w:trPr>
          <w:cantSplit/>
        </w:trPr>
        <w:tc>
          <w:tcPr>
            <w:tcW w:w="3160" w:type="dxa"/>
            <w:shd w:val="clear" w:color="auto" w:fill="F2F5FA"/>
            <w:tcMar>
              <w:top w:w="60" w:type="dxa"/>
              <w:left w:w="90" w:type="dxa"/>
              <w:bottom w:w="60" w:type="dxa"/>
              <w:right w:w="90" w:type="dxa"/>
            </w:tcMar>
          </w:tcPr>
          <w:p w14:paraId="1F6BF09C" w14:textId="77777777" w:rsidR="00B11BC8" w:rsidRPr="003252D3" w:rsidRDefault="00282D87">
            <w:pPr>
              <w:spacing w:before="40" w:after="40"/>
              <w:rPr>
                <w:rFonts w:asciiTheme="majorBidi" w:hAnsiTheme="majorBidi" w:cstheme="majorBidi"/>
              </w:rPr>
            </w:pPr>
            <w:r>
              <w:rPr>
                <w:sz w:val="19"/>
              </w:rPr>
              <w:t>Configuration source</w:t>
            </w:r>
          </w:p>
        </w:tc>
        <w:tc>
          <w:tcPr>
            <w:tcW w:w="6200" w:type="dxa"/>
            <w:shd w:val="clear" w:color="auto" w:fill="F2F5FA"/>
            <w:tcMar>
              <w:top w:w="60" w:type="dxa"/>
              <w:left w:w="90" w:type="dxa"/>
              <w:bottom w:w="60" w:type="dxa"/>
              <w:right w:w="90" w:type="dxa"/>
            </w:tcMar>
          </w:tcPr>
          <w:p w14:paraId="0AFA5CF4" w14:textId="77777777" w:rsidR="00B11BC8" w:rsidRPr="003252D3" w:rsidRDefault="00282D87">
            <w:pPr>
              <w:spacing w:before="40" w:after="40"/>
              <w:rPr>
                <w:rFonts w:asciiTheme="majorBidi" w:hAnsiTheme="majorBidi" w:cstheme="majorBidi"/>
              </w:rPr>
            </w:pPr>
            <w:r>
              <w:rPr>
                <w:i/>
                <w:sz w:val="19"/>
              </w:rPr>
              <w:t>GitHub repository variables/secrets → Secrets Manager (Section 5.2)</w:t>
            </w:r>
          </w:p>
        </w:tc>
      </w:tr>
      <w:tr w:rsidR="00B11BC8" w:rsidRPr="003252D3" w14:paraId="01C7B2DD" w14:textId="77777777">
        <w:trPr>
          <w:cantSplit/>
        </w:trPr>
        <w:tc>
          <w:tcPr>
            <w:tcW w:w="3160" w:type="dxa"/>
            <w:shd w:val="clear" w:color="auto" w:fill="FFFFFF"/>
            <w:tcMar>
              <w:top w:w="60" w:type="dxa"/>
              <w:left w:w="90" w:type="dxa"/>
              <w:bottom w:w="60" w:type="dxa"/>
              <w:right w:w="90" w:type="dxa"/>
            </w:tcMar>
          </w:tcPr>
          <w:p w14:paraId="64090684" w14:textId="77777777" w:rsidR="00B11BC8" w:rsidRPr="003252D3" w:rsidRDefault="00282D87">
            <w:pPr>
              <w:spacing w:before="40" w:after="40"/>
              <w:rPr>
                <w:rFonts w:asciiTheme="majorBidi" w:hAnsiTheme="majorBidi" w:cstheme="majorBidi"/>
              </w:rPr>
            </w:pPr>
            <w:r>
              <w:rPr>
                <w:sz w:val="19"/>
              </w:rPr>
              <w:t>Owner</w:t>
            </w:r>
          </w:p>
        </w:tc>
        <w:tc>
          <w:tcPr>
            <w:tcW w:w="6200" w:type="dxa"/>
            <w:shd w:val="clear" w:color="auto" w:fill="FFFFFF"/>
            <w:tcMar>
              <w:top w:w="60" w:type="dxa"/>
              <w:left w:w="90" w:type="dxa"/>
              <w:bottom w:w="60" w:type="dxa"/>
              <w:right w:w="90" w:type="dxa"/>
            </w:tcMar>
          </w:tcPr>
          <w:p w14:paraId="494BF375" w14:textId="77777777" w:rsidR="00B11BC8" w:rsidRPr="003252D3" w:rsidRDefault="00282D87">
            <w:pPr>
              <w:spacing w:before="40" w:after="40"/>
              <w:rPr>
                <w:rFonts w:asciiTheme="majorBidi" w:hAnsiTheme="majorBidi" w:cstheme="majorBidi"/>
              </w:rPr>
            </w:pPr>
            <w:r>
              <w:rPr>
                <w:i/>
                <w:sz w:val="19"/>
              </w:rPr>
              <w:t>Shayne (release owner, per the Level 3 Assignment Register)</w:t>
            </w:r>
          </w:p>
        </w:tc>
      </w:tr>
    </w:tbl>
    <w:p w14:paraId="65257637" w14:textId="77777777" w:rsidR="00B11BC8" w:rsidRPr="003252D3" w:rsidRDefault="00B11BC8">
      <w:pPr>
        <w:spacing w:after="120" w:line="276" w:lineRule="auto"/>
        <w:rPr>
          <w:rFonts w:asciiTheme="majorBidi" w:hAnsiTheme="majorBidi" w:cstheme="majorBidi"/>
        </w:rPr>
      </w:pPr>
    </w:p>
    <w:p w14:paraId="69350315" w14:textId="77777777" w:rsidR="00B11BC8" w:rsidRPr="003252D3" w:rsidRDefault="00282D87">
      <w:pPr>
        <w:rPr>
          <w:rFonts w:asciiTheme="majorBidi" w:hAnsiTheme="majorBidi" w:cstheme="majorBidi"/>
        </w:rPr>
      </w:pPr>
      <w:r>
        <w:rPr>
          <w:rFonts w:asciiTheme="majorBidi" w:hAnsiTheme="majorBidi" w:cstheme="majorBidi"/>
        </w:rPr>
        <w:lastRenderedPageBreak/>
        <w:br w:type="page"/>
      </w:r>
    </w:p>
    <w:p w14:paraId="31C42B13" w14:textId="77777777" w:rsidR="00B11BC8" w:rsidRPr="003252D3" w:rsidRDefault="00282D87">
      <w:pPr>
        <w:pStyle w:val="Heading1"/>
        <w:spacing w:before="320" w:after="160"/>
        <w:rPr>
          <w:rFonts w:asciiTheme="majorBidi" w:hAnsiTheme="majorBidi" w:cstheme="majorBidi"/>
          <w:color w:val="auto"/>
        </w:rPr>
      </w:pPr>
      <w:bookmarkStart w:id="58" w:name="_Toc236659487"/>
      <w:r>
        <w:rPr>
          <w:rFonts w:asciiTheme="majorBidi" w:eastAsia="Calibri" w:hAnsiTheme="majorBidi" w:cstheme="majorBidi"/>
          <w:b/>
          <w:bCs/>
          <w:color w:val="auto"/>
          <w:sz w:val="30"/>
          <w:szCs w:val="30"/>
        </w:rPr>
        <w:lastRenderedPageBreak/>
        <w:t>Appendix E. Tool Attribution</w:t>
      </w:r>
      <w:bookmarkEnd w:id="58"/>
    </w:p>
    <w:p w14:paraId="4DB547B3" w14:textId="77777777" w:rsidR="00B11BC8" w:rsidRPr="003252D3" w:rsidRDefault="00282D87">
      <w:pPr>
        <w:pBdr>
          <w:left w:val="single" w:sz="12" w:space="8" w:color="BFBFBF"/>
        </w:pBdr>
        <w:spacing w:after="120" w:line="276" w:lineRule="auto"/>
        <w:ind w:left="180"/>
        <w:rPr>
          <w:rFonts w:asciiTheme="majorBidi" w:hAnsiTheme="majorBidi" w:cstheme="majorBidi"/>
        </w:rPr>
      </w:pPr>
      <w:r>
        <w:rPr>
          <w:rFonts w:asciiTheme="majorBidi" w:hAnsiTheme="majorBidi" w:cstheme="majorBidi"/>
          <w:i/>
          <w:iCs/>
          <w:sz w:val="20"/>
          <w:szCs w:val="20"/>
        </w:rPr>
        <w:t>University policy permits the use of generative writing and coding assistants for tasks such as drafting, summarizing, and clarifying concepts, provided the use fits the assignment and is attributed. Complete this record for every milestone, including a statement that no tool was used if that is the case.</w:t>
      </w:r>
    </w:p>
    <w:p w14:paraId="3E8C8906" w14:textId="77777777" w:rsidR="00B11BC8" w:rsidRPr="003252D3" w:rsidRDefault="00282D87">
      <w:pPr>
        <w:spacing w:before="200"/>
        <w:rPr>
          <w:rFonts w:asciiTheme="majorBidi" w:hAnsiTheme="majorBidi" w:cstheme="majorBidi"/>
        </w:rPr>
      </w:pPr>
      <w:r>
        <w:rPr>
          <w:rFonts w:asciiTheme="majorBidi" w:hAnsiTheme="majorBidi" w:cstheme="majorBidi"/>
          <w:b/>
          <w:bCs/>
        </w:rPr>
        <w:t>Table 57</w:t>
      </w:r>
    </w:p>
    <w:p w14:paraId="307193B5" w14:textId="77777777" w:rsidR="00B11BC8" w:rsidRPr="003252D3" w:rsidRDefault="00282D87">
      <w:pPr>
        <w:spacing w:after="100"/>
        <w:rPr>
          <w:rFonts w:asciiTheme="majorBidi" w:hAnsiTheme="majorBidi" w:cstheme="majorBidi"/>
        </w:rPr>
      </w:pPr>
      <w:r>
        <w:rPr>
          <w:rFonts w:asciiTheme="majorBidi" w:hAnsiTheme="majorBidi" w:cstheme="majorBidi"/>
          <w:i/>
          <w:iCs/>
        </w:rPr>
        <w:t>Tool usage record for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413"/>
        <w:gridCol w:w="2814"/>
        <w:gridCol w:w="1990"/>
        <w:gridCol w:w="1352"/>
      </w:tblGrid>
      <w:tr w:rsidR="00B11BC8" w:rsidRPr="003252D3" w14:paraId="76793401" w14:textId="77777777">
        <w:trPr>
          <w:tblHeader/>
        </w:trPr>
        <w:tc>
          <w:tcPr>
            <w:tcW w:w="1900" w:type="dxa"/>
            <w:shd w:val="clear" w:color="auto" w:fill="1F3864"/>
            <w:tcMar>
              <w:top w:w="60" w:type="dxa"/>
              <w:left w:w="90" w:type="dxa"/>
              <w:bottom w:w="60" w:type="dxa"/>
              <w:right w:w="90" w:type="dxa"/>
            </w:tcMar>
          </w:tcPr>
          <w:p w14:paraId="103C4925"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Tool and version</w:t>
            </w:r>
          </w:p>
        </w:tc>
        <w:tc>
          <w:tcPr>
            <w:tcW w:w="1500" w:type="dxa"/>
            <w:shd w:val="clear" w:color="auto" w:fill="1F3864"/>
            <w:tcMar>
              <w:top w:w="60" w:type="dxa"/>
              <w:left w:w="90" w:type="dxa"/>
              <w:bottom w:w="60" w:type="dxa"/>
              <w:right w:w="90" w:type="dxa"/>
            </w:tcMar>
          </w:tcPr>
          <w:p w14:paraId="73CEC15E"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Section or task</w:t>
            </w:r>
          </w:p>
        </w:tc>
        <w:tc>
          <w:tcPr>
            <w:tcW w:w="2360" w:type="dxa"/>
            <w:shd w:val="clear" w:color="auto" w:fill="1F3864"/>
            <w:tcMar>
              <w:top w:w="60" w:type="dxa"/>
              <w:left w:w="90" w:type="dxa"/>
              <w:bottom w:w="60" w:type="dxa"/>
              <w:right w:w="90" w:type="dxa"/>
            </w:tcMar>
          </w:tcPr>
          <w:p w14:paraId="5DDD2470"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How it was used</w:t>
            </w:r>
          </w:p>
        </w:tc>
        <w:tc>
          <w:tcPr>
            <w:tcW w:w="2200" w:type="dxa"/>
            <w:shd w:val="clear" w:color="auto" w:fill="1F3864"/>
            <w:tcMar>
              <w:top w:w="60" w:type="dxa"/>
              <w:left w:w="90" w:type="dxa"/>
              <w:bottom w:w="60" w:type="dxa"/>
              <w:right w:w="90" w:type="dxa"/>
            </w:tcMar>
          </w:tcPr>
          <w:p w14:paraId="07CBCF1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How the output was verified</w:t>
            </w:r>
          </w:p>
        </w:tc>
        <w:tc>
          <w:tcPr>
            <w:tcW w:w="1400" w:type="dxa"/>
            <w:shd w:val="clear" w:color="auto" w:fill="1F3864"/>
            <w:tcMar>
              <w:top w:w="60" w:type="dxa"/>
              <w:left w:w="90" w:type="dxa"/>
              <w:bottom w:w="60" w:type="dxa"/>
              <w:right w:w="90" w:type="dxa"/>
            </w:tcMar>
          </w:tcPr>
          <w:p w14:paraId="30D5004C"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Contributor</w:t>
            </w:r>
          </w:p>
        </w:tc>
      </w:tr>
      <w:tr w:rsidR="00B11BC8" w:rsidRPr="003252D3" w14:paraId="3C1FE504" w14:textId="77777777">
        <w:trPr>
          <w:cantSplit/>
        </w:trPr>
        <w:tc>
          <w:tcPr>
            <w:tcW w:w="1900" w:type="dxa"/>
            <w:shd w:val="clear" w:color="auto" w:fill="FFFFFF"/>
            <w:tcMar>
              <w:top w:w="60" w:type="dxa"/>
              <w:left w:w="90" w:type="dxa"/>
              <w:bottom w:w="60" w:type="dxa"/>
              <w:right w:w="90" w:type="dxa"/>
            </w:tcMar>
          </w:tcPr>
          <w:p w14:paraId="22CD06BF" w14:textId="77777777" w:rsidR="00B11BC8" w:rsidRPr="003252D3" w:rsidRDefault="00282D87">
            <w:pPr>
              <w:spacing w:before="40" w:after="40"/>
              <w:rPr>
                <w:rFonts w:asciiTheme="majorBidi" w:hAnsiTheme="majorBidi" w:cstheme="majorBidi"/>
              </w:rPr>
            </w:pPr>
            <w:r>
              <w:rPr>
                <w:i/>
                <w:sz w:val="19"/>
              </w:rPr>
              <w:t>Claude (Anthropic); session model identifier claude-sonnet-5, accessed through the Claude/Cowork interface</w:t>
            </w:r>
          </w:p>
        </w:tc>
        <w:tc>
          <w:tcPr>
            <w:tcW w:w="1500" w:type="dxa"/>
            <w:shd w:val="clear" w:color="auto" w:fill="FFFFFF"/>
            <w:tcMar>
              <w:top w:w="60" w:type="dxa"/>
              <w:left w:w="90" w:type="dxa"/>
              <w:bottom w:w="60" w:type="dxa"/>
              <w:right w:w="90" w:type="dxa"/>
            </w:tcMar>
          </w:tcPr>
          <w:p w14:paraId="2E8894F2" w14:textId="77777777" w:rsidR="00B11BC8" w:rsidRPr="003252D3" w:rsidRDefault="00282D87">
            <w:pPr>
              <w:spacing w:before="40" w:after="40"/>
              <w:rPr>
                <w:rFonts w:asciiTheme="majorBidi" w:hAnsiTheme="majorBidi" w:cstheme="majorBidi"/>
              </w:rPr>
            </w:pPr>
            <w:r>
              <w:rPr>
                <w:i/>
                <w:sz w:val="19"/>
              </w:rPr>
              <w:t>Entire document</w:t>
            </w:r>
          </w:p>
        </w:tc>
        <w:tc>
          <w:tcPr>
            <w:tcW w:w="2360" w:type="dxa"/>
            <w:shd w:val="clear" w:color="auto" w:fill="FFFFFF"/>
            <w:tcMar>
              <w:top w:w="60" w:type="dxa"/>
              <w:left w:w="90" w:type="dxa"/>
              <w:bottom w:w="60" w:type="dxa"/>
              <w:right w:w="90" w:type="dxa"/>
            </w:tcMar>
          </w:tcPr>
          <w:p w14:paraId="48C6CD4C" w14:textId="77777777" w:rsidR="00B11BC8" w:rsidRPr="003252D3" w:rsidRDefault="00282D87">
            <w:pPr>
              <w:spacing w:before="40" w:after="40"/>
              <w:rPr>
                <w:rFonts w:asciiTheme="majorBidi" w:hAnsiTheme="majorBidi" w:cstheme="majorBidi"/>
              </w:rPr>
            </w:pPr>
            <w:r>
              <w:rPr>
                <w:i/>
                <w:sz w:val="19"/>
              </w:rPr>
              <w:t>Drafting section prose from real repository facts gathered by the same tool (file reads, grep, an internal research pass over cloudformation-fargate/README.md, DEPLOY_2026_SUMMER.md, and GITHUB_ACTIONS_SETUP.md); writing the python-docx script that assembled this document from the course template; generating the matplotlib diagrams (Figures 1-2)</w:t>
            </w:r>
          </w:p>
        </w:tc>
        <w:tc>
          <w:tcPr>
            <w:tcW w:w="2200" w:type="dxa"/>
            <w:shd w:val="clear" w:color="auto" w:fill="FFFFFF"/>
            <w:tcMar>
              <w:top w:w="60" w:type="dxa"/>
              <w:left w:w="90" w:type="dxa"/>
              <w:bottom w:w="60" w:type="dxa"/>
              <w:right w:w="90" w:type="dxa"/>
            </w:tcMar>
          </w:tcPr>
          <w:p w14:paraId="0DBEBE18" w14:textId="77777777" w:rsidR="00B11BC8" w:rsidRPr="003252D3" w:rsidRDefault="00282D87">
            <w:pPr>
              <w:spacing w:before="40" w:after="40"/>
              <w:rPr>
                <w:rFonts w:asciiTheme="majorBidi" w:hAnsiTheme="majorBidi" w:cstheme="majorBidi"/>
              </w:rPr>
            </w:pPr>
            <w:r>
              <w:rPr>
                <w:i/>
                <w:sz w:val="19"/>
              </w:rPr>
              <w:t>Every fact above was checked against the actual repository (commit 87f42ff1) rather than typed from memory, and every gap or contradiction found (e.g., the Flyway correction in Section 8.3) is disclosed in place rather than silently fixed. Rendered pages were converted to PDF and reviewed visually before delivery. This document has NOT been verified by executing its own procedures — Section 4.1 discloses that limitation explicitly.</w:t>
            </w:r>
          </w:p>
        </w:tc>
        <w:tc>
          <w:tcPr>
            <w:tcW w:w="1400" w:type="dxa"/>
            <w:shd w:val="clear" w:color="auto" w:fill="FFFFFF"/>
            <w:tcMar>
              <w:top w:w="60" w:type="dxa"/>
              <w:left w:w="90" w:type="dxa"/>
              <w:bottom w:w="60" w:type="dxa"/>
              <w:right w:w="90" w:type="dxa"/>
            </w:tcMar>
          </w:tcPr>
          <w:p w14:paraId="698F5E41" w14:textId="77777777" w:rsidR="00B11BC8" w:rsidRPr="003252D3" w:rsidRDefault="00282D87">
            <w:pPr>
              <w:spacing w:before="40" w:after="40"/>
              <w:rPr>
                <w:rFonts w:asciiTheme="majorBidi" w:hAnsiTheme="majorBidi" w:cstheme="majorBidi"/>
              </w:rPr>
            </w:pPr>
            <w:r>
              <w:rPr>
                <w:i/>
                <w:sz w:val="19"/>
              </w:rPr>
              <w:t>Rich Galero</w:t>
            </w:r>
          </w:p>
        </w:tc>
      </w:tr>
      <w:tr w:rsidR="00B11BC8" w:rsidRPr="003252D3" w14:paraId="0CEB1A48" w14:textId="77777777">
        <w:trPr>
          <w:cantSplit/>
        </w:trPr>
        <w:tc>
          <w:tcPr>
            <w:tcW w:w="1900" w:type="dxa"/>
            <w:shd w:val="clear" w:color="auto" w:fill="FFFFFF"/>
            <w:tcMar>
              <w:top w:w="60" w:type="dxa"/>
              <w:left w:w="90" w:type="dxa"/>
              <w:bottom w:w="60" w:type="dxa"/>
              <w:right w:w="90" w:type="dxa"/>
            </w:tcMar>
          </w:tcPr>
          <w:p w14:paraId="2EA19888" w14:textId="77777777" w:rsidR="00B11BC8" w:rsidRPr="003252D3" w:rsidRDefault="00282D87">
            <w:pPr>
              <w:spacing w:before="40" w:after="40"/>
              <w:rPr>
                <w:rFonts w:asciiTheme="majorBidi" w:hAnsiTheme="majorBidi" w:cstheme="majorBidi"/>
              </w:rPr>
            </w:pPr>
            <w:r>
              <w:rPr>
                <w:i/>
                <w:sz w:val="19"/>
              </w:rPr>
              <w:t>LibreOffice (headless), poppler-utils (pdftoppm, pdftotext)</w:t>
            </w:r>
          </w:p>
        </w:tc>
        <w:tc>
          <w:tcPr>
            <w:tcW w:w="1500" w:type="dxa"/>
            <w:shd w:val="clear" w:color="auto" w:fill="FFFFFF"/>
            <w:tcMar>
              <w:top w:w="60" w:type="dxa"/>
              <w:left w:w="90" w:type="dxa"/>
              <w:bottom w:w="60" w:type="dxa"/>
              <w:right w:w="90" w:type="dxa"/>
            </w:tcMar>
          </w:tcPr>
          <w:p w14:paraId="0865573A" w14:textId="77777777" w:rsidR="00B11BC8" w:rsidRPr="003252D3" w:rsidRDefault="00282D87">
            <w:pPr>
              <w:spacing w:before="40" w:after="40"/>
              <w:rPr>
                <w:rFonts w:asciiTheme="majorBidi" w:hAnsiTheme="majorBidi" w:cstheme="majorBidi"/>
              </w:rPr>
            </w:pPr>
            <w:r>
              <w:rPr>
                <w:i/>
                <w:sz w:val="19"/>
              </w:rPr>
              <w:t>Verification only</w:t>
            </w:r>
          </w:p>
        </w:tc>
        <w:tc>
          <w:tcPr>
            <w:tcW w:w="2360" w:type="dxa"/>
            <w:shd w:val="clear" w:color="auto" w:fill="FFFFFF"/>
            <w:tcMar>
              <w:top w:w="60" w:type="dxa"/>
              <w:left w:w="90" w:type="dxa"/>
              <w:bottom w:w="60" w:type="dxa"/>
              <w:right w:w="90" w:type="dxa"/>
            </w:tcMar>
          </w:tcPr>
          <w:p w14:paraId="32CFF9ED" w14:textId="77777777" w:rsidR="00B11BC8" w:rsidRPr="003252D3" w:rsidRDefault="00282D87">
            <w:pPr>
              <w:spacing w:before="40" w:after="40"/>
              <w:rPr>
                <w:rFonts w:asciiTheme="majorBidi" w:hAnsiTheme="majorBidi" w:cstheme="majorBidi"/>
              </w:rPr>
            </w:pPr>
            <w:r>
              <w:rPr>
                <w:i/>
                <w:sz w:val="19"/>
              </w:rPr>
              <w:t>Rendering the draft to PDF and extracting page images/text for review</w:t>
            </w:r>
          </w:p>
        </w:tc>
        <w:tc>
          <w:tcPr>
            <w:tcW w:w="2200" w:type="dxa"/>
            <w:shd w:val="clear" w:color="auto" w:fill="FFFFFF"/>
            <w:tcMar>
              <w:top w:w="60" w:type="dxa"/>
              <w:left w:w="90" w:type="dxa"/>
              <w:bottom w:w="60" w:type="dxa"/>
              <w:right w:w="90" w:type="dxa"/>
            </w:tcMar>
          </w:tcPr>
          <w:p w14:paraId="6FB3D93A" w14:textId="77777777" w:rsidR="00B11BC8" w:rsidRPr="003252D3" w:rsidRDefault="00282D87">
            <w:pPr>
              <w:spacing w:before="40" w:after="40"/>
              <w:rPr>
                <w:rFonts w:asciiTheme="majorBidi" w:hAnsiTheme="majorBidi" w:cstheme="majorBidi"/>
              </w:rPr>
            </w:pPr>
            <w:r>
              <w:rPr>
                <w:i/>
                <w:sz w:val="19"/>
              </w:rPr>
              <w:t>N/A — verification tool, not a content source</w:t>
            </w:r>
          </w:p>
        </w:tc>
        <w:tc>
          <w:tcPr>
            <w:tcW w:w="1400" w:type="dxa"/>
            <w:shd w:val="clear" w:color="auto" w:fill="FFFFFF"/>
            <w:tcMar>
              <w:top w:w="60" w:type="dxa"/>
              <w:left w:w="90" w:type="dxa"/>
              <w:bottom w:w="60" w:type="dxa"/>
              <w:right w:w="90" w:type="dxa"/>
            </w:tcMar>
          </w:tcPr>
          <w:p w14:paraId="61A187FF" w14:textId="77777777" w:rsidR="00B11BC8" w:rsidRPr="003252D3" w:rsidRDefault="00282D87">
            <w:pPr>
              <w:spacing w:before="40" w:after="40"/>
              <w:rPr>
                <w:rFonts w:asciiTheme="majorBidi" w:hAnsiTheme="majorBidi" w:cstheme="majorBidi"/>
              </w:rPr>
            </w:pPr>
            <w:r>
              <w:rPr>
                <w:i/>
                <w:sz w:val="19"/>
              </w:rPr>
              <w:t>Rich Galero</w:t>
            </w:r>
          </w:p>
        </w:tc>
      </w:tr>
    </w:tbl>
    <w:p w14:paraId="325BEB10" w14:textId="77777777" w:rsidR="00B11BC8" w:rsidRPr="003252D3" w:rsidRDefault="00B11BC8">
      <w:pPr>
        <w:spacing w:after="120" w:line="276" w:lineRule="auto"/>
        <w:rPr>
          <w:rFonts w:asciiTheme="majorBidi" w:hAnsiTheme="majorBidi" w:cstheme="majorBidi"/>
        </w:rPr>
      </w:pPr>
    </w:p>
    <w:p w14:paraId="0B55936A" w14:textId="77777777" w:rsidR="00B11BC8" w:rsidRPr="003252D3" w:rsidRDefault="00282D87">
      <w:pPr>
        <w:spacing w:after="120" w:line="276" w:lineRule="auto"/>
        <w:rPr>
          <w:rFonts w:asciiTheme="majorBidi" w:hAnsiTheme="majorBidi" w:cstheme="majorBidi"/>
        </w:rPr>
      </w:pPr>
      <w:r>
        <w:rPr>
          <w:rFonts w:asciiTheme="majorBidi" w:hAnsiTheme="majorBidi" w:cstheme="majorBidi"/>
        </w:rPr>
        <w:t>Entries recorded here must also appear in the reference list in Section 1.6, in the style of the American Psychological Association.</w:t>
      </w:r>
    </w:p>
    <w:p w14:paraId="6D0511BC" w14:textId="77777777" w:rsidR="00B11BC8" w:rsidRPr="003252D3" w:rsidRDefault="00282D87">
      <w:pPr>
        <w:rPr>
          <w:rFonts w:asciiTheme="majorBidi" w:hAnsiTheme="majorBidi" w:cstheme="majorBidi"/>
        </w:rPr>
      </w:pPr>
      <w:r>
        <w:rPr>
          <w:rFonts w:asciiTheme="majorBidi" w:hAnsiTheme="majorBidi" w:cstheme="majorBidi"/>
        </w:rPr>
        <w:br w:type="page"/>
      </w:r>
    </w:p>
    <w:p w14:paraId="76865D64" w14:textId="77777777" w:rsidR="00B11BC8" w:rsidRPr="003252D3" w:rsidRDefault="00282D87">
      <w:pPr>
        <w:pStyle w:val="Heading1"/>
        <w:spacing w:before="320" w:after="160"/>
        <w:rPr>
          <w:rFonts w:asciiTheme="majorBidi" w:hAnsiTheme="majorBidi" w:cstheme="majorBidi"/>
          <w:color w:val="auto"/>
        </w:rPr>
      </w:pPr>
      <w:bookmarkStart w:id="59" w:name="_Toc236659488"/>
      <w:r>
        <w:rPr>
          <w:rFonts w:asciiTheme="majorBidi" w:eastAsia="Calibri" w:hAnsiTheme="majorBidi" w:cstheme="majorBidi"/>
          <w:b/>
          <w:bCs/>
          <w:color w:val="auto"/>
          <w:sz w:val="30"/>
          <w:szCs w:val="30"/>
        </w:rPr>
        <w:lastRenderedPageBreak/>
        <w:t>Appendix F. Glossary of Operational Terms</w:t>
      </w:r>
      <w:bookmarkEnd w:id="59"/>
    </w:p>
    <w:p w14:paraId="1BB9CE86" w14:textId="77777777" w:rsidR="00B11BC8" w:rsidRPr="003252D3" w:rsidRDefault="00282D87">
      <w:pPr>
        <w:spacing w:before="200"/>
        <w:rPr>
          <w:rFonts w:asciiTheme="majorBidi" w:hAnsiTheme="majorBidi" w:cstheme="majorBidi"/>
        </w:rPr>
      </w:pPr>
      <w:r>
        <w:rPr>
          <w:rFonts w:asciiTheme="majorBidi" w:hAnsiTheme="majorBidi" w:cstheme="majorBidi"/>
          <w:b/>
          <w:bCs/>
        </w:rPr>
        <w:t>Table 58</w:t>
      </w:r>
    </w:p>
    <w:p w14:paraId="4234B4A2" w14:textId="77777777" w:rsidR="00B11BC8" w:rsidRPr="003252D3" w:rsidRDefault="00282D87">
      <w:pPr>
        <w:spacing w:after="100"/>
        <w:rPr>
          <w:rFonts w:asciiTheme="majorBidi" w:hAnsiTheme="majorBidi" w:cstheme="majorBidi"/>
        </w:rPr>
      </w:pPr>
      <w:r>
        <w:rPr>
          <w:rFonts w:asciiTheme="majorBidi" w:hAnsiTheme="majorBidi" w:cstheme="majorBidi"/>
          <w:i/>
          <w:iCs/>
        </w:rPr>
        <w:t>Operational terms used in this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11BC8" w:rsidRPr="003252D3" w14:paraId="55298F49" w14:textId="77777777">
        <w:trPr>
          <w:tblHeader/>
        </w:trPr>
        <w:tc>
          <w:tcPr>
            <w:tcW w:w="2400" w:type="dxa"/>
            <w:shd w:val="clear" w:color="auto" w:fill="1F3864"/>
            <w:tcMar>
              <w:top w:w="60" w:type="dxa"/>
              <w:left w:w="90" w:type="dxa"/>
              <w:bottom w:w="60" w:type="dxa"/>
              <w:right w:w="90" w:type="dxa"/>
            </w:tcMar>
          </w:tcPr>
          <w:p w14:paraId="7B028F67"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Term</w:t>
            </w:r>
          </w:p>
        </w:tc>
        <w:tc>
          <w:tcPr>
            <w:tcW w:w="6960" w:type="dxa"/>
            <w:shd w:val="clear" w:color="auto" w:fill="1F3864"/>
            <w:tcMar>
              <w:top w:w="60" w:type="dxa"/>
              <w:left w:w="90" w:type="dxa"/>
              <w:bottom w:w="60" w:type="dxa"/>
              <w:right w:w="90" w:type="dxa"/>
            </w:tcMar>
          </w:tcPr>
          <w:p w14:paraId="2C44597B" w14:textId="77777777" w:rsidR="00B11BC8" w:rsidRPr="003252D3" w:rsidRDefault="00282D87">
            <w:pPr>
              <w:spacing w:before="40" w:after="40"/>
              <w:rPr>
                <w:rFonts w:asciiTheme="majorBidi" w:hAnsiTheme="majorBidi" w:cstheme="majorBidi"/>
              </w:rPr>
            </w:pPr>
            <w:r>
              <w:rPr>
                <w:rFonts w:asciiTheme="majorBidi" w:hAnsiTheme="majorBidi" w:cstheme="majorBidi"/>
                <w:b/>
                <w:bCs/>
                <w:sz w:val="19"/>
                <w:szCs w:val="19"/>
              </w:rPr>
              <w:t>Meaning as used in this course</w:t>
            </w:r>
          </w:p>
        </w:tc>
      </w:tr>
      <w:tr w:rsidR="00B11BC8" w:rsidRPr="003252D3" w14:paraId="2DDC78B1" w14:textId="77777777">
        <w:trPr>
          <w:cantSplit/>
        </w:trPr>
        <w:tc>
          <w:tcPr>
            <w:tcW w:w="2400" w:type="dxa"/>
            <w:shd w:val="clear" w:color="auto" w:fill="FFFFFF"/>
            <w:tcMar>
              <w:top w:w="60" w:type="dxa"/>
              <w:left w:w="90" w:type="dxa"/>
              <w:bottom w:w="60" w:type="dxa"/>
              <w:right w:w="90" w:type="dxa"/>
            </w:tcMar>
          </w:tcPr>
          <w:p w14:paraId="366AC7ED"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Runbook</w:t>
            </w:r>
          </w:p>
        </w:tc>
        <w:tc>
          <w:tcPr>
            <w:tcW w:w="6960" w:type="dxa"/>
            <w:shd w:val="clear" w:color="auto" w:fill="FFFFFF"/>
            <w:tcMar>
              <w:top w:w="60" w:type="dxa"/>
              <w:left w:w="90" w:type="dxa"/>
              <w:bottom w:w="60" w:type="dxa"/>
              <w:right w:w="90" w:type="dxa"/>
            </w:tcMar>
          </w:tcPr>
          <w:p w14:paraId="398491DC"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 document that lets a competent person operate a system they did not build</w:t>
            </w:r>
          </w:p>
        </w:tc>
      </w:tr>
      <w:tr w:rsidR="00B11BC8" w:rsidRPr="003252D3" w14:paraId="1217ACFD" w14:textId="77777777">
        <w:trPr>
          <w:cantSplit/>
        </w:trPr>
        <w:tc>
          <w:tcPr>
            <w:tcW w:w="2400" w:type="dxa"/>
            <w:shd w:val="clear" w:color="auto" w:fill="F2F5FA"/>
            <w:tcMar>
              <w:top w:w="60" w:type="dxa"/>
              <w:left w:w="90" w:type="dxa"/>
              <w:bottom w:w="60" w:type="dxa"/>
              <w:right w:w="90" w:type="dxa"/>
            </w:tcMar>
          </w:tcPr>
          <w:p w14:paraId="7E0EFAFC"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Environment</w:t>
            </w:r>
          </w:p>
        </w:tc>
        <w:tc>
          <w:tcPr>
            <w:tcW w:w="6960" w:type="dxa"/>
            <w:shd w:val="clear" w:color="auto" w:fill="F2F5FA"/>
            <w:tcMar>
              <w:top w:w="60" w:type="dxa"/>
              <w:left w:w="90" w:type="dxa"/>
              <w:bottom w:w="60" w:type="dxa"/>
              <w:right w:w="90" w:type="dxa"/>
            </w:tcMar>
          </w:tcPr>
          <w:p w14:paraId="1FBF89D6"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 complete running copy of the system, separate from the others, with its own configuration and data</w:t>
            </w:r>
          </w:p>
        </w:tc>
      </w:tr>
      <w:tr w:rsidR="00B11BC8" w:rsidRPr="003252D3" w14:paraId="1B180CC8" w14:textId="77777777">
        <w:trPr>
          <w:cantSplit/>
        </w:trPr>
        <w:tc>
          <w:tcPr>
            <w:tcW w:w="2400" w:type="dxa"/>
            <w:shd w:val="clear" w:color="auto" w:fill="FFFFFF"/>
            <w:tcMar>
              <w:top w:w="60" w:type="dxa"/>
              <w:left w:w="90" w:type="dxa"/>
              <w:bottom w:w="60" w:type="dxa"/>
              <w:right w:w="90" w:type="dxa"/>
            </w:tcMar>
          </w:tcPr>
          <w:p w14:paraId="31541C02"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Release artifact</w:t>
            </w:r>
          </w:p>
        </w:tc>
        <w:tc>
          <w:tcPr>
            <w:tcW w:w="6960" w:type="dxa"/>
            <w:shd w:val="clear" w:color="auto" w:fill="FFFFFF"/>
            <w:tcMar>
              <w:top w:w="60" w:type="dxa"/>
              <w:left w:w="90" w:type="dxa"/>
              <w:bottom w:w="60" w:type="dxa"/>
              <w:right w:w="90" w:type="dxa"/>
            </w:tcMar>
          </w:tcPr>
          <w:p w14:paraId="02C3581D"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The packaged output of a build that is deployed to an environment</w:t>
            </w:r>
          </w:p>
        </w:tc>
      </w:tr>
      <w:tr w:rsidR="00B11BC8" w:rsidRPr="003252D3" w14:paraId="1893C7AF" w14:textId="77777777">
        <w:trPr>
          <w:cantSplit/>
        </w:trPr>
        <w:tc>
          <w:tcPr>
            <w:tcW w:w="2400" w:type="dxa"/>
            <w:shd w:val="clear" w:color="auto" w:fill="F2F5FA"/>
            <w:tcMar>
              <w:top w:w="60" w:type="dxa"/>
              <w:left w:w="90" w:type="dxa"/>
              <w:bottom w:w="60" w:type="dxa"/>
              <w:right w:w="90" w:type="dxa"/>
            </w:tcMar>
          </w:tcPr>
          <w:p w14:paraId="04AF09A3"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Provisioning</w:t>
            </w:r>
          </w:p>
        </w:tc>
        <w:tc>
          <w:tcPr>
            <w:tcW w:w="6960" w:type="dxa"/>
            <w:shd w:val="clear" w:color="auto" w:fill="F2F5FA"/>
            <w:tcMar>
              <w:top w:w="60" w:type="dxa"/>
              <w:left w:w="90" w:type="dxa"/>
              <w:bottom w:w="60" w:type="dxa"/>
              <w:right w:w="90" w:type="dxa"/>
            </w:tcMar>
          </w:tcPr>
          <w:p w14:paraId="4A116671"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Creating the infrastructure resources the system runs on</w:t>
            </w:r>
          </w:p>
        </w:tc>
      </w:tr>
      <w:tr w:rsidR="00B11BC8" w:rsidRPr="003252D3" w14:paraId="015AF50C" w14:textId="77777777">
        <w:trPr>
          <w:cantSplit/>
        </w:trPr>
        <w:tc>
          <w:tcPr>
            <w:tcW w:w="2400" w:type="dxa"/>
            <w:shd w:val="clear" w:color="auto" w:fill="FFFFFF"/>
            <w:tcMar>
              <w:top w:w="60" w:type="dxa"/>
              <w:left w:w="90" w:type="dxa"/>
              <w:bottom w:w="60" w:type="dxa"/>
              <w:right w:w="90" w:type="dxa"/>
            </w:tcMar>
          </w:tcPr>
          <w:p w14:paraId="786034C0"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Deployment</w:t>
            </w:r>
          </w:p>
        </w:tc>
        <w:tc>
          <w:tcPr>
            <w:tcW w:w="6960" w:type="dxa"/>
            <w:shd w:val="clear" w:color="auto" w:fill="FFFFFF"/>
            <w:tcMar>
              <w:top w:w="60" w:type="dxa"/>
              <w:left w:w="90" w:type="dxa"/>
              <w:bottom w:w="60" w:type="dxa"/>
              <w:right w:w="90" w:type="dxa"/>
            </w:tcMar>
          </w:tcPr>
          <w:p w14:paraId="1DD4A216"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Placing a release artifact into an environment and making it active</w:t>
            </w:r>
          </w:p>
        </w:tc>
      </w:tr>
      <w:tr w:rsidR="00B11BC8" w:rsidRPr="003252D3" w14:paraId="72749110" w14:textId="77777777">
        <w:trPr>
          <w:cantSplit/>
        </w:trPr>
        <w:tc>
          <w:tcPr>
            <w:tcW w:w="2400" w:type="dxa"/>
            <w:shd w:val="clear" w:color="auto" w:fill="F2F5FA"/>
            <w:tcMar>
              <w:top w:w="60" w:type="dxa"/>
              <w:left w:w="90" w:type="dxa"/>
              <w:bottom w:w="60" w:type="dxa"/>
              <w:right w:w="90" w:type="dxa"/>
            </w:tcMar>
          </w:tcPr>
          <w:p w14:paraId="197772AD"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Promotion</w:t>
            </w:r>
          </w:p>
        </w:tc>
        <w:tc>
          <w:tcPr>
            <w:tcW w:w="6960" w:type="dxa"/>
            <w:shd w:val="clear" w:color="auto" w:fill="F2F5FA"/>
            <w:tcMar>
              <w:top w:w="60" w:type="dxa"/>
              <w:left w:w="90" w:type="dxa"/>
              <w:bottom w:w="60" w:type="dxa"/>
              <w:right w:w="90" w:type="dxa"/>
            </w:tcMar>
          </w:tcPr>
          <w:p w14:paraId="16771BDC"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Moving a version that passed verification in one environment into the next environment</w:t>
            </w:r>
          </w:p>
        </w:tc>
      </w:tr>
      <w:tr w:rsidR="00B11BC8" w:rsidRPr="003252D3" w14:paraId="61D664CF" w14:textId="77777777">
        <w:trPr>
          <w:cantSplit/>
        </w:trPr>
        <w:tc>
          <w:tcPr>
            <w:tcW w:w="2400" w:type="dxa"/>
            <w:shd w:val="clear" w:color="auto" w:fill="FFFFFF"/>
            <w:tcMar>
              <w:top w:w="60" w:type="dxa"/>
              <w:left w:w="90" w:type="dxa"/>
              <w:bottom w:w="60" w:type="dxa"/>
              <w:right w:w="90" w:type="dxa"/>
            </w:tcMar>
          </w:tcPr>
          <w:p w14:paraId="7CEDF59A"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Rollback</w:t>
            </w:r>
          </w:p>
        </w:tc>
        <w:tc>
          <w:tcPr>
            <w:tcW w:w="6960" w:type="dxa"/>
            <w:shd w:val="clear" w:color="auto" w:fill="FFFFFF"/>
            <w:tcMar>
              <w:top w:w="60" w:type="dxa"/>
              <w:left w:w="90" w:type="dxa"/>
              <w:bottom w:w="60" w:type="dxa"/>
              <w:right w:w="90" w:type="dxa"/>
            </w:tcMar>
          </w:tcPr>
          <w:p w14:paraId="4FF414FF"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Returning an environment to the previously working version</w:t>
            </w:r>
          </w:p>
        </w:tc>
      </w:tr>
      <w:tr w:rsidR="00B11BC8" w:rsidRPr="003252D3" w14:paraId="58E67E42" w14:textId="77777777">
        <w:trPr>
          <w:cantSplit/>
        </w:trPr>
        <w:tc>
          <w:tcPr>
            <w:tcW w:w="2400" w:type="dxa"/>
            <w:shd w:val="clear" w:color="auto" w:fill="F2F5FA"/>
            <w:tcMar>
              <w:top w:w="60" w:type="dxa"/>
              <w:left w:w="90" w:type="dxa"/>
              <w:bottom w:w="60" w:type="dxa"/>
              <w:right w:w="90" w:type="dxa"/>
            </w:tcMar>
          </w:tcPr>
          <w:p w14:paraId="78E641CC"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Health check</w:t>
            </w:r>
          </w:p>
        </w:tc>
        <w:tc>
          <w:tcPr>
            <w:tcW w:w="6960" w:type="dxa"/>
            <w:shd w:val="clear" w:color="auto" w:fill="F2F5FA"/>
            <w:tcMar>
              <w:top w:w="60" w:type="dxa"/>
              <w:left w:w="90" w:type="dxa"/>
              <w:bottom w:w="60" w:type="dxa"/>
              <w:right w:w="90" w:type="dxa"/>
            </w:tcMar>
          </w:tcPr>
          <w:p w14:paraId="34771ED4"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 quick automated or manual test that a component is running and responsive</w:t>
            </w:r>
          </w:p>
        </w:tc>
      </w:tr>
      <w:tr w:rsidR="00B11BC8" w:rsidRPr="003252D3" w14:paraId="4CBE5A09" w14:textId="77777777">
        <w:trPr>
          <w:cantSplit/>
        </w:trPr>
        <w:tc>
          <w:tcPr>
            <w:tcW w:w="2400" w:type="dxa"/>
            <w:shd w:val="clear" w:color="auto" w:fill="FFFFFF"/>
            <w:tcMar>
              <w:top w:w="60" w:type="dxa"/>
              <w:left w:w="90" w:type="dxa"/>
              <w:bottom w:w="60" w:type="dxa"/>
              <w:right w:w="90" w:type="dxa"/>
            </w:tcMar>
          </w:tcPr>
          <w:p w14:paraId="1D86A29D"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Incident</w:t>
            </w:r>
          </w:p>
        </w:tc>
        <w:tc>
          <w:tcPr>
            <w:tcW w:w="6960" w:type="dxa"/>
            <w:shd w:val="clear" w:color="auto" w:fill="FFFFFF"/>
            <w:tcMar>
              <w:top w:w="60" w:type="dxa"/>
              <w:left w:w="90" w:type="dxa"/>
              <w:bottom w:w="60" w:type="dxa"/>
              <w:right w:w="90" w:type="dxa"/>
            </w:tcMar>
          </w:tcPr>
          <w:p w14:paraId="51192572"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An unplanned event that degrades or stops the service</w:t>
            </w:r>
          </w:p>
        </w:tc>
      </w:tr>
      <w:tr w:rsidR="00B11BC8" w:rsidRPr="003252D3" w14:paraId="60ECE40A" w14:textId="77777777">
        <w:trPr>
          <w:cantSplit/>
        </w:trPr>
        <w:tc>
          <w:tcPr>
            <w:tcW w:w="2400" w:type="dxa"/>
            <w:shd w:val="clear" w:color="auto" w:fill="F2F5FA"/>
            <w:tcMar>
              <w:top w:w="60" w:type="dxa"/>
              <w:left w:w="90" w:type="dxa"/>
              <w:bottom w:w="60" w:type="dxa"/>
              <w:right w:w="90" w:type="dxa"/>
            </w:tcMar>
          </w:tcPr>
          <w:p w14:paraId="3D90DA05"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Recovery time</w:t>
            </w:r>
          </w:p>
        </w:tc>
        <w:tc>
          <w:tcPr>
            <w:tcW w:w="6960" w:type="dxa"/>
            <w:shd w:val="clear" w:color="auto" w:fill="F2F5FA"/>
            <w:tcMar>
              <w:top w:w="60" w:type="dxa"/>
              <w:left w:w="90" w:type="dxa"/>
              <w:bottom w:w="60" w:type="dxa"/>
              <w:right w:w="90" w:type="dxa"/>
            </w:tcMar>
          </w:tcPr>
          <w:p w14:paraId="7908C7FB"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The elapsed time between the start of an incident and the return to normal service</w:t>
            </w:r>
          </w:p>
        </w:tc>
      </w:tr>
      <w:tr w:rsidR="00B11BC8" w:rsidRPr="003252D3" w14:paraId="2CF05BAA" w14:textId="77777777">
        <w:trPr>
          <w:cantSplit/>
        </w:trPr>
        <w:tc>
          <w:tcPr>
            <w:tcW w:w="2400" w:type="dxa"/>
            <w:shd w:val="clear" w:color="auto" w:fill="FFFFFF"/>
            <w:tcMar>
              <w:top w:w="60" w:type="dxa"/>
              <w:left w:w="90" w:type="dxa"/>
              <w:bottom w:w="60" w:type="dxa"/>
              <w:right w:w="90" w:type="dxa"/>
            </w:tcMar>
          </w:tcPr>
          <w:p w14:paraId="7AF53736"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Teardown</w:t>
            </w:r>
          </w:p>
        </w:tc>
        <w:tc>
          <w:tcPr>
            <w:tcW w:w="6960" w:type="dxa"/>
            <w:shd w:val="clear" w:color="auto" w:fill="FFFFFF"/>
            <w:tcMar>
              <w:top w:w="60" w:type="dxa"/>
              <w:left w:w="90" w:type="dxa"/>
              <w:bottom w:w="60" w:type="dxa"/>
              <w:right w:w="90" w:type="dxa"/>
            </w:tcMar>
          </w:tcPr>
          <w:p w14:paraId="2C53FBD1"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Destroying the provisioned resources of an environment at the end of its life</w:t>
            </w:r>
          </w:p>
        </w:tc>
      </w:tr>
      <w:tr w:rsidR="00B11BC8" w:rsidRPr="003252D3" w14:paraId="24E7E3DD" w14:textId="77777777">
        <w:trPr>
          <w:cantSplit/>
        </w:trPr>
        <w:tc>
          <w:tcPr>
            <w:tcW w:w="2400" w:type="dxa"/>
            <w:shd w:val="clear" w:color="auto" w:fill="FFFFFF"/>
            <w:tcMar>
              <w:top w:w="60" w:type="dxa"/>
              <w:left w:w="90" w:type="dxa"/>
              <w:bottom w:w="60" w:type="dxa"/>
              <w:right w:w="90" w:type="dxa"/>
            </w:tcMar>
          </w:tcPr>
          <w:p w14:paraId="1BF96153"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Known bug</w:t>
            </w:r>
          </w:p>
        </w:tc>
        <w:tc>
          <w:tcPr>
            <w:tcW w:w="6960" w:type="dxa"/>
            <w:shd w:val="clear" w:color="auto" w:fill="FFFFFF"/>
            <w:tcMar>
              <w:top w:w="60" w:type="dxa"/>
              <w:left w:w="90" w:type="dxa"/>
              <w:bottom w:w="60" w:type="dxa"/>
              <w:right w:w="90" w:type="dxa"/>
            </w:tcMar>
          </w:tcPr>
          <w:p w14:paraId="49177B74"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 defect that has been reproduced and recorded, with a workaround, and that is not yet fixed</w:t>
            </w:r>
          </w:p>
        </w:tc>
      </w:tr>
      <w:tr w:rsidR="00B11BC8" w:rsidRPr="003252D3" w14:paraId="75D82763" w14:textId="77777777">
        <w:trPr>
          <w:cantSplit/>
        </w:trPr>
        <w:tc>
          <w:tcPr>
            <w:tcW w:w="2400" w:type="dxa"/>
            <w:shd w:val="clear" w:color="auto" w:fill="FFFFFF"/>
            <w:tcMar>
              <w:top w:w="60" w:type="dxa"/>
              <w:left w:w="90" w:type="dxa"/>
              <w:bottom w:w="60" w:type="dxa"/>
              <w:right w:w="90" w:type="dxa"/>
            </w:tcMar>
          </w:tcPr>
          <w:p w14:paraId="6F1D5D24"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Known limitation</w:t>
            </w:r>
          </w:p>
        </w:tc>
        <w:tc>
          <w:tcPr>
            <w:tcW w:w="6960" w:type="dxa"/>
            <w:shd w:val="clear" w:color="auto" w:fill="FFFFFF"/>
            <w:tcMar>
              <w:top w:w="60" w:type="dxa"/>
              <w:left w:w="90" w:type="dxa"/>
              <w:bottom w:w="60" w:type="dxa"/>
              <w:right w:w="90" w:type="dxa"/>
            </w:tcMar>
          </w:tcPr>
          <w:p w14:paraId="548B0F56"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Behavior the system deliberately does not support in this release, which is not a defect</w:t>
            </w:r>
          </w:p>
        </w:tc>
      </w:tr>
      <w:tr w:rsidR="00B11BC8" w:rsidRPr="003252D3" w14:paraId="27B6FC3C" w14:textId="77777777">
        <w:trPr>
          <w:cantSplit/>
        </w:trPr>
        <w:tc>
          <w:tcPr>
            <w:tcW w:w="2400" w:type="dxa"/>
            <w:shd w:val="clear" w:color="auto" w:fill="FFFFFF"/>
            <w:tcMar>
              <w:top w:w="60" w:type="dxa"/>
              <w:left w:w="90" w:type="dxa"/>
              <w:bottom w:w="60" w:type="dxa"/>
              <w:right w:w="90" w:type="dxa"/>
            </w:tcMar>
          </w:tcPr>
          <w:p w14:paraId="006BF64F"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Workaround</w:t>
            </w:r>
          </w:p>
        </w:tc>
        <w:tc>
          <w:tcPr>
            <w:tcW w:w="6960" w:type="dxa"/>
            <w:shd w:val="clear" w:color="auto" w:fill="FFFFFF"/>
            <w:tcMar>
              <w:top w:w="60" w:type="dxa"/>
              <w:left w:w="90" w:type="dxa"/>
              <w:bottom w:w="60" w:type="dxa"/>
              <w:right w:w="90" w:type="dxa"/>
            </w:tcMar>
          </w:tcPr>
          <w:p w14:paraId="48D4D332" w14:textId="77777777" w:rsidR="00B11BC8" w:rsidRPr="003252D3" w:rsidRDefault="00282D87">
            <w:pPr>
              <w:spacing w:before="40" w:after="40"/>
              <w:rPr>
                <w:rFonts w:asciiTheme="majorBidi" w:hAnsiTheme="majorBidi" w:cstheme="majorBidi"/>
              </w:rPr>
            </w:pPr>
            <w:r>
              <w:rPr>
                <w:rFonts w:asciiTheme="majorBidi" w:hAnsiTheme="majorBidi" w:cstheme="majorBidi"/>
                <w:sz w:val="19"/>
                <w:szCs w:val="19"/>
              </w:rPr>
              <w:t>A documented way to keep working while a known bug remains unfixed</w:t>
            </w:r>
          </w:p>
        </w:tc>
      </w:tr>
    </w:tbl>
    <w:p w14:paraId="31F74B49" w14:textId="77777777" w:rsidR="00B11BC8" w:rsidRPr="003252D3" w:rsidRDefault="00B11BC8">
      <w:pPr>
        <w:spacing w:after="120" w:line="276" w:lineRule="auto"/>
        <w:rPr>
          <w:rFonts w:asciiTheme="majorBidi" w:hAnsiTheme="majorBidi" w:cstheme="majorBidi"/>
        </w:rPr>
      </w:pPr>
    </w:p>
    <w:p w14:paraId="770FFFEA" w14:textId="77777777" w:rsidR="00B11BC8" w:rsidRPr="003252D3" w:rsidRDefault="00282D87">
      <w:pPr>
        <w:spacing w:after="120" w:line="276" w:lineRule="auto"/>
        <w:rPr>
          <w:rFonts w:asciiTheme="majorBidi" w:hAnsiTheme="majorBidi" w:cstheme="majorBidi"/>
        </w:rPr>
      </w:pPr>
      <w:r>
        <w:rPr>
          <w:rFonts w:asciiTheme="majorBidi" w:hAnsiTheme="majorBidi" w:cstheme="majorBidi"/>
        </w:rPr>
        <w:t>End of document.</w:t>
      </w:r>
    </w:p>
    <w:sectPr w:rsidR="00B11BC8" w:rsidRPr="003252D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0885" w14:textId="77777777" w:rsidR="00282D87" w:rsidRDefault="00282D87">
      <w:r>
        <w:separator/>
      </w:r>
    </w:p>
  </w:endnote>
  <w:endnote w:type="continuationSeparator" w:id="0">
    <w:p w14:paraId="4E87EED1" w14:textId="77777777" w:rsidR="00282D87" w:rsidRDefault="00282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4418" w14:textId="77777777" w:rsidR="00B11BC8" w:rsidRDefault="00282D87">
    <w:pPr>
      <w:jc w:val="center"/>
    </w:pPr>
    <w:r>
      <w:rPr>
        <w:rFonts w:ascii="Calibri" w:eastAsia="Calibri" w:hAnsi="Calibri" w:cs="Calibri"/>
        <w:color w:val="595959"/>
        <w:sz w:val="18"/>
        <w:szCs w:val="18"/>
      </w:rPr>
      <w:t xml:space="preserve">University of Maryland Global Campus  |  Version 0.1 (Draft)  |  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3252D3">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of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3252D3">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59BA" w14:textId="77777777" w:rsidR="00282D87" w:rsidRDefault="00282D87">
      <w:r>
        <w:separator/>
      </w:r>
    </w:p>
  </w:footnote>
  <w:footnote w:type="continuationSeparator" w:id="0">
    <w:p w14:paraId="7E39D173" w14:textId="77777777" w:rsidR="00282D87" w:rsidRDefault="00282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5716" w14:textId="77777777" w:rsidR="00B11BC8" w:rsidRDefault="00282D87">
    <w:pPr>
      <w:pBdr>
        <w:bottom w:val="single" w:sz="6" w:space="4" w:color="BFBFBF"/>
      </w:pBdr>
      <w:jc w:val="right"/>
    </w:pPr>
    <w:r>
      <w:rPr>
        <w:rFonts w:ascii="Calibri" w:eastAsia="Calibri" w:hAnsi="Calibri" w:cs="Calibri"/>
        <w:color w:val="595959"/>
        <w:sz w:val="18"/>
        <w:szCs w:val="18"/>
      </w:rPr>
      <w:t>Deployment and Operations Guide — Team ECHO | Connecting to Medicare (Milestone 1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1E1"/>
    <w:multiLevelType w:val="hybridMultilevel"/>
    <w:tmpl w:val="6562F716"/>
    <w:lvl w:ilvl="0" w:tplc="D0E0CF16">
      <w:start w:val="1"/>
      <w:numFmt w:val="bullet"/>
      <w:lvlText w:val="•"/>
      <w:lvlJc w:val="left"/>
      <w:pPr>
        <w:ind w:left="504" w:hanging="288"/>
      </w:pPr>
    </w:lvl>
    <w:lvl w:ilvl="1" w:tplc="016E2E50">
      <w:numFmt w:val="decimal"/>
      <w:lvlText w:val=""/>
      <w:lvlJc w:val="left"/>
    </w:lvl>
    <w:lvl w:ilvl="2" w:tplc="02D6192C">
      <w:numFmt w:val="decimal"/>
      <w:lvlText w:val=""/>
      <w:lvlJc w:val="left"/>
    </w:lvl>
    <w:lvl w:ilvl="3" w:tplc="00CE364A">
      <w:numFmt w:val="decimal"/>
      <w:lvlText w:val=""/>
      <w:lvlJc w:val="left"/>
    </w:lvl>
    <w:lvl w:ilvl="4" w:tplc="30B4D100">
      <w:numFmt w:val="decimal"/>
      <w:lvlText w:val=""/>
      <w:lvlJc w:val="left"/>
    </w:lvl>
    <w:lvl w:ilvl="5" w:tplc="AB1E4A94">
      <w:numFmt w:val="decimal"/>
      <w:lvlText w:val=""/>
      <w:lvlJc w:val="left"/>
    </w:lvl>
    <w:lvl w:ilvl="6" w:tplc="9B8CC544">
      <w:numFmt w:val="decimal"/>
      <w:lvlText w:val=""/>
      <w:lvlJc w:val="left"/>
    </w:lvl>
    <w:lvl w:ilvl="7" w:tplc="6FB85464">
      <w:numFmt w:val="decimal"/>
      <w:lvlText w:val=""/>
      <w:lvlJc w:val="left"/>
    </w:lvl>
    <w:lvl w:ilvl="8" w:tplc="19764262">
      <w:numFmt w:val="decimal"/>
      <w:lvlText w:val=""/>
      <w:lvlJc w:val="left"/>
    </w:lvl>
  </w:abstractNum>
  <w:abstractNum w:abstractNumId="1" w15:restartNumberingAfterBreak="0">
    <w:nsid w:val="26E67CA6"/>
    <w:multiLevelType w:val="hybridMultilevel"/>
    <w:tmpl w:val="73F01DBE"/>
    <w:lvl w:ilvl="0" w:tplc="482E8598">
      <w:start w:val="1"/>
      <w:numFmt w:val="decimal"/>
      <w:lvlText w:val="%1."/>
      <w:lvlJc w:val="left"/>
      <w:pPr>
        <w:ind w:left="504" w:hanging="288"/>
      </w:pPr>
    </w:lvl>
    <w:lvl w:ilvl="1" w:tplc="79AC5796">
      <w:numFmt w:val="decimal"/>
      <w:lvlText w:val=""/>
      <w:lvlJc w:val="left"/>
    </w:lvl>
    <w:lvl w:ilvl="2" w:tplc="90463AFE">
      <w:numFmt w:val="decimal"/>
      <w:lvlText w:val=""/>
      <w:lvlJc w:val="left"/>
    </w:lvl>
    <w:lvl w:ilvl="3" w:tplc="A644030C">
      <w:numFmt w:val="decimal"/>
      <w:lvlText w:val=""/>
      <w:lvlJc w:val="left"/>
    </w:lvl>
    <w:lvl w:ilvl="4" w:tplc="30D01DF4">
      <w:numFmt w:val="decimal"/>
      <w:lvlText w:val=""/>
      <w:lvlJc w:val="left"/>
    </w:lvl>
    <w:lvl w:ilvl="5" w:tplc="64941F08">
      <w:numFmt w:val="decimal"/>
      <w:lvlText w:val=""/>
      <w:lvlJc w:val="left"/>
    </w:lvl>
    <w:lvl w:ilvl="6" w:tplc="D25EF988">
      <w:numFmt w:val="decimal"/>
      <w:lvlText w:val=""/>
      <w:lvlJc w:val="left"/>
    </w:lvl>
    <w:lvl w:ilvl="7" w:tplc="7A348D3E">
      <w:numFmt w:val="decimal"/>
      <w:lvlText w:val=""/>
      <w:lvlJc w:val="left"/>
    </w:lvl>
    <w:lvl w:ilvl="8" w:tplc="04989068">
      <w:numFmt w:val="decimal"/>
      <w:lvlText w:val=""/>
      <w:lvlJc w:val="left"/>
    </w:lvl>
  </w:abstractNum>
  <w:abstractNum w:abstractNumId="2" w15:restartNumberingAfterBreak="0">
    <w:nsid w:val="464C0851"/>
    <w:multiLevelType w:val="hybridMultilevel"/>
    <w:tmpl w:val="80F0FBA6"/>
    <w:lvl w:ilvl="0" w:tplc="D194A55E">
      <w:start w:val="1"/>
      <w:numFmt w:val="bullet"/>
      <w:lvlText w:val="●"/>
      <w:lvlJc w:val="left"/>
      <w:pPr>
        <w:ind w:left="720" w:hanging="360"/>
      </w:pPr>
    </w:lvl>
    <w:lvl w:ilvl="1" w:tplc="A8FAF424">
      <w:start w:val="1"/>
      <w:numFmt w:val="bullet"/>
      <w:lvlText w:val="○"/>
      <w:lvlJc w:val="left"/>
      <w:pPr>
        <w:ind w:left="1440" w:hanging="360"/>
      </w:pPr>
    </w:lvl>
    <w:lvl w:ilvl="2" w:tplc="90FA37E4">
      <w:start w:val="1"/>
      <w:numFmt w:val="bullet"/>
      <w:lvlText w:val="■"/>
      <w:lvlJc w:val="left"/>
      <w:pPr>
        <w:ind w:left="2160" w:hanging="360"/>
      </w:pPr>
    </w:lvl>
    <w:lvl w:ilvl="3" w:tplc="818A30CA">
      <w:start w:val="1"/>
      <w:numFmt w:val="bullet"/>
      <w:lvlText w:val="●"/>
      <w:lvlJc w:val="left"/>
      <w:pPr>
        <w:ind w:left="2880" w:hanging="360"/>
      </w:pPr>
    </w:lvl>
    <w:lvl w:ilvl="4" w:tplc="017EB86E">
      <w:start w:val="1"/>
      <w:numFmt w:val="bullet"/>
      <w:lvlText w:val="○"/>
      <w:lvlJc w:val="left"/>
      <w:pPr>
        <w:ind w:left="3600" w:hanging="360"/>
      </w:pPr>
    </w:lvl>
    <w:lvl w:ilvl="5" w:tplc="CA721F48">
      <w:start w:val="1"/>
      <w:numFmt w:val="bullet"/>
      <w:lvlText w:val="■"/>
      <w:lvlJc w:val="left"/>
      <w:pPr>
        <w:ind w:left="4320" w:hanging="360"/>
      </w:pPr>
    </w:lvl>
    <w:lvl w:ilvl="6" w:tplc="80524680">
      <w:start w:val="1"/>
      <w:numFmt w:val="bullet"/>
      <w:lvlText w:val="●"/>
      <w:lvlJc w:val="left"/>
      <w:pPr>
        <w:ind w:left="5040" w:hanging="360"/>
      </w:pPr>
    </w:lvl>
    <w:lvl w:ilvl="7" w:tplc="F0E664B8">
      <w:start w:val="1"/>
      <w:numFmt w:val="bullet"/>
      <w:lvlText w:val="●"/>
      <w:lvlJc w:val="left"/>
      <w:pPr>
        <w:ind w:left="5760" w:hanging="360"/>
      </w:pPr>
    </w:lvl>
    <w:lvl w:ilvl="8" w:tplc="4FF00D1C">
      <w:start w:val="1"/>
      <w:numFmt w:val="bullet"/>
      <w:lvlText w:val="●"/>
      <w:lvlJc w:val="left"/>
      <w:pPr>
        <w:ind w:left="6480" w:hanging="360"/>
      </w:pPr>
    </w:lvl>
  </w:abstractNum>
  <w:num w:numId="1" w16cid:durableId="1002244696">
    <w:abstractNumId w:val="2"/>
    <w:lvlOverride w:ilvl="0">
      <w:startOverride w:val="1"/>
    </w:lvlOverride>
  </w:num>
  <w:num w:numId="2" w16cid:durableId="68232873">
    <w:abstractNumId w:val="1"/>
    <w:lvlOverride w:ilvl="0">
      <w:startOverride w:val="1"/>
    </w:lvlOverride>
  </w:num>
  <w:num w:numId="3" w16cid:durableId="1780443073">
    <w:abstractNumId w:val="0"/>
    <w:lvlOverride w:ilvl="0">
      <w:startOverride w:val="1"/>
    </w:lvlOverride>
  </w:num>
  <w:num w:numId="4" w16cid:durableId="2087528739">
    <w:abstractNumId w:val="1"/>
    <w:lvlOverride w:ilvl="0">
      <w:startOverride w:val="1"/>
    </w:lvlOverride>
  </w:num>
  <w:num w:numId="5" w16cid:durableId="1891113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BC8"/>
    <w:rsid w:val="002001EA"/>
    <w:rsid w:val="00282D87"/>
    <w:rsid w:val="003252D3"/>
    <w:rsid w:val="0034220C"/>
    <w:rsid w:val="0065367C"/>
    <w:rsid w:val="008955BF"/>
    <w:rsid w:val="00B11BC8"/>
    <w:rsid w:val="00C86158"/>
    <w:rsid w:val="00CE42FE"/>
    <w:rsid w:val="00EC79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5724"/>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52D3"/>
    <w:pPr>
      <w:spacing w:after="100"/>
    </w:pPr>
  </w:style>
  <w:style w:type="paragraph" w:styleId="TOC2">
    <w:name w:val="toc 2"/>
    <w:basedOn w:val="Normal"/>
    <w:next w:val="Normal"/>
    <w:autoRedefine/>
    <w:uiPriority w:val="39"/>
    <w:unhideWhenUsed/>
    <w:rsid w:val="003252D3"/>
    <w:pPr>
      <w:spacing w:after="100"/>
      <w:ind w:left="220"/>
    </w:pPr>
  </w:style>
  <w:style w:type="paragraph" w:styleId="TOC3">
    <w:name w:val="toc 3"/>
    <w:basedOn w:val="Normal"/>
    <w:next w:val="Normal"/>
    <w:autoRedefine/>
    <w:uiPriority w:val="39"/>
    <w:unhideWhenUsed/>
    <w:rsid w:val="003252D3"/>
    <w:pPr>
      <w:spacing w:after="100"/>
      <w:ind w:left="440"/>
    </w:pPr>
  </w:style>
  <w:style w:type="paragraph" w:styleId="TOC4">
    <w:name w:val="toc 4"/>
    <w:basedOn w:val="Normal"/>
    <w:next w:val="Normal"/>
    <w:autoRedefine/>
    <w:uiPriority w:val="39"/>
    <w:unhideWhenUsed/>
    <w:rsid w:val="003252D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252D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252D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252D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252D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252D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25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88E12-F1D0-450A-A99C-2C2038D0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7734</Words>
  <Characters>44088</Characters>
  <Application>Microsoft Office Word</Application>
  <DocSecurity>0</DocSecurity>
  <Lines>367</Lines>
  <Paragraphs>103</Paragraphs>
  <ScaleCrop>false</ScaleCrop>
  <Company/>
  <LinksUpToDate>false</LinksUpToDate>
  <CharactersWithSpaces>51719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 670 Deployment and Operations Guide Standard Template</dc:title>
  <dc:creator>University of Maryland Global Campus, SWEN 670</dc:creator>
  <dc:description>Standard Deployment and Operations Guide template for the UMGC SWEN 670 Software Engineering Capstone</dc:description>
  <cp:lastModifiedBy>Rich Galero</cp:lastModifiedBy>
  <cp:revision>2</cp:revision>
  <dcterms:created xsi:type="dcterms:W3CDTF">2026-08-26T00:06:00Z</dcterms:created>
  <dcterms:modified xsi:type="dcterms:W3CDTF">2026-08-26T00:06:00Z</dcterms:modified>
</cp:coreProperties>
</file>