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EduLense Desktop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Week 9: Desktop Accessibility Testing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CMSC 495 | Spring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Testing Role: Accessibility &amp; QA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Branch: week-9-accessibility-testing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accessibility testing performed on the EduLense Desktop Electron application as part of the Week 9 group assignment. Testing was conducted across three areas: automated accessibility auditing using axe-core, keyboard-only navigation testing, and screen reader testing using NVDA on Windows. All identified violations and defects were remediated during the testing process.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a React-based Electron desktop app providing educational content management, note-taking, and file management functionality across four main screens: Home, Explore, Profile, and Settings.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Part 1A: Automated Accessibility Testing (10%)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Tool &amp;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Tool: axe-core v4.9.1, injected via the Electron DevTools console.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axe-core was loaded into the running application by injecting a script tag pointing to the axe-core CDN build. The audit was run using axe.run() and results were examined via the browser console.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Initial Violations Found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initial audit identified 2 violations across 6 affected nodes: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3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aria-allowed-role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Minor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role="listitem" on &lt;button&gt; elements is invalid. role="list" on action-grid div required matching children.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3A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utility rail (New/Save/Tray/Keys) was outside any landmark region.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Fixes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 role="listitem" from all action-card &lt;button&gt;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 role="list" from the action-grid wrapper &lt;div&gt;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Changed desktop utility rail from &lt;div&gt; to &lt;nav&gt; to create a proper landmark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 redundant role="status" from &lt;footer&gt; element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Final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applying all fixes, axe.run() returned 0 violations. A screenshot of the zero-violation console output was captured as evidence.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axe result: </w:t>
      </w:r>
      <w:r>
        <w:rPr>
          <w:rFonts w:ascii="Arial" w:cs="Arial" w:eastAsia="Arial" w:hAnsi="Arial"/>
          <w:color w:val="1D6A2A"/>
          <w:sz w:val="22"/>
          <w:szCs w:val="22"/>
        </w:rPr>
        <w:t xml:space="preserve">VIOLATIONS: 0  []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Part 1B: Keyboard-Only Navigation Testing (15%)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mouse was physically disconnected. All navigation was performed exclusively using Tab, Shift+Tab, Enter, Space, Arrow keys, and Escape. Each screen was tested in sequence.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 Order — Home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 order was observed and verified as logical: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(top bar)  →  Settings (top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 →  Save  →  Tray  →  Keys (utility 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Learning File  →  Open Folder  →  Create Note (hero section)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Courses  →  Assignments  →  Schedule  →  Progress (quick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 →  Explore  →  Profile  →  Settings (bottom navigation)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Loops back to top bar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Keyboard Navigation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60"/>
        <w:gridCol w:w="3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elements reachable via Tab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All interactive elements focusable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order is logical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Top to bottom, left to right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Shift+Tab navigates backwards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Verified on all screens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activates buttons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Verified on all button types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activates checkboxes/toggles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Settings toggles respond to 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Ctrl+N — New note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Navigates to Profile/editor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Ctrl+, — 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Opens Settings screen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Ctrl+/ — Shortcuts modal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Opens keyboard shortcuts dialog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Alt+Left — Navigate back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History navigation working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Alt+Right — Navigate forward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History navigation working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closes shortcuts modal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Escape handler added to keydown listener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trapped in modal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Proper focus trap with Tab wrapping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keyboard traps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Tab exits textarea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indicators always visible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Visible highlight on all focused elements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field accepts keyboard input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Text input works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field filters results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Pre-existing bug — search does not filter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 aria-current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Active page announced as 'current page'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Bugs Found &amp;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FIXED: Escape key did not close the keyboard shortcuts modal. Added Escape handler to the global keydown event listener.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FIXED: Focus was not trapped inside the shortcuts modal. Implemented a proper focus trap using onKeyDown on the modal div that intercepts Tab/Shift+Tab and cycles focus within the modal's focusable elements.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Pre-Existing Bug Noted (Not Accessibility 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search field on the Explore screen accepts keyboard input but does not filter the topic or file list. This is a pre-existing functional bug unrelated to the accessibility fixes.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Part 1C: Screen Reader Testing — NVDA (15%)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Tool &amp;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 Reader: NVDA (NonVisual Desktop Access) — free version downloaded from nvaccess.org.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application was navigated using NVDA with keyboard-only input. Each screen was tested for correct element announcement, meaningful labels, and appropriate landmark/role announcements.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Screen Reader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60"/>
        <w:gridCol w:w="3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NVDA Announcement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page announced on 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announces 'Welcome to EduLense, heading level 1'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/ Sign Up buttons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'Sign In button' / 'Sign Up button'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announced on navigation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announces 'Welcome Back! heading level 2'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screen announced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announces 'Explore, heading level 2'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screen announced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announces 'Student User, heading level 2'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screen announced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announces 'Appearance, heading level 3'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landmarks announced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Main, banner, navigation landmarks all announced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 current page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'Home button, current page'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 cards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Now reads 'My Courses, Open learning library, button'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Decorative icons hidden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Black squares, bullets, chevrons all hidden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button state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Announces 'Save (unsaved changes) button' when dirty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tiles on Explore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'Flutter Fundamentals, Estimated 10 minutes, button'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checkboxes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'Large Text, checkbox unchecked/checked'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option selected state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'Light Mode ... selected button'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editor announced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'Note editor, multiline, edit'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Shortcuts modal announced on open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Fixed: 'Keyboard Shortcuts, dialog, heading level 2'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shortcut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'List with 8 items, Cmd/Ctrl+N, New note'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closes modal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Modal closes correctly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Fixes Applied for Screen Reader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aria-hidden="true" to all decorative elements: action icon squares (■), bullet dots (●), chevron arrows (›), and badge labels (Book, Done, Goal, 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aria-label to Save button to announce unsaved state: 'Save (unsaved changes)'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tabIndex={-1} and programmatic focus via useRef/useEffect to the shortcuts modal heading so NVDA announces the dialog immediately on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focus management for all screen transitions using refs and useEffect, ensuring NVDA announces the new screen heading on every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100ms timeout on initial load focus to allow React DOM to fully render before programmatic focus is applied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Summary of All Code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were made exclusively in: renderer/src/App.jsx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role="listitem"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axe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ARIA role on button elements removed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 → nav (utility rail)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axe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rail now a proper landmark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role="status" from footer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axe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redundant ARIA role from semantic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key closes 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Keyboard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Escape handler to global keydown listener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focus trap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2A"/>
                <w:sz w:val="20"/>
                <w:szCs w:val="20"/>
              </w:rPr>
              <w:t xml:space="preserve">Keyboard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Tab/Shift+Tab cycle within modal, cannot escape to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aria-hidden on decorative elements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NVDA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Icons, bullets, chevrons, badge labels all hidden from screen reader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button aria-label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NVDA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Announces 'Save (unsaved changes)' when document is modified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heading focus on 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NVDA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useRef + useEffect focuses modal heading, NVDA announces dialog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heading focus on route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NVDA 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screens focus their heading on load, NVDA announces screen changes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Git Commit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were committed to branch: week-9-accessibility-testing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52ac6ef2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axe accessibility violations: aria-allowed-role, region, aria-required-children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907bebfa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keyboard accessibility: Escape closes modal, focus trapped in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b65bbfed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NVDA: hide decorative icons aria-hidden on action cards and theme buttons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076f576e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NVDA: announce page headings on load and route change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EduLense Desktop  |  Week 9 Accessibility Testing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2026-03-07T06:34:48.890Z</dcterms:created>
  <dcterms:modified xsi:type="dcterms:W3CDTF">2026-03-07T06:34:48.890Z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