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1342A" w14:textId="77777777" w:rsidR="007B1E85" w:rsidRDefault="007B1E85" w:rsidP="0023596A">
      <w:pPr>
        <w:jc w:val="center"/>
        <w:rPr>
          <w:noProof/>
        </w:rPr>
      </w:pPr>
    </w:p>
    <w:p w14:paraId="41A7448A" w14:textId="77777777" w:rsidR="007B1E85" w:rsidRDefault="007B1E85" w:rsidP="0023596A">
      <w:pPr>
        <w:jc w:val="center"/>
        <w:rPr>
          <w:noProof/>
        </w:rPr>
      </w:pPr>
    </w:p>
    <w:p w14:paraId="715FEF8C" w14:textId="227A1C95" w:rsidR="0023596A" w:rsidRDefault="0023596A" w:rsidP="0023596A">
      <w:pPr>
        <w:jc w:val="center"/>
        <w:rPr>
          <w:noProof/>
        </w:rPr>
      </w:pPr>
      <w:r>
        <w:rPr>
          <w:noProof/>
        </w:rPr>
        <w:drawing>
          <wp:inline distT="0" distB="0" distL="0" distR="0" wp14:anchorId="6A8E9418" wp14:editId="7AD452CD">
            <wp:extent cx="2800350" cy="249682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0350" cy="2496820"/>
                    </a:xfrm>
                    <a:prstGeom prst="rect">
                      <a:avLst/>
                    </a:prstGeom>
                  </pic:spPr>
                </pic:pic>
              </a:graphicData>
            </a:graphic>
          </wp:inline>
        </w:drawing>
      </w:r>
    </w:p>
    <w:p w14:paraId="0875BC28" w14:textId="541E6D82" w:rsidR="0023596A" w:rsidRDefault="0023596A" w:rsidP="00CD19C5">
      <w:pPr>
        <w:pStyle w:val="Title"/>
        <w:ind w:right="0" w:firstLine="0"/>
      </w:pPr>
      <w:r>
        <w:t>Technical Design Document</w:t>
      </w:r>
    </w:p>
    <w:p w14:paraId="27C00C65" w14:textId="77777777" w:rsidR="0023596A" w:rsidRPr="005D2C3B" w:rsidRDefault="0023596A" w:rsidP="0023596A">
      <w:pPr>
        <w:jc w:val="center"/>
        <w:rPr>
          <w:sz w:val="36"/>
          <w:szCs w:val="32"/>
        </w:rPr>
      </w:pPr>
    </w:p>
    <w:p w14:paraId="0DA84B92" w14:textId="77777777" w:rsidR="0023596A" w:rsidRPr="005D2C3B" w:rsidRDefault="0023596A" w:rsidP="0023596A">
      <w:pPr>
        <w:pStyle w:val="Subtitle"/>
      </w:pPr>
      <w:r w:rsidRPr="005D2C3B">
        <w:t>University of Maryland Global Campus</w:t>
      </w:r>
    </w:p>
    <w:p w14:paraId="0C67E174" w14:textId="11D89C2D" w:rsidR="0023596A" w:rsidRPr="005D2C3B" w:rsidRDefault="0023596A" w:rsidP="0023596A">
      <w:pPr>
        <w:pStyle w:val="Subtitle"/>
      </w:pPr>
      <w:r w:rsidRPr="005D2C3B">
        <w:t>SWEN 670</w:t>
      </w:r>
      <w:r w:rsidR="16AD93F9">
        <w:t xml:space="preserve"> – Team A</w:t>
      </w:r>
    </w:p>
    <w:p w14:paraId="0840E893" w14:textId="77777777" w:rsidR="0023596A" w:rsidRPr="005D2C3B" w:rsidRDefault="0023596A" w:rsidP="0023596A">
      <w:pPr>
        <w:pStyle w:val="Subtitle"/>
      </w:pPr>
      <w:r w:rsidRPr="005D2C3B">
        <w:t>Fall Semester</w:t>
      </w:r>
    </w:p>
    <w:p w14:paraId="3D27032E" w14:textId="43C5152B" w:rsidR="0023596A" w:rsidRPr="005D2C3B" w:rsidRDefault="0023596A" w:rsidP="0023596A">
      <w:pPr>
        <w:pStyle w:val="Subtitle"/>
      </w:pPr>
      <w:r w:rsidRPr="005D2C3B">
        <w:t>Version 1.</w:t>
      </w:r>
      <w:r>
        <w:t>1</w:t>
      </w:r>
      <w:r w:rsidRPr="005D2C3B">
        <w:br/>
      </w:r>
    </w:p>
    <w:p w14:paraId="1CB1C2E5" w14:textId="77777777" w:rsidR="0023596A" w:rsidRPr="005D2C3B" w:rsidRDefault="0023596A" w:rsidP="0023596A">
      <w:pPr>
        <w:pStyle w:val="Subtitle"/>
      </w:pPr>
      <w:r w:rsidRPr="005D2C3B">
        <w:br/>
        <w:t>October 29, 2022</w:t>
      </w:r>
    </w:p>
    <w:p w14:paraId="11ECDAC1" w14:textId="549BCE9E" w:rsidR="00150F2D" w:rsidRDefault="00150F2D" w:rsidP="00500F49"/>
    <w:p w14:paraId="3C7F393C" w14:textId="77777777" w:rsidR="007B1E85" w:rsidRDefault="007B1E85" w:rsidP="00500F49">
      <w:pPr>
        <w:sectPr w:rsidR="007B1E85" w:rsidSect="00CD4061">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cols w:space="720"/>
          <w:docGrid w:linePitch="360"/>
        </w:sectPr>
      </w:pPr>
    </w:p>
    <w:p w14:paraId="78527835" w14:textId="0EDA9047" w:rsidR="00CD4061" w:rsidRPr="00CD4061" w:rsidRDefault="00CD4061" w:rsidP="00500F49"/>
    <w:p w14:paraId="672AA683" w14:textId="77777777" w:rsidR="00CD4061" w:rsidRPr="00A25958" w:rsidRDefault="00CD4061" w:rsidP="00D876D5">
      <w:pPr>
        <w:ind w:firstLine="0"/>
      </w:pPr>
      <w:r w:rsidRPr="00A25958">
        <w:t>Document Control</w:t>
      </w:r>
    </w:p>
    <w:p w14:paraId="6A42E2FA" w14:textId="77777777" w:rsidR="00CD4061" w:rsidRPr="00A25958" w:rsidRDefault="00CD4061" w:rsidP="00BA0662">
      <w:pPr>
        <w:ind w:firstLine="0"/>
        <w:jc w:val="left"/>
      </w:pPr>
      <w:r w:rsidRPr="00A25958">
        <w:t>Document Information</w:t>
      </w:r>
      <w:r w:rsidRPr="00A25958">
        <w:br/>
      </w:r>
    </w:p>
    <w:tbl>
      <w:tblPr>
        <w:tblW w:w="9000" w:type="dxa"/>
        <w:tblInd w:w="2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CellMar>
          <w:left w:w="115" w:type="dxa"/>
          <w:right w:w="115" w:type="dxa"/>
        </w:tblCellMar>
        <w:tblLook w:val="0000" w:firstRow="0" w:lastRow="0" w:firstColumn="0" w:lastColumn="0" w:noHBand="0" w:noVBand="0"/>
      </w:tblPr>
      <w:tblGrid>
        <w:gridCol w:w="2460"/>
        <w:gridCol w:w="6540"/>
      </w:tblGrid>
      <w:tr w:rsidR="00CD4061" w:rsidRPr="00C02D7D" w14:paraId="2929EFE5" w14:textId="77777777" w:rsidTr="3901E719">
        <w:tc>
          <w:tcPr>
            <w:tcW w:w="2460" w:type="dxa"/>
            <w:shd w:val="clear" w:color="auto" w:fill="E2EFD9" w:themeFill="accent6" w:themeFillTint="33"/>
          </w:tcPr>
          <w:p w14:paraId="230A8689" w14:textId="77777777" w:rsidR="00CD4061" w:rsidRPr="00C02D7D" w:rsidRDefault="00CD4061" w:rsidP="00D876D5">
            <w:pPr>
              <w:pStyle w:val="GridHeader"/>
              <w:rPr>
                <w:bCs w:val="0"/>
              </w:rPr>
            </w:pPr>
            <w:r w:rsidRPr="00C02D7D">
              <w:rPr>
                <w:bCs w:val="0"/>
              </w:rPr>
              <w:t>©</w:t>
            </w:r>
          </w:p>
        </w:tc>
        <w:tc>
          <w:tcPr>
            <w:tcW w:w="6540" w:type="dxa"/>
            <w:shd w:val="clear" w:color="auto" w:fill="E2EFD9" w:themeFill="accent6" w:themeFillTint="33"/>
          </w:tcPr>
          <w:p w14:paraId="65D7F6F5" w14:textId="77777777" w:rsidR="00CD4061" w:rsidRPr="00C02D7D" w:rsidRDefault="00CD4061" w:rsidP="00D876D5">
            <w:pPr>
              <w:pStyle w:val="GridHeader"/>
              <w:rPr>
                <w:bCs w:val="0"/>
              </w:rPr>
            </w:pPr>
            <w:r w:rsidRPr="00C02D7D">
              <w:rPr>
                <w:bCs w:val="0"/>
              </w:rPr>
              <w:t>Information</w:t>
            </w:r>
          </w:p>
        </w:tc>
      </w:tr>
      <w:tr w:rsidR="00CD4061" w:rsidRPr="00A25958" w14:paraId="10CC08A9" w14:textId="77777777" w:rsidTr="3901E719">
        <w:tc>
          <w:tcPr>
            <w:tcW w:w="2460" w:type="dxa"/>
            <w:vAlign w:val="center"/>
          </w:tcPr>
          <w:p w14:paraId="48E4E454" w14:textId="77777777" w:rsidR="00CD4061" w:rsidRPr="00A25958" w:rsidRDefault="00CD4061" w:rsidP="00D876D5">
            <w:pPr>
              <w:pStyle w:val="GridItem"/>
              <w:rPr>
                <w:i/>
                <w:color w:val="008000"/>
              </w:rPr>
            </w:pPr>
            <w:r w:rsidRPr="00A25958">
              <w:t>Document Id</w:t>
            </w:r>
          </w:p>
        </w:tc>
        <w:tc>
          <w:tcPr>
            <w:tcW w:w="6540" w:type="dxa"/>
            <w:vAlign w:val="center"/>
          </w:tcPr>
          <w:p w14:paraId="101856F1" w14:textId="2C8DBA39" w:rsidR="00CD4061" w:rsidRPr="00A25958" w:rsidRDefault="5FC68FE4" w:rsidP="6F2529CB">
            <w:pPr>
              <w:pStyle w:val="GridItem"/>
            </w:pPr>
            <w:r>
              <w:t>USPS-IDE</w:t>
            </w:r>
            <w:r w:rsidR="1C796F37">
              <w:t>-TDD</w:t>
            </w:r>
          </w:p>
        </w:tc>
      </w:tr>
      <w:tr w:rsidR="00CD4061" w:rsidRPr="00A25958" w14:paraId="34555D81" w14:textId="77777777" w:rsidTr="3901E719">
        <w:tc>
          <w:tcPr>
            <w:tcW w:w="2460" w:type="dxa"/>
            <w:vAlign w:val="center"/>
          </w:tcPr>
          <w:p w14:paraId="7E74FC34" w14:textId="77777777" w:rsidR="00CD4061" w:rsidRPr="00A25958" w:rsidRDefault="00CD4061" w:rsidP="00D876D5">
            <w:pPr>
              <w:pStyle w:val="GridItem"/>
            </w:pPr>
            <w:r w:rsidRPr="00A25958">
              <w:t>Document Owner</w:t>
            </w:r>
          </w:p>
        </w:tc>
        <w:tc>
          <w:tcPr>
            <w:tcW w:w="6540" w:type="dxa"/>
            <w:vAlign w:val="center"/>
          </w:tcPr>
          <w:p w14:paraId="68FC5BA9" w14:textId="6083C04F" w:rsidR="00CD4061" w:rsidRPr="00A25958" w:rsidRDefault="471AB30D" w:rsidP="6F2529CB">
            <w:pPr>
              <w:pStyle w:val="GridItem"/>
            </w:pPr>
            <w:r>
              <w:t>UMGC SWEN 670 TEAM A</w:t>
            </w:r>
          </w:p>
        </w:tc>
      </w:tr>
      <w:tr w:rsidR="00CD4061" w:rsidRPr="00A25958" w14:paraId="20B562CD" w14:textId="77777777" w:rsidTr="3901E719">
        <w:tc>
          <w:tcPr>
            <w:tcW w:w="2460" w:type="dxa"/>
            <w:vAlign w:val="center"/>
          </w:tcPr>
          <w:p w14:paraId="49F0E20C" w14:textId="77777777" w:rsidR="00CD4061" w:rsidRPr="00A25958" w:rsidRDefault="00CD4061" w:rsidP="00D876D5">
            <w:pPr>
              <w:pStyle w:val="GridItem"/>
            </w:pPr>
            <w:r w:rsidRPr="00A25958">
              <w:t>Issue Date</w:t>
            </w:r>
          </w:p>
        </w:tc>
        <w:tc>
          <w:tcPr>
            <w:tcW w:w="6540" w:type="dxa"/>
            <w:vAlign w:val="center"/>
          </w:tcPr>
          <w:p w14:paraId="391CCB70" w14:textId="48C11F0D" w:rsidR="00CD4061" w:rsidRPr="00A25958" w:rsidRDefault="3A9EAD93" w:rsidP="6F2529CB">
            <w:pPr>
              <w:pStyle w:val="GridItem"/>
            </w:pPr>
            <w:r>
              <w:t>September 17, 2022</w:t>
            </w:r>
          </w:p>
        </w:tc>
      </w:tr>
      <w:tr w:rsidR="00CD4061" w:rsidRPr="00A25958" w14:paraId="1C3FEEB0" w14:textId="77777777" w:rsidTr="3901E719">
        <w:trPr>
          <w:trHeight w:val="65"/>
        </w:trPr>
        <w:tc>
          <w:tcPr>
            <w:tcW w:w="2460" w:type="dxa"/>
            <w:vAlign w:val="center"/>
          </w:tcPr>
          <w:p w14:paraId="699C2784" w14:textId="77777777" w:rsidR="00CD4061" w:rsidRPr="00A25958" w:rsidRDefault="00CD4061" w:rsidP="00D876D5">
            <w:pPr>
              <w:pStyle w:val="GridItem"/>
            </w:pPr>
            <w:r w:rsidRPr="00A25958">
              <w:t>Last Saved Date</w:t>
            </w:r>
          </w:p>
        </w:tc>
        <w:tc>
          <w:tcPr>
            <w:tcW w:w="6540" w:type="dxa"/>
            <w:vAlign w:val="center"/>
          </w:tcPr>
          <w:p w14:paraId="26A4D303" w14:textId="5724FD0E" w:rsidR="00CD4061" w:rsidRPr="00A25958" w:rsidRDefault="013CB307" w:rsidP="6F2529CB">
            <w:pPr>
              <w:pStyle w:val="GridItem"/>
            </w:pPr>
            <w:r>
              <w:t>October 29</w:t>
            </w:r>
            <w:r w:rsidR="54ED91CE">
              <w:t>, 2022</w:t>
            </w:r>
          </w:p>
        </w:tc>
      </w:tr>
      <w:tr w:rsidR="00CD4061" w:rsidRPr="00A25958" w14:paraId="284B010F" w14:textId="77777777" w:rsidTr="3901E719">
        <w:trPr>
          <w:trHeight w:val="65"/>
        </w:trPr>
        <w:tc>
          <w:tcPr>
            <w:tcW w:w="2460" w:type="dxa"/>
            <w:vAlign w:val="center"/>
          </w:tcPr>
          <w:p w14:paraId="5BB48C2F" w14:textId="77777777" w:rsidR="00CD4061" w:rsidRPr="00A25958" w:rsidRDefault="00CD4061" w:rsidP="00D876D5">
            <w:pPr>
              <w:pStyle w:val="GridItem"/>
            </w:pPr>
            <w:r w:rsidRPr="00A25958">
              <w:t>File Name</w:t>
            </w:r>
          </w:p>
        </w:tc>
        <w:tc>
          <w:tcPr>
            <w:tcW w:w="6540" w:type="dxa"/>
          </w:tcPr>
          <w:p w14:paraId="3872D465" w14:textId="53D04973" w:rsidR="00CD4061" w:rsidRPr="00A25958" w:rsidRDefault="0E90F67F" w:rsidP="00D876D5">
            <w:pPr>
              <w:pStyle w:val="GridItem"/>
            </w:pPr>
            <w:r>
              <w:t>USPS_Informed_Delivery_App_Enhancements_TDD_Team_A.docx</w:t>
            </w:r>
          </w:p>
        </w:tc>
      </w:tr>
    </w:tbl>
    <w:p w14:paraId="6074522C" w14:textId="77777777" w:rsidR="00CD4061" w:rsidRPr="00A25958" w:rsidRDefault="00CD4061" w:rsidP="00D876D5">
      <w:pPr>
        <w:ind w:firstLine="0"/>
      </w:pPr>
    </w:p>
    <w:p w14:paraId="698144E3" w14:textId="521D70A3" w:rsidR="00CD4061" w:rsidRPr="00A25958" w:rsidRDefault="00CD4061" w:rsidP="00BA0662">
      <w:pPr>
        <w:ind w:firstLine="0"/>
        <w:jc w:val="left"/>
      </w:pPr>
      <w:r w:rsidRPr="00A25958">
        <w:t>Document History</w:t>
      </w:r>
      <w:r w:rsidRPr="00A25958">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115" w:type="dxa"/>
          <w:right w:w="115" w:type="dxa"/>
        </w:tblCellMar>
        <w:tblLook w:val="0000" w:firstRow="0" w:lastRow="0" w:firstColumn="0" w:lastColumn="0" w:noHBand="0" w:noVBand="0"/>
      </w:tblPr>
      <w:tblGrid>
        <w:gridCol w:w="1080"/>
        <w:gridCol w:w="1717"/>
        <w:gridCol w:w="6203"/>
      </w:tblGrid>
      <w:tr w:rsidR="00CD4061" w:rsidRPr="00C02D7D" w14:paraId="0FCDD6B0" w14:textId="77777777" w:rsidTr="392EE31D">
        <w:tc>
          <w:tcPr>
            <w:tcW w:w="1080" w:type="dxa"/>
            <w:shd w:val="clear" w:color="auto" w:fill="E2EFD9" w:themeFill="accent6" w:themeFillTint="33"/>
          </w:tcPr>
          <w:p w14:paraId="1F3CAFAE" w14:textId="77777777" w:rsidR="00CD4061" w:rsidRPr="00C02D7D" w:rsidRDefault="00CD4061" w:rsidP="00CE7BA7">
            <w:pPr>
              <w:pStyle w:val="GridHeader"/>
              <w:jc w:val="center"/>
              <w:rPr>
                <w:bCs w:val="0"/>
              </w:rPr>
            </w:pPr>
            <w:r w:rsidRPr="00C02D7D">
              <w:rPr>
                <w:bCs w:val="0"/>
              </w:rPr>
              <w:t>Version</w:t>
            </w:r>
          </w:p>
        </w:tc>
        <w:tc>
          <w:tcPr>
            <w:tcW w:w="1717" w:type="dxa"/>
            <w:shd w:val="clear" w:color="auto" w:fill="E2EFD9" w:themeFill="accent6" w:themeFillTint="33"/>
          </w:tcPr>
          <w:p w14:paraId="762C594F" w14:textId="77777777" w:rsidR="00CD4061" w:rsidRPr="00C02D7D" w:rsidRDefault="00CD4061" w:rsidP="00CE7BA7">
            <w:pPr>
              <w:pStyle w:val="GridHeader"/>
              <w:jc w:val="center"/>
              <w:rPr>
                <w:bCs w:val="0"/>
              </w:rPr>
            </w:pPr>
            <w:r w:rsidRPr="00C02D7D">
              <w:rPr>
                <w:bCs w:val="0"/>
              </w:rPr>
              <w:t>Issue Date</w:t>
            </w:r>
          </w:p>
        </w:tc>
        <w:tc>
          <w:tcPr>
            <w:tcW w:w="6203" w:type="dxa"/>
            <w:shd w:val="clear" w:color="auto" w:fill="E2EFD9" w:themeFill="accent6" w:themeFillTint="33"/>
          </w:tcPr>
          <w:p w14:paraId="1E6B2742" w14:textId="77777777" w:rsidR="00CD4061" w:rsidRPr="00C02D7D" w:rsidRDefault="00CD4061" w:rsidP="00D876D5">
            <w:pPr>
              <w:pStyle w:val="GridHeader"/>
              <w:rPr>
                <w:bCs w:val="0"/>
              </w:rPr>
            </w:pPr>
            <w:r w:rsidRPr="00C02D7D">
              <w:rPr>
                <w:bCs w:val="0"/>
              </w:rPr>
              <w:t>Changes</w:t>
            </w:r>
          </w:p>
        </w:tc>
      </w:tr>
      <w:tr w:rsidR="00CD4061" w:rsidRPr="00A25958" w14:paraId="36AFE108" w14:textId="77777777" w:rsidTr="392EE31D">
        <w:tc>
          <w:tcPr>
            <w:tcW w:w="1080" w:type="dxa"/>
            <w:vAlign w:val="center"/>
          </w:tcPr>
          <w:p w14:paraId="66B1CAE4" w14:textId="2AB34422" w:rsidR="00CD4061" w:rsidRPr="00A25958" w:rsidRDefault="00CD4061" w:rsidP="00CE7BA7">
            <w:pPr>
              <w:pStyle w:val="GridItem"/>
              <w:jc w:val="center"/>
            </w:pPr>
            <w:r w:rsidRPr="00A25958">
              <w:t>1.0</w:t>
            </w:r>
          </w:p>
        </w:tc>
        <w:tc>
          <w:tcPr>
            <w:tcW w:w="1717" w:type="dxa"/>
            <w:vAlign w:val="center"/>
          </w:tcPr>
          <w:p w14:paraId="4DC18C6E" w14:textId="1DAF79FA" w:rsidR="00CD4061" w:rsidRPr="00A25958" w:rsidRDefault="00CE7BA7" w:rsidP="00CE7BA7">
            <w:pPr>
              <w:pStyle w:val="GridItem"/>
              <w:jc w:val="center"/>
            </w:pPr>
            <w:r>
              <w:t>09/17/2022</w:t>
            </w:r>
          </w:p>
        </w:tc>
        <w:tc>
          <w:tcPr>
            <w:tcW w:w="6203" w:type="dxa"/>
            <w:vAlign w:val="center"/>
          </w:tcPr>
          <w:p w14:paraId="15353E9E" w14:textId="6A77B90B" w:rsidR="00CD4061" w:rsidRPr="00A25958" w:rsidRDefault="00CE7BA7" w:rsidP="00CE7BA7">
            <w:pPr>
              <w:pStyle w:val="GridItem"/>
            </w:pPr>
            <w:r>
              <w:t>Initial Document</w:t>
            </w:r>
          </w:p>
        </w:tc>
      </w:tr>
      <w:tr w:rsidR="00CD4061" w:rsidRPr="00A25958" w14:paraId="52D24CCA" w14:textId="77777777" w:rsidTr="392EE31D">
        <w:tc>
          <w:tcPr>
            <w:tcW w:w="1080" w:type="dxa"/>
            <w:vAlign w:val="center"/>
          </w:tcPr>
          <w:p w14:paraId="1458BB23" w14:textId="176A623C" w:rsidR="00CD4061" w:rsidRPr="00A25958" w:rsidRDefault="6EA7A381" w:rsidP="00BA0662">
            <w:pPr>
              <w:pStyle w:val="GridItem"/>
              <w:jc w:val="center"/>
            </w:pPr>
            <w:r>
              <w:t>1.</w:t>
            </w:r>
            <w:r w:rsidR="00053FA7">
              <w:t>2</w:t>
            </w:r>
          </w:p>
        </w:tc>
        <w:tc>
          <w:tcPr>
            <w:tcW w:w="1717" w:type="dxa"/>
            <w:vAlign w:val="center"/>
          </w:tcPr>
          <w:p w14:paraId="2B0FEF47" w14:textId="4C0B6BBC" w:rsidR="00CD4061" w:rsidRPr="00A25958" w:rsidRDefault="4FF23BC5" w:rsidP="00BA0662">
            <w:pPr>
              <w:pStyle w:val="GridItem"/>
              <w:jc w:val="center"/>
            </w:pPr>
            <w:r>
              <w:t>10/29/2022</w:t>
            </w:r>
          </w:p>
        </w:tc>
        <w:tc>
          <w:tcPr>
            <w:tcW w:w="6203" w:type="dxa"/>
            <w:vAlign w:val="center"/>
          </w:tcPr>
          <w:p w14:paraId="1D5B4E29" w14:textId="6DC9000D" w:rsidR="00CD4061" w:rsidRPr="00A25958" w:rsidRDefault="4FF23BC5" w:rsidP="00D876D5">
            <w:pPr>
              <w:pStyle w:val="GridItem"/>
            </w:pPr>
            <w:r>
              <w:t>Post-development updates</w:t>
            </w:r>
          </w:p>
        </w:tc>
      </w:tr>
      <w:tr w:rsidR="00CD4061" w:rsidRPr="00A25958" w14:paraId="3509F312" w14:textId="77777777" w:rsidTr="392EE31D">
        <w:tc>
          <w:tcPr>
            <w:tcW w:w="1080" w:type="dxa"/>
            <w:vAlign w:val="center"/>
          </w:tcPr>
          <w:p w14:paraId="68D8CFAD" w14:textId="77777777" w:rsidR="00CD4061" w:rsidRPr="00A25958" w:rsidRDefault="00CD4061" w:rsidP="00D876D5">
            <w:pPr>
              <w:pStyle w:val="GridItem"/>
            </w:pPr>
          </w:p>
        </w:tc>
        <w:tc>
          <w:tcPr>
            <w:tcW w:w="1717" w:type="dxa"/>
            <w:vAlign w:val="center"/>
          </w:tcPr>
          <w:p w14:paraId="60A40812" w14:textId="77777777" w:rsidR="00CD4061" w:rsidRPr="00A25958" w:rsidRDefault="00CD4061" w:rsidP="00D876D5">
            <w:pPr>
              <w:pStyle w:val="GridItem"/>
            </w:pPr>
          </w:p>
        </w:tc>
        <w:tc>
          <w:tcPr>
            <w:tcW w:w="6203" w:type="dxa"/>
            <w:vAlign w:val="center"/>
          </w:tcPr>
          <w:p w14:paraId="0FD68DC8" w14:textId="77777777" w:rsidR="00CD4061" w:rsidRPr="00A25958" w:rsidRDefault="00CD4061" w:rsidP="00D876D5">
            <w:pPr>
              <w:pStyle w:val="GridItem"/>
            </w:pPr>
          </w:p>
        </w:tc>
      </w:tr>
      <w:tr w:rsidR="00CD4061" w:rsidRPr="00A25958" w14:paraId="1EB58817" w14:textId="77777777" w:rsidTr="392EE31D">
        <w:trPr>
          <w:trHeight w:val="65"/>
        </w:trPr>
        <w:tc>
          <w:tcPr>
            <w:tcW w:w="1080" w:type="dxa"/>
            <w:vAlign w:val="center"/>
          </w:tcPr>
          <w:p w14:paraId="59BEC2F8" w14:textId="77777777" w:rsidR="00CD4061" w:rsidRPr="00A25958" w:rsidRDefault="00CD4061" w:rsidP="00D876D5">
            <w:pPr>
              <w:pStyle w:val="GridItem"/>
            </w:pPr>
          </w:p>
        </w:tc>
        <w:tc>
          <w:tcPr>
            <w:tcW w:w="1717" w:type="dxa"/>
            <w:vAlign w:val="center"/>
          </w:tcPr>
          <w:p w14:paraId="064A7E3D" w14:textId="77777777" w:rsidR="00CD4061" w:rsidRPr="00A25958" w:rsidRDefault="00CD4061" w:rsidP="00D876D5">
            <w:pPr>
              <w:pStyle w:val="GridItem"/>
            </w:pPr>
          </w:p>
        </w:tc>
        <w:tc>
          <w:tcPr>
            <w:tcW w:w="6203" w:type="dxa"/>
            <w:vAlign w:val="center"/>
          </w:tcPr>
          <w:p w14:paraId="72D98AFA" w14:textId="77777777" w:rsidR="00CD4061" w:rsidRPr="00A25958" w:rsidRDefault="00CD4061" w:rsidP="00D876D5">
            <w:pPr>
              <w:pStyle w:val="GridItem"/>
            </w:pPr>
          </w:p>
        </w:tc>
      </w:tr>
    </w:tbl>
    <w:p w14:paraId="3532AA28" w14:textId="77777777" w:rsidR="00CD4061" w:rsidRPr="00A25958" w:rsidRDefault="00CD4061" w:rsidP="00500F49"/>
    <w:p w14:paraId="650E2BDD" w14:textId="2035D57C" w:rsidR="00CD4061" w:rsidRDefault="00CD4061" w:rsidP="00500F49">
      <w:r>
        <w:br w:type="page"/>
      </w:r>
    </w:p>
    <w:sdt>
      <w:sdtPr>
        <w:rPr>
          <w:rFonts w:eastAsia="Calibri"/>
          <w:b w:val="0"/>
          <w:sz w:val="24"/>
          <w:szCs w:val="22"/>
        </w:rPr>
        <w:id w:val="545726307"/>
        <w:docPartObj>
          <w:docPartGallery w:val="Table of Contents"/>
          <w:docPartUnique/>
        </w:docPartObj>
      </w:sdtPr>
      <w:sdtEndPr>
        <w:rPr>
          <w:noProof/>
        </w:rPr>
      </w:sdtEndPr>
      <w:sdtContent>
        <w:p w14:paraId="2F53D465" w14:textId="6B5C62FC" w:rsidR="00CD4061" w:rsidRPr="00276686" w:rsidRDefault="00CD4061" w:rsidP="00575050">
          <w:pPr>
            <w:pStyle w:val="TOCHeading"/>
            <w:numPr>
              <w:ilvl w:val="0"/>
              <w:numId w:val="0"/>
            </w:numPr>
          </w:pPr>
          <w:r w:rsidRPr="00276686">
            <w:t>Contents</w:t>
          </w:r>
        </w:p>
        <w:p w14:paraId="684FFF24" w14:textId="2C32DFBE" w:rsidR="00E62338" w:rsidRDefault="00B84B76">
          <w:pPr>
            <w:pStyle w:val="TOC1"/>
            <w:tabs>
              <w:tab w:val="left" w:pos="1100"/>
              <w:tab w:val="right" w:leader="dot" w:pos="9350"/>
            </w:tabs>
            <w:rPr>
              <w:rFonts w:asciiTheme="minorHAnsi" w:eastAsiaTheme="minorEastAsia" w:hAnsiTheme="minorHAnsi" w:cstheme="minorBidi"/>
              <w:b w:val="0"/>
              <w:bCs w:val="0"/>
              <w:noProof/>
            </w:rPr>
          </w:pPr>
          <w:r>
            <w:rPr>
              <w:b w:val="0"/>
            </w:rPr>
            <w:fldChar w:fldCharType="begin"/>
          </w:r>
          <w:r>
            <w:rPr>
              <w:b w:val="0"/>
            </w:rPr>
            <w:instrText xml:space="preserve"> TOC \o "1-3" \h \z \u </w:instrText>
          </w:r>
          <w:r>
            <w:rPr>
              <w:b w:val="0"/>
            </w:rPr>
            <w:fldChar w:fldCharType="separate"/>
          </w:r>
          <w:hyperlink w:anchor="_Toc118703394" w:history="1">
            <w:r w:rsidR="00E62338" w:rsidRPr="00174316">
              <w:rPr>
                <w:rStyle w:val="Hyperlink"/>
                <w:noProof/>
              </w:rPr>
              <w:t>1</w:t>
            </w:r>
            <w:r w:rsidR="00E62338">
              <w:rPr>
                <w:rFonts w:asciiTheme="minorHAnsi" w:eastAsiaTheme="minorEastAsia" w:hAnsiTheme="minorHAnsi" w:cstheme="minorBidi"/>
                <w:b w:val="0"/>
                <w:bCs w:val="0"/>
                <w:noProof/>
              </w:rPr>
              <w:tab/>
            </w:r>
            <w:r w:rsidR="00E62338" w:rsidRPr="00174316">
              <w:rPr>
                <w:rStyle w:val="Hyperlink"/>
                <w:noProof/>
              </w:rPr>
              <w:t>Introduction</w:t>
            </w:r>
            <w:r w:rsidR="00E62338">
              <w:rPr>
                <w:noProof/>
                <w:webHidden/>
              </w:rPr>
              <w:tab/>
            </w:r>
            <w:r w:rsidR="00E62338">
              <w:rPr>
                <w:noProof/>
                <w:webHidden/>
              </w:rPr>
              <w:fldChar w:fldCharType="begin"/>
            </w:r>
            <w:r w:rsidR="00E62338">
              <w:rPr>
                <w:noProof/>
                <w:webHidden/>
              </w:rPr>
              <w:instrText xml:space="preserve"> PAGEREF _Toc118703394 \h </w:instrText>
            </w:r>
            <w:r w:rsidR="00E62338">
              <w:rPr>
                <w:noProof/>
                <w:webHidden/>
              </w:rPr>
            </w:r>
            <w:r w:rsidR="00E62338">
              <w:rPr>
                <w:noProof/>
                <w:webHidden/>
              </w:rPr>
              <w:fldChar w:fldCharType="separate"/>
            </w:r>
            <w:r w:rsidR="00E62338">
              <w:rPr>
                <w:noProof/>
                <w:webHidden/>
              </w:rPr>
              <w:t>1</w:t>
            </w:r>
            <w:r w:rsidR="00E62338">
              <w:rPr>
                <w:noProof/>
                <w:webHidden/>
              </w:rPr>
              <w:fldChar w:fldCharType="end"/>
            </w:r>
          </w:hyperlink>
        </w:p>
        <w:p w14:paraId="5FFC025C" w14:textId="240BC354" w:rsidR="00E62338" w:rsidRDefault="00E62338">
          <w:pPr>
            <w:pStyle w:val="TOC2"/>
            <w:rPr>
              <w:rFonts w:asciiTheme="minorHAnsi" w:eastAsiaTheme="minorEastAsia" w:hAnsiTheme="minorHAnsi" w:cstheme="minorBidi"/>
              <w:bCs w:val="0"/>
              <w:noProof/>
            </w:rPr>
          </w:pPr>
          <w:hyperlink w:anchor="_Toc118703395" w:history="1">
            <w:r w:rsidRPr="00174316">
              <w:rPr>
                <w:rStyle w:val="Hyperlink"/>
                <w:noProof/>
              </w:rPr>
              <w:t>1.1</w:t>
            </w:r>
            <w:r>
              <w:rPr>
                <w:rFonts w:asciiTheme="minorHAnsi" w:eastAsiaTheme="minorEastAsia" w:hAnsiTheme="minorHAnsi" w:cstheme="minorBidi"/>
                <w:bCs w:val="0"/>
                <w:noProof/>
              </w:rPr>
              <w:tab/>
            </w:r>
            <w:r w:rsidRPr="00174316">
              <w:rPr>
                <w:rStyle w:val="Hyperlink"/>
                <w:noProof/>
              </w:rPr>
              <w:t>Purpose</w:t>
            </w:r>
            <w:r>
              <w:rPr>
                <w:noProof/>
                <w:webHidden/>
              </w:rPr>
              <w:tab/>
            </w:r>
            <w:r>
              <w:rPr>
                <w:noProof/>
                <w:webHidden/>
              </w:rPr>
              <w:fldChar w:fldCharType="begin"/>
            </w:r>
            <w:r>
              <w:rPr>
                <w:noProof/>
                <w:webHidden/>
              </w:rPr>
              <w:instrText xml:space="preserve"> PAGEREF _Toc118703395 \h </w:instrText>
            </w:r>
            <w:r>
              <w:rPr>
                <w:noProof/>
                <w:webHidden/>
              </w:rPr>
            </w:r>
            <w:r>
              <w:rPr>
                <w:noProof/>
                <w:webHidden/>
              </w:rPr>
              <w:fldChar w:fldCharType="separate"/>
            </w:r>
            <w:r>
              <w:rPr>
                <w:noProof/>
                <w:webHidden/>
              </w:rPr>
              <w:t>1</w:t>
            </w:r>
            <w:r>
              <w:rPr>
                <w:noProof/>
                <w:webHidden/>
              </w:rPr>
              <w:fldChar w:fldCharType="end"/>
            </w:r>
          </w:hyperlink>
        </w:p>
        <w:p w14:paraId="61F36E0B" w14:textId="03E39C0A" w:rsidR="00E62338" w:rsidRDefault="00E62338">
          <w:pPr>
            <w:pStyle w:val="TOC2"/>
            <w:rPr>
              <w:rFonts w:asciiTheme="minorHAnsi" w:eastAsiaTheme="minorEastAsia" w:hAnsiTheme="minorHAnsi" w:cstheme="minorBidi"/>
              <w:bCs w:val="0"/>
              <w:noProof/>
            </w:rPr>
          </w:pPr>
          <w:hyperlink w:anchor="_Toc118703396" w:history="1">
            <w:r w:rsidRPr="00174316">
              <w:rPr>
                <w:rStyle w:val="Hyperlink"/>
                <w:noProof/>
              </w:rPr>
              <w:t>1.2</w:t>
            </w:r>
            <w:r>
              <w:rPr>
                <w:rFonts w:asciiTheme="minorHAnsi" w:eastAsiaTheme="minorEastAsia" w:hAnsiTheme="minorHAnsi" w:cstheme="minorBidi"/>
                <w:bCs w:val="0"/>
                <w:noProof/>
              </w:rPr>
              <w:tab/>
            </w:r>
            <w:r w:rsidRPr="00174316">
              <w:rPr>
                <w:rStyle w:val="Hyperlink"/>
                <w:noProof/>
              </w:rPr>
              <w:t>Project Documents</w:t>
            </w:r>
            <w:r>
              <w:rPr>
                <w:noProof/>
                <w:webHidden/>
              </w:rPr>
              <w:tab/>
            </w:r>
            <w:r>
              <w:rPr>
                <w:noProof/>
                <w:webHidden/>
              </w:rPr>
              <w:fldChar w:fldCharType="begin"/>
            </w:r>
            <w:r>
              <w:rPr>
                <w:noProof/>
                <w:webHidden/>
              </w:rPr>
              <w:instrText xml:space="preserve"> PAGEREF _Toc118703396 \h </w:instrText>
            </w:r>
            <w:r>
              <w:rPr>
                <w:noProof/>
                <w:webHidden/>
              </w:rPr>
            </w:r>
            <w:r>
              <w:rPr>
                <w:noProof/>
                <w:webHidden/>
              </w:rPr>
              <w:fldChar w:fldCharType="separate"/>
            </w:r>
            <w:r>
              <w:rPr>
                <w:noProof/>
                <w:webHidden/>
              </w:rPr>
              <w:t>1</w:t>
            </w:r>
            <w:r>
              <w:rPr>
                <w:noProof/>
                <w:webHidden/>
              </w:rPr>
              <w:fldChar w:fldCharType="end"/>
            </w:r>
          </w:hyperlink>
        </w:p>
        <w:p w14:paraId="52D1880B" w14:textId="1008C8D6" w:rsidR="00E62338" w:rsidRDefault="00E62338">
          <w:pPr>
            <w:pStyle w:val="TOC2"/>
            <w:rPr>
              <w:rFonts w:asciiTheme="minorHAnsi" w:eastAsiaTheme="minorEastAsia" w:hAnsiTheme="minorHAnsi" w:cstheme="minorBidi"/>
              <w:bCs w:val="0"/>
              <w:noProof/>
            </w:rPr>
          </w:pPr>
          <w:hyperlink w:anchor="_Toc118703397" w:history="1">
            <w:r w:rsidRPr="00174316">
              <w:rPr>
                <w:rStyle w:val="Hyperlink"/>
                <w:noProof/>
              </w:rPr>
              <w:t>1.3</w:t>
            </w:r>
            <w:r>
              <w:rPr>
                <w:rFonts w:asciiTheme="minorHAnsi" w:eastAsiaTheme="minorEastAsia" w:hAnsiTheme="minorHAnsi" w:cstheme="minorBidi"/>
                <w:bCs w:val="0"/>
                <w:noProof/>
              </w:rPr>
              <w:tab/>
            </w:r>
            <w:r w:rsidRPr="00174316">
              <w:rPr>
                <w:rStyle w:val="Hyperlink"/>
                <w:noProof/>
              </w:rPr>
              <w:t>Overview</w:t>
            </w:r>
            <w:r>
              <w:rPr>
                <w:noProof/>
                <w:webHidden/>
              </w:rPr>
              <w:tab/>
            </w:r>
            <w:r>
              <w:rPr>
                <w:noProof/>
                <w:webHidden/>
              </w:rPr>
              <w:fldChar w:fldCharType="begin"/>
            </w:r>
            <w:r>
              <w:rPr>
                <w:noProof/>
                <w:webHidden/>
              </w:rPr>
              <w:instrText xml:space="preserve"> PAGEREF _Toc118703397 \h </w:instrText>
            </w:r>
            <w:r>
              <w:rPr>
                <w:noProof/>
                <w:webHidden/>
              </w:rPr>
            </w:r>
            <w:r>
              <w:rPr>
                <w:noProof/>
                <w:webHidden/>
              </w:rPr>
              <w:fldChar w:fldCharType="separate"/>
            </w:r>
            <w:r>
              <w:rPr>
                <w:noProof/>
                <w:webHidden/>
              </w:rPr>
              <w:t>1</w:t>
            </w:r>
            <w:r>
              <w:rPr>
                <w:noProof/>
                <w:webHidden/>
              </w:rPr>
              <w:fldChar w:fldCharType="end"/>
            </w:r>
          </w:hyperlink>
        </w:p>
        <w:p w14:paraId="4B5CE4FD" w14:textId="1A30CFB9" w:rsidR="00E62338" w:rsidRDefault="00E62338">
          <w:pPr>
            <w:pStyle w:val="TOC2"/>
            <w:rPr>
              <w:rFonts w:asciiTheme="minorHAnsi" w:eastAsiaTheme="minorEastAsia" w:hAnsiTheme="minorHAnsi" w:cstheme="minorBidi"/>
              <w:bCs w:val="0"/>
              <w:noProof/>
            </w:rPr>
          </w:pPr>
          <w:hyperlink w:anchor="_Toc118703398" w:history="1">
            <w:r w:rsidRPr="00174316">
              <w:rPr>
                <w:rStyle w:val="Hyperlink"/>
                <w:noProof/>
              </w:rPr>
              <w:t>1.4</w:t>
            </w:r>
            <w:r>
              <w:rPr>
                <w:rFonts w:asciiTheme="minorHAnsi" w:eastAsiaTheme="minorEastAsia" w:hAnsiTheme="minorHAnsi" w:cstheme="minorBidi"/>
                <w:bCs w:val="0"/>
                <w:noProof/>
              </w:rPr>
              <w:tab/>
            </w:r>
            <w:r w:rsidRPr="00174316">
              <w:rPr>
                <w:rStyle w:val="Hyperlink"/>
                <w:noProof/>
              </w:rPr>
              <w:t>Scope</w:t>
            </w:r>
            <w:r>
              <w:rPr>
                <w:noProof/>
                <w:webHidden/>
              </w:rPr>
              <w:tab/>
            </w:r>
            <w:r>
              <w:rPr>
                <w:noProof/>
                <w:webHidden/>
              </w:rPr>
              <w:fldChar w:fldCharType="begin"/>
            </w:r>
            <w:r>
              <w:rPr>
                <w:noProof/>
                <w:webHidden/>
              </w:rPr>
              <w:instrText xml:space="preserve"> PAGEREF _Toc118703398 \h </w:instrText>
            </w:r>
            <w:r>
              <w:rPr>
                <w:noProof/>
                <w:webHidden/>
              </w:rPr>
            </w:r>
            <w:r>
              <w:rPr>
                <w:noProof/>
                <w:webHidden/>
              </w:rPr>
              <w:fldChar w:fldCharType="separate"/>
            </w:r>
            <w:r>
              <w:rPr>
                <w:noProof/>
                <w:webHidden/>
              </w:rPr>
              <w:t>2</w:t>
            </w:r>
            <w:r>
              <w:rPr>
                <w:noProof/>
                <w:webHidden/>
              </w:rPr>
              <w:fldChar w:fldCharType="end"/>
            </w:r>
          </w:hyperlink>
        </w:p>
        <w:p w14:paraId="45C99354" w14:textId="0AB43E81"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399" w:history="1">
            <w:r w:rsidRPr="00174316">
              <w:rPr>
                <w:rStyle w:val="Hyperlink"/>
                <w:noProof/>
              </w:rPr>
              <w:t>1.4.1</w:t>
            </w:r>
            <w:r>
              <w:rPr>
                <w:rFonts w:asciiTheme="minorHAnsi" w:eastAsiaTheme="minorEastAsia" w:hAnsiTheme="minorHAnsi" w:cstheme="minorBidi"/>
                <w:bCs w:val="0"/>
                <w:noProof/>
              </w:rPr>
              <w:tab/>
            </w:r>
            <w:r w:rsidRPr="00174316">
              <w:rPr>
                <w:rStyle w:val="Hyperlink"/>
                <w:noProof/>
              </w:rPr>
              <w:t>In Scope</w:t>
            </w:r>
            <w:r>
              <w:rPr>
                <w:noProof/>
                <w:webHidden/>
              </w:rPr>
              <w:tab/>
            </w:r>
            <w:r>
              <w:rPr>
                <w:noProof/>
                <w:webHidden/>
              </w:rPr>
              <w:fldChar w:fldCharType="begin"/>
            </w:r>
            <w:r>
              <w:rPr>
                <w:noProof/>
                <w:webHidden/>
              </w:rPr>
              <w:instrText xml:space="preserve"> PAGEREF _Toc118703399 \h </w:instrText>
            </w:r>
            <w:r>
              <w:rPr>
                <w:noProof/>
                <w:webHidden/>
              </w:rPr>
            </w:r>
            <w:r>
              <w:rPr>
                <w:noProof/>
                <w:webHidden/>
              </w:rPr>
              <w:fldChar w:fldCharType="separate"/>
            </w:r>
            <w:r>
              <w:rPr>
                <w:noProof/>
                <w:webHidden/>
              </w:rPr>
              <w:t>2</w:t>
            </w:r>
            <w:r>
              <w:rPr>
                <w:noProof/>
                <w:webHidden/>
              </w:rPr>
              <w:fldChar w:fldCharType="end"/>
            </w:r>
          </w:hyperlink>
        </w:p>
        <w:p w14:paraId="6125DA0D" w14:textId="63D43C3A"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00" w:history="1">
            <w:r w:rsidRPr="00174316">
              <w:rPr>
                <w:rStyle w:val="Hyperlink"/>
                <w:noProof/>
              </w:rPr>
              <w:t>1.4.2</w:t>
            </w:r>
            <w:r>
              <w:rPr>
                <w:rFonts w:asciiTheme="minorHAnsi" w:eastAsiaTheme="minorEastAsia" w:hAnsiTheme="minorHAnsi" w:cstheme="minorBidi"/>
                <w:bCs w:val="0"/>
                <w:noProof/>
              </w:rPr>
              <w:tab/>
            </w:r>
            <w:r w:rsidRPr="00174316">
              <w:rPr>
                <w:rStyle w:val="Hyperlink"/>
                <w:noProof/>
              </w:rPr>
              <w:t>Out of Scope</w:t>
            </w:r>
            <w:r>
              <w:rPr>
                <w:noProof/>
                <w:webHidden/>
              </w:rPr>
              <w:tab/>
            </w:r>
            <w:r>
              <w:rPr>
                <w:noProof/>
                <w:webHidden/>
              </w:rPr>
              <w:fldChar w:fldCharType="begin"/>
            </w:r>
            <w:r>
              <w:rPr>
                <w:noProof/>
                <w:webHidden/>
              </w:rPr>
              <w:instrText xml:space="preserve"> PAGEREF _Toc118703400 \h </w:instrText>
            </w:r>
            <w:r>
              <w:rPr>
                <w:noProof/>
                <w:webHidden/>
              </w:rPr>
            </w:r>
            <w:r>
              <w:rPr>
                <w:noProof/>
                <w:webHidden/>
              </w:rPr>
              <w:fldChar w:fldCharType="separate"/>
            </w:r>
            <w:r>
              <w:rPr>
                <w:noProof/>
                <w:webHidden/>
              </w:rPr>
              <w:t>3</w:t>
            </w:r>
            <w:r>
              <w:rPr>
                <w:noProof/>
                <w:webHidden/>
              </w:rPr>
              <w:fldChar w:fldCharType="end"/>
            </w:r>
          </w:hyperlink>
        </w:p>
        <w:p w14:paraId="042B0B14" w14:textId="7F77F401"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01" w:history="1">
            <w:r w:rsidRPr="00174316">
              <w:rPr>
                <w:rStyle w:val="Hyperlink"/>
                <w:noProof/>
              </w:rPr>
              <w:t>2</w:t>
            </w:r>
            <w:r>
              <w:rPr>
                <w:rFonts w:asciiTheme="minorHAnsi" w:eastAsiaTheme="minorEastAsia" w:hAnsiTheme="minorHAnsi" w:cstheme="minorBidi"/>
                <w:b w:val="0"/>
                <w:bCs w:val="0"/>
                <w:noProof/>
              </w:rPr>
              <w:tab/>
            </w:r>
            <w:r w:rsidRPr="00174316">
              <w:rPr>
                <w:rStyle w:val="Hyperlink"/>
                <w:noProof/>
              </w:rPr>
              <w:t>System Overview</w:t>
            </w:r>
            <w:r>
              <w:rPr>
                <w:noProof/>
                <w:webHidden/>
              </w:rPr>
              <w:tab/>
            </w:r>
            <w:r>
              <w:rPr>
                <w:noProof/>
                <w:webHidden/>
              </w:rPr>
              <w:fldChar w:fldCharType="begin"/>
            </w:r>
            <w:r>
              <w:rPr>
                <w:noProof/>
                <w:webHidden/>
              </w:rPr>
              <w:instrText xml:space="preserve"> PAGEREF _Toc118703401 \h </w:instrText>
            </w:r>
            <w:r>
              <w:rPr>
                <w:noProof/>
                <w:webHidden/>
              </w:rPr>
            </w:r>
            <w:r>
              <w:rPr>
                <w:noProof/>
                <w:webHidden/>
              </w:rPr>
              <w:fldChar w:fldCharType="separate"/>
            </w:r>
            <w:r>
              <w:rPr>
                <w:noProof/>
                <w:webHidden/>
              </w:rPr>
              <w:t>3</w:t>
            </w:r>
            <w:r>
              <w:rPr>
                <w:noProof/>
                <w:webHidden/>
              </w:rPr>
              <w:fldChar w:fldCharType="end"/>
            </w:r>
          </w:hyperlink>
        </w:p>
        <w:p w14:paraId="0254B664" w14:textId="4526C461"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02" w:history="1">
            <w:r w:rsidRPr="00174316">
              <w:rPr>
                <w:rStyle w:val="Hyperlink"/>
                <w:noProof/>
              </w:rPr>
              <w:t>3</w:t>
            </w:r>
            <w:r>
              <w:rPr>
                <w:rFonts w:asciiTheme="minorHAnsi" w:eastAsiaTheme="minorEastAsia" w:hAnsiTheme="minorHAnsi" w:cstheme="minorBidi"/>
                <w:b w:val="0"/>
                <w:bCs w:val="0"/>
                <w:noProof/>
              </w:rPr>
              <w:tab/>
            </w:r>
            <w:r w:rsidRPr="00174316">
              <w:rPr>
                <w:rStyle w:val="Hyperlink"/>
                <w:noProof/>
              </w:rPr>
              <w:t>Architectural Design</w:t>
            </w:r>
            <w:r>
              <w:rPr>
                <w:noProof/>
                <w:webHidden/>
              </w:rPr>
              <w:tab/>
            </w:r>
            <w:r>
              <w:rPr>
                <w:noProof/>
                <w:webHidden/>
              </w:rPr>
              <w:fldChar w:fldCharType="begin"/>
            </w:r>
            <w:r>
              <w:rPr>
                <w:noProof/>
                <w:webHidden/>
              </w:rPr>
              <w:instrText xml:space="preserve"> PAGEREF _Toc118703402 \h </w:instrText>
            </w:r>
            <w:r>
              <w:rPr>
                <w:noProof/>
                <w:webHidden/>
              </w:rPr>
            </w:r>
            <w:r>
              <w:rPr>
                <w:noProof/>
                <w:webHidden/>
              </w:rPr>
              <w:fldChar w:fldCharType="separate"/>
            </w:r>
            <w:r>
              <w:rPr>
                <w:noProof/>
                <w:webHidden/>
              </w:rPr>
              <w:t>4</w:t>
            </w:r>
            <w:r>
              <w:rPr>
                <w:noProof/>
                <w:webHidden/>
              </w:rPr>
              <w:fldChar w:fldCharType="end"/>
            </w:r>
          </w:hyperlink>
        </w:p>
        <w:p w14:paraId="06E5CFAE" w14:textId="297F849D" w:rsidR="00E62338" w:rsidRDefault="00E62338">
          <w:pPr>
            <w:pStyle w:val="TOC2"/>
            <w:rPr>
              <w:rFonts w:asciiTheme="minorHAnsi" w:eastAsiaTheme="minorEastAsia" w:hAnsiTheme="minorHAnsi" w:cstheme="minorBidi"/>
              <w:bCs w:val="0"/>
              <w:noProof/>
            </w:rPr>
          </w:pPr>
          <w:hyperlink w:anchor="_Toc118703403" w:history="1">
            <w:r w:rsidRPr="00174316">
              <w:rPr>
                <w:rStyle w:val="Hyperlink"/>
                <w:noProof/>
              </w:rPr>
              <w:t>3.1</w:t>
            </w:r>
            <w:r>
              <w:rPr>
                <w:rFonts w:asciiTheme="minorHAnsi" w:eastAsiaTheme="minorEastAsia" w:hAnsiTheme="minorHAnsi" w:cstheme="minorBidi"/>
                <w:bCs w:val="0"/>
                <w:noProof/>
              </w:rPr>
              <w:tab/>
            </w:r>
            <w:r w:rsidRPr="00174316">
              <w:rPr>
                <w:rStyle w:val="Hyperlink"/>
                <w:noProof/>
              </w:rPr>
              <w:t>Decomposition Description</w:t>
            </w:r>
            <w:r>
              <w:rPr>
                <w:noProof/>
                <w:webHidden/>
              </w:rPr>
              <w:tab/>
            </w:r>
            <w:r>
              <w:rPr>
                <w:noProof/>
                <w:webHidden/>
              </w:rPr>
              <w:fldChar w:fldCharType="begin"/>
            </w:r>
            <w:r>
              <w:rPr>
                <w:noProof/>
                <w:webHidden/>
              </w:rPr>
              <w:instrText xml:space="preserve"> PAGEREF _Toc118703403 \h </w:instrText>
            </w:r>
            <w:r>
              <w:rPr>
                <w:noProof/>
                <w:webHidden/>
              </w:rPr>
            </w:r>
            <w:r>
              <w:rPr>
                <w:noProof/>
                <w:webHidden/>
              </w:rPr>
              <w:fldChar w:fldCharType="separate"/>
            </w:r>
            <w:r>
              <w:rPr>
                <w:noProof/>
                <w:webHidden/>
              </w:rPr>
              <w:t>5</w:t>
            </w:r>
            <w:r>
              <w:rPr>
                <w:noProof/>
                <w:webHidden/>
              </w:rPr>
              <w:fldChar w:fldCharType="end"/>
            </w:r>
          </w:hyperlink>
        </w:p>
        <w:p w14:paraId="395D0647" w14:textId="3BC3F3B9"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04" w:history="1">
            <w:r w:rsidRPr="00174316">
              <w:rPr>
                <w:rStyle w:val="Hyperlink"/>
                <w:noProof/>
              </w:rPr>
              <w:t>4</w:t>
            </w:r>
            <w:r>
              <w:rPr>
                <w:rFonts w:asciiTheme="minorHAnsi" w:eastAsiaTheme="minorEastAsia" w:hAnsiTheme="minorHAnsi" w:cstheme="minorBidi"/>
                <w:b w:val="0"/>
                <w:bCs w:val="0"/>
                <w:noProof/>
              </w:rPr>
              <w:tab/>
            </w:r>
            <w:r w:rsidRPr="00174316">
              <w:rPr>
                <w:rStyle w:val="Hyperlink"/>
                <w:noProof/>
              </w:rPr>
              <w:t>Data Design</w:t>
            </w:r>
            <w:r>
              <w:rPr>
                <w:noProof/>
                <w:webHidden/>
              </w:rPr>
              <w:tab/>
            </w:r>
            <w:r>
              <w:rPr>
                <w:noProof/>
                <w:webHidden/>
              </w:rPr>
              <w:fldChar w:fldCharType="begin"/>
            </w:r>
            <w:r>
              <w:rPr>
                <w:noProof/>
                <w:webHidden/>
              </w:rPr>
              <w:instrText xml:space="preserve"> PAGEREF _Toc118703404 \h </w:instrText>
            </w:r>
            <w:r>
              <w:rPr>
                <w:noProof/>
                <w:webHidden/>
              </w:rPr>
            </w:r>
            <w:r>
              <w:rPr>
                <w:noProof/>
                <w:webHidden/>
              </w:rPr>
              <w:fldChar w:fldCharType="separate"/>
            </w:r>
            <w:r>
              <w:rPr>
                <w:noProof/>
                <w:webHidden/>
              </w:rPr>
              <w:t>6</w:t>
            </w:r>
            <w:r>
              <w:rPr>
                <w:noProof/>
                <w:webHidden/>
              </w:rPr>
              <w:fldChar w:fldCharType="end"/>
            </w:r>
          </w:hyperlink>
        </w:p>
        <w:p w14:paraId="40C6A7E0" w14:textId="3846C62C" w:rsidR="00E62338" w:rsidRDefault="00E62338">
          <w:pPr>
            <w:pStyle w:val="TOC2"/>
            <w:rPr>
              <w:rFonts w:asciiTheme="minorHAnsi" w:eastAsiaTheme="minorEastAsia" w:hAnsiTheme="minorHAnsi" w:cstheme="minorBidi"/>
              <w:bCs w:val="0"/>
              <w:noProof/>
            </w:rPr>
          </w:pPr>
          <w:hyperlink w:anchor="_Toc118703405" w:history="1">
            <w:r w:rsidRPr="00174316">
              <w:rPr>
                <w:rStyle w:val="Hyperlink"/>
                <w:noProof/>
              </w:rPr>
              <w:t>4.1</w:t>
            </w:r>
            <w:r>
              <w:rPr>
                <w:rFonts w:asciiTheme="minorHAnsi" w:eastAsiaTheme="minorEastAsia" w:hAnsiTheme="minorHAnsi" w:cstheme="minorBidi"/>
                <w:bCs w:val="0"/>
                <w:noProof/>
              </w:rPr>
              <w:tab/>
            </w:r>
            <w:r w:rsidRPr="00174316">
              <w:rPr>
                <w:rStyle w:val="Hyperlink"/>
                <w:noProof/>
              </w:rPr>
              <w:t>Application Data Handling</w:t>
            </w:r>
            <w:r>
              <w:rPr>
                <w:noProof/>
                <w:webHidden/>
              </w:rPr>
              <w:tab/>
            </w:r>
            <w:r>
              <w:rPr>
                <w:noProof/>
                <w:webHidden/>
              </w:rPr>
              <w:fldChar w:fldCharType="begin"/>
            </w:r>
            <w:r>
              <w:rPr>
                <w:noProof/>
                <w:webHidden/>
              </w:rPr>
              <w:instrText xml:space="preserve"> PAGEREF _Toc118703405 \h </w:instrText>
            </w:r>
            <w:r>
              <w:rPr>
                <w:noProof/>
                <w:webHidden/>
              </w:rPr>
            </w:r>
            <w:r>
              <w:rPr>
                <w:noProof/>
                <w:webHidden/>
              </w:rPr>
              <w:fldChar w:fldCharType="separate"/>
            </w:r>
            <w:r>
              <w:rPr>
                <w:noProof/>
                <w:webHidden/>
              </w:rPr>
              <w:t>6</w:t>
            </w:r>
            <w:r>
              <w:rPr>
                <w:noProof/>
                <w:webHidden/>
              </w:rPr>
              <w:fldChar w:fldCharType="end"/>
            </w:r>
          </w:hyperlink>
        </w:p>
        <w:p w14:paraId="202321FB" w14:textId="6D0244DF" w:rsidR="00E62338" w:rsidRDefault="00E62338">
          <w:pPr>
            <w:pStyle w:val="TOC2"/>
            <w:rPr>
              <w:rFonts w:asciiTheme="minorHAnsi" w:eastAsiaTheme="minorEastAsia" w:hAnsiTheme="minorHAnsi" w:cstheme="minorBidi"/>
              <w:bCs w:val="0"/>
              <w:noProof/>
            </w:rPr>
          </w:pPr>
          <w:hyperlink w:anchor="_Toc118703406" w:history="1">
            <w:r w:rsidRPr="00174316">
              <w:rPr>
                <w:rStyle w:val="Hyperlink"/>
                <w:noProof/>
              </w:rPr>
              <w:t>4.2</w:t>
            </w:r>
            <w:r>
              <w:rPr>
                <w:rFonts w:asciiTheme="minorHAnsi" w:eastAsiaTheme="minorEastAsia" w:hAnsiTheme="minorHAnsi" w:cstheme="minorBidi"/>
                <w:bCs w:val="0"/>
                <w:noProof/>
              </w:rPr>
              <w:tab/>
            </w:r>
            <w:r w:rsidRPr="00174316">
              <w:rPr>
                <w:rStyle w:val="Hyperlink"/>
                <w:noProof/>
              </w:rPr>
              <w:t>Third Party Data Components</w:t>
            </w:r>
            <w:r>
              <w:rPr>
                <w:noProof/>
                <w:webHidden/>
              </w:rPr>
              <w:tab/>
            </w:r>
            <w:r>
              <w:rPr>
                <w:noProof/>
                <w:webHidden/>
              </w:rPr>
              <w:fldChar w:fldCharType="begin"/>
            </w:r>
            <w:r>
              <w:rPr>
                <w:noProof/>
                <w:webHidden/>
              </w:rPr>
              <w:instrText xml:space="preserve"> PAGEREF _Toc118703406 \h </w:instrText>
            </w:r>
            <w:r>
              <w:rPr>
                <w:noProof/>
                <w:webHidden/>
              </w:rPr>
            </w:r>
            <w:r>
              <w:rPr>
                <w:noProof/>
                <w:webHidden/>
              </w:rPr>
              <w:fldChar w:fldCharType="separate"/>
            </w:r>
            <w:r>
              <w:rPr>
                <w:noProof/>
                <w:webHidden/>
              </w:rPr>
              <w:t>7</w:t>
            </w:r>
            <w:r>
              <w:rPr>
                <w:noProof/>
                <w:webHidden/>
              </w:rPr>
              <w:fldChar w:fldCharType="end"/>
            </w:r>
          </w:hyperlink>
        </w:p>
        <w:p w14:paraId="7EDB5958" w14:textId="3AA4FE4D"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07" w:history="1">
            <w:r w:rsidRPr="00174316">
              <w:rPr>
                <w:rStyle w:val="Hyperlink"/>
                <w:noProof/>
              </w:rPr>
              <w:t>4.2.1</w:t>
            </w:r>
            <w:r>
              <w:rPr>
                <w:rFonts w:asciiTheme="minorHAnsi" w:eastAsiaTheme="minorEastAsia" w:hAnsiTheme="minorHAnsi" w:cstheme="minorBidi"/>
                <w:bCs w:val="0"/>
                <w:noProof/>
              </w:rPr>
              <w:tab/>
            </w:r>
            <w:r w:rsidRPr="00174316">
              <w:rPr>
                <w:rStyle w:val="Hyperlink"/>
                <w:noProof/>
              </w:rPr>
              <w:t>JSON Request</w:t>
            </w:r>
            <w:r>
              <w:rPr>
                <w:noProof/>
                <w:webHidden/>
              </w:rPr>
              <w:tab/>
            </w:r>
            <w:r>
              <w:rPr>
                <w:noProof/>
                <w:webHidden/>
              </w:rPr>
              <w:fldChar w:fldCharType="begin"/>
            </w:r>
            <w:r>
              <w:rPr>
                <w:noProof/>
                <w:webHidden/>
              </w:rPr>
              <w:instrText xml:space="preserve"> PAGEREF _Toc118703407 \h </w:instrText>
            </w:r>
            <w:r>
              <w:rPr>
                <w:noProof/>
                <w:webHidden/>
              </w:rPr>
            </w:r>
            <w:r>
              <w:rPr>
                <w:noProof/>
                <w:webHidden/>
              </w:rPr>
              <w:fldChar w:fldCharType="separate"/>
            </w:r>
            <w:r>
              <w:rPr>
                <w:noProof/>
                <w:webHidden/>
              </w:rPr>
              <w:t>7</w:t>
            </w:r>
            <w:r>
              <w:rPr>
                <w:noProof/>
                <w:webHidden/>
              </w:rPr>
              <w:fldChar w:fldCharType="end"/>
            </w:r>
          </w:hyperlink>
        </w:p>
        <w:p w14:paraId="3FFF89E4" w14:textId="7B92A208"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08" w:history="1">
            <w:r w:rsidRPr="00174316">
              <w:rPr>
                <w:rStyle w:val="Hyperlink"/>
                <w:noProof/>
              </w:rPr>
              <w:t>4.2.2</w:t>
            </w:r>
            <w:r>
              <w:rPr>
                <w:rFonts w:asciiTheme="minorHAnsi" w:eastAsiaTheme="minorEastAsia" w:hAnsiTheme="minorHAnsi" w:cstheme="minorBidi"/>
                <w:bCs w:val="0"/>
                <w:noProof/>
              </w:rPr>
              <w:tab/>
            </w:r>
            <w:r w:rsidRPr="00174316">
              <w:rPr>
                <w:rStyle w:val="Hyperlink"/>
                <w:noProof/>
              </w:rPr>
              <w:t>JSON Response</w:t>
            </w:r>
            <w:r>
              <w:rPr>
                <w:noProof/>
                <w:webHidden/>
              </w:rPr>
              <w:tab/>
            </w:r>
            <w:r>
              <w:rPr>
                <w:noProof/>
                <w:webHidden/>
              </w:rPr>
              <w:fldChar w:fldCharType="begin"/>
            </w:r>
            <w:r>
              <w:rPr>
                <w:noProof/>
                <w:webHidden/>
              </w:rPr>
              <w:instrText xml:space="preserve"> PAGEREF _Toc118703408 \h </w:instrText>
            </w:r>
            <w:r>
              <w:rPr>
                <w:noProof/>
                <w:webHidden/>
              </w:rPr>
            </w:r>
            <w:r>
              <w:rPr>
                <w:noProof/>
                <w:webHidden/>
              </w:rPr>
              <w:fldChar w:fldCharType="separate"/>
            </w:r>
            <w:r>
              <w:rPr>
                <w:noProof/>
                <w:webHidden/>
              </w:rPr>
              <w:t>7</w:t>
            </w:r>
            <w:r>
              <w:rPr>
                <w:noProof/>
                <w:webHidden/>
              </w:rPr>
              <w:fldChar w:fldCharType="end"/>
            </w:r>
          </w:hyperlink>
        </w:p>
        <w:p w14:paraId="4959D2A9" w14:textId="0921DCCA" w:rsidR="00E62338" w:rsidRDefault="00E62338">
          <w:pPr>
            <w:pStyle w:val="TOC2"/>
            <w:rPr>
              <w:rFonts w:asciiTheme="minorHAnsi" w:eastAsiaTheme="minorEastAsia" w:hAnsiTheme="minorHAnsi" w:cstheme="minorBidi"/>
              <w:bCs w:val="0"/>
              <w:noProof/>
            </w:rPr>
          </w:pPr>
          <w:hyperlink w:anchor="_Toc118703409" w:history="1">
            <w:r w:rsidRPr="00174316">
              <w:rPr>
                <w:rStyle w:val="Hyperlink"/>
                <w:noProof/>
              </w:rPr>
              <w:t>4.3</w:t>
            </w:r>
            <w:r>
              <w:rPr>
                <w:rFonts w:asciiTheme="minorHAnsi" w:eastAsiaTheme="minorEastAsia" w:hAnsiTheme="minorHAnsi" w:cstheme="minorBidi"/>
                <w:bCs w:val="0"/>
                <w:noProof/>
              </w:rPr>
              <w:tab/>
            </w:r>
            <w:r w:rsidRPr="00174316">
              <w:rPr>
                <w:rStyle w:val="Hyperlink"/>
                <w:noProof/>
              </w:rPr>
              <w:t>Application Data Model</w:t>
            </w:r>
            <w:r>
              <w:rPr>
                <w:noProof/>
                <w:webHidden/>
              </w:rPr>
              <w:tab/>
            </w:r>
            <w:r>
              <w:rPr>
                <w:noProof/>
                <w:webHidden/>
              </w:rPr>
              <w:fldChar w:fldCharType="begin"/>
            </w:r>
            <w:r>
              <w:rPr>
                <w:noProof/>
                <w:webHidden/>
              </w:rPr>
              <w:instrText xml:space="preserve"> PAGEREF _Toc118703409 \h </w:instrText>
            </w:r>
            <w:r>
              <w:rPr>
                <w:noProof/>
                <w:webHidden/>
              </w:rPr>
            </w:r>
            <w:r>
              <w:rPr>
                <w:noProof/>
                <w:webHidden/>
              </w:rPr>
              <w:fldChar w:fldCharType="separate"/>
            </w:r>
            <w:r>
              <w:rPr>
                <w:noProof/>
                <w:webHidden/>
              </w:rPr>
              <w:t>8</w:t>
            </w:r>
            <w:r>
              <w:rPr>
                <w:noProof/>
                <w:webHidden/>
              </w:rPr>
              <w:fldChar w:fldCharType="end"/>
            </w:r>
          </w:hyperlink>
        </w:p>
        <w:p w14:paraId="15F36747" w14:textId="7753B9E3" w:rsidR="00E62338" w:rsidRDefault="00E62338">
          <w:pPr>
            <w:pStyle w:val="TOC2"/>
            <w:rPr>
              <w:rFonts w:asciiTheme="minorHAnsi" w:eastAsiaTheme="minorEastAsia" w:hAnsiTheme="minorHAnsi" w:cstheme="minorBidi"/>
              <w:bCs w:val="0"/>
              <w:noProof/>
            </w:rPr>
          </w:pPr>
          <w:hyperlink w:anchor="_Toc118703410" w:history="1">
            <w:r w:rsidRPr="00174316">
              <w:rPr>
                <w:rStyle w:val="Hyperlink"/>
                <w:noProof/>
              </w:rPr>
              <w:t>4.4</w:t>
            </w:r>
            <w:r>
              <w:rPr>
                <w:rFonts w:asciiTheme="minorHAnsi" w:eastAsiaTheme="minorEastAsia" w:hAnsiTheme="minorHAnsi" w:cstheme="minorBidi"/>
                <w:bCs w:val="0"/>
                <w:noProof/>
              </w:rPr>
              <w:tab/>
            </w:r>
            <w:r w:rsidRPr="00174316">
              <w:rPr>
                <w:rStyle w:val="Hyperlink"/>
                <w:noProof/>
              </w:rPr>
              <w:t>Application Database Schema</w:t>
            </w:r>
            <w:r>
              <w:rPr>
                <w:noProof/>
                <w:webHidden/>
              </w:rPr>
              <w:tab/>
            </w:r>
            <w:r>
              <w:rPr>
                <w:noProof/>
                <w:webHidden/>
              </w:rPr>
              <w:fldChar w:fldCharType="begin"/>
            </w:r>
            <w:r>
              <w:rPr>
                <w:noProof/>
                <w:webHidden/>
              </w:rPr>
              <w:instrText xml:space="preserve"> PAGEREF _Toc118703410 \h </w:instrText>
            </w:r>
            <w:r>
              <w:rPr>
                <w:noProof/>
                <w:webHidden/>
              </w:rPr>
            </w:r>
            <w:r>
              <w:rPr>
                <w:noProof/>
                <w:webHidden/>
              </w:rPr>
              <w:fldChar w:fldCharType="separate"/>
            </w:r>
            <w:r>
              <w:rPr>
                <w:noProof/>
                <w:webHidden/>
              </w:rPr>
              <w:t>9</w:t>
            </w:r>
            <w:r>
              <w:rPr>
                <w:noProof/>
                <w:webHidden/>
              </w:rPr>
              <w:fldChar w:fldCharType="end"/>
            </w:r>
          </w:hyperlink>
        </w:p>
        <w:p w14:paraId="35CDC604" w14:textId="6517073C"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11" w:history="1">
            <w:r w:rsidRPr="00174316">
              <w:rPr>
                <w:rStyle w:val="Hyperlink"/>
                <w:noProof/>
              </w:rPr>
              <w:t>5</w:t>
            </w:r>
            <w:r>
              <w:rPr>
                <w:rFonts w:asciiTheme="minorHAnsi" w:eastAsiaTheme="minorEastAsia" w:hAnsiTheme="minorHAnsi" w:cstheme="minorBidi"/>
                <w:b w:val="0"/>
                <w:bCs w:val="0"/>
                <w:noProof/>
              </w:rPr>
              <w:tab/>
            </w:r>
            <w:r w:rsidRPr="00174316">
              <w:rPr>
                <w:rStyle w:val="Hyperlink"/>
                <w:noProof/>
              </w:rPr>
              <w:t>Component Design</w:t>
            </w:r>
            <w:r>
              <w:rPr>
                <w:noProof/>
                <w:webHidden/>
              </w:rPr>
              <w:tab/>
            </w:r>
            <w:r>
              <w:rPr>
                <w:noProof/>
                <w:webHidden/>
              </w:rPr>
              <w:fldChar w:fldCharType="begin"/>
            </w:r>
            <w:r>
              <w:rPr>
                <w:noProof/>
                <w:webHidden/>
              </w:rPr>
              <w:instrText xml:space="preserve"> PAGEREF _Toc118703411 \h </w:instrText>
            </w:r>
            <w:r>
              <w:rPr>
                <w:noProof/>
                <w:webHidden/>
              </w:rPr>
            </w:r>
            <w:r>
              <w:rPr>
                <w:noProof/>
                <w:webHidden/>
              </w:rPr>
              <w:fldChar w:fldCharType="separate"/>
            </w:r>
            <w:r>
              <w:rPr>
                <w:noProof/>
                <w:webHidden/>
              </w:rPr>
              <w:t>9</w:t>
            </w:r>
            <w:r>
              <w:rPr>
                <w:noProof/>
                <w:webHidden/>
              </w:rPr>
              <w:fldChar w:fldCharType="end"/>
            </w:r>
          </w:hyperlink>
        </w:p>
        <w:p w14:paraId="32325C46" w14:textId="18D45A6F" w:rsidR="00E62338" w:rsidRDefault="00E62338">
          <w:pPr>
            <w:pStyle w:val="TOC2"/>
            <w:rPr>
              <w:rFonts w:asciiTheme="minorHAnsi" w:eastAsiaTheme="minorEastAsia" w:hAnsiTheme="minorHAnsi" w:cstheme="minorBidi"/>
              <w:bCs w:val="0"/>
              <w:noProof/>
            </w:rPr>
          </w:pPr>
          <w:hyperlink w:anchor="_Toc118703412" w:history="1">
            <w:r w:rsidRPr="00174316">
              <w:rPr>
                <w:rStyle w:val="Hyperlink"/>
                <w:noProof/>
              </w:rPr>
              <w:t>5.1</w:t>
            </w:r>
            <w:r>
              <w:rPr>
                <w:rFonts w:asciiTheme="minorHAnsi" w:eastAsiaTheme="minorEastAsia" w:hAnsiTheme="minorHAnsi" w:cstheme="minorBidi"/>
                <w:bCs w:val="0"/>
                <w:noProof/>
              </w:rPr>
              <w:tab/>
            </w:r>
            <w:r w:rsidRPr="00174316">
              <w:rPr>
                <w:rStyle w:val="Hyperlink"/>
                <w:noProof/>
              </w:rPr>
              <w:t>User Interface (Views) Component</w:t>
            </w:r>
            <w:r>
              <w:rPr>
                <w:noProof/>
                <w:webHidden/>
              </w:rPr>
              <w:tab/>
            </w:r>
            <w:r>
              <w:rPr>
                <w:noProof/>
                <w:webHidden/>
              </w:rPr>
              <w:fldChar w:fldCharType="begin"/>
            </w:r>
            <w:r>
              <w:rPr>
                <w:noProof/>
                <w:webHidden/>
              </w:rPr>
              <w:instrText xml:space="preserve"> PAGEREF _Toc118703412 \h </w:instrText>
            </w:r>
            <w:r>
              <w:rPr>
                <w:noProof/>
                <w:webHidden/>
              </w:rPr>
            </w:r>
            <w:r>
              <w:rPr>
                <w:noProof/>
                <w:webHidden/>
              </w:rPr>
              <w:fldChar w:fldCharType="separate"/>
            </w:r>
            <w:r>
              <w:rPr>
                <w:noProof/>
                <w:webHidden/>
              </w:rPr>
              <w:t>10</w:t>
            </w:r>
            <w:r>
              <w:rPr>
                <w:noProof/>
                <w:webHidden/>
              </w:rPr>
              <w:fldChar w:fldCharType="end"/>
            </w:r>
          </w:hyperlink>
        </w:p>
        <w:p w14:paraId="510AB495" w14:textId="4816A798" w:rsidR="00E62338" w:rsidRDefault="00E62338">
          <w:pPr>
            <w:pStyle w:val="TOC2"/>
            <w:rPr>
              <w:rFonts w:asciiTheme="minorHAnsi" w:eastAsiaTheme="minorEastAsia" w:hAnsiTheme="minorHAnsi" w:cstheme="minorBidi"/>
              <w:bCs w:val="0"/>
              <w:noProof/>
            </w:rPr>
          </w:pPr>
          <w:hyperlink w:anchor="_Toc118703413" w:history="1">
            <w:r w:rsidRPr="00174316">
              <w:rPr>
                <w:rStyle w:val="Hyperlink"/>
                <w:noProof/>
              </w:rPr>
              <w:t>5.2</w:t>
            </w:r>
            <w:r>
              <w:rPr>
                <w:rFonts w:asciiTheme="minorHAnsi" w:eastAsiaTheme="minorEastAsia" w:hAnsiTheme="minorHAnsi" w:cstheme="minorBidi"/>
                <w:bCs w:val="0"/>
                <w:noProof/>
              </w:rPr>
              <w:tab/>
            </w:r>
            <w:r w:rsidRPr="00174316">
              <w:rPr>
                <w:rStyle w:val="Hyperlink"/>
                <w:noProof/>
              </w:rPr>
              <w:t>Management / Service Components</w:t>
            </w:r>
            <w:r>
              <w:rPr>
                <w:noProof/>
                <w:webHidden/>
              </w:rPr>
              <w:tab/>
            </w:r>
            <w:r>
              <w:rPr>
                <w:noProof/>
                <w:webHidden/>
              </w:rPr>
              <w:fldChar w:fldCharType="begin"/>
            </w:r>
            <w:r>
              <w:rPr>
                <w:noProof/>
                <w:webHidden/>
              </w:rPr>
              <w:instrText xml:space="preserve"> PAGEREF _Toc118703413 \h </w:instrText>
            </w:r>
            <w:r>
              <w:rPr>
                <w:noProof/>
                <w:webHidden/>
              </w:rPr>
            </w:r>
            <w:r>
              <w:rPr>
                <w:noProof/>
                <w:webHidden/>
              </w:rPr>
              <w:fldChar w:fldCharType="separate"/>
            </w:r>
            <w:r>
              <w:rPr>
                <w:noProof/>
                <w:webHidden/>
              </w:rPr>
              <w:t>10</w:t>
            </w:r>
            <w:r>
              <w:rPr>
                <w:noProof/>
                <w:webHidden/>
              </w:rPr>
              <w:fldChar w:fldCharType="end"/>
            </w:r>
          </w:hyperlink>
        </w:p>
        <w:p w14:paraId="22BE9917" w14:textId="045D2B70" w:rsidR="00E62338" w:rsidRDefault="00E62338">
          <w:pPr>
            <w:pStyle w:val="TOC2"/>
            <w:rPr>
              <w:rFonts w:asciiTheme="minorHAnsi" w:eastAsiaTheme="minorEastAsia" w:hAnsiTheme="minorHAnsi" w:cstheme="minorBidi"/>
              <w:bCs w:val="0"/>
              <w:noProof/>
            </w:rPr>
          </w:pPr>
          <w:hyperlink w:anchor="_Toc118703414" w:history="1">
            <w:r w:rsidRPr="00174316">
              <w:rPr>
                <w:rStyle w:val="Hyperlink"/>
                <w:noProof/>
              </w:rPr>
              <w:t>5.3</w:t>
            </w:r>
            <w:r>
              <w:rPr>
                <w:rFonts w:asciiTheme="minorHAnsi" w:eastAsiaTheme="minorEastAsia" w:hAnsiTheme="minorHAnsi" w:cstheme="minorBidi"/>
                <w:bCs w:val="0"/>
                <w:noProof/>
              </w:rPr>
              <w:tab/>
            </w:r>
            <w:r w:rsidRPr="00174316">
              <w:rPr>
                <w:rStyle w:val="Hyperlink"/>
                <w:noProof/>
              </w:rPr>
              <w:t>Model Components</w:t>
            </w:r>
            <w:r>
              <w:rPr>
                <w:noProof/>
                <w:webHidden/>
              </w:rPr>
              <w:tab/>
            </w:r>
            <w:r>
              <w:rPr>
                <w:noProof/>
                <w:webHidden/>
              </w:rPr>
              <w:fldChar w:fldCharType="begin"/>
            </w:r>
            <w:r>
              <w:rPr>
                <w:noProof/>
                <w:webHidden/>
              </w:rPr>
              <w:instrText xml:space="preserve"> PAGEREF _Toc118703414 \h </w:instrText>
            </w:r>
            <w:r>
              <w:rPr>
                <w:noProof/>
                <w:webHidden/>
              </w:rPr>
            </w:r>
            <w:r>
              <w:rPr>
                <w:noProof/>
                <w:webHidden/>
              </w:rPr>
              <w:fldChar w:fldCharType="separate"/>
            </w:r>
            <w:r>
              <w:rPr>
                <w:noProof/>
                <w:webHidden/>
              </w:rPr>
              <w:t>11</w:t>
            </w:r>
            <w:r>
              <w:rPr>
                <w:noProof/>
                <w:webHidden/>
              </w:rPr>
              <w:fldChar w:fldCharType="end"/>
            </w:r>
          </w:hyperlink>
        </w:p>
        <w:p w14:paraId="0503BC7C" w14:textId="3483E8B5"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15" w:history="1">
            <w:r w:rsidRPr="00174316">
              <w:rPr>
                <w:rStyle w:val="Hyperlink"/>
                <w:noProof/>
              </w:rPr>
              <w:t>5.3.1</w:t>
            </w:r>
            <w:r>
              <w:rPr>
                <w:rFonts w:asciiTheme="minorHAnsi" w:eastAsiaTheme="minorEastAsia" w:hAnsiTheme="minorHAnsi" w:cstheme="minorBidi"/>
                <w:bCs w:val="0"/>
                <w:noProof/>
              </w:rPr>
              <w:tab/>
            </w:r>
            <w:r w:rsidRPr="00174316">
              <w:rPr>
                <w:rStyle w:val="Hyperlink"/>
                <w:noProof/>
              </w:rPr>
              <w:t>Application Feedback Component</w:t>
            </w:r>
            <w:r>
              <w:rPr>
                <w:noProof/>
                <w:webHidden/>
              </w:rPr>
              <w:tab/>
            </w:r>
            <w:r>
              <w:rPr>
                <w:noProof/>
                <w:webHidden/>
              </w:rPr>
              <w:fldChar w:fldCharType="begin"/>
            </w:r>
            <w:r>
              <w:rPr>
                <w:noProof/>
                <w:webHidden/>
              </w:rPr>
              <w:instrText xml:space="preserve"> PAGEREF _Toc118703415 \h </w:instrText>
            </w:r>
            <w:r>
              <w:rPr>
                <w:noProof/>
                <w:webHidden/>
              </w:rPr>
            </w:r>
            <w:r>
              <w:rPr>
                <w:noProof/>
                <w:webHidden/>
              </w:rPr>
              <w:fldChar w:fldCharType="separate"/>
            </w:r>
            <w:r>
              <w:rPr>
                <w:noProof/>
                <w:webHidden/>
              </w:rPr>
              <w:t>12</w:t>
            </w:r>
            <w:r>
              <w:rPr>
                <w:noProof/>
                <w:webHidden/>
              </w:rPr>
              <w:fldChar w:fldCharType="end"/>
            </w:r>
          </w:hyperlink>
        </w:p>
        <w:p w14:paraId="7B628C34" w14:textId="22800D75"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16" w:history="1">
            <w:r w:rsidRPr="00174316">
              <w:rPr>
                <w:rStyle w:val="Hyperlink"/>
                <w:noProof/>
              </w:rPr>
              <w:t>5.3.2</w:t>
            </w:r>
            <w:r>
              <w:rPr>
                <w:rFonts w:asciiTheme="minorHAnsi" w:eastAsiaTheme="minorEastAsia" w:hAnsiTheme="minorHAnsi" w:cstheme="minorBidi"/>
                <w:bCs w:val="0"/>
                <w:noProof/>
              </w:rPr>
              <w:tab/>
            </w:r>
            <w:r w:rsidRPr="00174316">
              <w:rPr>
                <w:rStyle w:val="Hyperlink"/>
                <w:noProof/>
              </w:rPr>
              <w:t>Image–to–Text Component</w:t>
            </w:r>
            <w:r>
              <w:rPr>
                <w:noProof/>
                <w:webHidden/>
              </w:rPr>
              <w:tab/>
            </w:r>
            <w:r>
              <w:rPr>
                <w:noProof/>
                <w:webHidden/>
              </w:rPr>
              <w:fldChar w:fldCharType="begin"/>
            </w:r>
            <w:r>
              <w:rPr>
                <w:noProof/>
                <w:webHidden/>
              </w:rPr>
              <w:instrText xml:space="preserve"> PAGEREF _Toc118703416 \h </w:instrText>
            </w:r>
            <w:r>
              <w:rPr>
                <w:noProof/>
                <w:webHidden/>
              </w:rPr>
            </w:r>
            <w:r>
              <w:rPr>
                <w:noProof/>
                <w:webHidden/>
              </w:rPr>
              <w:fldChar w:fldCharType="separate"/>
            </w:r>
            <w:r>
              <w:rPr>
                <w:noProof/>
                <w:webHidden/>
              </w:rPr>
              <w:t>12</w:t>
            </w:r>
            <w:r>
              <w:rPr>
                <w:noProof/>
                <w:webHidden/>
              </w:rPr>
              <w:fldChar w:fldCharType="end"/>
            </w:r>
          </w:hyperlink>
        </w:p>
        <w:p w14:paraId="0EA998B6" w14:textId="5C5B2127"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17" w:history="1">
            <w:r w:rsidRPr="00174316">
              <w:rPr>
                <w:rStyle w:val="Hyperlink"/>
                <w:noProof/>
              </w:rPr>
              <w:t>5.3.3</w:t>
            </w:r>
            <w:r>
              <w:rPr>
                <w:rFonts w:asciiTheme="minorHAnsi" w:eastAsiaTheme="minorEastAsia" w:hAnsiTheme="minorHAnsi" w:cstheme="minorBidi"/>
                <w:bCs w:val="0"/>
                <w:noProof/>
              </w:rPr>
              <w:tab/>
            </w:r>
            <w:r w:rsidRPr="00174316">
              <w:rPr>
                <w:rStyle w:val="Hyperlink"/>
                <w:noProof/>
              </w:rPr>
              <w:t>QR–Barcode Component</w:t>
            </w:r>
            <w:r>
              <w:rPr>
                <w:noProof/>
                <w:webHidden/>
              </w:rPr>
              <w:tab/>
            </w:r>
            <w:r>
              <w:rPr>
                <w:noProof/>
                <w:webHidden/>
              </w:rPr>
              <w:fldChar w:fldCharType="begin"/>
            </w:r>
            <w:r>
              <w:rPr>
                <w:noProof/>
                <w:webHidden/>
              </w:rPr>
              <w:instrText xml:space="preserve"> PAGEREF _Toc118703417 \h </w:instrText>
            </w:r>
            <w:r>
              <w:rPr>
                <w:noProof/>
                <w:webHidden/>
              </w:rPr>
            </w:r>
            <w:r>
              <w:rPr>
                <w:noProof/>
                <w:webHidden/>
              </w:rPr>
              <w:fldChar w:fldCharType="separate"/>
            </w:r>
            <w:r>
              <w:rPr>
                <w:noProof/>
                <w:webHidden/>
              </w:rPr>
              <w:t>12</w:t>
            </w:r>
            <w:r>
              <w:rPr>
                <w:noProof/>
                <w:webHidden/>
              </w:rPr>
              <w:fldChar w:fldCharType="end"/>
            </w:r>
          </w:hyperlink>
        </w:p>
        <w:p w14:paraId="1B542E4C" w14:textId="533CEF6B"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18" w:history="1">
            <w:r w:rsidRPr="00174316">
              <w:rPr>
                <w:rStyle w:val="Hyperlink"/>
                <w:noProof/>
              </w:rPr>
              <w:t>5.3.4</w:t>
            </w:r>
            <w:r>
              <w:rPr>
                <w:rFonts w:asciiTheme="minorHAnsi" w:eastAsiaTheme="minorEastAsia" w:hAnsiTheme="minorHAnsi" w:cstheme="minorBidi"/>
                <w:bCs w:val="0"/>
                <w:noProof/>
              </w:rPr>
              <w:tab/>
            </w:r>
            <w:r w:rsidRPr="00174316">
              <w:rPr>
                <w:rStyle w:val="Hyperlink"/>
                <w:noProof/>
              </w:rPr>
              <w:t>Text-to-Link Component</w:t>
            </w:r>
            <w:r>
              <w:rPr>
                <w:noProof/>
                <w:webHidden/>
              </w:rPr>
              <w:tab/>
            </w:r>
            <w:r>
              <w:rPr>
                <w:noProof/>
                <w:webHidden/>
              </w:rPr>
              <w:fldChar w:fldCharType="begin"/>
            </w:r>
            <w:r>
              <w:rPr>
                <w:noProof/>
                <w:webHidden/>
              </w:rPr>
              <w:instrText xml:space="preserve"> PAGEREF _Toc118703418 \h </w:instrText>
            </w:r>
            <w:r>
              <w:rPr>
                <w:noProof/>
                <w:webHidden/>
              </w:rPr>
            </w:r>
            <w:r>
              <w:rPr>
                <w:noProof/>
                <w:webHidden/>
              </w:rPr>
              <w:fldChar w:fldCharType="separate"/>
            </w:r>
            <w:r>
              <w:rPr>
                <w:noProof/>
                <w:webHidden/>
              </w:rPr>
              <w:t>13</w:t>
            </w:r>
            <w:r>
              <w:rPr>
                <w:noProof/>
                <w:webHidden/>
              </w:rPr>
              <w:fldChar w:fldCharType="end"/>
            </w:r>
          </w:hyperlink>
        </w:p>
        <w:p w14:paraId="0780EB96" w14:textId="78673190"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19" w:history="1">
            <w:r w:rsidRPr="00174316">
              <w:rPr>
                <w:rStyle w:val="Hyperlink"/>
                <w:noProof/>
              </w:rPr>
              <w:t>5.3.5</w:t>
            </w:r>
            <w:r>
              <w:rPr>
                <w:rFonts w:asciiTheme="minorHAnsi" w:eastAsiaTheme="minorEastAsia" w:hAnsiTheme="minorHAnsi" w:cstheme="minorBidi"/>
                <w:bCs w:val="0"/>
                <w:noProof/>
              </w:rPr>
              <w:tab/>
            </w:r>
            <w:r w:rsidRPr="00174316">
              <w:rPr>
                <w:rStyle w:val="Hyperlink"/>
                <w:noProof/>
              </w:rPr>
              <w:t>Voice Assistant Component</w:t>
            </w:r>
            <w:r>
              <w:rPr>
                <w:noProof/>
                <w:webHidden/>
              </w:rPr>
              <w:tab/>
            </w:r>
            <w:r>
              <w:rPr>
                <w:noProof/>
                <w:webHidden/>
              </w:rPr>
              <w:fldChar w:fldCharType="begin"/>
            </w:r>
            <w:r>
              <w:rPr>
                <w:noProof/>
                <w:webHidden/>
              </w:rPr>
              <w:instrText xml:space="preserve"> PAGEREF _Toc118703419 \h </w:instrText>
            </w:r>
            <w:r>
              <w:rPr>
                <w:noProof/>
                <w:webHidden/>
              </w:rPr>
            </w:r>
            <w:r>
              <w:rPr>
                <w:noProof/>
                <w:webHidden/>
              </w:rPr>
              <w:fldChar w:fldCharType="separate"/>
            </w:r>
            <w:r>
              <w:rPr>
                <w:noProof/>
                <w:webHidden/>
              </w:rPr>
              <w:t>13</w:t>
            </w:r>
            <w:r>
              <w:rPr>
                <w:noProof/>
                <w:webHidden/>
              </w:rPr>
              <w:fldChar w:fldCharType="end"/>
            </w:r>
          </w:hyperlink>
        </w:p>
        <w:p w14:paraId="77DA8206" w14:textId="32B52251" w:rsidR="00E62338" w:rsidRDefault="00E62338">
          <w:pPr>
            <w:pStyle w:val="TOC2"/>
            <w:rPr>
              <w:rFonts w:asciiTheme="minorHAnsi" w:eastAsiaTheme="minorEastAsia" w:hAnsiTheme="minorHAnsi" w:cstheme="minorBidi"/>
              <w:bCs w:val="0"/>
              <w:noProof/>
            </w:rPr>
          </w:pPr>
          <w:hyperlink w:anchor="_Toc118703420" w:history="1">
            <w:r w:rsidRPr="00174316">
              <w:rPr>
                <w:rStyle w:val="Hyperlink"/>
                <w:noProof/>
              </w:rPr>
              <w:t>5.4</w:t>
            </w:r>
            <w:r>
              <w:rPr>
                <w:rFonts w:asciiTheme="minorHAnsi" w:eastAsiaTheme="minorEastAsia" w:hAnsiTheme="minorHAnsi" w:cstheme="minorBidi"/>
                <w:bCs w:val="0"/>
                <w:noProof/>
              </w:rPr>
              <w:tab/>
            </w:r>
            <w:r w:rsidRPr="00174316">
              <w:rPr>
                <w:rStyle w:val="Hyperlink"/>
                <w:noProof/>
              </w:rPr>
              <w:t>Component Diagram</w:t>
            </w:r>
            <w:r>
              <w:rPr>
                <w:noProof/>
                <w:webHidden/>
              </w:rPr>
              <w:tab/>
            </w:r>
            <w:r>
              <w:rPr>
                <w:noProof/>
                <w:webHidden/>
              </w:rPr>
              <w:fldChar w:fldCharType="begin"/>
            </w:r>
            <w:r>
              <w:rPr>
                <w:noProof/>
                <w:webHidden/>
              </w:rPr>
              <w:instrText xml:space="preserve"> PAGEREF _Toc118703420 \h </w:instrText>
            </w:r>
            <w:r>
              <w:rPr>
                <w:noProof/>
                <w:webHidden/>
              </w:rPr>
            </w:r>
            <w:r>
              <w:rPr>
                <w:noProof/>
                <w:webHidden/>
              </w:rPr>
              <w:fldChar w:fldCharType="separate"/>
            </w:r>
            <w:r>
              <w:rPr>
                <w:noProof/>
                <w:webHidden/>
              </w:rPr>
              <w:t>15</w:t>
            </w:r>
            <w:r>
              <w:rPr>
                <w:noProof/>
                <w:webHidden/>
              </w:rPr>
              <w:fldChar w:fldCharType="end"/>
            </w:r>
          </w:hyperlink>
        </w:p>
        <w:p w14:paraId="14BB2AA6" w14:textId="71996CE8"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21" w:history="1">
            <w:r w:rsidRPr="00174316">
              <w:rPr>
                <w:rStyle w:val="Hyperlink"/>
                <w:noProof/>
              </w:rPr>
              <w:t>6</w:t>
            </w:r>
            <w:r>
              <w:rPr>
                <w:rFonts w:asciiTheme="minorHAnsi" w:eastAsiaTheme="minorEastAsia" w:hAnsiTheme="minorHAnsi" w:cstheme="minorBidi"/>
                <w:b w:val="0"/>
                <w:bCs w:val="0"/>
                <w:noProof/>
              </w:rPr>
              <w:tab/>
            </w:r>
            <w:r w:rsidRPr="00174316">
              <w:rPr>
                <w:rStyle w:val="Hyperlink"/>
                <w:noProof/>
              </w:rPr>
              <w:t>Human Interface Design</w:t>
            </w:r>
            <w:r>
              <w:rPr>
                <w:noProof/>
                <w:webHidden/>
              </w:rPr>
              <w:tab/>
            </w:r>
            <w:r>
              <w:rPr>
                <w:noProof/>
                <w:webHidden/>
              </w:rPr>
              <w:fldChar w:fldCharType="begin"/>
            </w:r>
            <w:r>
              <w:rPr>
                <w:noProof/>
                <w:webHidden/>
              </w:rPr>
              <w:instrText xml:space="preserve"> PAGEREF _Toc118703421 \h </w:instrText>
            </w:r>
            <w:r>
              <w:rPr>
                <w:noProof/>
                <w:webHidden/>
              </w:rPr>
            </w:r>
            <w:r>
              <w:rPr>
                <w:noProof/>
                <w:webHidden/>
              </w:rPr>
              <w:fldChar w:fldCharType="separate"/>
            </w:r>
            <w:r>
              <w:rPr>
                <w:noProof/>
                <w:webHidden/>
              </w:rPr>
              <w:t>16</w:t>
            </w:r>
            <w:r>
              <w:rPr>
                <w:noProof/>
                <w:webHidden/>
              </w:rPr>
              <w:fldChar w:fldCharType="end"/>
            </w:r>
          </w:hyperlink>
        </w:p>
        <w:p w14:paraId="6B5FEF8E" w14:textId="4CD13B33" w:rsidR="00E62338" w:rsidRDefault="00E62338">
          <w:pPr>
            <w:pStyle w:val="TOC2"/>
            <w:rPr>
              <w:rFonts w:asciiTheme="minorHAnsi" w:eastAsiaTheme="minorEastAsia" w:hAnsiTheme="minorHAnsi" w:cstheme="minorBidi"/>
              <w:bCs w:val="0"/>
              <w:noProof/>
            </w:rPr>
          </w:pPr>
          <w:hyperlink w:anchor="_Toc118703422" w:history="1">
            <w:r w:rsidRPr="00174316">
              <w:rPr>
                <w:rStyle w:val="Hyperlink"/>
                <w:noProof/>
              </w:rPr>
              <w:t>6.1</w:t>
            </w:r>
            <w:r>
              <w:rPr>
                <w:rFonts w:asciiTheme="minorHAnsi" w:eastAsiaTheme="minorEastAsia" w:hAnsiTheme="minorHAnsi" w:cstheme="minorBidi"/>
                <w:bCs w:val="0"/>
                <w:noProof/>
              </w:rPr>
              <w:tab/>
            </w:r>
            <w:r w:rsidRPr="00174316">
              <w:rPr>
                <w:rStyle w:val="Hyperlink"/>
                <w:noProof/>
              </w:rPr>
              <w:t>User Flow</w:t>
            </w:r>
            <w:r>
              <w:rPr>
                <w:noProof/>
                <w:webHidden/>
              </w:rPr>
              <w:tab/>
            </w:r>
            <w:r>
              <w:rPr>
                <w:noProof/>
                <w:webHidden/>
              </w:rPr>
              <w:fldChar w:fldCharType="begin"/>
            </w:r>
            <w:r>
              <w:rPr>
                <w:noProof/>
                <w:webHidden/>
              </w:rPr>
              <w:instrText xml:space="preserve"> PAGEREF _Toc118703422 \h </w:instrText>
            </w:r>
            <w:r>
              <w:rPr>
                <w:noProof/>
                <w:webHidden/>
              </w:rPr>
            </w:r>
            <w:r>
              <w:rPr>
                <w:noProof/>
                <w:webHidden/>
              </w:rPr>
              <w:fldChar w:fldCharType="separate"/>
            </w:r>
            <w:r>
              <w:rPr>
                <w:noProof/>
                <w:webHidden/>
              </w:rPr>
              <w:t>16</w:t>
            </w:r>
            <w:r>
              <w:rPr>
                <w:noProof/>
                <w:webHidden/>
              </w:rPr>
              <w:fldChar w:fldCharType="end"/>
            </w:r>
          </w:hyperlink>
        </w:p>
        <w:p w14:paraId="5A75FED7" w14:textId="22AE12D6" w:rsidR="00E62338" w:rsidRDefault="00E62338">
          <w:pPr>
            <w:pStyle w:val="TOC2"/>
            <w:rPr>
              <w:rFonts w:asciiTheme="minorHAnsi" w:eastAsiaTheme="minorEastAsia" w:hAnsiTheme="minorHAnsi" w:cstheme="minorBidi"/>
              <w:bCs w:val="0"/>
              <w:noProof/>
            </w:rPr>
          </w:pPr>
          <w:hyperlink w:anchor="_Toc118703423" w:history="1">
            <w:r w:rsidRPr="00174316">
              <w:rPr>
                <w:rStyle w:val="Hyperlink"/>
                <w:noProof/>
              </w:rPr>
              <w:t>6.2</w:t>
            </w:r>
            <w:r>
              <w:rPr>
                <w:rFonts w:asciiTheme="minorHAnsi" w:eastAsiaTheme="minorEastAsia" w:hAnsiTheme="minorHAnsi" w:cstheme="minorBidi"/>
                <w:bCs w:val="0"/>
                <w:noProof/>
              </w:rPr>
              <w:tab/>
            </w:r>
            <w:r w:rsidRPr="00174316">
              <w:rPr>
                <w:rStyle w:val="Hyperlink"/>
                <w:noProof/>
              </w:rPr>
              <w:t>Screen Images</w:t>
            </w:r>
            <w:r>
              <w:rPr>
                <w:noProof/>
                <w:webHidden/>
              </w:rPr>
              <w:tab/>
            </w:r>
            <w:r>
              <w:rPr>
                <w:noProof/>
                <w:webHidden/>
              </w:rPr>
              <w:fldChar w:fldCharType="begin"/>
            </w:r>
            <w:r>
              <w:rPr>
                <w:noProof/>
                <w:webHidden/>
              </w:rPr>
              <w:instrText xml:space="preserve"> PAGEREF _Toc118703423 \h </w:instrText>
            </w:r>
            <w:r>
              <w:rPr>
                <w:noProof/>
                <w:webHidden/>
              </w:rPr>
            </w:r>
            <w:r>
              <w:rPr>
                <w:noProof/>
                <w:webHidden/>
              </w:rPr>
              <w:fldChar w:fldCharType="separate"/>
            </w:r>
            <w:r>
              <w:rPr>
                <w:noProof/>
                <w:webHidden/>
              </w:rPr>
              <w:t>17</w:t>
            </w:r>
            <w:r>
              <w:rPr>
                <w:noProof/>
                <w:webHidden/>
              </w:rPr>
              <w:fldChar w:fldCharType="end"/>
            </w:r>
          </w:hyperlink>
        </w:p>
        <w:p w14:paraId="7BBE5971" w14:textId="3FC78899"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4" w:history="1">
            <w:r w:rsidRPr="00174316">
              <w:rPr>
                <w:rStyle w:val="Hyperlink"/>
                <w:noProof/>
              </w:rPr>
              <w:t>6.2.1</w:t>
            </w:r>
            <w:r>
              <w:rPr>
                <w:rFonts w:asciiTheme="minorHAnsi" w:eastAsiaTheme="minorEastAsia" w:hAnsiTheme="minorHAnsi" w:cstheme="minorBidi"/>
                <w:bCs w:val="0"/>
                <w:noProof/>
              </w:rPr>
              <w:tab/>
            </w:r>
            <w:r w:rsidRPr="00174316">
              <w:rPr>
                <w:rStyle w:val="Hyperlink"/>
                <w:noProof/>
              </w:rPr>
              <w:t>Mail login credentials screen</w:t>
            </w:r>
            <w:r>
              <w:rPr>
                <w:noProof/>
                <w:webHidden/>
              </w:rPr>
              <w:tab/>
            </w:r>
            <w:r>
              <w:rPr>
                <w:noProof/>
                <w:webHidden/>
              </w:rPr>
              <w:fldChar w:fldCharType="begin"/>
            </w:r>
            <w:r>
              <w:rPr>
                <w:noProof/>
                <w:webHidden/>
              </w:rPr>
              <w:instrText xml:space="preserve"> PAGEREF _Toc118703424 \h </w:instrText>
            </w:r>
            <w:r>
              <w:rPr>
                <w:noProof/>
                <w:webHidden/>
              </w:rPr>
            </w:r>
            <w:r>
              <w:rPr>
                <w:noProof/>
                <w:webHidden/>
              </w:rPr>
              <w:fldChar w:fldCharType="separate"/>
            </w:r>
            <w:r>
              <w:rPr>
                <w:noProof/>
                <w:webHidden/>
              </w:rPr>
              <w:t>17</w:t>
            </w:r>
            <w:r>
              <w:rPr>
                <w:noProof/>
                <w:webHidden/>
              </w:rPr>
              <w:fldChar w:fldCharType="end"/>
            </w:r>
          </w:hyperlink>
        </w:p>
        <w:p w14:paraId="507A2E00" w14:textId="10DCB34A"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5" w:history="1">
            <w:r w:rsidRPr="00174316">
              <w:rPr>
                <w:rStyle w:val="Hyperlink"/>
                <w:noProof/>
              </w:rPr>
              <w:t>6.2.2</w:t>
            </w:r>
            <w:r>
              <w:rPr>
                <w:rFonts w:asciiTheme="minorHAnsi" w:eastAsiaTheme="minorEastAsia" w:hAnsiTheme="minorHAnsi" w:cstheme="minorBidi"/>
                <w:bCs w:val="0"/>
                <w:noProof/>
              </w:rPr>
              <w:tab/>
            </w:r>
            <w:r w:rsidRPr="00174316">
              <w:rPr>
                <w:rStyle w:val="Hyperlink"/>
                <w:noProof/>
              </w:rPr>
              <w:t>Main user interface screen</w:t>
            </w:r>
            <w:r>
              <w:rPr>
                <w:noProof/>
                <w:webHidden/>
              </w:rPr>
              <w:tab/>
            </w:r>
            <w:r>
              <w:rPr>
                <w:noProof/>
                <w:webHidden/>
              </w:rPr>
              <w:fldChar w:fldCharType="begin"/>
            </w:r>
            <w:r>
              <w:rPr>
                <w:noProof/>
                <w:webHidden/>
              </w:rPr>
              <w:instrText xml:space="preserve"> PAGEREF _Toc118703425 \h </w:instrText>
            </w:r>
            <w:r>
              <w:rPr>
                <w:noProof/>
                <w:webHidden/>
              </w:rPr>
            </w:r>
            <w:r>
              <w:rPr>
                <w:noProof/>
                <w:webHidden/>
              </w:rPr>
              <w:fldChar w:fldCharType="separate"/>
            </w:r>
            <w:r>
              <w:rPr>
                <w:noProof/>
                <w:webHidden/>
              </w:rPr>
              <w:t>20</w:t>
            </w:r>
            <w:r>
              <w:rPr>
                <w:noProof/>
                <w:webHidden/>
              </w:rPr>
              <w:fldChar w:fldCharType="end"/>
            </w:r>
          </w:hyperlink>
        </w:p>
        <w:p w14:paraId="7A4389D7" w14:textId="0C79FE44"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6" w:history="1">
            <w:r w:rsidRPr="00174316">
              <w:rPr>
                <w:rStyle w:val="Hyperlink"/>
                <w:noProof/>
              </w:rPr>
              <w:t>6.2.3</w:t>
            </w:r>
            <w:r>
              <w:rPr>
                <w:rFonts w:asciiTheme="minorHAnsi" w:eastAsiaTheme="minorEastAsia" w:hAnsiTheme="minorHAnsi" w:cstheme="minorBidi"/>
                <w:bCs w:val="0"/>
                <w:noProof/>
              </w:rPr>
              <w:tab/>
            </w:r>
            <w:r w:rsidRPr="00174316">
              <w:rPr>
                <w:rStyle w:val="Hyperlink"/>
                <w:noProof/>
              </w:rPr>
              <w:t>Application settings screen</w:t>
            </w:r>
            <w:r>
              <w:rPr>
                <w:noProof/>
                <w:webHidden/>
              </w:rPr>
              <w:tab/>
            </w:r>
            <w:r>
              <w:rPr>
                <w:noProof/>
                <w:webHidden/>
              </w:rPr>
              <w:fldChar w:fldCharType="begin"/>
            </w:r>
            <w:r>
              <w:rPr>
                <w:noProof/>
                <w:webHidden/>
              </w:rPr>
              <w:instrText xml:space="preserve"> PAGEREF _Toc118703426 \h </w:instrText>
            </w:r>
            <w:r>
              <w:rPr>
                <w:noProof/>
                <w:webHidden/>
              </w:rPr>
            </w:r>
            <w:r>
              <w:rPr>
                <w:noProof/>
                <w:webHidden/>
              </w:rPr>
              <w:fldChar w:fldCharType="separate"/>
            </w:r>
            <w:r>
              <w:rPr>
                <w:noProof/>
                <w:webHidden/>
              </w:rPr>
              <w:t>21</w:t>
            </w:r>
            <w:r>
              <w:rPr>
                <w:noProof/>
                <w:webHidden/>
              </w:rPr>
              <w:fldChar w:fldCharType="end"/>
            </w:r>
          </w:hyperlink>
        </w:p>
        <w:p w14:paraId="0C0C0720" w14:textId="6B38B028"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7" w:history="1">
            <w:r w:rsidRPr="00174316">
              <w:rPr>
                <w:rStyle w:val="Hyperlink"/>
                <w:noProof/>
              </w:rPr>
              <w:t>6.2.4</w:t>
            </w:r>
            <w:r>
              <w:rPr>
                <w:rFonts w:asciiTheme="minorHAnsi" w:eastAsiaTheme="minorEastAsia" w:hAnsiTheme="minorHAnsi" w:cstheme="minorBidi"/>
                <w:bCs w:val="0"/>
                <w:noProof/>
              </w:rPr>
              <w:tab/>
            </w:r>
            <w:r w:rsidRPr="00174316">
              <w:rPr>
                <w:rStyle w:val="Hyperlink"/>
                <w:noProof/>
              </w:rPr>
              <w:t>Search interface screen</w:t>
            </w:r>
            <w:r>
              <w:rPr>
                <w:noProof/>
                <w:webHidden/>
              </w:rPr>
              <w:tab/>
            </w:r>
            <w:r>
              <w:rPr>
                <w:noProof/>
                <w:webHidden/>
              </w:rPr>
              <w:fldChar w:fldCharType="begin"/>
            </w:r>
            <w:r>
              <w:rPr>
                <w:noProof/>
                <w:webHidden/>
              </w:rPr>
              <w:instrText xml:space="preserve"> PAGEREF _Toc118703427 \h </w:instrText>
            </w:r>
            <w:r>
              <w:rPr>
                <w:noProof/>
                <w:webHidden/>
              </w:rPr>
            </w:r>
            <w:r>
              <w:rPr>
                <w:noProof/>
                <w:webHidden/>
              </w:rPr>
              <w:fldChar w:fldCharType="separate"/>
            </w:r>
            <w:r>
              <w:rPr>
                <w:noProof/>
                <w:webHidden/>
              </w:rPr>
              <w:t>22</w:t>
            </w:r>
            <w:r>
              <w:rPr>
                <w:noProof/>
                <w:webHidden/>
              </w:rPr>
              <w:fldChar w:fldCharType="end"/>
            </w:r>
          </w:hyperlink>
        </w:p>
        <w:p w14:paraId="447A2094" w14:textId="6BF8A139"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8" w:history="1">
            <w:r w:rsidRPr="00174316">
              <w:rPr>
                <w:rStyle w:val="Hyperlink"/>
                <w:noProof/>
              </w:rPr>
              <w:t>6.2.5</w:t>
            </w:r>
            <w:r>
              <w:rPr>
                <w:rFonts w:asciiTheme="minorHAnsi" w:eastAsiaTheme="minorEastAsia" w:hAnsiTheme="minorHAnsi" w:cstheme="minorBidi"/>
                <w:bCs w:val="0"/>
                <w:noProof/>
              </w:rPr>
              <w:tab/>
            </w:r>
            <w:r w:rsidRPr="00174316">
              <w:rPr>
                <w:rStyle w:val="Hyperlink"/>
                <w:noProof/>
              </w:rPr>
              <w:t>Search results screen</w:t>
            </w:r>
            <w:r>
              <w:rPr>
                <w:noProof/>
                <w:webHidden/>
              </w:rPr>
              <w:tab/>
            </w:r>
            <w:r>
              <w:rPr>
                <w:noProof/>
                <w:webHidden/>
              </w:rPr>
              <w:fldChar w:fldCharType="begin"/>
            </w:r>
            <w:r>
              <w:rPr>
                <w:noProof/>
                <w:webHidden/>
              </w:rPr>
              <w:instrText xml:space="preserve"> PAGEREF _Toc118703428 \h </w:instrText>
            </w:r>
            <w:r>
              <w:rPr>
                <w:noProof/>
                <w:webHidden/>
              </w:rPr>
            </w:r>
            <w:r>
              <w:rPr>
                <w:noProof/>
                <w:webHidden/>
              </w:rPr>
              <w:fldChar w:fldCharType="separate"/>
            </w:r>
            <w:r>
              <w:rPr>
                <w:noProof/>
                <w:webHidden/>
              </w:rPr>
              <w:t>23</w:t>
            </w:r>
            <w:r>
              <w:rPr>
                <w:noProof/>
                <w:webHidden/>
              </w:rPr>
              <w:fldChar w:fldCharType="end"/>
            </w:r>
          </w:hyperlink>
        </w:p>
        <w:p w14:paraId="1C40B252" w14:textId="37501469"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29" w:history="1">
            <w:r w:rsidRPr="00174316">
              <w:rPr>
                <w:rStyle w:val="Hyperlink"/>
                <w:noProof/>
              </w:rPr>
              <w:t>6.2.6</w:t>
            </w:r>
            <w:r>
              <w:rPr>
                <w:rFonts w:asciiTheme="minorHAnsi" w:eastAsiaTheme="minorEastAsia" w:hAnsiTheme="minorHAnsi" w:cstheme="minorBidi"/>
                <w:bCs w:val="0"/>
                <w:noProof/>
              </w:rPr>
              <w:tab/>
            </w:r>
            <w:r w:rsidRPr="00174316">
              <w:rPr>
                <w:rStyle w:val="Hyperlink"/>
                <w:noProof/>
              </w:rPr>
              <w:t>Individual Mailpiece display screen</w:t>
            </w:r>
            <w:r>
              <w:rPr>
                <w:noProof/>
                <w:webHidden/>
              </w:rPr>
              <w:tab/>
            </w:r>
            <w:r>
              <w:rPr>
                <w:noProof/>
                <w:webHidden/>
              </w:rPr>
              <w:fldChar w:fldCharType="begin"/>
            </w:r>
            <w:r>
              <w:rPr>
                <w:noProof/>
                <w:webHidden/>
              </w:rPr>
              <w:instrText xml:space="preserve"> PAGEREF _Toc118703429 \h </w:instrText>
            </w:r>
            <w:r>
              <w:rPr>
                <w:noProof/>
                <w:webHidden/>
              </w:rPr>
            </w:r>
            <w:r>
              <w:rPr>
                <w:noProof/>
                <w:webHidden/>
              </w:rPr>
              <w:fldChar w:fldCharType="separate"/>
            </w:r>
            <w:r>
              <w:rPr>
                <w:noProof/>
                <w:webHidden/>
              </w:rPr>
              <w:t>24</w:t>
            </w:r>
            <w:r>
              <w:rPr>
                <w:noProof/>
                <w:webHidden/>
              </w:rPr>
              <w:fldChar w:fldCharType="end"/>
            </w:r>
          </w:hyperlink>
        </w:p>
        <w:p w14:paraId="7905C47C" w14:textId="7A8B7300"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30" w:history="1">
            <w:r w:rsidRPr="00174316">
              <w:rPr>
                <w:rStyle w:val="Hyperlink"/>
                <w:noProof/>
              </w:rPr>
              <w:t>6.2.7</w:t>
            </w:r>
            <w:r>
              <w:rPr>
                <w:rFonts w:asciiTheme="minorHAnsi" w:eastAsiaTheme="minorEastAsia" w:hAnsiTheme="minorHAnsi" w:cstheme="minorBidi"/>
                <w:bCs w:val="0"/>
                <w:noProof/>
              </w:rPr>
              <w:tab/>
            </w:r>
            <w:r w:rsidRPr="00174316">
              <w:rPr>
                <w:rStyle w:val="Hyperlink"/>
                <w:noProof/>
              </w:rPr>
              <w:t>In-App notifications screen</w:t>
            </w:r>
            <w:r>
              <w:rPr>
                <w:noProof/>
                <w:webHidden/>
              </w:rPr>
              <w:tab/>
            </w:r>
            <w:r>
              <w:rPr>
                <w:noProof/>
                <w:webHidden/>
              </w:rPr>
              <w:fldChar w:fldCharType="begin"/>
            </w:r>
            <w:r>
              <w:rPr>
                <w:noProof/>
                <w:webHidden/>
              </w:rPr>
              <w:instrText xml:space="preserve"> PAGEREF _Toc118703430 \h </w:instrText>
            </w:r>
            <w:r>
              <w:rPr>
                <w:noProof/>
                <w:webHidden/>
              </w:rPr>
            </w:r>
            <w:r>
              <w:rPr>
                <w:noProof/>
                <w:webHidden/>
              </w:rPr>
              <w:fldChar w:fldCharType="separate"/>
            </w:r>
            <w:r>
              <w:rPr>
                <w:noProof/>
                <w:webHidden/>
              </w:rPr>
              <w:t>25</w:t>
            </w:r>
            <w:r>
              <w:rPr>
                <w:noProof/>
                <w:webHidden/>
              </w:rPr>
              <w:fldChar w:fldCharType="end"/>
            </w:r>
          </w:hyperlink>
        </w:p>
        <w:p w14:paraId="6D4FBAEF" w14:textId="5B18D3CD"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31" w:history="1">
            <w:r w:rsidRPr="00174316">
              <w:rPr>
                <w:rStyle w:val="Hyperlink"/>
                <w:noProof/>
              </w:rPr>
              <w:t>6.2.8</w:t>
            </w:r>
            <w:r>
              <w:rPr>
                <w:rFonts w:asciiTheme="minorHAnsi" w:eastAsiaTheme="minorEastAsia" w:hAnsiTheme="minorHAnsi" w:cstheme="minorBidi"/>
                <w:bCs w:val="0"/>
                <w:noProof/>
              </w:rPr>
              <w:tab/>
            </w:r>
            <w:r w:rsidRPr="00174316">
              <w:rPr>
                <w:rStyle w:val="Hyperlink"/>
                <w:noProof/>
              </w:rPr>
              <w:t>Manage notifications screen</w:t>
            </w:r>
            <w:r>
              <w:rPr>
                <w:noProof/>
                <w:webHidden/>
              </w:rPr>
              <w:tab/>
            </w:r>
            <w:r>
              <w:rPr>
                <w:noProof/>
                <w:webHidden/>
              </w:rPr>
              <w:fldChar w:fldCharType="begin"/>
            </w:r>
            <w:r>
              <w:rPr>
                <w:noProof/>
                <w:webHidden/>
              </w:rPr>
              <w:instrText xml:space="preserve"> PAGEREF _Toc118703431 \h </w:instrText>
            </w:r>
            <w:r>
              <w:rPr>
                <w:noProof/>
                <w:webHidden/>
              </w:rPr>
            </w:r>
            <w:r>
              <w:rPr>
                <w:noProof/>
                <w:webHidden/>
              </w:rPr>
              <w:fldChar w:fldCharType="separate"/>
            </w:r>
            <w:r>
              <w:rPr>
                <w:noProof/>
                <w:webHidden/>
              </w:rPr>
              <w:t>26</w:t>
            </w:r>
            <w:r>
              <w:rPr>
                <w:noProof/>
                <w:webHidden/>
              </w:rPr>
              <w:fldChar w:fldCharType="end"/>
            </w:r>
          </w:hyperlink>
        </w:p>
        <w:p w14:paraId="26C366A0" w14:textId="01A07079" w:rsidR="00E62338" w:rsidRDefault="00E62338">
          <w:pPr>
            <w:pStyle w:val="TOC3"/>
            <w:tabs>
              <w:tab w:val="left" w:pos="1320"/>
              <w:tab w:val="right" w:leader="dot" w:pos="9350"/>
            </w:tabs>
            <w:rPr>
              <w:rFonts w:asciiTheme="minorHAnsi" w:eastAsiaTheme="minorEastAsia" w:hAnsiTheme="minorHAnsi" w:cstheme="minorBidi"/>
              <w:bCs w:val="0"/>
              <w:noProof/>
            </w:rPr>
          </w:pPr>
          <w:hyperlink w:anchor="_Toc118703432" w:history="1">
            <w:r w:rsidRPr="00174316">
              <w:rPr>
                <w:rStyle w:val="Hyperlink"/>
                <w:noProof/>
              </w:rPr>
              <w:t>6.2.9</w:t>
            </w:r>
            <w:r>
              <w:rPr>
                <w:rFonts w:asciiTheme="minorHAnsi" w:eastAsiaTheme="minorEastAsia" w:hAnsiTheme="minorHAnsi" w:cstheme="minorBidi"/>
                <w:bCs w:val="0"/>
                <w:noProof/>
              </w:rPr>
              <w:tab/>
            </w:r>
            <w:r w:rsidRPr="00174316">
              <w:rPr>
                <w:rStyle w:val="Hyperlink"/>
                <w:noProof/>
              </w:rPr>
              <w:t>Chatbot interface screen</w:t>
            </w:r>
            <w:r>
              <w:rPr>
                <w:noProof/>
                <w:webHidden/>
              </w:rPr>
              <w:tab/>
            </w:r>
            <w:r>
              <w:rPr>
                <w:noProof/>
                <w:webHidden/>
              </w:rPr>
              <w:fldChar w:fldCharType="begin"/>
            </w:r>
            <w:r>
              <w:rPr>
                <w:noProof/>
                <w:webHidden/>
              </w:rPr>
              <w:instrText xml:space="preserve"> PAGEREF _Toc118703432 \h </w:instrText>
            </w:r>
            <w:r>
              <w:rPr>
                <w:noProof/>
                <w:webHidden/>
              </w:rPr>
            </w:r>
            <w:r>
              <w:rPr>
                <w:noProof/>
                <w:webHidden/>
              </w:rPr>
              <w:fldChar w:fldCharType="separate"/>
            </w:r>
            <w:r>
              <w:rPr>
                <w:noProof/>
                <w:webHidden/>
              </w:rPr>
              <w:t>27</w:t>
            </w:r>
            <w:r>
              <w:rPr>
                <w:noProof/>
                <w:webHidden/>
              </w:rPr>
              <w:fldChar w:fldCharType="end"/>
            </w:r>
          </w:hyperlink>
        </w:p>
        <w:p w14:paraId="3144CF15" w14:textId="072E5562"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33" w:history="1">
            <w:r w:rsidRPr="00174316">
              <w:rPr>
                <w:rStyle w:val="Hyperlink"/>
                <w:noProof/>
              </w:rPr>
              <w:t>7</w:t>
            </w:r>
            <w:r>
              <w:rPr>
                <w:rFonts w:asciiTheme="minorHAnsi" w:eastAsiaTheme="minorEastAsia" w:hAnsiTheme="minorHAnsi" w:cstheme="minorBidi"/>
                <w:b w:val="0"/>
                <w:bCs w:val="0"/>
                <w:noProof/>
              </w:rPr>
              <w:tab/>
            </w:r>
            <w:r w:rsidRPr="00174316">
              <w:rPr>
                <w:rStyle w:val="Hyperlink"/>
                <w:noProof/>
              </w:rPr>
              <w:t>Requirement Matrix</w:t>
            </w:r>
            <w:r>
              <w:rPr>
                <w:noProof/>
                <w:webHidden/>
              </w:rPr>
              <w:tab/>
            </w:r>
            <w:r>
              <w:rPr>
                <w:noProof/>
                <w:webHidden/>
              </w:rPr>
              <w:fldChar w:fldCharType="begin"/>
            </w:r>
            <w:r>
              <w:rPr>
                <w:noProof/>
                <w:webHidden/>
              </w:rPr>
              <w:instrText xml:space="preserve"> PAGEREF _Toc118703433 \h </w:instrText>
            </w:r>
            <w:r>
              <w:rPr>
                <w:noProof/>
                <w:webHidden/>
              </w:rPr>
            </w:r>
            <w:r>
              <w:rPr>
                <w:noProof/>
                <w:webHidden/>
              </w:rPr>
              <w:fldChar w:fldCharType="separate"/>
            </w:r>
            <w:r>
              <w:rPr>
                <w:noProof/>
                <w:webHidden/>
              </w:rPr>
              <w:t>28</w:t>
            </w:r>
            <w:r>
              <w:rPr>
                <w:noProof/>
                <w:webHidden/>
              </w:rPr>
              <w:fldChar w:fldCharType="end"/>
            </w:r>
          </w:hyperlink>
        </w:p>
        <w:p w14:paraId="37C932FE" w14:textId="42CA6AF8" w:rsidR="00E62338" w:rsidRDefault="00E62338">
          <w:pPr>
            <w:pStyle w:val="TOC1"/>
            <w:tabs>
              <w:tab w:val="left" w:pos="1100"/>
              <w:tab w:val="right" w:leader="dot" w:pos="9350"/>
            </w:tabs>
            <w:rPr>
              <w:rFonts w:asciiTheme="minorHAnsi" w:eastAsiaTheme="minorEastAsia" w:hAnsiTheme="minorHAnsi" w:cstheme="minorBidi"/>
              <w:b w:val="0"/>
              <w:bCs w:val="0"/>
              <w:noProof/>
            </w:rPr>
          </w:pPr>
          <w:hyperlink w:anchor="_Toc118703434" w:history="1">
            <w:r w:rsidRPr="00174316">
              <w:rPr>
                <w:rStyle w:val="Hyperlink"/>
                <w:noProof/>
              </w:rPr>
              <w:t>8</w:t>
            </w:r>
            <w:r>
              <w:rPr>
                <w:rFonts w:asciiTheme="minorHAnsi" w:eastAsiaTheme="minorEastAsia" w:hAnsiTheme="minorHAnsi" w:cstheme="minorBidi"/>
                <w:b w:val="0"/>
                <w:bCs w:val="0"/>
                <w:noProof/>
              </w:rPr>
              <w:tab/>
            </w:r>
            <w:r w:rsidRPr="00174316">
              <w:rPr>
                <w:rStyle w:val="Hyperlink"/>
                <w:noProof/>
              </w:rPr>
              <w:t>Appendices</w:t>
            </w:r>
            <w:r>
              <w:rPr>
                <w:noProof/>
                <w:webHidden/>
              </w:rPr>
              <w:tab/>
            </w:r>
            <w:r>
              <w:rPr>
                <w:noProof/>
                <w:webHidden/>
              </w:rPr>
              <w:fldChar w:fldCharType="begin"/>
            </w:r>
            <w:r>
              <w:rPr>
                <w:noProof/>
                <w:webHidden/>
              </w:rPr>
              <w:instrText xml:space="preserve"> PAGEREF _Toc118703434 \h </w:instrText>
            </w:r>
            <w:r>
              <w:rPr>
                <w:noProof/>
                <w:webHidden/>
              </w:rPr>
            </w:r>
            <w:r>
              <w:rPr>
                <w:noProof/>
                <w:webHidden/>
              </w:rPr>
              <w:fldChar w:fldCharType="separate"/>
            </w:r>
            <w:r>
              <w:rPr>
                <w:noProof/>
                <w:webHidden/>
              </w:rPr>
              <w:t>30</w:t>
            </w:r>
            <w:r>
              <w:rPr>
                <w:noProof/>
                <w:webHidden/>
              </w:rPr>
              <w:fldChar w:fldCharType="end"/>
            </w:r>
          </w:hyperlink>
        </w:p>
        <w:p w14:paraId="3CB6165C" w14:textId="54D64B6F" w:rsidR="00E62338" w:rsidRDefault="00E62338">
          <w:pPr>
            <w:pStyle w:val="TOC2"/>
            <w:rPr>
              <w:rFonts w:asciiTheme="minorHAnsi" w:eastAsiaTheme="minorEastAsia" w:hAnsiTheme="minorHAnsi" w:cstheme="minorBidi"/>
              <w:bCs w:val="0"/>
              <w:noProof/>
            </w:rPr>
          </w:pPr>
          <w:hyperlink w:anchor="_Toc118703435" w:history="1">
            <w:r w:rsidRPr="00174316">
              <w:rPr>
                <w:rStyle w:val="Hyperlink"/>
                <w:noProof/>
              </w:rPr>
              <w:t>1.1</w:t>
            </w:r>
            <w:r>
              <w:rPr>
                <w:rFonts w:asciiTheme="minorHAnsi" w:eastAsiaTheme="minorEastAsia" w:hAnsiTheme="minorHAnsi" w:cstheme="minorBidi"/>
                <w:bCs w:val="0"/>
                <w:noProof/>
              </w:rPr>
              <w:tab/>
            </w:r>
            <w:r w:rsidRPr="00174316">
              <w:rPr>
                <w:rStyle w:val="Hyperlink"/>
                <w:rFonts w:eastAsia="Times New Roman"/>
                <w:noProof/>
              </w:rPr>
              <w:t>Definitions, Acronyms, Abbreviations</w:t>
            </w:r>
            <w:r>
              <w:rPr>
                <w:noProof/>
                <w:webHidden/>
              </w:rPr>
              <w:tab/>
            </w:r>
            <w:r>
              <w:rPr>
                <w:noProof/>
                <w:webHidden/>
              </w:rPr>
              <w:fldChar w:fldCharType="begin"/>
            </w:r>
            <w:r>
              <w:rPr>
                <w:noProof/>
                <w:webHidden/>
              </w:rPr>
              <w:instrText xml:space="preserve"> PAGEREF _Toc118703435 \h </w:instrText>
            </w:r>
            <w:r>
              <w:rPr>
                <w:noProof/>
                <w:webHidden/>
              </w:rPr>
            </w:r>
            <w:r>
              <w:rPr>
                <w:noProof/>
                <w:webHidden/>
              </w:rPr>
              <w:fldChar w:fldCharType="separate"/>
            </w:r>
            <w:r>
              <w:rPr>
                <w:noProof/>
                <w:webHidden/>
              </w:rPr>
              <w:t>30</w:t>
            </w:r>
            <w:r>
              <w:rPr>
                <w:noProof/>
                <w:webHidden/>
              </w:rPr>
              <w:fldChar w:fldCharType="end"/>
            </w:r>
          </w:hyperlink>
        </w:p>
        <w:p w14:paraId="3084AA54" w14:textId="02E21456" w:rsidR="00E62338" w:rsidRDefault="00E62338">
          <w:pPr>
            <w:pStyle w:val="TOC2"/>
            <w:rPr>
              <w:rFonts w:asciiTheme="minorHAnsi" w:eastAsiaTheme="minorEastAsia" w:hAnsiTheme="minorHAnsi" w:cstheme="minorBidi"/>
              <w:bCs w:val="0"/>
              <w:noProof/>
            </w:rPr>
          </w:pPr>
          <w:hyperlink w:anchor="_Toc118703436" w:history="1">
            <w:r w:rsidRPr="00174316">
              <w:rPr>
                <w:rStyle w:val="Hyperlink"/>
                <w:noProof/>
              </w:rPr>
              <w:t>8.1</w:t>
            </w:r>
            <w:r>
              <w:rPr>
                <w:rFonts w:asciiTheme="minorHAnsi" w:eastAsiaTheme="minorEastAsia" w:hAnsiTheme="minorHAnsi" w:cstheme="minorBidi"/>
                <w:bCs w:val="0"/>
                <w:noProof/>
              </w:rPr>
              <w:tab/>
            </w:r>
            <w:r w:rsidRPr="00174316">
              <w:rPr>
                <w:rStyle w:val="Hyperlink"/>
                <w:noProof/>
              </w:rPr>
              <w:t>References</w:t>
            </w:r>
            <w:r>
              <w:rPr>
                <w:noProof/>
                <w:webHidden/>
              </w:rPr>
              <w:tab/>
            </w:r>
            <w:r>
              <w:rPr>
                <w:noProof/>
                <w:webHidden/>
              </w:rPr>
              <w:fldChar w:fldCharType="begin"/>
            </w:r>
            <w:r>
              <w:rPr>
                <w:noProof/>
                <w:webHidden/>
              </w:rPr>
              <w:instrText xml:space="preserve"> PAGEREF _Toc118703436 \h </w:instrText>
            </w:r>
            <w:r>
              <w:rPr>
                <w:noProof/>
                <w:webHidden/>
              </w:rPr>
            </w:r>
            <w:r>
              <w:rPr>
                <w:noProof/>
                <w:webHidden/>
              </w:rPr>
              <w:fldChar w:fldCharType="separate"/>
            </w:r>
            <w:r>
              <w:rPr>
                <w:noProof/>
                <w:webHidden/>
              </w:rPr>
              <w:t>30</w:t>
            </w:r>
            <w:r>
              <w:rPr>
                <w:noProof/>
                <w:webHidden/>
              </w:rPr>
              <w:fldChar w:fldCharType="end"/>
            </w:r>
          </w:hyperlink>
        </w:p>
        <w:p w14:paraId="3E07FF68" w14:textId="6C87295C" w:rsidR="00CD4061" w:rsidRDefault="00B84B76" w:rsidP="00500F49">
          <w:r>
            <w:rPr>
              <w:b/>
              <w:sz w:val="22"/>
            </w:rPr>
            <w:fldChar w:fldCharType="end"/>
          </w:r>
        </w:p>
      </w:sdtContent>
    </w:sdt>
    <w:p w14:paraId="38409FC7" w14:textId="77777777" w:rsidR="00CD4061" w:rsidRDefault="00CD4061" w:rsidP="00500F49"/>
    <w:p w14:paraId="22F7E32F" w14:textId="77777777" w:rsidR="00CD4061" w:rsidRDefault="00CD4061" w:rsidP="00500F49">
      <w:pPr>
        <w:sectPr w:rsidR="00CD4061" w:rsidSect="00CD4061">
          <w:footerReference w:type="default" r:id="rId18"/>
          <w:pgSz w:w="12240" w:h="15840"/>
          <w:pgMar w:top="1440" w:right="1440" w:bottom="1440" w:left="1440" w:header="720" w:footer="720" w:gutter="0"/>
          <w:pgNumType w:fmt="lowerRoman"/>
          <w:cols w:space="720"/>
          <w:docGrid w:linePitch="360"/>
        </w:sectPr>
      </w:pPr>
    </w:p>
    <w:p w14:paraId="0383DEB9" w14:textId="626C0D93" w:rsidR="00CD4061" w:rsidRPr="00500F49" w:rsidRDefault="00575050" w:rsidP="00575050">
      <w:pPr>
        <w:pStyle w:val="Heading1"/>
      </w:pPr>
      <w:bookmarkStart w:id="0" w:name="_Toc118703394"/>
      <w:r>
        <w:lastRenderedPageBreak/>
        <w:t>Introduction</w:t>
      </w:r>
      <w:bookmarkEnd w:id="0"/>
    </w:p>
    <w:p w14:paraId="05D661BE" w14:textId="2CDA6819" w:rsidR="001637E0" w:rsidRDefault="03FD8D5D" w:rsidP="001637E0">
      <w:r>
        <w:t>The United States Postal Service (USPS) is an agency that transports mail to and from residential customers. To better assist their customers, USPS offers a free subscription service called Informed Delivery</w:t>
      </w:r>
      <w:r w:rsidR="00135B3E">
        <w:t>, allowing</w:t>
      </w:r>
      <w:r>
        <w:t xml:space="preserve"> users to receive images of the</w:t>
      </w:r>
      <w:r w:rsidR="5C1FEE7E">
        <w:t>ir incoming</w:t>
      </w:r>
      <w:r>
        <w:t xml:space="preserve"> </w:t>
      </w:r>
      <w:r w:rsidR="00687F61">
        <w:t>mail</w:t>
      </w:r>
      <w:r>
        <w:t xml:space="preserve"> </w:t>
      </w:r>
      <w:r w:rsidR="00135B3E">
        <w:t>seven</w:t>
      </w:r>
      <w:r>
        <w:t xml:space="preserve"> days a week. </w:t>
      </w:r>
      <w:r w:rsidR="136516E5">
        <w:t xml:space="preserve">A mobile application </w:t>
      </w:r>
      <w:r w:rsidR="00094D3A">
        <w:t>ha</w:t>
      </w:r>
      <w:r w:rsidR="136516E5">
        <w:t xml:space="preserve">s </w:t>
      </w:r>
      <w:r w:rsidR="00094D3A">
        <w:t xml:space="preserve">been </w:t>
      </w:r>
      <w:r w:rsidR="136516E5">
        <w:t xml:space="preserve">developed to assist visually impaired users accessing the USPS </w:t>
      </w:r>
      <w:r w:rsidR="00D40CD7">
        <w:t>I</w:t>
      </w:r>
      <w:r w:rsidR="136516E5">
        <w:t xml:space="preserve">nformed </w:t>
      </w:r>
      <w:r w:rsidR="00D40CD7">
        <w:t>D</w:t>
      </w:r>
      <w:r w:rsidR="136516E5">
        <w:t xml:space="preserve">elivery email service. </w:t>
      </w:r>
      <w:r w:rsidR="008053D3">
        <w:t>The product owner</w:t>
      </w:r>
      <w:r>
        <w:t xml:space="preserve"> has requested a</w:t>
      </w:r>
      <w:r w:rsidR="136516E5">
        <w:t xml:space="preserve">dditional </w:t>
      </w:r>
      <w:r>
        <w:t xml:space="preserve">features that will allow customers to consume and </w:t>
      </w:r>
      <w:r w:rsidR="486254A9">
        <w:t>interact with</w:t>
      </w:r>
      <w:r>
        <w:t xml:space="preserve"> </w:t>
      </w:r>
      <w:r w:rsidR="649738E4">
        <w:t>the application</w:t>
      </w:r>
      <w:r>
        <w:t xml:space="preserve"> </w:t>
      </w:r>
      <w:r w:rsidR="649738E4">
        <w:t>better</w:t>
      </w:r>
      <w:r>
        <w:t>.</w:t>
      </w:r>
      <w:r w:rsidR="649738E4">
        <w:t xml:space="preserve"> </w:t>
      </w:r>
      <w:r>
        <w:t xml:space="preserve">The application is </w:t>
      </w:r>
      <w:r w:rsidR="00094D3A">
        <w:t>intended</w:t>
      </w:r>
      <w:r>
        <w:t xml:space="preserve"> to run on mobile devices</w:t>
      </w:r>
      <w:r w:rsidR="008053D3">
        <w:t xml:space="preserve"> and will be a </w:t>
      </w:r>
      <w:proofErr w:type="gramStart"/>
      <w:r w:rsidR="008053D3">
        <w:t>third party</w:t>
      </w:r>
      <w:proofErr w:type="gramEnd"/>
      <w:r w:rsidR="008053D3">
        <w:t xml:space="preserve"> application called “</w:t>
      </w:r>
      <w:proofErr w:type="spellStart"/>
      <w:r w:rsidR="008053D3">
        <w:t>Mailspeak</w:t>
      </w:r>
      <w:proofErr w:type="spellEnd"/>
      <w:r w:rsidR="008053D3">
        <w:t>”.</w:t>
      </w:r>
    </w:p>
    <w:p w14:paraId="3A6A8C55" w14:textId="4AB49CC0" w:rsidR="00276686" w:rsidRPr="00593F07" w:rsidRDefault="00EB1ACC" w:rsidP="00500F49">
      <w:pPr>
        <w:pStyle w:val="Heading2"/>
      </w:pPr>
      <w:bookmarkStart w:id="1" w:name="_Toc118703395"/>
      <w:r w:rsidRPr="00593F07">
        <w:t>Purpose</w:t>
      </w:r>
      <w:bookmarkEnd w:id="1"/>
    </w:p>
    <w:p w14:paraId="25F049DB" w14:textId="4ACBFA98" w:rsidR="00757C05" w:rsidRDefault="00757C05" w:rsidP="00757C05">
      <w:r w:rsidRPr="00500F49">
        <w:t xml:space="preserve">The purpose of this Technical Design Document is to </w:t>
      </w:r>
      <w:r>
        <w:t>describe</w:t>
      </w:r>
      <w:r w:rsidRPr="00500F49">
        <w:t xml:space="preserve"> the design and architecture of </w:t>
      </w:r>
      <w:r>
        <w:t xml:space="preserve">enhancements that are to be added to </w:t>
      </w:r>
      <w:r w:rsidRPr="00500F49">
        <w:t>the USPS Informed Delivery App</w:t>
      </w:r>
      <w:r>
        <w:t xml:space="preserve">lication. </w:t>
      </w:r>
      <w:r w:rsidRPr="00500F49">
        <w:t xml:space="preserve">The sections of this document will outline the application’s </w:t>
      </w:r>
      <w:r>
        <w:t xml:space="preserve">scope, </w:t>
      </w:r>
      <w:r w:rsidRPr="00500F49">
        <w:t>architectural design, data design, component design</w:t>
      </w:r>
      <w:r>
        <w:t>, and user interface design.</w:t>
      </w:r>
    </w:p>
    <w:p w14:paraId="43701A5F" w14:textId="472343CA" w:rsidR="00C475F8" w:rsidRDefault="00C475F8" w:rsidP="00C475F8">
      <w:r w:rsidRPr="00500F49">
        <w:t>This document is intended to be used by Software Developers/Testers</w:t>
      </w:r>
      <w:r>
        <w:t xml:space="preserve"> and</w:t>
      </w:r>
      <w:r w:rsidRPr="00500F49">
        <w:t xml:space="preserve"> Project Managers</w:t>
      </w:r>
      <w:r>
        <w:t xml:space="preserve"> as a reference when implementing the design </w:t>
      </w:r>
      <w:r w:rsidR="00094D3A">
        <w:t>and</w:t>
      </w:r>
      <w:r>
        <w:t xml:space="preserve"> for conveying the design to the USPS technology team</w:t>
      </w:r>
      <w:r w:rsidRPr="00500F49">
        <w:t>.</w:t>
      </w:r>
    </w:p>
    <w:p w14:paraId="652E18D5" w14:textId="6B3D3D14" w:rsidR="006A1947" w:rsidRPr="00500F49" w:rsidRDefault="006A1947" w:rsidP="006A1947">
      <w:pPr>
        <w:pStyle w:val="Heading2"/>
      </w:pPr>
      <w:bookmarkStart w:id="2" w:name="_Toc118703396"/>
      <w:r>
        <w:t>Project Documents</w:t>
      </w:r>
      <w:bookmarkEnd w:id="2"/>
    </w:p>
    <w:p w14:paraId="6A2A5F20" w14:textId="589C728E" w:rsidR="12841AD0" w:rsidRDefault="12841AD0" w:rsidP="60697344">
      <w:pPr>
        <w:spacing w:after="0"/>
        <w:rPr>
          <w:rFonts w:eastAsia="Times New Roman"/>
          <w:bCs w:val="0"/>
          <w:szCs w:val="24"/>
        </w:rPr>
      </w:pPr>
      <w:r w:rsidRPr="60697344">
        <w:rPr>
          <w:rFonts w:eastAsia="Times New Roman"/>
          <w:bCs w:val="0"/>
          <w:szCs w:val="24"/>
        </w:rPr>
        <w:t>This Technical Design Document is part of a set of documents created to aid in developing the USPS Informed Delivery Application and to provide artifacts with vital information for the application’s ongoing support and operation throughout its life cycle. </w:t>
      </w:r>
    </w:p>
    <w:p w14:paraId="11504E1D" w14:textId="7A008C28" w:rsidR="60697344" w:rsidRDefault="60697344" w:rsidP="60697344">
      <w:pPr>
        <w:spacing w:after="0"/>
        <w:rPr>
          <w:bCs w:val="0"/>
          <w:szCs w:val="24"/>
        </w:rPr>
      </w:pPr>
    </w:p>
    <w:p w14:paraId="32644DE9" w14:textId="300F629C" w:rsidR="12841AD0" w:rsidRDefault="12841AD0" w:rsidP="60697344">
      <w:pPr>
        <w:spacing w:after="160"/>
        <w:ind w:firstLine="360"/>
        <w:rPr>
          <w:rFonts w:eastAsia="Times New Roman"/>
          <w:bCs w:val="0"/>
          <w:szCs w:val="24"/>
        </w:rPr>
      </w:pPr>
      <w:r w:rsidRPr="60697344">
        <w:rPr>
          <w:rFonts w:eastAsia="Times New Roman"/>
          <w:b/>
          <w:szCs w:val="24"/>
        </w:rPr>
        <w:t>The following documents are included in the entire documentation package:</w:t>
      </w:r>
    </w:p>
    <w:tbl>
      <w:tblPr>
        <w:tblStyle w:val="TableGrid"/>
        <w:tblW w:w="0" w:type="auto"/>
        <w:tblLook w:val="04A0" w:firstRow="1" w:lastRow="0" w:firstColumn="1" w:lastColumn="0" w:noHBand="0" w:noVBand="1"/>
      </w:tblPr>
      <w:tblGrid>
        <w:gridCol w:w="326"/>
        <w:gridCol w:w="6459"/>
        <w:gridCol w:w="1197"/>
        <w:gridCol w:w="1368"/>
      </w:tblGrid>
      <w:tr w:rsidR="0055719B" w14:paraId="7EC2B40B" w14:textId="77777777" w:rsidTr="00AB507D">
        <w:tc>
          <w:tcPr>
            <w:tcW w:w="326" w:type="dxa"/>
            <w:shd w:val="clear" w:color="auto" w:fill="E2EFD9" w:themeFill="accent6" w:themeFillTint="33"/>
          </w:tcPr>
          <w:p w14:paraId="49140708" w14:textId="77777777" w:rsidR="0055719B" w:rsidRDefault="0055719B" w:rsidP="003C486B">
            <w:pPr>
              <w:pStyle w:val="GridHeader"/>
            </w:pPr>
            <w:bookmarkStart w:id="3" w:name="_Hlk114320074"/>
          </w:p>
        </w:tc>
        <w:tc>
          <w:tcPr>
            <w:tcW w:w="6459" w:type="dxa"/>
            <w:shd w:val="clear" w:color="auto" w:fill="E2EFD9" w:themeFill="accent6" w:themeFillTint="33"/>
          </w:tcPr>
          <w:p w14:paraId="205E956D" w14:textId="77777777" w:rsidR="0055719B" w:rsidRDefault="0055719B" w:rsidP="003C486B">
            <w:pPr>
              <w:pStyle w:val="GridHeader"/>
            </w:pPr>
            <w:r>
              <w:t>Document</w:t>
            </w:r>
          </w:p>
        </w:tc>
        <w:tc>
          <w:tcPr>
            <w:tcW w:w="1197" w:type="dxa"/>
            <w:shd w:val="clear" w:color="auto" w:fill="E2EFD9" w:themeFill="accent6" w:themeFillTint="33"/>
          </w:tcPr>
          <w:p w14:paraId="67973011" w14:textId="77777777" w:rsidR="0055719B" w:rsidRDefault="0055719B" w:rsidP="003C486B">
            <w:pPr>
              <w:pStyle w:val="GridHeader"/>
              <w:jc w:val="center"/>
            </w:pPr>
            <w:r>
              <w:t>Version</w:t>
            </w:r>
          </w:p>
        </w:tc>
        <w:tc>
          <w:tcPr>
            <w:tcW w:w="1368" w:type="dxa"/>
            <w:shd w:val="clear" w:color="auto" w:fill="E2EFD9" w:themeFill="accent6" w:themeFillTint="33"/>
          </w:tcPr>
          <w:p w14:paraId="2E1BE23B" w14:textId="77777777" w:rsidR="0055719B" w:rsidRDefault="0055719B" w:rsidP="003C486B">
            <w:pPr>
              <w:pStyle w:val="GridHeader"/>
              <w:jc w:val="center"/>
            </w:pPr>
            <w:r>
              <w:t>Date</w:t>
            </w:r>
          </w:p>
        </w:tc>
      </w:tr>
      <w:tr w:rsidR="00AB507D" w14:paraId="08B887D1" w14:textId="77777777" w:rsidTr="00AB507D">
        <w:tc>
          <w:tcPr>
            <w:tcW w:w="326" w:type="dxa"/>
          </w:tcPr>
          <w:p w14:paraId="0E81F632" w14:textId="77777777" w:rsidR="00AB507D" w:rsidRPr="005A42F5" w:rsidRDefault="00AB507D" w:rsidP="00AB507D">
            <w:pPr>
              <w:pStyle w:val="GridItem"/>
            </w:pPr>
            <w:r w:rsidRPr="005A42F5">
              <w:t>1</w:t>
            </w:r>
          </w:p>
        </w:tc>
        <w:tc>
          <w:tcPr>
            <w:tcW w:w="6459" w:type="dxa"/>
          </w:tcPr>
          <w:p w14:paraId="2ACE9ABB" w14:textId="51D863EB" w:rsidR="00AB507D" w:rsidRPr="00AB507D" w:rsidRDefault="00AB507D" w:rsidP="00AB507D">
            <w:pPr>
              <w:pStyle w:val="GridItem"/>
            </w:pPr>
            <w:r w:rsidRPr="00AB507D">
              <w:t>Project Management Plan (PMP)</w:t>
            </w:r>
          </w:p>
        </w:tc>
        <w:tc>
          <w:tcPr>
            <w:tcW w:w="1197" w:type="dxa"/>
          </w:tcPr>
          <w:p w14:paraId="5312C51C" w14:textId="757E0A3B" w:rsidR="00AB507D" w:rsidRPr="00AB507D" w:rsidRDefault="00AB507D" w:rsidP="0090310C">
            <w:pPr>
              <w:pStyle w:val="GridItem"/>
            </w:pPr>
            <w:r w:rsidRPr="00AB507D">
              <w:t>1.2</w:t>
            </w:r>
          </w:p>
        </w:tc>
        <w:tc>
          <w:tcPr>
            <w:tcW w:w="1368" w:type="dxa"/>
          </w:tcPr>
          <w:p w14:paraId="1220A076" w14:textId="7F5B6DCB" w:rsidR="00AB507D" w:rsidRPr="00AB507D" w:rsidRDefault="00AB507D" w:rsidP="0090310C">
            <w:pPr>
              <w:pStyle w:val="GridItem"/>
            </w:pPr>
            <w:r w:rsidRPr="0090310C">
              <w:t>9-17-2022</w:t>
            </w:r>
          </w:p>
        </w:tc>
      </w:tr>
      <w:tr w:rsidR="00AB507D" w14:paraId="04DE54A6" w14:textId="77777777" w:rsidTr="00AB507D">
        <w:tc>
          <w:tcPr>
            <w:tcW w:w="326" w:type="dxa"/>
          </w:tcPr>
          <w:p w14:paraId="2A3F1234" w14:textId="77777777" w:rsidR="00AB507D" w:rsidRPr="005A42F5" w:rsidRDefault="00AB507D" w:rsidP="00AB507D">
            <w:pPr>
              <w:pStyle w:val="GridItem"/>
              <w:rPr>
                <w:color w:val="000000" w:themeColor="text1"/>
                <w:szCs w:val="24"/>
              </w:rPr>
            </w:pPr>
            <w:r w:rsidRPr="005A42F5">
              <w:rPr>
                <w:color w:val="000000" w:themeColor="text1"/>
                <w:szCs w:val="24"/>
              </w:rPr>
              <w:t>2</w:t>
            </w:r>
          </w:p>
        </w:tc>
        <w:tc>
          <w:tcPr>
            <w:tcW w:w="6459" w:type="dxa"/>
          </w:tcPr>
          <w:p w14:paraId="50AA0DFC" w14:textId="71900864" w:rsidR="00AB507D" w:rsidRPr="00AB507D" w:rsidRDefault="00AB507D" w:rsidP="00AB507D">
            <w:pPr>
              <w:pStyle w:val="GridItem"/>
            </w:pPr>
            <w:r w:rsidRPr="0090310C">
              <w:t>Software Requirements Specification (SRS)</w:t>
            </w:r>
          </w:p>
        </w:tc>
        <w:tc>
          <w:tcPr>
            <w:tcW w:w="1197" w:type="dxa"/>
          </w:tcPr>
          <w:p w14:paraId="26E7661F" w14:textId="3D9EEA13" w:rsidR="00AB507D" w:rsidRPr="00AB507D" w:rsidRDefault="00AB507D" w:rsidP="0090310C">
            <w:pPr>
              <w:pStyle w:val="GridItem"/>
            </w:pPr>
            <w:r w:rsidRPr="00AB507D">
              <w:t>1.2</w:t>
            </w:r>
          </w:p>
        </w:tc>
        <w:tc>
          <w:tcPr>
            <w:tcW w:w="1368" w:type="dxa"/>
          </w:tcPr>
          <w:p w14:paraId="16458A7B" w14:textId="1486BD96" w:rsidR="00AB507D" w:rsidRPr="00AB507D" w:rsidRDefault="00AB507D" w:rsidP="0090310C">
            <w:pPr>
              <w:pStyle w:val="GridItem"/>
            </w:pPr>
            <w:r w:rsidRPr="0090310C">
              <w:t>10-29-2022</w:t>
            </w:r>
          </w:p>
        </w:tc>
      </w:tr>
      <w:tr w:rsidR="00AB507D" w14:paraId="0DEEAA62" w14:textId="77777777" w:rsidTr="00AB507D">
        <w:tc>
          <w:tcPr>
            <w:tcW w:w="326" w:type="dxa"/>
          </w:tcPr>
          <w:p w14:paraId="60620E1D" w14:textId="77777777" w:rsidR="00AB507D" w:rsidRPr="005A42F5" w:rsidRDefault="00AB507D" w:rsidP="00AB507D">
            <w:pPr>
              <w:pStyle w:val="GridItem"/>
              <w:rPr>
                <w:color w:val="000000" w:themeColor="text1"/>
                <w:szCs w:val="24"/>
              </w:rPr>
            </w:pPr>
            <w:r w:rsidRPr="005A42F5">
              <w:rPr>
                <w:color w:val="000000" w:themeColor="text1"/>
                <w:szCs w:val="24"/>
              </w:rPr>
              <w:t>3</w:t>
            </w:r>
          </w:p>
        </w:tc>
        <w:tc>
          <w:tcPr>
            <w:tcW w:w="6459" w:type="dxa"/>
          </w:tcPr>
          <w:p w14:paraId="2CC45603" w14:textId="1023DF70" w:rsidR="00AB507D" w:rsidRPr="00AB507D" w:rsidRDefault="00AB507D" w:rsidP="00AB507D">
            <w:pPr>
              <w:pStyle w:val="GridItem"/>
            </w:pPr>
            <w:r w:rsidRPr="0090310C">
              <w:t>Technical Design Document (TDD)</w:t>
            </w:r>
          </w:p>
        </w:tc>
        <w:tc>
          <w:tcPr>
            <w:tcW w:w="1197" w:type="dxa"/>
          </w:tcPr>
          <w:p w14:paraId="03248503" w14:textId="4B3F8B27" w:rsidR="00AB507D" w:rsidRPr="00AB507D" w:rsidRDefault="00AB507D" w:rsidP="0090310C">
            <w:pPr>
              <w:pStyle w:val="GridItem"/>
            </w:pPr>
            <w:r w:rsidRPr="00AB507D">
              <w:t>1.2</w:t>
            </w:r>
          </w:p>
        </w:tc>
        <w:tc>
          <w:tcPr>
            <w:tcW w:w="1368" w:type="dxa"/>
          </w:tcPr>
          <w:p w14:paraId="2B0F885A" w14:textId="5FCA2B3C" w:rsidR="00AB507D" w:rsidRPr="00AB507D" w:rsidRDefault="00AB507D" w:rsidP="0090310C">
            <w:pPr>
              <w:pStyle w:val="GridItem"/>
            </w:pPr>
            <w:r w:rsidRPr="0090310C">
              <w:t>10-29-2022</w:t>
            </w:r>
          </w:p>
        </w:tc>
      </w:tr>
      <w:tr w:rsidR="00AB507D" w14:paraId="40DAF9C0" w14:textId="77777777" w:rsidTr="00AB507D">
        <w:tc>
          <w:tcPr>
            <w:tcW w:w="326" w:type="dxa"/>
          </w:tcPr>
          <w:p w14:paraId="180B393C" w14:textId="77777777" w:rsidR="00AB507D" w:rsidRPr="005A42F5" w:rsidRDefault="00AB507D" w:rsidP="00AB507D">
            <w:pPr>
              <w:pStyle w:val="GridItem"/>
              <w:rPr>
                <w:color w:val="000000" w:themeColor="text1"/>
                <w:szCs w:val="24"/>
              </w:rPr>
            </w:pPr>
            <w:r w:rsidRPr="005A42F5">
              <w:rPr>
                <w:color w:val="000000" w:themeColor="text1"/>
                <w:szCs w:val="24"/>
              </w:rPr>
              <w:t>4</w:t>
            </w:r>
          </w:p>
        </w:tc>
        <w:tc>
          <w:tcPr>
            <w:tcW w:w="6459" w:type="dxa"/>
          </w:tcPr>
          <w:p w14:paraId="019F7F27" w14:textId="69E9955B" w:rsidR="00AB507D" w:rsidRPr="00AB507D" w:rsidRDefault="00AB507D" w:rsidP="00AB507D">
            <w:pPr>
              <w:pStyle w:val="GridItem"/>
            </w:pPr>
            <w:r w:rsidRPr="0090310C">
              <w:t>Software Test Plan (STP)</w:t>
            </w:r>
          </w:p>
        </w:tc>
        <w:tc>
          <w:tcPr>
            <w:tcW w:w="1197" w:type="dxa"/>
          </w:tcPr>
          <w:p w14:paraId="5EDDB22A" w14:textId="4113A7DD" w:rsidR="00AB507D" w:rsidRPr="00AB507D" w:rsidRDefault="00AB507D" w:rsidP="0090310C">
            <w:pPr>
              <w:pStyle w:val="GridItem"/>
            </w:pPr>
            <w:r w:rsidRPr="00AB507D">
              <w:t>1.1</w:t>
            </w:r>
          </w:p>
        </w:tc>
        <w:tc>
          <w:tcPr>
            <w:tcW w:w="1368" w:type="dxa"/>
          </w:tcPr>
          <w:p w14:paraId="7A08DB88" w14:textId="2A1BA107" w:rsidR="00AB507D" w:rsidRPr="00AB507D" w:rsidRDefault="00AB507D" w:rsidP="0090310C">
            <w:pPr>
              <w:pStyle w:val="GridItem"/>
            </w:pPr>
            <w:r w:rsidRPr="0090310C">
              <w:t>10-29-2022</w:t>
            </w:r>
          </w:p>
        </w:tc>
      </w:tr>
      <w:tr w:rsidR="00AB507D" w14:paraId="5E241662" w14:textId="77777777" w:rsidTr="00AB507D">
        <w:tc>
          <w:tcPr>
            <w:tcW w:w="326" w:type="dxa"/>
          </w:tcPr>
          <w:p w14:paraId="2BAC12A4" w14:textId="77777777" w:rsidR="00AB507D" w:rsidRPr="005A42F5" w:rsidRDefault="00AB507D" w:rsidP="00AB507D">
            <w:pPr>
              <w:pStyle w:val="GridItem"/>
              <w:rPr>
                <w:color w:val="000000" w:themeColor="text1"/>
                <w:szCs w:val="24"/>
              </w:rPr>
            </w:pPr>
            <w:r w:rsidRPr="005A42F5">
              <w:rPr>
                <w:color w:val="000000" w:themeColor="text1"/>
                <w:szCs w:val="24"/>
              </w:rPr>
              <w:t>5</w:t>
            </w:r>
          </w:p>
        </w:tc>
        <w:tc>
          <w:tcPr>
            <w:tcW w:w="6459" w:type="dxa"/>
          </w:tcPr>
          <w:p w14:paraId="0353F9E5" w14:textId="00FD57EC" w:rsidR="00AB507D" w:rsidRPr="00AB507D" w:rsidRDefault="00AB507D" w:rsidP="00AB507D">
            <w:pPr>
              <w:pStyle w:val="GridItem"/>
            </w:pPr>
            <w:r w:rsidRPr="0090310C">
              <w:t>Programmers Guide (PG)</w:t>
            </w:r>
          </w:p>
        </w:tc>
        <w:tc>
          <w:tcPr>
            <w:tcW w:w="1197" w:type="dxa"/>
          </w:tcPr>
          <w:p w14:paraId="47A67146" w14:textId="1222AC10" w:rsidR="00AB507D" w:rsidRPr="00AB507D" w:rsidRDefault="00AB507D" w:rsidP="0090310C">
            <w:pPr>
              <w:pStyle w:val="GridItem"/>
            </w:pPr>
            <w:r w:rsidRPr="00AB507D">
              <w:t>1.1</w:t>
            </w:r>
          </w:p>
        </w:tc>
        <w:tc>
          <w:tcPr>
            <w:tcW w:w="1368" w:type="dxa"/>
          </w:tcPr>
          <w:p w14:paraId="57547547" w14:textId="572FA58C" w:rsidR="00AB507D" w:rsidRPr="00AB507D" w:rsidRDefault="00AB507D" w:rsidP="0090310C">
            <w:pPr>
              <w:pStyle w:val="GridItem"/>
            </w:pPr>
            <w:r w:rsidRPr="0090310C">
              <w:t>11-05-2022</w:t>
            </w:r>
          </w:p>
        </w:tc>
      </w:tr>
      <w:tr w:rsidR="00AB507D" w14:paraId="4E6A8253" w14:textId="77777777" w:rsidTr="00AB507D">
        <w:tc>
          <w:tcPr>
            <w:tcW w:w="326" w:type="dxa"/>
          </w:tcPr>
          <w:p w14:paraId="297B9587" w14:textId="77777777" w:rsidR="00AB507D" w:rsidRPr="005A42F5" w:rsidRDefault="00AB507D" w:rsidP="00AB507D">
            <w:pPr>
              <w:pStyle w:val="GridItem"/>
              <w:rPr>
                <w:color w:val="000000" w:themeColor="text1"/>
                <w:szCs w:val="24"/>
              </w:rPr>
            </w:pPr>
            <w:r w:rsidRPr="005A42F5">
              <w:rPr>
                <w:color w:val="000000" w:themeColor="text1"/>
                <w:szCs w:val="24"/>
              </w:rPr>
              <w:t>6</w:t>
            </w:r>
          </w:p>
        </w:tc>
        <w:tc>
          <w:tcPr>
            <w:tcW w:w="6459" w:type="dxa"/>
          </w:tcPr>
          <w:p w14:paraId="0524336A" w14:textId="59EED8FE" w:rsidR="00AB507D" w:rsidRPr="00AB507D" w:rsidRDefault="00AB507D" w:rsidP="00AB507D">
            <w:pPr>
              <w:pStyle w:val="GridItem"/>
            </w:pPr>
            <w:r w:rsidRPr="0090310C">
              <w:t>Deployment and Operations (DevOps)</w:t>
            </w:r>
          </w:p>
        </w:tc>
        <w:tc>
          <w:tcPr>
            <w:tcW w:w="1197" w:type="dxa"/>
          </w:tcPr>
          <w:p w14:paraId="58D5150A" w14:textId="3B076470" w:rsidR="00AB507D" w:rsidRPr="00AB507D" w:rsidRDefault="00AB507D" w:rsidP="0090310C">
            <w:pPr>
              <w:pStyle w:val="GridItem"/>
            </w:pPr>
            <w:r w:rsidRPr="00AB507D">
              <w:t>1.1</w:t>
            </w:r>
          </w:p>
        </w:tc>
        <w:tc>
          <w:tcPr>
            <w:tcW w:w="1368" w:type="dxa"/>
          </w:tcPr>
          <w:p w14:paraId="01950EEE" w14:textId="25A4E033" w:rsidR="00AB507D" w:rsidRPr="00AB507D" w:rsidRDefault="00AB507D" w:rsidP="0090310C">
            <w:pPr>
              <w:pStyle w:val="GridItem"/>
            </w:pPr>
            <w:r w:rsidRPr="0090310C">
              <w:t>11-05-2022</w:t>
            </w:r>
          </w:p>
        </w:tc>
      </w:tr>
      <w:tr w:rsidR="00AB507D" w14:paraId="257BA741" w14:textId="77777777" w:rsidTr="00AB507D">
        <w:tc>
          <w:tcPr>
            <w:tcW w:w="326" w:type="dxa"/>
          </w:tcPr>
          <w:p w14:paraId="67167707" w14:textId="77777777" w:rsidR="00AB507D" w:rsidRPr="005A42F5" w:rsidRDefault="00AB507D" w:rsidP="00AB507D">
            <w:pPr>
              <w:pStyle w:val="GridItem"/>
              <w:rPr>
                <w:color w:val="000000" w:themeColor="text1"/>
                <w:szCs w:val="24"/>
              </w:rPr>
            </w:pPr>
            <w:r w:rsidRPr="005A42F5">
              <w:rPr>
                <w:color w:val="000000" w:themeColor="text1"/>
                <w:szCs w:val="24"/>
              </w:rPr>
              <w:t>7</w:t>
            </w:r>
          </w:p>
        </w:tc>
        <w:tc>
          <w:tcPr>
            <w:tcW w:w="6459" w:type="dxa"/>
          </w:tcPr>
          <w:p w14:paraId="63E13AC8" w14:textId="4139D141" w:rsidR="00AB507D" w:rsidRPr="00AB507D" w:rsidRDefault="00AB507D" w:rsidP="00AB507D">
            <w:pPr>
              <w:pStyle w:val="GridItem"/>
            </w:pPr>
            <w:r w:rsidRPr="0090310C">
              <w:t>User Guide (UG)</w:t>
            </w:r>
          </w:p>
        </w:tc>
        <w:tc>
          <w:tcPr>
            <w:tcW w:w="1197" w:type="dxa"/>
          </w:tcPr>
          <w:p w14:paraId="5298F26E" w14:textId="621D8473" w:rsidR="00AB507D" w:rsidRPr="00AB507D" w:rsidRDefault="00AB507D" w:rsidP="0090310C">
            <w:pPr>
              <w:pStyle w:val="GridItem"/>
            </w:pPr>
            <w:r w:rsidRPr="00AB507D">
              <w:t>1.0</w:t>
            </w:r>
          </w:p>
        </w:tc>
        <w:tc>
          <w:tcPr>
            <w:tcW w:w="1368" w:type="dxa"/>
          </w:tcPr>
          <w:p w14:paraId="509955C1" w14:textId="216F27D1" w:rsidR="00AB507D" w:rsidRPr="00AB507D" w:rsidRDefault="00AB507D" w:rsidP="0090310C">
            <w:pPr>
              <w:pStyle w:val="GridItem"/>
            </w:pPr>
            <w:r w:rsidRPr="0090310C">
              <w:t>11-05-2022</w:t>
            </w:r>
          </w:p>
        </w:tc>
      </w:tr>
      <w:tr w:rsidR="00AB507D" w14:paraId="6EE1C085" w14:textId="77777777" w:rsidTr="00AB507D">
        <w:tc>
          <w:tcPr>
            <w:tcW w:w="326" w:type="dxa"/>
          </w:tcPr>
          <w:p w14:paraId="13CC2FCC" w14:textId="77777777" w:rsidR="00AB507D" w:rsidRPr="005A42F5" w:rsidRDefault="00AB507D" w:rsidP="00AB507D">
            <w:pPr>
              <w:pStyle w:val="GridItem"/>
              <w:rPr>
                <w:color w:val="000000" w:themeColor="text1"/>
                <w:szCs w:val="24"/>
              </w:rPr>
            </w:pPr>
            <w:r w:rsidRPr="005A42F5">
              <w:rPr>
                <w:color w:val="000000" w:themeColor="text1"/>
                <w:szCs w:val="24"/>
              </w:rPr>
              <w:t>8</w:t>
            </w:r>
          </w:p>
        </w:tc>
        <w:tc>
          <w:tcPr>
            <w:tcW w:w="6459" w:type="dxa"/>
          </w:tcPr>
          <w:p w14:paraId="1B526E04" w14:textId="40572FF4" w:rsidR="00AB507D" w:rsidRPr="00AB507D" w:rsidRDefault="00AB507D" w:rsidP="00AB507D">
            <w:pPr>
              <w:pStyle w:val="GridItem"/>
            </w:pPr>
            <w:r w:rsidRPr="0090310C">
              <w:t>Test Report (TR)</w:t>
            </w:r>
          </w:p>
        </w:tc>
        <w:tc>
          <w:tcPr>
            <w:tcW w:w="1197" w:type="dxa"/>
          </w:tcPr>
          <w:p w14:paraId="44535F2D" w14:textId="6BD771DD" w:rsidR="00AB507D" w:rsidRPr="00AB507D" w:rsidRDefault="00AB507D" w:rsidP="0090310C">
            <w:pPr>
              <w:pStyle w:val="GridItem"/>
            </w:pPr>
            <w:r w:rsidRPr="00AB507D">
              <w:t>1.0</w:t>
            </w:r>
          </w:p>
        </w:tc>
        <w:tc>
          <w:tcPr>
            <w:tcW w:w="1368" w:type="dxa"/>
          </w:tcPr>
          <w:p w14:paraId="4D772560" w14:textId="43381D67" w:rsidR="00AB507D" w:rsidRPr="00AB507D" w:rsidRDefault="00AB507D" w:rsidP="0090310C">
            <w:pPr>
              <w:pStyle w:val="GridItem"/>
            </w:pPr>
            <w:r w:rsidRPr="0090310C">
              <w:t>11-05-2022</w:t>
            </w:r>
          </w:p>
        </w:tc>
      </w:tr>
      <w:bookmarkEnd w:id="3"/>
    </w:tbl>
    <w:p w14:paraId="1C5194B2" w14:textId="77314279" w:rsidR="60697344" w:rsidRDefault="60697344" w:rsidP="60697344">
      <w:pPr>
        <w:tabs>
          <w:tab w:val="num" w:pos="720"/>
        </w:tabs>
        <w:spacing w:after="0"/>
        <w:rPr>
          <w:bCs w:val="0"/>
          <w:szCs w:val="24"/>
        </w:rPr>
      </w:pPr>
    </w:p>
    <w:p w14:paraId="06F007A8" w14:textId="5D90B588" w:rsidR="00276686" w:rsidRPr="00593F07" w:rsidRDefault="00EB1ACC" w:rsidP="00EB1ACC">
      <w:pPr>
        <w:pStyle w:val="Heading2"/>
      </w:pPr>
      <w:bookmarkStart w:id="4" w:name="_Toc118703397"/>
      <w:r w:rsidRPr="00593F07">
        <w:t>Overview</w:t>
      </w:r>
      <w:bookmarkEnd w:id="4"/>
    </w:p>
    <w:p w14:paraId="11C8C6DE" w14:textId="5D55FEF7" w:rsidR="00276686" w:rsidRDefault="00B84B76" w:rsidP="00500F49">
      <w:r>
        <w:t xml:space="preserve">The purpose of the USPS Informed Delivery App is to </w:t>
      </w:r>
      <w:r w:rsidR="00CF336A">
        <w:t xml:space="preserve">better enhance the user experience </w:t>
      </w:r>
      <w:r w:rsidR="00C96CFB">
        <w:t>of</w:t>
      </w:r>
      <w:r>
        <w:t xml:space="preserve"> the USPS Informed Delivery Service. For the </w:t>
      </w:r>
      <w:r w:rsidR="00135B3E">
        <w:t>a</w:t>
      </w:r>
      <w:r>
        <w:t xml:space="preserve">pplication to </w:t>
      </w:r>
      <w:r w:rsidR="0054427E">
        <w:t xml:space="preserve">interact with the user and their associated </w:t>
      </w:r>
      <w:r w:rsidR="00C96CFB">
        <w:t>I</w:t>
      </w:r>
      <w:r w:rsidR="00036A42">
        <w:t xml:space="preserve">nformed </w:t>
      </w:r>
      <w:r w:rsidR="00C96CFB">
        <w:t>D</w:t>
      </w:r>
      <w:r w:rsidR="00036A42">
        <w:t>elivery content</w:t>
      </w:r>
      <w:r>
        <w:t xml:space="preserve">, the application will </w:t>
      </w:r>
      <w:r w:rsidR="00036A42">
        <w:t xml:space="preserve">require the user to create a login account linked to their </w:t>
      </w:r>
      <w:r w:rsidR="00C96CFB">
        <w:t>I</w:t>
      </w:r>
      <w:r w:rsidR="00036A42">
        <w:t xml:space="preserve">nformed </w:t>
      </w:r>
      <w:r w:rsidR="00C96CFB">
        <w:t>D</w:t>
      </w:r>
      <w:r w:rsidR="00036A42">
        <w:t>elivery subscription</w:t>
      </w:r>
      <w:r w:rsidR="000B5AA8">
        <w:t>. The subscription utilizes the user</w:t>
      </w:r>
      <w:r w:rsidR="00780553">
        <w:t xml:space="preserve">’s </w:t>
      </w:r>
      <w:r w:rsidR="00CF336A">
        <w:t xml:space="preserve">indicated </w:t>
      </w:r>
      <w:r w:rsidR="00780553">
        <w:t xml:space="preserve">email address </w:t>
      </w:r>
      <w:r w:rsidR="000B5AA8">
        <w:t xml:space="preserve">to </w:t>
      </w:r>
      <w:r w:rsidR="00CF336A">
        <w:t>deliver</w:t>
      </w:r>
      <w:r>
        <w:t xml:space="preserve"> information for the user’s Informed Delivery digest</w:t>
      </w:r>
      <w:r w:rsidR="003A6697">
        <w:t xml:space="preserve">. </w:t>
      </w:r>
      <w:r>
        <w:t>Th</w:t>
      </w:r>
      <w:r w:rsidR="003A6697">
        <w:t>e</w:t>
      </w:r>
      <w:r>
        <w:t xml:space="preserve"> </w:t>
      </w:r>
      <w:r w:rsidR="00135B3E">
        <w:t>a</w:t>
      </w:r>
      <w:r>
        <w:t xml:space="preserve">pplication </w:t>
      </w:r>
      <w:r w:rsidR="000230D7">
        <w:t xml:space="preserve">currently </w:t>
      </w:r>
      <w:r w:rsidR="000230D7">
        <w:lastRenderedPageBreak/>
        <w:t xml:space="preserve">can </w:t>
      </w:r>
      <w:r>
        <w:t xml:space="preserve">take images from the </w:t>
      </w:r>
      <w:r w:rsidR="00C96CFB">
        <w:t>I</w:t>
      </w:r>
      <w:r w:rsidR="000230D7">
        <w:t xml:space="preserve">nformed </w:t>
      </w:r>
      <w:r w:rsidR="00C96CFB">
        <w:t>D</w:t>
      </w:r>
      <w:r w:rsidR="000230D7">
        <w:t xml:space="preserve">elivery </w:t>
      </w:r>
      <w:r>
        <w:t xml:space="preserve">email, retrieve </w:t>
      </w:r>
      <w:r w:rsidR="006C3C7A">
        <w:t>associated</w:t>
      </w:r>
      <w:r>
        <w:t xml:space="preserve"> text</w:t>
      </w:r>
      <w:r w:rsidR="006C3C7A">
        <w:t xml:space="preserve"> on the image</w:t>
      </w:r>
      <w:r>
        <w:t xml:space="preserve">, and then have the information read to the user. Additionally, the user </w:t>
      </w:r>
      <w:r w:rsidR="003A6697">
        <w:t>can</w:t>
      </w:r>
      <w:r>
        <w:t xml:space="preserve"> scan </w:t>
      </w:r>
      <w:r w:rsidR="7E2644B3">
        <w:t>Quick Response (</w:t>
      </w:r>
      <w:r>
        <w:t>QR</w:t>
      </w:r>
      <w:r w:rsidR="44DADAE2">
        <w:t>)</w:t>
      </w:r>
      <w:r>
        <w:t xml:space="preserve"> codes.</w:t>
      </w:r>
    </w:p>
    <w:p w14:paraId="1E33A359" w14:textId="06333527" w:rsidR="00130576" w:rsidRDefault="00EA5B52" w:rsidP="00130576">
      <w:r>
        <w:t>The product owner</w:t>
      </w:r>
      <w:r w:rsidR="00130576">
        <w:t xml:space="preserve"> </w:t>
      </w:r>
      <w:r w:rsidR="00AD14F7">
        <w:t>wants</w:t>
      </w:r>
      <w:r w:rsidR="00130576">
        <w:t xml:space="preserve"> to add numerous enhancements to the existing application. </w:t>
      </w:r>
      <w:r w:rsidR="003A6697">
        <w:t>T</w:t>
      </w:r>
      <w:r w:rsidR="00135B3E">
        <w:t>herefore, t</w:t>
      </w:r>
      <w:r w:rsidR="003A6697">
        <w:t>eam A</w:t>
      </w:r>
      <w:r w:rsidR="007F74D5">
        <w:t xml:space="preserve"> will be responsible for implementing the following requirements</w:t>
      </w:r>
      <w:r w:rsidR="00AD14F7">
        <w:t>, included in</w:t>
      </w:r>
      <w:r w:rsidR="00130576">
        <w:t xml:space="preserve"> four main categories.</w:t>
      </w:r>
    </w:p>
    <w:p w14:paraId="7E81995C" w14:textId="1AB191EF" w:rsidR="004D0806" w:rsidRDefault="00130576" w:rsidP="003073E6">
      <w:pPr>
        <w:pStyle w:val="ListParagraph"/>
        <w:numPr>
          <w:ilvl w:val="0"/>
          <w:numId w:val="8"/>
        </w:numPr>
        <w:contextualSpacing w:val="0"/>
      </w:pPr>
      <w:r w:rsidRPr="003073E6">
        <w:t xml:space="preserve">The first category includes items associated with email. </w:t>
      </w:r>
      <w:r w:rsidR="00D13562">
        <w:t>For example, t</w:t>
      </w:r>
      <w:r w:rsidR="007F74D5">
        <w:t xml:space="preserve">he application will </w:t>
      </w:r>
      <w:r w:rsidR="00D91482">
        <w:t xml:space="preserve">add </w:t>
      </w:r>
      <w:r w:rsidR="004D0806">
        <w:t>the following functionality:</w:t>
      </w:r>
    </w:p>
    <w:p w14:paraId="5A326F77" w14:textId="77777777" w:rsidR="004D0806" w:rsidRDefault="004D0806" w:rsidP="004D0806">
      <w:pPr>
        <w:pStyle w:val="ListParagraph"/>
        <w:numPr>
          <w:ilvl w:val="1"/>
          <w:numId w:val="8"/>
        </w:numPr>
        <w:contextualSpacing w:val="0"/>
      </w:pPr>
      <w:r>
        <w:t>O</w:t>
      </w:r>
      <w:r w:rsidR="00130576" w:rsidRPr="003073E6">
        <w:t>pen an email from a search term</w:t>
      </w:r>
      <w:r>
        <w:t>.</w:t>
      </w:r>
    </w:p>
    <w:p w14:paraId="555714D2" w14:textId="220BA08A" w:rsidR="00FC6D46" w:rsidRDefault="00FC6D46" w:rsidP="004D0806">
      <w:pPr>
        <w:pStyle w:val="ListParagraph"/>
        <w:numPr>
          <w:ilvl w:val="1"/>
          <w:numId w:val="8"/>
        </w:numPr>
        <w:contextualSpacing w:val="0"/>
      </w:pPr>
      <w:r>
        <w:t>A</w:t>
      </w:r>
      <w:r w:rsidR="00130576" w:rsidRPr="003073E6">
        <w:t xml:space="preserve">dd the ability to call, email, or send </w:t>
      </w:r>
      <w:r w:rsidR="00D13562">
        <w:t xml:space="preserve">a </w:t>
      </w:r>
      <w:r w:rsidR="00130576" w:rsidRPr="003073E6">
        <w:t>text message to the mail sender</w:t>
      </w:r>
      <w:r w:rsidR="00D3087D">
        <w:t xml:space="preserve"> </w:t>
      </w:r>
      <w:r w:rsidR="00AF5AEB">
        <w:t>within a part</w:t>
      </w:r>
      <w:r w:rsidR="0000221A">
        <w:t>icular email</w:t>
      </w:r>
      <w:r w:rsidR="008957D6">
        <w:t>.</w:t>
      </w:r>
    </w:p>
    <w:p w14:paraId="5B5746AA" w14:textId="3A6E62DF" w:rsidR="00810592" w:rsidRDefault="00FC6D46" w:rsidP="004D0806">
      <w:pPr>
        <w:pStyle w:val="ListParagraph"/>
        <w:numPr>
          <w:ilvl w:val="1"/>
          <w:numId w:val="8"/>
        </w:numPr>
        <w:contextualSpacing w:val="0"/>
      </w:pPr>
      <w:r>
        <w:t>A</w:t>
      </w:r>
      <w:r w:rsidR="00D91482">
        <w:t xml:space="preserve">dd </w:t>
      </w:r>
      <w:r w:rsidR="00761356">
        <w:t xml:space="preserve">relevant </w:t>
      </w:r>
      <w:r w:rsidR="00D1512F">
        <w:t>hyper</w:t>
      </w:r>
      <w:r w:rsidR="00130576" w:rsidRPr="003073E6">
        <w:t>links</w:t>
      </w:r>
      <w:r w:rsidR="00761356">
        <w:t xml:space="preserve"> </w:t>
      </w:r>
      <w:r w:rsidR="00130576" w:rsidRPr="003073E6">
        <w:t>associated with each email and mail item</w:t>
      </w:r>
      <w:r w:rsidR="008957D6">
        <w:t>.</w:t>
      </w:r>
    </w:p>
    <w:p w14:paraId="29304320" w14:textId="7E9171CC" w:rsidR="00130576" w:rsidRPr="003073E6" w:rsidRDefault="00130576" w:rsidP="003073E6">
      <w:pPr>
        <w:pStyle w:val="ListParagraph"/>
        <w:numPr>
          <w:ilvl w:val="0"/>
          <w:numId w:val="8"/>
        </w:numPr>
        <w:contextualSpacing w:val="0"/>
      </w:pPr>
      <w:r w:rsidRPr="003073E6">
        <w:t xml:space="preserve">The second category includes </w:t>
      </w:r>
      <w:r w:rsidR="006515EE">
        <w:t xml:space="preserve">adding </w:t>
      </w:r>
      <w:r w:rsidR="008F38FC">
        <w:t xml:space="preserve">a mobile device notification </w:t>
      </w:r>
      <w:r w:rsidR="00E02355">
        <w:t>to</w:t>
      </w:r>
      <w:r w:rsidRPr="003073E6">
        <w:t xml:space="preserve"> the user about incoming mail from a specified sender</w:t>
      </w:r>
      <w:r w:rsidR="00E02355">
        <w:t xml:space="preserve"> or keyword. </w:t>
      </w:r>
      <w:r w:rsidR="00690885">
        <w:t xml:space="preserve">The notifications </w:t>
      </w:r>
      <w:r w:rsidR="008957D6">
        <w:t>will also be</w:t>
      </w:r>
      <w:r w:rsidR="00690885">
        <w:t xml:space="preserve"> available within the application. </w:t>
      </w:r>
      <w:r w:rsidR="00E02355">
        <w:t xml:space="preserve">Tapping on the system notification </w:t>
      </w:r>
      <w:r w:rsidR="00FA1C7E">
        <w:t>or in-app notification will take the user to the associated email message.</w:t>
      </w:r>
    </w:p>
    <w:p w14:paraId="05D7DB41" w14:textId="531D6330" w:rsidR="00810592" w:rsidRPr="00810592" w:rsidRDefault="00130576" w:rsidP="00810592">
      <w:pPr>
        <w:pStyle w:val="ListParagraph"/>
        <w:numPr>
          <w:ilvl w:val="0"/>
          <w:numId w:val="8"/>
        </w:numPr>
        <w:contextualSpacing w:val="0"/>
      </w:pPr>
      <w:r w:rsidRPr="003073E6">
        <w:t xml:space="preserve">The third category includes </w:t>
      </w:r>
      <w:r w:rsidR="00F176E6">
        <w:t>tracking</w:t>
      </w:r>
      <w:r w:rsidRPr="003073E6">
        <w:t xml:space="preserve"> </w:t>
      </w:r>
      <w:r w:rsidR="00690885">
        <w:t>application</w:t>
      </w:r>
      <w:r w:rsidRPr="003073E6">
        <w:t xml:space="preserve"> behavior </w:t>
      </w:r>
      <w:r w:rsidR="00F0259E">
        <w:t>and mak</w:t>
      </w:r>
      <w:r w:rsidR="00D13562">
        <w:t>ing</w:t>
      </w:r>
      <w:r w:rsidR="00F0259E">
        <w:t xml:space="preserve"> this data available to </w:t>
      </w:r>
      <w:r w:rsidR="00934146">
        <w:t>the product owner</w:t>
      </w:r>
      <w:r w:rsidRPr="003073E6">
        <w:t>.</w:t>
      </w:r>
      <w:r w:rsidR="00810592">
        <w:t xml:space="preserve"> </w:t>
      </w:r>
      <w:r w:rsidR="00FE0E30">
        <w:t>Also</w:t>
      </w:r>
      <w:r w:rsidR="00D13562">
        <w:t>,</w:t>
      </w:r>
      <w:r w:rsidR="00FE0E30">
        <w:t xml:space="preserve"> </w:t>
      </w:r>
      <w:r w:rsidR="00FE0E30" w:rsidRPr="00810592">
        <w:t xml:space="preserve">provide </w:t>
      </w:r>
      <w:r w:rsidR="00FE0E30">
        <w:t xml:space="preserve">tracking </w:t>
      </w:r>
      <w:r w:rsidR="00FE0E30" w:rsidRPr="00810592">
        <w:t>on the links</w:t>
      </w:r>
      <w:r w:rsidR="00FE0E30">
        <w:t xml:space="preserve"> and barcodes </w:t>
      </w:r>
      <w:r w:rsidR="00FE0E30" w:rsidRPr="00810592">
        <w:t>visited</w:t>
      </w:r>
      <w:r w:rsidR="00934146">
        <w:t>.</w:t>
      </w:r>
    </w:p>
    <w:p w14:paraId="7CB94480" w14:textId="2972F88A" w:rsidR="009E7B73" w:rsidRDefault="00130576" w:rsidP="72FC4554">
      <w:pPr>
        <w:pStyle w:val="ListParagraph"/>
        <w:numPr>
          <w:ilvl w:val="0"/>
          <w:numId w:val="8"/>
        </w:numPr>
      </w:pPr>
      <w:r w:rsidRPr="003073E6">
        <w:t>The fourth category includes integrating the voice assistant with Google Assistant</w:t>
      </w:r>
      <w:r w:rsidR="08625025">
        <w:t>.</w:t>
      </w:r>
    </w:p>
    <w:p w14:paraId="6E71A204" w14:textId="3B284D43" w:rsidR="00AD14F7" w:rsidRDefault="7B749F46" w:rsidP="00AD14F7">
      <w:r>
        <w:t>Refer to the Software Requirements Specification for additional detail</w:t>
      </w:r>
      <w:r w:rsidR="4B9C65E9">
        <w:t xml:space="preserve"> o</w:t>
      </w:r>
      <w:r w:rsidR="00D13562">
        <w:t>n</w:t>
      </w:r>
      <w:r w:rsidR="4B9C65E9">
        <w:t xml:space="preserve"> each feature</w:t>
      </w:r>
      <w:r>
        <w:t>.</w:t>
      </w:r>
    </w:p>
    <w:p w14:paraId="2549B01F" w14:textId="2F22FBD5" w:rsidR="00276686" w:rsidRPr="00593F07" w:rsidRDefault="00EB1ACC" w:rsidP="00EB1ACC">
      <w:pPr>
        <w:pStyle w:val="Heading2"/>
      </w:pPr>
      <w:bookmarkStart w:id="5" w:name="_Toc118703398"/>
      <w:r w:rsidRPr="00593F07">
        <w:t>Scope</w:t>
      </w:r>
      <w:bookmarkEnd w:id="5"/>
    </w:p>
    <w:p w14:paraId="7A2E95EA" w14:textId="2CF2CD26" w:rsidR="00276686" w:rsidRDefault="00B84B76" w:rsidP="00500F49">
      <w:r w:rsidRPr="00B84B76">
        <w:t>The scope of this document is to provide a technical description of the design and architecture of the USPS Informed Delivery App for the intended readers. This document is broken down into sections that will detail the aspects of the application. The in-scope areas that this document will address are the following:</w:t>
      </w:r>
    </w:p>
    <w:p w14:paraId="490833F5" w14:textId="66F3B720" w:rsidR="00500F49" w:rsidRDefault="00EB1ACC" w:rsidP="00EB1ACC">
      <w:pPr>
        <w:pStyle w:val="Heading3"/>
      </w:pPr>
      <w:bookmarkStart w:id="6" w:name="_Toc118703399"/>
      <w:r>
        <w:t>In Scope</w:t>
      </w:r>
      <w:bookmarkEnd w:id="6"/>
    </w:p>
    <w:p w14:paraId="2E11D04C" w14:textId="1B2D1BB6" w:rsidR="00B84B76" w:rsidRDefault="00B84B76" w:rsidP="00593F07">
      <w:pPr>
        <w:pStyle w:val="ListParagraph"/>
        <w:numPr>
          <w:ilvl w:val="0"/>
          <w:numId w:val="8"/>
        </w:numPr>
        <w:contextualSpacing w:val="0"/>
      </w:pPr>
      <w:r w:rsidRPr="004056D9">
        <w:rPr>
          <w:b/>
          <w:bCs w:val="0"/>
        </w:rPr>
        <w:t>Architectural Design</w:t>
      </w:r>
      <w:r>
        <w:t xml:space="preserve">: This section will detail the design of the </w:t>
      </w:r>
      <w:r w:rsidR="005D338E">
        <w:t xml:space="preserve">application </w:t>
      </w:r>
      <w:proofErr w:type="gramStart"/>
      <w:r w:rsidR="005D338E">
        <w:t>in regard to</w:t>
      </w:r>
      <w:proofErr w:type="gramEnd"/>
      <w:r w:rsidR="005D338E">
        <w:t xml:space="preserve"> </w:t>
      </w:r>
      <w:r w:rsidR="00D62F51">
        <w:t>what devices are intended to be used and what third</w:t>
      </w:r>
      <w:r w:rsidR="00D13562">
        <w:t>-</w:t>
      </w:r>
      <w:r w:rsidR="00D62F51">
        <w:t xml:space="preserve">party web-based </w:t>
      </w:r>
      <w:r>
        <w:t xml:space="preserve">functionality </w:t>
      </w:r>
      <w:r w:rsidR="00D62F51">
        <w:t>is intended to be provided</w:t>
      </w:r>
      <w:r>
        <w:t>.</w:t>
      </w:r>
    </w:p>
    <w:p w14:paraId="0CD479FB" w14:textId="1D050DF5" w:rsidR="00B84B76" w:rsidRDefault="00B84B76" w:rsidP="00593F07">
      <w:pPr>
        <w:pStyle w:val="ListParagraph"/>
        <w:numPr>
          <w:ilvl w:val="0"/>
          <w:numId w:val="8"/>
        </w:numPr>
        <w:contextualSpacing w:val="0"/>
      </w:pPr>
      <w:r w:rsidRPr="004056D9">
        <w:rPr>
          <w:b/>
          <w:bCs w:val="0"/>
        </w:rPr>
        <w:t>Data Design</w:t>
      </w:r>
      <w:r>
        <w:t xml:space="preserve">: This section will detail </w:t>
      </w:r>
      <w:r w:rsidR="002B76F1">
        <w:t xml:space="preserve">how </w:t>
      </w:r>
      <w:r>
        <w:t xml:space="preserve">data </w:t>
      </w:r>
      <w:r w:rsidR="002B76F1">
        <w:t>is utilized by the application</w:t>
      </w:r>
      <w:r w:rsidR="0052143D">
        <w:t xml:space="preserve">. This includes where it is coming from and being sent to, where it is being stored, and what type of data </w:t>
      </w:r>
      <w:r w:rsidR="00711E2B">
        <w:t>the</w:t>
      </w:r>
      <w:r>
        <w:t xml:space="preserve"> system will utilize for the app to function.</w:t>
      </w:r>
    </w:p>
    <w:p w14:paraId="2CABA81A" w14:textId="02A7111C" w:rsidR="00B84B76" w:rsidRDefault="00B84B76" w:rsidP="00593F07">
      <w:pPr>
        <w:pStyle w:val="ListParagraph"/>
        <w:numPr>
          <w:ilvl w:val="0"/>
          <w:numId w:val="8"/>
        </w:numPr>
        <w:contextualSpacing w:val="0"/>
      </w:pPr>
      <w:r w:rsidRPr="004056D9">
        <w:rPr>
          <w:b/>
          <w:bCs w:val="0"/>
        </w:rPr>
        <w:lastRenderedPageBreak/>
        <w:t>Component Design</w:t>
      </w:r>
      <w:r>
        <w:t>: This section will de</w:t>
      </w:r>
      <w:r w:rsidR="00434890">
        <w:t>scribe</w:t>
      </w:r>
      <w:r>
        <w:t xml:space="preserve"> the components of the app</w:t>
      </w:r>
      <w:r w:rsidR="00434890">
        <w:t xml:space="preserve">lication that </w:t>
      </w:r>
      <w:r w:rsidR="001F3738">
        <w:t xml:space="preserve">make the application </w:t>
      </w:r>
      <w:r w:rsidR="00D62F51">
        <w:t>provide the intended features</w:t>
      </w:r>
      <w:r w:rsidR="002E03EF">
        <w:t xml:space="preserve">, including components </w:t>
      </w:r>
      <w:r w:rsidR="00F4212E">
        <w:t xml:space="preserve">implemented within the application and </w:t>
      </w:r>
      <w:r w:rsidR="000D6752">
        <w:t>third-party resources utilized.</w:t>
      </w:r>
    </w:p>
    <w:p w14:paraId="5ABE2268" w14:textId="3AB58047" w:rsidR="00500F49" w:rsidRDefault="00B84B76" w:rsidP="03BBDC17">
      <w:pPr>
        <w:pStyle w:val="ListParagraph"/>
        <w:numPr>
          <w:ilvl w:val="0"/>
          <w:numId w:val="8"/>
        </w:numPr>
      </w:pPr>
      <w:r w:rsidRPr="004056D9">
        <w:rPr>
          <w:b/>
          <w:bCs w:val="0"/>
        </w:rPr>
        <w:t>Human Interface Design</w:t>
      </w:r>
      <w:r>
        <w:t xml:space="preserve">: This section will detail the functionality of the human interface design of the </w:t>
      </w:r>
      <w:proofErr w:type="spellStart"/>
      <w:r w:rsidR="00934146">
        <w:t>Mailspeak</w:t>
      </w:r>
      <w:proofErr w:type="spellEnd"/>
      <w:r>
        <w:t xml:space="preserve"> App</w:t>
      </w:r>
      <w:r w:rsidR="00934146">
        <w:t>lication</w:t>
      </w:r>
      <w:r w:rsidR="00BB135C">
        <w:t xml:space="preserve"> and </w:t>
      </w:r>
      <w:r w:rsidR="002B76F1">
        <w:t>how it is intended to interact with the user</w:t>
      </w:r>
      <w:r>
        <w:t>.</w:t>
      </w:r>
    </w:p>
    <w:p w14:paraId="36DF77D7" w14:textId="65B310A6" w:rsidR="6947BA89" w:rsidRDefault="6947BA89" w:rsidP="03BBDC17">
      <w:pPr>
        <w:pStyle w:val="Heading3"/>
      </w:pPr>
      <w:bookmarkStart w:id="7" w:name="_Toc118703400"/>
      <w:r>
        <w:t>Out of Scope</w:t>
      </w:r>
      <w:bookmarkEnd w:id="7"/>
    </w:p>
    <w:p w14:paraId="49363EBC" w14:textId="08C4A40A" w:rsidR="6947BA89" w:rsidRPr="0090310C" w:rsidRDefault="6947BA89" w:rsidP="03BBDC17">
      <w:pPr>
        <w:pStyle w:val="ListParagraph"/>
        <w:numPr>
          <w:ilvl w:val="0"/>
          <w:numId w:val="8"/>
        </w:numPr>
        <w:rPr>
          <w:rFonts w:asciiTheme="minorHAnsi" w:eastAsiaTheme="minorEastAsia" w:hAnsiTheme="minorHAnsi" w:cstheme="minorBidi"/>
          <w:szCs w:val="24"/>
        </w:rPr>
      </w:pPr>
      <w:r w:rsidRPr="03BBDC17">
        <w:rPr>
          <w:b/>
        </w:rPr>
        <w:t>Accessibility</w:t>
      </w:r>
      <w:r>
        <w:t>: All accessibility features, including voice input and screen reading, are not within the scope of Team A’s requirements. All accessibility features will be covered by Team B’s documentation.</w:t>
      </w:r>
    </w:p>
    <w:p w14:paraId="7AD5BE6A" w14:textId="53ACB0F6" w:rsidR="00872257" w:rsidRDefault="00AD2FB2" w:rsidP="03BBDC17">
      <w:pPr>
        <w:pStyle w:val="ListParagraph"/>
        <w:numPr>
          <w:ilvl w:val="0"/>
          <w:numId w:val="8"/>
        </w:numPr>
        <w:rPr>
          <w:rFonts w:asciiTheme="minorHAnsi" w:eastAsiaTheme="minorEastAsia" w:hAnsiTheme="minorHAnsi" w:cstheme="minorBidi"/>
          <w:szCs w:val="24"/>
        </w:rPr>
      </w:pPr>
      <w:r>
        <w:rPr>
          <w:b/>
        </w:rPr>
        <w:t>Push Notification (</w:t>
      </w:r>
      <w:proofErr w:type="spellStart"/>
      <w:r w:rsidR="00872257">
        <w:rPr>
          <w:b/>
        </w:rPr>
        <w:t>OneSign</w:t>
      </w:r>
      <w:r>
        <w:rPr>
          <w:b/>
        </w:rPr>
        <w:t>a</w:t>
      </w:r>
      <w:r w:rsidR="00872257">
        <w:rPr>
          <w:b/>
        </w:rPr>
        <w:t>l</w:t>
      </w:r>
      <w:proofErr w:type="spellEnd"/>
      <w:r>
        <w:rPr>
          <w:b/>
        </w:rPr>
        <w:t>)</w:t>
      </w:r>
      <w:r w:rsidR="00872257">
        <w:rPr>
          <w:b/>
        </w:rPr>
        <w:t xml:space="preserve"> </w:t>
      </w:r>
      <w:r w:rsidR="00872257" w:rsidRPr="1AB4DE73">
        <w:rPr>
          <w:rFonts w:asciiTheme="minorHAnsi" w:eastAsiaTheme="minorEastAsia" w:hAnsiTheme="minorHAnsi" w:cstheme="minorBidi"/>
        </w:rPr>
        <w:t xml:space="preserve">– </w:t>
      </w:r>
      <w:r w:rsidRPr="1AB4DE73">
        <w:rPr>
          <w:rFonts w:asciiTheme="minorHAnsi" w:eastAsiaTheme="minorEastAsia" w:hAnsiTheme="minorHAnsi" w:cstheme="minorBidi"/>
        </w:rPr>
        <w:t>The addition of a p</w:t>
      </w:r>
      <w:r w:rsidR="00872257" w:rsidRPr="1AB4DE73">
        <w:rPr>
          <w:rFonts w:asciiTheme="minorHAnsi" w:eastAsiaTheme="minorEastAsia" w:hAnsiTheme="minorHAnsi" w:cstheme="minorBidi"/>
        </w:rPr>
        <w:t xml:space="preserve">ush notification service </w:t>
      </w:r>
      <w:r w:rsidRPr="1AB4DE73">
        <w:rPr>
          <w:rFonts w:asciiTheme="minorHAnsi" w:eastAsiaTheme="minorEastAsia" w:hAnsiTheme="minorHAnsi" w:cstheme="minorBidi"/>
        </w:rPr>
        <w:t xml:space="preserve">may be an enhancement that would benefit the application. </w:t>
      </w:r>
      <w:r w:rsidR="00872257" w:rsidRPr="1AB4DE73">
        <w:rPr>
          <w:rFonts w:asciiTheme="minorHAnsi" w:eastAsiaTheme="minorEastAsia" w:hAnsiTheme="minorHAnsi" w:cstheme="minorBidi"/>
        </w:rPr>
        <w:t xml:space="preserve"> </w:t>
      </w:r>
    </w:p>
    <w:p w14:paraId="1FE39DEF" w14:textId="5A61F6DD" w:rsidR="00276686" w:rsidRDefault="00EB1ACC" w:rsidP="00EB1ACC">
      <w:pPr>
        <w:pStyle w:val="Heading1"/>
      </w:pPr>
      <w:bookmarkStart w:id="8" w:name="_Toc118703401"/>
      <w:r>
        <w:t>System Overview</w:t>
      </w:r>
      <w:bookmarkEnd w:id="8"/>
    </w:p>
    <w:p w14:paraId="60DDC492" w14:textId="06F804A2" w:rsidR="1BA2F9D1" w:rsidRDefault="1BA2F9D1" w:rsidP="60697344">
      <w:r w:rsidRPr="5E6CC689">
        <w:rPr>
          <w:rFonts w:eastAsia="Times New Roman"/>
        </w:rPr>
        <w:t xml:space="preserve">The main goal is to enhance the </w:t>
      </w:r>
      <w:proofErr w:type="spellStart"/>
      <w:r w:rsidR="00E968DD">
        <w:rPr>
          <w:rFonts w:eastAsia="Times New Roman"/>
        </w:rPr>
        <w:t>Mailspeak</w:t>
      </w:r>
      <w:proofErr w:type="spellEnd"/>
      <w:r w:rsidRPr="5E6CC689">
        <w:rPr>
          <w:rFonts w:eastAsia="Times New Roman"/>
        </w:rPr>
        <w:t xml:space="preserve"> Application with a set of features that builds on the success of the last development initiative. To continue these customer-focused improvements, the </w:t>
      </w:r>
      <w:r w:rsidR="00E968DD">
        <w:rPr>
          <w:rFonts w:eastAsia="Times New Roman"/>
        </w:rPr>
        <w:t>product owner</w:t>
      </w:r>
      <w:r w:rsidR="00E968DD" w:rsidRPr="5E6CC689">
        <w:rPr>
          <w:rFonts w:eastAsia="Times New Roman"/>
        </w:rPr>
        <w:t xml:space="preserve"> </w:t>
      </w:r>
      <w:r w:rsidRPr="5E6CC689">
        <w:rPr>
          <w:rFonts w:eastAsia="Times New Roman"/>
        </w:rPr>
        <w:t>has requested an additional set of enhancements to provide even greater control over how a user may interact with the USPS Informed Delivery mail digest message and other email messages. The improvements in this scope will focus on search functionality, notifications and alerts, improved content recognition, chatbot support, integration with digital assistants, and several other features.</w:t>
      </w:r>
    </w:p>
    <w:p w14:paraId="09C71A1E" w14:textId="1BC263BC" w:rsidR="00B84CDC" w:rsidRDefault="00B84CDC" w:rsidP="00B84CDC">
      <w:pPr>
        <w:rPr>
          <w:rFonts w:eastAsia="Times New Roman"/>
        </w:rPr>
      </w:pPr>
      <w:r>
        <w:rPr>
          <w:rFonts w:eastAsia="Times New Roman"/>
        </w:rPr>
        <w:t xml:space="preserve">The application is intended to be installed on Apple mobile devices running iOS, or smartphones running the Android OS. </w:t>
      </w:r>
      <w:r w:rsidR="00833145">
        <w:rPr>
          <w:rFonts w:eastAsia="Times New Roman"/>
        </w:rPr>
        <w:t xml:space="preserve">These two platforms account for almost all smartphone users. </w:t>
      </w:r>
      <w:r>
        <w:rPr>
          <w:rFonts w:eastAsia="Times New Roman"/>
        </w:rPr>
        <w:t xml:space="preserve">To be available to install on these devices, the application will be made available for download for free within the Apple App Store and Google Play app store. It assumes the user has a smartphone with wireless or cellular data to send and receive data. It assumes the user already has an existing web-based email account and has a physical address where they receive USPS mail. The user can sign up for the Informed Delivery service through the application, but this is </w:t>
      </w:r>
      <w:r w:rsidR="00366F17">
        <w:rPr>
          <w:rFonts w:eastAsia="Times New Roman"/>
        </w:rPr>
        <w:t xml:space="preserve">a </w:t>
      </w:r>
      <w:r>
        <w:rPr>
          <w:rFonts w:eastAsia="Times New Roman"/>
        </w:rPr>
        <w:t>link to the process hosted on the web by USPS.</w:t>
      </w:r>
    </w:p>
    <w:p w14:paraId="1EE6CFD6" w14:textId="62590071" w:rsidR="5E6CC689" w:rsidRDefault="3C2BD59D" w:rsidP="6017E69E">
      <w:pPr>
        <w:ind w:firstLine="432"/>
        <w:rPr>
          <w:szCs w:val="24"/>
        </w:rPr>
      </w:pPr>
      <w:r w:rsidRPr="6017E69E">
        <w:rPr>
          <w:szCs w:val="24"/>
        </w:rPr>
        <w:t>There are two classes of interactions that this application will implement, on-device and external. Each feature may interact with zero or many of these services. The overall interactio</w:t>
      </w:r>
      <w:r w:rsidR="397814F1" w:rsidRPr="6017E69E">
        <w:rPr>
          <w:szCs w:val="24"/>
        </w:rPr>
        <w:t>ns with these on-device and external systems are as follows:</w:t>
      </w:r>
    </w:p>
    <w:p w14:paraId="739E5D1D" w14:textId="4C1A1B03" w:rsidR="07566057" w:rsidRDefault="07566057" w:rsidP="6017E69E">
      <w:pPr>
        <w:ind w:firstLine="432"/>
      </w:pPr>
      <w:r>
        <w:rPr>
          <w:noProof/>
        </w:rPr>
        <w:lastRenderedPageBreak/>
        <w:drawing>
          <wp:inline distT="0" distB="0" distL="0" distR="0" wp14:anchorId="51C2F0A9" wp14:editId="4A503368">
            <wp:extent cx="5396162" cy="3856008"/>
            <wp:effectExtent l="0" t="0" r="0" b="0"/>
            <wp:docPr id="1745303871" name="Picture 174530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54841" cy="3897939"/>
                    </a:xfrm>
                    <a:prstGeom prst="rect">
                      <a:avLst/>
                    </a:prstGeom>
                  </pic:spPr>
                </pic:pic>
              </a:graphicData>
            </a:graphic>
          </wp:inline>
        </w:drawing>
      </w:r>
    </w:p>
    <w:p w14:paraId="292FE398" w14:textId="27BAEBF2" w:rsidR="07566057" w:rsidRDefault="07566057" w:rsidP="6017E69E">
      <w:pPr>
        <w:ind w:firstLine="432"/>
        <w:rPr>
          <w:szCs w:val="24"/>
        </w:rPr>
      </w:pPr>
      <w:r w:rsidRPr="6017E69E">
        <w:rPr>
          <w:szCs w:val="24"/>
        </w:rPr>
        <w:t xml:space="preserve">The application layer will communicate with these services to accomplish the various goals of each feature, but all servers/services outside of the application layer will be </w:t>
      </w:r>
      <w:r w:rsidR="58F57EF1" w:rsidRPr="6017E69E">
        <w:rPr>
          <w:szCs w:val="24"/>
        </w:rPr>
        <w:t>considered</w:t>
      </w:r>
      <w:r w:rsidRPr="6017E69E">
        <w:rPr>
          <w:szCs w:val="24"/>
        </w:rPr>
        <w:t xml:space="preserve"> external to the application and will fall o</w:t>
      </w:r>
      <w:r w:rsidR="501507BB" w:rsidRPr="6017E69E">
        <w:rPr>
          <w:szCs w:val="24"/>
        </w:rPr>
        <w:t>utside the scope of development. Instead, the application will interact with those services v</w:t>
      </w:r>
      <w:r w:rsidR="00C3CD1C" w:rsidRPr="6017E69E">
        <w:rPr>
          <w:szCs w:val="24"/>
        </w:rPr>
        <w:t>ia clients or utility libraries provided by Flutter or Dart.</w:t>
      </w:r>
    </w:p>
    <w:p w14:paraId="52DDDE96" w14:textId="15988F55" w:rsidR="00EB1ACC" w:rsidRDefault="00EB1ACC" w:rsidP="00EB1ACC">
      <w:pPr>
        <w:pStyle w:val="Heading1"/>
      </w:pPr>
      <w:bookmarkStart w:id="9" w:name="_Toc118703402"/>
      <w:r>
        <w:t>Architectural Design</w:t>
      </w:r>
      <w:bookmarkEnd w:id="9"/>
    </w:p>
    <w:p w14:paraId="5A8CE690" w14:textId="0DCD8071" w:rsidR="00B84B76" w:rsidRDefault="00B84B76" w:rsidP="00B84B76">
      <w:r w:rsidRPr="007E654D">
        <w:rPr>
          <w:rFonts w:eastAsia="Times New Roman"/>
        </w:rPr>
        <w:t xml:space="preserve">The architectural design depicts the backend components of the </w:t>
      </w:r>
      <w:proofErr w:type="spellStart"/>
      <w:r w:rsidR="00E968DD">
        <w:rPr>
          <w:rFonts w:eastAsia="Times New Roman"/>
        </w:rPr>
        <w:t>Mailspeak</w:t>
      </w:r>
      <w:proofErr w:type="spellEnd"/>
      <w:r w:rsidRPr="007E654D">
        <w:rPr>
          <w:rFonts w:eastAsia="Times New Roman"/>
        </w:rPr>
        <w:t xml:space="preserve"> App</w:t>
      </w:r>
      <w:r w:rsidR="00E968DD">
        <w:rPr>
          <w:rFonts w:eastAsia="Times New Roman"/>
        </w:rPr>
        <w:t>lication</w:t>
      </w:r>
      <w:r w:rsidRPr="007E654D">
        <w:rPr>
          <w:rFonts w:eastAsia="Times New Roman"/>
        </w:rPr>
        <w:t>. It also shows the flow of data</w:t>
      </w:r>
      <w:r w:rsidR="00B14617">
        <w:rPr>
          <w:rFonts w:eastAsia="Times New Roman"/>
        </w:rPr>
        <w:t>,</w:t>
      </w:r>
      <w:r w:rsidRPr="007E654D">
        <w:rPr>
          <w:rFonts w:eastAsia="Times New Roman"/>
        </w:rPr>
        <w:t xml:space="preserve"> from retrieving the data to the output of the returned data. The backend components include image processing to detect handwritten text, logos, and typed text</w:t>
      </w:r>
      <w:r>
        <w:rPr>
          <w:rFonts w:eastAsia="Times New Roman"/>
        </w:rPr>
        <w:t>,</w:t>
      </w:r>
      <w:r w:rsidRPr="007E654D">
        <w:rPr>
          <w:rFonts w:eastAsia="Times New Roman"/>
        </w:rPr>
        <w:t xml:space="preserve"> QR/ barcode processing components</w:t>
      </w:r>
      <w:r>
        <w:rPr>
          <w:rFonts w:eastAsia="Times New Roman"/>
        </w:rPr>
        <w:t>, and address validation using USPS Web Tools API</w:t>
      </w:r>
      <w:r w:rsidRPr="007E654D">
        <w:rPr>
          <w:rFonts w:eastAsia="Times New Roman"/>
        </w:rPr>
        <w:t xml:space="preserve">. Google Cloud Platform is being used to encompass most of the architecture behind the </w:t>
      </w:r>
      <w:proofErr w:type="spellStart"/>
      <w:r w:rsidR="00E968DD">
        <w:rPr>
          <w:rFonts w:eastAsia="Times New Roman"/>
        </w:rPr>
        <w:t>Mailspeak</w:t>
      </w:r>
      <w:proofErr w:type="spellEnd"/>
      <w:r w:rsidRPr="007E654D">
        <w:rPr>
          <w:rFonts w:eastAsia="Times New Roman"/>
        </w:rPr>
        <w:t xml:space="preserve"> app</w:t>
      </w:r>
      <w:r w:rsidR="00E968DD">
        <w:rPr>
          <w:rFonts w:eastAsia="Times New Roman"/>
        </w:rPr>
        <w:t>lication</w:t>
      </w:r>
      <w:r w:rsidRPr="007E654D">
        <w:rPr>
          <w:rFonts w:eastAsia="Times New Roman"/>
        </w:rPr>
        <w:t>.</w:t>
      </w:r>
    </w:p>
    <w:p w14:paraId="2C44641A" w14:textId="32F11388" w:rsidR="44A701D6" w:rsidRDefault="44A701D6" w:rsidP="6017E69E">
      <w:pPr>
        <w:rPr>
          <w:szCs w:val="24"/>
        </w:rPr>
      </w:pPr>
      <w:r w:rsidRPr="74D8ABEE">
        <w:rPr>
          <w:szCs w:val="24"/>
        </w:rPr>
        <w:t>This application is a graphicly based user interface, which means we will architect the software around the concept of “views”. The current implementation, which this document and application are extending, uses this pattern. That means that</w:t>
      </w:r>
      <w:r w:rsidR="50778E83" w:rsidRPr="74D8ABEE">
        <w:rPr>
          <w:szCs w:val="24"/>
        </w:rPr>
        <w:t xml:space="preserve"> each page of the application will encapsulate the logic required for that specific interface and will provide links to other views.</w:t>
      </w:r>
    </w:p>
    <w:p w14:paraId="399069DA" w14:textId="64803DB4" w:rsidR="3F20DE85" w:rsidRDefault="1D92B669" w:rsidP="3F20DE85">
      <w:pPr>
        <w:rPr>
          <w:szCs w:val="24"/>
        </w:rPr>
      </w:pPr>
      <w:r>
        <w:rPr>
          <w:noProof/>
        </w:rPr>
        <w:lastRenderedPageBreak/>
        <w:drawing>
          <wp:inline distT="0" distB="0" distL="0" distR="0" wp14:anchorId="15D0EDA1" wp14:editId="29DBB10F">
            <wp:extent cx="4572000" cy="2838450"/>
            <wp:effectExtent l="0" t="0" r="0" b="0"/>
            <wp:docPr id="279368630" name="Picture 27936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091B1093" w14:textId="47E5B2F3" w:rsidR="56FF6D02" w:rsidRDefault="53B53DCB" w:rsidP="6017E69E">
      <w:pPr>
        <w:rPr>
          <w:szCs w:val="24"/>
        </w:rPr>
      </w:pPr>
      <w:r w:rsidRPr="74D8ABEE">
        <w:rPr>
          <w:szCs w:val="24"/>
        </w:rPr>
        <w:t xml:space="preserve">As described in the System Overview section of this document, this application will interact with </w:t>
      </w:r>
      <w:proofErr w:type="gramStart"/>
      <w:r w:rsidRPr="74D8ABEE">
        <w:rPr>
          <w:szCs w:val="24"/>
        </w:rPr>
        <w:t>a number of</w:t>
      </w:r>
      <w:proofErr w:type="gramEnd"/>
      <w:r w:rsidRPr="74D8ABEE">
        <w:rPr>
          <w:szCs w:val="24"/>
        </w:rPr>
        <w:t xml:space="preserve"> services to provide the functionality for both the user-facing and backend features. </w:t>
      </w:r>
      <w:r w:rsidR="12601D84" w:rsidRPr="74D8ABEE">
        <w:rPr>
          <w:szCs w:val="24"/>
        </w:rPr>
        <w:t xml:space="preserve">In order to allow for easy testing and exchanging of services in the future, our teams will employ an </w:t>
      </w:r>
      <w:hyperlink r:id="rId21">
        <w:r w:rsidR="12601D84" w:rsidRPr="74D8ABEE">
          <w:rPr>
            <w:rStyle w:val="Hyperlink"/>
            <w:szCs w:val="24"/>
          </w:rPr>
          <w:t>“onion architecture”</w:t>
        </w:r>
      </w:hyperlink>
      <w:r w:rsidR="12601D84" w:rsidRPr="74D8ABEE">
        <w:rPr>
          <w:szCs w:val="24"/>
        </w:rPr>
        <w:t>, where the use of interfaces will</w:t>
      </w:r>
      <w:r w:rsidR="70C7037D" w:rsidRPr="74D8ABEE">
        <w:rPr>
          <w:szCs w:val="24"/>
        </w:rPr>
        <w:t xml:space="preserve"> define contracts between the application layer of the software and the services being used. This interfacing layer will provide a means for shifting to different services for the same </w:t>
      </w:r>
      <w:r w:rsidR="2C2B7660" w:rsidRPr="74D8ABEE">
        <w:rPr>
          <w:szCs w:val="24"/>
        </w:rPr>
        <w:t xml:space="preserve">use </w:t>
      </w:r>
      <w:r w:rsidR="24E43502" w:rsidRPr="74D8ABEE">
        <w:rPr>
          <w:szCs w:val="24"/>
        </w:rPr>
        <w:t>case,</w:t>
      </w:r>
      <w:r w:rsidR="70C7037D" w:rsidRPr="74D8ABEE">
        <w:rPr>
          <w:szCs w:val="24"/>
        </w:rPr>
        <w:t xml:space="preserve"> if need be</w:t>
      </w:r>
      <w:r w:rsidR="00E21B2F">
        <w:rPr>
          <w:szCs w:val="24"/>
        </w:rPr>
        <w:t>,</w:t>
      </w:r>
      <w:r w:rsidR="70C7037D" w:rsidRPr="74D8ABEE">
        <w:rPr>
          <w:szCs w:val="24"/>
        </w:rPr>
        <w:t xml:space="preserve"> for </w:t>
      </w:r>
      <w:r w:rsidR="2AE0E70C" w:rsidRPr="74D8ABEE">
        <w:rPr>
          <w:szCs w:val="24"/>
        </w:rPr>
        <w:t>example,</w:t>
      </w:r>
      <w:r w:rsidR="70C7037D" w:rsidRPr="74D8ABEE">
        <w:rPr>
          <w:szCs w:val="24"/>
        </w:rPr>
        <w:t xml:space="preserve"> changing from a </w:t>
      </w:r>
      <w:r w:rsidR="189CDE72" w:rsidRPr="74D8ABEE">
        <w:rPr>
          <w:szCs w:val="24"/>
        </w:rPr>
        <w:t>local database to a cloud-based one.</w:t>
      </w:r>
    </w:p>
    <w:p w14:paraId="1C116C87" w14:textId="60BAF9DA" w:rsidR="6017E69E" w:rsidRDefault="0656FC07" w:rsidP="055C3744">
      <w:pPr>
        <w:rPr>
          <w:szCs w:val="24"/>
        </w:rPr>
      </w:pPr>
      <w:r>
        <w:rPr>
          <w:noProof/>
        </w:rPr>
        <w:drawing>
          <wp:inline distT="0" distB="0" distL="0" distR="0" wp14:anchorId="113372CB" wp14:editId="4E617B5B">
            <wp:extent cx="4495800" cy="1971675"/>
            <wp:effectExtent l="0" t="0" r="0" b="0"/>
            <wp:docPr id="1286623824" name="Picture 128662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95800" cy="1971675"/>
                    </a:xfrm>
                    <a:prstGeom prst="rect">
                      <a:avLst/>
                    </a:prstGeom>
                  </pic:spPr>
                </pic:pic>
              </a:graphicData>
            </a:graphic>
          </wp:inline>
        </w:drawing>
      </w:r>
    </w:p>
    <w:p w14:paraId="2FCC159C" w14:textId="4D1ED7C4" w:rsidR="00EB1ACC" w:rsidRDefault="00EB1ACC" w:rsidP="00EB1ACC">
      <w:pPr>
        <w:pStyle w:val="Heading2"/>
      </w:pPr>
      <w:bookmarkStart w:id="10" w:name="_Toc118703403"/>
      <w:r>
        <w:t>Decomposition Description</w:t>
      </w:r>
      <w:bookmarkEnd w:id="10"/>
    </w:p>
    <w:p w14:paraId="33484ECC" w14:textId="67C4D27B" w:rsidR="00B84B76" w:rsidRDefault="00B84B76" w:rsidP="00B84B76">
      <w:pPr>
        <w:rPr>
          <w:noProof/>
        </w:rPr>
      </w:pPr>
      <w:r w:rsidRPr="007E654D">
        <w:rPr>
          <w:noProof/>
        </w:rPr>
        <w:t xml:space="preserve">When the user opens the </w:t>
      </w:r>
      <w:r w:rsidR="00E968DD">
        <w:rPr>
          <w:noProof/>
        </w:rPr>
        <w:t>a</w:t>
      </w:r>
      <w:r w:rsidRPr="007E654D">
        <w:rPr>
          <w:noProof/>
        </w:rPr>
        <w:t>pp</w:t>
      </w:r>
      <w:r w:rsidR="00E968DD">
        <w:rPr>
          <w:noProof/>
        </w:rPr>
        <w:t>lication</w:t>
      </w:r>
      <w:r w:rsidRPr="007E654D">
        <w:rPr>
          <w:noProof/>
        </w:rPr>
        <w:t>, there are steps that need to occur for the app to perform its functionalities. The functionalities are the various components within the app. For the purpose of this design document, the components of the backend will be highlighted.</w:t>
      </w:r>
    </w:p>
    <w:p w14:paraId="5B59DF8B" w14:textId="67AFB1F2" w:rsidR="00EB1ACC" w:rsidRDefault="00EB1ACC" w:rsidP="00EB1ACC">
      <w:pPr>
        <w:pStyle w:val="Heading1"/>
      </w:pPr>
      <w:bookmarkStart w:id="11" w:name="_Toc118703404"/>
      <w:r>
        <w:lastRenderedPageBreak/>
        <w:t>Data Design</w:t>
      </w:r>
      <w:bookmarkEnd w:id="11"/>
    </w:p>
    <w:p w14:paraId="7B772044" w14:textId="19510011" w:rsidR="00B069A0" w:rsidRDefault="0008684B" w:rsidP="003A0544">
      <w:pPr>
        <w:ind w:firstLine="432"/>
      </w:pPr>
      <w:r>
        <w:t xml:space="preserve">Data </w:t>
      </w:r>
      <w:r w:rsidR="00171C8C">
        <w:t xml:space="preserve">for the application </w:t>
      </w:r>
      <w:r>
        <w:t xml:space="preserve">will be </w:t>
      </w:r>
      <w:r w:rsidR="00F31B81">
        <w:t>transmitted over the internet, stored on</w:t>
      </w:r>
      <w:r w:rsidR="00716D4D">
        <w:t xml:space="preserve"> the </w:t>
      </w:r>
      <w:r w:rsidR="006B7C8F">
        <w:t>user’s</w:t>
      </w:r>
      <w:r w:rsidR="00716D4D">
        <w:t xml:space="preserve"> mobile</w:t>
      </w:r>
      <w:r w:rsidR="00F31B81">
        <w:t xml:space="preserve"> device, and </w:t>
      </w:r>
      <w:r w:rsidR="00583D99">
        <w:t>sent to web services</w:t>
      </w:r>
      <w:r w:rsidR="00716D4D">
        <w:t>.</w:t>
      </w:r>
      <w:r w:rsidR="00D00925">
        <w:t xml:space="preserve"> The user </w:t>
      </w:r>
      <w:r w:rsidR="00367BE9">
        <w:t>can</w:t>
      </w:r>
      <w:r w:rsidR="00D00925">
        <w:t xml:space="preserve"> perform some app functions without an internet connection, but for </w:t>
      </w:r>
      <w:r w:rsidR="00D9133E">
        <w:t xml:space="preserve">full functionality, the </w:t>
      </w:r>
      <w:r w:rsidR="00473234">
        <w:t>application requires an internet connection.</w:t>
      </w:r>
    </w:p>
    <w:p w14:paraId="7AE020B8" w14:textId="1CDDCEF6" w:rsidR="00A77512" w:rsidRPr="00661F39" w:rsidRDefault="006F6926" w:rsidP="00A77512">
      <w:pPr>
        <w:pStyle w:val="Heading2"/>
      </w:pPr>
      <w:bookmarkStart w:id="12" w:name="_Toc118703405"/>
      <w:r>
        <w:t>Application Data Handling</w:t>
      </w:r>
      <w:bookmarkEnd w:id="12"/>
      <w:r w:rsidR="00A77512" w:rsidRPr="00661F39">
        <w:t xml:space="preserve"> </w:t>
      </w:r>
    </w:p>
    <w:p w14:paraId="7CC1D47A" w14:textId="6ECBA954" w:rsidR="003A0544" w:rsidRDefault="2AABFC25" w:rsidP="003A0544">
      <w:pPr>
        <w:ind w:firstLine="432"/>
      </w:pPr>
      <w:r>
        <w:t>The application</w:t>
      </w:r>
      <w:r w:rsidR="00D76047">
        <w:t xml:space="preserve">, when </w:t>
      </w:r>
      <w:r w:rsidR="003E0651">
        <w:t>operating,</w:t>
      </w:r>
      <w:r>
        <w:t xml:space="preserve"> </w:t>
      </w:r>
      <w:r w:rsidR="2D0C23C7">
        <w:t>will</w:t>
      </w:r>
      <w:r>
        <w:t xml:space="preserve"> </w:t>
      </w:r>
      <w:r w:rsidR="00417C95">
        <w:t>search for USPS informed delivery</w:t>
      </w:r>
      <w:r w:rsidR="2D0C23C7">
        <w:t xml:space="preserve"> </w:t>
      </w:r>
      <w:r w:rsidR="48551413">
        <w:t xml:space="preserve">email </w:t>
      </w:r>
      <w:r w:rsidR="2D0C23C7">
        <w:t xml:space="preserve">data from </w:t>
      </w:r>
      <w:r w:rsidR="7EAF0226">
        <w:t xml:space="preserve">the </w:t>
      </w:r>
      <w:r w:rsidR="27B4259A">
        <w:t>customer's</w:t>
      </w:r>
      <w:r w:rsidR="7EAF0226">
        <w:t xml:space="preserve"> </w:t>
      </w:r>
      <w:r w:rsidR="4129197C">
        <w:t xml:space="preserve">existing </w:t>
      </w:r>
      <w:r w:rsidR="7EAF0226">
        <w:t>email account</w:t>
      </w:r>
      <w:r w:rsidR="00C64E0F">
        <w:t xml:space="preserve"> using </w:t>
      </w:r>
      <w:r w:rsidR="00E21B2F">
        <w:t xml:space="preserve">the </w:t>
      </w:r>
      <w:r w:rsidR="00C64E0F">
        <w:t>username and password provided by the user for authentication</w:t>
      </w:r>
      <w:r w:rsidR="7EAF0226">
        <w:t xml:space="preserve">. </w:t>
      </w:r>
      <w:r w:rsidR="00A15393">
        <w:t xml:space="preserve">The images will be further processed </w:t>
      </w:r>
      <w:r w:rsidR="717BFA67">
        <w:t xml:space="preserve">through </w:t>
      </w:r>
      <w:r w:rsidR="00A50F7D">
        <w:t xml:space="preserve">the web-based </w:t>
      </w:r>
      <w:r w:rsidR="717BFA67">
        <w:t xml:space="preserve">Google Vision </w:t>
      </w:r>
      <w:r w:rsidR="6DA9327C">
        <w:t>application programming interface (</w:t>
      </w:r>
      <w:r w:rsidR="717BFA67">
        <w:t>API</w:t>
      </w:r>
      <w:r w:rsidR="2CF4EC17">
        <w:t>)</w:t>
      </w:r>
      <w:r w:rsidR="00A15393">
        <w:t xml:space="preserve"> to provide relevant text associated with the image</w:t>
      </w:r>
      <w:r w:rsidR="432B454A">
        <w:t>.</w:t>
      </w:r>
      <w:r w:rsidR="00997093">
        <w:t xml:space="preserve"> </w:t>
      </w:r>
      <w:r w:rsidR="00367BE9">
        <w:t>In addition, b</w:t>
      </w:r>
      <w:r w:rsidR="007E4A97">
        <w:t>arcodes will be processed within the application</w:t>
      </w:r>
      <w:r w:rsidR="00B069A0">
        <w:t xml:space="preserve"> using a barcode reader. </w:t>
      </w:r>
      <w:r w:rsidR="003A0544">
        <w:t xml:space="preserve">Email text data will be stored along with associated text data associated with images and barcodes in a local database within the application. </w:t>
      </w:r>
      <w:r w:rsidR="003A0544" w:rsidRPr="0096440B">
        <w:t>Any data t</w:t>
      </w:r>
      <w:r w:rsidR="00367BE9">
        <w:t>o be stored in the local mobile devic</w:t>
      </w:r>
      <w:r w:rsidR="003A0544" w:rsidRPr="0096440B">
        <w:t>e shall be encrypted.</w:t>
      </w:r>
    </w:p>
    <w:p w14:paraId="47950C0E" w14:textId="1C4E04A9" w:rsidR="0081459C" w:rsidRDefault="00542002" w:rsidP="00B84B76">
      <w:pPr>
        <w:ind w:firstLine="432"/>
      </w:pPr>
      <w:r>
        <w:t>The product owner</w:t>
      </w:r>
      <w:r w:rsidR="00195ADF">
        <w:t xml:space="preserve"> would like to have </w:t>
      </w:r>
      <w:r w:rsidR="00F02337">
        <w:t>anonymous application usage dat</w:t>
      </w:r>
      <w:r w:rsidR="00A73417">
        <w:t>a</w:t>
      </w:r>
      <w:r w:rsidR="00742642">
        <w:t>.</w:t>
      </w:r>
      <w:r w:rsidR="00124CCF">
        <w:t xml:space="preserve"> </w:t>
      </w:r>
      <w:r w:rsidR="00A73417">
        <w:t xml:space="preserve"> </w:t>
      </w:r>
      <w:r w:rsidR="009969E4">
        <w:t>Google Analytics will be utilized</w:t>
      </w:r>
      <w:r w:rsidR="00124CCF">
        <w:t>;</w:t>
      </w:r>
      <w:r w:rsidR="009969E4">
        <w:t xml:space="preserve"> </w:t>
      </w:r>
      <w:r w:rsidR="00367BE9">
        <w:t>a free plugin</w:t>
      </w:r>
      <w:r w:rsidR="00124CCF">
        <w:t xml:space="preserve"> is</w:t>
      </w:r>
      <w:r w:rsidR="00367BE9">
        <w:t xml:space="preserve"> available for the application that</w:t>
      </w:r>
      <w:r w:rsidR="009969E4">
        <w:t xml:space="preserve"> tracks usage statistics</w:t>
      </w:r>
      <w:r w:rsidR="00022E69">
        <w:t xml:space="preserve"> through frequent data sent to </w:t>
      </w:r>
      <w:r w:rsidR="00C67C5E">
        <w:t>the Google Analytics server</w:t>
      </w:r>
      <w:r w:rsidR="00473234">
        <w:t xml:space="preserve"> that is collected within the application</w:t>
      </w:r>
      <w:r w:rsidR="00022E69">
        <w:t>.</w:t>
      </w:r>
    </w:p>
    <w:p w14:paraId="56DC607B" w14:textId="78158F79" w:rsidR="00BB57C1" w:rsidRDefault="002C389C" w:rsidP="00BB57C1">
      <w:pPr>
        <w:ind w:firstLine="432"/>
      </w:pPr>
      <w:r>
        <w:t xml:space="preserve">Additionally, the application </w:t>
      </w:r>
      <w:r w:rsidR="008D2615">
        <w:t>wi</w:t>
      </w:r>
      <w:r>
        <w:t xml:space="preserve">ll </w:t>
      </w:r>
      <w:r w:rsidR="008D2615">
        <w:t xml:space="preserve">be able to access the user’s phone contacts list for generating </w:t>
      </w:r>
      <w:r w:rsidR="00950DE2">
        <w:t>calls, emails, or text messages while within the application.</w:t>
      </w:r>
      <w:r w:rsidR="00BB57C1">
        <w:t xml:space="preserve"> </w:t>
      </w:r>
      <w:r w:rsidR="00124CCF">
        <w:t>Finally, t</w:t>
      </w:r>
      <w:r w:rsidR="00BB57C1">
        <w:t xml:space="preserve">he application will be able </w:t>
      </w:r>
      <w:r w:rsidR="00C8483E">
        <w:t>to share</w:t>
      </w:r>
      <w:r w:rsidR="000C2842">
        <w:t xml:space="preserve"> data </w:t>
      </w:r>
      <w:r w:rsidR="00C8483E">
        <w:t>with</w:t>
      </w:r>
      <w:r w:rsidR="00BB57C1">
        <w:t xml:space="preserve"> the user’s phone </w:t>
      </w:r>
      <w:r w:rsidR="000C2842">
        <w:t>voice assistant, Siri for Apple</w:t>
      </w:r>
      <w:r w:rsidR="00124CCF">
        <w:t>,</w:t>
      </w:r>
      <w:r w:rsidR="000C2842">
        <w:t xml:space="preserve"> and Assistant for Google.</w:t>
      </w:r>
      <w:r w:rsidR="000644FA">
        <w:t xml:space="preserve"> The exact format of this data will be documented in the </w:t>
      </w:r>
      <w:r w:rsidR="00622235">
        <w:t>software development phase.</w:t>
      </w:r>
    </w:p>
    <w:p w14:paraId="29CD8045" w14:textId="5C5495C5" w:rsidR="00953C45" w:rsidRDefault="00953C45" w:rsidP="00BB57C1">
      <w:pPr>
        <w:ind w:firstLine="432"/>
      </w:pPr>
      <w:r>
        <w:t xml:space="preserve">User settings will be stored locally on </w:t>
      </w:r>
      <w:r w:rsidR="004E4C1C">
        <w:t xml:space="preserve">the </w:t>
      </w:r>
      <w:r>
        <w:t>device disk</w:t>
      </w:r>
      <w:r w:rsidR="0059764F">
        <w:t xml:space="preserve"> using </w:t>
      </w:r>
      <w:r w:rsidR="006B7BE5">
        <w:t>key</w:t>
      </w:r>
      <w:r w:rsidR="00124CCF">
        <w:t>-</w:t>
      </w:r>
      <w:r w:rsidR="006B7BE5">
        <w:t xml:space="preserve">value pairs </w:t>
      </w:r>
      <w:r w:rsidR="00DD7F9E">
        <w:t>with methods included in the F</w:t>
      </w:r>
      <w:r w:rsidR="006B4FBF">
        <w:t xml:space="preserve">lutter </w:t>
      </w:r>
      <w:r w:rsidR="793F88CF">
        <w:t>Software Development Kit (</w:t>
      </w:r>
      <w:r w:rsidR="006B4FBF">
        <w:t>SDK</w:t>
      </w:r>
      <w:r w:rsidR="03CFB220">
        <w:t>)</w:t>
      </w:r>
      <w:r>
        <w:t>.</w:t>
      </w:r>
    </w:p>
    <w:p w14:paraId="7FC169CA" w14:textId="10197EA6" w:rsidR="00DD671B" w:rsidRDefault="00B84B76" w:rsidP="00C50FDB">
      <w:pPr>
        <w:ind w:firstLine="432"/>
      </w:pPr>
      <w:r w:rsidRPr="001E6A67">
        <w:t>Data shall be transmitted and received using JavaScript Object Notation (JSON).</w:t>
      </w:r>
      <w:r w:rsidR="00402A3A">
        <w:t xml:space="preserve"> JSON is a </w:t>
      </w:r>
      <w:r w:rsidR="0054054E">
        <w:t>simple format for storing and transmitting key-value data pairs.</w:t>
      </w:r>
      <w:r w:rsidR="00602999">
        <w:t xml:space="preserve"> Flutter has integral functions for </w:t>
      </w:r>
      <w:r w:rsidR="00DE096D">
        <w:t>converting JSON to application objects.</w:t>
      </w:r>
    </w:p>
    <w:p w14:paraId="31C447D1" w14:textId="131A33F7" w:rsidR="00C50FDB" w:rsidRPr="00D33FEF" w:rsidRDefault="00C50FDB" w:rsidP="00B064E0">
      <w:pPr>
        <w:keepNext/>
        <w:keepLines/>
        <w:ind w:firstLine="432"/>
      </w:pPr>
      <w:r w:rsidRPr="00D33FEF">
        <w:lastRenderedPageBreak/>
        <w:t xml:space="preserve">JSON </w:t>
      </w:r>
      <w:r w:rsidR="0089445E" w:rsidRPr="00D33FEF">
        <w:t>has simple s</w:t>
      </w:r>
      <w:r w:rsidRPr="00D33FEF">
        <w:t xml:space="preserve">yntax </w:t>
      </w:r>
      <w:r w:rsidR="0089445E" w:rsidRPr="00D33FEF">
        <w:t>r</w:t>
      </w:r>
      <w:r w:rsidRPr="00D33FEF">
        <w:t>ules</w:t>
      </w:r>
      <w:r w:rsidR="0089445E" w:rsidRPr="00D33FEF">
        <w:t xml:space="preserve">. Data is in </w:t>
      </w:r>
      <w:proofErr w:type="gramStart"/>
      <w:r w:rsidR="0089445E" w:rsidRPr="00D33FEF">
        <w:t>key-value</w:t>
      </w:r>
      <w:proofErr w:type="gramEnd"/>
      <w:r w:rsidR="0089445E" w:rsidRPr="00D33FEF">
        <w:t xml:space="preserve"> pairs, and separated by commas</w:t>
      </w:r>
      <w:r w:rsidR="00527EE5" w:rsidRPr="00D33FEF">
        <w:t xml:space="preserve">. Curly braces define objects, and square brackets </w:t>
      </w:r>
      <w:r w:rsidR="00A45395">
        <w:t>represent</w:t>
      </w:r>
      <w:r w:rsidR="00A45395" w:rsidRPr="00D33FEF">
        <w:t xml:space="preserve"> </w:t>
      </w:r>
      <w:r w:rsidR="00527EE5" w:rsidRPr="00D33FEF">
        <w:t>arrays. An example of</w:t>
      </w:r>
      <w:r w:rsidR="00E4034B" w:rsidRPr="00D33FEF">
        <w:t xml:space="preserve"> </w:t>
      </w:r>
      <w:r w:rsidR="00417C95">
        <w:t>the mail piece</w:t>
      </w:r>
      <w:r w:rsidR="00E4034B" w:rsidRPr="00D33FEF">
        <w:t xml:space="preserve"> </w:t>
      </w:r>
      <w:r w:rsidR="00417C95">
        <w:t xml:space="preserve">object </w:t>
      </w:r>
      <w:r w:rsidR="00E4034B" w:rsidRPr="00D33FEF">
        <w:t xml:space="preserve">storing </w:t>
      </w:r>
      <w:r w:rsidR="00CE44DA" w:rsidRPr="00D33FEF">
        <w:t>link</w:t>
      </w:r>
      <w:r w:rsidR="00FD7461" w:rsidRPr="00D33FEF">
        <w:t xml:space="preserve"> data is below</w:t>
      </w:r>
      <w:r w:rsidR="00DD671B" w:rsidRPr="00D33FEF">
        <w:t>.</w:t>
      </w:r>
    </w:p>
    <w:p w14:paraId="16373EED" w14:textId="571B5671" w:rsidR="00CA08B6" w:rsidRDefault="00417C95" w:rsidP="00CA08B6">
      <w:pPr>
        <w:keepNext/>
        <w:keepLines/>
        <w:ind w:firstLine="432"/>
      </w:pPr>
      <w:r>
        <w:t>Mail Piece</w:t>
      </w:r>
      <w:r w:rsidR="00CA08B6">
        <w:t xml:space="preserve"> </w:t>
      </w:r>
      <w:proofErr w:type="gramStart"/>
      <w:r w:rsidR="00CA08B6">
        <w:t xml:space="preserve">{ </w:t>
      </w:r>
      <w:r w:rsidR="00CA08B6">
        <w:tab/>
      </w:r>
      <w:proofErr w:type="gramEnd"/>
      <w:r w:rsidR="00CA08B6">
        <w:t>[</w:t>
      </w:r>
    </w:p>
    <w:p w14:paraId="6075C36B" w14:textId="44CC5FFD" w:rsidR="00CA08B6" w:rsidRDefault="00CA08B6" w:rsidP="00CA08B6">
      <w:pPr>
        <w:keepNext/>
        <w:keepLines/>
        <w:ind w:firstLine="432"/>
      </w:pPr>
      <w:r>
        <w:t xml:space="preserve">      "id": 1040503950,</w:t>
      </w:r>
    </w:p>
    <w:p w14:paraId="20D6B7FD" w14:textId="2F5DEC91" w:rsidR="00CA08B6" w:rsidRDefault="00CA08B6" w:rsidP="00CA08B6">
      <w:pPr>
        <w:keepNext/>
        <w:keepLines/>
        <w:ind w:firstLine="432"/>
      </w:pPr>
      <w:r>
        <w:t xml:space="preserve">      "</w:t>
      </w:r>
      <w:proofErr w:type="spellStart"/>
      <w:proofErr w:type="gramStart"/>
      <w:r>
        <w:t>email</w:t>
      </w:r>
      <w:proofErr w:type="gramEnd"/>
      <w:r>
        <w:t>_id</w:t>
      </w:r>
      <w:proofErr w:type="spellEnd"/>
      <w:r>
        <w:t>": 2022-10-08 10402940954,</w:t>
      </w:r>
    </w:p>
    <w:p w14:paraId="685D2FC3" w14:textId="434AC32A" w:rsidR="00CA08B6" w:rsidRDefault="00CA08B6" w:rsidP="00CA08B6">
      <w:pPr>
        <w:keepNext/>
        <w:keepLines/>
        <w:ind w:firstLine="432"/>
      </w:pPr>
      <w:r>
        <w:t xml:space="preserve">      "sender": </w:t>
      </w:r>
      <w:r w:rsidR="0092515E">
        <w:t>“Home Depot”</w:t>
      </w:r>
      <w:r>
        <w:t>,</w:t>
      </w:r>
    </w:p>
    <w:p w14:paraId="59FE3749" w14:textId="5F4B9748" w:rsidR="00CA08B6" w:rsidRDefault="00CA08B6" w:rsidP="00CA08B6">
      <w:pPr>
        <w:keepNext/>
        <w:keepLines/>
        <w:ind w:firstLine="432"/>
      </w:pPr>
      <w:r>
        <w:t xml:space="preserve">      "</w:t>
      </w:r>
      <w:proofErr w:type="spellStart"/>
      <w:proofErr w:type="gramStart"/>
      <w:r>
        <w:t>image</w:t>
      </w:r>
      <w:proofErr w:type="gramEnd"/>
      <w:r>
        <w:t>_text</w:t>
      </w:r>
      <w:proofErr w:type="spellEnd"/>
      <w:r>
        <w:t xml:space="preserve">": </w:t>
      </w:r>
      <w:r w:rsidR="0092515E">
        <w:t>“Shop at Home Depot”</w:t>
      </w:r>
      <w:r>
        <w:t>,</w:t>
      </w:r>
    </w:p>
    <w:p w14:paraId="089BD77F" w14:textId="04A53BBD" w:rsidR="00CA08B6" w:rsidRDefault="00CA08B6" w:rsidP="00CA08B6">
      <w:pPr>
        <w:keepNext/>
        <w:keepLines/>
        <w:ind w:firstLine="432"/>
      </w:pPr>
      <w:r>
        <w:t xml:space="preserve">      "timestamp": </w:t>
      </w:r>
      <w:r w:rsidR="0092515E">
        <w:t>2022-10-08-XXXX</w:t>
      </w:r>
      <w:r>
        <w:t>,</w:t>
      </w:r>
    </w:p>
    <w:p w14:paraId="5DA6CCCC" w14:textId="1A6FD599" w:rsidR="00CA08B6" w:rsidRDefault="00CA08B6" w:rsidP="00CA08B6">
      <w:pPr>
        <w:keepNext/>
        <w:keepLines/>
        <w:ind w:firstLine="432"/>
      </w:pPr>
      <w:r>
        <w:t xml:space="preserve">      "</w:t>
      </w:r>
      <w:proofErr w:type="spellStart"/>
      <w:r>
        <w:t>scanImgCID</w:t>
      </w:r>
      <w:proofErr w:type="spellEnd"/>
      <w:r>
        <w:t xml:space="preserve">": </w:t>
      </w:r>
      <w:r w:rsidR="0092515E">
        <w:t>104950-34o30549480</w:t>
      </w:r>
      <w:r>
        <w:t>,</w:t>
      </w:r>
    </w:p>
    <w:p w14:paraId="630B87A6" w14:textId="6A2D2437" w:rsidR="00CA08B6" w:rsidRDefault="00CA08B6" w:rsidP="00CA08B6">
      <w:pPr>
        <w:keepNext/>
        <w:keepLines/>
        <w:ind w:firstLine="432"/>
      </w:pPr>
      <w:r>
        <w:t xml:space="preserve">      "</w:t>
      </w:r>
      <w:proofErr w:type="spellStart"/>
      <w:r>
        <w:t>uspsMID</w:t>
      </w:r>
      <w:proofErr w:type="spellEnd"/>
      <w:r>
        <w:t xml:space="preserve">": </w:t>
      </w:r>
      <w:r w:rsidR="0092515E">
        <w:t>305986904059</w:t>
      </w:r>
      <w:r>
        <w:t>,</w:t>
      </w:r>
    </w:p>
    <w:p w14:paraId="4C5FC777" w14:textId="706E7132" w:rsidR="00CA08B6" w:rsidRDefault="00CA08B6" w:rsidP="00CA08B6">
      <w:pPr>
        <w:keepNext/>
        <w:keepLines/>
        <w:ind w:firstLine="432"/>
      </w:pPr>
      <w:r>
        <w:t xml:space="preserve">      "</w:t>
      </w:r>
      <w:proofErr w:type="spellStart"/>
      <w:proofErr w:type="gramStart"/>
      <w:r>
        <w:t>image</w:t>
      </w:r>
      <w:proofErr w:type="gramEnd"/>
      <w:r>
        <w:t>_bytes</w:t>
      </w:r>
      <w:proofErr w:type="spellEnd"/>
      <w:r>
        <w:t xml:space="preserve">": </w:t>
      </w:r>
      <w:r w:rsidR="00417C95">
        <w:t>dfk49slg40slti49</w:t>
      </w:r>
      <w:r>
        <w:t>,</w:t>
      </w:r>
    </w:p>
    <w:p w14:paraId="11740A1B" w14:textId="5179A5E2" w:rsidR="00CA08B6" w:rsidRDefault="00CA08B6" w:rsidP="00CA08B6">
      <w:pPr>
        <w:keepNext/>
        <w:keepLines/>
        <w:ind w:firstLine="432"/>
      </w:pPr>
      <w:r>
        <w:t xml:space="preserve">      "</w:t>
      </w:r>
      <w:proofErr w:type="spellStart"/>
      <w:proofErr w:type="gramStart"/>
      <w:r>
        <w:t>featured</w:t>
      </w:r>
      <w:proofErr w:type="gramEnd"/>
      <w:r>
        <w:t>_html</w:t>
      </w:r>
      <w:proofErr w:type="spellEnd"/>
      <w:r>
        <w:t xml:space="preserve">": </w:t>
      </w:r>
      <w:r w:rsidR="00417C95">
        <w:t>XXX</w:t>
      </w:r>
    </w:p>
    <w:p w14:paraId="23F5A15B" w14:textId="6BCB6B1F" w:rsidR="00CA08B6" w:rsidRPr="00D33FEF" w:rsidRDefault="00CA08B6" w:rsidP="0090310C">
      <w:pPr>
        <w:keepNext/>
        <w:keepLines/>
        <w:ind w:firstLine="720"/>
      </w:pPr>
      <w:r>
        <w:t>]    };</w:t>
      </w:r>
    </w:p>
    <w:p w14:paraId="21F5C5B7" w14:textId="36B1BA89" w:rsidR="006F6926" w:rsidRDefault="006F6926" w:rsidP="006F6926">
      <w:pPr>
        <w:pStyle w:val="Heading2"/>
      </w:pPr>
      <w:bookmarkStart w:id="13" w:name="_Toc118703406"/>
      <w:r>
        <w:t>Third Party Data Components</w:t>
      </w:r>
      <w:bookmarkEnd w:id="13"/>
      <w:r>
        <w:t xml:space="preserve"> </w:t>
      </w:r>
    </w:p>
    <w:p w14:paraId="77420FD3" w14:textId="77777777" w:rsidR="006F6926" w:rsidRDefault="006F6926" w:rsidP="006F6926">
      <w:pPr>
        <w:ind w:firstLine="432"/>
      </w:pPr>
      <w:r w:rsidRPr="00B07472">
        <w:t>For the Google Cloud Vision API, JSON objects invoke requests and receive responses. These objects consist of name and value pairs hierarchically. For basic transmission, it will consist of three names. The first is the parent’s name, either a request sent to Cloud Vision API to process the image or a response from Cloud Vision to the application or user. These two JSON files will be used to obtain and receive the required information to create our application’s friendly JSON for transmission.</w:t>
      </w:r>
    </w:p>
    <w:p w14:paraId="1D6E015B" w14:textId="77777777" w:rsidR="00EF32A9" w:rsidRPr="006F6926" w:rsidRDefault="00EF32A9" w:rsidP="006F6926">
      <w:pPr>
        <w:pStyle w:val="Heading3"/>
        <w:rPr>
          <w:bCs/>
        </w:rPr>
      </w:pPr>
      <w:bookmarkStart w:id="14" w:name="_Toc110975734"/>
      <w:bookmarkStart w:id="15" w:name="_Toc110975738"/>
      <w:bookmarkStart w:id="16" w:name="_Toc118703407"/>
      <w:r w:rsidRPr="006F6926">
        <w:rPr>
          <w:bCs/>
        </w:rPr>
        <w:t>JSON Request</w:t>
      </w:r>
      <w:bookmarkEnd w:id="14"/>
      <w:bookmarkEnd w:id="16"/>
      <w:r w:rsidRPr="006F6926">
        <w:rPr>
          <w:bCs/>
        </w:rPr>
        <w:t xml:space="preserve"> </w:t>
      </w:r>
    </w:p>
    <w:p w14:paraId="2036C0E0" w14:textId="75CD7385" w:rsidR="00EF32A9" w:rsidRDefault="00EF32A9" w:rsidP="00EF32A9">
      <w:r w:rsidRPr="00B07472">
        <w:t xml:space="preserve">The request will have an image and features name, which are required fields for Cloud Vision to process. In the image, it will send under content the base64 encoded version of the processing image. The device is responsible for converting the encoded string results to content. The Features name will consist of a </w:t>
      </w:r>
      <w:proofErr w:type="gramStart"/>
      <w:r w:rsidRPr="00B07472">
        <w:t>type</w:t>
      </w:r>
      <w:proofErr w:type="gramEnd"/>
      <w:r w:rsidRPr="00B07472">
        <w:t xml:space="preserve"> name, which will have the feature type used as its value. For this project scope, we will focus on TEXT_DETECTION and LOGO_DETECTION. These features can also be performed concurrently by adding them as an additional type under features.</w:t>
      </w:r>
    </w:p>
    <w:p w14:paraId="50966FA4" w14:textId="77777777" w:rsidR="00697CB3" w:rsidRPr="006F6926" w:rsidRDefault="00697CB3" w:rsidP="006F6926">
      <w:pPr>
        <w:pStyle w:val="Heading3"/>
        <w:rPr>
          <w:bCs/>
        </w:rPr>
      </w:pPr>
      <w:bookmarkStart w:id="17" w:name="_Toc110975735"/>
      <w:bookmarkStart w:id="18" w:name="_Toc118703408"/>
      <w:r w:rsidRPr="006F6926">
        <w:rPr>
          <w:bCs/>
        </w:rPr>
        <w:t>JSON Response</w:t>
      </w:r>
      <w:bookmarkEnd w:id="17"/>
      <w:bookmarkEnd w:id="18"/>
    </w:p>
    <w:p w14:paraId="1D8E7A98" w14:textId="22CF7C2C" w:rsidR="00697CB3" w:rsidRPr="00B07472" w:rsidRDefault="00697CB3" w:rsidP="00697CB3">
      <w:pPr>
        <w:ind w:firstLine="720"/>
      </w:pPr>
      <w:r w:rsidRPr="00B07472">
        <w:t xml:space="preserve">For the TEXT_DETECTION feature, the response JSON will consist of </w:t>
      </w:r>
      <w:proofErr w:type="spellStart"/>
      <w:r w:rsidRPr="00B07472">
        <w:t>textAnnotation</w:t>
      </w:r>
      <w:proofErr w:type="spellEnd"/>
      <w:r w:rsidRPr="00B07472">
        <w:t xml:space="preserve"> and </w:t>
      </w:r>
      <w:proofErr w:type="spellStart"/>
      <w:r w:rsidRPr="00B07472">
        <w:t>fullTextAnnotation</w:t>
      </w:r>
      <w:proofErr w:type="spellEnd"/>
      <w:r w:rsidRPr="00B07472">
        <w:t xml:space="preserve"> objects, respectively. The first shown is the </w:t>
      </w:r>
      <w:proofErr w:type="spellStart"/>
      <w:r w:rsidRPr="00B07472">
        <w:t>textAnnotation</w:t>
      </w:r>
      <w:proofErr w:type="spellEnd"/>
      <w:r w:rsidRPr="00B07472">
        <w:t xml:space="preserve"> with </w:t>
      </w:r>
      <w:proofErr w:type="gramStart"/>
      <w:r w:rsidRPr="00B07472">
        <w:t>all of</w:t>
      </w:r>
      <w:proofErr w:type="gramEnd"/>
      <w:r w:rsidRPr="00B07472">
        <w:t xml:space="preserve"> the text identified as one followed by each word found in its description value. The next object is the </w:t>
      </w:r>
      <w:proofErr w:type="spellStart"/>
      <w:r w:rsidRPr="00B07472">
        <w:lastRenderedPageBreak/>
        <w:t>fullTextAnnotation</w:t>
      </w:r>
      <w:proofErr w:type="spellEnd"/>
      <w:r w:rsidRPr="00B07472">
        <w:t xml:space="preserve"> object which shows all the text in pages and is refined to blocks, paragraphs, words, and letters.</w:t>
      </w:r>
    </w:p>
    <w:p w14:paraId="6832CDC8" w14:textId="0CDB7390" w:rsidR="0098189D" w:rsidRDefault="0098189D" w:rsidP="0098189D">
      <w:r w:rsidRPr="00B07472">
        <w:t xml:space="preserve">For Logo Detection, Google Vision API provides similar results as </w:t>
      </w:r>
      <w:proofErr w:type="spellStart"/>
      <w:r w:rsidRPr="00B07472">
        <w:t>Text_Detection</w:t>
      </w:r>
      <w:proofErr w:type="spellEnd"/>
      <w:r w:rsidRPr="00B07472">
        <w:t xml:space="preserve">. However, instead of having a </w:t>
      </w:r>
      <w:proofErr w:type="spellStart"/>
      <w:r w:rsidRPr="00B07472">
        <w:t>TextAnnotation</w:t>
      </w:r>
      <w:proofErr w:type="spellEnd"/>
      <w:r w:rsidRPr="00B07472">
        <w:t xml:space="preserve"> object, it consists of </w:t>
      </w:r>
      <w:proofErr w:type="spellStart"/>
      <w:r w:rsidRPr="00B07472">
        <w:t>logoAnnotation</w:t>
      </w:r>
      <w:proofErr w:type="spellEnd"/>
      <w:r w:rsidRPr="00B07472">
        <w:t xml:space="preserve"> objects. The </w:t>
      </w:r>
      <w:proofErr w:type="spellStart"/>
      <w:r w:rsidRPr="00B07472">
        <w:t>logoAnnotation</w:t>
      </w:r>
      <w:proofErr w:type="spellEnd"/>
      <w:r w:rsidRPr="00B07472">
        <w:t xml:space="preserve"> object consists of attributes, including mid, description, score, and </w:t>
      </w:r>
      <w:proofErr w:type="spellStart"/>
      <w:r w:rsidRPr="00B07472">
        <w:t>boundingPoly</w:t>
      </w:r>
      <w:proofErr w:type="spellEnd"/>
      <w:r w:rsidRPr="00B07472">
        <w:t>. For this project, we will only focus on the description attribute.</w:t>
      </w:r>
    </w:p>
    <w:p w14:paraId="0E798EFF" w14:textId="77777777" w:rsidR="00EC4093" w:rsidRPr="00B07472" w:rsidRDefault="00EC4093" w:rsidP="00EC4093">
      <w:pPr>
        <w:pStyle w:val="Heading2"/>
      </w:pPr>
      <w:bookmarkStart w:id="19" w:name="_Toc118703409"/>
      <w:r w:rsidRPr="00B07472">
        <w:t>Application Data Model</w:t>
      </w:r>
      <w:bookmarkEnd w:id="15"/>
      <w:bookmarkEnd w:id="19"/>
    </w:p>
    <w:p w14:paraId="686F752C" w14:textId="77777777" w:rsidR="00EC4093" w:rsidRPr="00B07472" w:rsidRDefault="00EC4093" w:rsidP="00EC4093">
      <w:pPr>
        <w:spacing w:after="160"/>
        <w:rPr>
          <w:rFonts w:eastAsia="Times New Roman"/>
        </w:rPr>
      </w:pPr>
      <w:r w:rsidRPr="00B07472">
        <w:rPr>
          <w:rFonts w:eastAsia="Times New Roman"/>
          <w:color w:val="000000"/>
        </w:rPr>
        <w:t>Due to the complexity of the Vision JSON objects, especially when figuring out the sender and recipient information, a new JSON object will be created with the information needed for the frontend to invoke Text to Speech. These objects are based on models. It contains all required information found on the features performed. The JSON object will have the following format.</w:t>
      </w:r>
    </w:p>
    <w:p w14:paraId="0ED2A691" w14:textId="5AB4B9D3" w:rsidR="00EC4093" w:rsidRPr="00B07472" w:rsidRDefault="00EC4093" w:rsidP="00DD06EC">
      <w:pPr>
        <w:spacing w:after="0"/>
        <w:rPr>
          <w:rFonts w:eastAsia="Times New Roman"/>
        </w:rPr>
      </w:pPr>
      <w:r w:rsidRPr="00B07472">
        <w:rPr>
          <w:rFonts w:eastAsia="Times New Roman"/>
          <w:color w:val="000000"/>
        </w:rPr>
        <w:t>{</w:t>
      </w:r>
      <w:r w:rsidRPr="00B07472">
        <w:rPr>
          <w:rFonts w:eastAsia="Times New Roman"/>
          <w:color w:val="000000"/>
        </w:rPr>
        <w:tab/>
      </w:r>
      <w:r w:rsidR="00595342">
        <w:rPr>
          <w:rFonts w:eastAsia="Times New Roman"/>
          <w:color w:val="000000"/>
        </w:rPr>
        <w:t xml:space="preserve"> </w:t>
      </w:r>
      <w:r w:rsidRPr="00B07472">
        <w:rPr>
          <w:rFonts w:eastAsia="Times New Roman"/>
          <w:color w:val="000000"/>
        </w:rPr>
        <w:t>“outputs”: [</w:t>
      </w:r>
      <w:r w:rsidRPr="00B07472">
        <w:rPr>
          <w:rFonts w:eastAsia="Times New Roman"/>
          <w:color w:val="000000"/>
        </w:rPr>
        <w:tab/>
        <w:t>{</w:t>
      </w:r>
    </w:p>
    <w:p w14:paraId="47C63ACD" w14:textId="77777777" w:rsidR="001173F5" w:rsidRDefault="00EC4093" w:rsidP="00DD06EC">
      <w:pPr>
        <w:spacing w:after="0"/>
        <w:rPr>
          <w:rFonts w:eastAsia="Times New Roman"/>
          <w:color w:val="000000"/>
        </w:rPr>
      </w:pPr>
      <w:r w:rsidRPr="00B07472">
        <w:rPr>
          <w:rFonts w:eastAsia="Times New Roman"/>
          <w:color w:val="000000"/>
        </w:rPr>
        <w:tab/>
      </w:r>
      <w:r w:rsidRPr="00B07472">
        <w:rPr>
          <w:rFonts w:eastAsia="Times New Roman"/>
          <w:color w:val="000000"/>
        </w:rPr>
        <w:tab/>
      </w:r>
      <w:proofErr w:type="spellStart"/>
      <w:r w:rsidRPr="00B07472">
        <w:rPr>
          <w:rFonts w:eastAsia="Times New Roman"/>
          <w:color w:val="000000"/>
        </w:rPr>
        <w:t>mailObject</w:t>
      </w:r>
      <w:proofErr w:type="spellEnd"/>
      <w:r w:rsidRPr="00B07472">
        <w:rPr>
          <w:rFonts w:eastAsia="Times New Roman"/>
          <w:color w:val="000000"/>
        </w:rPr>
        <w:t>: [</w:t>
      </w:r>
      <w:r w:rsidR="00AF7E10">
        <w:rPr>
          <w:rFonts w:eastAsia="Times New Roman"/>
          <w:color w:val="000000"/>
        </w:rPr>
        <w:t xml:space="preserve"> </w:t>
      </w:r>
      <w:r w:rsidRPr="00B07472">
        <w:rPr>
          <w:rFonts w:eastAsia="Times New Roman"/>
          <w:color w:val="000000"/>
        </w:rPr>
        <w:tab/>
        <w:t>{</w:t>
      </w:r>
      <w:r w:rsidRPr="00B07472">
        <w:rPr>
          <w:rFonts w:eastAsia="Times New Roman"/>
          <w:color w:val="000000"/>
        </w:rPr>
        <w:tab/>
        <w:t>“type”: “value”</w:t>
      </w:r>
    </w:p>
    <w:p w14:paraId="585CC054" w14:textId="1ACA9AF3" w:rsidR="00EC4093" w:rsidRPr="00B07472" w:rsidRDefault="001173F5" w:rsidP="00DD06EC">
      <w:pPr>
        <w:spacing w:after="0"/>
        <w:rPr>
          <w:rFonts w:eastAsia="Times New Roman"/>
        </w:rPr>
      </w:pPr>
      <w:r>
        <w:rPr>
          <w:rFonts w:eastAsia="Times New Roman"/>
          <w:color w:val="000000"/>
        </w:rPr>
        <w:tab/>
      </w:r>
      <w:r w:rsidR="00EC4093" w:rsidRPr="00B07472">
        <w:rPr>
          <w:rFonts w:eastAsia="Times New Roman"/>
          <w:color w:val="000000"/>
        </w:rPr>
        <w:tab/>
      </w:r>
      <w:r w:rsidR="00EC4093" w:rsidRPr="00B07472">
        <w:rPr>
          <w:rFonts w:eastAsia="Times New Roman"/>
          <w:color w:val="000000"/>
        </w:rPr>
        <w:tab/>
      </w:r>
      <w:r w:rsidR="00EC4093" w:rsidRPr="00B07472">
        <w:rPr>
          <w:rFonts w:eastAsia="Times New Roman"/>
          <w:color w:val="000000"/>
        </w:rPr>
        <w:tab/>
      </w:r>
      <w:r w:rsidR="00EC4093" w:rsidRPr="00B07472">
        <w:rPr>
          <w:rFonts w:eastAsia="Times New Roman"/>
          <w:color w:val="000000"/>
        </w:rPr>
        <w:tab/>
        <w:t>“name”: “value”,</w:t>
      </w:r>
    </w:p>
    <w:p w14:paraId="794B3D2A" w14:textId="69A712E6" w:rsidR="00EC4093" w:rsidRPr="00B07472" w:rsidRDefault="00EC4093" w:rsidP="00DD06EC">
      <w:pPr>
        <w:spacing w:after="0"/>
        <w:rPr>
          <w:rFonts w:eastAsia="Times New Roman"/>
        </w:rPr>
      </w:pPr>
      <w:r w:rsidRPr="00B07472">
        <w:rPr>
          <w:rFonts w:eastAsia="Times New Roman"/>
          <w:color w:val="000000"/>
        </w:rPr>
        <w:tab/>
      </w:r>
      <w:r w:rsidR="001173F5">
        <w:rPr>
          <w:rFonts w:eastAsia="Times New Roman"/>
          <w:color w:val="000000"/>
        </w:rPr>
        <w:tab/>
      </w:r>
      <w:r w:rsidRPr="00B07472">
        <w:rPr>
          <w:rFonts w:eastAsia="Times New Roman"/>
          <w:color w:val="000000"/>
        </w:rPr>
        <w:tab/>
      </w:r>
      <w:r w:rsidRPr="00B07472">
        <w:rPr>
          <w:rFonts w:eastAsia="Times New Roman"/>
          <w:color w:val="000000"/>
        </w:rPr>
        <w:tab/>
      </w:r>
      <w:r w:rsidRPr="00B07472">
        <w:rPr>
          <w:rFonts w:eastAsia="Times New Roman"/>
          <w:color w:val="000000"/>
        </w:rPr>
        <w:tab/>
        <w:t>“address”: “value”,</w:t>
      </w:r>
    </w:p>
    <w:p w14:paraId="56766E9D" w14:textId="498CEB5A" w:rsidR="00EC4093" w:rsidRPr="00B07472" w:rsidRDefault="00EC4093" w:rsidP="00DD06EC">
      <w:pPr>
        <w:spacing w:after="0"/>
        <w:rPr>
          <w:rFonts w:eastAsia="Times New Roman"/>
        </w:rPr>
      </w:pPr>
      <w:r w:rsidRPr="00B07472">
        <w:rPr>
          <w:rFonts w:eastAsia="Times New Roman"/>
          <w:color w:val="000000"/>
        </w:rPr>
        <w:tab/>
      </w:r>
      <w:r w:rsidRPr="00B07472">
        <w:rPr>
          <w:rFonts w:eastAsia="Times New Roman"/>
          <w:color w:val="000000"/>
        </w:rPr>
        <w:tab/>
      </w:r>
      <w:r w:rsidR="001173F5">
        <w:rPr>
          <w:rFonts w:eastAsia="Times New Roman"/>
          <w:color w:val="000000"/>
        </w:rPr>
        <w:tab/>
      </w:r>
      <w:r w:rsidRPr="00B07472">
        <w:rPr>
          <w:rFonts w:eastAsia="Times New Roman"/>
          <w:color w:val="000000"/>
        </w:rPr>
        <w:tab/>
      </w:r>
      <w:r w:rsidRPr="00B07472">
        <w:rPr>
          <w:rFonts w:eastAsia="Times New Roman"/>
          <w:color w:val="000000"/>
        </w:rPr>
        <w:tab/>
        <w:t>“validated”: “value”</w:t>
      </w:r>
    </w:p>
    <w:p w14:paraId="187E6EB4" w14:textId="2C1B973C" w:rsidR="00EC4093" w:rsidRPr="00B07472" w:rsidRDefault="00EC4093" w:rsidP="00DD06EC">
      <w:pPr>
        <w:spacing w:after="0"/>
        <w:rPr>
          <w:rFonts w:eastAsia="Times New Roman"/>
        </w:rPr>
      </w:pPr>
      <w:r w:rsidRPr="00B07472">
        <w:rPr>
          <w:rFonts w:eastAsia="Times New Roman"/>
          <w:color w:val="000000"/>
        </w:rPr>
        <w:tab/>
      </w:r>
      <w:r w:rsidRPr="00B07472">
        <w:rPr>
          <w:rFonts w:eastAsia="Times New Roman"/>
          <w:color w:val="000000"/>
        </w:rPr>
        <w:tab/>
      </w:r>
      <w:r w:rsidRPr="00B07472">
        <w:rPr>
          <w:rFonts w:eastAsia="Times New Roman"/>
          <w:color w:val="000000"/>
        </w:rPr>
        <w:tab/>
      </w:r>
      <w:r w:rsidR="00066642">
        <w:rPr>
          <w:rFonts w:eastAsia="Times New Roman"/>
          <w:color w:val="000000"/>
        </w:rPr>
        <w:tab/>
      </w:r>
      <w:r w:rsidRPr="00B07472">
        <w:rPr>
          <w:rFonts w:eastAsia="Times New Roman"/>
          <w:color w:val="000000"/>
        </w:rPr>
        <w:t>},</w:t>
      </w:r>
    </w:p>
    <w:p w14:paraId="4569B7EC" w14:textId="593D455E" w:rsidR="00EC4093" w:rsidRPr="00B07472" w:rsidRDefault="00EC4093" w:rsidP="00DD06EC">
      <w:pPr>
        <w:spacing w:after="0"/>
        <w:rPr>
          <w:rFonts w:eastAsia="Times New Roman"/>
        </w:rPr>
      </w:pPr>
      <w:r w:rsidRPr="00B07472">
        <w:rPr>
          <w:rFonts w:eastAsia="Times New Roman"/>
          <w:color w:val="000000"/>
        </w:rPr>
        <w:tab/>
      </w:r>
      <w:r w:rsidRPr="00B07472">
        <w:rPr>
          <w:rFonts w:eastAsia="Times New Roman"/>
          <w:color w:val="000000"/>
        </w:rPr>
        <w:tab/>
      </w:r>
      <w:r w:rsidR="00066642">
        <w:rPr>
          <w:rFonts w:eastAsia="Times New Roman"/>
          <w:color w:val="000000"/>
        </w:rPr>
        <w:tab/>
        <w:t xml:space="preserve">        </w:t>
      </w:r>
      <w:r w:rsidRPr="00B07472">
        <w:rPr>
          <w:rFonts w:eastAsia="Times New Roman"/>
          <w:color w:val="000000"/>
        </w:rPr>
        <w:t>],</w:t>
      </w:r>
    </w:p>
    <w:p w14:paraId="0611DB03" w14:textId="1B0A516C" w:rsidR="0082408A" w:rsidRDefault="00EC4093" w:rsidP="0082408A">
      <w:pPr>
        <w:spacing w:after="0"/>
        <w:rPr>
          <w:rFonts w:eastAsia="Times New Roman"/>
        </w:rPr>
      </w:pPr>
      <w:r w:rsidRPr="00B07472">
        <w:rPr>
          <w:rFonts w:eastAsia="Times New Roman"/>
          <w:color w:val="000000"/>
        </w:rPr>
        <w:tab/>
      </w:r>
      <w:r w:rsidRPr="00B07472">
        <w:rPr>
          <w:rFonts w:eastAsia="Times New Roman"/>
          <w:color w:val="000000"/>
        </w:rPr>
        <w:tab/>
      </w:r>
      <w:proofErr w:type="spellStart"/>
      <w:r w:rsidRPr="00B07472">
        <w:rPr>
          <w:rFonts w:eastAsia="Times New Roman"/>
          <w:color w:val="000000"/>
        </w:rPr>
        <w:t>LogoObject</w:t>
      </w:r>
      <w:proofErr w:type="spellEnd"/>
      <w:r w:rsidRPr="00B07472">
        <w:rPr>
          <w:rFonts w:eastAsia="Times New Roman"/>
          <w:color w:val="000000"/>
        </w:rPr>
        <w:t>:</w:t>
      </w:r>
      <w:proofErr w:type="gramStart"/>
      <w:r w:rsidRPr="00B07472">
        <w:rPr>
          <w:rFonts w:eastAsia="Times New Roman"/>
          <w:color w:val="000000"/>
        </w:rPr>
        <w:tab/>
        <w:t>{</w:t>
      </w:r>
      <w:r w:rsidR="00066642">
        <w:rPr>
          <w:rFonts w:eastAsia="Times New Roman"/>
        </w:rPr>
        <w:t xml:space="preserve">  </w:t>
      </w:r>
      <w:proofErr w:type="gramEnd"/>
      <w:r w:rsidRPr="00B07472">
        <w:rPr>
          <w:rFonts w:eastAsia="Times New Roman"/>
          <w:color w:val="000000"/>
        </w:rPr>
        <w:t>“description”: [</w:t>
      </w:r>
      <w:r w:rsidR="00AF7E10">
        <w:rPr>
          <w:rFonts w:eastAsia="Times New Roman"/>
          <w:color w:val="000000"/>
        </w:rPr>
        <w:t xml:space="preserve"> </w:t>
      </w:r>
      <w:r w:rsidRPr="00B07472">
        <w:rPr>
          <w:rFonts w:eastAsia="Times New Roman"/>
          <w:color w:val="000000"/>
        </w:rPr>
        <w:t>“name”, “value”</w:t>
      </w:r>
      <w:r w:rsidR="00AF7E10">
        <w:rPr>
          <w:rFonts w:eastAsia="Times New Roman"/>
          <w:color w:val="000000"/>
        </w:rPr>
        <w:t xml:space="preserve"> </w:t>
      </w:r>
      <w:r w:rsidRPr="00B07472">
        <w:rPr>
          <w:rFonts w:eastAsia="Times New Roman"/>
          <w:color w:val="000000"/>
        </w:rPr>
        <w:t>]</w:t>
      </w:r>
      <w:r w:rsidR="00066642">
        <w:rPr>
          <w:rFonts w:eastAsia="Times New Roman"/>
        </w:rPr>
        <w:t xml:space="preserve">  </w:t>
      </w:r>
      <w:r w:rsidRPr="00B07472">
        <w:rPr>
          <w:rFonts w:eastAsia="Times New Roman"/>
          <w:color w:val="000000"/>
        </w:rPr>
        <w:t>}</w:t>
      </w:r>
    </w:p>
    <w:p w14:paraId="1A38429B" w14:textId="77777777" w:rsidR="0082408A" w:rsidRDefault="00EC4093" w:rsidP="0082408A">
      <w:pPr>
        <w:spacing w:after="0"/>
        <w:ind w:left="720" w:firstLine="720"/>
        <w:rPr>
          <w:rFonts w:eastAsia="Times New Roman"/>
          <w:color w:val="000000"/>
        </w:rPr>
      </w:pPr>
      <w:proofErr w:type="spellStart"/>
      <w:r w:rsidRPr="00B07472">
        <w:rPr>
          <w:rFonts w:eastAsia="Times New Roman"/>
          <w:color w:val="000000"/>
        </w:rPr>
        <w:t>codeObject</w:t>
      </w:r>
      <w:proofErr w:type="spellEnd"/>
      <w:r w:rsidR="0082408A">
        <w:rPr>
          <w:rFonts w:eastAsia="Times New Roman"/>
          <w:color w:val="000000"/>
        </w:rPr>
        <w:t xml:space="preserve">: </w:t>
      </w:r>
      <w:r w:rsidRPr="00B07472">
        <w:rPr>
          <w:rFonts w:eastAsia="Times New Roman"/>
          <w:color w:val="000000"/>
        </w:rPr>
        <w:t>{</w:t>
      </w:r>
      <w:r w:rsidRPr="00B07472">
        <w:rPr>
          <w:rFonts w:eastAsia="Times New Roman"/>
          <w:color w:val="000000"/>
        </w:rPr>
        <w:tab/>
        <w:t>“</w:t>
      </w:r>
      <w:proofErr w:type="gramStart"/>
      <w:r w:rsidRPr="00B07472">
        <w:rPr>
          <w:rFonts w:eastAsia="Times New Roman"/>
          <w:color w:val="000000"/>
        </w:rPr>
        <w:t>type::</w:t>
      </w:r>
      <w:proofErr w:type="gramEnd"/>
      <w:r w:rsidRPr="00B07472">
        <w:rPr>
          <w:rFonts w:eastAsia="Times New Roman"/>
          <w:color w:val="000000"/>
        </w:rPr>
        <w:t xml:space="preserve"> “value”</w:t>
      </w:r>
    </w:p>
    <w:p w14:paraId="3AB07F11" w14:textId="77777777" w:rsidR="0082408A" w:rsidRDefault="0082408A" w:rsidP="0082408A">
      <w:pPr>
        <w:spacing w:after="0"/>
        <w:ind w:left="720" w:firstLine="720"/>
        <w:rPr>
          <w:rFonts w:eastAsia="Times New Roman"/>
        </w:rPr>
      </w:pPr>
      <w:r>
        <w:rPr>
          <w:rFonts w:eastAsia="Times New Roman"/>
          <w:color w:val="000000"/>
        </w:rPr>
        <w:tab/>
      </w:r>
      <w:r w:rsidR="00EC4093" w:rsidRPr="00B07472">
        <w:rPr>
          <w:rFonts w:eastAsia="Times New Roman"/>
          <w:color w:val="000000"/>
        </w:rPr>
        <w:tab/>
        <w:t>“link</w:t>
      </w:r>
      <w:proofErr w:type="gramStart"/>
      <w:r w:rsidR="00EC4093" w:rsidRPr="00B07472">
        <w:rPr>
          <w:rFonts w:eastAsia="Times New Roman"/>
          <w:color w:val="000000"/>
        </w:rPr>
        <w:t>” :</w:t>
      </w:r>
      <w:proofErr w:type="gramEnd"/>
      <w:r w:rsidR="00EC4093" w:rsidRPr="00B07472">
        <w:rPr>
          <w:rFonts w:eastAsia="Times New Roman"/>
          <w:color w:val="000000"/>
        </w:rPr>
        <w:t xml:space="preserve"> “value”</w:t>
      </w:r>
    </w:p>
    <w:p w14:paraId="0DE3D192" w14:textId="67D26A9B" w:rsidR="00EC4093" w:rsidRPr="00B07472" w:rsidRDefault="0082408A" w:rsidP="0082408A">
      <w:pPr>
        <w:spacing w:after="0"/>
        <w:ind w:left="2160" w:firstLine="0"/>
        <w:rPr>
          <w:rFonts w:eastAsia="Times New Roman"/>
        </w:rPr>
      </w:pPr>
      <w:r>
        <w:rPr>
          <w:rFonts w:eastAsia="Times New Roman"/>
        </w:rPr>
        <w:t xml:space="preserve">         </w:t>
      </w:r>
      <w:r w:rsidR="00EC4093" w:rsidRPr="00B07472">
        <w:rPr>
          <w:rFonts w:eastAsia="Times New Roman"/>
          <w:color w:val="000000"/>
        </w:rPr>
        <w:t>}</w:t>
      </w:r>
    </w:p>
    <w:p w14:paraId="77EB8F60" w14:textId="705DE5CE" w:rsidR="00EC4093" w:rsidRDefault="00EC4093" w:rsidP="0082408A">
      <w:pPr>
        <w:spacing w:after="0"/>
        <w:ind w:left="1440" w:firstLine="720"/>
        <w:rPr>
          <w:rFonts w:eastAsia="Times New Roman"/>
          <w:color w:val="000000"/>
        </w:rPr>
      </w:pPr>
      <w:r w:rsidRPr="00B07472">
        <w:rPr>
          <w:rFonts w:eastAsia="Times New Roman"/>
          <w:color w:val="000000"/>
        </w:rPr>
        <w:t>}</w:t>
      </w:r>
    </w:p>
    <w:p w14:paraId="1135F7FB" w14:textId="6BCEDE77" w:rsidR="00482E3A" w:rsidRPr="00B07472" w:rsidRDefault="00482E3A" w:rsidP="00482E3A">
      <w:pPr>
        <w:spacing w:after="0"/>
        <w:rPr>
          <w:rFonts w:eastAsia="Times New Roman"/>
        </w:rPr>
      </w:pPr>
      <w:r>
        <w:rPr>
          <w:rFonts w:eastAsia="Times New Roman"/>
          <w:color w:val="000000"/>
        </w:rPr>
        <w:tab/>
      </w:r>
      <w:r>
        <w:rPr>
          <w:rFonts w:eastAsia="Times New Roman"/>
          <w:color w:val="000000"/>
        </w:rPr>
        <w:tab/>
        <w:t xml:space="preserve">   ]</w:t>
      </w:r>
    </w:p>
    <w:p w14:paraId="22E83EB4" w14:textId="77777777" w:rsidR="00EC4093" w:rsidRPr="00B07472" w:rsidRDefault="00EC4093" w:rsidP="00DD06EC">
      <w:pPr>
        <w:spacing w:after="0"/>
        <w:rPr>
          <w:rFonts w:eastAsia="Times New Roman"/>
        </w:rPr>
      </w:pPr>
      <w:r w:rsidRPr="00B07472">
        <w:rPr>
          <w:rFonts w:eastAsia="Times New Roman"/>
          <w:color w:val="000000"/>
        </w:rPr>
        <w:t>}</w:t>
      </w:r>
      <w:r w:rsidRPr="00B07472">
        <w:rPr>
          <w:rFonts w:eastAsia="Times New Roman"/>
          <w:color w:val="000000"/>
        </w:rPr>
        <w:tab/>
      </w:r>
    </w:p>
    <w:p w14:paraId="42BA375D" w14:textId="77777777" w:rsidR="00EC4093" w:rsidRPr="00C576AC" w:rsidRDefault="00EC4093" w:rsidP="00EC4093">
      <w:pPr>
        <w:rPr>
          <w:rFonts w:eastAsia="Times New Roman"/>
          <w:highlight w:val="yellow"/>
        </w:rPr>
      </w:pPr>
    </w:p>
    <w:p w14:paraId="7CEAB88F" w14:textId="58C94421" w:rsidR="00EC4093" w:rsidRPr="00B07472" w:rsidRDefault="00EC4093" w:rsidP="00EC4093">
      <w:pPr>
        <w:ind w:firstLine="432"/>
        <w:rPr>
          <w:rFonts w:eastAsia="Times New Roman"/>
          <w:color w:val="000000"/>
        </w:rPr>
      </w:pPr>
      <w:r w:rsidRPr="00B07472">
        <w:rPr>
          <w:rFonts w:eastAsia="Times New Roman"/>
          <w:color w:val="000000"/>
        </w:rPr>
        <w:t xml:space="preserve">Objects are created and added to the JSON when serialized if data is available, parsed, and retrieved from the cloud vision API response. This model intends to make it easier for User Interface to get the information required for data presentation and accurate voice dialog. See table </w:t>
      </w:r>
      <w:r w:rsidR="00844DE3">
        <w:rPr>
          <w:rFonts w:eastAsia="Times New Roman"/>
          <w:color w:val="000000"/>
        </w:rPr>
        <w:t>1</w:t>
      </w:r>
      <w:r w:rsidRPr="00B07472">
        <w:rPr>
          <w:rFonts w:eastAsia="Times New Roman"/>
          <w:color w:val="000000"/>
        </w:rPr>
        <w:t xml:space="preserve"> for a description of each attribute.</w:t>
      </w:r>
    </w:p>
    <w:p w14:paraId="366A762E" w14:textId="1D841F40" w:rsidR="00EC4093" w:rsidRPr="00B07472" w:rsidRDefault="00EC4093" w:rsidP="00EC4093">
      <w:pPr>
        <w:pStyle w:val="Caption"/>
        <w:keepNext/>
        <w:rPr>
          <w:rFonts w:ascii="Times New Roman" w:hAnsi="Times New Roman" w:cs="Times New Roman"/>
          <w:b/>
          <w:bCs/>
          <w:i w:val="0"/>
          <w:iCs w:val="0"/>
          <w:color w:val="auto"/>
          <w:sz w:val="24"/>
          <w:szCs w:val="24"/>
        </w:rPr>
      </w:pPr>
      <w:r w:rsidRPr="00B07472">
        <w:rPr>
          <w:rFonts w:ascii="Times New Roman" w:hAnsi="Times New Roman" w:cs="Times New Roman"/>
          <w:b/>
          <w:bCs/>
          <w:i w:val="0"/>
          <w:iCs w:val="0"/>
          <w:color w:val="auto"/>
          <w:sz w:val="24"/>
          <w:szCs w:val="24"/>
        </w:rPr>
        <w:t xml:space="preserve">Table </w:t>
      </w:r>
      <w:r w:rsidR="00844DE3">
        <w:rPr>
          <w:rFonts w:ascii="Times New Roman" w:hAnsi="Times New Roman" w:cs="Times New Roman"/>
          <w:b/>
          <w:bCs/>
          <w:i w:val="0"/>
          <w:iCs w:val="0"/>
          <w:color w:val="auto"/>
          <w:sz w:val="24"/>
          <w:szCs w:val="24"/>
        </w:rPr>
        <w:t>1</w:t>
      </w:r>
      <w:r w:rsidRPr="00B07472">
        <w:rPr>
          <w:rFonts w:ascii="Times New Roman" w:hAnsi="Times New Roman" w:cs="Times New Roman"/>
          <w:b/>
          <w:bCs/>
          <w:i w:val="0"/>
          <w:iCs w:val="0"/>
          <w:color w:val="auto"/>
          <w:sz w:val="24"/>
          <w:szCs w:val="24"/>
        </w:rPr>
        <w:t xml:space="preserve">: </w:t>
      </w:r>
    </w:p>
    <w:p w14:paraId="2D4481F4" w14:textId="2FD92F49" w:rsidR="00EC4093" w:rsidRPr="00B07472" w:rsidRDefault="00EC4093" w:rsidP="00EC4093">
      <w:pPr>
        <w:pStyle w:val="Caption"/>
        <w:keepNext/>
        <w:rPr>
          <w:rFonts w:ascii="Times New Roman" w:hAnsi="Times New Roman" w:cs="Times New Roman"/>
          <w:color w:val="auto"/>
          <w:sz w:val="24"/>
          <w:szCs w:val="24"/>
        </w:rPr>
      </w:pPr>
      <w:r w:rsidRPr="00B07472">
        <w:rPr>
          <w:rFonts w:ascii="Times New Roman" w:hAnsi="Times New Roman" w:cs="Times New Roman"/>
          <w:color w:val="auto"/>
          <w:sz w:val="24"/>
          <w:szCs w:val="24"/>
        </w:rPr>
        <w:t>JSON object attributes</w:t>
      </w:r>
    </w:p>
    <w:tbl>
      <w:tblPr>
        <w:tblW w:w="0" w:type="auto"/>
        <w:tblBorders>
          <w:top w:val="single" w:sz="4" w:space="0" w:color="auto"/>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530"/>
        <w:gridCol w:w="1530"/>
        <w:gridCol w:w="5880"/>
      </w:tblGrid>
      <w:tr w:rsidR="00EC4093" w:rsidRPr="00B07472" w14:paraId="0F6A30D2" w14:textId="77777777" w:rsidTr="006C523A">
        <w:trPr>
          <w:tblHeader/>
        </w:trPr>
        <w:tc>
          <w:tcPr>
            <w:tcW w:w="1530" w:type="dxa"/>
            <w:tcMar>
              <w:top w:w="0" w:type="dxa"/>
              <w:left w:w="108" w:type="dxa"/>
              <w:bottom w:w="0" w:type="dxa"/>
              <w:right w:w="108" w:type="dxa"/>
            </w:tcMar>
            <w:vAlign w:val="center"/>
            <w:hideMark/>
          </w:tcPr>
          <w:p w14:paraId="383A2CCE" w14:textId="77777777" w:rsidR="00EC4093" w:rsidRPr="006C523A" w:rsidRDefault="00EC4093" w:rsidP="006C523A">
            <w:pPr>
              <w:spacing w:before="80" w:after="80"/>
              <w:ind w:firstLine="0"/>
              <w:jc w:val="center"/>
              <w:rPr>
                <w:rFonts w:eastAsia="Times New Roman"/>
                <w:b/>
                <w:color w:val="000000"/>
              </w:rPr>
            </w:pPr>
            <w:r w:rsidRPr="00B07472">
              <w:rPr>
                <w:rFonts w:eastAsia="Times New Roman"/>
                <w:b/>
                <w:color w:val="000000"/>
              </w:rPr>
              <w:t>Object</w:t>
            </w:r>
          </w:p>
        </w:tc>
        <w:tc>
          <w:tcPr>
            <w:tcW w:w="1530" w:type="dxa"/>
            <w:tcMar>
              <w:top w:w="0" w:type="dxa"/>
              <w:left w:w="108" w:type="dxa"/>
              <w:bottom w:w="0" w:type="dxa"/>
              <w:right w:w="108" w:type="dxa"/>
            </w:tcMar>
            <w:hideMark/>
          </w:tcPr>
          <w:p w14:paraId="2AD5B966" w14:textId="77777777" w:rsidR="00EC4093" w:rsidRPr="006C523A" w:rsidRDefault="00EC4093" w:rsidP="006C523A">
            <w:pPr>
              <w:spacing w:before="80" w:after="80"/>
              <w:ind w:firstLine="0"/>
              <w:jc w:val="center"/>
              <w:rPr>
                <w:rFonts w:eastAsia="Times New Roman"/>
                <w:b/>
                <w:color w:val="000000"/>
              </w:rPr>
            </w:pPr>
            <w:r w:rsidRPr="00B07472">
              <w:rPr>
                <w:rFonts w:eastAsia="Times New Roman"/>
                <w:b/>
                <w:color w:val="000000"/>
              </w:rPr>
              <w:t>Attribute</w:t>
            </w:r>
          </w:p>
        </w:tc>
        <w:tc>
          <w:tcPr>
            <w:tcW w:w="5880" w:type="dxa"/>
            <w:tcMar>
              <w:top w:w="0" w:type="dxa"/>
              <w:left w:w="108" w:type="dxa"/>
              <w:bottom w:w="0" w:type="dxa"/>
              <w:right w:w="108" w:type="dxa"/>
            </w:tcMar>
            <w:hideMark/>
          </w:tcPr>
          <w:p w14:paraId="64363A5F" w14:textId="77777777" w:rsidR="00EC4093" w:rsidRPr="006C523A" w:rsidRDefault="00EC4093" w:rsidP="006C523A">
            <w:pPr>
              <w:spacing w:before="80" w:after="80"/>
              <w:ind w:firstLine="0"/>
              <w:jc w:val="center"/>
              <w:rPr>
                <w:rFonts w:eastAsia="Times New Roman"/>
                <w:b/>
                <w:color w:val="000000"/>
              </w:rPr>
            </w:pPr>
            <w:r w:rsidRPr="00B07472">
              <w:rPr>
                <w:rFonts w:eastAsia="Times New Roman"/>
                <w:b/>
                <w:color w:val="000000"/>
              </w:rPr>
              <w:t>Description</w:t>
            </w:r>
          </w:p>
        </w:tc>
      </w:tr>
      <w:tr w:rsidR="00EC4093" w:rsidRPr="00B07472" w14:paraId="0180469E" w14:textId="77777777" w:rsidTr="006C523A">
        <w:tc>
          <w:tcPr>
            <w:tcW w:w="1530" w:type="dxa"/>
            <w:tcMar>
              <w:top w:w="0" w:type="dxa"/>
              <w:left w:w="108" w:type="dxa"/>
              <w:bottom w:w="0" w:type="dxa"/>
              <w:right w:w="108" w:type="dxa"/>
            </w:tcMar>
            <w:vAlign w:val="center"/>
            <w:hideMark/>
          </w:tcPr>
          <w:p w14:paraId="77DFA7C0" w14:textId="77777777" w:rsidR="00EC4093" w:rsidRPr="00B07472" w:rsidRDefault="00EC4093" w:rsidP="006C523A">
            <w:pPr>
              <w:spacing w:before="40" w:after="40"/>
              <w:ind w:firstLine="0"/>
              <w:jc w:val="center"/>
              <w:rPr>
                <w:rFonts w:eastAsia="Times New Roman"/>
              </w:rPr>
            </w:pPr>
            <w:proofErr w:type="spellStart"/>
            <w:r w:rsidRPr="00B07472">
              <w:rPr>
                <w:rFonts w:eastAsia="Times New Roman"/>
                <w:color w:val="000000"/>
              </w:rPr>
              <w:t>mailObject</w:t>
            </w:r>
            <w:proofErr w:type="spellEnd"/>
          </w:p>
        </w:tc>
        <w:tc>
          <w:tcPr>
            <w:tcW w:w="1530" w:type="dxa"/>
            <w:tcMar>
              <w:top w:w="0" w:type="dxa"/>
              <w:left w:w="108" w:type="dxa"/>
              <w:bottom w:w="0" w:type="dxa"/>
              <w:right w:w="108" w:type="dxa"/>
            </w:tcMar>
            <w:hideMark/>
          </w:tcPr>
          <w:p w14:paraId="5A336B2E"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type</w:t>
            </w:r>
          </w:p>
        </w:tc>
        <w:tc>
          <w:tcPr>
            <w:tcW w:w="5880" w:type="dxa"/>
            <w:tcMar>
              <w:top w:w="0" w:type="dxa"/>
              <w:left w:w="108" w:type="dxa"/>
              <w:bottom w:w="0" w:type="dxa"/>
              <w:right w:w="108" w:type="dxa"/>
            </w:tcMar>
            <w:hideMark/>
          </w:tcPr>
          <w:p w14:paraId="01A3BC6D"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“sender”, “recipient” or “unknown”</w:t>
            </w:r>
          </w:p>
        </w:tc>
      </w:tr>
      <w:tr w:rsidR="00EC4093" w:rsidRPr="00B07472" w14:paraId="0CB80FF4" w14:textId="77777777" w:rsidTr="006C523A">
        <w:tc>
          <w:tcPr>
            <w:tcW w:w="1530" w:type="dxa"/>
            <w:tcMar>
              <w:top w:w="0" w:type="dxa"/>
              <w:left w:w="108" w:type="dxa"/>
              <w:bottom w:w="0" w:type="dxa"/>
              <w:right w:w="108" w:type="dxa"/>
            </w:tcMar>
            <w:vAlign w:val="center"/>
            <w:hideMark/>
          </w:tcPr>
          <w:p w14:paraId="3121C489" w14:textId="77777777" w:rsidR="00EC4093" w:rsidRPr="006C523A" w:rsidRDefault="00EC4093" w:rsidP="006C523A">
            <w:pPr>
              <w:spacing w:before="40" w:after="40"/>
              <w:ind w:firstLine="0"/>
              <w:jc w:val="center"/>
              <w:rPr>
                <w:rFonts w:eastAsia="Times New Roman"/>
                <w:color w:val="000000"/>
              </w:rPr>
            </w:pPr>
          </w:p>
        </w:tc>
        <w:tc>
          <w:tcPr>
            <w:tcW w:w="1530" w:type="dxa"/>
            <w:tcMar>
              <w:top w:w="0" w:type="dxa"/>
              <w:left w:w="108" w:type="dxa"/>
              <w:bottom w:w="0" w:type="dxa"/>
              <w:right w:w="108" w:type="dxa"/>
            </w:tcMar>
            <w:hideMark/>
          </w:tcPr>
          <w:p w14:paraId="777D9664"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name</w:t>
            </w:r>
          </w:p>
        </w:tc>
        <w:tc>
          <w:tcPr>
            <w:tcW w:w="5880" w:type="dxa"/>
            <w:tcMar>
              <w:top w:w="0" w:type="dxa"/>
              <w:left w:w="108" w:type="dxa"/>
              <w:bottom w:w="0" w:type="dxa"/>
              <w:right w:w="108" w:type="dxa"/>
            </w:tcMar>
            <w:hideMark/>
          </w:tcPr>
          <w:p w14:paraId="27FF6AFC"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company or person’s name</w:t>
            </w:r>
          </w:p>
        </w:tc>
      </w:tr>
      <w:tr w:rsidR="00EC4093" w:rsidRPr="00B07472" w14:paraId="27B97583" w14:textId="77777777" w:rsidTr="006C523A">
        <w:tc>
          <w:tcPr>
            <w:tcW w:w="1530" w:type="dxa"/>
            <w:tcMar>
              <w:top w:w="0" w:type="dxa"/>
              <w:left w:w="108" w:type="dxa"/>
              <w:bottom w:w="0" w:type="dxa"/>
              <w:right w:w="108" w:type="dxa"/>
            </w:tcMar>
            <w:vAlign w:val="center"/>
            <w:hideMark/>
          </w:tcPr>
          <w:p w14:paraId="0C48C548" w14:textId="77777777" w:rsidR="00EC4093" w:rsidRPr="006C523A" w:rsidRDefault="00EC4093" w:rsidP="006C523A">
            <w:pPr>
              <w:spacing w:before="40" w:after="40"/>
              <w:ind w:firstLine="0"/>
              <w:jc w:val="center"/>
              <w:rPr>
                <w:rFonts w:eastAsia="Times New Roman"/>
                <w:color w:val="000000"/>
              </w:rPr>
            </w:pPr>
          </w:p>
        </w:tc>
        <w:tc>
          <w:tcPr>
            <w:tcW w:w="1530" w:type="dxa"/>
            <w:tcMar>
              <w:top w:w="0" w:type="dxa"/>
              <w:left w:w="108" w:type="dxa"/>
              <w:bottom w:w="0" w:type="dxa"/>
              <w:right w:w="108" w:type="dxa"/>
            </w:tcMar>
            <w:hideMark/>
          </w:tcPr>
          <w:p w14:paraId="5EC51320"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address</w:t>
            </w:r>
          </w:p>
        </w:tc>
        <w:tc>
          <w:tcPr>
            <w:tcW w:w="5880" w:type="dxa"/>
            <w:tcMar>
              <w:top w:w="0" w:type="dxa"/>
              <w:left w:w="108" w:type="dxa"/>
              <w:bottom w:w="0" w:type="dxa"/>
              <w:right w:w="108" w:type="dxa"/>
            </w:tcMar>
            <w:hideMark/>
          </w:tcPr>
          <w:p w14:paraId="497BA6C3"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Name’s address to include city, state, and zip</w:t>
            </w:r>
          </w:p>
        </w:tc>
      </w:tr>
      <w:tr w:rsidR="00EC4093" w:rsidRPr="00B07472" w14:paraId="13FC1F56" w14:textId="77777777" w:rsidTr="006C523A">
        <w:tc>
          <w:tcPr>
            <w:tcW w:w="1530" w:type="dxa"/>
            <w:tcMar>
              <w:top w:w="0" w:type="dxa"/>
              <w:left w:w="108" w:type="dxa"/>
              <w:bottom w:w="0" w:type="dxa"/>
              <w:right w:w="108" w:type="dxa"/>
            </w:tcMar>
            <w:vAlign w:val="center"/>
            <w:hideMark/>
          </w:tcPr>
          <w:p w14:paraId="10DDE0EF" w14:textId="77777777" w:rsidR="00EC4093" w:rsidRPr="006C523A" w:rsidRDefault="00EC4093" w:rsidP="006C523A">
            <w:pPr>
              <w:spacing w:before="40" w:after="40"/>
              <w:ind w:firstLine="0"/>
              <w:jc w:val="center"/>
              <w:rPr>
                <w:rFonts w:eastAsia="Times New Roman"/>
                <w:color w:val="000000"/>
              </w:rPr>
            </w:pPr>
          </w:p>
        </w:tc>
        <w:tc>
          <w:tcPr>
            <w:tcW w:w="1530" w:type="dxa"/>
            <w:tcMar>
              <w:top w:w="0" w:type="dxa"/>
              <w:left w:w="108" w:type="dxa"/>
              <w:bottom w:w="0" w:type="dxa"/>
              <w:right w:w="108" w:type="dxa"/>
            </w:tcMar>
            <w:hideMark/>
          </w:tcPr>
          <w:p w14:paraId="2B0AE919"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validation</w:t>
            </w:r>
          </w:p>
        </w:tc>
        <w:tc>
          <w:tcPr>
            <w:tcW w:w="5880" w:type="dxa"/>
            <w:tcMar>
              <w:top w:w="0" w:type="dxa"/>
              <w:left w:w="108" w:type="dxa"/>
              <w:bottom w:w="0" w:type="dxa"/>
              <w:right w:w="108" w:type="dxa"/>
            </w:tcMar>
            <w:hideMark/>
          </w:tcPr>
          <w:p w14:paraId="5C9D275E" w14:textId="0783C54E" w:rsidR="00EC4093" w:rsidRPr="006C523A" w:rsidRDefault="00EC4093" w:rsidP="006C523A">
            <w:pPr>
              <w:spacing w:before="40" w:after="40"/>
              <w:ind w:firstLine="0"/>
              <w:jc w:val="center"/>
              <w:rPr>
                <w:rFonts w:eastAsia="Times New Roman"/>
                <w:color w:val="000000"/>
              </w:rPr>
            </w:pPr>
            <w:r w:rsidRPr="27DFB5E6">
              <w:rPr>
                <w:rFonts w:eastAsia="Times New Roman"/>
                <w:color w:val="000000" w:themeColor="text1"/>
              </w:rPr>
              <w:t xml:space="preserve">If </w:t>
            </w:r>
            <w:r w:rsidR="640CF630" w:rsidRPr="27DFB5E6">
              <w:rPr>
                <w:rFonts w:eastAsia="Times New Roman"/>
                <w:color w:val="000000" w:themeColor="text1"/>
              </w:rPr>
              <w:t>the</w:t>
            </w:r>
            <w:r w:rsidRPr="27DFB5E6">
              <w:rPr>
                <w:rFonts w:eastAsia="Times New Roman"/>
                <w:color w:val="000000" w:themeColor="text1"/>
              </w:rPr>
              <w:t xml:space="preserve"> address was confirmed to exist using other </w:t>
            </w:r>
            <w:proofErr w:type="spellStart"/>
            <w:r w:rsidRPr="27DFB5E6">
              <w:rPr>
                <w:rFonts w:eastAsia="Times New Roman"/>
                <w:color w:val="000000" w:themeColor="text1"/>
              </w:rPr>
              <w:t>apis</w:t>
            </w:r>
            <w:proofErr w:type="spellEnd"/>
          </w:p>
        </w:tc>
      </w:tr>
      <w:tr w:rsidR="00EC4093" w:rsidRPr="00B07472" w14:paraId="7692EDA6" w14:textId="77777777" w:rsidTr="006C523A">
        <w:tc>
          <w:tcPr>
            <w:tcW w:w="1530" w:type="dxa"/>
            <w:tcMar>
              <w:top w:w="0" w:type="dxa"/>
              <w:left w:w="108" w:type="dxa"/>
              <w:bottom w:w="0" w:type="dxa"/>
              <w:right w:w="108" w:type="dxa"/>
            </w:tcMar>
            <w:vAlign w:val="center"/>
            <w:hideMark/>
          </w:tcPr>
          <w:p w14:paraId="4A4AE615" w14:textId="77777777" w:rsidR="00EC4093" w:rsidRPr="006C523A" w:rsidRDefault="00EC4093" w:rsidP="006C523A">
            <w:pPr>
              <w:spacing w:before="40" w:after="40"/>
              <w:ind w:firstLine="0"/>
              <w:jc w:val="center"/>
              <w:rPr>
                <w:rFonts w:eastAsia="Times New Roman"/>
                <w:color w:val="000000"/>
              </w:rPr>
            </w:pPr>
            <w:proofErr w:type="spellStart"/>
            <w:r w:rsidRPr="00B07472">
              <w:rPr>
                <w:rFonts w:eastAsia="Times New Roman"/>
                <w:color w:val="000000"/>
              </w:rPr>
              <w:t>logoObject</w:t>
            </w:r>
            <w:proofErr w:type="spellEnd"/>
          </w:p>
        </w:tc>
        <w:tc>
          <w:tcPr>
            <w:tcW w:w="1530" w:type="dxa"/>
            <w:tcMar>
              <w:top w:w="0" w:type="dxa"/>
              <w:left w:w="108" w:type="dxa"/>
              <w:bottom w:w="0" w:type="dxa"/>
              <w:right w:w="108" w:type="dxa"/>
            </w:tcMar>
            <w:hideMark/>
          </w:tcPr>
          <w:p w14:paraId="3669842D"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Description</w:t>
            </w:r>
          </w:p>
        </w:tc>
        <w:tc>
          <w:tcPr>
            <w:tcW w:w="5880" w:type="dxa"/>
            <w:tcMar>
              <w:top w:w="0" w:type="dxa"/>
              <w:left w:w="108" w:type="dxa"/>
              <w:bottom w:w="0" w:type="dxa"/>
              <w:right w:w="108" w:type="dxa"/>
            </w:tcMar>
            <w:hideMark/>
          </w:tcPr>
          <w:p w14:paraId="0900964E"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Word describing logo</w:t>
            </w:r>
          </w:p>
        </w:tc>
      </w:tr>
      <w:tr w:rsidR="00EC4093" w:rsidRPr="00B07472" w14:paraId="406125C2" w14:textId="77777777" w:rsidTr="006C523A">
        <w:tc>
          <w:tcPr>
            <w:tcW w:w="1530" w:type="dxa"/>
            <w:tcMar>
              <w:top w:w="0" w:type="dxa"/>
              <w:left w:w="108" w:type="dxa"/>
              <w:bottom w:w="0" w:type="dxa"/>
              <w:right w:w="108" w:type="dxa"/>
            </w:tcMar>
            <w:vAlign w:val="center"/>
            <w:hideMark/>
          </w:tcPr>
          <w:p w14:paraId="7DB3E5CC" w14:textId="77777777" w:rsidR="00EC4093" w:rsidRPr="006C523A" w:rsidRDefault="00EC4093" w:rsidP="006C523A">
            <w:pPr>
              <w:spacing w:before="40" w:after="40"/>
              <w:ind w:firstLine="0"/>
              <w:jc w:val="center"/>
              <w:rPr>
                <w:rFonts w:eastAsia="Times New Roman"/>
                <w:color w:val="000000"/>
              </w:rPr>
            </w:pPr>
            <w:proofErr w:type="spellStart"/>
            <w:r w:rsidRPr="00B07472">
              <w:rPr>
                <w:rFonts w:eastAsia="Times New Roman"/>
                <w:color w:val="000000"/>
              </w:rPr>
              <w:lastRenderedPageBreak/>
              <w:t>codeObject</w:t>
            </w:r>
            <w:proofErr w:type="spellEnd"/>
          </w:p>
        </w:tc>
        <w:tc>
          <w:tcPr>
            <w:tcW w:w="1530" w:type="dxa"/>
            <w:tcMar>
              <w:top w:w="0" w:type="dxa"/>
              <w:left w:w="108" w:type="dxa"/>
              <w:bottom w:w="0" w:type="dxa"/>
              <w:right w:w="108" w:type="dxa"/>
            </w:tcMar>
            <w:hideMark/>
          </w:tcPr>
          <w:p w14:paraId="7983C3E8"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Type</w:t>
            </w:r>
          </w:p>
        </w:tc>
        <w:tc>
          <w:tcPr>
            <w:tcW w:w="5880" w:type="dxa"/>
            <w:tcMar>
              <w:top w:w="0" w:type="dxa"/>
              <w:left w:w="108" w:type="dxa"/>
              <w:bottom w:w="0" w:type="dxa"/>
              <w:right w:w="108" w:type="dxa"/>
            </w:tcMar>
            <w:hideMark/>
          </w:tcPr>
          <w:p w14:paraId="4EFFA4C6"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Determines whether image found was a “QR” or “Bar” Code</w:t>
            </w:r>
          </w:p>
        </w:tc>
      </w:tr>
      <w:tr w:rsidR="00EC4093" w:rsidRPr="00CF6230" w14:paraId="789F3691" w14:textId="77777777" w:rsidTr="006C523A">
        <w:tc>
          <w:tcPr>
            <w:tcW w:w="1530" w:type="dxa"/>
            <w:tcMar>
              <w:top w:w="0" w:type="dxa"/>
              <w:left w:w="108" w:type="dxa"/>
              <w:bottom w:w="0" w:type="dxa"/>
              <w:right w:w="108" w:type="dxa"/>
            </w:tcMar>
            <w:vAlign w:val="center"/>
            <w:hideMark/>
          </w:tcPr>
          <w:p w14:paraId="69F2578B" w14:textId="77777777" w:rsidR="00EC4093" w:rsidRPr="006C523A" w:rsidRDefault="00EC4093" w:rsidP="006C523A">
            <w:pPr>
              <w:spacing w:before="40" w:after="40"/>
              <w:ind w:firstLine="0"/>
              <w:jc w:val="center"/>
              <w:rPr>
                <w:rFonts w:eastAsia="Times New Roman"/>
                <w:color w:val="000000"/>
              </w:rPr>
            </w:pPr>
          </w:p>
        </w:tc>
        <w:tc>
          <w:tcPr>
            <w:tcW w:w="1530" w:type="dxa"/>
            <w:tcMar>
              <w:top w:w="0" w:type="dxa"/>
              <w:left w:w="108" w:type="dxa"/>
              <w:bottom w:w="0" w:type="dxa"/>
              <w:right w:w="108" w:type="dxa"/>
            </w:tcMar>
            <w:hideMark/>
          </w:tcPr>
          <w:p w14:paraId="1115680F" w14:textId="77777777" w:rsidR="00EC4093" w:rsidRPr="006C523A" w:rsidRDefault="00EC4093" w:rsidP="006C523A">
            <w:pPr>
              <w:spacing w:before="40" w:after="40"/>
              <w:ind w:firstLine="0"/>
              <w:jc w:val="center"/>
              <w:rPr>
                <w:rFonts w:eastAsia="Times New Roman"/>
                <w:color w:val="000000"/>
              </w:rPr>
            </w:pPr>
            <w:r w:rsidRPr="00B07472">
              <w:rPr>
                <w:rFonts w:eastAsia="Times New Roman"/>
                <w:color w:val="000000"/>
              </w:rPr>
              <w:t>Link</w:t>
            </w:r>
          </w:p>
        </w:tc>
        <w:tc>
          <w:tcPr>
            <w:tcW w:w="5880" w:type="dxa"/>
            <w:tcMar>
              <w:top w:w="0" w:type="dxa"/>
              <w:left w:w="108" w:type="dxa"/>
              <w:bottom w:w="0" w:type="dxa"/>
              <w:right w:w="108" w:type="dxa"/>
            </w:tcMar>
            <w:hideMark/>
          </w:tcPr>
          <w:p w14:paraId="7D45C4E3" w14:textId="4E96343F" w:rsidR="00EC4093" w:rsidRPr="006C523A" w:rsidRDefault="00EC4093" w:rsidP="006C523A">
            <w:pPr>
              <w:spacing w:before="40" w:after="40"/>
              <w:ind w:firstLine="0"/>
              <w:jc w:val="center"/>
              <w:rPr>
                <w:rFonts w:eastAsia="Times New Roman"/>
                <w:color w:val="000000"/>
              </w:rPr>
            </w:pPr>
            <w:r w:rsidRPr="20CA2C61">
              <w:rPr>
                <w:rFonts w:eastAsia="Times New Roman"/>
                <w:color w:val="000000" w:themeColor="text1"/>
              </w:rPr>
              <w:t xml:space="preserve">Points the user to where </w:t>
            </w:r>
            <w:r w:rsidR="33BE1432" w:rsidRPr="20CA2C61">
              <w:rPr>
                <w:rFonts w:eastAsia="Times New Roman"/>
                <w:color w:val="000000" w:themeColor="text1"/>
              </w:rPr>
              <w:t xml:space="preserve">to </w:t>
            </w:r>
            <w:r w:rsidRPr="20CA2C61">
              <w:rPr>
                <w:rFonts w:eastAsia="Times New Roman"/>
                <w:color w:val="000000" w:themeColor="text1"/>
              </w:rPr>
              <w:t>find more information</w:t>
            </w:r>
          </w:p>
        </w:tc>
      </w:tr>
    </w:tbl>
    <w:p w14:paraId="338F37C9" w14:textId="204DC175" w:rsidR="00EC4093" w:rsidRDefault="00EC4093" w:rsidP="7BC4822D"/>
    <w:p w14:paraId="6559AB06" w14:textId="17E6F228" w:rsidR="00EC4093" w:rsidRDefault="2FD1057A" w:rsidP="7BC4822D">
      <w:pPr>
        <w:pStyle w:val="Heading2"/>
      </w:pPr>
      <w:bookmarkStart w:id="20" w:name="_Toc118703410"/>
      <w:r>
        <w:t>Application Database Schema</w:t>
      </w:r>
      <w:bookmarkEnd w:id="20"/>
    </w:p>
    <w:p w14:paraId="74ED9FA2" w14:textId="3C1135AF" w:rsidR="00EC4093" w:rsidRDefault="2FD1057A" w:rsidP="7BC4822D">
      <w:r>
        <w:t xml:space="preserve">Once the data has been processed, the mail pieces derived from the JSON objects defined in Section 4.3 are then persisted to a local SQLite database to allow for fast and efficient caching of processed mail pieces. In addition, notification </w:t>
      </w:r>
      <w:r w:rsidR="13AB493D">
        <w:t>subscriptions are also stored here, allowing for the generation of notifications based on simple SQL queries as new subscriptions and mail pieces are added to the database.</w:t>
      </w:r>
      <w:r w:rsidR="06CB3516">
        <w:t xml:space="preserve"> </w:t>
      </w:r>
      <w:r w:rsidR="5C8AE2A5">
        <w:t>The following table schema is used for this application:</w:t>
      </w:r>
    </w:p>
    <w:tbl>
      <w:tblPr>
        <w:tblStyle w:val="TableGrid"/>
        <w:tblW w:w="0" w:type="auto"/>
        <w:tblLayout w:type="fixed"/>
        <w:tblLook w:val="06A0" w:firstRow="1" w:lastRow="0" w:firstColumn="1" w:lastColumn="0" w:noHBand="1" w:noVBand="1"/>
      </w:tblPr>
      <w:tblGrid>
        <w:gridCol w:w="9360"/>
      </w:tblGrid>
      <w:tr w:rsidR="7BC4822D" w14:paraId="755B63DC" w14:textId="77777777" w:rsidTr="1AB4DE73">
        <w:tc>
          <w:tcPr>
            <w:tcW w:w="9360" w:type="dxa"/>
          </w:tcPr>
          <w:p w14:paraId="3FA49542" w14:textId="4DFFCDF7" w:rsidR="5C8AE2A5" w:rsidRDefault="5C8AE2A5" w:rsidP="0090310C">
            <w:pPr>
              <w:contextualSpacing/>
            </w:pPr>
            <w:r>
              <w:t xml:space="preserve">TABLE </w:t>
            </w:r>
            <w:proofErr w:type="spellStart"/>
            <w:r>
              <w:t>mail_piece</w:t>
            </w:r>
            <w:proofErr w:type="spellEnd"/>
            <w:r>
              <w:t>:</w:t>
            </w:r>
          </w:p>
          <w:p w14:paraId="7E592461" w14:textId="1F03FA6A" w:rsidR="5C8AE2A5" w:rsidRDefault="5C8AE2A5" w:rsidP="0090310C">
            <w:pPr>
              <w:contextualSpacing/>
            </w:pPr>
            <w:r>
              <w:t xml:space="preserve">      id STRING UNIQUE NOT NULL</w:t>
            </w:r>
          </w:p>
          <w:p w14:paraId="17D3820E" w14:textId="5EE1269E" w:rsidR="5C8AE2A5" w:rsidRDefault="5C8AE2A5" w:rsidP="0090310C">
            <w:pPr>
              <w:contextualSpacing/>
            </w:pPr>
            <w:r>
              <w:t xml:space="preserve">      </w:t>
            </w:r>
            <w:proofErr w:type="spellStart"/>
            <w:r>
              <w:t>email_id</w:t>
            </w:r>
            <w:proofErr w:type="spellEnd"/>
            <w:r>
              <w:t xml:space="preserve"> STRING</w:t>
            </w:r>
          </w:p>
          <w:p w14:paraId="668EB2DB" w14:textId="58CFD1A7" w:rsidR="5C8AE2A5" w:rsidRDefault="5C8AE2A5" w:rsidP="0090310C">
            <w:pPr>
              <w:contextualSpacing/>
            </w:pPr>
            <w:r>
              <w:t xml:space="preserve">      sender STRING</w:t>
            </w:r>
          </w:p>
          <w:p w14:paraId="0DB6A45F" w14:textId="289665B8" w:rsidR="5C8AE2A5" w:rsidRDefault="5C8AE2A5" w:rsidP="0090310C">
            <w:pPr>
              <w:contextualSpacing/>
            </w:pPr>
            <w:r>
              <w:t xml:space="preserve">      </w:t>
            </w:r>
            <w:proofErr w:type="spellStart"/>
            <w:r>
              <w:t>image_text</w:t>
            </w:r>
            <w:proofErr w:type="spellEnd"/>
            <w:r>
              <w:t xml:space="preserve"> STRING</w:t>
            </w:r>
          </w:p>
          <w:p w14:paraId="00E7FA02" w14:textId="04EB5EEB" w:rsidR="5C8AE2A5" w:rsidRDefault="5C8AE2A5" w:rsidP="0090310C">
            <w:pPr>
              <w:contextualSpacing/>
            </w:pPr>
            <w:r>
              <w:t xml:space="preserve">      timestamp INTEGER</w:t>
            </w:r>
          </w:p>
          <w:p w14:paraId="1258AF13" w14:textId="7FFC7899" w:rsidR="032D4EB5" w:rsidRDefault="032D4EB5" w:rsidP="1AB4DE73">
            <w:pPr>
              <w:contextualSpacing/>
            </w:pPr>
            <w:r>
              <w:t xml:space="preserve">      Links STRING?</w:t>
            </w:r>
          </w:p>
          <w:p w14:paraId="7FF49DA3" w14:textId="188282B3" w:rsidR="032D4EB5" w:rsidRDefault="032D4EB5" w:rsidP="1AB4DE73">
            <w:pPr>
              <w:contextualSpacing/>
            </w:pPr>
            <w:r>
              <w:t xml:space="preserve">      Emails STRING?</w:t>
            </w:r>
          </w:p>
          <w:p w14:paraId="27D35E17" w14:textId="7FFD2558" w:rsidR="032D4EB5" w:rsidRDefault="032D4EB5" w:rsidP="1AB4DE73">
            <w:pPr>
              <w:contextualSpacing/>
            </w:pPr>
            <w:r>
              <w:t xml:space="preserve">      Phones STRING? </w:t>
            </w:r>
          </w:p>
          <w:p w14:paraId="6FD1D052" w14:textId="4221A497" w:rsidR="1AB4DE73" w:rsidRDefault="1AB4DE73" w:rsidP="1AB4DE73">
            <w:pPr>
              <w:contextualSpacing/>
            </w:pPr>
          </w:p>
          <w:p w14:paraId="3F904A71" w14:textId="0B8E8ECC" w:rsidR="5C8AE2A5" w:rsidRDefault="5C8AE2A5" w:rsidP="0090310C">
            <w:pPr>
              <w:contextualSpacing/>
            </w:pPr>
            <w:r>
              <w:t xml:space="preserve">      </w:t>
            </w:r>
          </w:p>
          <w:p w14:paraId="3F4F3646" w14:textId="5CE0071C" w:rsidR="5C8AE2A5" w:rsidRDefault="5C8AE2A5" w:rsidP="0090310C">
            <w:pPr>
              <w:contextualSpacing/>
            </w:pPr>
            <w:r>
              <w:t xml:space="preserve">TABLE </w:t>
            </w:r>
            <w:proofErr w:type="spellStart"/>
            <w:r>
              <w:t>notification_subscription</w:t>
            </w:r>
            <w:proofErr w:type="spellEnd"/>
            <w:r>
              <w:t>:</w:t>
            </w:r>
          </w:p>
          <w:p w14:paraId="0FD8D021" w14:textId="3C64415C" w:rsidR="5C8AE2A5" w:rsidRDefault="5C8AE2A5" w:rsidP="0090310C">
            <w:pPr>
              <w:contextualSpacing/>
            </w:pPr>
            <w:r>
              <w:t xml:space="preserve">    keyword STRING UNIQUE NOT NULL</w:t>
            </w:r>
          </w:p>
          <w:p w14:paraId="675F9487" w14:textId="08D6E140" w:rsidR="5C8AE2A5" w:rsidRDefault="5C8AE2A5" w:rsidP="0090310C">
            <w:pPr>
              <w:contextualSpacing/>
            </w:pPr>
            <w:r>
              <w:t xml:space="preserve">    </w:t>
            </w:r>
          </w:p>
          <w:p w14:paraId="4050EB6C" w14:textId="3D80A785" w:rsidR="5C8AE2A5" w:rsidRDefault="5C8AE2A5" w:rsidP="0090310C">
            <w:pPr>
              <w:contextualSpacing/>
            </w:pPr>
            <w:r>
              <w:t>TABLE notification:</w:t>
            </w:r>
          </w:p>
          <w:p w14:paraId="751F5704" w14:textId="5EAAB56F" w:rsidR="5C8AE2A5" w:rsidRDefault="5C8AE2A5" w:rsidP="0090310C">
            <w:pPr>
              <w:contextualSpacing/>
            </w:pPr>
            <w:r>
              <w:t xml:space="preserve">      </w:t>
            </w:r>
            <w:proofErr w:type="spellStart"/>
            <w:r>
              <w:t>mail_piece_id</w:t>
            </w:r>
            <w:proofErr w:type="spellEnd"/>
            <w:r>
              <w:t xml:space="preserve"> STRING</w:t>
            </w:r>
          </w:p>
          <w:p w14:paraId="210E7CE0" w14:textId="69012BF9" w:rsidR="5C8AE2A5" w:rsidRDefault="5C8AE2A5" w:rsidP="0090310C">
            <w:pPr>
              <w:contextualSpacing/>
            </w:pPr>
            <w:r>
              <w:t xml:space="preserve">      </w:t>
            </w:r>
            <w:proofErr w:type="spellStart"/>
            <w:r>
              <w:t>subscription_keyword</w:t>
            </w:r>
            <w:proofErr w:type="spellEnd"/>
            <w:r>
              <w:t xml:space="preserve"> </w:t>
            </w:r>
            <w:proofErr w:type="gramStart"/>
            <w:r>
              <w:t>STRING  NOT</w:t>
            </w:r>
            <w:proofErr w:type="gramEnd"/>
            <w:r>
              <w:t xml:space="preserve"> NULL</w:t>
            </w:r>
          </w:p>
        </w:tc>
      </w:tr>
      <w:tr w:rsidR="1AB4DE73" w14:paraId="55C40BA5" w14:textId="77777777" w:rsidTr="1AB4DE73">
        <w:tc>
          <w:tcPr>
            <w:tcW w:w="9360" w:type="dxa"/>
          </w:tcPr>
          <w:p w14:paraId="5A4C0DD1" w14:textId="598242AC" w:rsidR="1AB4DE73" w:rsidRDefault="1AB4DE73" w:rsidP="1AB4DE73">
            <w:pPr>
              <w:ind w:firstLine="0"/>
            </w:pPr>
          </w:p>
        </w:tc>
      </w:tr>
    </w:tbl>
    <w:p w14:paraId="4C7E9B56" w14:textId="32C7324D" w:rsidR="00EC4093" w:rsidRDefault="00EC4093" w:rsidP="00B84B76">
      <w:pPr>
        <w:ind w:firstLine="432"/>
      </w:pPr>
    </w:p>
    <w:p w14:paraId="7589C8CD" w14:textId="1534B40F" w:rsidR="00EB1ACC" w:rsidRDefault="00EB1ACC" w:rsidP="00EB1ACC">
      <w:pPr>
        <w:pStyle w:val="Heading1"/>
      </w:pPr>
      <w:bookmarkStart w:id="21" w:name="_Toc118703411"/>
      <w:r>
        <w:t>Component Design</w:t>
      </w:r>
      <w:bookmarkEnd w:id="21"/>
    </w:p>
    <w:p w14:paraId="21EC57D4" w14:textId="2E684F1B" w:rsidR="00B84B76" w:rsidRDefault="00775AB6" w:rsidP="00B84B76">
      <w:pPr>
        <w:ind w:firstLine="720"/>
        <w:rPr>
          <w:rFonts w:eastAsia="Times New Roman"/>
          <w:color w:val="000000"/>
        </w:rPr>
      </w:pPr>
      <w:r>
        <w:rPr>
          <w:rFonts w:eastAsia="Times New Roman"/>
          <w:color w:val="000000"/>
        </w:rPr>
        <w:t xml:space="preserve">The </w:t>
      </w:r>
      <w:r w:rsidR="00DB3ABB">
        <w:rPr>
          <w:rFonts w:eastAsia="Times New Roman"/>
          <w:color w:val="000000"/>
        </w:rPr>
        <w:t xml:space="preserve">application will be </w:t>
      </w:r>
      <w:r w:rsidR="00807C0C">
        <w:rPr>
          <w:rFonts w:eastAsia="Times New Roman"/>
          <w:color w:val="000000"/>
        </w:rPr>
        <w:t xml:space="preserve">organized </w:t>
      </w:r>
      <w:r w:rsidR="00932B5A">
        <w:rPr>
          <w:rFonts w:eastAsia="Times New Roman"/>
          <w:color w:val="000000"/>
        </w:rPr>
        <w:t>into components</w:t>
      </w:r>
      <w:r w:rsidR="003C6E5F">
        <w:rPr>
          <w:rFonts w:eastAsia="Times New Roman"/>
          <w:color w:val="000000"/>
        </w:rPr>
        <w:t xml:space="preserve"> by </w:t>
      </w:r>
      <w:r w:rsidR="0010325C">
        <w:rPr>
          <w:rFonts w:eastAsia="Times New Roman"/>
          <w:color w:val="000000"/>
        </w:rPr>
        <w:t xml:space="preserve">program features </w:t>
      </w:r>
      <w:r w:rsidR="004E4744">
        <w:rPr>
          <w:rFonts w:eastAsia="Times New Roman"/>
          <w:color w:val="000000"/>
        </w:rPr>
        <w:t xml:space="preserve">to </w:t>
      </w:r>
      <w:r w:rsidR="006C3B92">
        <w:rPr>
          <w:rFonts w:eastAsia="Times New Roman"/>
          <w:color w:val="000000"/>
        </w:rPr>
        <w:t>achieve</w:t>
      </w:r>
      <w:r w:rsidR="004E4744">
        <w:rPr>
          <w:rFonts w:eastAsia="Times New Roman"/>
          <w:color w:val="000000"/>
        </w:rPr>
        <w:t xml:space="preserve"> a manageable level of </w:t>
      </w:r>
      <w:r w:rsidR="006C3B92">
        <w:rPr>
          <w:rFonts w:eastAsia="Times New Roman"/>
          <w:color w:val="000000"/>
        </w:rPr>
        <w:t xml:space="preserve">separation of concerns. </w:t>
      </w:r>
      <w:r w:rsidR="00DD25BE">
        <w:rPr>
          <w:rFonts w:eastAsia="Times New Roman"/>
          <w:color w:val="000000"/>
        </w:rPr>
        <w:t xml:space="preserve">The application will consist of </w:t>
      </w:r>
      <w:r w:rsidR="00730B23">
        <w:rPr>
          <w:rFonts w:eastAsia="Times New Roman"/>
          <w:color w:val="000000"/>
        </w:rPr>
        <w:t>three major component groups. U</w:t>
      </w:r>
      <w:r w:rsidR="00DD25BE">
        <w:rPr>
          <w:rFonts w:eastAsia="Times New Roman"/>
          <w:color w:val="000000"/>
        </w:rPr>
        <w:t xml:space="preserve">ser interface </w:t>
      </w:r>
      <w:r w:rsidR="00500BA7">
        <w:rPr>
          <w:rFonts w:eastAsia="Times New Roman"/>
          <w:color w:val="000000"/>
        </w:rPr>
        <w:t>components</w:t>
      </w:r>
      <w:r w:rsidR="00CE1445">
        <w:rPr>
          <w:rFonts w:eastAsia="Times New Roman"/>
          <w:color w:val="000000"/>
        </w:rPr>
        <w:t xml:space="preserve"> </w:t>
      </w:r>
      <w:r w:rsidR="00730B23">
        <w:rPr>
          <w:rFonts w:eastAsia="Times New Roman"/>
          <w:color w:val="000000"/>
        </w:rPr>
        <w:t>will</w:t>
      </w:r>
      <w:r w:rsidR="00CE1445">
        <w:rPr>
          <w:rFonts w:eastAsia="Times New Roman"/>
          <w:color w:val="000000"/>
        </w:rPr>
        <w:t xml:space="preserve"> organize how the </w:t>
      </w:r>
      <w:r w:rsidR="00730B23">
        <w:rPr>
          <w:rFonts w:eastAsia="Times New Roman"/>
          <w:color w:val="000000"/>
        </w:rPr>
        <w:t>application interacts with the user and screen. M</w:t>
      </w:r>
      <w:r w:rsidR="00CE1445">
        <w:rPr>
          <w:rFonts w:eastAsia="Times New Roman"/>
          <w:color w:val="000000"/>
        </w:rPr>
        <w:t>anage</w:t>
      </w:r>
      <w:r w:rsidR="006753AE">
        <w:rPr>
          <w:rFonts w:eastAsia="Times New Roman"/>
          <w:color w:val="000000"/>
        </w:rPr>
        <w:t>ment / service</w:t>
      </w:r>
      <w:r w:rsidR="00CE1445">
        <w:rPr>
          <w:rFonts w:eastAsia="Times New Roman"/>
          <w:color w:val="000000"/>
        </w:rPr>
        <w:t xml:space="preserve"> components</w:t>
      </w:r>
      <w:r w:rsidR="00730B23">
        <w:rPr>
          <w:rFonts w:eastAsia="Times New Roman"/>
          <w:color w:val="000000"/>
        </w:rPr>
        <w:t xml:space="preserve"> handle the </w:t>
      </w:r>
      <w:r w:rsidR="0088551B">
        <w:rPr>
          <w:rFonts w:eastAsia="Times New Roman"/>
          <w:color w:val="000000"/>
        </w:rPr>
        <w:t xml:space="preserve">primary functions </w:t>
      </w:r>
      <w:r w:rsidR="0095627B">
        <w:rPr>
          <w:rFonts w:eastAsia="Times New Roman"/>
          <w:color w:val="000000"/>
        </w:rPr>
        <w:t xml:space="preserve">of the application, and </w:t>
      </w:r>
      <w:r w:rsidR="00CE1445">
        <w:rPr>
          <w:rFonts w:eastAsia="Times New Roman"/>
          <w:color w:val="000000"/>
        </w:rPr>
        <w:t>model components</w:t>
      </w:r>
      <w:r w:rsidR="0095627B">
        <w:rPr>
          <w:rFonts w:eastAsia="Times New Roman"/>
          <w:color w:val="000000"/>
        </w:rPr>
        <w:t xml:space="preserve"> </w:t>
      </w:r>
      <w:r w:rsidR="006753AE">
        <w:rPr>
          <w:rFonts w:eastAsia="Times New Roman"/>
          <w:color w:val="000000"/>
        </w:rPr>
        <w:t xml:space="preserve">define </w:t>
      </w:r>
      <w:r w:rsidR="006C7937">
        <w:rPr>
          <w:rFonts w:eastAsia="Times New Roman"/>
          <w:color w:val="000000"/>
        </w:rPr>
        <w:t>objects</w:t>
      </w:r>
      <w:r w:rsidR="00CE1445">
        <w:rPr>
          <w:rFonts w:eastAsia="Times New Roman"/>
          <w:color w:val="000000"/>
        </w:rPr>
        <w:t xml:space="preserve">. </w:t>
      </w:r>
      <w:r w:rsidR="001B0301">
        <w:rPr>
          <w:rFonts w:eastAsia="Times New Roman"/>
          <w:color w:val="000000"/>
        </w:rPr>
        <w:t xml:space="preserve"> </w:t>
      </w:r>
      <w:r w:rsidR="000A6F46">
        <w:rPr>
          <w:rFonts w:eastAsia="Times New Roman"/>
          <w:color w:val="000000"/>
        </w:rPr>
        <w:t>T</w:t>
      </w:r>
      <w:r w:rsidR="00B84B76" w:rsidRPr="005224E4">
        <w:rPr>
          <w:rFonts w:eastAsia="Times New Roman"/>
          <w:color w:val="000000"/>
        </w:rPr>
        <w:t xml:space="preserve">he application </w:t>
      </w:r>
      <w:r w:rsidR="00830D9C">
        <w:rPr>
          <w:rFonts w:eastAsia="Times New Roman"/>
          <w:color w:val="000000"/>
        </w:rPr>
        <w:t>model components will also c</w:t>
      </w:r>
      <w:r w:rsidR="00B84B76" w:rsidRPr="005224E4">
        <w:rPr>
          <w:rFonts w:eastAsia="Times New Roman"/>
          <w:color w:val="000000"/>
        </w:rPr>
        <w:t xml:space="preserve">onsist of the following </w:t>
      </w:r>
      <w:r w:rsidR="00830D9C">
        <w:rPr>
          <w:rFonts w:eastAsia="Times New Roman"/>
          <w:color w:val="000000"/>
        </w:rPr>
        <w:t xml:space="preserve">third-party </w:t>
      </w:r>
      <w:r w:rsidR="00B84B76" w:rsidRPr="005224E4">
        <w:rPr>
          <w:rFonts w:eastAsia="Times New Roman"/>
          <w:color w:val="000000"/>
        </w:rPr>
        <w:t>components</w:t>
      </w:r>
      <w:r w:rsidR="00830D9C">
        <w:rPr>
          <w:rFonts w:eastAsia="Times New Roman"/>
          <w:color w:val="000000"/>
        </w:rPr>
        <w:t xml:space="preserve"> or plugins</w:t>
      </w:r>
      <w:r w:rsidR="00B84B76" w:rsidRPr="005224E4">
        <w:rPr>
          <w:rFonts w:eastAsia="Times New Roman"/>
          <w:color w:val="000000"/>
        </w:rPr>
        <w:t>: Image-to-Text and QR-Barcode Scanning</w:t>
      </w:r>
      <w:r w:rsidR="00B84B76">
        <w:rPr>
          <w:rFonts w:eastAsia="Times New Roman"/>
          <w:color w:val="000000"/>
        </w:rPr>
        <w:t xml:space="preserve">, QR-Barcode Component, </w:t>
      </w:r>
      <w:r w:rsidR="00830D9C">
        <w:rPr>
          <w:rFonts w:eastAsia="Times New Roman"/>
          <w:color w:val="000000"/>
        </w:rPr>
        <w:t xml:space="preserve">and USPS </w:t>
      </w:r>
      <w:r w:rsidR="00B84B76">
        <w:rPr>
          <w:rFonts w:eastAsia="Times New Roman"/>
          <w:color w:val="000000"/>
        </w:rPr>
        <w:t>Address Validation</w:t>
      </w:r>
      <w:r w:rsidR="00B84B76" w:rsidRPr="005224E4">
        <w:rPr>
          <w:rFonts w:eastAsia="Times New Roman"/>
          <w:color w:val="000000"/>
        </w:rPr>
        <w:t>.</w:t>
      </w:r>
      <w:r w:rsidR="00830D9C">
        <w:rPr>
          <w:rFonts w:eastAsia="Times New Roman"/>
          <w:color w:val="000000"/>
        </w:rPr>
        <w:t xml:space="preserve"> </w:t>
      </w:r>
      <w:r w:rsidR="00B84B76" w:rsidRPr="005224E4">
        <w:rPr>
          <w:rFonts w:eastAsia="Times New Roman"/>
          <w:color w:val="000000"/>
        </w:rPr>
        <w:t>Pertinent data extracted from the mail piece image, such as sender information and affiliated links, is returned in a JSON format.</w:t>
      </w:r>
    </w:p>
    <w:p w14:paraId="7DA46AE3" w14:textId="13CEEFE2" w:rsidR="00830D9C" w:rsidRDefault="00830D9C" w:rsidP="00B84B76">
      <w:pPr>
        <w:ind w:firstLine="720"/>
        <w:rPr>
          <w:rFonts w:eastAsia="Times New Roman"/>
          <w:color w:val="000000"/>
        </w:rPr>
      </w:pPr>
      <w:r>
        <w:rPr>
          <w:rFonts w:eastAsia="Times New Roman"/>
          <w:color w:val="000000"/>
        </w:rPr>
        <w:lastRenderedPageBreak/>
        <w:t xml:space="preserve">Every </w:t>
      </w:r>
      <w:r w:rsidR="00325032">
        <w:rPr>
          <w:rFonts w:eastAsia="Times New Roman"/>
          <w:color w:val="000000"/>
        </w:rPr>
        <w:t>Flutter/D</w:t>
      </w:r>
      <w:r w:rsidR="00910E2E">
        <w:rPr>
          <w:rFonts w:eastAsia="Times New Roman"/>
          <w:color w:val="000000"/>
        </w:rPr>
        <w:t xml:space="preserve">art application must start with a </w:t>
      </w:r>
      <w:proofErr w:type="spellStart"/>
      <w:r w:rsidR="00910E2E">
        <w:rPr>
          <w:rFonts w:eastAsia="Times New Roman"/>
          <w:color w:val="000000"/>
        </w:rPr>
        <w:t>main.dart</w:t>
      </w:r>
      <w:proofErr w:type="spellEnd"/>
      <w:r w:rsidR="00910E2E">
        <w:rPr>
          <w:rFonts w:eastAsia="Times New Roman"/>
          <w:color w:val="000000"/>
        </w:rPr>
        <w:t xml:space="preserve"> file with a void </w:t>
      </w:r>
      <w:proofErr w:type="gramStart"/>
      <w:r w:rsidR="00910E2E">
        <w:rPr>
          <w:rFonts w:eastAsia="Times New Roman"/>
          <w:color w:val="000000"/>
        </w:rPr>
        <w:t>main( )</w:t>
      </w:r>
      <w:proofErr w:type="gramEnd"/>
      <w:r w:rsidR="00910E2E">
        <w:rPr>
          <w:rFonts w:eastAsia="Times New Roman"/>
          <w:color w:val="000000"/>
        </w:rPr>
        <w:t xml:space="preserve"> function</w:t>
      </w:r>
      <w:r w:rsidR="006C7937">
        <w:rPr>
          <w:rFonts w:eastAsia="Times New Roman"/>
          <w:color w:val="000000"/>
        </w:rPr>
        <w:t xml:space="preserve"> which contains </w:t>
      </w:r>
      <w:r w:rsidR="005F31D5">
        <w:rPr>
          <w:rFonts w:eastAsia="Times New Roman"/>
          <w:color w:val="000000"/>
        </w:rPr>
        <w:t>information to start the application</w:t>
      </w:r>
      <w:r w:rsidR="00910E2E">
        <w:rPr>
          <w:rFonts w:eastAsia="Times New Roman"/>
          <w:color w:val="000000"/>
        </w:rPr>
        <w:t xml:space="preserve">.  </w:t>
      </w:r>
      <w:r w:rsidR="003F7153">
        <w:rPr>
          <w:rFonts w:eastAsia="Times New Roman"/>
          <w:color w:val="000000"/>
        </w:rPr>
        <w:t xml:space="preserve">Additional files for </w:t>
      </w:r>
      <w:r w:rsidR="00F90E9A">
        <w:rPr>
          <w:rFonts w:eastAsia="Times New Roman"/>
          <w:color w:val="000000"/>
        </w:rPr>
        <w:t>UI, management, and model</w:t>
      </w:r>
      <w:r w:rsidR="005F31D5">
        <w:rPr>
          <w:rFonts w:eastAsia="Times New Roman"/>
          <w:color w:val="000000"/>
        </w:rPr>
        <w:t>s</w:t>
      </w:r>
      <w:r w:rsidR="00F90E9A">
        <w:rPr>
          <w:rFonts w:eastAsia="Times New Roman"/>
          <w:color w:val="000000"/>
        </w:rPr>
        <w:t xml:space="preserve"> will be provided with relevant </w:t>
      </w:r>
      <w:r w:rsidR="00A75A91">
        <w:rPr>
          <w:rFonts w:eastAsia="Times New Roman"/>
          <w:color w:val="000000"/>
        </w:rPr>
        <w:t xml:space="preserve">file and class </w:t>
      </w:r>
      <w:r w:rsidR="00F90E9A">
        <w:rPr>
          <w:rFonts w:eastAsia="Times New Roman"/>
          <w:color w:val="000000"/>
        </w:rPr>
        <w:t xml:space="preserve">names </w:t>
      </w:r>
      <w:r w:rsidR="00C64A2D">
        <w:rPr>
          <w:rFonts w:eastAsia="Times New Roman"/>
          <w:color w:val="000000"/>
        </w:rPr>
        <w:t xml:space="preserve">to help with </w:t>
      </w:r>
      <w:r w:rsidR="00A55E85">
        <w:rPr>
          <w:rFonts w:eastAsia="Times New Roman"/>
          <w:color w:val="000000"/>
        </w:rPr>
        <w:t>component organization.</w:t>
      </w:r>
    </w:p>
    <w:p w14:paraId="44F57956" w14:textId="0482759A" w:rsidR="001B0301" w:rsidRDefault="001B0301" w:rsidP="0090310C">
      <w:pPr>
        <w:rPr>
          <w:rFonts w:eastAsia="Times New Roman"/>
          <w:color w:val="000000"/>
        </w:rPr>
      </w:pPr>
      <w:r w:rsidRPr="002A2DCE">
        <w:t>To avoid creating an unresponsive UI, network operations</w:t>
      </w:r>
      <w:r w:rsidR="000237E5">
        <w:t xml:space="preserve"> such as email processing</w:t>
      </w:r>
      <w:r w:rsidRPr="002A2DCE">
        <w:t xml:space="preserve"> </w:t>
      </w:r>
      <w:r>
        <w:t>will be performed using asynchronous operations.</w:t>
      </w:r>
    </w:p>
    <w:p w14:paraId="670A2C4A" w14:textId="63A583DF" w:rsidR="00337F7E" w:rsidRPr="00DB289D" w:rsidRDefault="00337F7E" w:rsidP="00597B03">
      <w:pPr>
        <w:pStyle w:val="Heading2"/>
        <w:rPr>
          <w:b w:val="0"/>
          <w:bCs/>
          <w:color w:val="000000" w:themeColor="text1"/>
          <w:sz w:val="28"/>
          <w:szCs w:val="28"/>
        </w:rPr>
      </w:pPr>
      <w:bookmarkStart w:id="22" w:name="_Toc110975740"/>
      <w:bookmarkStart w:id="23" w:name="_Toc118703412"/>
      <w:r>
        <w:rPr>
          <w:bCs/>
          <w:color w:val="000000" w:themeColor="text1"/>
          <w:sz w:val="28"/>
          <w:szCs w:val="28"/>
        </w:rPr>
        <w:t xml:space="preserve">User Interface </w:t>
      </w:r>
      <w:r w:rsidR="00991440">
        <w:rPr>
          <w:bCs/>
          <w:color w:val="000000" w:themeColor="text1"/>
          <w:sz w:val="28"/>
          <w:szCs w:val="28"/>
        </w:rPr>
        <w:t>(</w:t>
      </w:r>
      <w:r>
        <w:rPr>
          <w:bCs/>
          <w:color w:val="000000" w:themeColor="text1"/>
          <w:sz w:val="28"/>
          <w:szCs w:val="28"/>
        </w:rPr>
        <w:t>Views</w:t>
      </w:r>
      <w:r w:rsidR="00991440">
        <w:rPr>
          <w:bCs/>
          <w:color w:val="000000" w:themeColor="text1"/>
          <w:sz w:val="28"/>
          <w:szCs w:val="28"/>
        </w:rPr>
        <w:t>)</w:t>
      </w:r>
      <w:r>
        <w:rPr>
          <w:bCs/>
          <w:color w:val="000000" w:themeColor="text1"/>
          <w:sz w:val="28"/>
          <w:szCs w:val="28"/>
        </w:rPr>
        <w:t xml:space="preserve"> Component</w:t>
      </w:r>
      <w:bookmarkEnd w:id="23"/>
    </w:p>
    <w:p w14:paraId="0C51FCC3" w14:textId="45DB9C36" w:rsidR="00337F7E" w:rsidRDefault="00337F7E" w:rsidP="00597B03">
      <w:pPr>
        <w:keepNext/>
        <w:keepLines/>
      </w:pPr>
      <w:r>
        <w:t xml:space="preserve">The User Interface will include graphical screens </w:t>
      </w:r>
      <w:r w:rsidR="00C661AB">
        <w:t xml:space="preserve">designed for a touchscreen mobile device </w:t>
      </w:r>
      <w:r>
        <w:t xml:space="preserve">to allow for user input and </w:t>
      </w:r>
      <w:r w:rsidR="00636A6E">
        <w:t xml:space="preserve">display of data for </w:t>
      </w:r>
      <w:r>
        <w:t>each process.</w:t>
      </w:r>
      <w:r w:rsidR="004B12BC">
        <w:t xml:space="preserve"> This is the primary component the user will interact with.</w:t>
      </w:r>
      <w:r w:rsidR="00285109">
        <w:t xml:space="preserve"> This will </w:t>
      </w:r>
      <w:r w:rsidR="00A73176">
        <w:t xml:space="preserve">also </w:t>
      </w:r>
      <w:r w:rsidR="00285109">
        <w:t xml:space="preserve">include </w:t>
      </w:r>
      <w:r w:rsidR="67D011C3">
        <w:t>a voice</w:t>
      </w:r>
      <w:r w:rsidR="00285109">
        <w:t xml:space="preserve"> interface </w:t>
      </w:r>
      <w:r w:rsidR="00A73176">
        <w:t>and</w:t>
      </w:r>
      <w:r w:rsidR="00285109">
        <w:t xml:space="preserve"> will rely on the </w:t>
      </w:r>
      <w:r w:rsidR="00A73176">
        <w:t xml:space="preserve">mobile </w:t>
      </w:r>
      <w:r w:rsidR="00285109">
        <w:t>device speaker and microphone for audio input and output.</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9713D7" w14:paraId="029C91B8" w14:textId="77777777" w:rsidTr="00AC40DF">
        <w:tc>
          <w:tcPr>
            <w:tcW w:w="2605" w:type="dxa"/>
            <w:vAlign w:val="center"/>
          </w:tcPr>
          <w:p w14:paraId="4EF1F2F5" w14:textId="3F16C33D" w:rsidR="009713D7" w:rsidRPr="00904973" w:rsidRDefault="00904973" w:rsidP="00597B03">
            <w:pPr>
              <w:keepNext/>
              <w:keepLines/>
              <w:spacing w:before="40" w:after="40"/>
              <w:ind w:firstLine="0"/>
              <w:jc w:val="center"/>
              <w:rPr>
                <w:b/>
                <w:bCs w:val="0"/>
              </w:rPr>
            </w:pPr>
            <w:r w:rsidRPr="00904973">
              <w:rPr>
                <w:b/>
                <w:bCs w:val="0"/>
              </w:rPr>
              <w:t>View</w:t>
            </w:r>
          </w:p>
        </w:tc>
        <w:tc>
          <w:tcPr>
            <w:tcW w:w="6745" w:type="dxa"/>
            <w:vAlign w:val="center"/>
          </w:tcPr>
          <w:p w14:paraId="3302845C" w14:textId="047DCC34" w:rsidR="009713D7" w:rsidRPr="00904973" w:rsidRDefault="00904973" w:rsidP="00597B03">
            <w:pPr>
              <w:keepNext/>
              <w:keepLines/>
              <w:spacing w:before="40" w:after="40"/>
              <w:ind w:firstLine="0"/>
              <w:jc w:val="center"/>
              <w:rPr>
                <w:b/>
                <w:bCs w:val="0"/>
              </w:rPr>
            </w:pPr>
            <w:r w:rsidRPr="00904973">
              <w:rPr>
                <w:b/>
                <w:bCs w:val="0"/>
              </w:rPr>
              <w:t>Description</w:t>
            </w:r>
          </w:p>
        </w:tc>
      </w:tr>
      <w:tr w:rsidR="009713D7" w14:paraId="15926FE9" w14:textId="77777777" w:rsidTr="00AC40DF">
        <w:tc>
          <w:tcPr>
            <w:tcW w:w="2605" w:type="dxa"/>
          </w:tcPr>
          <w:p w14:paraId="4B8F0095" w14:textId="55380D35" w:rsidR="009713D7" w:rsidRPr="00904973" w:rsidRDefault="00904973" w:rsidP="00597B03">
            <w:pPr>
              <w:keepNext/>
              <w:keepLines/>
              <w:spacing w:before="40" w:after="40"/>
              <w:ind w:firstLine="0"/>
              <w:jc w:val="left"/>
            </w:pPr>
            <w:r>
              <w:t xml:space="preserve">User </w:t>
            </w:r>
            <w:r w:rsidR="005F31D5">
              <w:t>Sign-In</w:t>
            </w:r>
          </w:p>
        </w:tc>
        <w:tc>
          <w:tcPr>
            <w:tcW w:w="6745" w:type="dxa"/>
          </w:tcPr>
          <w:p w14:paraId="48162B93" w14:textId="4E72AD5A" w:rsidR="009713D7" w:rsidRPr="00904973" w:rsidRDefault="00904973" w:rsidP="00597B03">
            <w:pPr>
              <w:keepNext/>
              <w:keepLines/>
              <w:spacing w:before="40" w:after="40"/>
              <w:ind w:firstLine="0"/>
              <w:jc w:val="left"/>
            </w:pPr>
            <w:r>
              <w:t>Authenticates user account</w:t>
            </w:r>
            <w:r w:rsidR="002A5DBD">
              <w:t xml:space="preserve"> (</w:t>
            </w:r>
            <w:r w:rsidR="00A20A5C">
              <w:t>email + password)</w:t>
            </w:r>
          </w:p>
        </w:tc>
      </w:tr>
      <w:tr w:rsidR="00A20A5C" w14:paraId="342F662A" w14:textId="77777777" w:rsidTr="00AC40DF">
        <w:tc>
          <w:tcPr>
            <w:tcW w:w="2605" w:type="dxa"/>
          </w:tcPr>
          <w:p w14:paraId="220BD700" w14:textId="625F9E04" w:rsidR="00A20A5C" w:rsidRDefault="005F31D5" w:rsidP="006E1764">
            <w:pPr>
              <w:spacing w:before="40" w:after="40"/>
              <w:ind w:firstLine="0"/>
              <w:jc w:val="left"/>
            </w:pPr>
            <w:r>
              <w:t>Main Menu (Home)</w:t>
            </w:r>
          </w:p>
        </w:tc>
        <w:tc>
          <w:tcPr>
            <w:tcW w:w="6745" w:type="dxa"/>
          </w:tcPr>
          <w:p w14:paraId="3B43D42C" w14:textId="56B9DF68" w:rsidR="00A20A5C" w:rsidRDefault="00A20A5C" w:rsidP="00904973">
            <w:pPr>
              <w:spacing w:before="40" w:after="40"/>
              <w:ind w:firstLine="0"/>
              <w:jc w:val="left"/>
            </w:pPr>
            <w:r>
              <w:t>Main page for routing the user to application functions</w:t>
            </w:r>
          </w:p>
        </w:tc>
      </w:tr>
      <w:tr w:rsidR="00A462C7" w14:paraId="26BAF567" w14:textId="77777777" w:rsidTr="00792506">
        <w:tc>
          <w:tcPr>
            <w:tcW w:w="2605" w:type="dxa"/>
          </w:tcPr>
          <w:p w14:paraId="18ECA32A" w14:textId="77777777" w:rsidR="00A462C7" w:rsidRDefault="00A462C7" w:rsidP="00792506">
            <w:pPr>
              <w:ind w:firstLine="0"/>
              <w:jc w:val="left"/>
              <w:rPr>
                <w:szCs w:val="24"/>
              </w:rPr>
            </w:pPr>
            <w:r>
              <w:rPr>
                <w:szCs w:val="24"/>
              </w:rPr>
              <w:t>Digest</w:t>
            </w:r>
            <w:r w:rsidRPr="60697344">
              <w:rPr>
                <w:szCs w:val="24"/>
              </w:rPr>
              <w:t xml:space="preserve"> View</w:t>
            </w:r>
          </w:p>
        </w:tc>
        <w:tc>
          <w:tcPr>
            <w:tcW w:w="6745" w:type="dxa"/>
          </w:tcPr>
          <w:p w14:paraId="493C3B47" w14:textId="77777777" w:rsidR="00A462C7" w:rsidRDefault="00A462C7" w:rsidP="00792506">
            <w:pPr>
              <w:keepNext/>
              <w:ind w:firstLine="0"/>
              <w:jc w:val="left"/>
              <w:rPr>
                <w:szCs w:val="24"/>
              </w:rPr>
            </w:pPr>
            <w:r w:rsidRPr="60697344">
              <w:rPr>
                <w:szCs w:val="24"/>
              </w:rPr>
              <w:t xml:space="preserve">Handles displaying the data </w:t>
            </w:r>
            <w:r>
              <w:rPr>
                <w:szCs w:val="24"/>
              </w:rPr>
              <w:t xml:space="preserve">from the most recent Informed Delivery Daily Digest </w:t>
            </w:r>
            <w:r w:rsidRPr="60697344">
              <w:rPr>
                <w:szCs w:val="24"/>
              </w:rPr>
              <w:t>email the user selects during Email Search.</w:t>
            </w:r>
          </w:p>
        </w:tc>
      </w:tr>
      <w:tr w:rsidR="00A462C7" w14:paraId="6A0B6A68" w14:textId="77777777" w:rsidTr="00792506">
        <w:tc>
          <w:tcPr>
            <w:tcW w:w="2605" w:type="dxa"/>
            <w:tcBorders>
              <w:bottom w:val="single" w:sz="4" w:space="0" w:color="auto"/>
            </w:tcBorders>
          </w:tcPr>
          <w:p w14:paraId="40D9A180" w14:textId="77777777" w:rsidR="00A462C7" w:rsidRDefault="00A462C7" w:rsidP="00792506">
            <w:pPr>
              <w:spacing w:before="40" w:after="40"/>
              <w:ind w:firstLine="0"/>
              <w:jc w:val="left"/>
            </w:pPr>
            <w:r>
              <w:t>Mail Piece Search</w:t>
            </w:r>
          </w:p>
        </w:tc>
        <w:tc>
          <w:tcPr>
            <w:tcW w:w="6745" w:type="dxa"/>
            <w:tcBorders>
              <w:bottom w:val="single" w:sz="4" w:space="0" w:color="auto"/>
            </w:tcBorders>
          </w:tcPr>
          <w:p w14:paraId="781573E1" w14:textId="77777777" w:rsidR="00A462C7" w:rsidRPr="00904973" w:rsidRDefault="00A462C7" w:rsidP="00792506">
            <w:pPr>
              <w:spacing w:before="40" w:after="40"/>
              <w:ind w:firstLine="0"/>
              <w:jc w:val="left"/>
            </w:pPr>
            <w:r>
              <w:t>Handles obtaining user input used by the model to query the local database for specific stored mail pieces</w:t>
            </w:r>
          </w:p>
        </w:tc>
      </w:tr>
      <w:tr w:rsidR="009713D7" w14:paraId="646B3768" w14:textId="77777777" w:rsidTr="00AC40DF">
        <w:tc>
          <w:tcPr>
            <w:tcW w:w="2605" w:type="dxa"/>
          </w:tcPr>
          <w:p w14:paraId="00508D07" w14:textId="286C19E4" w:rsidR="009713D7" w:rsidRPr="00904973" w:rsidRDefault="00832D7C" w:rsidP="006E1764">
            <w:pPr>
              <w:spacing w:before="40" w:after="40"/>
              <w:ind w:firstLine="0"/>
              <w:jc w:val="left"/>
            </w:pPr>
            <w:r>
              <w:t>Mail Piece Display</w:t>
            </w:r>
          </w:p>
        </w:tc>
        <w:tc>
          <w:tcPr>
            <w:tcW w:w="6745" w:type="dxa"/>
          </w:tcPr>
          <w:p w14:paraId="2D3EFC8B" w14:textId="3CA0B361" w:rsidR="009713D7" w:rsidRPr="00904973" w:rsidRDefault="00F016C5" w:rsidP="00965E22">
            <w:pPr>
              <w:spacing w:before="40" w:after="40"/>
              <w:ind w:firstLine="0"/>
              <w:jc w:val="left"/>
            </w:pPr>
            <w:r>
              <w:t>Handles displaying retrieved emails</w:t>
            </w:r>
            <w:r w:rsidR="00586B46">
              <w:t>, including displaying links and providing sender contact information</w:t>
            </w:r>
          </w:p>
        </w:tc>
      </w:tr>
      <w:tr w:rsidR="000237E5" w14:paraId="399D703D" w14:textId="77777777" w:rsidTr="001A2EDD">
        <w:tc>
          <w:tcPr>
            <w:tcW w:w="2605" w:type="dxa"/>
          </w:tcPr>
          <w:p w14:paraId="43B83A40" w14:textId="60D5BB12" w:rsidR="000237E5" w:rsidRDefault="000237E5" w:rsidP="001A2EDD">
            <w:pPr>
              <w:spacing w:before="40" w:after="40"/>
              <w:ind w:left="288" w:firstLine="0"/>
              <w:jc w:val="left"/>
            </w:pPr>
            <w:r>
              <w:t>Display Links and Image OCR Text</w:t>
            </w:r>
          </w:p>
        </w:tc>
        <w:tc>
          <w:tcPr>
            <w:tcW w:w="6745" w:type="dxa"/>
          </w:tcPr>
          <w:p w14:paraId="0D9F76CE" w14:textId="77777777" w:rsidR="000237E5" w:rsidRPr="00904973" w:rsidRDefault="000237E5" w:rsidP="001A2EDD">
            <w:pPr>
              <w:spacing w:before="40" w:after="40"/>
              <w:ind w:firstLine="0"/>
              <w:jc w:val="left"/>
            </w:pPr>
            <w:r>
              <w:t>Handles interface for displaying and redirecting the user to associated mail piece links</w:t>
            </w:r>
          </w:p>
        </w:tc>
      </w:tr>
      <w:tr w:rsidR="00951C64" w14:paraId="7CE3C964" w14:textId="77777777" w:rsidTr="00AC40DF">
        <w:tc>
          <w:tcPr>
            <w:tcW w:w="2605" w:type="dxa"/>
          </w:tcPr>
          <w:p w14:paraId="67D4D5B5" w14:textId="4D0D0636" w:rsidR="00951C64" w:rsidDel="005F31D5" w:rsidRDefault="006F3D93" w:rsidP="006E1764">
            <w:pPr>
              <w:spacing w:before="40" w:after="40"/>
              <w:ind w:firstLine="0"/>
              <w:jc w:val="left"/>
            </w:pPr>
            <w:r>
              <w:t>Upload Mail piece</w:t>
            </w:r>
          </w:p>
        </w:tc>
        <w:tc>
          <w:tcPr>
            <w:tcW w:w="6745" w:type="dxa"/>
          </w:tcPr>
          <w:p w14:paraId="6B176DFF" w14:textId="46473394" w:rsidR="00951C64" w:rsidRDefault="006F3D93" w:rsidP="00965E22">
            <w:pPr>
              <w:spacing w:before="40" w:after="40"/>
              <w:ind w:firstLine="0"/>
              <w:jc w:val="left"/>
            </w:pPr>
            <w:r>
              <w:t>Allows user to manually input their own mail piece</w:t>
            </w:r>
          </w:p>
        </w:tc>
      </w:tr>
      <w:tr w:rsidR="006F3D93" w14:paraId="00C21351" w14:textId="77777777" w:rsidTr="00AC40DF">
        <w:tc>
          <w:tcPr>
            <w:tcW w:w="2605" w:type="dxa"/>
          </w:tcPr>
          <w:p w14:paraId="0630146B" w14:textId="15D0A269" w:rsidR="006F3D93" w:rsidRDefault="006F3D93" w:rsidP="006E1764">
            <w:pPr>
              <w:spacing w:before="40" w:after="40"/>
              <w:ind w:firstLine="0"/>
              <w:jc w:val="left"/>
            </w:pPr>
            <w:r>
              <w:t>Scan</w:t>
            </w:r>
          </w:p>
        </w:tc>
        <w:tc>
          <w:tcPr>
            <w:tcW w:w="6745" w:type="dxa"/>
          </w:tcPr>
          <w:p w14:paraId="7D8C0C55" w14:textId="27FD8916" w:rsidR="006F3D93" w:rsidRDefault="006F3D93" w:rsidP="00965E22">
            <w:pPr>
              <w:spacing w:before="40" w:after="40"/>
              <w:ind w:firstLine="0"/>
              <w:jc w:val="left"/>
            </w:pPr>
            <w:r>
              <w:t>Allows user to access scanning functions such as QR code readers for mail pieces</w:t>
            </w:r>
          </w:p>
        </w:tc>
      </w:tr>
      <w:tr w:rsidR="006E1764" w14:paraId="29C80977" w14:textId="77777777" w:rsidTr="00AC40DF">
        <w:tc>
          <w:tcPr>
            <w:tcW w:w="2605" w:type="dxa"/>
          </w:tcPr>
          <w:p w14:paraId="0D55DCEE" w14:textId="5629F63A" w:rsidR="006E1764" w:rsidRDefault="006E1764" w:rsidP="006E1764">
            <w:pPr>
              <w:spacing w:before="40" w:after="40"/>
              <w:ind w:firstLine="0"/>
              <w:jc w:val="left"/>
            </w:pPr>
            <w:r>
              <w:t>Notification</w:t>
            </w:r>
            <w:r w:rsidR="00266EF6">
              <w:t>s</w:t>
            </w:r>
          </w:p>
        </w:tc>
        <w:tc>
          <w:tcPr>
            <w:tcW w:w="6745" w:type="dxa"/>
          </w:tcPr>
          <w:p w14:paraId="32094C7C" w14:textId="4F514CDA" w:rsidR="006E1764" w:rsidRPr="00904973" w:rsidRDefault="007956CF" w:rsidP="00965E22">
            <w:pPr>
              <w:spacing w:before="40" w:after="40"/>
              <w:ind w:firstLine="0"/>
              <w:jc w:val="left"/>
            </w:pPr>
            <w:r>
              <w:t xml:space="preserve">Notifies user when a specified </w:t>
            </w:r>
            <w:r w:rsidR="00266EF6">
              <w:t>mail piece</w:t>
            </w:r>
            <w:r w:rsidR="00951C64">
              <w:t xml:space="preserve"> from a</w:t>
            </w:r>
            <w:r w:rsidR="00266EF6">
              <w:t xml:space="preserve"> </w:t>
            </w:r>
            <w:r>
              <w:t>sender arrives</w:t>
            </w:r>
          </w:p>
        </w:tc>
      </w:tr>
      <w:tr w:rsidR="006E1764" w14:paraId="0E70B6F3" w14:textId="77777777" w:rsidTr="00AC40DF">
        <w:tc>
          <w:tcPr>
            <w:tcW w:w="2605" w:type="dxa"/>
          </w:tcPr>
          <w:p w14:paraId="42329163" w14:textId="7CFE2407" w:rsidR="006E1764" w:rsidRDefault="006E1764" w:rsidP="006E1764">
            <w:pPr>
              <w:spacing w:before="40" w:after="40"/>
              <w:ind w:firstLine="0"/>
              <w:jc w:val="left"/>
            </w:pPr>
            <w:r>
              <w:t>Google Assistant</w:t>
            </w:r>
          </w:p>
        </w:tc>
        <w:tc>
          <w:tcPr>
            <w:tcW w:w="6745" w:type="dxa"/>
          </w:tcPr>
          <w:p w14:paraId="29006007" w14:textId="0A60F4A9" w:rsidR="006E1764" w:rsidRPr="00904973" w:rsidRDefault="007956CF" w:rsidP="00965E22">
            <w:pPr>
              <w:spacing w:before="40" w:after="40"/>
              <w:ind w:firstLine="0"/>
              <w:jc w:val="left"/>
            </w:pPr>
            <w:r>
              <w:t>Handles inter</w:t>
            </w:r>
            <w:r w:rsidR="00B44983">
              <w:t xml:space="preserve">face between </w:t>
            </w:r>
            <w:r w:rsidR="004C6783">
              <w:t xml:space="preserve">the </w:t>
            </w:r>
            <w:r w:rsidR="00B44983">
              <w:t>application and mobile device voice assistant.</w:t>
            </w:r>
          </w:p>
        </w:tc>
      </w:tr>
      <w:tr w:rsidR="006E1764" w14:paraId="473047F6" w14:textId="77777777" w:rsidTr="00AC40DF">
        <w:tc>
          <w:tcPr>
            <w:tcW w:w="2605" w:type="dxa"/>
          </w:tcPr>
          <w:p w14:paraId="0FC80AC5" w14:textId="270C7774" w:rsidR="006E1764" w:rsidRDefault="006E1764" w:rsidP="006E1764">
            <w:pPr>
              <w:spacing w:before="40" w:after="40"/>
              <w:ind w:firstLine="0"/>
              <w:jc w:val="left"/>
            </w:pPr>
            <w:r>
              <w:t>Application Settings</w:t>
            </w:r>
          </w:p>
        </w:tc>
        <w:tc>
          <w:tcPr>
            <w:tcW w:w="6745" w:type="dxa"/>
          </w:tcPr>
          <w:p w14:paraId="0851DA4C" w14:textId="610F56BD" w:rsidR="006E1764" w:rsidRPr="00904973" w:rsidRDefault="00E52620" w:rsidP="00965E22">
            <w:pPr>
              <w:spacing w:before="40" w:after="40"/>
              <w:ind w:firstLine="0"/>
              <w:jc w:val="left"/>
            </w:pPr>
            <w:r>
              <w:t>Handles obtaining user input for user</w:t>
            </w:r>
            <w:r w:rsidR="004C6783">
              <w:t>-</w:t>
            </w:r>
            <w:r>
              <w:t>selectable application options</w:t>
            </w:r>
          </w:p>
        </w:tc>
      </w:tr>
    </w:tbl>
    <w:p w14:paraId="75BFE4D3" w14:textId="1CD5F61B" w:rsidR="00021FB5" w:rsidRDefault="00AC01EF" w:rsidP="0090310C">
      <w:pPr>
        <w:pStyle w:val="Caption"/>
        <w:spacing w:before="120"/>
        <w:jc w:val="center"/>
      </w:pPr>
      <w:r>
        <w:t xml:space="preserve">Table </w:t>
      </w:r>
      <w:r>
        <w:fldChar w:fldCharType="begin"/>
      </w:r>
      <w:r>
        <w:instrText>SEQ Table \* ARABIC</w:instrText>
      </w:r>
      <w:r>
        <w:fldChar w:fldCharType="separate"/>
      </w:r>
      <w:r w:rsidR="00B734D6">
        <w:rPr>
          <w:noProof/>
        </w:rPr>
        <w:t>1</w:t>
      </w:r>
      <w:r>
        <w:fldChar w:fldCharType="end"/>
      </w:r>
      <w:r>
        <w:t xml:space="preserve"> User Views and Descriptions</w:t>
      </w:r>
    </w:p>
    <w:p w14:paraId="1D6D8039" w14:textId="3F02B437" w:rsidR="00BA28E4" w:rsidRDefault="00BB0340" w:rsidP="00636A6E">
      <w:r>
        <w:t xml:space="preserve">Application data and functions will be handled by backend classes and processes, allowing the user interface to be reconstructed as needed </w:t>
      </w:r>
      <w:r w:rsidR="00B96FDF">
        <w:t>when application states change</w:t>
      </w:r>
      <w:r w:rsidR="00BA28E4">
        <w:t>.</w:t>
      </w:r>
    </w:p>
    <w:p w14:paraId="3781E399" w14:textId="3CB922C5" w:rsidR="000314D9" w:rsidRPr="00DB289D" w:rsidRDefault="0063467B" w:rsidP="000314D9">
      <w:pPr>
        <w:pStyle w:val="Heading2"/>
        <w:rPr>
          <w:b w:val="0"/>
          <w:bCs/>
          <w:color w:val="000000" w:themeColor="text1"/>
          <w:sz w:val="28"/>
          <w:szCs w:val="28"/>
        </w:rPr>
      </w:pPr>
      <w:bookmarkStart w:id="24" w:name="_Toc118703413"/>
      <w:r>
        <w:rPr>
          <w:bCs/>
          <w:color w:val="000000" w:themeColor="text1"/>
          <w:sz w:val="28"/>
          <w:szCs w:val="28"/>
        </w:rPr>
        <w:t>Manage</w:t>
      </w:r>
      <w:r w:rsidR="00E7146D">
        <w:rPr>
          <w:bCs/>
          <w:color w:val="000000" w:themeColor="text1"/>
          <w:sz w:val="28"/>
          <w:szCs w:val="28"/>
        </w:rPr>
        <w:t>ment / Service</w:t>
      </w:r>
      <w:r w:rsidR="000314D9">
        <w:rPr>
          <w:bCs/>
          <w:color w:val="000000" w:themeColor="text1"/>
          <w:sz w:val="28"/>
          <w:szCs w:val="28"/>
        </w:rPr>
        <w:t xml:space="preserve"> Component</w:t>
      </w:r>
      <w:r w:rsidR="00E7146D">
        <w:rPr>
          <w:bCs/>
          <w:color w:val="000000" w:themeColor="text1"/>
          <w:sz w:val="28"/>
          <w:szCs w:val="28"/>
        </w:rPr>
        <w:t>s</w:t>
      </w:r>
      <w:bookmarkEnd w:id="24"/>
    </w:p>
    <w:p w14:paraId="1509A763" w14:textId="1504A507" w:rsidR="00BB35CB" w:rsidRDefault="000314D9" w:rsidP="000314D9">
      <w:r w:rsidRPr="00BC3C18">
        <w:t xml:space="preserve">The </w:t>
      </w:r>
      <w:r w:rsidR="0063467B">
        <w:t xml:space="preserve">managers </w:t>
      </w:r>
      <w:r>
        <w:t xml:space="preserve">will be a set of </w:t>
      </w:r>
      <w:r w:rsidR="00BB35CB">
        <w:t xml:space="preserve">classes responsible for </w:t>
      </w:r>
      <w:r w:rsidR="00303CF6">
        <w:t xml:space="preserve">managing the logic flow </w:t>
      </w:r>
      <w:r w:rsidR="00D329AC">
        <w:t>between the user interface and</w:t>
      </w:r>
      <w:r w:rsidR="0063467B">
        <w:t xml:space="preserve"> data</w:t>
      </w:r>
      <w:r w:rsidR="00D329AC">
        <w:t xml:space="preserve"> model </w:t>
      </w:r>
      <w:r w:rsidR="00B5324F">
        <w:t>components</w:t>
      </w:r>
      <w:r w:rsidR="00D329AC">
        <w:t>.</w:t>
      </w:r>
      <w:r w:rsidR="00680BD2">
        <w:t xml:space="preserve"> The primary components to handle and control are emails, notifications, and general settings</w:t>
      </w:r>
      <w:r w:rsidR="00966360">
        <w:t>, monitoring,</w:t>
      </w:r>
      <w:r w:rsidR="00471FB3">
        <w:t xml:space="preserve"> and requests.</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63467B" w14:paraId="72FBB955" w14:textId="77777777" w:rsidTr="00272E43">
        <w:trPr>
          <w:tblHeader/>
        </w:trPr>
        <w:tc>
          <w:tcPr>
            <w:tcW w:w="2605" w:type="dxa"/>
            <w:vAlign w:val="center"/>
          </w:tcPr>
          <w:p w14:paraId="65C3D22A" w14:textId="77777777" w:rsidR="0063467B" w:rsidRPr="00904973" w:rsidRDefault="0063467B">
            <w:pPr>
              <w:spacing w:before="40" w:after="40"/>
              <w:ind w:firstLine="0"/>
              <w:jc w:val="center"/>
              <w:rPr>
                <w:b/>
                <w:bCs w:val="0"/>
              </w:rPr>
            </w:pPr>
            <w:r>
              <w:rPr>
                <w:b/>
                <w:bCs w:val="0"/>
              </w:rPr>
              <w:lastRenderedPageBreak/>
              <w:t>Model</w:t>
            </w:r>
          </w:p>
        </w:tc>
        <w:tc>
          <w:tcPr>
            <w:tcW w:w="6745" w:type="dxa"/>
            <w:vAlign w:val="center"/>
          </w:tcPr>
          <w:p w14:paraId="246287AD" w14:textId="77777777" w:rsidR="0063467B" w:rsidRPr="00904973" w:rsidRDefault="0063467B">
            <w:pPr>
              <w:spacing w:before="40" w:after="40"/>
              <w:ind w:firstLine="0"/>
              <w:jc w:val="center"/>
              <w:rPr>
                <w:b/>
                <w:bCs w:val="0"/>
              </w:rPr>
            </w:pPr>
            <w:r w:rsidRPr="00904973">
              <w:rPr>
                <w:b/>
                <w:bCs w:val="0"/>
              </w:rPr>
              <w:t>Description</w:t>
            </w:r>
          </w:p>
        </w:tc>
      </w:tr>
      <w:tr w:rsidR="0063467B" w14:paraId="351AE203" w14:textId="77777777">
        <w:tc>
          <w:tcPr>
            <w:tcW w:w="2605" w:type="dxa"/>
          </w:tcPr>
          <w:p w14:paraId="3E01E8A4" w14:textId="283E9F8B" w:rsidR="0063467B" w:rsidRPr="00904973" w:rsidRDefault="00D00009">
            <w:pPr>
              <w:spacing w:before="40" w:after="40"/>
              <w:ind w:firstLine="0"/>
              <w:jc w:val="left"/>
            </w:pPr>
            <w:r>
              <w:t>General Manager</w:t>
            </w:r>
          </w:p>
        </w:tc>
        <w:tc>
          <w:tcPr>
            <w:tcW w:w="6745" w:type="dxa"/>
          </w:tcPr>
          <w:p w14:paraId="6A46B1AB" w14:textId="7B5F2585" w:rsidR="0063467B" w:rsidRPr="00904973" w:rsidRDefault="0063467B">
            <w:pPr>
              <w:spacing w:before="40" w:after="40"/>
              <w:ind w:firstLine="0"/>
              <w:jc w:val="left"/>
            </w:pPr>
            <w:r>
              <w:t xml:space="preserve">Handles logic for </w:t>
            </w:r>
            <w:r w:rsidR="00D00009">
              <w:t>application settings, voice assistant, and application tracking</w:t>
            </w:r>
          </w:p>
        </w:tc>
      </w:tr>
      <w:tr w:rsidR="00157B14" w14:paraId="4A83A614" w14:textId="77777777">
        <w:tc>
          <w:tcPr>
            <w:tcW w:w="2605" w:type="dxa"/>
          </w:tcPr>
          <w:p w14:paraId="267F6C89" w14:textId="6395A058" w:rsidR="00157B14" w:rsidRDefault="00157B14">
            <w:pPr>
              <w:spacing w:before="40" w:after="40"/>
              <w:ind w:firstLine="0"/>
              <w:jc w:val="left"/>
            </w:pPr>
            <w:r>
              <w:t>Mail Fetcher</w:t>
            </w:r>
          </w:p>
        </w:tc>
        <w:tc>
          <w:tcPr>
            <w:tcW w:w="6745" w:type="dxa"/>
          </w:tcPr>
          <w:p w14:paraId="01739765" w14:textId="3650816B" w:rsidR="00157B14" w:rsidRDefault="0028276C">
            <w:pPr>
              <w:spacing w:before="40" w:after="40"/>
              <w:ind w:firstLine="0"/>
              <w:jc w:val="left"/>
            </w:pPr>
            <w:r>
              <w:t xml:space="preserve">Handles </w:t>
            </w:r>
            <w:r w:rsidR="008C2034">
              <w:t xml:space="preserve">creating mail pieces from USPS informed delivery emails, executing OCR scan processes, </w:t>
            </w:r>
            <w:r w:rsidR="0033212A">
              <w:t>and calling for required email gathering functions.</w:t>
            </w:r>
          </w:p>
        </w:tc>
      </w:tr>
      <w:tr w:rsidR="00157B14" w14:paraId="57C62E41" w14:textId="77777777">
        <w:tc>
          <w:tcPr>
            <w:tcW w:w="2605" w:type="dxa"/>
          </w:tcPr>
          <w:p w14:paraId="41A96639" w14:textId="35FA67C2" w:rsidR="00157B14" w:rsidRDefault="00157B14">
            <w:pPr>
              <w:spacing w:before="40" w:after="40"/>
              <w:ind w:firstLine="0"/>
              <w:jc w:val="left"/>
            </w:pPr>
            <w:r>
              <w:t>Mail Utility</w:t>
            </w:r>
          </w:p>
        </w:tc>
        <w:tc>
          <w:tcPr>
            <w:tcW w:w="6745" w:type="dxa"/>
          </w:tcPr>
          <w:p w14:paraId="1AC37758" w14:textId="480B6009" w:rsidR="00157B14" w:rsidRDefault="0028276C">
            <w:pPr>
              <w:spacing w:before="40" w:after="40"/>
              <w:ind w:firstLine="0"/>
              <w:jc w:val="left"/>
            </w:pPr>
            <w:r>
              <w:t>Handles obtaining emails from the email server.</w:t>
            </w:r>
          </w:p>
        </w:tc>
      </w:tr>
      <w:tr w:rsidR="00157B14" w14:paraId="14D5823B" w14:textId="77777777">
        <w:tc>
          <w:tcPr>
            <w:tcW w:w="2605" w:type="dxa"/>
          </w:tcPr>
          <w:p w14:paraId="012986A6" w14:textId="1366FB47" w:rsidR="00157B14" w:rsidRDefault="00157B14">
            <w:pPr>
              <w:spacing w:before="40" w:after="40"/>
              <w:ind w:firstLine="0"/>
              <w:jc w:val="left"/>
            </w:pPr>
            <w:r>
              <w:t>Mail Piece Service</w:t>
            </w:r>
          </w:p>
        </w:tc>
        <w:tc>
          <w:tcPr>
            <w:tcW w:w="6745" w:type="dxa"/>
          </w:tcPr>
          <w:p w14:paraId="311F3232" w14:textId="7222DD6E" w:rsidR="00157B14" w:rsidRDefault="0019724F">
            <w:pPr>
              <w:spacing w:before="40" w:after="40"/>
              <w:ind w:firstLine="0"/>
              <w:jc w:val="left"/>
            </w:pPr>
            <w:r>
              <w:t>Handles gathering mail pieces based on search queries</w:t>
            </w:r>
            <w:r w:rsidR="0028276C">
              <w:t xml:space="preserve"> provided from the Search UI page.</w:t>
            </w:r>
          </w:p>
        </w:tc>
      </w:tr>
      <w:tr w:rsidR="00157B14" w14:paraId="2902A116" w14:textId="77777777">
        <w:tc>
          <w:tcPr>
            <w:tcW w:w="2605" w:type="dxa"/>
          </w:tcPr>
          <w:p w14:paraId="58F39236" w14:textId="581B6120" w:rsidR="00157B14" w:rsidRDefault="00157B14">
            <w:pPr>
              <w:spacing w:before="40" w:after="40"/>
              <w:ind w:firstLine="0"/>
              <w:jc w:val="left"/>
            </w:pPr>
            <w:r>
              <w:t>SQ Lite Database</w:t>
            </w:r>
          </w:p>
        </w:tc>
        <w:tc>
          <w:tcPr>
            <w:tcW w:w="6745" w:type="dxa"/>
          </w:tcPr>
          <w:p w14:paraId="133D12B0" w14:textId="44D11086" w:rsidR="00157B14" w:rsidRDefault="000626C8">
            <w:pPr>
              <w:spacing w:before="40" w:after="40"/>
              <w:ind w:firstLine="0"/>
              <w:jc w:val="left"/>
            </w:pPr>
            <w:r>
              <w:t>Handles creating, storing, and retrieving database</w:t>
            </w:r>
            <w:r w:rsidR="0019724F">
              <w:t xml:space="preserve"> components for mail pieces.</w:t>
            </w:r>
          </w:p>
        </w:tc>
      </w:tr>
      <w:tr w:rsidR="00157B14" w14:paraId="4B53129B" w14:textId="77777777">
        <w:tc>
          <w:tcPr>
            <w:tcW w:w="2605" w:type="dxa"/>
          </w:tcPr>
          <w:p w14:paraId="3C5AC8D7" w14:textId="314A684C" w:rsidR="00157B14" w:rsidRDefault="00157B14">
            <w:pPr>
              <w:spacing w:before="40" w:after="40"/>
              <w:ind w:firstLine="0"/>
              <w:jc w:val="left"/>
            </w:pPr>
            <w:r>
              <w:t>Mail Notifier</w:t>
            </w:r>
          </w:p>
        </w:tc>
        <w:tc>
          <w:tcPr>
            <w:tcW w:w="6745" w:type="dxa"/>
          </w:tcPr>
          <w:p w14:paraId="01D7B54E" w14:textId="5660CFF2" w:rsidR="00157B14" w:rsidRDefault="000626C8">
            <w:pPr>
              <w:spacing w:before="40" w:after="40"/>
              <w:ind w:firstLine="0"/>
              <w:jc w:val="left"/>
            </w:pPr>
            <w:r>
              <w:t>Handles settings related to mail piece notifications.</w:t>
            </w:r>
          </w:p>
        </w:tc>
      </w:tr>
      <w:tr w:rsidR="00157B14" w14:paraId="699F9525" w14:textId="77777777">
        <w:tc>
          <w:tcPr>
            <w:tcW w:w="2605" w:type="dxa"/>
          </w:tcPr>
          <w:p w14:paraId="72C2C508" w14:textId="017D2EFF" w:rsidR="00157B14" w:rsidRDefault="00157B14">
            <w:pPr>
              <w:spacing w:before="40" w:after="40"/>
              <w:ind w:firstLine="0"/>
              <w:jc w:val="left"/>
            </w:pPr>
            <w:r>
              <w:t>Mail Loader</w:t>
            </w:r>
          </w:p>
        </w:tc>
        <w:tc>
          <w:tcPr>
            <w:tcW w:w="6745" w:type="dxa"/>
          </w:tcPr>
          <w:p w14:paraId="350DB32D" w14:textId="00BDBCC9" w:rsidR="00157B14" w:rsidRDefault="000626C8">
            <w:pPr>
              <w:spacing w:before="40" w:after="40"/>
              <w:ind w:firstLine="0"/>
              <w:jc w:val="left"/>
            </w:pPr>
            <w:r>
              <w:t>Handles retrieving mail piece from the local database.</w:t>
            </w:r>
          </w:p>
        </w:tc>
      </w:tr>
      <w:tr w:rsidR="00157B14" w14:paraId="1D0F6E43" w14:textId="77777777">
        <w:tc>
          <w:tcPr>
            <w:tcW w:w="2605" w:type="dxa"/>
          </w:tcPr>
          <w:p w14:paraId="0BF1F19B" w14:textId="1375DE44" w:rsidR="00157B14" w:rsidRDefault="00157B14">
            <w:pPr>
              <w:spacing w:before="40" w:after="40"/>
              <w:ind w:firstLine="0"/>
              <w:jc w:val="left"/>
            </w:pPr>
            <w:r>
              <w:t>Chatbot Service</w:t>
            </w:r>
          </w:p>
        </w:tc>
        <w:tc>
          <w:tcPr>
            <w:tcW w:w="6745" w:type="dxa"/>
          </w:tcPr>
          <w:p w14:paraId="5BCE869F" w14:textId="6E6F5B99" w:rsidR="00157B14" w:rsidRDefault="000626C8">
            <w:pPr>
              <w:spacing w:before="40" w:after="40"/>
              <w:ind w:firstLine="0"/>
              <w:jc w:val="left"/>
            </w:pPr>
            <w:r>
              <w:t>Handles chatbot services.</w:t>
            </w:r>
          </w:p>
        </w:tc>
      </w:tr>
      <w:tr w:rsidR="00157B14" w14:paraId="7D47F542" w14:textId="77777777">
        <w:tc>
          <w:tcPr>
            <w:tcW w:w="2605" w:type="dxa"/>
          </w:tcPr>
          <w:p w14:paraId="08FF5A83" w14:textId="7718B3ED" w:rsidR="00157B14" w:rsidRDefault="000626C8">
            <w:pPr>
              <w:spacing w:before="40" w:after="40"/>
              <w:ind w:firstLine="0"/>
              <w:jc w:val="left"/>
            </w:pPr>
            <w:r>
              <w:t>Application Settings</w:t>
            </w:r>
          </w:p>
        </w:tc>
        <w:tc>
          <w:tcPr>
            <w:tcW w:w="6745" w:type="dxa"/>
          </w:tcPr>
          <w:p w14:paraId="473FFFDF" w14:textId="27656E9E" w:rsidR="00157B14" w:rsidRDefault="000626C8">
            <w:pPr>
              <w:spacing w:before="40" w:after="40"/>
              <w:ind w:firstLine="0"/>
              <w:jc w:val="left"/>
            </w:pPr>
            <w:r>
              <w:t>Handles settings for general application settings.</w:t>
            </w:r>
          </w:p>
        </w:tc>
      </w:tr>
      <w:tr w:rsidR="000626C8" w14:paraId="29457FE5" w14:textId="77777777">
        <w:tc>
          <w:tcPr>
            <w:tcW w:w="2605" w:type="dxa"/>
          </w:tcPr>
          <w:p w14:paraId="15269530" w14:textId="50CF902C" w:rsidR="000626C8" w:rsidRDefault="000626C8">
            <w:pPr>
              <w:spacing w:before="40" w:after="40"/>
              <w:ind w:firstLine="0"/>
              <w:jc w:val="left"/>
            </w:pPr>
            <w:r>
              <w:t>Cache Service</w:t>
            </w:r>
          </w:p>
        </w:tc>
        <w:tc>
          <w:tcPr>
            <w:tcW w:w="6745" w:type="dxa"/>
          </w:tcPr>
          <w:p w14:paraId="04361162" w14:textId="5F25D544" w:rsidR="000626C8" w:rsidRDefault="00A00DA7">
            <w:pPr>
              <w:spacing w:before="40" w:after="40"/>
              <w:ind w:firstLine="0"/>
              <w:jc w:val="left"/>
            </w:pPr>
            <w:r>
              <w:t xml:space="preserve">Automatically executes at startup of application to obtain the latest </w:t>
            </w:r>
            <w:r w:rsidR="00A47A6E">
              <w:t>informed delivery emails and storage of mail pieces</w:t>
            </w:r>
            <w:r w:rsidR="006063E5">
              <w:t>.</w:t>
            </w:r>
          </w:p>
        </w:tc>
      </w:tr>
      <w:tr w:rsidR="000626C8" w14:paraId="5C2965FB" w14:textId="77777777">
        <w:tc>
          <w:tcPr>
            <w:tcW w:w="2605" w:type="dxa"/>
          </w:tcPr>
          <w:p w14:paraId="228B57CE" w14:textId="5C5CC173" w:rsidR="000626C8" w:rsidRDefault="000626C8">
            <w:pPr>
              <w:spacing w:before="40" w:after="40"/>
              <w:ind w:firstLine="0"/>
              <w:jc w:val="left"/>
            </w:pPr>
            <w:r>
              <w:t>Mail Piece Storage</w:t>
            </w:r>
          </w:p>
        </w:tc>
        <w:tc>
          <w:tcPr>
            <w:tcW w:w="6745" w:type="dxa"/>
          </w:tcPr>
          <w:p w14:paraId="56B440DE" w14:textId="12734139" w:rsidR="000626C8" w:rsidRDefault="00A47A6E">
            <w:pPr>
              <w:spacing w:before="40" w:after="40"/>
              <w:ind w:firstLine="0"/>
              <w:jc w:val="left"/>
            </w:pPr>
            <w:r>
              <w:t>Assists with storing mail piece data to the SQ Lite Database service.</w:t>
            </w:r>
          </w:p>
        </w:tc>
      </w:tr>
      <w:tr w:rsidR="0063467B" w14:paraId="7682679A" w14:textId="77777777">
        <w:tc>
          <w:tcPr>
            <w:tcW w:w="2605" w:type="dxa"/>
          </w:tcPr>
          <w:p w14:paraId="635D4E5A" w14:textId="705C26F1" w:rsidR="0063467B" w:rsidRPr="00904973" w:rsidRDefault="00D00009">
            <w:pPr>
              <w:spacing w:before="40" w:after="40"/>
              <w:ind w:firstLine="0"/>
              <w:jc w:val="left"/>
            </w:pPr>
            <w:r>
              <w:t>Email Manager</w:t>
            </w:r>
          </w:p>
        </w:tc>
        <w:tc>
          <w:tcPr>
            <w:tcW w:w="6745" w:type="dxa"/>
          </w:tcPr>
          <w:p w14:paraId="0D93B48E" w14:textId="6D02AA4C" w:rsidR="0063467B" w:rsidRPr="00904973" w:rsidRDefault="0063467B">
            <w:pPr>
              <w:spacing w:before="40" w:after="40"/>
              <w:ind w:firstLine="0"/>
              <w:jc w:val="left"/>
            </w:pPr>
            <w:r>
              <w:t xml:space="preserve">Handles </w:t>
            </w:r>
            <w:r w:rsidR="00BB2BF0">
              <w:t>interface between email</w:t>
            </w:r>
            <w:r w:rsidR="00D657E8">
              <w:t xml:space="preserve"> UI </w:t>
            </w:r>
            <w:r w:rsidR="00FA3B02">
              <w:t>pages an</w:t>
            </w:r>
            <w:r w:rsidR="00B217F5">
              <w:t xml:space="preserve">d </w:t>
            </w:r>
            <w:r w:rsidR="00AF7892">
              <w:t xml:space="preserve">email retrieval, </w:t>
            </w:r>
            <w:r w:rsidR="000C4C4C">
              <w:t>storage, and link generation</w:t>
            </w:r>
            <w:r w:rsidR="006063E5">
              <w:t>.</w:t>
            </w:r>
          </w:p>
        </w:tc>
      </w:tr>
      <w:tr w:rsidR="0063467B" w14:paraId="13294E08" w14:textId="77777777">
        <w:tc>
          <w:tcPr>
            <w:tcW w:w="2605" w:type="dxa"/>
          </w:tcPr>
          <w:p w14:paraId="03CD6BBF" w14:textId="2577ADB8" w:rsidR="0063467B" w:rsidRPr="00904973" w:rsidRDefault="006063E5" w:rsidP="3F4DA886">
            <w:pPr>
              <w:spacing w:before="40" w:after="40"/>
              <w:ind w:firstLine="0"/>
              <w:jc w:val="left"/>
            </w:pPr>
            <w:r>
              <w:t>Analytics Services</w:t>
            </w:r>
          </w:p>
        </w:tc>
        <w:tc>
          <w:tcPr>
            <w:tcW w:w="6745" w:type="dxa"/>
          </w:tcPr>
          <w:p w14:paraId="7AAB27F8" w14:textId="48943B13" w:rsidR="0063467B" w:rsidRPr="00904973" w:rsidRDefault="0063467B">
            <w:pPr>
              <w:spacing w:before="40" w:after="40"/>
              <w:ind w:firstLine="0"/>
              <w:jc w:val="left"/>
            </w:pPr>
            <w:r>
              <w:t xml:space="preserve">Handles </w:t>
            </w:r>
            <w:r w:rsidR="006063E5">
              <w:t>communication with Google Analytics server for application feedback.</w:t>
            </w:r>
            <w:r>
              <w:t xml:space="preserve"> </w:t>
            </w:r>
          </w:p>
        </w:tc>
      </w:tr>
      <w:tr w:rsidR="0063467B" w14:paraId="3DAA4C23" w14:textId="77777777">
        <w:tc>
          <w:tcPr>
            <w:tcW w:w="2605" w:type="dxa"/>
          </w:tcPr>
          <w:p w14:paraId="04DF9B69" w14:textId="79AB26E9" w:rsidR="0063467B" w:rsidRDefault="0001154D">
            <w:pPr>
              <w:spacing w:before="40" w:after="40"/>
              <w:ind w:firstLine="0"/>
              <w:jc w:val="left"/>
            </w:pPr>
            <w:r>
              <w:t>Assistant Service</w:t>
            </w:r>
          </w:p>
        </w:tc>
        <w:tc>
          <w:tcPr>
            <w:tcW w:w="6745" w:type="dxa"/>
          </w:tcPr>
          <w:p w14:paraId="1159D0C2" w14:textId="50D7DB95" w:rsidR="0063467B" w:rsidRPr="00904973" w:rsidRDefault="0063467B" w:rsidP="00AC01EF">
            <w:pPr>
              <w:keepNext/>
              <w:spacing w:before="40" w:after="40"/>
              <w:ind w:firstLine="0"/>
              <w:jc w:val="left"/>
            </w:pPr>
            <w:r>
              <w:t xml:space="preserve">Handles logic for </w:t>
            </w:r>
            <w:r w:rsidR="0001154D">
              <w:t>voice activated features with the Android OS.</w:t>
            </w:r>
          </w:p>
        </w:tc>
      </w:tr>
    </w:tbl>
    <w:p w14:paraId="26069661" w14:textId="6DFEC32A" w:rsidR="0063467B" w:rsidRDefault="00AC01EF" w:rsidP="0090310C">
      <w:pPr>
        <w:pStyle w:val="Caption"/>
        <w:spacing w:before="120"/>
        <w:jc w:val="center"/>
      </w:pPr>
      <w:r>
        <w:t xml:space="preserve">Table </w:t>
      </w:r>
      <w:r>
        <w:fldChar w:fldCharType="begin"/>
      </w:r>
      <w:r>
        <w:instrText>SEQ Table \* ARABIC</w:instrText>
      </w:r>
      <w:r>
        <w:fldChar w:fldCharType="separate"/>
      </w:r>
      <w:r w:rsidR="00B734D6">
        <w:rPr>
          <w:noProof/>
        </w:rPr>
        <w:t>2</w:t>
      </w:r>
      <w:r>
        <w:fldChar w:fldCharType="end"/>
      </w:r>
      <w:r>
        <w:t xml:space="preserve"> Manage</w:t>
      </w:r>
      <w:r w:rsidR="00F44DB3">
        <w:t>ment</w:t>
      </w:r>
      <w:r>
        <w:t xml:space="preserve"> </w:t>
      </w:r>
      <w:r w:rsidR="00F44DB3">
        <w:t>/ Services</w:t>
      </w:r>
      <w:r>
        <w:t xml:space="preserve"> and Description</w:t>
      </w:r>
    </w:p>
    <w:p w14:paraId="456E63DF" w14:textId="2288C0FF" w:rsidR="00D329AC" w:rsidRPr="00F82884" w:rsidRDefault="00D329AC" w:rsidP="00597B03">
      <w:pPr>
        <w:pStyle w:val="Heading2"/>
        <w:rPr>
          <w:b w:val="0"/>
          <w:bCs/>
          <w:color w:val="000000" w:themeColor="text1"/>
          <w:sz w:val="28"/>
          <w:szCs w:val="28"/>
        </w:rPr>
      </w:pPr>
      <w:bookmarkStart w:id="25" w:name="_Toc118703414"/>
      <w:r w:rsidRPr="00F82884">
        <w:rPr>
          <w:bCs/>
          <w:color w:val="000000" w:themeColor="text1"/>
          <w:sz w:val="28"/>
          <w:szCs w:val="28"/>
        </w:rPr>
        <w:t>Model Components</w:t>
      </w:r>
      <w:bookmarkEnd w:id="25"/>
    </w:p>
    <w:p w14:paraId="71F466E4" w14:textId="77777777" w:rsidR="00C624B7" w:rsidRPr="00F82884" w:rsidRDefault="00D329AC" w:rsidP="00597B03">
      <w:pPr>
        <w:keepNext/>
        <w:keepLines/>
      </w:pPr>
      <w:r w:rsidRPr="00F82884">
        <w:t xml:space="preserve">The model components </w:t>
      </w:r>
      <w:r w:rsidR="00C624B7" w:rsidRPr="00F82884">
        <w:t>handle the logic for implementing the features of the application.</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E52620" w:rsidRPr="00F82884" w14:paraId="01289E47" w14:textId="77777777" w:rsidTr="00597B03">
        <w:trPr>
          <w:tblHeader/>
        </w:trPr>
        <w:tc>
          <w:tcPr>
            <w:tcW w:w="2605" w:type="dxa"/>
            <w:vAlign w:val="center"/>
          </w:tcPr>
          <w:p w14:paraId="7AF74C3B" w14:textId="21D3E91D" w:rsidR="00E52620" w:rsidRPr="00F82884" w:rsidRDefault="00E52620" w:rsidP="00597B03">
            <w:pPr>
              <w:keepNext/>
              <w:keepLines/>
              <w:spacing w:before="40" w:after="40"/>
              <w:ind w:firstLine="0"/>
              <w:jc w:val="center"/>
              <w:rPr>
                <w:b/>
                <w:bCs w:val="0"/>
              </w:rPr>
            </w:pPr>
            <w:r w:rsidRPr="00F82884">
              <w:rPr>
                <w:b/>
                <w:bCs w:val="0"/>
              </w:rPr>
              <w:t>Model</w:t>
            </w:r>
          </w:p>
        </w:tc>
        <w:tc>
          <w:tcPr>
            <w:tcW w:w="6745" w:type="dxa"/>
            <w:vAlign w:val="center"/>
          </w:tcPr>
          <w:p w14:paraId="7C34658C" w14:textId="77777777" w:rsidR="00E52620" w:rsidRPr="00F82884" w:rsidRDefault="00E52620" w:rsidP="00597B03">
            <w:pPr>
              <w:keepNext/>
              <w:keepLines/>
              <w:spacing w:before="40" w:after="40"/>
              <w:ind w:firstLine="0"/>
              <w:jc w:val="center"/>
              <w:rPr>
                <w:b/>
                <w:bCs w:val="0"/>
              </w:rPr>
            </w:pPr>
            <w:r w:rsidRPr="00F82884">
              <w:rPr>
                <w:b/>
                <w:bCs w:val="0"/>
              </w:rPr>
              <w:t>Description</w:t>
            </w:r>
          </w:p>
        </w:tc>
      </w:tr>
      <w:tr w:rsidR="00C07F3A" w:rsidRPr="00F82884" w14:paraId="2B470B86" w14:textId="77777777" w:rsidTr="2E0A0E83">
        <w:tc>
          <w:tcPr>
            <w:tcW w:w="2605" w:type="dxa"/>
          </w:tcPr>
          <w:p w14:paraId="55E5DEF7" w14:textId="43B2948D" w:rsidR="00C07F3A" w:rsidRPr="00F82884" w:rsidRDefault="00C07F3A" w:rsidP="00D47AAB">
            <w:pPr>
              <w:spacing w:before="40" w:after="40"/>
              <w:ind w:firstLine="0"/>
              <w:jc w:val="left"/>
            </w:pPr>
            <w:r w:rsidRPr="00F82884">
              <w:t>Address</w:t>
            </w:r>
          </w:p>
        </w:tc>
        <w:tc>
          <w:tcPr>
            <w:tcW w:w="6745" w:type="dxa"/>
          </w:tcPr>
          <w:p w14:paraId="6EA78285" w14:textId="28A87B11" w:rsidR="00C07F3A" w:rsidRPr="00F82884" w:rsidRDefault="00C07F3A">
            <w:pPr>
              <w:spacing w:before="40" w:after="40"/>
              <w:ind w:firstLine="0"/>
              <w:jc w:val="left"/>
            </w:pPr>
            <w:r w:rsidRPr="00F82884">
              <w:t>Defines a postal address.</w:t>
            </w:r>
          </w:p>
        </w:tc>
      </w:tr>
      <w:tr w:rsidR="003F5B19" w:rsidRPr="00F82884" w14:paraId="2807D356" w14:textId="77777777" w:rsidTr="2E0A0E83">
        <w:tc>
          <w:tcPr>
            <w:tcW w:w="2605" w:type="dxa"/>
          </w:tcPr>
          <w:p w14:paraId="183BCDA5" w14:textId="6A285F66" w:rsidR="003F5B19" w:rsidRPr="00F82884" w:rsidRDefault="1ED74295" w:rsidP="00D47AAB">
            <w:pPr>
              <w:spacing w:before="40" w:after="40"/>
              <w:ind w:firstLine="0"/>
              <w:jc w:val="left"/>
            </w:pPr>
            <w:r w:rsidRPr="00F82884">
              <w:t>Application Function</w:t>
            </w:r>
          </w:p>
        </w:tc>
        <w:tc>
          <w:tcPr>
            <w:tcW w:w="6745" w:type="dxa"/>
          </w:tcPr>
          <w:p w14:paraId="494CF2B5" w14:textId="5B2F07C5" w:rsidR="003F5B19" w:rsidRPr="00F82884" w:rsidRDefault="6F69A4BD">
            <w:pPr>
              <w:spacing w:before="40" w:after="40"/>
              <w:ind w:firstLine="0"/>
              <w:jc w:val="left"/>
            </w:pPr>
            <w:r w:rsidRPr="00F82884">
              <w:t>Utilized by the Voice Assistant functionality to translate “intents” into application feature responses.</w:t>
            </w:r>
          </w:p>
        </w:tc>
      </w:tr>
      <w:tr w:rsidR="003F5B19" w:rsidRPr="00F82884" w14:paraId="2C7D1D31" w14:textId="77777777" w:rsidTr="2E0A0E83">
        <w:tc>
          <w:tcPr>
            <w:tcW w:w="2605" w:type="dxa"/>
          </w:tcPr>
          <w:p w14:paraId="29388CEB" w14:textId="619212A6" w:rsidR="003F5B19" w:rsidRPr="00F82884" w:rsidRDefault="003F5B19" w:rsidP="00D47AAB">
            <w:pPr>
              <w:spacing w:before="40" w:after="40"/>
              <w:ind w:firstLine="0"/>
              <w:jc w:val="left"/>
            </w:pPr>
          </w:p>
        </w:tc>
        <w:tc>
          <w:tcPr>
            <w:tcW w:w="6745" w:type="dxa"/>
          </w:tcPr>
          <w:p w14:paraId="7982DD9F" w14:textId="77777777" w:rsidR="003F5B19" w:rsidRPr="00F82884" w:rsidRDefault="003F5B19">
            <w:pPr>
              <w:spacing w:before="40" w:after="40"/>
              <w:ind w:firstLine="0"/>
              <w:jc w:val="left"/>
            </w:pPr>
          </w:p>
        </w:tc>
      </w:tr>
      <w:tr w:rsidR="003F5B19" w:rsidRPr="00F82884" w14:paraId="1E77FE57" w14:textId="77777777" w:rsidTr="2E0A0E83">
        <w:tc>
          <w:tcPr>
            <w:tcW w:w="2605" w:type="dxa"/>
          </w:tcPr>
          <w:p w14:paraId="1EFF6CEC" w14:textId="45A8E753" w:rsidR="003F5B19" w:rsidRPr="00F82884" w:rsidRDefault="003F5B19" w:rsidP="00D47AAB">
            <w:pPr>
              <w:spacing w:before="40" w:after="40"/>
              <w:ind w:firstLine="0"/>
              <w:jc w:val="left"/>
            </w:pPr>
            <w:r w:rsidRPr="00F82884">
              <w:t>Code</w:t>
            </w:r>
          </w:p>
        </w:tc>
        <w:tc>
          <w:tcPr>
            <w:tcW w:w="6745" w:type="dxa"/>
          </w:tcPr>
          <w:p w14:paraId="4802620A" w14:textId="1B87AA19" w:rsidR="003F5B19" w:rsidRPr="00F82884" w:rsidRDefault="01A1E127">
            <w:pPr>
              <w:spacing w:before="40" w:after="40"/>
              <w:ind w:firstLine="0"/>
              <w:jc w:val="left"/>
            </w:pPr>
            <w:r w:rsidRPr="00F82884">
              <w:t>Bar/QR code object created for Google Cloud Vision processing of barcodes and QR codes, providing access to the interpreted link.</w:t>
            </w:r>
          </w:p>
        </w:tc>
      </w:tr>
      <w:tr w:rsidR="003F5B19" w:rsidRPr="00F82884" w14:paraId="4BF77ACC" w14:textId="77777777" w:rsidTr="2E0A0E83">
        <w:tc>
          <w:tcPr>
            <w:tcW w:w="2605" w:type="dxa"/>
          </w:tcPr>
          <w:p w14:paraId="7B887AD0" w14:textId="77777777" w:rsidR="003F5B19" w:rsidRPr="00F82884" w:rsidRDefault="003F5B19" w:rsidP="00792506">
            <w:pPr>
              <w:spacing w:before="40" w:after="40"/>
              <w:ind w:firstLine="0"/>
              <w:jc w:val="left"/>
            </w:pPr>
            <w:r w:rsidRPr="00F82884">
              <w:t>Digest</w:t>
            </w:r>
          </w:p>
        </w:tc>
        <w:tc>
          <w:tcPr>
            <w:tcW w:w="6745" w:type="dxa"/>
          </w:tcPr>
          <w:p w14:paraId="3DDC6ABC" w14:textId="77777777" w:rsidR="003F5B19" w:rsidRPr="00F82884" w:rsidRDefault="003F5B19" w:rsidP="00792506">
            <w:pPr>
              <w:spacing w:before="40" w:after="40"/>
              <w:ind w:firstLine="0"/>
              <w:jc w:val="left"/>
            </w:pPr>
            <w:r w:rsidRPr="00F82884">
              <w:t>Defines the MIME message, and associated attachments of an Informed Delivery email</w:t>
            </w:r>
          </w:p>
        </w:tc>
      </w:tr>
      <w:tr w:rsidR="003F5B19" w:rsidRPr="00F82884" w14:paraId="3BBFF2C1" w14:textId="77777777" w:rsidTr="2E0A0E83">
        <w:tc>
          <w:tcPr>
            <w:tcW w:w="2605" w:type="dxa"/>
          </w:tcPr>
          <w:p w14:paraId="66A58110" w14:textId="40380247" w:rsidR="003F5B19" w:rsidRPr="00F82884" w:rsidRDefault="003F5B19" w:rsidP="00792506">
            <w:pPr>
              <w:spacing w:before="40" w:after="40"/>
              <w:ind w:firstLine="0"/>
              <w:jc w:val="left"/>
            </w:pPr>
            <w:r w:rsidRPr="00F82884">
              <w:lastRenderedPageBreak/>
              <w:t>Logo</w:t>
            </w:r>
          </w:p>
        </w:tc>
        <w:tc>
          <w:tcPr>
            <w:tcW w:w="6745" w:type="dxa"/>
          </w:tcPr>
          <w:p w14:paraId="765526D7" w14:textId="6C21EDC0" w:rsidR="003F5B19" w:rsidRPr="00F82884" w:rsidRDefault="04FF143C" w:rsidP="00792506">
            <w:pPr>
              <w:spacing w:before="40" w:after="40"/>
              <w:ind w:firstLine="0"/>
              <w:jc w:val="left"/>
            </w:pPr>
            <w:r w:rsidRPr="00F82884">
              <w:t>Logo object created for Google Cloud Vision processing of logos, providing access to the text name.</w:t>
            </w:r>
          </w:p>
        </w:tc>
      </w:tr>
      <w:tr w:rsidR="00C07F3A" w:rsidRPr="00F82884" w14:paraId="1AB04175" w14:textId="77777777" w:rsidTr="2E0A0E83">
        <w:tc>
          <w:tcPr>
            <w:tcW w:w="2605" w:type="dxa"/>
          </w:tcPr>
          <w:p w14:paraId="091E8EB8" w14:textId="005C8C74" w:rsidR="00C07F3A" w:rsidRPr="00F82884" w:rsidRDefault="00C07F3A" w:rsidP="00D47AAB">
            <w:pPr>
              <w:spacing w:before="40" w:after="40"/>
              <w:ind w:firstLine="0"/>
              <w:jc w:val="left"/>
            </w:pPr>
            <w:r w:rsidRPr="00F82884">
              <w:t>Mail Piece</w:t>
            </w:r>
          </w:p>
        </w:tc>
        <w:tc>
          <w:tcPr>
            <w:tcW w:w="6745" w:type="dxa"/>
          </w:tcPr>
          <w:p w14:paraId="7455CD42" w14:textId="0E117937" w:rsidR="00C07F3A" w:rsidRPr="00F82884" w:rsidRDefault="00C07F3A">
            <w:pPr>
              <w:spacing w:before="40" w:after="40"/>
              <w:ind w:firstLine="0"/>
              <w:jc w:val="left"/>
            </w:pPr>
            <w:r w:rsidRPr="00F82884">
              <w:t xml:space="preserve">Defines a mail piece, including id, </w:t>
            </w:r>
            <w:r w:rsidR="002E6303" w:rsidRPr="00F82884">
              <w:t>image id, timestamp received</w:t>
            </w:r>
          </w:p>
        </w:tc>
      </w:tr>
      <w:tr w:rsidR="00F559A7" w:rsidRPr="00F82884" w14:paraId="1DE3BB65" w14:textId="77777777" w:rsidTr="2E0A0E83">
        <w:tc>
          <w:tcPr>
            <w:tcW w:w="2605" w:type="dxa"/>
          </w:tcPr>
          <w:p w14:paraId="222EE663" w14:textId="1C24C2C9" w:rsidR="00F559A7" w:rsidRPr="00F82884" w:rsidRDefault="00F559A7" w:rsidP="00D47AAB">
            <w:pPr>
              <w:spacing w:before="40" w:after="40"/>
              <w:ind w:firstLine="0"/>
              <w:jc w:val="left"/>
            </w:pPr>
            <w:r w:rsidRPr="00F82884">
              <w:t>Mail Response</w:t>
            </w:r>
          </w:p>
        </w:tc>
        <w:tc>
          <w:tcPr>
            <w:tcW w:w="6745" w:type="dxa"/>
          </w:tcPr>
          <w:p w14:paraId="7C492A2B" w14:textId="6BF08B77" w:rsidR="00F559A7" w:rsidRPr="00F82884" w:rsidRDefault="77754823">
            <w:pPr>
              <w:spacing w:before="40" w:after="40"/>
              <w:ind w:firstLine="0"/>
              <w:jc w:val="left"/>
            </w:pPr>
            <w:r w:rsidRPr="00F82884">
              <w:t>Overall parent object utilized to return data from the Google Cloud Vision processing functions.</w:t>
            </w:r>
          </w:p>
        </w:tc>
      </w:tr>
      <w:tr w:rsidR="00E52620" w:rsidRPr="00F82884" w14:paraId="679075C2" w14:textId="77777777">
        <w:tc>
          <w:tcPr>
            <w:tcW w:w="2605" w:type="dxa"/>
          </w:tcPr>
          <w:p w14:paraId="0BAD9DFA" w14:textId="3BE255D4" w:rsidR="00E52620" w:rsidRPr="00F82884" w:rsidRDefault="002E6303" w:rsidP="00D47AAB">
            <w:pPr>
              <w:spacing w:before="40" w:after="40"/>
              <w:ind w:firstLine="0"/>
              <w:jc w:val="left"/>
            </w:pPr>
            <w:r w:rsidRPr="00F82884">
              <w:t>Mail Search Parameters</w:t>
            </w:r>
          </w:p>
        </w:tc>
        <w:tc>
          <w:tcPr>
            <w:tcW w:w="6745" w:type="dxa"/>
          </w:tcPr>
          <w:p w14:paraId="1E92248A" w14:textId="204FFD20" w:rsidR="00E52620" w:rsidRPr="00F82884" w:rsidRDefault="00E52620">
            <w:pPr>
              <w:spacing w:before="40" w:after="40"/>
              <w:ind w:firstLine="0"/>
              <w:jc w:val="left"/>
            </w:pPr>
            <w:r w:rsidRPr="00F82884">
              <w:t xml:space="preserve">Handles </w:t>
            </w:r>
            <w:r w:rsidR="002E6303" w:rsidRPr="00F82884">
              <w:t>building a search query for mail pieces</w:t>
            </w:r>
          </w:p>
        </w:tc>
      </w:tr>
      <w:tr w:rsidR="00F559A7" w:rsidRPr="00F82884" w14:paraId="3BDDA27E" w14:textId="77777777" w:rsidTr="2E0A0E83">
        <w:tc>
          <w:tcPr>
            <w:tcW w:w="2605" w:type="dxa"/>
          </w:tcPr>
          <w:p w14:paraId="3EE084EB" w14:textId="5BE00C66" w:rsidR="00F559A7" w:rsidRPr="00F82884" w:rsidRDefault="00F559A7" w:rsidP="00D47AAB">
            <w:pPr>
              <w:spacing w:before="40" w:after="40"/>
              <w:ind w:firstLine="0"/>
              <w:jc w:val="left"/>
            </w:pPr>
            <w:r w:rsidRPr="00F82884">
              <w:t>Search Criteria</w:t>
            </w:r>
          </w:p>
        </w:tc>
        <w:tc>
          <w:tcPr>
            <w:tcW w:w="6745" w:type="dxa"/>
          </w:tcPr>
          <w:p w14:paraId="465812FF" w14:textId="1BA40845" w:rsidR="00F559A7" w:rsidRPr="00F82884" w:rsidRDefault="1B9CDAD6">
            <w:pPr>
              <w:spacing w:before="40" w:after="40"/>
              <w:ind w:firstLine="0"/>
              <w:jc w:val="left"/>
            </w:pPr>
            <w:r w:rsidRPr="00F82884">
              <w:t>Query parameters for conducting searches of mail pieces, including keywords, start, and end dates.</w:t>
            </w:r>
          </w:p>
        </w:tc>
      </w:tr>
      <w:tr w:rsidR="00E52620" w:rsidRPr="00F82884" w14:paraId="7E0E080D" w14:textId="77777777">
        <w:tc>
          <w:tcPr>
            <w:tcW w:w="2605" w:type="dxa"/>
          </w:tcPr>
          <w:p w14:paraId="2C027316" w14:textId="38E23EDC" w:rsidR="00E52620" w:rsidRPr="00F82884" w:rsidRDefault="00F6214F">
            <w:pPr>
              <w:spacing w:before="40" w:after="40"/>
              <w:ind w:firstLine="0"/>
              <w:jc w:val="left"/>
            </w:pPr>
            <w:r w:rsidRPr="00F82884">
              <w:t>Notification</w:t>
            </w:r>
          </w:p>
        </w:tc>
        <w:tc>
          <w:tcPr>
            <w:tcW w:w="6745" w:type="dxa"/>
          </w:tcPr>
          <w:p w14:paraId="7505E423" w14:textId="4F1B70A9" w:rsidR="00E52620" w:rsidRPr="00F82884" w:rsidRDefault="097B93B6">
            <w:pPr>
              <w:spacing w:before="40" w:after="40"/>
              <w:ind w:firstLine="0"/>
              <w:jc w:val="left"/>
            </w:pPr>
            <w:r w:rsidRPr="00F82884">
              <w:t xml:space="preserve"> Defines an individual notification instance at a specific time and for a specific piece of mail.</w:t>
            </w:r>
          </w:p>
        </w:tc>
      </w:tr>
      <w:tr w:rsidR="00F6214F" w:rsidRPr="00F82884" w14:paraId="5444933E" w14:textId="77777777" w:rsidTr="2E0A0E83">
        <w:tc>
          <w:tcPr>
            <w:tcW w:w="2605" w:type="dxa"/>
          </w:tcPr>
          <w:p w14:paraId="60797F92" w14:textId="2BC23967" w:rsidR="00F6214F" w:rsidRPr="00F82884" w:rsidDel="00F6214F" w:rsidRDefault="00F6214F">
            <w:pPr>
              <w:spacing w:before="40" w:after="40"/>
              <w:ind w:firstLine="0"/>
              <w:jc w:val="left"/>
            </w:pPr>
            <w:r w:rsidRPr="00F82884">
              <w:t>Notification Subscription</w:t>
            </w:r>
          </w:p>
        </w:tc>
        <w:tc>
          <w:tcPr>
            <w:tcW w:w="6745" w:type="dxa"/>
          </w:tcPr>
          <w:p w14:paraId="301FEFF0" w14:textId="6ABDF2E3" w:rsidR="00F6214F" w:rsidRPr="00F82884" w:rsidRDefault="36533D8F">
            <w:pPr>
              <w:spacing w:before="40" w:after="40"/>
              <w:ind w:firstLine="0"/>
              <w:jc w:val="left"/>
            </w:pPr>
            <w:r w:rsidRPr="00F82884">
              <w:t xml:space="preserve">Holds data for keywords for </w:t>
            </w:r>
            <w:proofErr w:type="spellStart"/>
            <w:r w:rsidRPr="00F82884">
              <w:t>wwhich</w:t>
            </w:r>
            <w:proofErr w:type="spellEnd"/>
            <w:r w:rsidRPr="00F82884">
              <w:t xml:space="preserve"> a user wants to receive notifications.</w:t>
            </w:r>
          </w:p>
        </w:tc>
      </w:tr>
    </w:tbl>
    <w:p w14:paraId="50661B6B" w14:textId="657DB113" w:rsidR="00E52620" w:rsidRPr="00F82884" w:rsidRDefault="00AC01EF" w:rsidP="0090310C">
      <w:pPr>
        <w:pStyle w:val="Caption"/>
        <w:spacing w:before="120"/>
        <w:jc w:val="center"/>
      </w:pPr>
      <w:r w:rsidRPr="00F82884">
        <w:t xml:space="preserve">Table </w:t>
      </w:r>
      <w:r w:rsidRPr="00F82884">
        <w:fldChar w:fldCharType="begin"/>
      </w:r>
      <w:r w:rsidRPr="00F82884">
        <w:instrText>SEQ Table \* ARABIC</w:instrText>
      </w:r>
      <w:r w:rsidRPr="00F82884">
        <w:fldChar w:fldCharType="separate"/>
      </w:r>
      <w:r w:rsidR="00B734D6" w:rsidRPr="00F82884">
        <w:rPr>
          <w:noProof/>
        </w:rPr>
        <w:t>3</w:t>
      </w:r>
      <w:r w:rsidRPr="00F82884">
        <w:fldChar w:fldCharType="end"/>
      </w:r>
      <w:r w:rsidRPr="00F82884">
        <w:t xml:space="preserve"> Model Components and Descriptions</w:t>
      </w:r>
    </w:p>
    <w:p w14:paraId="2BF1D6A0" w14:textId="2B1FB929" w:rsidR="00474B4A" w:rsidRPr="00F82884" w:rsidRDefault="00474B4A" w:rsidP="00474B4A">
      <w:pPr>
        <w:pStyle w:val="Heading3"/>
        <w:rPr>
          <w:bCs/>
        </w:rPr>
      </w:pPr>
      <w:bookmarkStart w:id="26" w:name="_Toc118703415"/>
      <w:r w:rsidRPr="00F82884">
        <w:rPr>
          <w:bCs/>
        </w:rPr>
        <w:t>Application</w:t>
      </w:r>
      <w:r w:rsidR="000B6D94" w:rsidRPr="00F82884">
        <w:rPr>
          <w:bCs/>
        </w:rPr>
        <w:t xml:space="preserve"> Feedback Component</w:t>
      </w:r>
      <w:bookmarkEnd w:id="26"/>
    </w:p>
    <w:p w14:paraId="472CAB9A" w14:textId="6EA01EEE" w:rsidR="00687E77" w:rsidRDefault="00474B4A" w:rsidP="00474B4A">
      <w:r w:rsidRPr="00F82884">
        <w:t xml:space="preserve">The </w:t>
      </w:r>
      <w:r w:rsidR="00687E77" w:rsidRPr="00F82884">
        <w:t>Application Feedback</w:t>
      </w:r>
      <w:r w:rsidRPr="00F82884">
        <w:t xml:space="preserve"> Component </w:t>
      </w:r>
      <w:r w:rsidR="00687E77" w:rsidRPr="00F82884">
        <w:t xml:space="preserve">handles all internal and external logging required by the customer. </w:t>
      </w:r>
      <w:r w:rsidR="001162F9" w:rsidRPr="00F82884">
        <w:t xml:space="preserve">This component utilizes standard flutter logging to </w:t>
      </w:r>
      <w:r w:rsidR="007476F6" w:rsidRPr="00F82884">
        <w:t xml:space="preserve">report errors and generic logging at differing levels of granularity commonly used in </w:t>
      </w:r>
      <w:r w:rsidR="002158A4" w:rsidRPr="00F82884">
        <w:t xml:space="preserve">the </w:t>
      </w:r>
      <w:r w:rsidR="007562B1" w:rsidRPr="00F82884">
        <w:t xml:space="preserve">industry. External logging will transmit user metrics to a </w:t>
      </w:r>
      <w:r w:rsidR="00F96778" w:rsidRPr="00F82884">
        <w:t xml:space="preserve">Google </w:t>
      </w:r>
      <w:r w:rsidR="007562B1" w:rsidRPr="00F82884">
        <w:t>Firebase analytics server.</w:t>
      </w:r>
      <w:r w:rsidR="000738C3" w:rsidRPr="00F82884">
        <w:t xml:space="preserve"> Data for events such as clicking on links will be transmitted to the analytics server</w:t>
      </w:r>
      <w:r w:rsidR="000738C3">
        <w:t xml:space="preserve"> for easy user digestion through the analytics dashboard. </w:t>
      </w:r>
    </w:p>
    <w:p w14:paraId="59256C72" w14:textId="77777777" w:rsidR="00EC42E0" w:rsidRPr="005F1D6E" w:rsidRDefault="00EC42E0" w:rsidP="00EC42E0">
      <w:pPr>
        <w:pStyle w:val="Heading3"/>
        <w:rPr>
          <w:bCs/>
        </w:rPr>
      </w:pPr>
      <w:bookmarkStart w:id="27" w:name="_Toc118703416"/>
      <w:r w:rsidRPr="005F1D6E">
        <w:rPr>
          <w:bCs/>
        </w:rPr>
        <w:t>Image–to–Text Component</w:t>
      </w:r>
      <w:bookmarkEnd w:id="27"/>
    </w:p>
    <w:p w14:paraId="0BBE3705" w14:textId="77777777" w:rsidR="00EC42E0" w:rsidRPr="005F1D6E" w:rsidRDefault="00EC42E0" w:rsidP="00EC42E0">
      <w:r w:rsidRPr="005F1D6E">
        <w:t>The Image-to-Text Component takes an image of the mail piece from the email as input, using Google Cloud Vision API to recognize text and logos. The Vision API utilizes optical character recognition (OCR) to recognize text from images. For logos, the API utilizes the Logo Detection feature to recognize popular product logos. The USPS Address API validates and standardizes addresses detected by the OCR API, to minimize uncertainties that may occur with character detection.</w:t>
      </w:r>
    </w:p>
    <w:p w14:paraId="1B5179FC" w14:textId="77777777" w:rsidR="00EC42E0" w:rsidRPr="001A2AC4" w:rsidRDefault="5811356F" w:rsidP="6F2529CB">
      <w:pPr>
        <w:pStyle w:val="Heading3"/>
      </w:pPr>
      <w:bookmarkStart w:id="28" w:name="_Toc110975741"/>
      <w:bookmarkStart w:id="29" w:name="_Toc118703417"/>
      <w:r>
        <w:t>QR–Barcode Component</w:t>
      </w:r>
      <w:bookmarkEnd w:id="28"/>
      <w:bookmarkEnd w:id="29"/>
    </w:p>
    <w:p w14:paraId="1FC170BF" w14:textId="01BFF676" w:rsidR="00EC42E0" w:rsidRPr="001A2AC4" w:rsidRDefault="5811356F" w:rsidP="6F2529CB">
      <w:pPr>
        <w:ind w:firstLine="720"/>
        <w:rPr>
          <w:rFonts w:ascii="Times" w:eastAsia="Times New Roman" w:hAnsi="Times" w:cs="Times"/>
          <w:color w:val="000000" w:themeColor="text1"/>
        </w:rPr>
      </w:pPr>
      <w:r w:rsidRPr="6F2529CB">
        <w:rPr>
          <w:rFonts w:ascii="Times" w:eastAsia="Times New Roman" w:hAnsi="Times" w:cs="Times"/>
          <w:color w:val="000000" w:themeColor="text1"/>
        </w:rPr>
        <w:t xml:space="preserve">The QR-Barcode Scanning Component recognizes QR codes, barcodes, and links on the given mail piece image. The Google </w:t>
      </w:r>
      <w:r w:rsidR="2A805140" w:rsidRPr="5AB883D2">
        <w:rPr>
          <w:rFonts w:ascii="Times" w:eastAsia="Times New Roman" w:hAnsi="Times" w:cs="Times"/>
          <w:color w:val="000000" w:themeColor="text1"/>
        </w:rPr>
        <w:t>Machine Learning (</w:t>
      </w:r>
      <w:r w:rsidRPr="6F2529CB">
        <w:rPr>
          <w:rFonts w:ascii="Times" w:eastAsia="Times New Roman" w:hAnsi="Times" w:cs="Times"/>
          <w:color w:val="000000" w:themeColor="text1"/>
        </w:rPr>
        <w:t>ML</w:t>
      </w:r>
      <w:r w:rsidR="056CF90D" w:rsidRPr="5AB883D2">
        <w:rPr>
          <w:rFonts w:ascii="Times" w:eastAsia="Times New Roman" w:hAnsi="Times" w:cs="Times"/>
          <w:color w:val="000000" w:themeColor="text1"/>
        </w:rPr>
        <w:t>)</w:t>
      </w:r>
      <w:r w:rsidRPr="6F2529CB">
        <w:rPr>
          <w:rFonts w:ascii="Times" w:eastAsia="Times New Roman" w:hAnsi="Times" w:cs="Times"/>
          <w:color w:val="000000" w:themeColor="text1"/>
        </w:rPr>
        <w:t xml:space="preserve"> Kit Barcode Scanning plugin supports barcode detection and scanning. The API supports linear and 2D barcode formats, regardless of the image orientation. To ensure greater accuracy of the scan, Google Cloud Vision API utilizes Object Localization to determine the relative locations of barcodes on the mail piece image and generates the coordinates for a bounding polygon. For instance, a QR code is identified by the Object Localization feature of the API as a “2D barcode” and the coordinates for the vertices of its bounding polygon are returned in a JSON format. The bounded image is then passed in as input for the barcode scanner object. </w:t>
      </w:r>
      <w:r w:rsidR="10E5D64A" w:rsidRPr="6F2529CB">
        <w:rPr>
          <w:rFonts w:ascii="Times" w:eastAsia="Times New Roman" w:hAnsi="Times" w:cs="Times"/>
          <w:color w:val="000000" w:themeColor="text1"/>
        </w:rPr>
        <w:t xml:space="preserve"> The barcode scanner will then scan the image and will determine the type of barc</w:t>
      </w:r>
      <w:r w:rsidR="138DD2CD" w:rsidRPr="6F2529CB">
        <w:rPr>
          <w:rFonts w:ascii="Times" w:eastAsia="Times New Roman" w:hAnsi="Times" w:cs="Times"/>
          <w:color w:val="000000" w:themeColor="text1"/>
        </w:rPr>
        <w:t xml:space="preserve">ode. The barcode data will be returned with the barcode type if the </w:t>
      </w:r>
      <w:r w:rsidR="058FD670" w:rsidRPr="6F2529CB">
        <w:rPr>
          <w:rFonts w:ascii="Times" w:eastAsia="Times New Roman" w:hAnsi="Times" w:cs="Times"/>
          <w:color w:val="000000" w:themeColor="text1"/>
        </w:rPr>
        <w:t xml:space="preserve">image </w:t>
      </w:r>
      <w:r w:rsidR="058FD670" w:rsidRPr="6F2529CB">
        <w:rPr>
          <w:rFonts w:ascii="Times" w:eastAsia="Times New Roman" w:hAnsi="Times" w:cs="Times"/>
          <w:color w:val="000000" w:themeColor="text1"/>
        </w:rPr>
        <w:lastRenderedPageBreak/>
        <w:t>is a valid barcode. If the image is a QR code, the data returned will be the imbedded URL email or other data which will be used by the application</w:t>
      </w:r>
    </w:p>
    <w:p w14:paraId="5B0F0BB4" w14:textId="1F0BBE59" w:rsidR="00EC42E0" w:rsidRPr="00BC7953" w:rsidRDefault="5811356F" w:rsidP="00EC42E0">
      <w:pPr>
        <w:ind w:firstLine="432"/>
        <w:rPr>
          <w:rFonts w:eastAsia="Times New Roman"/>
          <w:color w:val="000000"/>
        </w:rPr>
      </w:pPr>
      <w:r w:rsidRPr="6F2529CB">
        <w:rPr>
          <w:rFonts w:eastAsia="Times New Roman"/>
          <w:color w:val="000000" w:themeColor="text1"/>
        </w:rPr>
        <w:t>The project team has also explored other packages for QR and barcode scanning, such as the Scan package. However, it is required that the barcodes should be in a specific orientation</w:t>
      </w:r>
      <w:r w:rsidR="1D2097D6" w:rsidRPr="6F2529CB">
        <w:rPr>
          <w:rFonts w:eastAsia="Times New Roman"/>
          <w:color w:val="000000" w:themeColor="text1"/>
        </w:rPr>
        <w:t xml:space="preserve"> </w:t>
      </w:r>
      <w:r w:rsidR="09F3BACA" w:rsidRPr="5526C09D">
        <w:rPr>
          <w:rFonts w:eastAsia="Times New Roman"/>
          <w:color w:val="000000" w:themeColor="text1"/>
        </w:rPr>
        <w:t>that</w:t>
      </w:r>
      <w:r w:rsidR="1D2097D6" w:rsidRPr="5526C09D">
        <w:rPr>
          <w:rFonts w:eastAsia="Times New Roman"/>
          <w:color w:val="000000" w:themeColor="text1"/>
        </w:rPr>
        <w:t xml:space="preserve"> </w:t>
      </w:r>
      <w:r w:rsidR="1D2097D6" w:rsidRPr="6F2529CB">
        <w:rPr>
          <w:rFonts w:eastAsia="Times New Roman"/>
          <w:color w:val="000000" w:themeColor="text1"/>
        </w:rPr>
        <w:t>can only scan one barcode out of each image</w:t>
      </w:r>
      <w:r w:rsidRPr="6F2529CB">
        <w:rPr>
          <w:rFonts w:eastAsia="Times New Roman"/>
          <w:color w:val="000000" w:themeColor="text1"/>
        </w:rPr>
        <w:t>. The quality of the mail piece image scan also impacts the ability of the scanner to detect the barcode.</w:t>
      </w:r>
      <w:r w:rsidR="3FDD1D5D" w:rsidRPr="6F2529CB">
        <w:rPr>
          <w:rFonts w:eastAsia="Times New Roman"/>
          <w:color w:val="000000" w:themeColor="text1"/>
        </w:rPr>
        <w:t xml:space="preserve"> </w:t>
      </w:r>
    </w:p>
    <w:p w14:paraId="407E2997" w14:textId="5A267965" w:rsidR="6CDDEAF6" w:rsidRDefault="6CDDEAF6" w:rsidP="1BD832D1">
      <w:pPr>
        <w:pStyle w:val="Heading3"/>
      </w:pPr>
      <w:bookmarkStart w:id="30" w:name="_Toc118703418"/>
      <w:r w:rsidRPr="1BD832D1">
        <w:rPr>
          <w:bCs/>
        </w:rPr>
        <w:t>Text</w:t>
      </w:r>
      <w:r w:rsidR="016990AD" w:rsidRPr="1BD832D1">
        <w:rPr>
          <w:bCs/>
        </w:rPr>
        <w:t>-</w:t>
      </w:r>
      <w:r w:rsidRPr="1BD832D1">
        <w:rPr>
          <w:bCs/>
        </w:rPr>
        <w:t>to</w:t>
      </w:r>
      <w:r w:rsidR="2974867F" w:rsidRPr="1BD832D1">
        <w:rPr>
          <w:bCs/>
        </w:rPr>
        <w:t>-</w:t>
      </w:r>
      <w:r w:rsidRPr="1BD832D1">
        <w:rPr>
          <w:bCs/>
        </w:rPr>
        <w:t>Link Component</w:t>
      </w:r>
      <w:bookmarkEnd w:id="30"/>
    </w:p>
    <w:p w14:paraId="14E82CD8" w14:textId="0E681718" w:rsidR="18929225" w:rsidRDefault="18929225" w:rsidP="1BD832D1">
      <w:r>
        <w:t>The Text to Link component “</w:t>
      </w:r>
      <w:proofErr w:type="spellStart"/>
      <w:r>
        <w:t>Linkifys</w:t>
      </w:r>
      <w:proofErr w:type="spellEnd"/>
      <w:r>
        <w:t xml:space="preserve">” </w:t>
      </w:r>
      <w:r w:rsidR="006D1FC9">
        <w:t>all</w:t>
      </w:r>
      <w:r>
        <w:t xml:space="preserve"> the text. The package </w:t>
      </w:r>
      <w:r w:rsidR="457AE118">
        <w:t>that will be used</w:t>
      </w:r>
      <w:r w:rsidR="5D19DB98">
        <w:t xml:space="preserve"> is called</w:t>
      </w:r>
      <w:r>
        <w:t xml:space="preserve"> </w:t>
      </w:r>
      <w:r w:rsidR="6A39F19F">
        <w:t>Link Well</w:t>
      </w:r>
      <w:r w:rsidR="57377756">
        <w:t>. All text from mail pieces or emails will be displayed via this component so embedded links, phone number and emails</w:t>
      </w:r>
      <w:r w:rsidR="00F397A5">
        <w:t xml:space="preserve"> in the text</w:t>
      </w:r>
      <w:r w:rsidR="57377756">
        <w:t xml:space="preserve"> will be selectable by the user</w:t>
      </w:r>
      <w:r w:rsidR="6AC3C408">
        <w:t xml:space="preserve">. The project team also investigated other </w:t>
      </w:r>
      <w:r w:rsidR="1A6340B2">
        <w:t xml:space="preserve">packages such as the linkify package, however since it accomplished the same thing as the </w:t>
      </w:r>
      <w:r w:rsidR="7A21AE77">
        <w:t>Link Well</w:t>
      </w:r>
      <w:r w:rsidR="1A6340B2">
        <w:t xml:space="preserve"> package i</w:t>
      </w:r>
      <w:r w:rsidR="3F987CD6">
        <w:t xml:space="preserve">t was decided that the more popular package would be used for better </w:t>
      </w:r>
      <w:r w:rsidR="45F0DA20">
        <w:t>maintainability</w:t>
      </w:r>
      <w:r w:rsidR="3F987CD6">
        <w:t>.</w:t>
      </w:r>
    </w:p>
    <w:p w14:paraId="1D2049FC" w14:textId="32C0A3CF" w:rsidR="3D8B537A" w:rsidRPr="005F1D6E" w:rsidRDefault="3D8B537A" w:rsidP="1BD832D1">
      <w:pPr>
        <w:pStyle w:val="Heading3"/>
      </w:pPr>
      <w:bookmarkStart w:id="31" w:name="_Toc118703419"/>
      <w:r w:rsidRPr="005F1D6E">
        <w:rPr>
          <w:bCs/>
        </w:rPr>
        <w:t>Voice Assistant Component</w:t>
      </w:r>
      <w:bookmarkEnd w:id="31"/>
    </w:p>
    <w:p w14:paraId="018181D9" w14:textId="311F5AC2" w:rsidR="3D8B537A" w:rsidRDefault="3D8B537A" w:rsidP="1BD832D1">
      <w:r>
        <w:t>The Voice Assistant Component uses the native assistant applic</w:t>
      </w:r>
      <w:r w:rsidR="133CC7F0">
        <w:t xml:space="preserve">ations on the </w:t>
      </w:r>
      <w:r w:rsidR="49A259BF">
        <w:t>user's</w:t>
      </w:r>
      <w:r w:rsidR="133CC7F0">
        <w:t xml:space="preserve"> phone to accomplish tasks without the need for the application to be in the foreground</w:t>
      </w:r>
      <w:r w:rsidR="0306B678">
        <w:t xml:space="preserve"> via voice or text </w:t>
      </w:r>
      <w:r w:rsidR="2506AF7D">
        <w:t>input</w:t>
      </w:r>
      <w:r w:rsidR="0306B678">
        <w:t>.</w:t>
      </w:r>
      <w:r w:rsidR="6A73A26D">
        <w:t xml:space="preserve"> </w:t>
      </w:r>
      <w:r w:rsidR="33764241">
        <w:t xml:space="preserve">The </w:t>
      </w:r>
      <w:r w:rsidR="6A73A26D">
        <w:t>Voice Assistant Component will use Google Assistant for Android.</w:t>
      </w:r>
      <w:r w:rsidR="133CC7F0">
        <w:t xml:space="preserve"> </w:t>
      </w:r>
      <w:r w:rsidR="1F493CBD">
        <w:t xml:space="preserve"> It was decided against implementing Siri support for iOS due to development limitations.</w:t>
      </w:r>
    </w:p>
    <w:p w14:paraId="213C185F" w14:textId="3922F03D" w:rsidR="1CCF8CF9" w:rsidRDefault="1CCF8CF9" w:rsidP="1BD832D1">
      <w:pPr>
        <w:pStyle w:val="Heading4"/>
      </w:pPr>
      <w:r w:rsidRPr="1BD832D1">
        <w:rPr>
          <w:bCs/>
          <w:szCs w:val="24"/>
        </w:rPr>
        <w:t>Google Assistant</w:t>
      </w:r>
    </w:p>
    <w:p w14:paraId="714889A6" w14:textId="0E96A4AC" w:rsidR="1CCF8CF9" w:rsidRDefault="1CCF8CF9" w:rsidP="1BD832D1">
      <w:r>
        <w:t xml:space="preserve">Google Assistant is </w:t>
      </w:r>
      <w:r w:rsidR="207FEDC0">
        <w:t xml:space="preserve">an </w:t>
      </w:r>
      <w:r w:rsidR="1ED94C94">
        <w:t xml:space="preserve">assistant application </w:t>
      </w:r>
      <w:r w:rsidR="12E91A07">
        <w:t>that comes installed on all</w:t>
      </w:r>
      <w:r w:rsidR="1ED94C94">
        <w:t xml:space="preserve"> Android devices. </w:t>
      </w:r>
      <w:r w:rsidR="4E979865">
        <w:t>This application</w:t>
      </w:r>
      <w:r w:rsidR="05343D45">
        <w:t xml:space="preserve"> takes user queries and provides a solution for these queries. For </w:t>
      </w:r>
      <w:r w:rsidR="6C6D0A45">
        <w:t>example,</w:t>
      </w:r>
      <w:r w:rsidR="05343D45">
        <w:t xml:space="preserve"> a user could say “Hey Google, set an alarm for 10 AM” and </w:t>
      </w:r>
      <w:r w:rsidR="65E4C887">
        <w:t xml:space="preserve">Google Assistant would take that query and interact with the Clock application to create an alarm. This system can also be expanded by developers to provide support for </w:t>
      </w:r>
      <w:r w:rsidR="57E6CC2A">
        <w:t>non-system</w:t>
      </w:r>
      <w:r w:rsidR="65E4C887">
        <w:t xml:space="preserve"> application</w:t>
      </w:r>
      <w:r w:rsidR="6AEFBC66">
        <w:t>s</w:t>
      </w:r>
      <w:r w:rsidR="65E4C887">
        <w:t xml:space="preserve"> using </w:t>
      </w:r>
      <w:r w:rsidR="6F778D90">
        <w:t>App Actions. This is what will be used by the project team to implement Google Assistant support</w:t>
      </w:r>
      <w:r w:rsidR="5947A7D5">
        <w:t>. This code will be native code as there is no flutter plugin for this functionality</w:t>
      </w:r>
      <w:r w:rsidR="6F778D90">
        <w:t xml:space="preserve">. </w:t>
      </w:r>
      <w:r w:rsidR="4047D1AA">
        <w:t xml:space="preserve">The application will declare in its manifest </w:t>
      </w:r>
      <w:r w:rsidR="516A8A06">
        <w:t xml:space="preserve">what types of actions it can handle to inform Google Assistant of its capabilities. When Google Assistant </w:t>
      </w:r>
      <w:r w:rsidR="6CC157F3">
        <w:t>receives</w:t>
      </w:r>
      <w:r w:rsidR="516A8A06">
        <w:t xml:space="preserve"> a query</w:t>
      </w:r>
      <w:r w:rsidR="6953B049">
        <w:t xml:space="preserve"> for the application</w:t>
      </w:r>
      <w:r w:rsidR="119FB98C">
        <w:t xml:space="preserve"> to do an action</w:t>
      </w:r>
      <w:r w:rsidR="6BF738DF">
        <w:t xml:space="preserve"> that it supports</w:t>
      </w:r>
      <w:r w:rsidR="6953B049">
        <w:t xml:space="preserve">, it will then send an intent matching </w:t>
      </w:r>
      <w:r w:rsidR="4C13CA8C">
        <w:t>what Google Assistant thinks the user wants the application to do</w:t>
      </w:r>
      <w:r w:rsidR="580ED2CE">
        <w:t>.</w:t>
      </w:r>
      <w:r w:rsidR="4C13CA8C">
        <w:t xml:space="preserve"> </w:t>
      </w:r>
      <w:r w:rsidR="003C39C5">
        <w:t>F</w:t>
      </w:r>
      <w:r w:rsidR="4C13CA8C">
        <w:t>or example</w:t>
      </w:r>
      <w:r w:rsidR="1052D604">
        <w:t>,</w:t>
      </w:r>
      <w:r w:rsidR="4C13CA8C">
        <w:t xml:space="preserve"> it would send the “</w:t>
      </w:r>
      <w:r w:rsidR="25AFD321">
        <w:t>Get</w:t>
      </w:r>
      <w:r w:rsidR="4C13CA8C">
        <w:t xml:space="preserve"> Thing” intent if the user was searching for </w:t>
      </w:r>
      <w:r w:rsidR="2B663D25">
        <w:t>a mail piece. This intent would then include what the user said in string format. The application would parse the information from this intent to decide</w:t>
      </w:r>
      <w:r w:rsidR="41D44D5B">
        <w:t xml:space="preserve"> what it should do</w:t>
      </w:r>
      <w:r w:rsidR="2B663D25">
        <w:t xml:space="preserve">, then will run the specified action using </w:t>
      </w:r>
      <w:r w:rsidR="1D6840C8">
        <w:t>the information the user performed.</w:t>
      </w:r>
      <w:r w:rsidR="74253F08">
        <w:t xml:space="preserve"> </w:t>
      </w:r>
      <w:r w:rsidR="654CD718">
        <w:t xml:space="preserve"> Since Google Assistant will only be sending the intents to the native application, we will use the </w:t>
      </w:r>
      <w:proofErr w:type="spellStart"/>
      <w:r w:rsidR="654CD718">
        <w:t>receive_intent</w:t>
      </w:r>
      <w:proofErr w:type="spellEnd"/>
      <w:r w:rsidR="654CD718">
        <w:t xml:space="preserve"> plugin to send those intents up to the dart application where we can then use it to navigate to new pages.</w:t>
      </w:r>
    </w:p>
    <w:p w14:paraId="1166C71E" w14:textId="3870B5BE" w:rsidR="1D6840C8" w:rsidRDefault="1D6840C8" w:rsidP="1BD832D1">
      <w:r>
        <w:t xml:space="preserve">While there were no other ways to implement this support, the project team did record some concerns about this approach. </w:t>
      </w:r>
      <w:r w:rsidR="674DFADA">
        <w:t xml:space="preserve">The application will be using Google’s built-in intents as they are more accurate and cover the user cases needed to implement this functionality. However, they </w:t>
      </w:r>
      <w:r w:rsidR="2F845729">
        <w:t xml:space="preserve">limit what users can say to activate these actions compared to using custom intents. The project team looked at custom intents, and it was concluded that they would add unneeded complexity for </w:t>
      </w:r>
      <w:r w:rsidR="3008894B">
        <w:lastRenderedPageBreak/>
        <w:t xml:space="preserve">minimal benefit. </w:t>
      </w:r>
      <w:r w:rsidR="78BFFC7D">
        <w:t>It also requires Google Play store support which will require the application being deployed on the Google Play store and passing review.</w:t>
      </w:r>
    </w:p>
    <w:p w14:paraId="4941F992" w14:textId="46DA4054" w:rsidR="5368F3EF" w:rsidRDefault="5368F3EF" w:rsidP="60697344">
      <w:pPr>
        <w:ind w:firstLine="0"/>
        <w:rPr>
          <w:rFonts w:eastAsia="Times New Roman"/>
          <w:b/>
          <w:szCs w:val="24"/>
        </w:rPr>
      </w:pPr>
      <w:r w:rsidRPr="60697344">
        <w:rPr>
          <w:rFonts w:eastAsia="Times New Roman"/>
          <w:b/>
          <w:szCs w:val="24"/>
        </w:rPr>
        <w:t>5.3.5</w:t>
      </w:r>
      <w:r w:rsidR="662ECCCE" w:rsidRPr="60697344">
        <w:rPr>
          <w:rFonts w:eastAsia="Times New Roman"/>
          <w:b/>
          <w:szCs w:val="24"/>
        </w:rPr>
        <w:t>.1</w:t>
      </w:r>
      <w:r>
        <w:tab/>
      </w:r>
      <w:r w:rsidR="662ECCCE" w:rsidRPr="60697344">
        <w:rPr>
          <w:rFonts w:eastAsia="Times New Roman"/>
          <w:b/>
          <w:szCs w:val="24"/>
        </w:rPr>
        <w:t xml:space="preserve"> </w:t>
      </w:r>
      <w:r w:rsidR="004A0BCA">
        <w:rPr>
          <w:rFonts w:eastAsia="Times New Roman"/>
          <w:b/>
          <w:szCs w:val="24"/>
        </w:rPr>
        <w:t>Mail Piece</w:t>
      </w:r>
      <w:r w:rsidR="004A0BCA" w:rsidRPr="60697344">
        <w:rPr>
          <w:rFonts w:eastAsia="Times New Roman"/>
          <w:b/>
          <w:szCs w:val="24"/>
        </w:rPr>
        <w:t xml:space="preserve"> </w:t>
      </w:r>
      <w:r w:rsidR="662ECCCE" w:rsidRPr="60697344">
        <w:rPr>
          <w:rFonts w:eastAsia="Times New Roman"/>
          <w:b/>
          <w:szCs w:val="24"/>
        </w:rPr>
        <w:t xml:space="preserve">Storage </w:t>
      </w:r>
    </w:p>
    <w:p w14:paraId="33653503" w14:textId="31F3916B" w:rsidR="662ECCCE" w:rsidRDefault="004A0BCA" w:rsidP="60697344">
      <w:pPr>
        <w:ind w:firstLine="0"/>
        <w:rPr>
          <w:rFonts w:eastAsia="Times New Roman"/>
          <w:bCs w:val="0"/>
          <w:szCs w:val="24"/>
        </w:rPr>
      </w:pPr>
      <w:r>
        <w:rPr>
          <w:rFonts w:eastAsia="Times New Roman"/>
          <w:bCs w:val="0"/>
          <w:szCs w:val="24"/>
        </w:rPr>
        <w:t>Mail Piece</w:t>
      </w:r>
      <w:r w:rsidR="662ECCCE" w:rsidRPr="60697344">
        <w:rPr>
          <w:rFonts w:eastAsia="Times New Roman"/>
          <w:bCs w:val="0"/>
          <w:szCs w:val="24"/>
        </w:rPr>
        <w:t xml:space="preserve"> storage communicates directly with the </w:t>
      </w:r>
      <w:r>
        <w:rPr>
          <w:rFonts w:eastAsia="Times New Roman"/>
          <w:bCs w:val="0"/>
          <w:szCs w:val="24"/>
        </w:rPr>
        <w:t>Mail Fetcher service</w:t>
      </w:r>
      <w:r w:rsidR="662ECCCE" w:rsidRPr="60697344">
        <w:rPr>
          <w:rFonts w:eastAsia="Times New Roman"/>
          <w:bCs w:val="0"/>
          <w:szCs w:val="24"/>
        </w:rPr>
        <w:t xml:space="preserve">. </w:t>
      </w:r>
      <w:r w:rsidR="006569D0">
        <w:rPr>
          <w:rFonts w:eastAsia="Times New Roman"/>
          <w:bCs w:val="0"/>
          <w:szCs w:val="24"/>
        </w:rPr>
        <w:t>Mail Fetcher</w:t>
      </w:r>
      <w:r w:rsidR="662ECCCE" w:rsidRPr="60697344">
        <w:rPr>
          <w:rFonts w:eastAsia="Times New Roman"/>
          <w:bCs w:val="0"/>
          <w:szCs w:val="24"/>
        </w:rPr>
        <w:t xml:space="preserve"> will be</w:t>
      </w:r>
      <w:r w:rsidR="0CE41C57" w:rsidRPr="60697344">
        <w:rPr>
          <w:rFonts w:eastAsia="Times New Roman"/>
          <w:bCs w:val="0"/>
          <w:szCs w:val="24"/>
        </w:rPr>
        <w:t xml:space="preserve"> calling the OCR whenever </w:t>
      </w:r>
      <w:r>
        <w:rPr>
          <w:rFonts w:eastAsia="Times New Roman"/>
          <w:bCs w:val="0"/>
          <w:szCs w:val="24"/>
        </w:rPr>
        <w:t xml:space="preserve">Digest </w:t>
      </w:r>
      <w:r w:rsidR="0CE41C57" w:rsidRPr="60697344">
        <w:rPr>
          <w:rFonts w:eastAsia="Times New Roman"/>
          <w:bCs w:val="0"/>
          <w:szCs w:val="24"/>
        </w:rPr>
        <w:t xml:space="preserve">emails are searched and running in the background to </w:t>
      </w:r>
      <w:r w:rsidR="4DC23561" w:rsidRPr="60697344">
        <w:rPr>
          <w:rFonts w:eastAsia="Times New Roman"/>
          <w:bCs w:val="0"/>
          <w:szCs w:val="24"/>
        </w:rPr>
        <w:t xml:space="preserve">translate all content from text to QR codes. This data will </w:t>
      </w:r>
      <w:r w:rsidR="60E08F15" w:rsidRPr="60697344">
        <w:rPr>
          <w:rFonts w:eastAsia="Times New Roman"/>
          <w:bCs w:val="0"/>
          <w:szCs w:val="24"/>
        </w:rPr>
        <w:t>be packaged</w:t>
      </w:r>
      <w:r w:rsidR="4DC23561" w:rsidRPr="60697344">
        <w:rPr>
          <w:rFonts w:eastAsia="Times New Roman"/>
          <w:bCs w:val="0"/>
          <w:szCs w:val="24"/>
        </w:rPr>
        <w:t xml:space="preserve"> into the JSON data models described in Section 4 of the TDD. </w:t>
      </w:r>
      <w:r w:rsidR="54FB3C39" w:rsidRPr="60697344">
        <w:rPr>
          <w:rFonts w:eastAsia="Times New Roman"/>
          <w:bCs w:val="0"/>
          <w:szCs w:val="24"/>
        </w:rPr>
        <w:t xml:space="preserve">This data will be cached </w:t>
      </w:r>
      <w:r w:rsidR="32D882E5" w:rsidRPr="60697344">
        <w:rPr>
          <w:rFonts w:eastAsia="Times New Roman"/>
          <w:bCs w:val="0"/>
          <w:szCs w:val="24"/>
        </w:rPr>
        <w:t xml:space="preserve">in the device and the database. When the user selects a </w:t>
      </w:r>
      <w:r>
        <w:rPr>
          <w:rFonts w:eastAsia="Times New Roman"/>
          <w:bCs w:val="0"/>
          <w:szCs w:val="24"/>
        </w:rPr>
        <w:t>mail piece</w:t>
      </w:r>
      <w:r w:rsidRPr="60697344">
        <w:rPr>
          <w:rFonts w:eastAsia="Times New Roman"/>
          <w:bCs w:val="0"/>
          <w:szCs w:val="24"/>
        </w:rPr>
        <w:t xml:space="preserve"> </w:t>
      </w:r>
      <w:r w:rsidR="32D882E5" w:rsidRPr="60697344">
        <w:rPr>
          <w:rFonts w:eastAsia="Times New Roman"/>
          <w:bCs w:val="0"/>
          <w:szCs w:val="24"/>
        </w:rPr>
        <w:t>to view, it will retrieve the cached data and display it</w:t>
      </w:r>
      <w:r>
        <w:rPr>
          <w:rFonts w:eastAsia="Times New Roman"/>
          <w:bCs w:val="0"/>
          <w:szCs w:val="24"/>
        </w:rPr>
        <w:t>.</w:t>
      </w:r>
      <w:r w:rsidR="1CAA9462" w:rsidRPr="60697344">
        <w:rPr>
          <w:rFonts w:eastAsia="Times New Roman"/>
          <w:bCs w:val="0"/>
          <w:szCs w:val="24"/>
        </w:rPr>
        <w:t xml:space="preserve"> </w:t>
      </w:r>
    </w:p>
    <w:p w14:paraId="29EAEEBB" w14:textId="43290642" w:rsidR="00A417CB" w:rsidRPr="00DB289D" w:rsidRDefault="00A417CB" w:rsidP="00A417CB">
      <w:pPr>
        <w:pStyle w:val="Heading2"/>
        <w:rPr>
          <w:b w:val="0"/>
          <w:bCs/>
          <w:color w:val="000000" w:themeColor="text1"/>
          <w:sz w:val="28"/>
          <w:szCs w:val="28"/>
        </w:rPr>
      </w:pPr>
      <w:bookmarkStart w:id="32" w:name="_Toc118703420"/>
      <w:r>
        <w:rPr>
          <w:bCs/>
          <w:color w:val="000000" w:themeColor="text1"/>
          <w:sz w:val="28"/>
          <w:szCs w:val="28"/>
        </w:rPr>
        <w:lastRenderedPageBreak/>
        <w:t>Component Diagram</w:t>
      </w:r>
      <w:bookmarkEnd w:id="32"/>
    </w:p>
    <w:p w14:paraId="3CEC4C82" w14:textId="77777777" w:rsidR="00AC01EF" w:rsidRDefault="00EC42E0" w:rsidP="0090310C">
      <w:pPr>
        <w:keepNext/>
        <w:ind w:firstLine="0"/>
      </w:pPr>
      <w:r>
        <w:rPr>
          <w:noProof/>
        </w:rPr>
        <w:drawing>
          <wp:inline distT="0" distB="0" distL="0" distR="0" wp14:anchorId="3754B50A" wp14:editId="752DC6F3">
            <wp:extent cx="6210300" cy="647210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221158" cy="6483422"/>
                    </a:xfrm>
                    <a:prstGeom prst="rect">
                      <a:avLst/>
                    </a:prstGeom>
                  </pic:spPr>
                </pic:pic>
              </a:graphicData>
            </a:graphic>
          </wp:inline>
        </w:drawing>
      </w:r>
    </w:p>
    <w:p w14:paraId="12AE89F3" w14:textId="71FAE39E" w:rsidR="00AC01EF" w:rsidRDefault="00AC01EF" w:rsidP="00AC01EF">
      <w:pPr>
        <w:pStyle w:val="Caption"/>
        <w:jc w:val="center"/>
      </w:pPr>
      <w:r>
        <w:t xml:space="preserve">Figure </w:t>
      </w:r>
      <w:r>
        <w:fldChar w:fldCharType="begin"/>
      </w:r>
      <w:r>
        <w:instrText>SEQ Figure \* ARABIC</w:instrText>
      </w:r>
      <w:r>
        <w:fldChar w:fldCharType="separate"/>
      </w:r>
      <w:r w:rsidR="00CD625B">
        <w:rPr>
          <w:noProof/>
        </w:rPr>
        <w:t>1</w:t>
      </w:r>
      <w:r>
        <w:fldChar w:fldCharType="end"/>
      </w:r>
      <w:r w:rsidR="0028061A">
        <w:t>A</w:t>
      </w:r>
      <w:r w:rsidR="00314F7B">
        <w:t xml:space="preserve"> </w:t>
      </w:r>
      <w:r>
        <w:t>Component Designs</w:t>
      </w:r>
      <w:r w:rsidR="0028061A">
        <w:t xml:space="preserve"> – UI &amp; Services</w:t>
      </w:r>
    </w:p>
    <w:p w14:paraId="1B31BF58" w14:textId="77777777" w:rsidR="0028061A" w:rsidRDefault="0028061A" w:rsidP="0028061A"/>
    <w:p w14:paraId="6DEC1112" w14:textId="3D6EDC70" w:rsidR="0028061A" w:rsidRDefault="0028061A" w:rsidP="0028061A">
      <w:pPr>
        <w:jc w:val="center"/>
      </w:pPr>
      <w:r>
        <w:rPr>
          <w:noProof/>
        </w:rPr>
        <w:lastRenderedPageBreak/>
        <w:drawing>
          <wp:inline distT="0" distB="0" distL="0" distR="0" wp14:anchorId="610B95B8" wp14:editId="43F6750D">
            <wp:extent cx="2143125" cy="2592023"/>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4"/>
                    <a:stretch>
                      <a:fillRect/>
                    </a:stretch>
                  </pic:blipFill>
                  <pic:spPr>
                    <a:xfrm>
                      <a:off x="0" y="0"/>
                      <a:ext cx="2145845" cy="2595313"/>
                    </a:xfrm>
                    <a:prstGeom prst="rect">
                      <a:avLst/>
                    </a:prstGeom>
                  </pic:spPr>
                </pic:pic>
              </a:graphicData>
            </a:graphic>
          </wp:inline>
        </w:drawing>
      </w:r>
    </w:p>
    <w:p w14:paraId="6AB775DF" w14:textId="4F672DD9" w:rsidR="0028061A" w:rsidRPr="0028061A" w:rsidRDefault="0028061A" w:rsidP="0028061A">
      <w:pPr>
        <w:pStyle w:val="Caption"/>
        <w:jc w:val="center"/>
      </w:pPr>
      <w:r>
        <w:t xml:space="preserve">Figure </w:t>
      </w:r>
      <w:r>
        <w:fldChar w:fldCharType="begin"/>
      </w:r>
      <w:r>
        <w:instrText>SEQ Figure \* ARABIC</w:instrText>
      </w:r>
      <w:r>
        <w:fldChar w:fldCharType="separate"/>
      </w:r>
      <w:r>
        <w:rPr>
          <w:noProof/>
        </w:rPr>
        <w:t>1</w:t>
      </w:r>
      <w:r>
        <w:fldChar w:fldCharType="end"/>
      </w:r>
      <w:r>
        <w:t>B Component Designs - Models</w:t>
      </w:r>
    </w:p>
    <w:p w14:paraId="19972205" w14:textId="6F9E6ABA" w:rsidR="00EB1ACC" w:rsidRDefault="00EB1ACC" w:rsidP="00EB1ACC">
      <w:pPr>
        <w:pStyle w:val="Heading1"/>
      </w:pPr>
      <w:bookmarkStart w:id="33" w:name="_Toc118703421"/>
      <w:bookmarkEnd w:id="22"/>
      <w:r>
        <w:t>Human Interface Design</w:t>
      </w:r>
      <w:bookmarkEnd w:id="33"/>
    </w:p>
    <w:p w14:paraId="6038FFCC" w14:textId="6AD25B83" w:rsidR="00B84B76" w:rsidRPr="005373AD" w:rsidRDefault="00B84B76" w:rsidP="014BF86C">
      <w:pPr>
        <w:ind w:firstLine="720"/>
      </w:pPr>
      <w:r>
        <w:t>The application User Interface (UI) will be developed using the Flutter development framework and the Dart programming language.</w:t>
      </w:r>
      <w:r w:rsidR="74275724">
        <w:t xml:space="preserve"> </w:t>
      </w:r>
      <w:r w:rsidR="2B914978">
        <w:t>Google's</w:t>
      </w:r>
      <w:r>
        <w:t xml:space="preserve"> Cloud Services Platform (GCP) will be extensively used to detect user inputs and provide options on information that becomes available.</w:t>
      </w:r>
    </w:p>
    <w:p w14:paraId="2B715EA1" w14:textId="3FEA2748" w:rsidR="00B84B76" w:rsidRPr="00B84B76" w:rsidRDefault="00B84B76" w:rsidP="014BF86C">
      <w:pPr>
        <w:ind w:firstLine="720"/>
      </w:pPr>
      <w:r>
        <w:t xml:space="preserve">The application will inform the user when a daily digest email arrives and listen for keywords/phrases to interact with them. It will then convert those phrases to text to determine what actions to trigger on the application. The user will also </w:t>
      </w:r>
      <w:r w:rsidR="005157A2">
        <w:t>be able</w:t>
      </w:r>
      <w:r>
        <w:t xml:space="preserve"> to press the mic button to request details, scan mail to aid the user verbally and inform them of what mail they received. </w:t>
      </w:r>
      <w:r w:rsidR="005157A2">
        <w:t>In addition, t</w:t>
      </w:r>
      <w:r>
        <w:t xml:space="preserve">he application can scan physical mail and verbally tell the user the sender and the recipient information displayed. It will also check for logos from daily digest emails and scan mail to provide additional information </w:t>
      </w:r>
      <w:bookmarkStart w:id="34" w:name="_Int_UBnTXqsV"/>
      <w:r>
        <w:t>on</w:t>
      </w:r>
      <w:bookmarkEnd w:id="34"/>
      <w:r>
        <w:t xml:space="preserve"> the sender.</w:t>
      </w:r>
    </w:p>
    <w:p w14:paraId="4CEA1744" w14:textId="1A50084D" w:rsidR="4224DF4F" w:rsidRDefault="3D23D1FC" w:rsidP="3FB9C57A">
      <w:pPr>
        <w:pStyle w:val="Heading2"/>
      </w:pPr>
      <w:bookmarkStart w:id="35" w:name="_Toc118703422"/>
      <w:r w:rsidRPr="3FB9C57A">
        <w:rPr>
          <w:color w:val="000000" w:themeColor="text1"/>
          <w:sz w:val="28"/>
          <w:szCs w:val="28"/>
        </w:rPr>
        <w:t>User Flow</w:t>
      </w:r>
      <w:bookmarkEnd w:id="35"/>
    </w:p>
    <w:p w14:paraId="30AC6B49" w14:textId="24E067E1" w:rsidR="4224DF4F" w:rsidRDefault="7B67EB00" w:rsidP="7D17DDE2">
      <w:pPr>
        <w:ind w:firstLine="720"/>
      </w:pPr>
      <w:r>
        <w:t xml:space="preserve">After downloading and installing the application, the </w:t>
      </w:r>
      <w:r w:rsidR="76D830AE">
        <w:t>user's</w:t>
      </w:r>
      <w:r>
        <w:t xml:space="preserve"> journey within the application begins with the system checking for cached email credentials. If this is their first time accessing the </w:t>
      </w:r>
      <w:r w:rsidR="245E9C26">
        <w:t>app, or if this is their first open after their credentials have been cleared, they</w:t>
      </w:r>
      <w:r w:rsidR="5291D16A">
        <w:t xml:space="preserve"> wi</w:t>
      </w:r>
      <w:r w:rsidR="245E9C26">
        <w:t xml:space="preserve">ll need to re-enter that information and complete a successful login event </w:t>
      </w:r>
      <w:proofErr w:type="gramStart"/>
      <w:r w:rsidR="245E9C26">
        <w:t>in order for</w:t>
      </w:r>
      <w:proofErr w:type="gramEnd"/>
      <w:r w:rsidR="245E9C26">
        <w:t xml:space="preserve"> </w:t>
      </w:r>
      <w:r w:rsidR="57C79818">
        <w:t>the application to sta</w:t>
      </w:r>
      <w:r w:rsidR="73107B5E">
        <w:t xml:space="preserve">rt serving the various features and interfaces that require </w:t>
      </w:r>
      <w:r w:rsidR="06CA5BBE">
        <w:t xml:space="preserve">access to their email. Once the user is past the login, they will be directed to the Main Menu, which is </w:t>
      </w:r>
      <w:r w:rsidR="3D7D9CDB">
        <w:t xml:space="preserve">a </w:t>
      </w:r>
      <w:r w:rsidR="06CA5BBE">
        <w:t xml:space="preserve">staging point for the entire application. </w:t>
      </w:r>
      <w:r w:rsidR="3E15AFBF">
        <w:t>At this point</w:t>
      </w:r>
      <w:r w:rsidR="005157A2">
        <w:t>,</w:t>
      </w:r>
      <w:r w:rsidR="3E15AFBF">
        <w:t xml:space="preserve"> all features are accessible to the user until they select the </w:t>
      </w:r>
      <w:proofErr w:type="gramStart"/>
      <w:r w:rsidR="3E15AFBF">
        <w:t>logout</w:t>
      </w:r>
      <w:proofErr w:type="gramEnd"/>
      <w:r w:rsidR="3E15AFBF">
        <w:t xml:space="preserve"> and </w:t>
      </w:r>
      <w:r w:rsidR="4C228FE6">
        <w:t>their credentials are cleared.</w:t>
      </w:r>
    </w:p>
    <w:p w14:paraId="5A737F2C" w14:textId="77777777" w:rsidR="00AC01EF" w:rsidRDefault="7D57801E" w:rsidP="00AC01EF">
      <w:pPr>
        <w:keepNext/>
        <w:spacing w:line="360" w:lineRule="auto"/>
        <w:ind w:firstLine="0"/>
        <w:jc w:val="center"/>
      </w:pPr>
      <w:r>
        <w:rPr>
          <w:noProof/>
        </w:rPr>
        <w:lastRenderedPageBreak/>
        <w:drawing>
          <wp:inline distT="0" distB="0" distL="0" distR="0" wp14:anchorId="008EE9C8" wp14:editId="459C729D">
            <wp:extent cx="5468943" cy="3338334"/>
            <wp:effectExtent l="0" t="0" r="0" b="0"/>
            <wp:docPr id="131976057" name="Picture 13197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68943" cy="3338334"/>
                    </a:xfrm>
                    <a:prstGeom prst="rect">
                      <a:avLst/>
                    </a:prstGeom>
                  </pic:spPr>
                </pic:pic>
              </a:graphicData>
            </a:graphic>
          </wp:inline>
        </w:drawing>
      </w:r>
    </w:p>
    <w:p w14:paraId="5F8F5EC5" w14:textId="3A0A6BEF" w:rsidR="00AC01EF" w:rsidRPr="00AC01EF" w:rsidRDefault="00AC01EF" w:rsidP="00AC01EF">
      <w:pPr>
        <w:pStyle w:val="Caption"/>
        <w:jc w:val="center"/>
      </w:pPr>
      <w:r>
        <w:t xml:space="preserve">Figure </w:t>
      </w:r>
      <w:r>
        <w:fldChar w:fldCharType="begin"/>
      </w:r>
      <w:r>
        <w:instrText>SEQ Figure \* ARABIC</w:instrText>
      </w:r>
      <w:r>
        <w:fldChar w:fldCharType="separate"/>
      </w:r>
      <w:r w:rsidR="00CD625B">
        <w:rPr>
          <w:noProof/>
        </w:rPr>
        <w:t>2</w:t>
      </w:r>
      <w:r>
        <w:fldChar w:fldCharType="end"/>
      </w:r>
      <w:r>
        <w:t xml:space="preserve"> Application User Flow</w:t>
      </w:r>
    </w:p>
    <w:p w14:paraId="1A795CB7" w14:textId="3D710172" w:rsidR="66D09ECD" w:rsidRDefault="66D09ECD" w:rsidP="476AEE50">
      <w:pPr>
        <w:pStyle w:val="Heading2"/>
      </w:pPr>
      <w:bookmarkStart w:id="36" w:name="_Toc118703423"/>
      <w:r w:rsidRPr="4EACDCE4">
        <w:rPr>
          <w:color w:val="000000" w:themeColor="text1"/>
          <w:sz w:val="28"/>
          <w:szCs w:val="28"/>
        </w:rPr>
        <w:t>Screen Images</w:t>
      </w:r>
      <w:bookmarkEnd w:id="36"/>
    </w:p>
    <w:p w14:paraId="30A206B8" w14:textId="68059D85" w:rsidR="66D09ECD" w:rsidRDefault="66D09ECD" w:rsidP="2EEEC083">
      <w:pPr>
        <w:rPr>
          <w:szCs w:val="24"/>
        </w:rPr>
      </w:pPr>
      <w:r>
        <w:t xml:space="preserve">The following mock-up designs are each accompanied by an explanation of the </w:t>
      </w:r>
      <w:r w:rsidR="02D3BCCB">
        <w:t xml:space="preserve">user experience when interacting with that component.  </w:t>
      </w:r>
    </w:p>
    <w:p w14:paraId="68808A9F" w14:textId="1175B09E" w:rsidR="7AE1F34D" w:rsidRDefault="7AE1F34D" w:rsidP="2EEEC083">
      <w:pPr>
        <w:pStyle w:val="ListParagraph"/>
        <w:numPr>
          <w:ilvl w:val="0"/>
          <w:numId w:val="1"/>
        </w:numPr>
        <w:rPr>
          <w:szCs w:val="24"/>
        </w:rPr>
      </w:pPr>
      <w:r w:rsidRPr="24C04E3F">
        <w:rPr>
          <w:szCs w:val="24"/>
        </w:rPr>
        <w:t>Mail login credentials screen</w:t>
      </w:r>
    </w:p>
    <w:p w14:paraId="184FB78F" w14:textId="2C22386F" w:rsidR="7AE1F34D" w:rsidRDefault="7AE1F34D" w:rsidP="24C04E3F">
      <w:pPr>
        <w:pStyle w:val="ListParagraph"/>
        <w:numPr>
          <w:ilvl w:val="0"/>
          <w:numId w:val="1"/>
        </w:numPr>
        <w:rPr>
          <w:szCs w:val="24"/>
        </w:rPr>
      </w:pPr>
      <w:r w:rsidRPr="24C04E3F">
        <w:rPr>
          <w:szCs w:val="24"/>
        </w:rPr>
        <w:t>Main user interface screen</w:t>
      </w:r>
    </w:p>
    <w:p w14:paraId="253188A7" w14:textId="4FF5A2AD" w:rsidR="7AE1F34D" w:rsidRDefault="7AE1F34D" w:rsidP="24C04E3F">
      <w:pPr>
        <w:pStyle w:val="ListParagraph"/>
        <w:numPr>
          <w:ilvl w:val="0"/>
          <w:numId w:val="1"/>
        </w:numPr>
      </w:pPr>
      <w:r>
        <w:t>Application settings screen</w:t>
      </w:r>
    </w:p>
    <w:p w14:paraId="3A80EB4F" w14:textId="4FF5A2AD" w:rsidR="7AE1F34D" w:rsidRDefault="7AE1F34D" w:rsidP="031356E5">
      <w:pPr>
        <w:pStyle w:val="ListParagraph"/>
        <w:numPr>
          <w:ilvl w:val="0"/>
          <w:numId w:val="1"/>
        </w:numPr>
        <w:rPr>
          <w:rFonts w:asciiTheme="minorHAnsi" w:eastAsiaTheme="minorEastAsia" w:hAnsiTheme="minorHAnsi" w:cstheme="minorBidi"/>
        </w:rPr>
      </w:pPr>
      <w:r>
        <w:t>Search interface screen</w:t>
      </w:r>
    </w:p>
    <w:p w14:paraId="03004077" w14:textId="1AC66161" w:rsidR="7AE1F34D" w:rsidRDefault="7AE1F34D" w:rsidP="07DCE244">
      <w:pPr>
        <w:pStyle w:val="ListParagraph"/>
        <w:numPr>
          <w:ilvl w:val="0"/>
          <w:numId w:val="1"/>
        </w:numPr>
        <w:rPr>
          <w:szCs w:val="24"/>
        </w:rPr>
      </w:pPr>
      <w:r w:rsidRPr="07DCE244">
        <w:rPr>
          <w:szCs w:val="24"/>
        </w:rPr>
        <w:t>Search results screen</w:t>
      </w:r>
    </w:p>
    <w:p w14:paraId="30509965" w14:textId="14BDB20B" w:rsidR="7AE1F34D" w:rsidRDefault="646AD019" w:rsidP="6F2529CB">
      <w:pPr>
        <w:pStyle w:val="ListParagraph"/>
        <w:numPr>
          <w:ilvl w:val="0"/>
          <w:numId w:val="1"/>
        </w:numPr>
      </w:pPr>
      <w:r>
        <w:t>Email display screen</w:t>
      </w:r>
    </w:p>
    <w:p w14:paraId="52F80629" w14:textId="152D0D2C" w:rsidR="24C638FB" w:rsidRDefault="24C638FB" w:rsidP="6F2529CB">
      <w:pPr>
        <w:pStyle w:val="ListParagraph"/>
        <w:numPr>
          <w:ilvl w:val="0"/>
          <w:numId w:val="1"/>
        </w:numPr>
      </w:pPr>
      <w:r w:rsidRPr="6F2529CB">
        <w:rPr>
          <w:szCs w:val="24"/>
        </w:rPr>
        <w:t>Multiple contacts identified in email</w:t>
      </w:r>
    </w:p>
    <w:p w14:paraId="1CF9F628" w14:textId="4FF5A2AD" w:rsidR="7AE1F34D" w:rsidRDefault="646AD019" w:rsidP="76C3B8ED">
      <w:pPr>
        <w:pStyle w:val="ListParagraph"/>
        <w:numPr>
          <w:ilvl w:val="0"/>
          <w:numId w:val="1"/>
        </w:numPr>
      </w:pPr>
      <w:r>
        <w:t>In-App notifications screen</w:t>
      </w:r>
    </w:p>
    <w:p w14:paraId="487380FB" w14:textId="4FF5A2AD" w:rsidR="7AE1F34D" w:rsidRDefault="646AD019" w:rsidP="6F2529CB">
      <w:pPr>
        <w:pStyle w:val="ListParagraph"/>
        <w:numPr>
          <w:ilvl w:val="0"/>
          <w:numId w:val="1"/>
        </w:numPr>
      </w:pPr>
      <w:r>
        <w:t>Manage notifications screen</w:t>
      </w:r>
    </w:p>
    <w:p w14:paraId="2082E157" w14:textId="509D2F0B" w:rsidR="62C5F709" w:rsidRDefault="62C5F709" w:rsidP="4F22F59D">
      <w:pPr>
        <w:pStyle w:val="ListParagraph"/>
        <w:numPr>
          <w:ilvl w:val="0"/>
          <w:numId w:val="1"/>
        </w:numPr>
        <w:rPr>
          <w:szCs w:val="24"/>
        </w:rPr>
      </w:pPr>
      <w:r w:rsidRPr="240110B2">
        <w:rPr>
          <w:szCs w:val="24"/>
        </w:rPr>
        <w:t>Chatbot interface screen</w:t>
      </w:r>
    </w:p>
    <w:p w14:paraId="68120F84" w14:textId="1D3EC496" w:rsidR="240110B2" w:rsidRDefault="4BDCC3F6" w:rsidP="431FBE79">
      <w:pPr>
        <w:pStyle w:val="Heading3"/>
      </w:pPr>
      <w:bookmarkStart w:id="37" w:name="_Toc118703424"/>
      <w:r w:rsidRPr="6F2529CB">
        <w:rPr>
          <w:rFonts w:eastAsia="Calibri"/>
        </w:rPr>
        <w:t>M</w:t>
      </w:r>
      <w:r w:rsidR="4991D62D" w:rsidRPr="6F2529CB">
        <w:rPr>
          <w:rFonts w:eastAsia="Calibri"/>
        </w:rPr>
        <w:t>ail login credentials screen</w:t>
      </w:r>
      <w:bookmarkEnd w:id="37"/>
    </w:p>
    <w:p w14:paraId="6DFDBF16" w14:textId="14F1BF7D" w:rsidR="321C4114" w:rsidRDefault="321C4114" w:rsidP="5CC84BBF">
      <w:pPr>
        <w:rPr>
          <w:rFonts w:eastAsia="Times New Roman"/>
          <w:color w:val="000000" w:themeColor="text1"/>
        </w:rPr>
      </w:pPr>
      <w:r w:rsidRPr="6F2529CB">
        <w:rPr>
          <w:rFonts w:eastAsia="Times New Roman"/>
          <w:color w:val="000000" w:themeColor="text1"/>
        </w:rPr>
        <w:t xml:space="preserve">In the following </w:t>
      </w:r>
      <w:r w:rsidR="64608028" w:rsidRPr="6F2529CB">
        <w:rPr>
          <w:rFonts w:eastAsia="Times New Roman"/>
          <w:color w:val="000000" w:themeColor="text1"/>
        </w:rPr>
        <w:t xml:space="preserve">user interface, </w:t>
      </w:r>
      <w:r w:rsidRPr="6F2529CB">
        <w:rPr>
          <w:rFonts w:eastAsia="Times New Roman"/>
          <w:color w:val="000000" w:themeColor="text1"/>
        </w:rPr>
        <w:t xml:space="preserve">the screen shall display an email </w:t>
      </w:r>
      <w:r w:rsidR="45FA5FB4" w:rsidRPr="6F2529CB">
        <w:rPr>
          <w:rFonts w:eastAsia="Times New Roman"/>
          <w:color w:val="000000" w:themeColor="text1"/>
        </w:rPr>
        <w:t>address and password field used to retrieve email from the user’s registered USPS Informed Delivery registered email address.</w:t>
      </w:r>
      <w:r w:rsidR="78564A3F" w:rsidRPr="6F2529CB">
        <w:rPr>
          <w:rFonts w:eastAsia="Times New Roman"/>
          <w:color w:val="000000" w:themeColor="text1"/>
        </w:rPr>
        <w:t xml:space="preserve"> The user is also presented with a link to register for the USPS Informed Delivery service if they are not already signed up</w:t>
      </w:r>
      <w:r w:rsidR="005157A2">
        <w:rPr>
          <w:rFonts w:eastAsia="Times New Roman"/>
          <w:color w:val="000000" w:themeColor="text1"/>
        </w:rPr>
        <w:t>,</w:t>
      </w:r>
      <w:r w:rsidR="78564A3F" w:rsidRPr="6F2529CB">
        <w:rPr>
          <w:rFonts w:eastAsia="Times New Roman"/>
          <w:color w:val="000000" w:themeColor="text1"/>
        </w:rPr>
        <w:t xml:space="preserve"> and an additional li</w:t>
      </w:r>
      <w:r w:rsidR="3094990D" w:rsidRPr="6F2529CB">
        <w:rPr>
          <w:rFonts w:eastAsia="Times New Roman"/>
          <w:color w:val="000000" w:themeColor="text1"/>
        </w:rPr>
        <w:t>nk</w:t>
      </w:r>
      <w:r w:rsidR="78564A3F" w:rsidRPr="6F2529CB">
        <w:rPr>
          <w:rFonts w:eastAsia="Times New Roman"/>
          <w:color w:val="000000" w:themeColor="text1"/>
        </w:rPr>
        <w:t xml:space="preserve"> is displayed to access the USPS privacy policy.</w:t>
      </w:r>
    </w:p>
    <w:p w14:paraId="10FE688D" w14:textId="1E6F763E" w:rsidR="00AC01EF" w:rsidRDefault="0EE7EFFC" w:rsidP="00AC01EF">
      <w:pPr>
        <w:keepNext/>
        <w:jc w:val="center"/>
      </w:pPr>
      <w:r>
        <w:rPr>
          <w:noProof/>
        </w:rPr>
        <w:lastRenderedPageBreak/>
        <w:drawing>
          <wp:inline distT="0" distB="0" distL="0" distR="0" wp14:anchorId="0BEE9C0A" wp14:editId="35CB732D">
            <wp:extent cx="2259304" cy="3999982"/>
            <wp:effectExtent l="0" t="0" r="8255" b="635"/>
            <wp:docPr id="1773104782" name="Picture 177310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04782" name="Picture 1773104782"/>
                    <pic:cNvPicPr/>
                  </pic:nvPicPr>
                  <pic:blipFill>
                    <a:blip r:embed="rId26">
                      <a:extLst>
                        <a:ext uri="{28A0092B-C50C-407E-A947-70E740481C1C}">
                          <a14:useLocalDpi xmlns:a14="http://schemas.microsoft.com/office/drawing/2010/main" val="0"/>
                        </a:ext>
                      </a:extLst>
                    </a:blip>
                    <a:stretch>
                      <a:fillRect/>
                    </a:stretch>
                  </pic:blipFill>
                  <pic:spPr>
                    <a:xfrm>
                      <a:off x="0" y="0"/>
                      <a:ext cx="2259304" cy="3999982"/>
                    </a:xfrm>
                    <a:prstGeom prst="rect">
                      <a:avLst/>
                    </a:prstGeom>
                  </pic:spPr>
                </pic:pic>
              </a:graphicData>
            </a:graphic>
          </wp:inline>
        </w:drawing>
      </w:r>
      <w:r w:rsidR="00C34C50">
        <w:t xml:space="preserve"> </w:t>
      </w:r>
    </w:p>
    <w:p w14:paraId="2D57AEBF" w14:textId="33DF27AA" w:rsidR="0EE7EFFC" w:rsidRDefault="00AC01EF" w:rsidP="00AC01EF">
      <w:pPr>
        <w:pStyle w:val="Caption"/>
        <w:jc w:val="center"/>
      </w:pPr>
      <w:r>
        <w:t xml:space="preserve">Figure </w:t>
      </w:r>
      <w:r>
        <w:fldChar w:fldCharType="begin"/>
      </w:r>
      <w:r>
        <w:instrText>SEQ Figure \* ARABIC</w:instrText>
      </w:r>
      <w:r>
        <w:fldChar w:fldCharType="separate"/>
      </w:r>
      <w:r w:rsidR="00CD625B">
        <w:rPr>
          <w:noProof/>
        </w:rPr>
        <w:t>3</w:t>
      </w:r>
      <w:r>
        <w:fldChar w:fldCharType="end"/>
      </w:r>
      <w:r>
        <w:t xml:space="preserve"> Retrieve Email UI</w:t>
      </w:r>
    </w:p>
    <w:p w14:paraId="2A94434A" w14:textId="77777777" w:rsidR="00C34C50" w:rsidRDefault="00C34C50" w:rsidP="0090310C">
      <w:pPr>
        <w:keepNext/>
        <w:jc w:val="center"/>
      </w:pPr>
      <w:r w:rsidRPr="00C34C50">
        <w:rPr>
          <w:noProof/>
        </w:rPr>
        <w:lastRenderedPageBreak/>
        <w:drawing>
          <wp:inline distT="0" distB="0" distL="0" distR="0" wp14:anchorId="5B24C6A5" wp14:editId="559B589B">
            <wp:extent cx="2258568" cy="4015232"/>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58568" cy="4015232"/>
                    </a:xfrm>
                    <a:prstGeom prst="rect">
                      <a:avLst/>
                    </a:prstGeom>
                  </pic:spPr>
                </pic:pic>
              </a:graphicData>
            </a:graphic>
          </wp:inline>
        </w:drawing>
      </w:r>
    </w:p>
    <w:p w14:paraId="7F9A4AB4" w14:textId="7E24BEF6" w:rsidR="00C34C50" w:rsidRDefault="00C34C50" w:rsidP="00C34C50">
      <w:pPr>
        <w:pStyle w:val="Caption"/>
        <w:jc w:val="center"/>
      </w:pPr>
      <w:r>
        <w:t xml:space="preserve">Figure </w:t>
      </w:r>
      <w:fldSimple w:instr=" SEQ Figure \* ARABIC ">
        <w:r w:rsidR="00CD625B">
          <w:rPr>
            <w:noProof/>
          </w:rPr>
          <w:t>4</w:t>
        </w:r>
      </w:fldSimple>
      <w:r>
        <w:t xml:space="preserve"> Terms and Conditions Modal</w:t>
      </w:r>
    </w:p>
    <w:p w14:paraId="771EAACE" w14:textId="77777777" w:rsidR="00CD625B" w:rsidRDefault="00CD625B" w:rsidP="0090310C">
      <w:pPr>
        <w:keepNext/>
        <w:jc w:val="center"/>
      </w:pPr>
      <w:r w:rsidRPr="00CD625B">
        <w:rPr>
          <w:noProof/>
        </w:rPr>
        <w:lastRenderedPageBreak/>
        <w:drawing>
          <wp:inline distT="0" distB="0" distL="0" distR="0" wp14:anchorId="0DB6F117" wp14:editId="76FF9848">
            <wp:extent cx="2258568" cy="4015232"/>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58568" cy="4015232"/>
                    </a:xfrm>
                    <a:prstGeom prst="rect">
                      <a:avLst/>
                    </a:prstGeom>
                  </pic:spPr>
                </pic:pic>
              </a:graphicData>
            </a:graphic>
          </wp:inline>
        </w:drawing>
      </w:r>
    </w:p>
    <w:p w14:paraId="19F71E53" w14:textId="10669F0B" w:rsidR="00CD625B" w:rsidRPr="00CD625B" w:rsidRDefault="00CD625B" w:rsidP="00CD625B">
      <w:pPr>
        <w:pStyle w:val="Caption"/>
        <w:jc w:val="center"/>
      </w:pPr>
      <w:r>
        <w:t xml:space="preserve">Figure </w:t>
      </w:r>
      <w:fldSimple w:instr=" SEQ Figure \* ARABIC ">
        <w:r>
          <w:rPr>
            <w:noProof/>
          </w:rPr>
          <w:t>5</w:t>
        </w:r>
      </w:fldSimple>
      <w:r>
        <w:t xml:space="preserve"> Privacy Policy Modal</w:t>
      </w:r>
    </w:p>
    <w:p w14:paraId="7FC7F368" w14:textId="7B00013A" w:rsidR="26660464" w:rsidRDefault="26660464" w:rsidP="26660464">
      <w:pPr>
        <w:rPr>
          <w:color w:val="000000" w:themeColor="text1"/>
          <w:szCs w:val="24"/>
        </w:rPr>
      </w:pPr>
    </w:p>
    <w:p w14:paraId="47936717" w14:textId="7FCC7389" w:rsidR="240110B2" w:rsidRDefault="4991D62D" w:rsidP="031356E5">
      <w:pPr>
        <w:pStyle w:val="Heading3"/>
      </w:pPr>
      <w:bookmarkStart w:id="38" w:name="_Toc118703425"/>
      <w:r w:rsidRPr="6F2529CB">
        <w:rPr>
          <w:rFonts w:eastAsia="Calibri"/>
        </w:rPr>
        <w:t>Main user interface screen</w:t>
      </w:r>
      <w:bookmarkEnd w:id="38"/>
    </w:p>
    <w:p w14:paraId="36EDE56E" w14:textId="3DBB905F" w:rsidR="3A3B58EE" w:rsidRDefault="00864B03" w:rsidP="5CC84BBF">
      <w:pPr>
        <w:rPr>
          <w:rFonts w:eastAsia="Times New Roman"/>
          <w:color w:val="000000" w:themeColor="text1"/>
        </w:rPr>
      </w:pPr>
      <w:r>
        <w:rPr>
          <w:rFonts w:eastAsia="Times New Roman"/>
          <w:color w:val="000000" w:themeColor="text1"/>
        </w:rPr>
        <w:t>The screen shall make the main application features available to the user in the following user interface</w:t>
      </w:r>
      <w:r w:rsidR="1CB4386E" w:rsidRPr="6F2529CB">
        <w:rPr>
          <w:rFonts w:eastAsia="Times New Roman"/>
          <w:color w:val="000000" w:themeColor="text1"/>
        </w:rPr>
        <w:t>. At the top</w:t>
      </w:r>
      <w:r w:rsidR="153BFBB6" w:rsidRPr="6F2529CB">
        <w:rPr>
          <w:rFonts w:eastAsia="Times New Roman"/>
          <w:color w:val="000000" w:themeColor="text1"/>
        </w:rPr>
        <w:t xml:space="preserve"> </w:t>
      </w:r>
      <w:r w:rsidR="4797E641" w:rsidRPr="6F2529CB">
        <w:rPr>
          <w:rFonts w:eastAsia="Times New Roman"/>
          <w:color w:val="000000" w:themeColor="text1"/>
        </w:rPr>
        <w:t xml:space="preserve">right </w:t>
      </w:r>
      <w:r w:rsidR="153BFBB6" w:rsidRPr="6F2529CB">
        <w:rPr>
          <w:rFonts w:eastAsia="Times New Roman"/>
          <w:color w:val="000000" w:themeColor="text1"/>
        </w:rPr>
        <w:t>of the interface, the user</w:t>
      </w:r>
      <w:r w:rsidR="7E329546" w:rsidRPr="6F2529CB">
        <w:rPr>
          <w:rFonts w:eastAsia="Times New Roman"/>
          <w:color w:val="000000" w:themeColor="text1"/>
        </w:rPr>
        <w:t xml:space="preserve"> can </w:t>
      </w:r>
      <w:r w:rsidR="3A22C0C9" w:rsidRPr="6F2529CB">
        <w:rPr>
          <w:rFonts w:eastAsia="Times New Roman"/>
          <w:color w:val="000000" w:themeColor="text1"/>
        </w:rPr>
        <w:t>access</w:t>
      </w:r>
      <w:r w:rsidR="153BFBB6" w:rsidRPr="6F2529CB">
        <w:rPr>
          <w:rFonts w:eastAsia="Times New Roman"/>
          <w:color w:val="000000" w:themeColor="text1"/>
        </w:rPr>
        <w:t xml:space="preserve"> the chatbot feature, which carries through the entire application.</w:t>
      </w:r>
      <w:r w:rsidR="234C3EF4" w:rsidRPr="6F2529CB">
        <w:rPr>
          <w:rFonts w:eastAsia="Times New Roman"/>
          <w:color w:val="000000" w:themeColor="text1"/>
        </w:rPr>
        <w:t xml:space="preserve"> The center of the interface provides access to the search, daily digest, scan mail, upload mail, chatbot</w:t>
      </w:r>
      <w:r w:rsidR="77BA9CF3" w:rsidRPr="6F2529CB">
        <w:rPr>
          <w:rFonts w:eastAsia="Times New Roman"/>
          <w:color w:val="000000" w:themeColor="text1"/>
        </w:rPr>
        <w:t>, and notification features</w:t>
      </w:r>
      <w:r w:rsidR="658F3E0B" w:rsidRPr="6F2529CB">
        <w:rPr>
          <w:rFonts w:eastAsia="Times New Roman"/>
          <w:color w:val="000000" w:themeColor="text1"/>
        </w:rPr>
        <w:t xml:space="preserve"> which navigate the user to a different part of the application. The final navigational element is the bottom bar, which provides access to</w:t>
      </w:r>
      <w:r w:rsidR="4B484708" w:rsidRPr="6F2529CB">
        <w:rPr>
          <w:rFonts w:eastAsia="Times New Roman"/>
          <w:color w:val="000000" w:themeColor="text1"/>
        </w:rPr>
        <w:t xml:space="preserve"> </w:t>
      </w:r>
      <w:r w:rsidR="4160CAF6" w:rsidRPr="1F199E38">
        <w:rPr>
          <w:rFonts w:eastAsia="Times New Roman"/>
          <w:color w:val="000000" w:themeColor="text1"/>
        </w:rPr>
        <w:t xml:space="preserve">the </w:t>
      </w:r>
      <w:r w:rsidR="4B484708" w:rsidRPr="6F2529CB">
        <w:rPr>
          <w:rFonts w:eastAsia="Times New Roman"/>
          <w:color w:val="000000" w:themeColor="text1"/>
        </w:rPr>
        <w:t xml:space="preserve">main menu, plus the </w:t>
      </w:r>
      <w:r w:rsidR="36E3B447" w:rsidRPr="6F2529CB">
        <w:rPr>
          <w:rFonts w:eastAsia="Times New Roman"/>
          <w:color w:val="000000" w:themeColor="text1"/>
        </w:rPr>
        <w:t xml:space="preserve">three </w:t>
      </w:r>
      <w:r w:rsidR="4B484708" w:rsidRPr="6F2529CB">
        <w:rPr>
          <w:rFonts w:eastAsia="Times New Roman"/>
          <w:color w:val="000000" w:themeColor="text1"/>
        </w:rPr>
        <w:t xml:space="preserve">main </w:t>
      </w:r>
      <w:r w:rsidR="6F220314" w:rsidRPr="6F2529CB">
        <w:rPr>
          <w:rFonts w:eastAsia="Times New Roman"/>
          <w:color w:val="000000" w:themeColor="text1"/>
        </w:rPr>
        <w:t xml:space="preserve">email </w:t>
      </w:r>
      <w:r w:rsidR="4B484708" w:rsidRPr="6F2529CB">
        <w:rPr>
          <w:rFonts w:eastAsia="Times New Roman"/>
          <w:color w:val="000000" w:themeColor="text1"/>
        </w:rPr>
        <w:t>features of the application</w:t>
      </w:r>
      <w:r w:rsidR="255C53C2" w:rsidRPr="6F2529CB">
        <w:rPr>
          <w:rFonts w:eastAsia="Times New Roman"/>
          <w:color w:val="000000" w:themeColor="text1"/>
        </w:rPr>
        <w:t xml:space="preserve"> </w:t>
      </w:r>
      <w:r w:rsidR="4B484708" w:rsidRPr="6F2529CB">
        <w:rPr>
          <w:rFonts w:eastAsia="Times New Roman"/>
          <w:color w:val="000000" w:themeColor="text1"/>
        </w:rPr>
        <w:t>and settings.</w:t>
      </w:r>
    </w:p>
    <w:p w14:paraId="40AA01BA" w14:textId="69CD0C7D" w:rsidR="3A3B58EE" w:rsidRDefault="4EC26B0E" w:rsidP="6F2529CB">
      <w:pPr>
        <w:jc w:val="center"/>
        <w:rPr>
          <w:szCs w:val="24"/>
        </w:rPr>
      </w:pPr>
      <w:r>
        <w:rPr>
          <w:noProof/>
        </w:rPr>
        <w:lastRenderedPageBreak/>
        <w:drawing>
          <wp:inline distT="0" distB="0" distL="0" distR="0" wp14:anchorId="6873AF94" wp14:editId="088A0376">
            <wp:extent cx="2259304" cy="4002954"/>
            <wp:effectExtent l="0" t="0" r="8255" b="0"/>
            <wp:docPr id="166734644" name="Picture 166734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4644" name="Picture 166734644"/>
                    <pic:cNvPicPr/>
                  </pic:nvPicPr>
                  <pic:blipFill>
                    <a:blip r:embed="rId29">
                      <a:extLst>
                        <a:ext uri="{28A0092B-C50C-407E-A947-70E740481C1C}">
                          <a14:useLocalDpi xmlns:a14="http://schemas.microsoft.com/office/drawing/2010/main" val="0"/>
                        </a:ext>
                      </a:extLst>
                    </a:blip>
                    <a:stretch>
                      <a:fillRect/>
                    </a:stretch>
                  </pic:blipFill>
                  <pic:spPr>
                    <a:xfrm>
                      <a:off x="0" y="0"/>
                      <a:ext cx="2259304" cy="4002954"/>
                    </a:xfrm>
                    <a:prstGeom prst="rect">
                      <a:avLst/>
                    </a:prstGeom>
                  </pic:spPr>
                </pic:pic>
              </a:graphicData>
            </a:graphic>
          </wp:inline>
        </w:drawing>
      </w:r>
    </w:p>
    <w:p w14:paraId="0F4861C0" w14:textId="277B10F0" w:rsidR="00AC01EF" w:rsidRDefault="00AC01EF" w:rsidP="00AC01EF">
      <w:pPr>
        <w:pStyle w:val="Caption"/>
        <w:jc w:val="center"/>
      </w:pPr>
      <w:r>
        <w:t xml:space="preserve">Figure </w:t>
      </w:r>
      <w:fldSimple w:instr=" SEQ Figure \* ARABIC ">
        <w:r w:rsidR="00CD625B">
          <w:rPr>
            <w:noProof/>
          </w:rPr>
          <w:t>6</w:t>
        </w:r>
      </w:fldSimple>
      <w:r>
        <w:t xml:space="preserve"> Main Menu UI</w:t>
      </w:r>
    </w:p>
    <w:p w14:paraId="7A64FCEF" w14:textId="77777777" w:rsidR="00AC01EF" w:rsidRDefault="00AC01EF" w:rsidP="6F2529CB">
      <w:pPr>
        <w:jc w:val="center"/>
        <w:rPr>
          <w:szCs w:val="24"/>
        </w:rPr>
      </w:pPr>
    </w:p>
    <w:p w14:paraId="08A9B454" w14:textId="6531B094" w:rsidR="240110B2" w:rsidRDefault="3A0FE2EC" w:rsidP="26660464">
      <w:pPr>
        <w:pStyle w:val="Heading3"/>
      </w:pPr>
      <w:bookmarkStart w:id="39" w:name="_Toc118703426"/>
      <w:r w:rsidRPr="6F2529CB">
        <w:rPr>
          <w:rFonts w:eastAsia="Calibri"/>
        </w:rPr>
        <w:t>Application settings screen</w:t>
      </w:r>
      <w:bookmarkEnd w:id="39"/>
      <w:r w:rsidRPr="6F2529CB">
        <w:rPr>
          <w:rFonts w:eastAsia="Calibri"/>
        </w:rPr>
        <w:t xml:space="preserve"> </w:t>
      </w:r>
    </w:p>
    <w:p w14:paraId="33C8509D" w14:textId="5CE00450" w:rsidR="7FF7AD67" w:rsidRDefault="7FF7AD67" w:rsidP="5CC84BBF">
      <w:pPr>
        <w:rPr>
          <w:rFonts w:eastAsia="Times New Roman"/>
          <w:color w:val="000000" w:themeColor="text1"/>
        </w:rPr>
      </w:pPr>
      <w:r w:rsidRPr="6F2529CB">
        <w:rPr>
          <w:rFonts w:eastAsia="Times New Roman"/>
          <w:color w:val="000000" w:themeColor="text1"/>
        </w:rPr>
        <w:t xml:space="preserve">In the following user interface, </w:t>
      </w:r>
      <w:r w:rsidR="00D06039" w:rsidRPr="6F2529CB">
        <w:rPr>
          <w:rFonts w:eastAsia="Times New Roman"/>
          <w:color w:val="000000" w:themeColor="text1"/>
        </w:rPr>
        <w:t xml:space="preserve">the user will be able to control the settings used by the application for converting image content into text. </w:t>
      </w:r>
      <w:r w:rsidR="00864B03">
        <w:rPr>
          <w:rFonts w:eastAsia="Times New Roman"/>
          <w:color w:val="000000" w:themeColor="text1"/>
        </w:rPr>
        <w:t>In addition, t</w:t>
      </w:r>
      <w:r w:rsidR="00D06039" w:rsidRPr="6F2529CB">
        <w:rPr>
          <w:rFonts w:eastAsia="Times New Roman"/>
          <w:color w:val="000000" w:themeColor="text1"/>
        </w:rPr>
        <w:t xml:space="preserve">he user can control the level </w:t>
      </w:r>
      <w:r w:rsidR="73412C85" w:rsidRPr="6F2529CB">
        <w:rPr>
          <w:rFonts w:eastAsia="Times New Roman"/>
          <w:color w:val="000000" w:themeColor="text1"/>
        </w:rPr>
        <w:t>of detail used during detection and display.</w:t>
      </w:r>
    </w:p>
    <w:p w14:paraId="0F247F21" w14:textId="6AEC5C75" w:rsidR="4B106257" w:rsidRDefault="418CE089" w:rsidP="7A5FF92D">
      <w:pPr>
        <w:jc w:val="center"/>
        <w:rPr>
          <w:szCs w:val="24"/>
        </w:rPr>
      </w:pPr>
      <w:r>
        <w:rPr>
          <w:noProof/>
        </w:rPr>
        <w:lastRenderedPageBreak/>
        <w:drawing>
          <wp:inline distT="0" distB="0" distL="0" distR="0" wp14:anchorId="399F52B5" wp14:editId="2F8975B8">
            <wp:extent cx="2259304" cy="3993907"/>
            <wp:effectExtent l="0" t="0" r="8255" b="6985"/>
            <wp:docPr id="667203540" name="Picture 66720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03540" name="Picture 667203540"/>
                    <pic:cNvPicPr/>
                  </pic:nvPicPr>
                  <pic:blipFill>
                    <a:blip r:embed="rId30">
                      <a:extLst>
                        <a:ext uri="{28A0092B-C50C-407E-A947-70E740481C1C}">
                          <a14:useLocalDpi xmlns:a14="http://schemas.microsoft.com/office/drawing/2010/main" val="0"/>
                        </a:ext>
                      </a:extLst>
                    </a:blip>
                    <a:stretch>
                      <a:fillRect/>
                    </a:stretch>
                  </pic:blipFill>
                  <pic:spPr>
                    <a:xfrm>
                      <a:off x="0" y="0"/>
                      <a:ext cx="2259304" cy="3993907"/>
                    </a:xfrm>
                    <a:prstGeom prst="rect">
                      <a:avLst/>
                    </a:prstGeom>
                  </pic:spPr>
                </pic:pic>
              </a:graphicData>
            </a:graphic>
          </wp:inline>
        </w:drawing>
      </w:r>
      <w:r w:rsidR="004D2DE4">
        <w:rPr>
          <w:szCs w:val="24"/>
        </w:rPr>
        <w:t xml:space="preserve">  </w:t>
      </w:r>
    </w:p>
    <w:p w14:paraId="50F8D2D7" w14:textId="3745847B" w:rsidR="00AC01EF" w:rsidRPr="00AC01EF" w:rsidRDefault="00AC01EF" w:rsidP="00AC01EF">
      <w:pPr>
        <w:pStyle w:val="Caption"/>
        <w:jc w:val="center"/>
      </w:pPr>
      <w:r>
        <w:t xml:space="preserve">Figure </w:t>
      </w:r>
      <w:fldSimple w:instr=" SEQ Figure \* ARABIC ">
        <w:r w:rsidR="00CD625B">
          <w:rPr>
            <w:noProof/>
          </w:rPr>
          <w:t>7</w:t>
        </w:r>
      </w:fldSimple>
      <w:r>
        <w:t xml:space="preserve"> Settings UI</w:t>
      </w:r>
    </w:p>
    <w:p w14:paraId="37D46E9D" w14:textId="78A2435C" w:rsidR="240110B2" w:rsidRDefault="4991D62D" w:rsidP="26660464">
      <w:pPr>
        <w:pStyle w:val="Heading3"/>
      </w:pPr>
      <w:bookmarkStart w:id="40" w:name="_Toc118703427"/>
      <w:r>
        <w:t>Search interface screen</w:t>
      </w:r>
      <w:bookmarkEnd w:id="40"/>
      <w:r>
        <w:t xml:space="preserve"> </w:t>
      </w:r>
    </w:p>
    <w:p w14:paraId="6AF657E5" w14:textId="6DBD9C8E" w:rsidR="4B106257" w:rsidRDefault="00864B03" w:rsidP="72D8FA15">
      <w:pPr>
        <w:rPr>
          <w:rFonts w:eastAsia="Times New Roman"/>
          <w:color w:val="000000" w:themeColor="text1"/>
        </w:rPr>
      </w:pPr>
      <w:r>
        <w:rPr>
          <w:rFonts w:eastAsia="Times New Roman"/>
          <w:color w:val="000000" w:themeColor="text1"/>
        </w:rPr>
        <w:t>The user must determine a period when searching for an email in the following user interface</w:t>
      </w:r>
      <w:r w:rsidR="0096E39E" w:rsidRPr="6F2529CB">
        <w:rPr>
          <w:rFonts w:eastAsia="Times New Roman"/>
          <w:color w:val="000000" w:themeColor="text1"/>
        </w:rPr>
        <w:t xml:space="preserve">. </w:t>
      </w:r>
      <w:r w:rsidR="20FF3104" w:rsidRPr="6F2529CB">
        <w:rPr>
          <w:rFonts w:eastAsia="Times New Roman"/>
          <w:color w:val="000000" w:themeColor="text1"/>
        </w:rPr>
        <w:t xml:space="preserve">They can either select a date from the calendar view or use the start and end date range selectors to enter a valid date range. </w:t>
      </w:r>
      <w:r w:rsidR="7AA64641" w:rsidRPr="6F2529CB">
        <w:rPr>
          <w:rFonts w:eastAsia="Times New Roman"/>
          <w:color w:val="000000" w:themeColor="text1"/>
        </w:rPr>
        <w:t xml:space="preserve">The keyword field has the capability of autocomplete. As the user enters a value, the system will automatically provide logical assumed values </w:t>
      </w:r>
      <w:r w:rsidR="605F4F3E" w:rsidRPr="6F2529CB">
        <w:rPr>
          <w:rFonts w:eastAsia="Times New Roman"/>
          <w:color w:val="000000" w:themeColor="text1"/>
        </w:rPr>
        <w:t xml:space="preserve">and provide those for the user to select or continue entering letters until the autocomplete comes up with the correct </w:t>
      </w:r>
      <w:r w:rsidR="4BFABC7D" w:rsidRPr="6F2529CB">
        <w:rPr>
          <w:rFonts w:eastAsia="Times New Roman"/>
          <w:color w:val="000000" w:themeColor="text1"/>
        </w:rPr>
        <w:t xml:space="preserve">word. This field is not required but can be valuable when </w:t>
      </w:r>
      <w:r w:rsidR="3C775A18" w:rsidRPr="6F2529CB">
        <w:rPr>
          <w:rFonts w:eastAsia="Times New Roman"/>
          <w:color w:val="000000" w:themeColor="text1"/>
        </w:rPr>
        <w:t xml:space="preserve">there are </w:t>
      </w:r>
      <w:r w:rsidR="00914E46">
        <w:rPr>
          <w:rFonts w:eastAsia="Times New Roman"/>
          <w:color w:val="000000" w:themeColor="text1"/>
        </w:rPr>
        <w:t>many</w:t>
      </w:r>
      <w:r w:rsidR="4BFABC7D" w:rsidRPr="6F2529CB">
        <w:rPr>
          <w:rFonts w:eastAsia="Times New Roman"/>
          <w:color w:val="000000" w:themeColor="text1"/>
        </w:rPr>
        <w:t xml:space="preserve"> returned message</w:t>
      </w:r>
      <w:r w:rsidR="78B21CFC" w:rsidRPr="6F2529CB">
        <w:rPr>
          <w:rFonts w:eastAsia="Times New Roman"/>
          <w:color w:val="000000" w:themeColor="text1"/>
        </w:rPr>
        <w:t>s.</w:t>
      </w:r>
    </w:p>
    <w:p w14:paraId="696CC416" w14:textId="3CC9AE5E" w:rsidR="4B106257" w:rsidRDefault="00294E65" w:rsidP="6F2529CB">
      <w:pPr>
        <w:jc w:val="center"/>
        <w:rPr>
          <w:szCs w:val="24"/>
        </w:rPr>
      </w:pPr>
      <w:r w:rsidRPr="001D7AAF">
        <w:rPr>
          <w:noProof/>
        </w:rPr>
        <w:lastRenderedPageBreak/>
        <w:drawing>
          <wp:inline distT="0" distB="0" distL="0" distR="0" wp14:anchorId="20332863" wp14:editId="65A12871">
            <wp:extent cx="2569464" cy="4567936"/>
            <wp:effectExtent l="19050" t="19050" r="21590" b="2349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31"/>
                    <a:stretch>
                      <a:fillRect/>
                    </a:stretch>
                  </pic:blipFill>
                  <pic:spPr>
                    <a:xfrm>
                      <a:off x="0" y="0"/>
                      <a:ext cx="2569464" cy="4567936"/>
                    </a:xfrm>
                    <a:prstGeom prst="rect">
                      <a:avLst/>
                    </a:prstGeom>
                    <a:ln>
                      <a:solidFill>
                        <a:schemeClr val="tx1"/>
                      </a:solidFill>
                    </a:ln>
                  </pic:spPr>
                </pic:pic>
              </a:graphicData>
            </a:graphic>
          </wp:inline>
        </w:drawing>
      </w:r>
      <w:r w:rsidR="06DF6D02">
        <w:rPr>
          <w:noProof/>
        </w:rPr>
        <w:drawing>
          <wp:inline distT="0" distB="0" distL="0" distR="0" wp14:anchorId="7B6B2F21" wp14:editId="02604A3E">
            <wp:extent cx="2569464" cy="4552484"/>
            <wp:effectExtent l="0" t="0" r="2540" b="635"/>
            <wp:docPr id="1213231348" name="Picture 121323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1348" name="Picture 1213231348"/>
                    <pic:cNvPicPr/>
                  </pic:nvPicPr>
                  <pic:blipFill>
                    <a:blip r:embed="rId32">
                      <a:extLst>
                        <a:ext uri="{28A0092B-C50C-407E-A947-70E740481C1C}">
                          <a14:useLocalDpi xmlns:a14="http://schemas.microsoft.com/office/drawing/2010/main" val="0"/>
                        </a:ext>
                      </a:extLst>
                    </a:blip>
                    <a:stretch>
                      <a:fillRect/>
                    </a:stretch>
                  </pic:blipFill>
                  <pic:spPr>
                    <a:xfrm>
                      <a:off x="0" y="0"/>
                      <a:ext cx="2569464" cy="4552484"/>
                    </a:xfrm>
                    <a:prstGeom prst="rect">
                      <a:avLst/>
                    </a:prstGeom>
                  </pic:spPr>
                </pic:pic>
              </a:graphicData>
            </a:graphic>
          </wp:inline>
        </w:drawing>
      </w:r>
    </w:p>
    <w:p w14:paraId="68BEFA48" w14:textId="1B4EA03A" w:rsidR="00AC01EF" w:rsidRPr="00AC01EF" w:rsidRDefault="00AC01EF" w:rsidP="00AC01EF">
      <w:pPr>
        <w:pStyle w:val="Caption"/>
        <w:jc w:val="center"/>
      </w:pPr>
      <w:r>
        <w:t xml:space="preserve">Figure </w:t>
      </w:r>
      <w:fldSimple w:instr=" SEQ Figure \* ARABIC ">
        <w:r w:rsidR="00CD625B">
          <w:rPr>
            <w:noProof/>
          </w:rPr>
          <w:t>8</w:t>
        </w:r>
      </w:fldSimple>
      <w:r>
        <w:t xml:space="preserve"> Search UI</w:t>
      </w:r>
    </w:p>
    <w:p w14:paraId="227EA22C" w14:textId="7EE4F288" w:rsidR="240110B2" w:rsidRDefault="4991D62D" w:rsidP="26660464">
      <w:pPr>
        <w:pStyle w:val="Heading3"/>
      </w:pPr>
      <w:bookmarkStart w:id="41" w:name="_Toc118703428"/>
      <w:r>
        <w:t>Search results screen</w:t>
      </w:r>
      <w:bookmarkEnd w:id="41"/>
      <w:r>
        <w:t xml:space="preserve"> </w:t>
      </w:r>
    </w:p>
    <w:p w14:paraId="7633E587" w14:textId="1E2BE63B" w:rsidR="4B106257" w:rsidRDefault="4EDA4669" w:rsidP="72D8FA15">
      <w:pPr>
        <w:rPr>
          <w:rFonts w:eastAsia="Times New Roman"/>
          <w:color w:val="000000" w:themeColor="text1"/>
        </w:rPr>
      </w:pPr>
      <w:r w:rsidRPr="6F2529CB">
        <w:rPr>
          <w:rFonts w:eastAsia="Times New Roman"/>
          <w:color w:val="000000" w:themeColor="text1"/>
        </w:rPr>
        <w:t xml:space="preserve">In the following user interface, </w:t>
      </w:r>
      <w:r w:rsidR="28112C8B" w:rsidRPr="6F2529CB">
        <w:rPr>
          <w:rFonts w:eastAsia="Times New Roman"/>
          <w:color w:val="000000" w:themeColor="text1"/>
        </w:rPr>
        <w:t xml:space="preserve">the search option </w:t>
      </w:r>
      <w:r w:rsidR="0BA7A377" w:rsidRPr="6F2529CB">
        <w:rPr>
          <w:rFonts w:eastAsia="Times New Roman"/>
          <w:color w:val="000000" w:themeColor="text1"/>
        </w:rPr>
        <w:t>remains</w:t>
      </w:r>
      <w:r w:rsidR="28112C8B" w:rsidRPr="6F2529CB">
        <w:rPr>
          <w:rFonts w:eastAsia="Times New Roman"/>
          <w:color w:val="000000" w:themeColor="text1"/>
        </w:rPr>
        <w:t xml:space="preserve"> </w:t>
      </w:r>
      <w:r w:rsidR="6AFA160F" w:rsidRPr="6F2529CB">
        <w:rPr>
          <w:rFonts w:eastAsia="Times New Roman"/>
          <w:color w:val="000000" w:themeColor="text1"/>
        </w:rPr>
        <w:t xml:space="preserve">at the top of the interface and </w:t>
      </w:r>
      <w:r w:rsidR="00914E46">
        <w:rPr>
          <w:rFonts w:eastAsia="Times New Roman"/>
          <w:color w:val="000000" w:themeColor="text1"/>
        </w:rPr>
        <w:t xml:space="preserve">is </w:t>
      </w:r>
      <w:r w:rsidR="6AFA160F" w:rsidRPr="6F2529CB">
        <w:rPr>
          <w:rFonts w:eastAsia="Times New Roman"/>
          <w:color w:val="000000" w:themeColor="text1"/>
        </w:rPr>
        <w:t>available for the user to refine the results. T</w:t>
      </w:r>
      <w:r w:rsidR="28112C8B" w:rsidRPr="6F2529CB">
        <w:rPr>
          <w:rFonts w:eastAsia="Times New Roman"/>
          <w:color w:val="000000" w:themeColor="text1"/>
        </w:rPr>
        <w:t xml:space="preserve">he </w:t>
      </w:r>
      <w:r w:rsidR="4AA37FB3" w:rsidRPr="6F2529CB">
        <w:rPr>
          <w:rFonts w:eastAsia="Times New Roman"/>
          <w:color w:val="000000" w:themeColor="text1"/>
        </w:rPr>
        <w:t xml:space="preserve">returned </w:t>
      </w:r>
      <w:r w:rsidR="28112C8B" w:rsidRPr="6F2529CB">
        <w:rPr>
          <w:rFonts w:eastAsia="Times New Roman"/>
          <w:color w:val="000000" w:themeColor="text1"/>
        </w:rPr>
        <w:t xml:space="preserve">results </w:t>
      </w:r>
      <w:r w:rsidR="3D109336" w:rsidRPr="6F2529CB">
        <w:rPr>
          <w:rFonts w:eastAsia="Times New Roman"/>
          <w:color w:val="000000" w:themeColor="text1"/>
        </w:rPr>
        <w:t xml:space="preserve">are </w:t>
      </w:r>
      <w:r w:rsidR="28112C8B" w:rsidRPr="6F2529CB">
        <w:rPr>
          <w:rFonts w:eastAsia="Times New Roman"/>
          <w:color w:val="000000" w:themeColor="text1"/>
        </w:rPr>
        <w:t>display</w:t>
      </w:r>
      <w:r w:rsidR="2D26A034" w:rsidRPr="6F2529CB">
        <w:rPr>
          <w:rFonts w:eastAsia="Times New Roman"/>
          <w:color w:val="000000" w:themeColor="text1"/>
        </w:rPr>
        <w:t>ed</w:t>
      </w:r>
      <w:r w:rsidR="28112C8B" w:rsidRPr="6F2529CB">
        <w:rPr>
          <w:rFonts w:eastAsia="Times New Roman"/>
          <w:color w:val="000000" w:themeColor="text1"/>
        </w:rPr>
        <w:t xml:space="preserve"> chronologically below </w:t>
      </w:r>
      <w:r w:rsidR="11D7952B" w:rsidRPr="6F2529CB">
        <w:rPr>
          <w:rFonts w:eastAsia="Times New Roman"/>
          <w:color w:val="000000" w:themeColor="text1"/>
        </w:rPr>
        <w:t xml:space="preserve">the search pane </w:t>
      </w:r>
      <w:r w:rsidR="28112C8B" w:rsidRPr="6F2529CB">
        <w:rPr>
          <w:rFonts w:eastAsia="Times New Roman"/>
          <w:color w:val="000000" w:themeColor="text1"/>
        </w:rPr>
        <w:t>in descending order.</w:t>
      </w:r>
    </w:p>
    <w:p w14:paraId="6E70F641" w14:textId="5D2803F3" w:rsidR="4B106257" w:rsidRDefault="00F82884" w:rsidP="6F2529CB">
      <w:pPr>
        <w:jc w:val="center"/>
        <w:rPr>
          <w:szCs w:val="24"/>
        </w:rPr>
      </w:pPr>
      <w:r>
        <w:rPr>
          <w:noProof/>
          <w:szCs w:val="24"/>
        </w:rPr>
        <w:lastRenderedPageBreak/>
        <w:drawing>
          <wp:inline distT="0" distB="0" distL="0" distR="0" wp14:anchorId="45180C71" wp14:editId="70F0B3A0">
            <wp:extent cx="2257425" cy="4000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57425" cy="4000500"/>
                    </a:xfrm>
                    <a:prstGeom prst="rect">
                      <a:avLst/>
                    </a:prstGeom>
                    <a:noFill/>
                    <a:ln>
                      <a:noFill/>
                    </a:ln>
                  </pic:spPr>
                </pic:pic>
              </a:graphicData>
            </a:graphic>
          </wp:inline>
        </w:drawing>
      </w:r>
    </w:p>
    <w:p w14:paraId="50857FF0" w14:textId="32658931" w:rsidR="00AC01EF" w:rsidRPr="00AC01EF" w:rsidRDefault="00AC01EF" w:rsidP="00AC01EF">
      <w:pPr>
        <w:pStyle w:val="Caption"/>
        <w:jc w:val="center"/>
      </w:pPr>
      <w:r>
        <w:t xml:space="preserve">Figure </w:t>
      </w:r>
      <w:fldSimple w:instr=" SEQ Figure \* ARABIC ">
        <w:r w:rsidR="00CD625B">
          <w:rPr>
            <w:noProof/>
          </w:rPr>
          <w:t>9</w:t>
        </w:r>
      </w:fldSimple>
      <w:r>
        <w:t xml:space="preserve"> Search Results UI</w:t>
      </w:r>
    </w:p>
    <w:p w14:paraId="3E07B3D7" w14:textId="7C4CF882" w:rsidR="240110B2" w:rsidRDefault="00256138" w:rsidP="031356E5">
      <w:pPr>
        <w:pStyle w:val="Heading3"/>
      </w:pPr>
      <w:bookmarkStart w:id="42" w:name="_Toc118703429"/>
      <w:r>
        <w:t xml:space="preserve">Individual </w:t>
      </w:r>
      <w:proofErr w:type="spellStart"/>
      <w:r>
        <w:t>Mailpiece</w:t>
      </w:r>
      <w:proofErr w:type="spellEnd"/>
      <w:r>
        <w:t xml:space="preserve"> </w:t>
      </w:r>
      <w:r w:rsidR="4991D62D">
        <w:t>display screen</w:t>
      </w:r>
      <w:bookmarkEnd w:id="42"/>
      <w:r w:rsidR="4991D62D">
        <w:t xml:space="preserve"> </w:t>
      </w:r>
    </w:p>
    <w:p w14:paraId="09FF4199" w14:textId="785F7BFF" w:rsidR="56D8D4E2" w:rsidRDefault="00914E46" w:rsidP="770D149E">
      <w:pPr>
        <w:rPr>
          <w:rFonts w:eastAsia="Times New Roman"/>
          <w:color w:val="000000" w:themeColor="text1"/>
        </w:rPr>
      </w:pPr>
      <w:r>
        <w:rPr>
          <w:rFonts w:eastAsia="Times New Roman"/>
          <w:color w:val="000000" w:themeColor="text1"/>
        </w:rPr>
        <w:t>An email is displayed in a scrolling view in the following user interface</w:t>
      </w:r>
      <w:r w:rsidR="40B9C39F" w:rsidRPr="6F2529CB">
        <w:rPr>
          <w:rFonts w:eastAsia="Times New Roman"/>
          <w:color w:val="000000" w:themeColor="text1"/>
        </w:rPr>
        <w:t>. In the example provided below</w:t>
      </w:r>
      <w:r>
        <w:rPr>
          <w:rFonts w:eastAsia="Times New Roman"/>
          <w:color w:val="000000" w:themeColor="text1"/>
        </w:rPr>
        <w:t>, a</w:t>
      </w:r>
      <w:r w:rsidR="40B9C39F" w:rsidRPr="6F2529CB">
        <w:rPr>
          <w:rFonts w:eastAsia="Times New Roman"/>
          <w:color w:val="000000" w:themeColor="text1"/>
        </w:rPr>
        <w:t xml:space="preserve"> USPS Informed Delivery message will be displayed with a Subject, Sender, </w:t>
      </w:r>
      <w:r w:rsidR="6C8BEB4B" w:rsidRPr="6F2529CB">
        <w:rPr>
          <w:rFonts w:eastAsia="Times New Roman"/>
          <w:color w:val="000000" w:themeColor="text1"/>
        </w:rPr>
        <w:t>time received, and the message body.</w:t>
      </w:r>
      <w:r w:rsidR="7BAE4809" w:rsidRPr="6F2529CB">
        <w:rPr>
          <w:rFonts w:eastAsia="Times New Roman"/>
          <w:color w:val="000000" w:themeColor="text1"/>
        </w:rPr>
        <w:t xml:space="preserve"> Each scanned physical mail will be followed by a section </w:t>
      </w:r>
      <w:r>
        <w:rPr>
          <w:rFonts w:eastAsia="Times New Roman"/>
          <w:color w:val="000000" w:themeColor="text1"/>
        </w:rPr>
        <w:t xml:space="preserve">containing </w:t>
      </w:r>
      <w:proofErr w:type="gramStart"/>
      <w:r>
        <w:rPr>
          <w:rFonts w:eastAsia="Times New Roman"/>
          <w:color w:val="000000" w:themeColor="text1"/>
        </w:rPr>
        <w:t>all of</w:t>
      </w:r>
      <w:proofErr w:type="gramEnd"/>
      <w:r>
        <w:rPr>
          <w:rFonts w:eastAsia="Times New Roman"/>
          <w:color w:val="000000" w:themeColor="text1"/>
        </w:rPr>
        <w:t xml:space="preserve"> the sender information</w:t>
      </w:r>
      <w:r w:rsidR="15867663" w:rsidRPr="6F2529CB">
        <w:rPr>
          <w:rFonts w:eastAsia="Times New Roman"/>
          <w:color w:val="000000" w:themeColor="text1"/>
        </w:rPr>
        <w:t xml:space="preserve"> to provide access to the advanced call, email, text</w:t>
      </w:r>
      <w:r>
        <w:rPr>
          <w:rFonts w:eastAsia="Times New Roman"/>
          <w:color w:val="000000" w:themeColor="text1"/>
        </w:rPr>
        <w:t>,</w:t>
      </w:r>
      <w:r w:rsidR="15867663" w:rsidRPr="6F2529CB">
        <w:rPr>
          <w:rFonts w:eastAsia="Times New Roman"/>
          <w:color w:val="000000" w:themeColor="text1"/>
        </w:rPr>
        <w:t xml:space="preserve"> and navigate to URL features of the application. Next, the </w:t>
      </w:r>
      <w:r w:rsidR="15867663" w:rsidRPr="770D149E">
        <w:rPr>
          <w:rFonts w:eastAsia="Times New Roman"/>
          <w:color w:val="000000" w:themeColor="text1"/>
        </w:rPr>
        <w:t>Do more with your mail</w:t>
      </w:r>
      <w:r w:rsidR="15867663" w:rsidRPr="6F2529CB">
        <w:rPr>
          <w:rFonts w:eastAsia="Times New Roman"/>
          <w:color w:val="000000" w:themeColor="text1"/>
        </w:rPr>
        <w:t xml:space="preserve"> will be left inta</w:t>
      </w:r>
      <w:r w:rsidR="4874CC2A" w:rsidRPr="6F2529CB">
        <w:rPr>
          <w:rFonts w:eastAsia="Times New Roman"/>
          <w:color w:val="000000" w:themeColor="text1"/>
        </w:rPr>
        <w:t xml:space="preserve">ct and available for </w:t>
      </w:r>
      <w:r>
        <w:rPr>
          <w:rFonts w:eastAsia="Times New Roman"/>
          <w:color w:val="000000" w:themeColor="text1"/>
        </w:rPr>
        <w:t>app users,</w:t>
      </w:r>
      <w:r w:rsidR="4874CC2A" w:rsidRPr="6F2529CB">
        <w:rPr>
          <w:rFonts w:eastAsia="Times New Roman"/>
          <w:color w:val="000000" w:themeColor="text1"/>
        </w:rPr>
        <w:t xml:space="preserve"> </w:t>
      </w:r>
      <w:r>
        <w:rPr>
          <w:rFonts w:eastAsia="Times New Roman"/>
          <w:color w:val="000000" w:themeColor="text1"/>
        </w:rPr>
        <w:t>and</w:t>
      </w:r>
      <w:r w:rsidR="4874CC2A" w:rsidRPr="6F2529CB">
        <w:rPr>
          <w:rFonts w:eastAsia="Times New Roman"/>
          <w:color w:val="000000" w:themeColor="text1"/>
        </w:rPr>
        <w:t xml:space="preserve"> </w:t>
      </w:r>
      <w:r>
        <w:rPr>
          <w:rFonts w:eastAsia="Times New Roman"/>
          <w:color w:val="000000" w:themeColor="text1"/>
        </w:rPr>
        <w:t>the image will follow</w:t>
      </w:r>
      <w:r w:rsidR="2AEC3D0A" w:rsidRPr="6F2529CB">
        <w:rPr>
          <w:rFonts w:eastAsia="Times New Roman"/>
          <w:color w:val="000000" w:themeColor="text1"/>
        </w:rPr>
        <w:t xml:space="preserve"> </w:t>
      </w:r>
      <w:r>
        <w:rPr>
          <w:rFonts w:eastAsia="Times New Roman"/>
          <w:color w:val="000000" w:themeColor="text1"/>
        </w:rPr>
        <w:t xml:space="preserve">the </w:t>
      </w:r>
      <w:r w:rsidR="2AEC3D0A" w:rsidRPr="6F2529CB">
        <w:rPr>
          <w:rFonts w:eastAsia="Times New Roman"/>
          <w:color w:val="000000" w:themeColor="text1"/>
        </w:rPr>
        <w:t xml:space="preserve">text content of the message. </w:t>
      </w:r>
      <w:r w:rsidR="3833B802" w:rsidRPr="60697344">
        <w:rPr>
          <w:rFonts w:eastAsia="Times New Roman"/>
          <w:color w:val="000000" w:themeColor="text1"/>
        </w:rPr>
        <w:t>Additionally, there will be a clickable link in the content that the OCR parsed from any QR/Barcode/URL.</w:t>
      </w:r>
      <w:r w:rsidR="2AEC3D0A" w:rsidRPr="6F2529CB">
        <w:rPr>
          <w:rFonts w:eastAsia="Times New Roman"/>
          <w:color w:val="000000" w:themeColor="text1"/>
        </w:rPr>
        <w:t xml:space="preserve"> This will be repeated for each physical mail image embedded </w:t>
      </w:r>
      <w:r>
        <w:rPr>
          <w:rFonts w:eastAsia="Times New Roman"/>
          <w:color w:val="000000" w:themeColor="text1"/>
        </w:rPr>
        <w:t>i</w:t>
      </w:r>
      <w:r w:rsidR="2AEC3D0A" w:rsidRPr="6F2529CB">
        <w:rPr>
          <w:rFonts w:eastAsia="Times New Roman"/>
          <w:color w:val="000000" w:themeColor="text1"/>
        </w:rPr>
        <w:t>n all USPS Informed Delivery email messages.</w:t>
      </w:r>
    </w:p>
    <w:p w14:paraId="70F345D8" w14:textId="3D55D704" w:rsidR="00AC01EF" w:rsidRPr="00AC01EF" w:rsidRDefault="67F13F4E" w:rsidP="0090310C">
      <w:pPr>
        <w:jc w:val="center"/>
      </w:pPr>
      <w:r>
        <w:rPr>
          <w:noProof/>
        </w:rPr>
        <w:lastRenderedPageBreak/>
        <w:drawing>
          <wp:inline distT="0" distB="0" distL="0" distR="0" wp14:anchorId="0593C126" wp14:editId="1986CCD8">
            <wp:extent cx="1773936" cy="3153663"/>
            <wp:effectExtent l="0" t="0" r="0" b="8890"/>
            <wp:docPr id="2069024975" name="Picture 206902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24975" name="Picture 2069024975"/>
                    <pic:cNvPicPr/>
                  </pic:nvPicPr>
                  <pic:blipFill>
                    <a:blip r:embed="rId34">
                      <a:extLst>
                        <a:ext uri="{28A0092B-C50C-407E-A947-70E740481C1C}">
                          <a14:useLocalDpi xmlns:a14="http://schemas.microsoft.com/office/drawing/2010/main" val="0"/>
                        </a:ext>
                      </a:extLst>
                    </a:blip>
                    <a:stretch>
                      <a:fillRect/>
                    </a:stretch>
                  </pic:blipFill>
                  <pic:spPr>
                    <a:xfrm>
                      <a:off x="0" y="0"/>
                      <a:ext cx="1773936" cy="3153663"/>
                    </a:xfrm>
                    <a:prstGeom prst="rect">
                      <a:avLst/>
                    </a:prstGeom>
                  </pic:spPr>
                </pic:pic>
              </a:graphicData>
            </a:graphic>
          </wp:inline>
        </w:drawing>
      </w:r>
      <w:r w:rsidRPr="6F2529CB">
        <w:rPr>
          <w:szCs w:val="24"/>
        </w:rPr>
        <w:t xml:space="preserve">  </w:t>
      </w:r>
      <w:r w:rsidR="00AC01EF">
        <w:t xml:space="preserve">Figure </w:t>
      </w:r>
      <w:fldSimple w:instr=" SEQ Figure \* ARABIC ">
        <w:r w:rsidR="00CD625B">
          <w:rPr>
            <w:noProof/>
          </w:rPr>
          <w:t>10</w:t>
        </w:r>
      </w:fldSimple>
      <w:r w:rsidR="00AC01EF">
        <w:t xml:space="preserve"> Email Display UI</w:t>
      </w:r>
    </w:p>
    <w:p w14:paraId="7804CE4E" w14:textId="5BA99EB5" w:rsidR="4B106257" w:rsidRDefault="4B106257" w:rsidP="4B106257">
      <w:pPr>
        <w:jc w:val="center"/>
        <w:rPr>
          <w:color w:val="000000" w:themeColor="text1"/>
          <w:szCs w:val="24"/>
        </w:rPr>
      </w:pPr>
    </w:p>
    <w:p w14:paraId="620F0FB3" w14:textId="3593FBBD" w:rsidR="00AC01EF" w:rsidRDefault="00AC01EF" w:rsidP="00AC01EF">
      <w:pPr>
        <w:rPr>
          <w:szCs w:val="24"/>
        </w:rPr>
      </w:pPr>
    </w:p>
    <w:p w14:paraId="5DC55D74" w14:textId="7FCC7389" w:rsidR="240110B2" w:rsidRDefault="4991D62D" w:rsidP="031356E5">
      <w:pPr>
        <w:pStyle w:val="Heading3"/>
      </w:pPr>
      <w:bookmarkStart w:id="43" w:name="_Toc118703430"/>
      <w:r>
        <w:t>In-App notifications screen</w:t>
      </w:r>
      <w:bookmarkEnd w:id="43"/>
      <w:r>
        <w:t xml:space="preserve"> </w:t>
      </w:r>
    </w:p>
    <w:p w14:paraId="37F1A839" w14:textId="7C539349" w:rsidR="4B106257" w:rsidRDefault="7A455435" w:rsidP="18474D3F">
      <w:pPr>
        <w:rPr>
          <w:rFonts w:eastAsia="Times New Roman"/>
          <w:color w:val="000000" w:themeColor="text1"/>
        </w:rPr>
      </w:pPr>
      <w:r w:rsidRPr="6F2529CB">
        <w:rPr>
          <w:rFonts w:eastAsia="Times New Roman"/>
          <w:color w:val="000000" w:themeColor="text1"/>
        </w:rPr>
        <w:t>While using the application, a user may experience an in-app notification. These alerts/notifications are trigger</w:t>
      </w:r>
      <w:r w:rsidR="00866234">
        <w:rPr>
          <w:rFonts w:eastAsia="Times New Roman"/>
          <w:color w:val="000000" w:themeColor="text1"/>
        </w:rPr>
        <w:t>ed</w:t>
      </w:r>
      <w:r w:rsidRPr="6F2529CB">
        <w:rPr>
          <w:rFonts w:eastAsia="Times New Roman"/>
          <w:color w:val="000000" w:themeColor="text1"/>
        </w:rPr>
        <w:t xml:space="preserve"> whenever an email is received that contains a positive match for </w:t>
      </w:r>
      <w:r w:rsidR="3C8D48DF" w:rsidRPr="6F2529CB">
        <w:rPr>
          <w:rFonts w:eastAsia="Times New Roman"/>
          <w:color w:val="000000" w:themeColor="text1"/>
        </w:rPr>
        <w:t>a</w:t>
      </w:r>
      <w:r w:rsidRPr="6F2529CB">
        <w:rPr>
          <w:rFonts w:eastAsia="Times New Roman"/>
          <w:color w:val="000000" w:themeColor="text1"/>
        </w:rPr>
        <w:t xml:space="preserve"> keyword alert that is set</w:t>
      </w:r>
      <w:r w:rsidR="62B492CF" w:rsidRPr="6F2529CB">
        <w:rPr>
          <w:rFonts w:eastAsia="Times New Roman"/>
          <w:color w:val="000000" w:themeColor="text1"/>
        </w:rPr>
        <w:t xml:space="preserve"> in the system. These alerts are either triggered against physical mail read by Google Vision or email fields. The notification will appear</w:t>
      </w:r>
      <w:r w:rsidR="6896F711" w:rsidRPr="6F2529CB">
        <w:rPr>
          <w:rFonts w:eastAsia="Times New Roman"/>
          <w:color w:val="000000" w:themeColor="text1"/>
        </w:rPr>
        <w:t xml:space="preserve"> at the top of the window directly beneath the top header bar. The user may dismiss it by swiping it or tap</w:t>
      </w:r>
      <w:r w:rsidR="00866234">
        <w:rPr>
          <w:rFonts w:eastAsia="Times New Roman"/>
          <w:color w:val="000000" w:themeColor="text1"/>
        </w:rPr>
        <w:t>ping</w:t>
      </w:r>
      <w:r w:rsidR="6896F711" w:rsidRPr="6F2529CB">
        <w:rPr>
          <w:rFonts w:eastAsia="Times New Roman"/>
          <w:color w:val="000000" w:themeColor="text1"/>
        </w:rPr>
        <w:t xml:space="preserve"> </w:t>
      </w:r>
      <w:r w:rsidR="317A777F" w:rsidRPr="6F2529CB">
        <w:rPr>
          <w:rFonts w:eastAsia="Times New Roman"/>
          <w:color w:val="000000" w:themeColor="text1"/>
        </w:rPr>
        <w:t>o</w:t>
      </w:r>
      <w:r w:rsidR="6896F711" w:rsidRPr="6F2529CB">
        <w:rPr>
          <w:rFonts w:eastAsia="Times New Roman"/>
          <w:color w:val="000000" w:themeColor="text1"/>
        </w:rPr>
        <w:t xml:space="preserve">n the </w:t>
      </w:r>
      <w:r w:rsidR="2FD5858F" w:rsidRPr="18474D3F">
        <w:rPr>
          <w:rFonts w:eastAsia="Times New Roman"/>
          <w:color w:val="000000" w:themeColor="text1"/>
        </w:rPr>
        <w:t>g</w:t>
      </w:r>
      <w:r w:rsidR="6896F711" w:rsidRPr="18474D3F">
        <w:rPr>
          <w:rFonts w:eastAsia="Times New Roman"/>
          <w:color w:val="000000" w:themeColor="text1"/>
        </w:rPr>
        <w:t>o</w:t>
      </w:r>
      <w:r w:rsidR="00866234">
        <w:rPr>
          <w:rFonts w:eastAsia="Times New Roman"/>
          <w:color w:val="000000" w:themeColor="text1"/>
        </w:rPr>
        <w:t>-</w:t>
      </w:r>
      <w:r w:rsidR="6896F711" w:rsidRPr="18474D3F">
        <w:rPr>
          <w:rFonts w:eastAsia="Times New Roman"/>
          <w:color w:val="000000" w:themeColor="text1"/>
        </w:rPr>
        <w:t>to message</w:t>
      </w:r>
      <w:r w:rsidR="6896F711" w:rsidRPr="6F2529CB">
        <w:rPr>
          <w:rFonts w:eastAsia="Times New Roman"/>
          <w:color w:val="000000" w:themeColor="text1"/>
        </w:rPr>
        <w:t xml:space="preserve"> to </w:t>
      </w:r>
      <w:r w:rsidR="0F59F853" w:rsidRPr="6F2529CB">
        <w:rPr>
          <w:rFonts w:eastAsia="Times New Roman"/>
          <w:color w:val="000000" w:themeColor="text1"/>
        </w:rPr>
        <w:t xml:space="preserve">be taken to the </w:t>
      </w:r>
      <w:r w:rsidR="6896F711" w:rsidRPr="6F2529CB">
        <w:rPr>
          <w:rFonts w:eastAsia="Times New Roman"/>
          <w:color w:val="000000" w:themeColor="text1"/>
        </w:rPr>
        <w:t>email that tri</w:t>
      </w:r>
      <w:r w:rsidR="32F5F471" w:rsidRPr="6F2529CB">
        <w:rPr>
          <w:rFonts w:eastAsia="Times New Roman"/>
          <w:color w:val="000000" w:themeColor="text1"/>
        </w:rPr>
        <w:t>ggered the alert.</w:t>
      </w:r>
    </w:p>
    <w:p w14:paraId="1EBC39B4" w14:textId="154BD244" w:rsidR="4B106257" w:rsidRDefault="1AC2FB9C" w:rsidP="6F2529CB">
      <w:pPr>
        <w:jc w:val="center"/>
      </w:pPr>
      <w:r>
        <w:rPr>
          <w:noProof/>
        </w:rPr>
        <w:lastRenderedPageBreak/>
        <w:drawing>
          <wp:inline distT="0" distB="0" distL="0" distR="0" wp14:anchorId="75258934" wp14:editId="1AF5A44B">
            <wp:extent cx="2362200" cy="4185261"/>
            <wp:effectExtent l="0" t="0" r="0" b="6350"/>
            <wp:docPr id="1637430117" name="Picture 163743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30117" name="Picture 1637430117"/>
                    <pic:cNvPicPr/>
                  </pic:nvPicPr>
                  <pic:blipFill>
                    <a:blip r:embed="rId35">
                      <a:extLst>
                        <a:ext uri="{28A0092B-C50C-407E-A947-70E740481C1C}">
                          <a14:useLocalDpi xmlns:a14="http://schemas.microsoft.com/office/drawing/2010/main" val="0"/>
                        </a:ext>
                      </a:extLst>
                    </a:blip>
                    <a:stretch>
                      <a:fillRect/>
                    </a:stretch>
                  </pic:blipFill>
                  <pic:spPr>
                    <a:xfrm>
                      <a:off x="0" y="0"/>
                      <a:ext cx="2362200" cy="4185261"/>
                    </a:xfrm>
                    <a:prstGeom prst="rect">
                      <a:avLst/>
                    </a:prstGeom>
                  </pic:spPr>
                </pic:pic>
              </a:graphicData>
            </a:graphic>
          </wp:inline>
        </w:drawing>
      </w:r>
      <w:r>
        <w:t xml:space="preserve"> </w:t>
      </w:r>
    </w:p>
    <w:p w14:paraId="290A8F2E" w14:textId="5DA3D6A2" w:rsidR="00AC01EF" w:rsidRPr="00AC01EF" w:rsidRDefault="00AC01EF" w:rsidP="00AC01EF">
      <w:pPr>
        <w:pStyle w:val="Caption"/>
        <w:jc w:val="center"/>
      </w:pPr>
      <w:r>
        <w:t xml:space="preserve">Figure </w:t>
      </w:r>
      <w:fldSimple w:instr=" SEQ Figure \* ARABIC ">
        <w:r w:rsidR="00CD625B">
          <w:rPr>
            <w:noProof/>
          </w:rPr>
          <w:t>12</w:t>
        </w:r>
      </w:fldSimple>
      <w:r>
        <w:t xml:space="preserve"> Notifications UI</w:t>
      </w:r>
    </w:p>
    <w:p w14:paraId="5850A659" w14:textId="77777777" w:rsidR="00AC01EF" w:rsidRDefault="00AC01EF" w:rsidP="0090310C"/>
    <w:p w14:paraId="0F294EA7" w14:textId="7FCC7389" w:rsidR="240110B2" w:rsidRDefault="4991D62D" w:rsidP="031356E5">
      <w:pPr>
        <w:pStyle w:val="Heading3"/>
      </w:pPr>
      <w:bookmarkStart w:id="44" w:name="_Toc118703431"/>
      <w:r>
        <w:t>Manage notifications screen</w:t>
      </w:r>
      <w:bookmarkEnd w:id="44"/>
      <w:r>
        <w:t xml:space="preserve"> </w:t>
      </w:r>
    </w:p>
    <w:p w14:paraId="7039915F" w14:textId="2299582F" w:rsidR="492C7FE6" w:rsidRDefault="492C7FE6" w:rsidP="18474D3F">
      <w:pPr>
        <w:rPr>
          <w:rFonts w:eastAsia="Times New Roman"/>
          <w:color w:val="000000" w:themeColor="text1"/>
        </w:rPr>
      </w:pPr>
      <w:r w:rsidRPr="6F2529CB">
        <w:rPr>
          <w:rFonts w:eastAsia="Times New Roman"/>
          <w:color w:val="000000" w:themeColor="text1"/>
        </w:rPr>
        <w:t>In the following user interface,</w:t>
      </w:r>
      <w:r w:rsidR="2735BB52" w:rsidRPr="6F2529CB">
        <w:rPr>
          <w:rFonts w:eastAsia="Times New Roman"/>
          <w:color w:val="000000" w:themeColor="text1"/>
        </w:rPr>
        <w:t xml:space="preserve"> the system displays the list of keyword alerts that have been added to the system. </w:t>
      </w:r>
      <w:r w:rsidR="019F4171" w:rsidRPr="6F2529CB">
        <w:rPr>
          <w:rFonts w:eastAsia="Times New Roman"/>
          <w:color w:val="000000" w:themeColor="text1"/>
        </w:rPr>
        <w:t xml:space="preserve">Entries are cleared by tapping the Clear button to the right of each line. New alerts are added by tapping the Add button, which brings up a new line for the user to enter in a value. Once the </w:t>
      </w:r>
      <w:r w:rsidR="00A94E07" w:rsidRPr="6F2529CB">
        <w:rPr>
          <w:rFonts w:eastAsia="Times New Roman"/>
          <w:color w:val="000000" w:themeColor="text1"/>
        </w:rPr>
        <w:t>entry is correct, the user taps on save to complete the process.</w:t>
      </w:r>
    </w:p>
    <w:p w14:paraId="71D50EFB" w14:textId="4FCE95C1" w:rsidR="2A87EF2B" w:rsidRDefault="53C3F1BD" w:rsidP="6F2529CB">
      <w:pPr>
        <w:jc w:val="center"/>
      </w:pPr>
      <w:r>
        <w:rPr>
          <w:noProof/>
        </w:rPr>
        <w:lastRenderedPageBreak/>
        <w:drawing>
          <wp:inline distT="0" distB="0" distL="0" distR="0" wp14:anchorId="2FD051B9" wp14:editId="4826CBC4">
            <wp:extent cx="2259304" cy="4002954"/>
            <wp:effectExtent l="0" t="0" r="8255" b="0"/>
            <wp:docPr id="1286046541" name="Picture 128604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46541" name="Picture 1286046541"/>
                    <pic:cNvPicPr/>
                  </pic:nvPicPr>
                  <pic:blipFill>
                    <a:blip r:embed="rId36">
                      <a:extLst>
                        <a:ext uri="{28A0092B-C50C-407E-A947-70E740481C1C}">
                          <a14:useLocalDpi xmlns:a14="http://schemas.microsoft.com/office/drawing/2010/main" val="0"/>
                        </a:ext>
                      </a:extLst>
                    </a:blip>
                    <a:stretch>
                      <a:fillRect/>
                    </a:stretch>
                  </pic:blipFill>
                  <pic:spPr>
                    <a:xfrm>
                      <a:off x="0" y="0"/>
                      <a:ext cx="2259304" cy="4002954"/>
                    </a:xfrm>
                    <a:prstGeom prst="rect">
                      <a:avLst/>
                    </a:prstGeom>
                  </pic:spPr>
                </pic:pic>
              </a:graphicData>
            </a:graphic>
          </wp:inline>
        </w:drawing>
      </w:r>
      <w:r w:rsidR="3FD81406">
        <w:t xml:space="preserve"> </w:t>
      </w:r>
    </w:p>
    <w:p w14:paraId="22FD9DE8" w14:textId="786BC44B" w:rsidR="00AC01EF" w:rsidRPr="00AC01EF" w:rsidRDefault="00AC01EF" w:rsidP="00AC01EF">
      <w:pPr>
        <w:pStyle w:val="Caption"/>
        <w:jc w:val="center"/>
      </w:pPr>
      <w:r>
        <w:t xml:space="preserve">Figure </w:t>
      </w:r>
      <w:fldSimple w:instr=" SEQ Figure \* ARABIC ">
        <w:r w:rsidR="00CD625B">
          <w:rPr>
            <w:noProof/>
          </w:rPr>
          <w:t>13</w:t>
        </w:r>
      </w:fldSimple>
      <w:r>
        <w:t xml:space="preserve"> Notifications Manager UI</w:t>
      </w:r>
    </w:p>
    <w:p w14:paraId="607C7E14" w14:textId="77777777" w:rsidR="00AC01EF" w:rsidRDefault="00AC01EF" w:rsidP="6F2529CB">
      <w:pPr>
        <w:jc w:val="center"/>
        <w:rPr>
          <w:szCs w:val="24"/>
        </w:rPr>
      </w:pPr>
    </w:p>
    <w:p w14:paraId="4360E9B8" w14:textId="7FCC7389" w:rsidR="240110B2" w:rsidRDefault="4991D62D" w:rsidP="431FBE79">
      <w:pPr>
        <w:pStyle w:val="Heading3"/>
      </w:pPr>
      <w:bookmarkStart w:id="45" w:name="_Toc118703432"/>
      <w:r>
        <w:t>Chatbot interface screen</w:t>
      </w:r>
      <w:bookmarkEnd w:id="45"/>
    </w:p>
    <w:p w14:paraId="022709D1" w14:textId="7F1EA043" w:rsidR="7077DB82" w:rsidRDefault="7077DB82" w:rsidP="0EA921CD">
      <w:pPr>
        <w:rPr>
          <w:rFonts w:eastAsia="Times New Roman"/>
          <w:color w:val="000000" w:themeColor="text1"/>
        </w:rPr>
      </w:pPr>
      <w:r w:rsidRPr="6F2529CB">
        <w:rPr>
          <w:rFonts w:eastAsia="Times New Roman"/>
          <w:color w:val="000000" w:themeColor="text1"/>
        </w:rPr>
        <w:t xml:space="preserve">Application users can use the following interface to get answers to their questions or get assistance with tasks. Once the user taps on the chatbot icon, they are prompted with a question </w:t>
      </w:r>
      <w:r w:rsidR="00866234">
        <w:rPr>
          <w:rFonts w:eastAsia="Times New Roman"/>
          <w:color w:val="000000" w:themeColor="text1"/>
        </w:rPr>
        <w:t>that</w:t>
      </w:r>
      <w:r w:rsidRPr="6F2529CB">
        <w:rPr>
          <w:rFonts w:eastAsia="Times New Roman"/>
          <w:color w:val="000000" w:themeColor="text1"/>
        </w:rPr>
        <w:t xml:space="preserve"> begins the dialogue. Through </w:t>
      </w:r>
      <w:r w:rsidR="528083B8" w:rsidRPr="6F2529CB">
        <w:rPr>
          <w:rFonts w:eastAsia="Times New Roman"/>
          <w:color w:val="000000" w:themeColor="text1"/>
        </w:rPr>
        <w:t xml:space="preserve">a set of opening </w:t>
      </w:r>
      <w:r w:rsidR="4DF9C1FB" w:rsidRPr="6F2529CB">
        <w:rPr>
          <w:rFonts w:eastAsia="Times New Roman"/>
          <w:color w:val="000000" w:themeColor="text1"/>
        </w:rPr>
        <w:t>questions and the user responses, the system begins to narrow down the task and can respond to the user’s request.</w:t>
      </w:r>
    </w:p>
    <w:p w14:paraId="60A55759" w14:textId="01A0ABB1" w:rsidR="476AEE50" w:rsidRDefault="37D6880B" w:rsidP="7A5FF92D">
      <w:pPr>
        <w:jc w:val="center"/>
        <w:rPr>
          <w:szCs w:val="24"/>
        </w:rPr>
      </w:pPr>
      <w:r>
        <w:rPr>
          <w:noProof/>
        </w:rPr>
        <w:lastRenderedPageBreak/>
        <w:drawing>
          <wp:inline distT="0" distB="0" distL="0" distR="0" wp14:anchorId="632B0FB7" wp14:editId="1D80BC4B">
            <wp:extent cx="2259304" cy="4572000"/>
            <wp:effectExtent l="0" t="0" r="8255" b="0"/>
            <wp:docPr id="770340485" name="Picture 770340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40485" name="Picture 77034048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59304" cy="4572000"/>
                    </a:xfrm>
                    <a:prstGeom prst="rect">
                      <a:avLst/>
                    </a:prstGeom>
                  </pic:spPr>
                </pic:pic>
              </a:graphicData>
            </a:graphic>
          </wp:inline>
        </w:drawing>
      </w:r>
    </w:p>
    <w:p w14:paraId="44B30290" w14:textId="595666A8" w:rsidR="00AC01EF" w:rsidRPr="00AC01EF" w:rsidRDefault="00AC01EF" w:rsidP="00AC01EF">
      <w:pPr>
        <w:pStyle w:val="Caption"/>
        <w:jc w:val="center"/>
      </w:pPr>
      <w:r>
        <w:t xml:space="preserve">Figure </w:t>
      </w:r>
      <w:fldSimple w:instr=" SEQ Figure \* ARABIC ">
        <w:r w:rsidR="00CD625B">
          <w:rPr>
            <w:noProof/>
          </w:rPr>
          <w:t>14</w:t>
        </w:r>
      </w:fldSimple>
      <w:r>
        <w:t xml:space="preserve"> Chatbot UI</w:t>
      </w:r>
    </w:p>
    <w:p w14:paraId="0BE754F5" w14:textId="77777777" w:rsidR="00AC01EF" w:rsidRDefault="00AC01EF" w:rsidP="7A5FF92D">
      <w:pPr>
        <w:jc w:val="center"/>
        <w:rPr>
          <w:szCs w:val="24"/>
        </w:rPr>
      </w:pPr>
    </w:p>
    <w:p w14:paraId="158C99C9" w14:textId="089303AD" w:rsidR="00EB1ACC" w:rsidRDefault="00EB1ACC" w:rsidP="00EB1ACC">
      <w:pPr>
        <w:pStyle w:val="Heading1"/>
      </w:pPr>
      <w:bookmarkStart w:id="46" w:name="_Toc118703433"/>
      <w:r>
        <w:t>Requirement Matrix</w:t>
      </w:r>
      <w:bookmarkEnd w:id="46"/>
    </w:p>
    <w:p w14:paraId="0B00AC3D" w14:textId="62AD2D25" w:rsidR="004056D9" w:rsidRDefault="3851441E" w:rsidP="00B84B76">
      <w:r>
        <w:t xml:space="preserve">The requirement matrix below lists the </w:t>
      </w:r>
      <w:proofErr w:type="spellStart"/>
      <w:r w:rsidR="0008460B">
        <w:t>Mailspeak</w:t>
      </w:r>
      <w:proofErr w:type="spellEnd"/>
      <w:r>
        <w:t xml:space="preserve"> Application’s </w:t>
      </w:r>
      <w:r w:rsidR="38A055DD">
        <w:t>Mandatory and</w:t>
      </w:r>
      <w:r>
        <w:t xml:space="preserve"> optional requirements. In addition, the requirement matrix also identifies which team oversees each requirement.</w:t>
      </w:r>
    </w:p>
    <w:tbl>
      <w:tblPr>
        <w:tblStyle w:val="TableGrid"/>
        <w:tblW w:w="9503" w:type="dxa"/>
        <w:tblLayout w:type="fixed"/>
        <w:tblLook w:val="04A0" w:firstRow="1" w:lastRow="0" w:firstColumn="1" w:lastColumn="0" w:noHBand="0" w:noVBand="1"/>
      </w:tblPr>
      <w:tblGrid>
        <w:gridCol w:w="645"/>
        <w:gridCol w:w="6315"/>
        <w:gridCol w:w="1545"/>
        <w:gridCol w:w="998"/>
      </w:tblGrid>
      <w:tr w:rsidR="08D26B70" w14:paraId="67D40139" w14:textId="77777777" w:rsidTr="7F262051">
        <w:trPr>
          <w:trHeight w:val="780"/>
        </w:trPr>
        <w:tc>
          <w:tcPr>
            <w:tcW w:w="645"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43FE6E59" w14:textId="0D728ADB" w:rsidR="08D26B70" w:rsidRDefault="08D26B70" w:rsidP="08D26B70">
            <w:pPr>
              <w:ind w:firstLine="0"/>
              <w:jc w:val="left"/>
              <w:rPr>
                <w:rFonts w:eastAsia="Times New Roman"/>
                <w:b/>
                <w:szCs w:val="24"/>
              </w:rPr>
            </w:pPr>
            <w:r w:rsidRPr="7F262051">
              <w:rPr>
                <w:rFonts w:eastAsia="Times New Roman"/>
                <w:b/>
                <w:szCs w:val="24"/>
              </w:rPr>
              <w:t>ID</w:t>
            </w:r>
          </w:p>
        </w:tc>
        <w:tc>
          <w:tcPr>
            <w:tcW w:w="6315"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6EF850D2" w14:textId="354C178D" w:rsidR="6E1A06D4" w:rsidRPr="7F262051" w:rsidRDefault="6E1A06D4" w:rsidP="7F262051">
            <w:pPr>
              <w:ind w:firstLine="0"/>
              <w:jc w:val="left"/>
              <w:rPr>
                <w:rFonts w:eastAsia="Times New Roman"/>
                <w:b/>
                <w:szCs w:val="24"/>
              </w:rPr>
            </w:pPr>
            <w:r w:rsidRPr="7F262051">
              <w:rPr>
                <w:rFonts w:eastAsia="Times New Roman"/>
                <w:b/>
                <w:szCs w:val="24"/>
              </w:rPr>
              <w:t>Requirement</w:t>
            </w:r>
            <w:r w:rsidR="0764B6B8" w:rsidRPr="7F262051">
              <w:rPr>
                <w:rFonts w:eastAsia="Times New Roman"/>
                <w:b/>
                <w:szCs w:val="24"/>
              </w:rPr>
              <w:t xml:space="preserve"> Description</w:t>
            </w:r>
          </w:p>
        </w:tc>
        <w:tc>
          <w:tcPr>
            <w:tcW w:w="1545"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29D2939C" w14:textId="673E7644" w:rsidR="08D26B70" w:rsidRDefault="08D26B70" w:rsidP="08D26B70">
            <w:pPr>
              <w:ind w:firstLine="0"/>
              <w:jc w:val="left"/>
              <w:rPr>
                <w:rFonts w:eastAsia="Times New Roman"/>
                <w:b/>
                <w:szCs w:val="24"/>
              </w:rPr>
            </w:pPr>
            <w:r w:rsidRPr="7F262051">
              <w:rPr>
                <w:rFonts w:eastAsia="Times New Roman"/>
                <w:b/>
                <w:szCs w:val="24"/>
              </w:rPr>
              <w:t>Category</w:t>
            </w:r>
          </w:p>
        </w:tc>
        <w:tc>
          <w:tcPr>
            <w:tcW w:w="998" w:type="dxa"/>
            <w:tcBorders>
              <w:top w:val="single" w:sz="8" w:space="0" w:color="auto"/>
              <w:left w:val="single" w:sz="8" w:space="0" w:color="auto"/>
              <w:bottom w:val="single" w:sz="8" w:space="0" w:color="auto"/>
              <w:right w:val="single" w:sz="8" w:space="0" w:color="auto"/>
            </w:tcBorders>
            <w:shd w:val="clear" w:color="auto" w:fill="E2EFD9" w:themeFill="accent6" w:themeFillTint="33"/>
            <w:vAlign w:val="bottom"/>
          </w:tcPr>
          <w:p w14:paraId="0989EF0E" w14:textId="5E1B02AB" w:rsidR="08D26B70" w:rsidRDefault="08D26B70" w:rsidP="08D26B70">
            <w:pPr>
              <w:ind w:firstLine="0"/>
              <w:jc w:val="left"/>
              <w:rPr>
                <w:rFonts w:eastAsia="Times New Roman"/>
                <w:b/>
                <w:szCs w:val="24"/>
              </w:rPr>
            </w:pPr>
            <w:r w:rsidRPr="7F262051">
              <w:rPr>
                <w:rFonts w:eastAsia="Times New Roman"/>
                <w:b/>
                <w:szCs w:val="24"/>
              </w:rPr>
              <w:t xml:space="preserve">Team </w:t>
            </w:r>
          </w:p>
        </w:tc>
      </w:tr>
      <w:tr w:rsidR="08D26B70" w14:paraId="7C1B82B6" w14:textId="77777777" w:rsidTr="7F262051">
        <w:trPr>
          <w:trHeight w:val="510"/>
        </w:trPr>
        <w:tc>
          <w:tcPr>
            <w:tcW w:w="6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4AF26A0" w14:textId="749F03C1" w:rsidR="08D26B70" w:rsidRDefault="08D26B70" w:rsidP="08D26B70">
            <w:pPr>
              <w:ind w:firstLine="0"/>
              <w:jc w:val="left"/>
              <w:rPr>
                <w:rFonts w:eastAsia="Times New Roman"/>
                <w:szCs w:val="24"/>
              </w:rPr>
            </w:pPr>
          </w:p>
        </w:tc>
        <w:tc>
          <w:tcPr>
            <w:tcW w:w="631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10C8E64F" w14:textId="514D7D65" w:rsidR="102D9BC4" w:rsidRPr="7F262051" w:rsidRDefault="102D9BC4" w:rsidP="7F262051">
            <w:pPr>
              <w:ind w:firstLine="0"/>
              <w:jc w:val="left"/>
              <w:rPr>
                <w:rFonts w:eastAsia="Times New Roman"/>
                <w:b/>
                <w:szCs w:val="24"/>
              </w:rPr>
            </w:pPr>
            <w:r w:rsidRPr="7F262051">
              <w:rPr>
                <w:rFonts w:eastAsia="Times New Roman"/>
                <w:b/>
                <w:szCs w:val="24"/>
              </w:rPr>
              <w:t>Mail View</w:t>
            </w:r>
          </w:p>
        </w:tc>
        <w:tc>
          <w:tcPr>
            <w:tcW w:w="15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1DF1EC8C" w14:textId="639C235C" w:rsidR="08D26B70" w:rsidRDefault="08D26B70" w:rsidP="08D26B70">
            <w:pPr>
              <w:ind w:firstLine="0"/>
              <w:jc w:val="left"/>
              <w:rPr>
                <w:rFonts w:eastAsia="Times New Roman"/>
                <w:szCs w:val="24"/>
              </w:rPr>
            </w:pPr>
          </w:p>
        </w:tc>
        <w:tc>
          <w:tcPr>
            <w:tcW w:w="99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5F14957" w14:textId="72B2A289" w:rsidR="08D26B70" w:rsidRDefault="08D26B70" w:rsidP="08D26B70">
            <w:pPr>
              <w:ind w:firstLine="0"/>
              <w:jc w:val="left"/>
              <w:rPr>
                <w:rFonts w:eastAsia="Times New Roman"/>
                <w:szCs w:val="24"/>
              </w:rPr>
            </w:pPr>
          </w:p>
        </w:tc>
      </w:tr>
      <w:tr w:rsidR="6B5FE6B3" w14:paraId="6224669B" w14:textId="77777777" w:rsidTr="7F262051">
        <w:trPr>
          <w:trHeight w:val="510"/>
        </w:trPr>
        <w:tc>
          <w:tcPr>
            <w:tcW w:w="645" w:type="dxa"/>
            <w:tcBorders>
              <w:top w:val="single" w:sz="8" w:space="0" w:color="auto"/>
              <w:left w:val="single" w:sz="8" w:space="0" w:color="auto"/>
              <w:bottom w:val="single" w:sz="8" w:space="0" w:color="auto"/>
              <w:right w:val="single" w:sz="8" w:space="0" w:color="auto"/>
            </w:tcBorders>
            <w:vAlign w:val="bottom"/>
          </w:tcPr>
          <w:p w14:paraId="764DAA45" w14:textId="28937969" w:rsidR="4EE61866" w:rsidRDefault="3328251B" w:rsidP="7F262051">
            <w:pPr>
              <w:ind w:firstLine="0"/>
              <w:jc w:val="left"/>
              <w:rPr>
                <w:rFonts w:eastAsia="Times New Roman"/>
                <w:szCs w:val="24"/>
              </w:rPr>
            </w:pPr>
            <w:r w:rsidRPr="7F262051">
              <w:rPr>
                <w:rFonts w:eastAsia="Times New Roman"/>
                <w:szCs w:val="24"/>
              </w:rPr>
              <w:t>1</w:t>
            </w:r>
          </w:p>
        </w:tc>
        <w:tc>
          <w:tcPr>
            <w:tcW w:w="6315" w:type="dxa"/>
            <w:tcBorders>
              <w:top w:val="single" w:sz="8" w:space="0" w:color="auto"/>
              <w:left w:val="single" w:sz="8" w:space="0" w:color="auto"/>
              <w:bottom w:val="single" w:sz="8" w:space="0" w:color="auto"/>
              <w:right w:val="single" w:sz="8" w:space="0" w:color="auto"/>
            </w:tcBorders>
            <w:vAlign w:val="bottom"/>
          </w:tcPr>
          <w:p w14:paraId="7046B793" w14:textId="5D66324E" w:rsidR="6B5FE6B3" w:rsidRDefault="1535B21C" w:rsidP="7F262051">
            <w:pPr>
              <w:ind w:firstLine="0"/>
              <w:jc w:val="left"/>
              <w:rPr>
                <w:rFonts w:eastAsia="Times New Roman"/>
                <w:szCs w:val="24"/>
              </w:rPr>
            </w:pPr>
            <w:r w:rsidRPr="7F262051">
              <w:rPr>
                <w:rFonts w:eastAsia="Times New Roman"/>
                <w:szCs w:val="24"/>
              </w:rPr>
              <w:t xml:space="preserve">Open </w:t>
            </w:r>
            <w:r w:rsidR="00866234">
              <w:rPr>
                <w:rFonts w:eastAsia="Times New Roman"/>
                <w:szCs w:val="24"/>
              </w:rPr>
              <w:t xml:space="preserve">the </w:t>
            </w:r>
            <w:r w:rsidRPr="7F262051">
              <w:rPr>
                <w:rFonts w:eastAsia="Times New Roman"/>
                <w:szCs w:val="24"/>
              </w:rPr>
              <w:t>resulting email [from search}</w:t>
            </w:r>
          </w:p>
        </w:tc>
        <w:tc>
          <w:tcPr>
            <w:tcW w:w="1545" w:type="dxa"/>
            <w:tcBorders>
              <w:top w:val="single" w:sz="8" w:space="0" w:color="auto"/>
              <w:left w:val="single" w:sz="8" w:space="0" w:color="auto"/>
              <w:bottom w:val="single" w:sz="8" w:space="0" w:color="auto"/>
              <w:right w:val="single" w:sz="8" w:space="0" w:color="auto"/>
            </w:tcBorders>
            <w:vAlign w:val="bottom"/>
          </w:tcPr>
          <w:p w14:paraId="30F5E998" w14:textId="20330AAC" w:rsidR="6B5FE6B3" w:rsidRDefault="38DD1D32" w:rsidP="7F262051">
            <w:pPr>
              <w:ind w:firstLine="0"/>
              <w:jc w:val="left"/>
              <w:rPr>
                <w:rFonts w:eastAsia="Times New Roman"/>
                <w:szCs w:val="24"/>
              </w:rPr>
            </w:pPr>
            <w:r w:rsidRPr="7F262051">
              <w:rPr>
                <w:rFonts w:eastAsia="Times New Roman"/>
                <w:szCs w:val="24"/>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2F871363" w14:textId="0022CF15" w:rsidR="6B5FE6B3" w:rsidRDefault="291FE587" w:rsidP="7F262051">
            <w:pPr>
              <w:ind w:firstLine="0"/>
              <w:jc w:val="left"/>
              <w:rPr>
                <w:rFonts w:eastAsia="Times New Roman"/>
                <w:szCs w:val="24"/>
              </w:rPr>
            </w:pPr>
            <w:r w:rsidRPr="7F262051">
              <w:rPr>
                <w:rFonts w:eastAsia="Times New Roman"/>
                <w:szCs w:val="24"/>
              </w:rPr>
              <w:t xml:space="preserve"> </w:t>
            </w:r>
            <w:r w:rsidR="73157D2E" w:rsidRPr="7F262051">
              <w:rPr>
                <w:rFonts w:eastAsia="Times New Roman"/>
                <w:szCs w:val="24"/>
              </w:rPr>
              <w:t>A</w:t>
            </w:r>
          </w:p>
        </w:tc>
      </w:tr>
      <w:tr w:rsidR="6B5FE6B3" w14:paraId="18FD1033" w14:textId="77777777" w:rsidTr="7F262051">
        <w:trPr>
          <w:trHeight w:val="510"/>
        </w:trPr>
        <w:tc>
          <w:tcPr>
            <w:tcW w:w="645" w:type="dxa"/>
            <w:tcBorders>
              <w:top w:val="single" w:sz="8" w:space="0" w:color="auto"/>
              <w:left w:val="single" w:sz="8" w:space="0" w:color="auto"/>
              <w:bottom w:val="single" w:sz="8" w:space="0" w:color="auto"/>
              <w:right w:val="single" w:sz="8" w:space="0" w:color="auto"/>
            </w:tcBorders>
            <w:vAlign w:val="bottom"/>
          </w:tcPr>
          <w:p w14:paraId="33CC9C7F" w14:textId="31EF4135" w:rsidR="4EE61866" w:rsidRDefault="3328251B" w:rsidP="7F262051">
            <w:pPr>
              <w:ind w:firstLine="0"/>
              <w:jc w:val="left"/>
              <w:rPr>
                <w:rFonts w:eastAsia="Times New Roman"/>
                <w:szCs w:val="24"/>
              </w:rPr>
            </w:pPr>
            <w:r w:rsidRPr="7F262051">
              <w:rPr>
                <w:rFonts w:eastAsia="Times New Roman"/>
                <w:szCs w:val="24"/>
              </w:rPr>
              <w:t>2</w:t>
            </w:r>
          </w:p>
        </w:tc>
        <w:tc>
          <w:tcPr>
            <w:tcW w:w="6315" w:type="dxa"/>
            <w:tcBorders>
              <w:top w:val="single" w:sz="8" w:space="0" w:color="auto"/>
              <w:left w:val="single" w:sz="8" w:space="0" w:color="auto"/>
              <w:bottom w:val="single" w:sz="8" w:space="0" w:color="auto"/>
              <w:right w:val="single" w:sz="8" w:space="0" w:color="auto"/>
            </w:tcBorders>
            <w:vAlign w:val="bottom"/>
          </w:tcPr>
          <w:p w14:paraId="4CB61766" w14:textId="34A4D36C" w:rsidR="6B5FE6B3" w:rsidRDefault="16210172" w:rsidP="7F262051">
            <w:pPr>
              <w:ind w:firstLine="0"/>
              <w:jc w:val="left"/>
              <w:rPr>
                <w:rFonts w:eastAsia="Times New Roman"/>
                <w:szCs w:val="24"/>
              </w:rPr>
            </w:pPr>
            <w:r w:rsidRPr="7F262051">
              <w:rPr>
                <w:rFonts w:eastAsia="Times New Roman"/>
                <w:szCs w:val="24"/>
              </w:rPr>
              <w:t xml:space="preserve">Call, email, or send </w:t>
            </w:r>
            <w:r w:rsidR="00866234">
              <w:rPr>
                <w:rFonts w:eastAsia="Times New Roman"/>
                <w:szCs w:val="24"/>
              </w:rPr>
              <w:t xml:space="preserve">a </w:t>
            </w:r>
            <w:r w:rsidRPr="7F262051">
              <w:rPr>
                <w:rFonts w:eastAsia="Times New Roman"/>
                <w:szCs w:val="24"/>
              </w:rPr>
              <w:t xml:space="preserve">text message to </w:t>
            </w:r>
            <w:r w:rsidR="00866234">
              <w:rPr>
                <w:rFonts w:eastAsia="Times New Roman"/>
                <w:szCs w:val="24"/>
              </w:rPr>
              <w:t xml:space="preserve">the </w:t>
            </w:r>
            <w:r w:rsidRPr="7F262051">
              <w:rPr>
                <w:rFonts w:eastAsia="Times New Roman"/>
                <w:szCs w:val="24"/>
              </w:rPr>
              <w:t>sender or contact on command</w:t>
            </w:r>
          </w:p>
        </w:tc>
        <w:tc>
          <w:tcPr>
            <w:tcW w:w="1545" w:type="dxa"/>
            <w:tcBorders>
              <w:top w:val="single" w:sz="8" w:space="0" w:color="auto"/>
              <w:left w:val="single" w:sz="8" w:space="0" w:color="auto"/>
              <w:bottom w:val="single" w:sz="8" w:space="0" w:color="auto"/>
              <w:right w:val="single" w:sz="8" w:space="0" w:color="auto"/>
            </w:tcBorders>
            <w:vAlign w:val="bottom"/>
          </w:tcPr>
          <w:p w14:paraId="467B4910" w14:textId="0B6EA5BC" w:rsidR="6B5FE6B3" w:rsidRDefault="3DFB07D4" w:rsidP="7F262051">
            <w:pPr>
              <w:ind w:firstLine="0"/>
              <w:jc w:val="left"/>
              <w:rPr>
                <w:rFonts w:eastAsia="Times New Roman"/>
                <w:szCs w:val="24"/>
              </w:rPr>
            </w:pPr>
            <w:r w:rsidRPr="7F262051">
              <w:rPr>
                <w:rFonts w:eastAsia="Times New Roman"/>
                <w:szCs w:val="24"/>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5B70BB82" w14:textId="555A115B" w:rsidR="6B5FE6B3" w:rsidRDefault="456DBBEC" w:rsidP="7F262051">
            <w:pPr>
              <w:ind w:firstLine="0"/>
              <w:jc w:val="left"/>
              <w:rPr>
                <w:rFonts w:eastAsia="Times New Roman"/>
                <w:szCs w:val="24"/>
              </w:rPr>
            </w:pPr>
            <w:r w:rsidRPr="7F262051">
              <w:rPr>
                <w:rFonts w:eastAsia="Times New Roman"/>
                <w:szCs w:val="24"/>
              </w:rPr>
              <w:t xml:space="preserve"> </w:t>
            </w:r>
            <w:r w:rsidR="55FE371A" w:rsidRPr="7F262051">
              <w:rPr>
                <w:rFonts w:eastAsia="Times New Roman"/>
                <w:szCs w:val="24"/>
              </w:rPr>
              <w:t>A</w:t>
            </w:r>
          </w:p>
        </w:tc>
      </w:tr>
      <w:tr w:rsidR="6B5FE6B3" w14:paraId="112D07F8" w14:textId="77777777" w:rsidTr="7F262051">
        <w:trPr>
          <w:trHeight w:val="510"/>
        </w:trPr>
        <w:tc>
          <w:tcPr>
            <w:tcW w:w="645" w:type="dxa"/>
            <w:tcBorders>
              <w:top w:val="single" w:sz="8" w:space="0" w:color="auto"/>
              <w:left w:val="single" w:sz="8" w:space="0" w:color="auto"/>
              <w:bottom w:val="single" w:sz="8" w:space="0" w:color="auto"/>
              <w:right w:val="single" w:sz="8" w:space="0" w:color="auto"/>
            </w:tcBorders>
            <w:vAlign w:val="bottom"/>
          </w:tcPr>
          <w:p w14:paraId="210C5E92" w14:textId="0A622086" w:rsidR="4EE61866" w:rsidRDefault="3328251B" w:rsidP="7F262051">
            <w:pPr>
              <w:ind w:firstLine="0"/>
              <w:jc w:val="left"/>
              <w:rPr>
                <w:rFonts w:eastAsia="Times New Roman"/>
                <w:szCs w:val="24"/>
              </w:rPr>
            </w:pPr>
            <w:r w:rsidRPr="7F262051">
              <w:rPr>
                <w:rFonts w:eastAsia="Times New Roman"/>
                <w:szCs w:val="24"/>
              </w:rPr>
              <w:lastRenderedPageBreak/>
              <w:t>3</w:t>
            </w:r>
          </w:p>
        </w:tc>
        <w:tc>
          <w:tcPr>
            <w:tcW w:w="6315" w:type="dxa"/>
            <w:tcBorders>
              <w:top w:val="single" w:sz="8" w:space="0" w:color="auto"/>
              <w:left w:val="single" w:sz="8" w:space="0" w:color="auto"/>
              <w:bottom w:val="single" w:sz="8" w:space="0" w:color="auto"/>
              <w:right w:val="single" w:sz="8" w:space="0" w:color="auto"/>
            </w:tcBorders>
            <w:vAlign w:val="bottom"/>
          </w:tcPr>
          <w:p w14:paraId="58BFDB9B" w14:textId="7A056667" w:rsidR="6B5FE6B3" w:rsidRDefault="46A68011" w:rsidP="7F262051">
            <w:pPr>
              <w:ind w:firstLine="0"/>
              <w:jc w:val="left"/>
              <w:rPr>
                <w:rFonts w:eastAsia="Times New Roman"/>
                <w:szCs w:val="24"/>
              </w:rPr>
            </w:pPr>
            <w:r w:rsidRPr="7F262051">
              <w:rPr>
                <w:rFonts w:eastAsia="Times New Roman"/>
                <w:szCs w:val="24"/>
              </w:rPr>
              <w:t>Visit links or barcodes</w:t>
            </w:r>
          </w:p>
        </w:tc>
        <w:tc>
          <w:tcPr>
            <w:tcW w:w="1545" w:type="dxa"/>
            <w:tcBorders>
              <w:top w:val="single" w:sz="8" w:space="0" w:color="auto"/>
              <w:left w:val="single" w:sz="8" w:space="0" w:color="auto"/>
              <w:bottom w:val="single" w:sz="8" w:space="0" w:color="auto"/>
              <w:right w:val="single" w:sz="8" w:space="0" w:color="auto"/>
            </w:tcBorders>
            <w:vAlign w:val="bottom"/>
          </w:tcPr>
          <w:p w14:paraId="4FDCD003" w14:textId="0A730BAF" w:rsidR="6B5FE6B3" w:rsidRDefault="7D658422" w:rsidP="7F262051">
            <w:pPr>
              <w:ind w:firstLine="0"/>
              <w:jc w:val="left"/>
              <w:rPr>
                <w:rFonts w:eastAsia="Times New Roman"/>
                <w:szCs w:val="24"/>
              </w:rPr>
            </w:pPr>
            <w:r w:rsidRPr="7F262051">
              <w:rPr>
                <w:rFonts w:eastAsia="Times New Roman"/>
                <w:szCs w:val="24"/>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3DB7BE4B" w14:textId="0446DF63" w:rsidR="6B5FE6B3" w:rsidRDefault="0E7CB3AC" w:rsidP="7F262051">
            <w:pPr>
              <w:ind w:firstLine="0"/>
              <w:jc w:val="left"/>
              <w:rPr>
                <w:rFonts w:eastAsia="Times New Roman"/>
                <w:szCs w:val="24"/>
              </w:rPr>
            </w:pPr>
            <w:r w:rsidRPr="7F262051">
              <w:rPr>
                <w:rFonts w:eastAsia="Times New Roman"/>
                <w:szCs w:val="24"/>
              </w:rPr>
              <w:t xml:space="preserve"> </w:t>
            </w:r>
            <w:r w:rsidR="74B06935" w:rsidRPr="7F262051">
              <w:rPr>
                <w:rFonts w:eastAsia="Times New Roman"/>
                <w:szCs w:val="24"/>
              </w:rPr>
              <w:t>A</w:t>
            </w:r>
          </w:p>
        </w:tc>
      </w:tr>
      <w:tr w:rsidR="52581F46" w14:paraId="5A0DFA4F" w14:textId="77777777" w:rsidTr="7F262051">
        <w:trPr>
          <w:trHeight w:val="510"/>
        </w:trPr>
        <w:tc>
          <w:tcPr>
            <w:tcW w:w="645" w:type="dxa"/>
            <w:tcBorders>
              <w:top w:val="single" w:sz="8" w:space="0" w:color="auto"/>
              <w:left w:val="single" w:sz="8" w:space="0" w:color="auto"/>
              <w:bottom w:val="single" w:sz="8" w:space="0" w:color="auto"/>
              <w:right w:val="single" w:sz="8" w:space="0" w:color="auto"/>
            </w:tcBorders>
            <w:vAlign w:val="bottom"/>
          </w:tcPr>
          <w:p w14:paraId="38618225" w14:textId="3EDD1561" w:rsidR="5BF3BCDF" w:rsidRDefault="71BCE7F8" w:rsidP="7F262051">
            <w:pPr>
              <w:ind w:firstLine="0"/>
              <w:jc w:val="left"/>
              <w:rPr>
                <w:rFonts w:eastAsia="Times New Roman"/>
                <w:szCs w:val="24"/>
              </w:rPr>
            </w:pPr>
            <w:r w:rsidRPr="7F262051">
              <w:rPr>
                <w:rFonts w:eastAsia="Times New Roman"/>
                <w:szCs w:val="24"/>
              </w:rPr>
              <w:t>4</w:t>
            </w:r>
          </w:p>
        </w:tc>
        <w:tc>
          <w:tcPr>
            <w:tcW w:w="6315" w:type="dxa"/>
            <w:tcBorders>
              <w:top w:val="single" w:sz="8" w:space="0" w:color="auto"/>
              <w:left w:val="single" w:sz="8" w:space="0" w:color="auto"/>
              <w:bottom w:val="single" w:sz="8" w:space="0" w:color="auto"/>
              <w:right w:val="single" w:sz="8" w:space="0" w:color="auto"/>
            </w:tcBorders>
            <w:vAlign w:val="bottom"/>
          </w:tcPr>
          <w:p w14:paraId="71FA2A63" w14:textId="69335B81" w:rsidR="52581F46" w:rsidRDefault="3A61A9FD" w:rsidP="7F262051">
            <w:pPr>
              <w:ind w:firstLine="0"/>
              <w:jc w:val="left"/>
              <w:rPr>
                <w:rFonts w:eastAsia="Times New Roman"/>
                <w:szCs w:val="24"/>
              </w:rPr>
            </w:pPr>
            <w:r w:rsidRPr="7F262051">
              <w:rPr>
                <w:rFonts w:eastAsia="Times New Roman"/>
                <w:szCs w:val="24"/>
              </w:rPr>
              <w:t xml:space="preserve">Provide feedback to USPS on the links or barcodes visited   </w:t>
            </w:r>
          </w:p>
        </w:tc>
        <w:tc>
          <w:tcPr>
            <w:tcW w:w="1545" w:type="dxa"/>
            <w:tcBorders>
              <w:top w:val="single" w:sz="8" w:space="0" w:color="auto"/>
              <w:left w:val="single" w:sz="8" w:space="0" w:color="auto"/>
              <w:bottom w:val="single" w:sz="8" w:space="0" w:color="auto"/>
              <w:right w:val="single" w:sz="8" w:space="0" w:color="auto"/>
            </w:tcBorders>
            <w:vAlign w:val="bottom"/>
          </w:tcPr>
          <w:p w14:paraId="44981EC2" w14:textId="046AB7F5" w:rsidR="74A3485B" w:rsidRDefault="538C99C2" w:rsidP="7F262051">
            <w:pPr>
              <w:ind w:firstLine="0"/>
              <w:jc w:val="left"/>
              <w:rPr>
                <w:rFonts w:eastAsia="Times New Roman"/>
                <w:szCs w:val="24"/>
              </w:rPr>
            </w:pPr>
            <w:r w:rsidRPr="7F262051">
              <w:rPr>
                <w:rFonts w:eastAsia="Times New Roman"/>
                <w:szCs w:val="24"/>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1E8A2C82" w14:textId="6EA73996" w:rsidR="3F08CA75" w:rsidRDefault="25BF9ED8" w:rsidP="7F262051">
            <w:pPr>
              <w:ind w:firstLine="0"/>
              <w:jc w:val="left"/>
              <w:rPr>
                <w:rFonts w:eastAsia="Times New Roman"/>
                <w:szCs w:val="24"/>
              </w:rPr>
            </w:pPr>
            <w:r w:rsidRPr="7F262051">
              <w:rPr>
                <w:rFonts w:eastAsia="Times New Roman"/>
                <w:szCs w:val="24"/>
              </w:rPr>
              <w:t xml:space="preserve"> </w:t>
            </w:r>
            <w:r w:rsidR="5DCEF3A7" w:rsidRPr="7F262051">
              <w:rPr>
                <w:rFonts w:eastAsia="Times New Roman"/>
                <w:szCs w:val="24"/>
              </w:rPr>
              <w:t>A</w:t>
            </w:r>
          </w:p>
        </w:tc>
      </w:tr>
      <w:tr w:rsidR="08D26B70" w14:paraId="789D2AC6" w14:textId="77777777" w:rsidTr="7F262051">
        <w:tc>
          <w:tcPr>
            <w:tcW w:w="6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4CD6B39B" w14:textId="0A070964" w:rsidR="08D26B70" w:rsidRDefault="08D26B70" w:rsidP="08D26B70">
            <w:pPr>
              <w:ind w:firstLine="0"/>
              <w:jc w:val="left"/>
              <w:rPr>
                <w:rFonts w:eastAsia="Times New Roman"/>
                <w:b/>
                <w:szCs w:val="24"/>
              </w:rPr>
            </w:pPr>
          </w:p>
        </w:tc>
        <w:tc>
          <w:tcPr>
            <w:tcW w:w="631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1D0B6301" w14:textId="216ACCE4" w:rsidR="103526E7" w:rsidRPr="7F262051" w:rsidRDefault="103526E7" w:rsidP="7F262051">
            <w:pPr>
              <w:ind w:firstLine="0"/>
              <w:jc w:val="left"/>
              <w:rPr>
                <w:rFonts w:eastAsia="Times New Roman"/>
                <w:b/>
                <w:szCs w:val="24"/>
              </w:rPr>
            </w:pPr>
            <w:r w:rsidRPr="7F262051">
              <w:rPr>
                <w:rFonts w:eastAsia="Times New Roman"/>
                <w:b/>
                <w:szCs w:val="24"/>
              </w:rPr>
              <w:t>Notification View</w:t>
            </w:r>
          </w:p>
        </w:tc>
        <w:tc>
          <w:tcPr>
            <w:tcW w:w="15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5305EE98" w14:textId="0AC05F74" w:rsidR="08D26B70" w:rsidRDefault="08D26B70" w:rsidP="08D26B70">
            <w:pPr>
              <w:ind w:firstLine="0"/>
              <w:jc w:val="left"/>
              <w:rPr>
                <w:rFonts w:eastAsia="Times New Roman"/>
                <w:szCs w:val="24"/>
              </w:rPr>
            </w:pPr>
          </w:p>
        </w:tc>
        <w:tc>
          <w:tcPr>
            <w:tcW w:w="99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0D758107" w14:textId="062E7791" w:rsidR="08D26B70" w:rsidRDefault="08D26B70" w:rsidP="08D26B70">
            <w:pPr>
              <w:ind w:firstLine="0"/>
              <w:jc w:val="left"/>
              <w:rPr>
                <w:rFonts w:eastAsia="Times New Roman"/>
                <w:szCs w:val="24"/>
              </w:rPr>
            </w:pPr>
          </w:p>
        </w:tc>
      </w:tr>
      <w:tr w:rsidR="6B5FE6B3" w14:paraId="0FB1C8EF" w14:textId="77777777" w:rsidTr="7F262051">
        <w:tc>
          <w:tcPr>
            <w:tcW w:w="645" w:type="dxa"/>
            <w:tcBorders>
              <w:top w:val="single" w:sz="8" w:space="0" w:color="auto"/>
              <w:left w:val="single" w:sz="8" w:space="0" w:color="auto"/>
              <w:bottom w:val="single" w:sz="8" w:space="0" w:color="auto"/>
              <w:right w:val="single" w:sz="8" w:space="0" w:color="auto"/>
            </w:tcBorders>
            <w:vAlign w:val="bottom"/>
          </w:tcPr>
          <w:p w14:paraId="10176518" w14:textId="2DD11E0D" w:rsidR="04EB335B" w:rsidRDefault="2C627D84" w:rsidP="7F262051">
            <w:pPr>
              <w:ind w:firstLine="0"/>
              <w:jc w:val="left"/>
              <w:rPr>
                <w:rFonts w:eastAsia="Times New Roman"/>
                <w:szCs w:val="24"/>
              </w:rPr>
            </w:pPr>
            <w:r w:rsidRPr="7F262051">
              <w:rPr>
                <w:rFonts w:eastAsia="Times New Roman"/>
                <w:szCs w:val="24"/>
              </w:rPr>
              <w:t>5</w:t>
            </w:r>
          </w:p>
        </w:tc>
        <w:tc>
          <w:tcPr>
            <w:tcW w:w="6315" w:type="dxa"/>
            <w:tcBorders>
              <w:top w:val="single" w:sz="8" w:space="0" w:color="auto"/>
              <w:left w:val="single" w:sz="8" w:space="0" w:color="auto"/>
              <w:bottom w:val="single" w:sz="8" w:space="0" w:color="auto"/>
              <w:right w:val="single" w:sz="8" w:space="0" w:color="auto"/>
            </w:tcBorders>
            <w:vAlign w:val="bottom"/>
          </w:tcPr>
          <w:p w14:paraId="735A8B83" w14:textId="307BDE5C" w:rsidR="6B5FE6B3" w:rsidRDefault="03ED3344" w:rsidP="7F262051">
            <w:pPr>
              <w:ind w:firstLine="0"/>
              <w:jc w:val="left"/>
              <w:rPr>
                <w:rFonts w:eastAsia="Times New Roman"/>
                <w:szCs w:val="24"/>
              </w:rPr>
            </w:pPr>
            <w:r w:rsidRPr="7F262051">
              <w:rPr>
                <w:rFonts w:eastAsia="Times New Roman"/>
                <w:szCs w:val="24"/>
              </w:rPr>
              <w:t>Look out for email from someone</w:t>
            </w:r>
          </w:p>
        </w:tc>
        <w:tc>
          <w:tcPr>
            <w:tcW w:w="1545" w:type="dxa"/>
            <w:tcBorders>
              <w:top w:val="single" w:sz="8" w:space="0" w:color="auto"/>
              <w:left w:val="single" w:sz="8" w:space="0" w:color="auto"/>
              <w:bottom w:val="single" w:sz="8" w:space="0" w:color="auto"/>
              <w:right w:val="single" w:sz="8" w:space="0" w:color="auto"/>
            </w:tcBorders>
            <w:vAlign w:val="bottom"/>
          </w:tcPr>
          <w:p w14:paraId="303E66EA" w14:textId="1447DB01" w:rsidR="6B5FE6B3" w:rsidRDefault="46AC43B9" w:rsidP="7F262051">
            <w:pPr>
              <w:ind w:firstLine="0"/>
              <w:jc w:val="left"/>
              <w:rPr>
                <w:rFonts w:eastAsia="Times New Roman"/>
                <w:szCs w:val="24"/>
              </w:rPr>
            </w:pPr>
            <w:r w:rsidRPr="7F262051">
              <w:rPr>
                <w:rFonts w:eastAsia="Times New Roman"/>
                <w:szCs w:val="24"/>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7F092DA3" w14:textId="0B309F0C" w:rsidR="6B5FE6B3" w:rsidRDefault="16F4869F" w:rsidP="7F262051">
            <w:pPr>
              <w:ind w:firstLine="0"/>
              <w:jc w:val="left"/>
              <w:rPr>
                <w:rFonts w:eastAsia="Times New Roman"/>
                <w:szCs w:val="24"/>
              </w:rPr>
            </w:pPr>
            <w:r w:rsidRPr="7F262051">
              <w:rPr>
                <w:rFonts w:eastAsia="Times New Roman"/>
                <w:szCs w:val="24"/>
              </w:rPr>
              <w:t xml:space="preserve"> </w:t>
            </w:r>
            <w:r w:rsidR="46AC43B9" w:rsidRPr="7F262051">
              <w:rPr>
                <w:rFonts w:eastAsia="Times New Roman"/>
                <w:szCs w:val="24"/>
              </w:rPr>
              <w:t>A</w:t>
            </w:r>
          </w:p>
        </w:tc>
      </w:tr>
      <w:tr w:rsidR="08D26B70" w14:paraId="640C29C1" w14:textId="77777777" w:rsidTr="7F262051">
        <w:tc>
          <w:tcPr>
            <w:tcW w:w="6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4E20602" w14:textId="7182E6AF" w:rsidR="08D26B70" w:rsidRDefault="08D26B70" w:rsidP="08D26B70">
            <w:pPr>
              <w:ind w:firstLine="0"/>
              <w:jc w:val="left"/>
              <w:rPr>
                <w:rFonts w:eastAsia="Times New Roman"/>
                <w:b/>
                <w:szCs w:val="24"/>
              </w:rPr>
            </w:pPr>
          </w:p>
        </w:tc>
        <w:tc>
          <w:tcPr>
            <w:tcW w:w="631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546270D" w14:textId="373C5DF4" w:rsidR="4E19AD2B" w:rsidRPr="7F262051" w:rsidRDefault="4E19AD2B" w:rsidP="7F262051">
            <w:pPr>
              <w:ind w:firstLine="0"/>
              <w:jc w:val="left"/>
              <w:rPr>
                <w:rFonts w:eastAsia="Times New Roman"/>
                <w:b/>
                <w:szCs w:val="24"/>
              </w:rPr>
            </w:pPr>
            <w:r w:rsidRPr="7F262051">
              <w:rPr>
                <w:rFonts w:eastAsia="Times New Roman"/>
                <w:b/>
                <w:szCs w:val="24"/>
              </w:rPr>
              <w:t>Internal Feedback</w:t>
            </w:r>
          </w:p>
        </w:tc>
        <w:tc>
          <w:tcPr>
            <w:tcW w:w="15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23DD4AC" w14:textId="2F522782" w:rsidR="08D26B70" w:rsidRDefault="08D26B70" w:rsidP="08D26B70">
            <w:pPr>
              <w:ind w:firstLine="0"/>
              <w:jc w:val="left"/>
              <w:rPr>
                <w:rFonts w:eastAsia="Times New Roman"/>
                <w:szCs w:val="24"/>
              </w:rPr>
            </w:pPr>
          </w:p>
        </w:tc>
        <w:tc>
          <w:tcPr>
            <w:tcW w:w="99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69CC8DC8" w14:textId="14FDF4F3" w:rsidR="08D26B70" w:rsidRDefault="08D26B70" w:rsidP="08D26B70">
            <w:pPr>
              <w:ind w:firstLine="0"/>
              <w:jc w:val="left"/>
              <w:rPr>
                <w:rFonts w:eastAsia="Times New Roman"/>
                <w:szCs w:val="24"/>
              </w:rPr>
            </w:pPr>
          </w:p>
        </w:tc>
      </w:tr>
      <w:tr w:rsidR="6B5FE6B3" w14:paraId="1FB532FB" w14:textId="77777777" w:rsidTr="7F262051">
        <w:tc>
          <w:tcPr>
            <w:tcW w:w="645" w:type="dxa"/>
            <w:tcBorders>
              <w:top w:val="single" w:sz="8" w:space="0" w:color="auto"/>
              <w:left w:val="single" w:sz="8" w:space="0" w:color="auto"/>
              <w:bottom w:val="single" w:sz="8" w:space="0" w:color="auto"/>
              <w:right w:val="single" w:sz="8" w:space="0" w:color="auto"/>
            </w:tcBorders>
            <w:vAlign w:val="bottom"/>
          </w:tcPr>
          <w:p w14:paraId="57CD4606" w14:textId="5E80DA91" w:rsidR="19D3F83E" w:rsidRDefault="5CA6BB60" w:rsidP="7F262051">
            <w:pPr>
              <w:ind w:firstLine="0"/>
              <w:jc w:val="left"/>
              <w:rPr>
                <w:rFonts w:eastAsia="Times New Roman"/>
                <w:szCs w:val="24"/>
              </w:rPr>
            </w:pPr>
            <w:r w:rsidRPr="7F262051">
              <w:rPr>
                <w:rFonts w:eastAsia="Times New Roman"/>
                <w:szCs w:val="24"/>
              </w:rPr>
              <w:t>6</w:t>
            </w:r>
          </w:p>
        </w:tc>
        <w:tc>
          <w:tcPr>
            <w:tcW w:w="6315" w:type="dxa"/>
            <w:tcBorders>
              <w:top w:val="single" w:sz="8" w:space="0" w:color="auto"/>
              <w:left w:val="single" w:sz="8" w:space="0" w:color="auto"/>
              <w:bottom w:val="single" w:sz="8" w:space="0" w:color="auto"/>
              <w:right w:val="single" w:sz="8" w:space="0" w:color="auto"/>
            </w:tcBorders>
            <w:vAlign w:val="bottom"/>
          </w:tcPr>
          <w:p w14:paraId="6FD39721" w14:textId="33293383" w:rsidR="6B5FE6B3" w:rsidRDefault="6B280DF1" w:rsidP="7F262051">
            <w:pPr>
              <w:ind w:firstLine="0"/>
              <w:jc w:val="left"/>
              <w:rPr>
                <w:rFonts w:eastAsia="Times New Roman"/>
                <w:szCs w:val="24"/>
              </w:rPr>
            </w:pPr>
            <w:r w:rsidRPr="7F262051">
              <w:rPr>
                <w:rFonts w:eastAsia="Times New Roman"/>
                <w:szCs w:val="24"/>
              </w:rPr>
              <w:t>Research cyclic consumer behavior to report to USPS and its customers</w:t>
            </w:r>
          </w:p>
        </w:tc>
        <w:tc>
          <w:tcPr>
            <w:tcW w:w="1545" w:type="dxa"/>
            <w:tcBorders>
              <w:top w:val="single" w:sz="8" w:space="0" w:color="auto"/>
              <w:left w:val="single" w:sz="8" w:space="0" w:color="auto"/>
              <w:bottom w:val="single" w:sz="8" w:space="0" w:color="auto"/>
              <w:right w:val="single" w:sz="8" w:space="0" w:color="auto"/>
            </w:tcBorders>
            <w:vAlign w:val="bottom"/>
          </w:tcPr>
          <w:p w14:paraId="7613944A" w14:textId="1385B1EA" w:rsidR="6B5FE6B3" w:rsidRDefault="77B2D03A" w:rsidP="7F262051">
            <w:pPr>
              <w:ind w:firstLine="0"/>
              <w:jc w:val="left"/>
              <w:rPr>
                <w:rFonts w:eastAsia="Times New Roman"/>
              </w:rPr>
            </w:pPr>
            <w:r w:rsidRPr="3DC937FF">
              <w:rPr>
                <w:rFonts w:eastAsia="Times New Roman"/>
              </w:rPr>
              <w:t>Mandatory</w:t>
            </w:r>
          </w:p>
        </w:tc>
        <w:tc>
          <w:tcPr>
            <w:tcW w:w="998" w:type="dxa"/>
            <w:tcBorders>
              <w:top w:val="single" w:sz="8" w:space="0" w:color="auto"/>
              <w:left w:val="single" w:sz="8" w:space="0" w:color="auto"/>
              <w:bottom w:val="single" w:sz="8" w:space="0" w:color="auto"/>
              <w:right w:val="single" w:sz="8" w:space="0" w:color="auto"/>
            </w:tcBorders>
            <w:vAlign w:val="bottom"/>
          </w:tcPr>
          <w:p w14:paraId="2FBF2F2C" w14:textId="1DE4DD3F" w:rsidR="6B5FE6B3" w:rsidRDefault="453E697B" w:rsidP="7F262051">
            <w:pPr>
              <w:ind w:firstLine="0"/>
              <w:jc w:val="left"/>
              <w:rPr>
                <w:rFonts w:eastAsia="Times New Roman"/>
                <w:szCs w:val="24"/>
              </w:rPr>
            </w:pPr>
            <w:r w:rsidRPr="7F262051">
              <w:rPr>
                <w:rFonts w:eastAsia="Times New Roman"/>
                <w:szCs w:val="24"/>
              </w:rPr>
              <w:t xml:space="preserve"> </w:t>
            </w:r>
            <w:r w:rsidR="5FAE06C7" w:rsidRPr="7F262051">
              <w:rPr>
                <w:rFonts w:eastAsia="Times New Roman"/>
                <w:szCs w:val="24"/>
              </w:rPr>
              <w:t>A</w:t>
            </w:r>
          </w:p>
        </w:tc>
      </w:tr>
      <w:tr w:rsidR="08D26B70" w14:paraId="43949ABE" w14:textId="77777777" w:rsidTr="7F262051">
        <w:tc>
          <w:tcPr>
            <w:tcW w:w="6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386A9F4C" w14:textId="49E0E9B7" w:rsidR="08D26B70" w:rsidRDefault="08D26B70" w:rsidP="08D26B70">
            <w:pPr>
              <w:ind w:firstLine="0"/>
              <w:jc w:val="left"/>
              <w:rPr>
                <w:rFonts w:eastAsia="Times New Roman"/>
                <w:b/>
                <w:szCs w:val="24"/>
              </w:rPr>
            </w:pPr>
          </w:p>
        </w:tc>
        <w:tc>
          <w:tcPr>
            <w:tcW w:w="631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3D45981A" w14:textId="4070E0A5" w:rsidR="64890A6C" w:rsidRPr="7F262051" w:rsidRDefault="64890A6C" w:rsidP="7F262051">
            <w:pPr>
              <w:ind w:firstLine="0"/>
              <w:jc w:val="left"/>
              <w:rPr>
                <w:rFonts w:eastAsia="Times New Roman"/>
                <w:b/>
                <w:szCs w:val="24"/>
              </w:rPr>
            </w:pPr>
            <w:r w:rsidRPr="7F262051">
              <w:rPr>
                <w:rFonts w:eastAsia="Times New Roman"/>
                <w:b/>
                <w:szCs w:val="24"/>
              </w:rPr>
              <w:t>Voice Assistant</w:t>
            </w:r>
          </w:p>
        </w:tc>
        <w:tc>
          <w:tcPr>
            <w:tcW w:w="154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7542080B" w14:textId="00CB2A37" w:rsidR="08D26B70" w:rsidRDefault="08D26B70" w:rsidP="08D26B70">
            <w:pPr>
              <w:ind w:firstLine="0"/>
              <w:jc w:val="left"/>
              <w:rPr>
                <w:rFonts w:eastAsia="Times New Roman"/>
                <w:szCs w:val="24"/>
              </w:rPr>
            </w:pPr>
          </w:p>
        </w:tc>
        <w:tc>
          <w:tcPr>
            <w:tcW w:w="998"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bottom"/>
          </w:tcPr>
          <w:p w14:paraId="148D14E4" w14:textId="6CC10C12" w:rsidR="08D26B70" w:rsidRDefault="08D26B70" w:rsidP="08D26B70">
            <w:pPr>
              <w:ind w:firstLine="0"/>
              <w:jc w:val="left"/>
              <w:rPr>
                <w:rFonts w:eastAsia="Times New Roman"/>
                <w:szCs w:val="24"/>
              </w:rPr>
            </w:pPr>
          </w:p>
        </w:tc>
      </w:tr>
      <w:tr w:rsidR="6B5FE6B3" w14:paraId="282EA0C2" w14:textId="77777777" w:rsidTr="7F262051">
        <w:tc>
          <w:tcPr>
            <w:tcW w:w="645" w:type="dxa"/>
            <w:tcBorders>
              <w:top w:val="single" w:sz="8" w:space="0" w:color="auto"/>
              <w:left w:val="single" w:sz="8" w:space="0" w:color="auto"/>
              <w:bottom w:val="single" w:sz="8" w:space="0" w:color="auto"/>
              <w:right w:val="single" w:sz="8" w:space="0" w:color="auto"/>
            </w:tcBorders>
            <w:vAlign w:val="bottom"/>
          </w:tcPr>
          <w:p w14:paraId="3B15DE4F" w14:textId="1E84D238" w:rsidR="46A99224" w:rsidRDefault="090EF5AE" w:rsidP="7F262051">
            <w:pPr>
              <w:ind w:firstLine="0"/>
              <w:jc w:val="left"/>
              <w:rPr>
                <w:rFonts w:eastAsia="Times New Roman"/>
                <w:szCs w:val="24"/>
              </w:rPr>
            </w:pPr>
            <w:r w:rsidRPr="7F262051">
              <w:rPr>
                <w:rFonts w:eastAsia="Times New Roman"/>
                <w:szCs w:val="24"/>
              </w:rPr>
              <w:t>7</w:t>
            </w:r>
          </w:p>
        </w:tc>
        <w:tc>
          <w:tcPr>
            <w:tcW w:w="6315" w:type="dxa"/>
            <w:tcBorders>
              <w:top w:val="single" w:sz="8" w:space="0" w:color="auto"/>
              <w:left w:val="single" w:sz="8" w:space="0" w:color="auto"/>
              <w:bottom w:val="single" w:sz="8" w:space="0" w:color="auto"/>
              <w:right w:val="single" w:sz="8" w:space="0" w:color="auto"/>
            </w:tcBorders>
            <w:vAlign w:val="bottom"/>
          </w:tcPr>
          <w:p w14:paraId="6E7FE296" w14:textId="28A9D6C9" w:rsidR="6B5FE6B3" w:rsidRDefault="10057891" w:rsidP="7F262051">
            <w:pPr>
              <w:ind w:firstLine="0"/>
              <w:jc w:val="left"/>
              <w:rPr>
                <w:rFonts w:eastAsia="Times New Roman"/>
              </w:rPr>
            </w:pPr>
            <w:r w:rsidRPr="3DC937FF">
              <w:rPr>
                <w:rFonts w:eastAsia="Times New Roman"/>
              </w:rPr>
              <w:t>Integrate with Google Assistant</w:t>
            </w:r>
          </w:p>
        </w:tc>
        <w:tc>
          <w:tcPr>
            <w:tcW w:w="1545" w:type="dxa"/>
            <w:tcBorders>
              <w:top w:val="single" w:sz="8" w:space="0" w:color="auto"/>
              <w:left w:val="single" w:sz="8" w:space="0" w:color="auto"/>
              <w:bottom w:val="single" w:sz="8" w:space="0" w:color="auto"/>
              <w:right w:val="single" w:sz="8" w:space="0" w:color="auto"/>
            </w:tcBorders>
            <w:vAlign w:val="bottom"/>
          </w:tcPr>
          <w:p w14:paraId="14ABB330" w14:textId="546760B7" w:rsidR="6B5FE6B3" w:rsidRDefault="2A48F0B7" w:rsidP="7F262051">
            <w:pPr>
              <w:ind w:firstLine="0"/>
              <w:jc w:val="left"/>
              <w:rPr>
                <w:rFonts w:eastAsia="Times New Roman"/>
              </w:rPr>
            </w:pPr>
            <w:r w:rsidRPr="3DC937FF">
              <w:rPr>
                <w:rFonts w:eastAsia="Times New Roman"/>
              </w:rPr>
              <w:t>Optional</w:t>
            </w:r>
          </w:p>
        </w:tc>
        <w:tc>
          <w:tcPr>
            <w:tcW w:w="998" w:type="dxa"/>
            <w:tcBorders>
              <w:top w:val="single" w:sz="8" w:space="0" w:color="auto"/>
              <w:left w:val="single" w:sz="8" w:space="0" w:color="auto"/>
              <w:bottom w:val="single" w:sz="8" w:space="0" w:color="auto"/>
              <w:right w:val="single" w:sz="8" w:space="0" w:color="auto"/>
            </w:tcBorders>
            <w:vAlign w:val="bottom"/>
          </w:tcPr>
          <w:p w14:paraId="43DD3303" w14:textId="1586A146" w:rsidR="6B5FE6B3" w:rsidRDefault="174709EB" w:rsidP="00B734D6">
            <w:pPr>
              <w:keepNext/>
              <w:ind w:firstLine="0"/>
              <w:jc w:val="left"/>
              <w:rPr>
                <w:rFonts w:eastAsia="Times New Roman"/>
                <w:szCs w:val="24"/>
              </w:rPr>
            </w:pPr>
            <w:r w:rsidRPr="7F262051">
              <w:rPr>
                <w:rFonts w:eastAsia="Times New Roman"/>
                <w:szCs w:val="24"/>
              </w:rPr>
              <w:t xml:space="preserve"> </w:t>
            </w:r>
            <w:r w:rsidR="46E9004B" w:rsidRPr="7F262051">
              <w:rPr>
                <w:rFonts w:eastAsia="Times New Roman"/>
                <w:szCs w:val="24"/>
              </w:rPr>
              <w:t>A</w:t>
            </w:r>
          </w:p>
        </w:tc>
      </w:tr>
    </w:tbl>
    <w:p w14:paraId="5E6563CE" w14:textId="68ED93B1" w:rsidR="14F9B0C2" w:rsidRDefault="00B734D6" w:rsidP="00B734D6">
      <w:pPr>
        <w:pStyle w:val="Caption"/>
        <w:jc w:val="center"/>
      </w:pPr>
      <w:r>
        <w:t xml:space="preserve">Table </w:t>
      </w:r>
      <w:r>
        <w:fldChar w:fldCharType="begin"/>
      </w:r>
      <w:r>
        <w:instrText>SEQ Table \* ARABIC</w:instrText>
      </w:r>
      <w:r>
        <w:fldChar w:fldCharType="separate"/>
      </w:r>
      <w:r>
        <w:rPr>
          <w:noProof/>
        </w:rPr>
        <w:t>4</w:t>
      </w:r>
      <w:r>
        <w:fldChar w:fldCharType="end"/>
      </w:r>
      <w:r>
        <w:t xml:space="preserve"> Requirement Matrix</w:t>
      </w:r>
    </w:p>
    <w:p w14:paraId="7BB1B614" w14:textId="56F11A8F" w:rsidR="0C1D7B0D" w:rsidRDefault="0C1D7B0D"/>
    <w:p w14:paraId="6EABCADF" w14:textId="4ED13A76" w:rsidR="08D26B70" w:rsidRDefault="08D26B70" w:rsidP="08D26B70">
      <w:pPr>
        <w:rPr>
          <w:szCs w:val="24"/>
        </w:rPr>
      </w:pPr>
    </w:p>
    <w:p w14:paraId="035119BA" w14:textId="77777777" w:rsidR="004056D9" w:rsidRDefault="004056D9">
      <w:pPr>
        <w:spacing w:after="160" w:line="259" w:lineRule="auto"/>
        <w:ind w:firstLine="0"/>
        <w:jc w:val="left"/>
      </w:pPr>
      <w:r>
        <w:br w:type="page"/>
      </w:r>
    </w:p>
    <w:p w14:paraId="265C361F" w14:textId="77777777" w:rsidR="00B84B76" w:rsidRDefault="00B84B76" w:rsidP="00B84B76"/>
    <w:p w14:paraId="472CF3B0" w14:textId="2127BF4B" w:rsidR="00EB1ACC" w:rsidRDefault="00EB1ACC" w:rsidP="00EB1ACC">
      <w:pPr>
        <w:pStyle w:val="Heading1"/>
      </w:pPr>
      <w:bookmarkStart w:id="47" w:name="_Toc118703434"/>
      <w:r>
        <w:t>Appendices</w:t>
      </w:r>
      <w:bookmarkEnd w:id="47"/>
    </w:p>
    <w:p w14:paraId="1D864149" w14:textId="58DBC932" w:rsidR="0C77A42A" w:rsidRDefault="0C77A42A" w:rsidP="60697344">
      <w:pPr>
        <w:pStyle w:val="Heading2"/>
        <w:numPr>
          <w:ilvl w:val="1"/>
          <w:numId w:val="2"/>
        </w:numPr>
        <w:rPr>
          <w:rFonts w:asciiTheme="minorHAnsi" w:eastAsiaTheme="minorEastAsia" w:hAnsiTheme="minorHAnsi" w:cstheme="minorBidi"/>
          <w:bCs/>
          <w:color w:val="000000" w:themeColor="text1"/>
        </w:rPr>
      </w:pPr>
      <w:bookmarkStart w:id="48" w:name="_Toc118703435"/>
      <w:r w:rsidRPr="60697344">
        <w:rPr>
          <w:rFonts w:eastAsia="Times New Roman"/>
          <w:bCs/>
          <w:color w:val="000000" w:themeColor="text1"/>
        </w:rPr>
        <w:t>Definitions, Acronyms, Abbreviations</w:t>
      </w:r>
      <w:bookmarkEnd w:id="48"/>
    </w:p>
    <w:p w14:paraId="02AF6CB7" w14:textId="7A74C6E6" w:rsidR="7774246D" w:rsidRDefault="0C77A42A" w:rsidP="22D2A0BE">
      <w:pPr>
        <w:rPr>
          <w:color w:val="000000" w:themeColor="text1"/>
        </w:rPr>
      </w:pPr>
      <w:r w:rsidRPr="22D2A0BE">
        <w:rPr>
          <w:rFonts w:eastAsia="Times New Roman"/>
          <w:color w:val="000000" w:themeColor="text1"/>
        </w:rPr>
        <w:t>This document contains several words that pertain to the application that is being developed. To give more clarity, however, the following terminology relating to the application is defined:</w:t>
      </w:r>
    </w:p>
    <w:tbl>
      <w:tblPr>
        <w:tblStyle w:val="TableGrid"/>
        <w:tblW w:w="8625" w:type="dxa"/>
        <w:jc w:val="center"/>
        <w:tblLayout w:type="fixed"/>
        <w:tblLook w:val="06A0" w:firstRow="1" w:lastRow="0" w:firstColumn="1" w:lastColumn="0" w:noHBand="1" w:noVBand="1"/>
      </w:tblPr>
      <w:tblGrid>
        <w:gridCol w:w="3030"/>
        <w:gridCol w:w="5595"/>
      </w:tblGrid>
      <w:tr w:rsidR="60697344" w14:paraId="1D8505D8" w14:textId="77777777" w:rsidTr="07B5FE08">
        <w:trPr>
          <w:jc w:val="center"/>
        </w:trPr>
        <w:tc>
          <w:tcPr>
            <w:tcW w:w="3030" w:type="dxa"/>
            <w:shd w:val="clear" w:color="auto" w:fill="E2EFD9" w:themeFill="accent6" w:themeFillTint="33"/>
          </w:tcPr>
          <w:p w14:paraId="73511E1F" w14:textId="0D695BC3" w:rsidR="0033BB08" w:rsidRDefault="0033BB08" w:rsidP="60697344">
            <w:pPr>
              <w:pStyle w:val="GridHeader"/>
            </w:pPr>
            <w:r w:rsidRPr="60697344">
              <w:t>Abbreviation</w:t>
            </w:r>
          </w:p>
        </w:tc>
        <w:tc>
          <w:tcPr>
            <w:tcW w:w="5595" w:type="dxa"/>
            <w:shd w:val="clear" w:color="auto" w:fill="E2EFD9" w:themeFill="accent6" w:themeFillTint="33"/>
          </w:tcPr>
          <w:p w14:paraId="67545907" w14:textId="465280CB" w:rsidR="0033BB08" w:rsidRDefault="0033BB08" w:rsidP="60697344">
            <w:pPr>
              <w:pStyle w:val="GridHeader"/>
            </w:pPr>
            <w:r w:rsidRPr="60697344">
              <w:t>Definition</w:t>
            </w:r>
          </w:p>
        </w:tc>
      </w:tr>
      <w:tr w:rsidR="60697344" w14:paraId="1F0470F1" w14:textId="77777777" w:rsidTr="07B5FE08">
        <w:trPr>
          <w:jc w:val="center"/>
        </w:trPr>
        <w:tc>
          <w:tcPr>
            <w:tcW w:w="3030" w:type="dxa"/>
          </w:tcPr>
          <w:p w14:paraId="020130ED" w14:textId="54D93A57" w:rsidR="47713A18" w:rsidRDefault="47713A18" w:rsidP="60697344">
            <w:pPr>
              <w:pStyle w:val="GridItem"/>
            </w:pPr>
            <w:r w:rsidRPr="60697344">
              <w:t>API</w:t>
            </w:r>
          </w:p>
        </w:tc>
        <w:tc>
          <w:tcPr>
            <w:tcW w:w="5595" w:type="dxa"/>
          </w:tcPr>
          <w:p w14:paraId="7BF88EB3" w14:textId="11B4E387" w:rsidR="47713A18" w:rsidRDefault="47713A18" w:rsidP="60697344">
            <w:pPr>
              <w:pStyle w:val="GridItem"/>
            </w:pPr>
            <w:r w:rsidRPr="60697344">
              <w:t>Application programming interface</w:t>
            </w:r>
          </w:p>
        </w:tc>
      </w:tr>
      <w:tr w:rsidR="60697344" w14:paraId="60429AB5" w14:textId="77777777" w:rsidTr="07B5FE08">
        <w:trPr>
          <w:jc w:val="center"/>
        </w:trPr>
        <w:tc>
          <w:tcPr>
            <w:tcW w:w="3030" w:type="dxa"/>
          </w:tcPr>
          <w:p w14:paraId="6BDD164C" w14:textId="713C1007" w:rsidR="60697344" w:rsidRDefault="0AF75518" w:rsidP="60697344">
            <w:pPr>
              <w:pStyle w:val="GridItem"/>
            </w:pPr>
            <w:r w:rsidRPr="49DC2070">
              <w:rPr>
                <w:bCs w:val="0"/>
                <w:color w:val="000000" w:themeColor="text1"/>
                <w:sz w:val="24"/>
                <w:szCs w:val="24"/>
              </w:rPr>
              <w:t>JSON</w:t>
            </w:r>
          </w:p>
        </w:tc>
        <w:tc>
          <w:tcPr>
            <w:tcW w:w="5595" w:type="dxa"/>
          </w:tcPr>
          <w:p w14:paraId="0F0340B2" w14:textId="59428C29" w:rsidR="60697344" w:rsidRDefault="0AF75518" w:rsidP="60697344">
            <w:pPr>
              <w:pStyle w:val="GridItem"/>
            </w:pPr>
            <w:r w:rsidRPr="49DC2070">
              <w:rPr>
                <w:bCs w:val="0"/>
                <w:color w:val="000000" w:themeColor="text1"/>
                <w:sz w:val="24"/>
                <w:szCs w:val="24"/>
              </w:rPr>
              <w:t>JavaScript Object Notation</w:t>
            </w:r>
          </w:p>
        </w:tc>
      </w:tr>
      <w:tr w:rsidR="60697344" w14:paraId="20F006FB" w14:textId="77777777" w:rsidTr="07B5FE08">
        <w:trPr>
          <w:jc w:val="center"/>
        </w:trPr>
        <w:tc>
          <w:tcPr>
            <w:tcW w:w="3030" w:type="dxa"/>
          </w:tcPr>
          <w:p w14:paraId="2B534920" w14:textId="44083BB1" w:rsidR="60697344" w:rsidRDefault="0A07D7AF" w:rsidP="60697344">
            <w:pPr>
              <w:pStyle w:val="GridItem"/>
            </w:pPr>
            <w:r>
              <w:t>ML</w:t>
            </w:r>
          </w:p>
        </w:tc>
        <w:tc>
          <w:tcPr>
            <w:tcW w:w="5595" w:type="dxa"/>
          </w:tcPr>
          <w:p w14:paraId="08D2EDD8" w14:textId="059970B5" w:rsidR="60697344" w:rsidRDefault="0A07D7AF" w:rsidP="60697344">
            <w:pPr>
              <w:pStyle w:val="GridItem"/>
            </w:pPr>
            <w:r>
              <w:t>Machine Learning</w:t>
            </w:r>
          </w:p>
        </w:tc>
      </w:tr>
      <w:tr w:rsidR="1CBBBA47" w14:paraId="1D6D641B" w14:textId="77777777" w:rsidTr="1CBBBA47">
        <w:trPr>
          <w:jc w:val="center"/>
        </w:trPr>
        <w:tc>
          <w:tcPr>
            <w:tcW w:w="3030" w:type="dxa"/>
          </w:tcPr>
          <w:p w14:paraId="61E5D540" w14:textId="04434614" w:rsidR="1CBBBA47" w:rsidRDefault="0748685E" w:rsidP="1CBBBA47">
            <w:pPr>
              <w:pStyle w:val="GridItem"/>
            </w:pPr>
            <w:r w:rsidRPr="68EA42D8">
              <w:t>OCR</w:t>
            </w:r>
          </w:p>
        </w:tc>
        <w:tc>
          <w:tcPr>
            <w:tcW w:w="5595" w:type="dxa"/>
          </w:tcPr>
          <w:p w14:paraId="00F35BC8" w14:textId="4DBD9519" w:rsidR="1CBBBA47" w:rsidRDefault="0748685E" w:rsidP="1CBBBA47">
            <w:pPr>
              <w:pStyle w:val="GridItem"/>
            </w:pPr>
            <w:r w:rsidRPr="68EA42D8">
              <w:t xml:space="preserve">Optical Character </w:t>
            </w:r>
            <w:r w:rsidRPr="58013F2D">
              <w:t>Recognition</w:t>
            </w:r>
          </w:p>
        </w:tc>
      </w:tr>
      <w:tr w:rsidR="1CBBBA47" w14:paraId="36AEA48B" w14:textId="77777777" w:rsidTr="1CBBBA47">
        <w:trPr>
          <w:jc w:val="center"/>
        </w:trPr>
        <w:tc>
          <w:tcPr>
            <w:tcW w:w="3030" w:type="dxa"/>
          </w:tcPr>
          <w:p w14:paraId="547257F8" w14:textId="1DE7A1A8" w:rsidR="1CBBBA47" w:rsidRDefault="0748685E" w:rsidP="1CBBBA47">
            <w:pPr>
              <w:pStyle w:val="GridItem"/>
            </w:pPr>
            <w:r>
              <w:t>QR</w:t>
            </w:r>
          </w:p>
        </w:tc>
        <w:tc>
          <w:tcPr>
            <w:tcW w:w="5595" w:type="dxa"/>
          </w:tcPr>
          <w:p w14:paraId="63D9E1B8" w14:textId="5540A2AF" w:rsidR="1CBBBA47" w:rsidRDefault="0748685E" w:rsidP="1CBBBA47">
            <w:pPr>
              <w:pStyle w:val="GridItem"/>
            </w:pPr>
            <w:r>
              <w:t>Quick Response</w:t>
            </w:r>
          </w:p>
        </w:tc>
      </w:tr>
      <w:tr w:rsidR="68CC87EF" w14:paraId="71534D05" w14:textId="77777777" w:rsidTr="68CC87EF">
        <w:trPr>
          <w:jc w:val="center"/>
        </w:trPr>
        <w:tc>
          <w:tcPr>
            <w:tcW w:w="3030" w:type="dxa"/>
          </w:tcPr>
          <w:p w14:paraId="3ECE60D5" w14:textId="36692878" w:rsidR="68CC87EF" w:rsidRDefault="0748685E" w:rsidP="68CC87EF">
            <w:pPr>
              <w:pStyle w:val="GridItem"/>
            </w:pPr>
            <w:r>
              <w:t>SDK</w:t>
            </w:r>
          </w:p>
        </w:tc>
        <w:tc>
          <w:tcPr>
            <w:tcW w:w="5595" w:type="dxa"/>
          </w:tcPr>
          <w:p w14:paraId="24524535" w14:textId="2DA1314F" w:rsidR="68CC87EF" w:rsidRDefault="0748685E" w:rsidP="68CC87EF">
            <w:pPr>
              <w:pStyle w:val="GridItem"/>
            </w:pPr>
            <w:r>
              <w:t>Software Development Kit</w:t>
            </w:r>
          </w:p>
        </w:tc>
      </w:tr>
      <w:tr w:rsidR="0FCF883D" w14:paraId="4C9643E3" w14:textId="77777777" w:rsidTr="07B5FE08">
        <w:trPr>
          <w:jc w:val="center"/>
        </w:trPr>
        <w:tc>
          <w:tcPr>
            <w:tcW w:w="3030" w:type="dxa"/>
          </w:tcPr>
          <w:p w14:paraId="0CB00B4E" w14:textId="6262193C" w:rsidR="0FCF883D" w:rsidRDefault="0FCF883D" w:rsidP="0FCF883D">
            <w:pPr>
              <w:pStyle w:val="GridItem"/>
            </w:pPr>
            <w:r>
              <w:t>UI</w:t>
            </w:r>
          </w:p>
        </w:tc>
        <w:tc>
          <w:tcPr>
            <w:tcW w:w="5595" w:type="dxa"/>
          </w:tcPr>
          <w:p w14:paraId="11BDE722" w14:textId="03E09130" w:rsidR="0FCF883D" w:rsidRDefault="0FCF883D" w:rsidP="0FCF883D">
            <w:pPr>
              <w:pStyle w:val="GridItem"/>
            </w:pPr>
            <w:r>
              <w:t>User Interface</w:t>
            </w:r>
          </w:p>
        </w:tc>
      </w:tr>
      <w:tr w:rsidR="0FCF883D" w14:paraId="023688EB" w14:textId="77777777" w:rsidTr="07B5FE08">
        <w:trPr>
          <w:jc w:val="center"/>
        </w:trPr>
        <w:tc>
          <w:tcPr>
            <w:tcW w:w="3030" w:type="dxa"/>
          </w:tcPr>
          <w:p w14:paraId="081F9729" w14:textId="5DE7E773" w:rsidR="0FCF883D" w:rsidRDefault="0FCF883D" w:rsidP="0FCF883D">
            <w:pPr>
              <w:pStyle w:val="GridItem"/>
            </w:pPr>
            <w:r>
              <w:t>USPS</w:t>
            </w:r>
          </w:p>
        </w:tc>
        <w:tc>
          <w:tcPr>
            <w:tcW w:w="5595" w:type="dxa"/>
          </w:tcPr>
          <w:p w14:paraId="73BFC5C6" w14:textId="32CE4E06" w:rsidR="0FCF883D" w:rsidRDefault="0FCF883D" w:rsidP="00B734D6">
            <w:pPr>
              <w:pStyle w:val="GridItem"/>
              <w:keepNext/>
            </w:pPr>
            <w:r>
              <w:t>United States Postal Service</w:t>
            </w:r>
          </w:p>
        </w:tc>
      </w:tr>
    </w:tbl>
    <w:p w14:paraId="735C2D71" w14:textId="65EEE984" w:rsidR="60697344" w:rsidRDefault="00B734D6" w:rsidP="00B734D6">
      <w:pPr>
        <w:pStyle w:val="Caption"/>
        <w:jc w:val="center"/>
      </w:pPr>
      <w:r>
        <w:t xml:space="preserve">Table </w:t>
      </w:r>
      <w:r>
        <w:fldChar w:fldCharType="begin"/>
      </w:r>
      <w:r>
        <w:instrText>SEQ Table \* ARABIC</w:instrText>
      </w:r>
      <w:r>
        <w:fldChar w:fldCharType="separate"/>
      </w:r>
      <w:r>
        <w:rPr>
          <w:noProof/>
        </w:rPr>
        <w:t>5</w:t>
      </w:r>
      <w:r>
        <w:fldChar w:fldCharType="end"/>
      </w:r>
      <w:r>
        <w:t xml:space="preserve"> Abbreviations, Acronyms, Definitions Table</w:t>
      </w:r>
    </w:p>
    <w:p w14:paraId="0CE262C9" w14:textId="37191EF3" w:rsidR="00EB1ACC" w:rsidRPr="00EB1ACC" w:rsidRDefault="00EB1ACC" w:rsidP="00EB1ACC">
      <w:pPr>
        <w:pStyle w:val="Heading2"/>
      </w:pPr>
      <w:bookmarkStart w:id="49" w:name="_Toc118703436"/>
      <w:r>
        <w:t>References</w:t>
      </w:r>
      <w:bookmarkEnd w:id="49"/>
    </w:p>
    <w:p w14:paraId="093F2F79" w14:textId="394C821F" w:rsidR="00D876D5" w:rsidRDefault="00D876D5" w:rsidP="00D876D5">
      <w:pPr>
        <w:ind w:firstLine="0"/>
        <w:jc w:val="left"/>
      </w:pPr>
      <w:proofErr w:type="spellStart"/>
      <w:r>
        <w:t>TeamArch</w:t>
      </w:r>
      <w:proofErr w:type="spellEnd"/>
      <w:r>
        <w:t xml:space="preserve">-TTD for Reference: </w:t>
      </w:r>
      <w:hyperlink r:id="rId38" w:history="1">
        <w:r w:rsidRPr="008D4EEF">
          <w:rPr>
            <w:rStyle w:val="Hyperlink"/>
          </w:rPr>
          <w:t>https://umgcdev361.sharepoint.com/:w:/r/sites/SWEN670Fall2022/Shared%20Documents/General/Previous%20Class%20Docs%20(For%20Reference)/TDD/TeamArch-Technical-Design-Document.docx?d=wdac92747283044cc882b98e477d3abe3&amp;csf=1&amp;web=1&amp;e=aThrxL</w:t>
        </w:r>
      </w:hyperlink>
    </w:p>
    <w:p w14:paraId="4B6E94AB" w14:textId="77777777" w:rsidR="00D876D5" w:rsidRDefault="00D876D5" w:rsidP="00D876D5">
      <w:pPr>
        <w:ind w:firstLine="0"/>
        <w:jc w:val="left"/>
      </w:pPr>
    </w:p>
    <w:p w14:paraId="25856B82" w14:textId="285CC004" w:rsidR="00EB1ACC" w:rsidRPr="00CD4061" w:rsidRDefault="00EB1ACC" w:rsidP="00D876D5">
      <w:pPr>
        <w:ind w:firstLine="0"/>
      </w:pPr>
    </w:p>
    <w:sectPr w:rsidR="00EB1ACC" w:rsidRPr="00CD4061" w:rsidSect="00CD40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7A434" w14:textId="77777777" w:rsidR="0085463F" w:rsidRDefault="0085463F" w:rsidP="00500F49">
      <w:r>
        <w:separator/>
      </w:r>
    </w:p>
  </w:endnote>
  <w:endnote w:type="continuationSeparator" w:id="0">
    <w:p w14:paraId="5560E829" w14:textId="77777777" w:rsidR="0085463F" w:rsidRDefault="0085463F" w:rsidP="00500F49">
      <w:r>
        <w:continuationSeparator/>
      </w:r>
    </w:p>
  </w:endnote>
  <w:endnote w:type="continuationNotice" w:id="1">
    <w:p w14:paraId="706BFD18" w14:textId="77777777" w:rsidR="0085463F" w:rsidRDefault="0085463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C8DB7" w14:textId="77777777" w:rsidR="007B1E85" w:rsidRDefault="007B1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AE9D9" w14:textId="77777777" w:rsidR="00CD4061" w:rsidRDefault="00CD4061" w:rsidP="00500F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B7E7" w14:textId="77777777" w:rsidR="007B1E85" w:rsidRDefault="007B1E8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129C9" w14:textId="77777777" w:rsidR="00CD4061" w:rsidRDefault="00CD4061" w:rsidP="004056D9">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rPr>
      <w:t>i</w:t>
    </w:r>
    <w:r>
      <w:rPr>
        <w:rStyle w:val="PageNumber"/>
      </w:rPr>
      <w:fldChar w:fldCharType="end"/>
    </w:r>
  </w:p>
  <w:p w14:paraId="715CEF9D" w14:textId="77777777" w:rsidR="00CD4061" w:rsidRDefault="00CD4061" w:rsidP="00500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AAC49" w14:textId="77777777" w:rsidR="0085463F" w:rsidRDefault="0085463F" w:rsidP="00500F49">
      <w:r>
        <w:separator/>
      </w:r>
    </w:p>
  </w:footnote>
  <w:footnote w:type="continuationSeparator" w:id="0">
    <w:p w14:paraId="70926A75" w14:textId="77777777" w:rsidR="0085463F" w:rsidRDefault="0085463F" w:rsidP="00500F49">
      <w:r>
        <w:continuationSeparator/>
      </w:r>
    </w:p>
  </w:footnote>
  <w:footnote w:type="continuationNotice" w:id="1">
    <w:p w14:paraId="0CF1A729" w14:textId="77777777" w:rsidR="0085463F" w:rsidRDefault="0085463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575CE" w14:textId="77777777" w:rsidR="007B1E85" w:rsidRDefault="007B1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C6D4F" w14:textId="77777777" w:rsidR="007B1E85" w:rsidRDefault="007B1E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FF1AD" w14:textId="77777777" w:rsidR="007B1E85" w:rsidRDefault="007B1E85">
    <w:pPr>
      <w:pStyle w:val="Header"/>
    </w:pPr>
  </w:p>
</w:hdr>
</file>

<file path=word/intelligence2.xml><?xml version="1.0" encoding="utf-8"?>
<int2:intelligence xmlns:int2="http://schemas.microsoft.com/office/intelligence/2020/intelligence" xmlns:oel="http://schemas.microsoft.com/office/2019/extlst">
  <int2:observations>
    <int2:textHash int2:hashCode="iZE48ItSsHERXL" int2:id="0dBDPfYK">
      <int2:state int2:value="Rejected" int2:type="LegacyProofing"/>
    </int2:textHash>
    <int2:bookmark int2:bookmarkName="_Int_UBnTXqsV" int2:invalidationBookmarkName="" int2:hashCode="2z1AWxBnWZjAMC" int2:id="CEiATIW0">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131"/>
    <w:multiLevelType w:val="multilevel"/>
    <w:tmpl w:val="66A071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3FA32A5"/>
    <w:multiLevelType w:val="multilevel"/>
    <w:tmpl w:val="44365F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A6C4E"/>
    <w:multiLevelType w:val="multilevel"/>
    <w:tmpl w:val="5A0E229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6A08218"/>
    <w:multiLevelType w:val="hybridMultilevel"/>
    <w:tmpl w:val="FFFFFFFF"/>
    <w:lvl w:ilvl="0" w:tplc="01BE275A">
      <w:start w:val="1"/>
      <w:numFmt w:val="bullet"/>
      <w:lvlText w:val=""/>
      <w:lvlJc w:val="left"/>
      <w:pPr>
        <w:ind w:left="1080" w:hanging="360"/>
      </w:pPr>
      <w:rPr>
        <w:rFonts w:ascii="Symbol" w:hAnsi="Symbol" w:hint="default"/>
      </w:rPr>
    </w:lvl>
    <w:lvl w:ilvl="1" w:tplc="2C2E2A72">
      <w:start w:val="1"/>
      <w:numFmt w:val="bullet"/>
      <w:lvlText w:val="o"/>
      <w:lvlJc w:val="left"/>
      <w:pPr>
        <w:ind w:left="1800" w:hanging="360"/>
      </w:pPr>
      <w:rPr>
        <w:rFonts w:ascii="Courier New" w:hAnsi="Courier New" w:hint="default"/>
      </w:rPr>
    </w:lvl>
    <w:lvl w:ilvl="2" w:tplc="AE823492">
      <w:start w:val="1"/>
      <w:numFmt w:val="bullet"/>
      <w:lvlText w:val=""/>
      <w:lvlJc w:val="left"/>
      <w:pPr>
        <w:ind w:left="2520" w:hanging="360"/>
      </w:pPr>
      <w:rPr>
        <w:rFonts w:ascii="Wingdings" w:hAnsi="Wingdings" w:hint="default"/>
      </w:rPr>
    </w:lvl>
    <w:lvl w:ilvl="3" w:tplc="42D439F0">
      <w:start w:val="1"/>
      <w:numFmt w:val="bullet"/>
      <w:lvlText w:val=""/>
      <w:lvlJc w:val="left"/>
      <w:pPr>
        <w:ind w:left="3240" w:hanging="360"/>
      </w:pPr>
      <w:rPr>
        <w:rFonts w:ascii="Symbol" w:hAnsi="Symbol" w:hint="default"/>
      </w:rPr>
    </w:lvl>
    <w:lvl w:ilvl="4" w:tplc="2BAE0878">
      <w:start w:val="1"/>
      <w:numFmt w:val="bullet"/>
      <w:lvlText w:val="o"/>
      <w:lvlJc w:val="left"/>
      <w:pPr>
        <w:ind w:left="3960" w:hanging="360"/>
      </w:pPr>
      <w:rPr>
        <w:rFonts w:ascii="Courier New" w:hAnsi="Courier New" w:hint="default"/>
      </w:rPr>
    </w:lvl>
    <w:lvl w:ilvl="5" w:tplc="2DFC75EA">
      <w:start w:val="1"/>
      <w:numFmt w:val="bullet"/>
      <w:lvlText w:val=""/>
      <w:lvlJc w:val="left"/>
      <w:pPr>
        <w:ind w:left="4680" w:hanging="360"/>
      </w:pPr>
      <w:rPr>
        <w:rFonts w:ascii="Wingdings" w:hAnsi="Wingdings" w:hint="default"/>
      </w:rPr>
    </w:lvl>
    <w:lvl w:ilvl="6" w:tplc="F11ECBE2">
      <w:start w:val="1"/>
      <w:numFmt w:val="bullet"/>
      <w:lvlText w:val=""/>
      <w:lvlJc w:val="left"/>
      <w:pPr>
        <w:ind w:left="5400" w:hanging="360"/>
      </w:pPr>
      <w:rPr>
        <w:rFonts w:ascii="Symbol" w:hAnsi="Symbol" w:hint="default"/>
      </w:rPr>
    </w:lvl>
    <w:lvl w:ilvl="7" w:tplc="50C28E12">
      <w:start w:val="1"/>
      <w:numFmt w:val="bullet"/>
      <w:lvlText w:val="o"/>
      <w:lvlJc w:val="left"/>
      <w:pPr>
        <w:ind w:left="6120" w:hanging="360"/>
      </w:pPr>
      <w:rPr>
        <w:rFonts w:ascii="Courier New" w:hAnsi="Courier New" w:hint="default"/>
      </w:rPr>
    </w:lvl>
    <w:lvl w:ilvl="8" w:tplc="ED02048E">
      <w:start w:val="1"/>
      <w:numFmt w:val="bullet"/>
      <w:lvlText w:val=""/>
      <w:lvlJc w:val="left"/>
      <w:pPr>
        <w:ind w:left="6840" w:hanging="360"/>
      </w:pPr>
      <w:rPr>
        <w:rFonts w:ascii="Wingdings" w:hAnsi="Wingdings" w:hint="default"/>
      </w:rPr>
    </w:lvl>
  </w:abstractNum>
  <w:abstractNum w:abstractNumId="4" w15:restartNumberingAfterBreak="0">
    <w:nsid w:val="0D06610F"/>
    <w:multiLevelType w:val="multilevel"/>
    <w:tmpl w:val="84C29F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37F6A"/>
    <w:multiLevelType w:val="hybridMultilevel"/>
    <w:tmpl w:val="B980165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6" w15:restartNumberingAfterBreak="0">
    <w:nsid w:val="13891038"/>
    <w:multiLevelType w:val="multilevel"/>
    <w:tmpl w:val="FD38F3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F95989"/>
    <w:multiLevelType w:val="multilevel"/>
    <w:tmpl w:val="648A61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63FF5"/>
    <w:multiLevelType w:val="hybridMultilevel"/>
    <w:tmpl w:val="8E5E2F9A"/>
    <w:lvl w:ilvl="0" w:tplc="B10497FE">
      <w:start w:val="1"/>
      <w:numFmt w:val="bullet"/>
      <w:lvlText w:val=""/>
      <w:lvlJc w:val="left"/>
      <w:pPr>
        <w:ind w:left="720" w:hanging="360"/>
      </w:pPr>
      <w:rPr>
        <w:rFonts w:ascii="Symbol" w:hAnsi="Symbol" w:hint="default"/>
      </w:rPr>
    </w:lvl>
    <w:lvl w:ilvl="1" w:tplc="91A27F38">
      <w:start w:val="1"/>
      <w:numFmt w:val="bullet"/>
      <w:lvlText w:val=""/>
      <w:lvlJc w:val="left"/>
      <w:pPr>
        <w:ind w:left="1440" w:hanging="360"/>
      </w:pPr>
      <w:rPr>
        <w:rFonts w:ascii="Symbol" w:hAnsi="Symbol" w:hint="default"/>
      </w:rPr>
    </w:lvl>
    <w:lvl w:ilvl="2" w:tplc="1CCE63D4">
      <w:start w:val="1"/>
      <w:numFmt w:val="bullet"/>
      <w:lvlText w:val=""/>
      <w:lvlJc w:val="left"/>
      <w:pPr>
        <w:ind w:left="2160" w:hanging="360"/>
      </w:pPr>
      <w:rPr>
        <w:rFonts w:ascii="Wingdings" w:hAnsi="Wingdings" w:hint="default"/>
      </w:rPr>
    </w:lvl>
    <w:lvl w:ilvl="3" w:tplc="14F446E4">
      <w:start w:val="1"/>
      <w:numFmt w:val="bullet"/>
      <w:lvlText w:val=""/>
      <w:lvlJc w:val="left"/>
      <w:pPr>
        <w:ind w:left="2880" w:hanging="360"/>
      </w:pPr>
      <w:rPr>
        <w:rFonts w:ascii="Symbol" w:hAnsi="Symbol" w:hint="default"/>
      </w:rPr>
    </w:lvl>
    <w:lvl w:ilvl="4" w:tplc="15A24AC8">
      <w:start w:val="1"/>
      <w:numFmt w:val="bullet"/>
      <w:lvlText w:val="o"/>
      <w:lvlJc w:val="left"/>
      <w:pPr>
        <w:ind w:left="3600" w:hanging="360"/>
      </w:pPr>
      <w:rPr>
        <w:rFonts w:ascii="Courier New" w:hAnsi="Courier New" w:hint="default"/>
      </w:rPr>
    </w:lvl>
    <w:lvl w:ilvl="5" w:tplc="5B4E3C60">
      <w:start w:val="1"/>
      <w:numFmt w:val="bullet"/>
      <w:lvlText w:val=""/>
      <w:lvlJc w:val="left"/>
      <w:pPr>
        <w:ind w:left="4320" w:hanging="360"/>
      </w:pPr>
      <w:rPr>
        <w:rFonts w:ascii="Wingdings" w:hAnsi="Wingdings" w:hint="default"/>
      </w:rPr>
    </w:lvl>
    <w:lvl w:ilvl="6" w:tplc="AD729360">
      <w:start w:val="1"/>
      <w:numFmt w:val="bullet"/>
      <w:lvlText w:val=""/>
      <w:lvlJc w:val="left"/>
      <w:pPr>
        <w:ind w:left="5040" w:hanging="360"/>
      </w:pPr>
      <w:rPr>
        <w:rFonts w:ascii="Symbol" w:hAnsi="Symbol" w:hint="default"/>
      </w:rPr>
    </w:lvl>
    <w:lvl w:ilvl="7" w:tplc="45E6DE98">
      <w:start w:val="1"/>
      <w:numFmt w:val="bullet"/>
      <w:lvlText w:val="o"/>
      <w:lvlJc w:val="left"/>
      <w:pPr>
        <w:ind w:left="5760" w:hanging="360"/>
      </w:pPr>
      <w:rPr>
        <w:rFonts w:ascii="Courier New" w:hAnsi="Courier New" w:hint="default"/>
      </w:rPr>
    </w:lvl>
    <w:lvl w:ilvl="8" w:tplc="F8906E86">
      <w:start w:val="1"/>
      <w:numFmt w:val="bullet"/>
      <w:lvlText w:val=""/>
      <w:lvlJc w:val="left"/>
      <w:pPr>
        <w:ind w:left="6480" w:hanging="360"/>
      </w:pPr>
      <w:rPr>
        <w:rFonts w:ascii="Wingdings" w:hAnsi="Wingdings" w:hint="default"/>
      </w:rPr>
    </w:lvl>
  </w:abstractNum>
  <w:abstractNum w:abstractNumId="9" w15:restartNumberingAfterBreak="0">
    <w:nsid w:val="1E322E43"/>
    <w:multiLevelType w:val="multilevel"/>
    <w:tmpl w:val="F8800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AD2E0D"/>
    <w:multiLevelType w:val="hybridMultilevel"/>
    <w:tmpl w:val="2FE48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C7D33"/>
    <w:multiLevelType w:val="multilevel"/>
    <w:tmpl w:val="9E58297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23ED0641"/>
    <w:multiLevelType w:val="hybridMultilevel"/>
    <w:tmpl w:val="E312EA24"/>
    <w:lvl w:ilvl="0" w:tplc="F6744F38">
      <w:numFmt w:val="none"/>
      <w:lvlText w:val=""/>
      <w:lvlJc w:val="left"/>
      <w:pPr>
        <w:tabs>
          <w:tab w:val="num" w:pos="360"/>
        </w:tabs>
      </w:pPr>
    </w:lvl>
    <w:lvl w:ilvl="1" w:tplc="A6AA5D66">
      <w:start w:val="1"/>
      <w:numFmt w:val="lowerLetter"/>
      <w:lvlText w:val="%2."/>
      <w:lvlJc w:val="left"/>
      <w:pPr>
        <w:ind w:left="1440" w:hanging="360"/>
      </w:pPr>
    </w:lvl>
    <w:lvl w:ilvl="2" w:tplc="9C525D96">
      <w:start w:val="1"/>
      <w:numFmt w:val="lowerRoman"/>
      <w:lvlText w:val="%3."/>
      <w:lvlJc w:val="right"/>
      <w:pPr>
        <w:ind w:left="2160" w:hanging="180"/>
      </w:pPr>
    </w:lvl>
    <w:lvl w:ilvl="3" w:tplc="A76A2F14">
      <w:start w:val="1"/>
      <w:numFmt w:val="decimal"/>
      <w:lvlText w:val="%4."/>
      <w:lvlJc w:val="left"/>
      <w:pPr>
        <w:ind w:left="2880" w:hanging="360"/>
      </w:pPr>
    </w:lvl>
    <w:lvl w:ilvl="4" w:tplc="5A389C96">
      <w:start w:val="1"/>
      <w:numFmt w:val="lowerLetter"/>
      <w:lvlText w:val="%5."/>
      <w:lvlJc w:val="left"/>
      <w:pPr>
        <w:ind w:left="3600" w:hanging="360"/>
      </w:pPr>
    </w:lvl>
    <w:lvl w:ilvl="5" w:tplc="8F482056">
      <w:start w:val="1"/>
      <w:numFmt w:val="lowerRoman"/>
      <w:lvlText w:val="%6."/>
      <w:lvlJc w:val="right"/>
      <w:pPr>
        <w:ind w:left="4320" w:hanging="180"/>
      </w:pPr>
    </w:lvl>
    <w:lvl w:ilvl="6" w:tplc="F9DE52F8">
      <w:start w:val="1"/>
      <w:numFmt w:val="decimal"/>
      <w:lvlText w:val="%7."/>
      <w:lvlJc w:val="left"/>
      <w:pPr>
        <w:ind w:left="5040" w:hanging="360"/>
      </w:pPr>
    </w:lvl>
    <w:lvl w:ilvl="7" w:tplc="5AF28BF4">
      <w:start w:val="1"/>
      <w:numFmt w:val="lowerLetter"/>
      <w:lvlText w:val="%8."/>
      <w:lvlJc w:val="left"/>
      <w:pPr>
        <w:ind w:left="5760" w:hanging="360"/>
      </w:pPr>
    </w:lvl>
    <w:lvl w:ilvl="8" w:tplc="A52AB500">
      <w:start w:val="1"/>
      <w:numFmt w:val="lowerRoman"/>
      <w:lvlText w:val="%9."/>
      <w:lvlJc w:val="right"/>
      <w:pPr>
        <w:ind w:left="6480" w:hanging="180"/>
      </w:pPr>
    </w:lvl>
  </w:abstractNum>
  <w:abstractNum w:abstractNumId="13" w15:restartNumberingAfterBreak="0">
    <w:nsid w:val="2630F4A7"/>
    <w:multiLevelType w:val="hybridMultilevel"/>
    <w:tmpl w:val="FFFFFFFF"/>
    <w:lvl w:ilvl="0" w:tplc="A914E35A">
      <w:start w:val="1"/>
      <w:numFmt w:val="bullet"/>
      <w:lvlText w:val=""/>
      <w:lvlJc w:val="left"/>
      <w:pPr>
        <w:ind w:left="720" w:hanging="360"/>
      </w:pPr>
      <w:rPr>
        <w:rFonts w:ascii="Symbol" w:hAnsi="Symbol" w:hint="default"/>
      </w:rPr>
    </w:lvl>
    <w:lvl w:ilvl="1" w:tplc="B21672F4">
      <w:start w:val="1"/>
      <w:numFmt w:val="bullet"/>
      <w:lvlText w:val=""/>
      <w:lvlJc w:val="left"/>
      <w:pPr>
        <w:ind w:left="1440" w:hanging="360"/>
      </w:pPr>
      <w:rPr>
        <w:rFonts w:ascii="Symbol" w:hAnsi="Symbol" w:hint="default"/>
      </w:rPr>
    </w:lvl>
    <w:lvl w:ilvl="2" w:tplc="6CA43E48">
      <w:start w:val="1"/>
      <w:numFmt w:val="bullet"/>
      <w:lvlText w:val=""/>
      <w:lvlJc w:val="left"/>
      <w:pPr>
        <w:ind w:left="2160" w:hanging="360"/>
      </w:pPr>
      <w:rPr>
        <w:rFonts w:ascii="Wingdings" w:hAnsi="Wingdings" w:hint="default"/>
      </w:rPr>
    </w:lvl>
    <w:lvl w:ilvl="3" w:tplc="D39EDA02">
      <w:start w:val="1"/>
      <w:numFmt w:val="bullet"/>
      <w:lvlText w:val=""/>
      <w:lvlJc w:val="left"/>
      <w:pPr>
        <w:ind w:left="2880" w:hanging="360"/>
      </w:pPr>
      <w:rPr>
        <w:rFonts w:ascii="Symbol" w:hAnsi="Symbol" w:hint="default"/>
      </w:rPr>
    </w:lvl>
    <w:lvl w:ilvl="4" w:tplc="32EAC35A">
      <w:start w:val="1"/>
      <w:numFmt w:val="bullet"/>
      <w:lvlText w:val="o"/>
      <w:lvlJc w:val="left"/>
      <w:pPr>
        <w:ind w:left="3600" w:hanging="360"/>
      </w:pPr>
      <w:rPr>
        <w:rFonts w:ascii="Courier New" w:hAnsi="Courier New" w:hint="default"/>
      </w:rPr>
    </w:lvl>
    <w:lvl w:ilvl="5" w:tplc="ED78AFCC">
      <w:start w:val="1"/>
      <w:numFmt w:val="bullet"/>
      <w:lvlText w:val=""/>
      <w:lvlJc w:val="left"/>
      <w:pPr>
        <w:ind w:left="4320" w:hanging="360"/>
      </w:pPr>
      <w:rPr>
        <w:rFonts w:ascii="Wingdings" w:hAnsi="Wingdings" w:hint="default"/>
      </w:rPr>
    </w:lvl>
    <w:lvl w:ilvl="6" w:tplc="B86E0976">
      <w:start w:val="1"/>
      <w:numFmt w:val="bullet"/>
      <w:lvlText w:val=""/>
      <w:lvlJc w:val="left"/>
      <w:pPr>
        <w:ind w:left="5040" w:hanging="360"/>
      </w:pPr>
      <w:rPr>
        <w:rFonts w:ascii="Symbol" w:hAnsi="Symbol" w:hint="default"/>
      </w:rPr>
    </w:lvl>
    <w:lvl w:ilvl="7" w:tplc="709C7446">
      <w:start w:val="1"/>
      <w:numFmt w:val="bullet"/>
      <w:lvlText w:val="o"/>
      <w:lvlJc w:val="left"/>
      <w:pPr>
        <w:ind w:left="5760" w:hanging="360"/>
      </w:pPr>
      <w:rPr>
        <w:rFonts w:ascii="Courier New" w:hAnsi="Courier New" w:hint="default"/>
      </w:rPr>
    </w:lvl>
    <w:lvl w:ilvl="8" w:tplc="089A5396">
      <w:start w:val="1"/>
      <w:numFmt w:val="bullet"/>
      <w:lvlText w:val=""/>
      <w:lvlJc w:val="left"/>
      <w:pPr>
        <w:ind w:left="6480" w:hanging="360"/>
      </w:pPr>
      <w:rPr>
        <w:rFonts w:ascii="Wingdings" w:hAnsi="Wingdings" w:hint="default"/>
      </w:rPr>
    </w:lvl>
  </w:abstractNum>
  <w:abstractNum w:abstractNumId="14" w15:restartNumberingAfterBreak="0">
    <w:nsid w:val="2B9DA941"/>
    <w:multiLevelType w:val="multilevel"/>
    <w:tmpl w:val="A58A319E"/>
    <w:lvl w:ilvl="0">
      <w:start w:val="1"/>
      <w:numFmt w:val="decimal"/>
      <w:lvlText w:val="%1."/>
      <w:lvlJc w:val="left"/>
      <w:pPr>
        <w:ind w:left="720" w:hanging="360"/>
      </w:pPr>
    </w:lvl>
    <w:lvl w:ilvl="1">
      <w:start w:val="4"/>
      <w:numFmt w:val="decimal"/>
      <w:lvlText w:val="%1.%2"/>
      <w:lvlJc w:val="left"/>
      <w:pPr>
        <w:ind w:left="576" w:hanging="576"/>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CC668BB"/>
    <w:multiLevelType w:val="multilevel"/>
    <w:tmpl w:val="8DB6E3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22275F3"/>
    <w:multiLevelType w:val="hybridMultilevel"/>
    <w:tmpl w:val="6BF61DC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7" w15:restartNumberingAfterBreak="0">
    <w:nsid w:val="336F6B50"/>
    <w:multiLevelType w:val="multilevel"/>
    <w:tmpl w:val="6AA48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1E14CE"/>
    <w:multiLevelType w:val="multilevel"/>
    <w:tmpl w:val="CB4227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98EEDF4"/>
    <w:multiLevelType w:val="hybridMultilevel"/>
    <w:tmpl w:val="563801A8"/>
    <w:lvl w:ilvl="0" w:tplc="F7E6ED9A">
      <w:numFmt w:val="none"/>
      <w:lvlText w:val=""/>
      <w:lvlJc w:val="left"/>
      <w:pPr>
        <w:tabs>
          <w:tab w:val="num" w:pos="360"/>
        </w:tabs>
      </w:pPr>
    </w:lvl>
    <w:lvl w:ilvl="1" w:tplc="B6DCACB8">
      <w:start w:val="1"/>
      <w:numFmt w:val="lowerLetter"/>
      <w:lvlText w:val="%2."/>
      <w:lvlJc w:val="left"/>
      <w:pPr>
        <w:ind w:left="1440" w:hanging="360"/>
      </w:pPr>
    </w:lvl>
    <w:lvl w:ilvl="2" w:tplc="8E9A1E54">
      <w:start w:val="1"/>
      <w:numFmt w:val="lowerRoman"/>
      <w:lvlText w:val="%3."/>
      <w:lvlJc w:val="right"/>
      <w:pPr>
        <w:ind w:left="2160" w:hanging="180"/>
      </w:pPr>
    </w:lvl>
    <w:lvl w:ilvl="3" w:tplc="E4B457FC">
      <w:start w:val="1"/>
      <w:numFmt w:val="decimal"/>
      <w:lvlText w:val="%4."/>
      <w:lvlJc w:val="left"/>
      <w:pPr>
        <w:ind w:left="2880" w:hanging="360"/>
      </w:pPr>
    </w:lvl>
    <w:lvl w:ilvl="4" w:tplc="F31656F6">
      <w:start w:val="1"/>
      <w:numFmt w:val="lowerLetter"/>
      <w:lvlText w:val="%5."/>
      <w:lvlJc w:val="left"/>
      <w:pPr>
        <w:ind w:left="3600" w:hanging="360"/>
      </w:pPr>
    </w:lvl>
    <w:lvl w:ilvl="5" w:tplc="A516E6CE">
      <w:start w:val="1"/>
      <w:numFmt w:val="lowerRoman"/>
      <w:lvlText w:val="%6."/>
      <w:lvlJc w:val="right"/>
      <w:pPr>
        <w:ind w:left="4320" w:hanging="180"/>
      </w:pPr>
    </w:lvl>
    <w:lvl w:ilvl="6" w:tplc="23F846A6">
      <w:start w:val="1"/>
      <w:numFmt w:val="decimal"/>
      <w:lvlText w:val="%7."/>
      <w:lvlJc w:val="left"/>
      <w:pPr>
        <w:ind w:left="5040" w:hanging="360"/>
      </w:pPr>
    </w:lvl>
    <w:lvl w:ilvl="7" w:tplc="BE7AC676">
      <w:start w:val="1"/>
      <w:numFmt w:val="lowerLetter"/>
      <w:lvlText w:val="%8."/>
      <w:lvlJc w:val="left"/>
      <w:pPr>
        <w:ind w:left="5760" w:hanging="360"/>
      </w:pPr>
    </w:lvl>
    <w:lvl w:ilvl="8" w:tplc="53C64C4C">
      <w:start w:val="1"/>
      <w:numFmt w:val="lowerRoman"/>
      <w:lvlText w:val="%9."/>
      <w:lvlJc w:val="right"/>
      <w:pPr>
        <w:ind w:left="6480" w:hanging="180"/>
      </w:pPr>
    </w:lvl>
  </w:abstractNum>
  <w:abstractNum w:abstractNumId="20" w15:restartNumberingAfterBreak="0">
    <w:nsid w:val="3D0940B7"/>
    <w:multiLevelType w:val="multilevel"/>
    <w:tmpl w:val="DA767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634CAE"/>
    <w:multiLevelType w:val="multilevel"/>
    <w:tmpl w:val="188E46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D7B5BB9"/>
    <w:multiLevelType w:val="multilevel"/>
    <w:tmpl w:val="06A2C2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47F776EA"/>
    <w:multiLevelType w:val="hybridMultilevel"/>
    <w:tmpl w:val="E0D4BD08"/>
    <w:lvl w:ilvl="0" w:tplc="54BC1378">
      <w:start w:val="1"/>
      <w:numFmt w:val="decimal"/>
      <w:lvlText w:val="%1."/>
      <w:lvlJc w:val="left"/>
      <w:pPr>
        <w:ind w:left="1080" w:hanging="360"/>
      </w:pPr>
    </w:lvl>
    <w:lvl w:ilvl="1" w:tplc="354E66E6">
      <w:start w:val="1"/>
      <w:numFmt w:val="lowerLetter"/>
      <w:lvlText w:val="%2."/>
      <w:lvlJc w:val="left"/>
      <w:pPr>
        <w:ind w:left="1800" w:hanging="360"/>
      </w:pPr>
    </w:lvl>
    <w:lvl w:ilvl="2" w:tplc="FC1EC960">
      <w:start w:val="1"/>
      <w:numFmt w:val="lowerRoman"/>
      <w:lvlText w:val="%3."/>
      <w:lvlJc w:val="right"/>
      <w:pPr>
        <w:ind w:left="2520" w:hanging="180"/>
      </w:pPr>
    </w:lvl>
    <w:lvl w:ilvl="3" w:tplc="06207666">
      <w:start w:val="1"/>
      <w:numFmt w:val="decimal"/>
      <w:lvlText w:val="%4."/>
      <w:lvlJc w:val="left"/>
      <w:pPr>
        <w:ind w:left="3240" w:hanging="360"/>
      </w:pPr>
    </w:lvl>
    <w:lvl w:ilvl="4" w:tplc="BF4EA3AC">
      <w:start w:val="1"/>
      <w:numFmt w:val="lowerLetter"/>
      <w:lvlText w:val="%5."/>
      <w:lvlJc w:val="left"/>
      <w:pPr>
        <w:ind w:left="3960" w:hanging="360"/>
      </w:pPr>
    </w:lvl>
    <w:lvl w:ilvl="5" w:tplc="92FE87AA">
      <w:start w:val="1"/>
      <w:numFmt w:val="lowerRoman"/>
      <w:lvlText w:val="%6."/>
      <w:lvlJc w:val="right"/>
      <w:pPr>
        <w:ind w:left="4680" w:hanging="180"/>
      </w:pPr>
    </w:lvl>
    <w:lvl w:ilvl="6" w:tplc="EBE450FE">
      <w:start w:val="1"/>
      <w:numFmt w:val="decimal"/>
      <w:lvlText w:val="%7."/>
      <w:lvlJc w:val="left"/>
      <w:pPr>
        <w:ind w:left="5400" w:hanging="360"/>
      </w:pPr>
    </w:lvl>
    <w:lvl w:ilvl="7" w:tplc="99BAE956">
      <w:start w:val="1"/>
      <w:numFmt w:val="lowerLetter"/>
      <w:lvlText w:val="%8."/>
      <w:lvlJc w:val="left"/>
      <w:pPr>
        <w:ind w:left="6120" w:hanging="360"/>
      </w:pPr>
    </w:lvl>
    <w:lvl w:ilvl="8" w:tplc="4FE80DA6">
      <w:start w:val="1"/>
      <w:numFmt w:val="lowerRoman"/>
      <w:lvlText w:val="%9."/>
      <w:lvlJc w:val="right"/>
      <w:pPr>
        <w:ind w:left="6840" w:hanging="180"/>
      </w:pPr>
    </w:lvl>
  </w:abstractNum>
  <w:abstractNum w:abstractNumId="24" w15:restartNumberingAfterBreak="0">
    <w:nsid w:val="48B757A9"/>
    <w:multiLevelType w:val="multilevel"/>
    <w:tmpl w:val="B1FA480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4C5D45E8"/>
    <w:multiLevelType w:val="multilevel"/>
    <w:tmpl w:val="3CF27D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F0073C"/>
    <w:multiLevelType w:val="hybridMultilevel"/>
    <w:tmpl w:val="4FB89E56"/>
    <w:lvl w:ilvl="0" w:tplc="345AA7A0">
      <w:numFmt w:val="bullet"/>
      <w:lvlText w:val="•"/>
      <w:lvlJc w:val="left"/>
      <w:pPr>
        <w:ind w:left="936" w:hanging="360"/>
      </w:pPr>
      <w:rPr>
        <w:rFonts w:ascii="Times New Roman" w:eastAsia="Calibri" w:hAnsi="Times New Roman" w:cs="Times New Roman"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15:restartNumberingAfterBreak="0">
    <w:nsid w:val="55375FA9"/>
    <w:multiLevelType w:val="multilevel"/>
    <w:tmpl w:val="25CC66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BB72A8D"/>
    <w:multiLevelType w:val="multilevel"/>
    <w:tmpl w:val="05340D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FB67191"/>
    <w:multiLevelType w:val="multilevel"/>
    <w:tmpl w:val="224C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08C0AB6"/>
    <w:multiLevelType w:val="hybridMultilevel"/>
    <w:tmpl w:val="34A863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6533272"/>
    <w:multiLevelType w:val="multilevel"/>
    <w:tmpl w:val="11FE8E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C715DAA"/>
    <w:multiLevelType w:val="multilevel"/>
    <w:tmpl w:val="2AAC52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456023151">
    <w:abstractNumId w:val="3"/>
  </w:num>
  <w:num w:numId="2" w16cid:durableId="1572084702">
    <w:abstractNumId w:val="21"/>
  </w:num>
  <w:num w:numId="3" w16cid:durableId="2004162794">
    <w:abstractNumId w:val="28"/>
  </w:num>
  <w:num w:numId="4" w16cid:durableId="11418451">
    <w:abstractNumId w:val="15"/>
  </w:num>
  <w:num w:numId="5" w16cid:durableId="30692547">
    <w:abstractNumId w:val="6"/>
  </w:num>
  <w:num w:numId="6" w16cid:durableId="1190410512">
    <w:abstractNumId w:val="24"/>
  </w:num>
  <w:num w:numId="7" w16cid:durableId="2123498572">
    <w:abstractNumId w:val="5"/>
  </w:num>
  <w:num w:numId="8" w16cid:durableId="1263106920">
    <w:abstractNumId w:val="26"/>
  </w:num>
  <w:num w:numId="9" w16cid:durableId="286856409">
    <w:abstractNumId w:val="17"/>
  </w:num>
  <w:num w:numId="10" w16cid:durableId="2030913644">
    <w:abstractNumId w:val="27"/>
  </w:num>
  <w:num w:numId="11" w16cid:durableId="774180426">
    <w:abstractNumId w:val="4"/>
  </w:num>
  <w:num w:numId="12" w16cid:durableId="1348556196">
    <w:abstractNumId w:val="0"/>
  </w:num>
  <w:num w:numId="13" w16cid:durableId="1073315589">
    <w:abstractNumId w:val="25"/>
  </w:num>
  <w:num w:numId="14" w16cid:durableId="615601704">
    <w:abstractNumId w:val="22"/>
  </w:num>
  <w:num w:numId="15" w16cid:durableId="1932542459">
    <w:abstractNumId w:val="1"/>
  </w:num>
  <w:num w:numId="16" w16cid:durableId="110898530">
    <w:abstractNumId w:val="9"/>
  </w:num>
  <w:num w:numId="17" w16cid:durableId="1156267859">
    <w:abstractNumId w:val="11"/>
  </w:num>
  <w:num w:numId="18" w16cid:durableId="490827024">
    <w:abstractNumId w:val="7"/>
  </w:num>
  <w:num w:numId="19" w16cid:durableId="1068722015">
    <w:abstractNumId w:val="31"/>
  </w:num>
  <w:num w:numId="20" w16cid:durableId="1676229207">
    <w:abstractNumId w:val="20"/>
  </w:num>
  <w:num w:numId="21" w16cid:durableId="1812945587">
    <w:abstractNumId w:val="32"/>
  </w:num>
  <w:num w:numId="22" w16cid:durableId="1559778919">
    <w:abstractNumId w:val="2"/>
  </w:num>
  <w:num w:numId="23" w16cid:durableId="1776704429">
    <w:abstractNumId w:val="29"/>
  </w:num>
  <w:num w:numId="24" w16cid:durableId="1299266164">
    <w:abstractNumId w:val="18"/>
  </w:num>
  <w:num w:numId="25" w16cid:durableId="1336499243">
    <w:abstractNumId w:val="16"/>
  </w:num>
  <w:num w:numId="26" w16cid:durableId="1855001218">
    <w:abstractNumId w:val="10"/>
  </w:num>
  <w:num w:numId="27" w16cid:durableId="287325759">
    <w:abstractNumId w:val="24"/>
  </w:num>
  <w:num w:numId="28" w16cid:durableId="2146240346">
    <w:abstractNumId w:val="24"/>
  </w:num>
  <w:num w:numId="29" w16cid:durableId="893200558">
    <w:abstractNumId w:val="24"/>
  </w:num>
  <w:num w:numId="30" w16cid:durableId="150564262">
    <w:abstractNumId w:val="24"/>
  </w:num>
  <w:num w:numId="31" w16cid:durableId="293025608">
    <w:abstractNumId w:val="24"/>
  </w:num>
  <w:num w:numId="32" w16cid:durableId="108791296">
    <w:abstractNumId w:val="30"/>
  </w:num>
  <w:num w:numId="33" w16cid:durableId="1784380534">
    <w:abstractNumId w:val="24"/>
  </w:num>
  <w:num w:numId="34" w16cid:durableId="585185389">
    <w:abstractNumId w:val="24"/>
  </w:num>
  <w:num w:numId="35" w16cid:durableId="201093227">
    <w:abstractNumId w:val="19"/>
  </w:num>
  <w:num w:numId="36" w16cid:durableId="416247060">
    <w:abstractNumId w:val="14"/>
  </w:num>
  <w:num w:numId="37" w16cid:durableId="1986230465">
    <w:abstractNumId w:val="12"/>
  </w:num>
  <w:num w:numId="38" w16cid:durableId="1501651162">
    <w:abstractNumId w:val="8"/>
  </w:num>
  <w:num w:numId="39" w16cid:durableId="2002614815">
    <w:abstractNumId w:val="24"/>
  </w:num>
  <w:num w:numId="40" w16cid:durableId="1919097204">
    <w:abstractNumId w:val="24"/>
  </w:num>
  <w:num w:numId="41" w16cid:durableId="1121655194">
    <w:abstractNumId w:val="24"/>
  </w:num>
  <w:num w:numId="42" w16cid:durableId="983970045">
    <w:abstractNumId w:val="13"/>
  </w:num>
  <w:num w:numId="43" w16cid:durableId="2843915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c0NDeyMDEyNzMxMLZQ0lEKTi0uzszPAykwqQUA+RE5gCwAAAA="/>
  </w:docVars>
  <w:rsids>
    <w:rsidRoot w:val="00CD4061"/>
    <w:rsid w:val="0000221A"/>
    <w:rsid w:val="00006DAF"/>
    <w:rsid w:val="00007D98"/>
    <w:rsid w:val="00011516"/>
    <w:rsid w:val="0001154D"/>
    <w:rsid w:val="000143A5"/>
    <w:rsid w:val="000206D1"/>
    <w:rsid w:val="00021FB5"/>
    <w:rsid w:val="00022E69"/>
    <w:rsid w:val="000230D7"/>
    <w:rsid w:val="000237E5"/>
    <w:rsid w:val="000242E4"/>
    <w:rsid w:val="000314D9"/>
    <w:rsid w:val="00036A42"/>
    <w:rsid w:val="00052E01"/>
    <w:rsid w:val="00053E3F"/>
    <w:rsid w:val="00053FA7"/>
    <w:rsid w:val="000626C8"/>
    <w:rsid w:val="000644FA"/>
    <w:rsid w:val="00066642"/>
    <w:rsid w:val="000738C3"/>
    <w:rsid w:val="00081379"/>
    <w:rsid w:val="00082F89"/>
    <w:rsid w:val="00083E05"/>
    <w:rsid w:val="0008460B"/>
    <w:rsid w:val="0008684B"/>
    <w:rsid w:val="00086C30"/>
    <w:rsid w:val="00094135"/>
    <w:rsid w:val="00094D3A"/>
    <w:rsid w:val="0009663F"/>
    <w:rsid w:val="0009710B"/>
    <w:rsid w:val="000A18DC"/>
    <w:rsid w:val="000A3FD7"/>
    <w:rsid w:val="000A6F46"/>
    <w:rsid w:val="000B47F6"/>
    <w:rsid w:val="000B4EAE"/>
    <w:rsid w:val="000B5AA8"/>
    <w:rsid w:val="000B6636"/>
    <w:rsid w:val="000B6D94"/>
    <w:rsid w:val="000B6E31"/>
    <w:rsid w:val="000C2842"/>
    <w:rsid w:val="000C4C4C"/>
    <w:rsid w:val="000D09EA"/>
    <w:rsid w:val="000D1AA2"/>
    <w:rsid w:val="000D4050"/>
    <w:rsid w:val="000D6752"/>
    <w:rsid w:val="000D723A"/>
    <w:rsid w:val="000E0C43"/>
    <w:rsid w:val="000E5650"/>
    <w:rsid w:val="000E7CBB"/>
    <w:rsid w:val="000F06FA"/>
    <w:rsid w:val="000F096E"/>
    <w:rsid w:val="000F3F78"/>
    <w:rsid w:val="000F5EEF"/>
    <w:rsid w:val="0010325C"/>
    <w:rsid w:val="00103986"/>
    <w:rsid w:val="00113F6B"/>
    <w:rsid w:val="001162F9"/>
    <w:rsid w:val="001173F5"/>
    <w:rsid w:val="00122895"/>
    <w:rsid w:val="001239CE"/>
    <w:rsid w:val="00124CCF"/>
    <w:rsid w:val="001260D9"/>
    <w:rsid w:val="00126CD5"/>
    <w:rsid w:val="00130576"/>
    <w:rsid w:val="001305FF"/>
    <w:rsid w:val="00135B3E"/>
    <w:rsid w:val="00136AEC"/>
    <w:rsid w:val="0013713D"/>
    <w:rsid w:val="001373B1"/>
    <w:rsid w:val="00140085"/>
    <w:rsid w:val="001426AF"/>
    <w:rsid w:val="001445C1"/>
    <w:rsid w:val="00150F2D"/>
    <w:rsid w:val="00157B14"/>
    <w:rsid w:val="001637B7"/>
    <w:rsid w:val="001637E0"/>
    <w:rsid w:val="00166843"/>
    <w:rsid w:val="00171C8C"/>
    <w:rsid w:val="00175013"/>
    <w:rsid w:val="00183922"/>
    <w:rsid w:val="00185044"/>
    <w:rsid w:val="00191A43"/>
    <w:rsid w:val="00193826"/>
    <w:rsid w:val="00194C4B"/>
    <w:rsid w:val="00195A34"/>
    <w:rsid w:val="00195ADF"/>
    <w:rsid w:val="0019724F"/>
    <w:rsid w:val="00197E99"/>
    <w:rsid w:val="001A2AC4"/>
    <w:rsid w:val="001A714B"/>
    <w:rsid w:val="001B0301"/>
    <w:rsid w:val="001B2483"/>
    <w:rsid w:val="001B2E23"/>
    <w:rsid w:val="001B2F60"/>
    <w:rsid w:val="001C4BBC"/>
    <w:rsid w:val="001C4D99"/>
    <w:rsid w:val="001D180D"/>
    <w:rsid w:val="001D43F8"/>
    <w:rsid w:val="001D6688"/>
    <w:rsid w:val="001E53CF"/>
    <w:rsid w:val="001F0AF2"/>
    <w:rsid w:val="001F3738"/>
    <w:rsid w:val="001F79A0"/>
    <w:rsid w:val="00200255"/>
    <w:rsid w:val="002022DE"/>
    <w:rsid w:val="00203209"/>
    <w:rsid w:val="002047EE"/>
    <w:rsid w:val="002051FB"/>
    <w:rsid w:val="00213427"/>
    <w:rsid w:val="002158A4"/>
    <w:rsid w:val="00217B9A"/>
    <w:rsid w:val="0022177D"/>
    <w:rsid w:val="00222D57"/>
    <w:rsid w:val="0022314C"/>
    <w:rsid w:val="002247A1"/>
    <w:rsid w:val="00227A28"/>
    <w:rsid w:val="00230D34"/>
    <w:rsid w:val="002337F1"/>
    <w:rsid w:val="0023596A"/>
    <w:rsid w:val="00237061"/>
    <w:rsid w:val="00240581"/>
    <w:rsid w:val="0024109B"/>
    <w:rsid w:val="00241968"/>
    <w:rsid w:val="00256138"/>
    <w:rsid w:val="002621A1"/>
    <w:rsid w:val="00265CFA"/>
    <w:rsid w:val="00266EF6"/>
    <w:rsid w:val="00266F37"/>
    <w:rsid w:val="0026743E"/>
    <w:rsid w:val="002717E3"/>
    <w:rsid w:val="00271812"/>
    <w:rsid w:val="00272B25"/>
    <w:rsid w:val="00272E43"/>
    <w:rsid w:val="002755B0"/>
    <w:rsid w:val="00276686"/>
    <w:rsid w:val="0027794C"/>
    <w:rsid w:val="0028061A"/>
    <w:rsid w:val="00280FFA"/>
    <w:rsid w:val="0028276C"/>
    <w:rsid w:val="00285109"/>
    <w:rsid w:val="002859E1"/>
    <w:rsid w:val="0029012F"/>
    <w:rsid w:val="00294E65"/>
    <w:rsid w:val="00297546"/>
    <w:rsid w:val="002A0602"/>
    <w:rsid w:val="002A2DCE"/>
    <w:rsid w:val="002A5DBD"/>
    <w:rsid w:val="002A6673"/>
    <w:rsid w:val="002A7E07"/>
    <w:rsid w:val="002B0617"/>
    <w:rsid w:val="002B329F"/>
    <w:rsid w:val="002B5C8A"/>
    <w:rsid w:val="002B6C3B"/>
    <w:rsid w:val="002B76F1"/>
    <w:rsid w:val="002C389C"/>
    <w:rsid w:val="002C4E10"/>
    <w:rsid w:val="002C5FF8"/>
    <w:rsid w:val="002C715C"/>
    <w:rsid w:val="002C74E8"/>
    <w:rsid w:val="002D0A4E"/>
    <w:rsid w:val="002D3685"/>
    <w:rsid w:val="002D55DA"/>
    <w:rsid w:val="002E03EF"/>
    <w:rsid w:val="002E6303"/>
    <w:rsid w:val="00300BD3"/>
    <w:rsid w:val="00303CF6"/>
    <w:rsid w:val="00303DFE"/>
    <w:rsid w:val="003043A5"/>
    <w:rsid w:val="003073E6"/>
    <w:rsid w:val="00312497"/>
    <w:rsid w:val="003128EF"/>
    <w:rsid w:val="003135FD"/>
    <w:rsid w:val="003148E0"/>
    <w:rsid w:val="00314F7B"/>
    <w:rsid w:val="00325032"/>
    <w:rsid w:val="00327E94"/>
    <w:rsid w:val="0033212A"/>
    <w:rsid w:val="00337F7E"/>
    <w:rsid w:val="0033BB08"/>
    <w:rsid w:val="003415AD"/>
    <w:rsid w:val="00352740"/>
    <w:rsid w:val="00357498"/>
    <w:rsid w:val="00366F17"/>
    <w:rsid w:val="00367BE9"/>
    <w:rsid w:val="003747AB"/>
    <w:rsid w:val="00376C9D"/>
    <w:rsid w:val="00381632"/>
    <w:rsid w:val="003817AF"/>
    <w:rsid w:val="003837A3"/>
    <w:rsid w:val="00383830"/>
    <w:rsid w:val="00383C92"/>
    <w:rsid w:val="00384973"/>
    <w:rsid w:val="00390BB9"/>
    <w:rsid w:val="003929AE"/>
    <w:rsid w:val="003929B0"/>
    <w:rsid w:val="00394181"/>
    <w:rsid w:val="003A0544"/>
    <w:rsid w:val="003A12F7"/>
    <w:rsid w:val="003A6697"/>
    <w:rsid w:val="003A7495"/>
    <w:rsid w:val="003B01C5"/>
    <w:rsid w:val="003B2D56"/>
    <w:rsid w:val="003B5DBC"/>
    <w:rsid w:val="003C250A"/>
    <w:rsid w:val="003C39C5"/>
    <w:rsid w:val="003C486B"/>
    <w:rsid w:val="003C64F1"/>
    <w:rsid w:val="003C6E5F"/>
    <w:rsid w:val="003D40E5"/>
    <w:rsid w:val="003D7DF0"/>
    <w:rsid w:val="003E0651"/>
    <w:rsid w:val="003E5DB6"/>
    <w:rsid w:val="003E6BEA"/>
    <w:rsid w:val="003F2863"/>
    <w:rsid w:val="003F5B19"/>
    <w:rsid w:val="003F7153"/>
    <w:rsid w:val="003F74C9"/>
    <w:rsid w:val="00400FA0"/>
    <w:rsid w:val="004017C9"/>
    <w:rsid w:val="00402A3A"/>
    <w:rsid w:val="0040478F"/>
    <w:rsid w:val="004056D9"/>
    <w:rsid w:val="00406BDD"/>
    <w:rsid w:val="00410250"/>
    <w:rsid w:val="0041064C"/>
    <w:rsid w:val="00410FB5"/>
    <w:rsid w:val="004159BA"/>
    <w:rsid w:val="00417C95"/>
    <w:rsid w:val="0042493C"/>
    <w:rsid w:val="00427B1B"/>
    <w:rsid w:val="00432DCD"/>
    <w:rsid w:val="004345C7"/>
    <w:rsid w:val="00434890"/>
    <w:rsid w:val="00436B67"/>
    <w:rsid w:val="004476C9"/>
    <w:rsid w:val="0044790A"/>
    <w:rsid w:val="004508F2"/>
    <w:rsid w:val="00452845"/>
    <w:rsid w:val="0045391A"/>
    <w:rsid w:val="00457464"/>
    <w:rsid w:val="00471FB3"/>
    <w:rsid w:val="004724BE"/>
    <w:rsid w:val="00473234"/>
    <w:rsid w:val="00474B4A"/>
    <w:rsid w:val="00482E3A"/>
    <w:rsid w:val="00487EDB"/>
    <w:rsid w:val="00492E33"/>
    <w:rsid w:val="004A0BCA"/>
    <w:rsid w:val="004A68CE"/>
    <w:rsid w:val="004B0D05"/>
    <w:rsid w:val="004B12BC"/>
    <w:rsid w:val="004B45D7"/>
    <w:rsid w:val="004B47F1"/>
    <w:rsid w:val="004C0722"/>
    <w:rsid w:val="004C0CA7"/>
    <w:rsid w:val="004C23D1"/>
    <w:rsid w:val="004C6783"/>
    <w:rsid w:val="004C6BB7"/>
    <w:rsid w:val="004D0806"/>
    <w:rsid w:val="004D09E6"/>
    <w:rsid w:val="004D1454"/>
    <w:rsid w:val="004D2DE4"/>
    <w:rsid w:val="004E2DEF"/>
    <w:rsid w:val="004E4744"/>
    <w:rsid w:val="004E4C1C"/>
    <w:rsid w:val="004F06B6"/>
    <w:rsid w:val="004F1967"/>
    <w:rsid w:val="00500BA7"/>
    <w:rsid w:val="00500F49"/>
    <w:rsid w:val="0050275D"/>
    <w:rsid w:val="00502B2D"/>
    <w:rsid w:val="005157A2"/>
    <w:rsid w:val="0052143D"/>
    <w:rsid w:val="0052190A"/>
    <w:rsid w:val="00527991"/>
    <w:rsid w:val="00527EE5"/>
    <w:rsid w:val="00532F7E"/>
    <w:rsid w:val="0053482F"/>
    <w:rsid w:val="00535F9C"/>
    <w:rsid w:val="00537739"/>
    <w:rsid w:val="0054054E"/>
    <w:rsid w:val="00541DB9"/>
    <w:rsid w:val="00542002"/>
    <w:rsid w:val="0054427E"/>
    <w:rsid w:val="0054BF87"/>
    <w:rsid w:val="00555031"/>
    <w:rsid w:val="0055719B"/>
    <w:rsid w:val="005644D7"/>
    <w:rsid w:val="005665D7"/>
    <w:rsid w:val="00567C99"/>
    <w:rsid w:val="0057140C"/>
    <w:rsid w:val="00575050"/>
    <w:rsid w:val="005753F0"/>
    <w:rsid w:val="00581B3C"/>
    <w:rsid w:val="005829F5"/>
    <w:rsid w:val="00583D99"/>
    <w:rsid w:val="0058449E"/>
    <w:rsid w:val="00586B46"/>
    <w:rsid w:val="00590D55"/>
    <w:rsid w:val="00593F07"/>
    <w:rsid w:val="00594D75"/>
    <w:rsid w:val="00595342"/>
    <w:rsid w:val="0059764F"/>
    <w:rsid w:val="00597B03"/>
    <w:rsid w:val="005A48C0"/>
    <w:rsid w:val="005A5AE0"/>
    <w:rsid w:val="005B27B6"/>
    <w:rsid w:val="005C58E1"/>
    <w:rsid w:val="005D0047"/>
    <w:rsid w:val="005D2604"/>
    <w:rsid w:val="005D3147"/>
    <w:rsid w:val="005D338E"/>
    <w:rsid w:val="005D3D69"/>
    <w:rsid w:val="005E568C"/>
    <w:rsid w:val="005F1D6E"/>
    <w:rsid w:val="005F31D5"/>
    <w:rsid w:val="00601353"/>
    <w:rsid w:val="00601374"/>
    <w:rsid w:val="0060208F"/>
    <w:rsid w:val="00602999"/>
    <w:rsid w:val="006063E5"/>
    <w:rsid w:val="006069B3"/>
    <w:rsid w:val="00622235"/>
    <w:rsid w:val="006231EC"/>
    <w:rsid w:val="006238DA"/>
    <w:rsid w:val="006241CA"/>
    <w:rsid w:val="00626573"/>
    <w:rsid w:val="00627E51"/>
    <w:rsid w:val="0063079D"/>
    <w:rsid w:val="0063175B"/>
    <w:rsid w:val="0063467B"/>
    <w:rsid w:val="00635065"/>
    <w:rsid w:val="00636A6E"/>
    <w:rsid w:val="00643725"/>
    <w:rsid w:val="006515EE"/>
    <w:rsid w:val="006550A2"/>
    <w:rsid w:val="006569D0"/>
    <w:rsid w:val="00661F39"/>
    <w:rsid w:val="00662CDF"/>
    <w:rsid w:val="0066451F"/>
    <w:rsid w:val="00667B44"/>
    <w:rsid w:val="006753AE"/>
    <w:rsid w:val="00680BD2"/>
    <w:rsid w:val="00681C40"/>
    <w:rsid w:val="00682F0F"/>
    <w:rsid w:val="00687E77"/>
    <w:rsid w:val="00687F61"/>
    <w:rsid w:val="00690885"/>
    <w:rsid w:val="00694E17"/>
    <w:rsid w:val="006973FD"/>
    <w:rsid w:val="00697CB3"/>
    <w:rsid w:val="006A0535"/>
    <w:rsid w:val="006A1947"/>
    <w:rsid w:val="006A380C"/>
    <w:rsid w:val="006A512F"/>
    <w:rsid w:val="006B4FBF"/>
    <w:rsid w:val="006B583D"/>
    <w:rsid w:val="006B7BE5"/>
    <w:rsid w:val="006B7C8F"/>
    <w:rsid w:val="006C16F9"/>
    <w:rsid w:val="006C3B92"/>
    <w:rsid w:val="006C3C7A"/>
    <w:rsid w:val="006C523A"/>
    <w:rsid w:val="006C5AC0"/>
    <w:rsid w:val="006C7937"/>
    <w:rsid w:val="006D105C"/>
    <w:rsid w:val="006D1DD7"/>
    <w:rsid w:val="006D1FC9"/>
    <w:rsid w:val="006D3DB3"/>
    <w:rsid w:val="006D4313"/>
    <w:rsid w:val="006D478C"/>
    <w:rsid w:val="006D6C08"/>
    <w:rsid w:val="006E08AD"/>
    <w:rsid w:val="006E1764"/>
    <w:rsid w:val="006F3D93"/>
    <w:rsid w:val="006F676C"/>
    <w:rsid w:val="006F6926"/>
    <w:rsid w:val="006F6DCA"/>
    <w:rsid w:val="00700C93"/>
    <w:rsid w:val="007031FC"/>
    <w:rsid w:val="0070362E"/>
    <w:rsid w:val="00704CC8"/>
    <w:rsid w:val="00711E2B"/>
    <w:rsid w:val="00716D4D"/>
    <w:rsid w:val="0072028E"/>
    <w:rsid w:val="0072202B"/>
    <w:rsid w:val="0072307D"/>
    <w:rsid w:val="007304E0"/>
    <w:rsid w:val="00730B23"/>
    <w:rsid w:val="00733579"/>
    <w:rsid w:val="007405B1"/>
    <w:rsid w:val="00742642"/>
    <w:rsid w:val="0074270C"/>
    <w:rsid w:val="007476F6"/>
    <w:rsid w:val="007518CD"/>
    <w:rsid w:val="007562B1"/>
    <w:rsid w:val="00757C05"/>
    <w:rsid w:val="00760D95"/>
    <w:rsid w:val="00761356"/>
    <w:rsid w:val="00761D68"/>
    <w:rsid w:val="00762D45"/>
    <w:rsid w:val="0076504A"/>
    <w:rsid w:val="0076532B"/>
    <w:rsid w:val="007662CC"/>
    <w:rsid w:val="007720B7"/>
    <w:rsid w:val="00773251"/>
    <w:rsid w:val="00775AB6"/>
    <w:rsid w:val="00780553"/>
    <w:rsid w:val="00791A33"/>
    <w:rsid w:val="0079215D"/>
    <w:rsid w:val="00792F43"/>
    <w:rsid w:val="00794964"/>
    <w:rsid w:val="007956CF"/>
    <w:rsid w:val="007959BA"/>
    <w:rsid w:val="00797B27"/>
    <w:rsid w:val="007A0227"/>
    <w:rsid w:val="007A6207"/>
    <w:rsid w:val="007A715E"/>
    <w:rsid w:val="007B0055"/>
    <w:rsid w:val="007B156A"/>
    <w:rsid w:val="007B1E85"/>
    <w:rsid w:val="007B2056"/>
    <w:rsid w:val="007B45D2"/>
    <w:rsid w:val="007B7BD9"/>
    <w:rsid w:val="007D269C"/>
    <w:rsid w:val="007D4825"/>
    <w:rsid w:val="007D6798"/>
    <w:rsid w:val="007D7502"/>
    <w:rsid w:val="007D7D6B"/>
    <w:rsid w:val="007E4060"/>
    <w:rsid w:val="007E4A97"/>
    <w:rsid w:val="007E5F73"/>
    <w:rsid w:val="007E6984"/>
    <w:rsid w:val="007F0FA8"/>
    <w:rsid w:val="007F5ACE"/>
    <w:rsid w:val="007F69D4"/>
    <w:rsid w:val="007F74D5"/>
    <w:rsid w:val="008053D3"/>
    <w:rsid w:val="00807C0C"/>
    <w:rsid w:val="00810592"/>
    <w:rsid w:val="00813233"/>
    <w:rsid w:val="0081459C"/>
    <w:rsid w:val="00822DFC"/>
    <w:rsid w:val="0082408A"/>
    <w:rsid w:val="00825647"/>
    <w:rsid w:val="00827631"/>
    <w:rsid w:val="00830C1A"/>
    <w:rsid w:val="00830D9C"/>
    <w:rsid w:val="00831EB6"/>
    <w:rsid w:val="00832D7C"/>
    <w:rsid w:val="00833145"/>
    <w:rsid w:val="00834C47"/>
    <w:rsid w:val="00840766"/>
    <w:rsid w:val="00842068"/>
    <w:rsid w:val="008437A4"/>
    <w:rsid w:val="00844AF0"/>
    <w:rsid w:val="00844DE3"/>
    <w:rsid w:val="0085463F"/>
    <w:rsid w:val="008623C1"/>
    <w:rsid w:val="00864B03"/>
    <w:rsid w:val="00866234"/>
    <w:rsid w:val="00872257"/>
    <w:rsid w:val="0088551B"/>
    <w:rsid w:val="00890957"/>
    <w:rsid w:val="0089221B"/>
    <w:rsid w:val="00892A31"/>
    <w:rsid w:val="00893AE6"/>
    <w:rsid w:val="0089445E"/>
    <w:rsid w:val="008957D6"/>
    <w:rsid w:val="0089603D"/>
    <w:rsid w:val="008974A3"/>
    <w:rsid w:val="00897E8F"/>
    <w:rsid w:val="008A0371"/>
    <w:rsid w:val="008A2D4B"/>
    <w:rsid w:val="008B2684"/>
    <w:rsid w:val="008B6E86"/>
    <w:rsid w:val="008C2034"/>
    <w:rsid w:val="008C4A1C"/>
    <w:rsid w:val="008C7A89"/>
    <w:rsid w:val="008D0107"/>
    <w:rsid w:val="008D1F04"/>
    <w:rsid w:val="008D2615"/>
    <w:rsid w:val="008D4742"/>
    <w:rsid w:val="008D5497"/>
    <w:rsid w:val="008D79D3"/>
    <w:rsid w:val="008E02C1"/>
    <w:rsid w:val="008E0A11"/>
    <w:rsid w:val="008E42B1"/>
    <w:rsid w:val="008E47E3"/>
    <w:rsid w:val="008E7017"/>
    <w:rsid w:val="008E76FC"/>
    <w:rsid w:val="008F0B87"/>
    <w:rsid w:val="008F1DE6"/>
    <w:rsid w:val="008F2CFA"/>
    <w:rsid w:val="008F3096"/>
    <w:rsid w:val="008F38FC"/>
    <w:rsid w:val="008F6F98"/>
    <w:rsid w:val="00901158"/>
    <w:rsid w:val="0090310C"/>
    <w:rsid w:val="00904456"/>
    <w:rsid w:val="00904973"/>
    <w:rsid w:val="00905438"/>
    <w:rsid w:val="00910982"/>
    <w:rsid w:val="00910E2E"/>
    <w:rsid w:val="00913997"/>
    <w:rsid w:val="00914E46"/>
    <w:rsid w:val="0092515E"/>
    <w:rsid w:val="00932B5A"/>
    <w:rsid w:val="00933640"/>
    <w:rsid w:val="00933735"/>
    <w:rsid w:val="00934146"/>
    <w:rsid w:val="0093C29B"/>
    <w:rsid w:val="00943DAD"/>
    <w:rsid w:val="00943E98"/>
    <w:rsid w:val="00950DE2"/>
    <w:rsid w:val="00951C64"/>
    <w:rsid w:val="00951E32"/>
    <w:rsid w:val="00953C45"/>
    <w:rsid w:val="0095627B"/>
    <w:rsid w:val="00956F71"/>
    <w:rsid w:val="00957873"/>
    <w:rsid w:val="00960637"/>
    <w:rsid w:val="0096440B"/>
    <w:rsid w:val="00965E22"/>
    <w:rsid w:val="009662BB"/>
    <w:rsid w:val="00966360"/>
    <w:rsid w:val="0096E39E"/>
    <w:rsid w:val="00970021"/>
    <w:rsid w:val="009713D7"/>
    <w:rsid w:val="0097181C"/>
    <w:rsid w:val="00972E87"/>
    <w:rsid w:val="00973C37"/>
    <w:rsid w:val="00980CC8"/>
    <w:rsid w:val="0098189D"/>
    <w:rsid w:val="00982AAC"/>
    <w:rsid w:val="0098383F"/>
    <w:rsid w:val="009838D8"/>
    <w:rsid w:val="00991440"/>
    <w:rsid w:val="00991F62"/>
    <w:rsid w:val="009969E4"/>
    <w:rsid w:val="00997093"/>
    <w:rsid w:val="009A4491"/>
    <w:rsid w:val="009A768A"/>
    <w:rsid w:val="009C6FDF"/>
    <w:rsid w:val="009D3245"/>
    <w:rsid w:val="009E7B73"/>
    <w:rsid w:val="00A00DA7"/>
    <w:rsid w:val="00A14813"/>
    <w:rsid w:val="00A15393"/>
    <w:rsid w:val="00A17B2F"/>
    <w:rsid w:val="00A20A5C"/>
    <w:rsid w:val="00A27E9F"/>
    <w:rsid w:val="00A301ED"/>
    <w:rsid w:val="00A30CE5"/>
    <w:rsid w:val="00A32D21"/>
    <w:rsid w:val="00A40C95"/>
    <w:rsid w:val="00A41437"/>
    <w:rsid w:val="00A417CB"/>
    <w:rsid w:val="00A43160"/>
    <w:rsid w:val="00A45395"/>
    <w:rsid w:val="00A462C7"/>
    <w:rsid w:val="00A46E33"/>
    <w:rsid w:val="00A47A6E"/>
    <w:rsid w:val="00A50F7D"/>
    <w:rsid w:val="00A5246F"/>
    <w:rsid w:val="00A53631"/>
    <w:rsid w:val="00A536F4"/>
    <w:rsid w:val="00A54AE6"/>
    <w:rsid w:val="00A55403"/>
    <w:rsid w:val="00A55E85"/>
    <w:rsid w:val="00A57468"/>
    <w:rsid w:val="00A65284"/>
    <w:rsid w:val="00A73176"/>
    <w:rsid w:val="00A73417"/>
    <w:rsid w:val="00A73B3C"/>
    <w:rsid w:val="00A75A91"/>
    <w:rsid w:val="00A77512"/>
    <w:rsid w:val="00A835BB"/>
    <w:rsid w:val="00A86072"/>
    <w:rsid w:val="00A93F3F"/>
    <w:rsid w:val="00A94E07"/>
    <w:rsid w:val="00A96AD0"/>
    <w:rsid w:val="00A98837"/>
    <w:rsid w:val="00AA3E36"/>
    <w:rsid w:val="00AA4450"/>
    <w:rsid w:val="00AA6036"/>
    <w:rsid w:val="00AB507D"/>
    <w:rsid w:val="00AC01EF"/>
    <w:rsid w:val="00AC40DF"/>
    <w:rsid w:val="00AC7E55"/>
    <w:rsid w:val="00AD0102"/>
    <w:rsid w:val="00AD14F7"/>
    <w:rsid w:val="00AD2FB2"/>
    <w:rsid w:val="00AD5F86"/>
    <w:rsid w:val="00AE375C"/>
    <w:rsid w:val="00AE5D91"/>
    <w:rsid w:val="00AF5AEB"/>
    <w:rsid w:val="00AF7892"/>
    <w:rsid w:val="00AF7E10"/>
    <w:rsid w:val="00B064E0"/>
    <w:rsid w:val="00B066B0"/>
    <w:rsid w:val="00B069A0"/>
    <w:rsid w:val="00B071CD"/>
    <w:rsid w:val="00B07472"/>
    <w:rsid w:val="00B130FC"/>
    <w:rsid w:val="00B14167"/>
    <w:rsid w:val="00B14617"/>
    <w:rsid w:val="00B217F5"/>
    <w:rsid w:val="00B22E5B"/>
    <w:rsid w:val="00B32C50"/>
    <w:rsid w:val="00B3302D"/>
    <w:rsid w:val="00B4011F"/>
    <w:rsid w:val="00B40393"/>
    <w:rsid w:val="00B4147D"/>
    <w:rsid w:val="00B44983"/>
    <w:rsid w:val="00B472FA"/>
    <w:rsid w:val="00B51153"/>
    <w:rsid w:val="00B525D9"/>
    <w:rsid w:val="00B52EE6"/>
    <w:rsid w:val="00B5324F"/>
    <w:rsid w:val="00B5345A"/>
    <w:rsid w:val="00B6005E"/>
    <w:rsid w:val="00B6193D"/>
    <w:rsid w:val="00B7182F"/>
    <w:rsid w:val="00B734D6"/>
    <w:rsid w:val="00B757C8"/>
    <w:rsid w:val="00B84B76"/>
    <w:rsid w:val="00B84CDC"/>
    <w:rsid w:val="00B84E32"/>
    <w:rsid w:val="00B85FE5"/>
    <w:rsid w:val="00B92D01"/>
    <w:rsid w:val="00B96FDF"/>
    <w:rsid w:val="00BA0662"/>
    <w:rsid w:val="00BA28E4"/>
    <w:rsid w:val="00BB0340"/>
    <w:rsid w:val="00BB135C"/>
    <w:rsid w:val="00BB19C3"/>
    <w:rsid w:val="00BB2BF0"/>
    <w:rsid w:val="00BB35CB"/>
    <w:rsid w:val="00BB4EB6"/>
    <w:rsid w:val="00BB57C1"/>
    <w:rsid w:val="00BB5E00"/>
    <w:rsid w:val="00BB7373"/>
    <w:rsid w:val="00BC10EC"/>
    <w:rsid w:val="00BC3E8E"/>
    <w:rsid w:val="00BD45A2"/>
    <w:rsid w:val="00BD6FFA"/>
    <w:rsid w:val="00BD7DF4"/>
    <w:rsid w:val="00BF059B"/>
    <w:rsid w:val="00BF76A1"/>
    <w:rsid w:val="00C040A7"/>
    <w:rsid w:val="00C07F3A"/>
    <w:rsid w:val="00C12257"/>
    <w:rsid w:val="00C12BEC"/>
    <w:rsid w:val="00C141A9"/>
    <w:rsid w:val="00C14718"/>
    <w:rsid w:val="00C17490"/>
    <w:rsid w:val="00C209B9"/>
    <w:rsid w:val="00C20B5F"/>
    <w:rsid w:val="00C21B4D"/>
    <w:rsid w:val="00C315DB"/>
    <w:rsid w:val="00C32069"/>
    <w:rsid w:val="00C33D73"/>
    <w:rsid w:val="00C346CD"/>
    <w:rsid w:val="00C34C50"/>
    <w:rsid w:val="00C37011"/>
    <w:rsid w:val="00C3CD1C"/>
    <w:rsid w:val="00C423AC"/>
    <w:rsid w:val="00C475F8"/>
    <w:rsid w:val="00C50FDB"/>
    <w:rsid w:val="00C511D9"/>
    <w:rsid w:val="00C576AC"/>
    <w:rsid w:val="00C622F0"/>
    <w:rsid w:val="00C624B7"/>
    <w:rsid w:val="00C62D83"/>
    <w:rsid w:val="00C64A2D"/>
    <w:rsid w:val="00C64E0F"/>
    <w:rsid w:val="00C65CBE"/>
    <w:rsid w:val="00C661AB"/>
    <w:rsid w:val="00C67C5E"/>
    <w:rsid w:val="00C70901"/>
    <w:rsid w:val="00C71630"/>
    <w:rsid w:val="00C73832"/>
    <w:rsid w:val="00C805C7"/>
    <w:rsid w:val="00C80A6E"/>
    <w:rsid w:val="00C82290"/>
    <w:rsid w:val="00C8483E"/>
    <w:rsid w:val="00C9034C"/>
    <w:rsid w:val="00C95ABA"/>
    <w:rsid w:val="00C966E5"/>
    <w:rsid w:val="00C96CFB"/>
    <w:rsid w:val="00CA08B6"/>
    <w:rsid w:val="00CA2D7D"/>
    <w:rsid w:val="00CB154E"/>
    <w:rsid w:val="00CB3286"/>
    <w:rsid w:val="00CB53EE"/>
    <w:rsid w:val="00CB7D45"/>
    <w:rsid w:val="00CC0534"/>
    <w:rsid w:val="00CC4C97"/>
    <w:rsid w:val="00CD0178"/>
    <w:rsid w:val="00CD1486"/>
    <w:rsid w:val="00CD19C5"/>
    <w:rsid w:val="00CD4061"/>
    <w:rsid w:val="00CD4C33"/>
    <w:rsid w:val="00CD5536"/>
    <w:rsid w:val="00CD625B"/>
    <w:rsid w:val="00CE1445"/>
    <w:rsid w:val="00CE2A5C"/>
    <w:rsid w:val="00CE35C7"/>
    <w:rsid w:val="00CE44DA"/>
    <w:rsid w:val="00CE56F7"/>
    <w:rsid w:val="00CE7BA7"/>
    <w:rsid w:val="00CF336A"/>
    <w:rsid w:val="00CF4288"/>
    <w:rsid w:val="00CF57F0"/>
    <w:rsid w:val="00CF612F"/>
    <w:rsid w:val="00D00009"/>
    <w:rsid w:val="00D00925"/>
    <w:rsid w:val="00D034BC"/>
    <w:rsid w:val="00D04D64"/>
    <w:rsid w:val="00D06039"/>
    <w:rsid w:val="00D10198"/>
    <w:rsid w:val="00D13562"/>
    <w:rsid w:val="00D137D1"/>
    <w:rsid w:val="00D14D13"/>
    <w:rsid w:val="00D1512F"/>
    <w:rsid w:val="00D2125E"/>
    <w:rsid w:val="00D255B4"/>
    <w:rsid w:val="00D26880"/>
    <w:rsid w:val="00D3087D"/>
    <w:rsid w:val="00D315DD"/>
    <w:rsid w:val="00D31C2B"/>
    <w:rsid w:val="00D31FE3"/>
    <w:rsid w:val="00D329AC"/>
    <w:rsid w:val="00D33FEF"/>
    <w:rsid w:val="00D4013B"/>
    <w:rsid w:val="00D40CD7"/>
    <w:rsid w:val="00D41633"/>
    <w:rsid w:val="00D46D20"/>
    <w:rsid w:val="00D47AAB"/>
    <w:rsid w:val="00D52AB7"/>
    <w:rsid w:val="00D57842"/>
    <w:rsid w:val="00D61C70"/>
    <w:rsid w:val="00D62DE0"/>
    <w:rsid w:val="00D62F51"/>
    <w:rsid w:val="00D657E8"/>
    <w:rsid w:val="00D70675"/>
    <w:rsid w:val="00D7258D"/>
    <w:rsid w:val="00D76047"/>
    <w:rsid w:val="00D807C8"/>
    <w:rsid w:val="00D876D5"/>
    <w:rsid w:val="00D90E4F"/>
    <w:rsid w:val="00D9133E"/>
    <w:rsid w:val="00D91482"/>
    <w:rsid w:val="00DA1B2C"/>
    <w:rsid w:val="00DA3059"/>
    <w:rsid w:val="00DB10DD"/>
    <w:rsid w:val="00DB3176"/>
    <w:rsid w:val="00DB38FB"/>
    <w:rsid w:val="00DB3ABB"/>
    <w:rsid w:val="00DB4F74"/>
    <w:rsid w:val="00DB6143"/>
    <w:rsid w:val="00DC1172"/>
    <w:rsid w:val="00DC588B"/>
    <w:rsid w:val="00DC73A9"/>
    <w:rsid w:val="00DD06EC"/>
    <w:rsid w:val="00DD0D0F"/>
    <w:rsid w:val="00DD25BE"/>
    <w:rsid w:val="00DD3856"/>
    <w:rsid w:val="00DD5826"/>
    <w:rsid w:val="00DD671B"/>
    <w:rsid w:val="00DD78DE"/>
    <w:rsid w:val="00DD7F9E"/>
    <w:rsid w:val="00DE096D"/>
    <w:rsid w:val="00DE4344"/>
    <w:rsid w:val="00DF0E75"/>
    <w:rsid w:val="00E00698"/>
    <w:rsid w:val="00E006F7"/>
    <w:rsid w:val="00E01053"/>
    <w:rsid w:val="00E021EE"/>
    <w:rsid w:val="00E02355"/>
    <w:rsid w:val="00E035D8"/>
    <w:rsid w:val="00E06005"/>
    <w:rsid w:val="00E129FE"/>
    <w:rsid w:val="00E137A9"/>
    <w:rsid w:val="00E21B2F"/>
    <w:rsid w:val="00E312F9"/>
    <w:rsid w:val="00E31449"/>
    <w:rsid w:val="00E33F58"/>
    <w:rsid w:val="00E36860"/>
    <w:rsid w:val="00E4034B"/>
    <w:rsid w:val="00E52620"/>
    <w:rsid w:val="00E53878"/>
    <w:rsid w:val="00E619D4"/>
    <w:rsid w:val="00E61AA0"/>
    <w:rsid w:val="00E62338"/>
    <w:rsid w:val="00E6288E"/>
    <w:rsid w:val="00E65AA8"/>
    <w:rsid w:val="00E7146D"/>
    <w:rsid w:val="00E74D2A"/>
    <w:rsid w:val="00E80905"/>
    <w:rsid w:val="00E81EA7"/>
    <w:rsid w:val="00E827E0"/>
    <w:rsid w:val="00E968DD"/>
    <w:rsid w:val="00EA20D8"/>
    <w:rsid w:val="00EA5B52"/>
    <w:rsid w:val="00EB1ACC"/>
    <w:rsid w:val="00EB3F5C"/>
    <w:rsid w:val="00EB40DF"/>
    <w:rsid w:val="00EB5257"/>
    <w:rsid w:val="00EB52AD"/>
    <w:rsid w:val="00EB749C"/>
    <w:rsid w:val="00EC0E06"/>
    <w:rsid w:val="00EC4093"/>
    <w:rsid w:val="00EC42E0"/>
    <w:rsid w:val="00EC6EDB"/>
    <w:rsid w:val="00EC7065"/>
    <w:rsid w:val="00ED1F63"/>
    <w:rsid w:val="00ED3F37"/>
    <w:rsid w:val="00ED5B45"/>
    <w:rsid w:val="00ED61B3"/>
    <w:rsid w:val="00ED6A14"/>
    <w:rsid w:val="00EE044A"/>
    <w:rsid w:val="00EE304C"/>
    <w:rsid w:val="00EE3233"/>
    <w:rsid w:val="00EF32A9"/>
    <w:rsid w:val="00EF346B"/>
    <w:rsid w:val="00F016C5"/>
    <w:rsid w:val="00F02337"/>
    <w:rsid w:val="00F0259E"/>
    <w:rsid w:val="00F02D36"/>
    <w:rsid w:val="00F02FFD"/>
    <w:rsid w:val="00F07BDA"/>
    <w:rsid w:val="00F176E6"/>
    <w:rsid w:val="00F22BBE"/>
    <w:rsid w:val="00F25943"/>
    <w:rsid w:val="00F25F9E"/>
    <w:rsid w:val="00F31B81"/>
    <w:rsid w:val="00F397A5"/>
    <w:rsid w:val="00F4212E"/>
    <w:rsid w:val="00F4278F"/>
    <w:rsid w:val="00F44DB3"/>
    <w:rsid w:val="00F4591A"/>
    <w:rsid w:val="00F50C8B"/>
    <w:rsid w:val="00F5271C"/>
    <w:rsid w:val="00F5418F"/>
    <w:rsid w:val="00F559A7"/>
    <w:rsid w:val="00F55E52"/>
    <w:rsid w:val="00F562BB"/>
    <w:rsid w:val="00F60D84"/>
    <w:rsid w:val="00F619B5"/>
    <w:rsid w:val="00F6214F"/>
    <w:rsid w:val="00F64BB7"/>
    <w:rsid w:val="00F64E65"/>
    <w:rsid w:val="00F66EB3"/>
    <w:rsid w:val="00F67F29"/>
    <w:rsid w:val="00F6C5B2"/>
    <w:rsid w:val="00F7134C"/>
    <w:rsid w:val="00F75E51"/>
    <w:rsid w:val="00F816E4"/>
    <w:rsid w:val="00F82884"/>
    <w:rsid w:val="00F90E9A"/>
    <w:rsid w:val="00F96778"/>
    <w:rsid w:val="00F97801"/>
    <w:rsid w:val="00FA1C7E"/>
    <w:rsid w:val="00FA3B02"/>
    <w:rsid w:val="00FA6CEE"/>
    <w:rsid w:val="00FB21F4"/>
    <w:rsid w:val="00FB3250"/>
    <w:rsid w:val="00FB79A2"/>
    <w:rsid w:val="00FBDB33"/>
    <w:rsid w:val="00FC6AC7"/>
    <w:rsid w:val="00FC6D46"/>
    <w:rsid w:val="00FD21AF"/>
    <w:rsid w:val="00FD3752"/>
    <w:rsid w:val="00FD5FD0"/>
    <w:rsid w:val="00FD7461"/>
    <w:rsid w:val="00FE0E30"/>
    <w:rsid w:val="00FE2869"/>
    <w:rsid w:val="00FE46B8"/>
    <w:rsid w:val="00FE5EF3"/>
    <w:rsid w:val="00FF27E6"/>
    <w:rsid w:val="0125A91D"/>
    <w:rsid w:val="012769CE"/>
    <w:rsid w:val="013CB307"/>
    <w:rsid w:val="0148C984"/>
    <w:rsid w:val="014BF86C"/>
    <w:rsid w:val="014E55EB"/>
    <w:rsid w:val="0154D28B"/>
    <w:rsid w:val="0167312A"/>
    <w:rsid w:val="016990AD"/>
    <w:rsid w:val="0174C8B9"/>
    <w:rsid w:val="019F4171"/>
    <w:rsid w:val="01A1E127"/>
    <w:rsid w:val="01ADAE25"/>
    <w:rsid w:val="01AE2BC2"/>
    <w:rsid w:val="01D12F6E"/>
    <w:rsid w:val="01DE37C7"/>
    <w:rsid w:val="01E562C4"/>
    <w:rsid w:val="020C9197"/>
    <w:rsid w:val="0222A8A6"/>
    <w:rsid w:val="024229D1"/>
    <w:rsid w:val="0255D201"/>
    <w:rsid w:val="027DAD1D"/>
    <w:rsid w:val="0294A834"/>
    <w:rsid w:val="02B5CFDD"/>
    <w:rsid w:val="02D3BCCB"/>
    <w:rsid w:val="0306B678"/>
    <w:rsid w:val="030A62C3"/>
    <w:rsid w:val="030AD2B3"/>
    <w:rsid w:val="031356E5"/>
    <w:rsid w:val="032D4EB5"/>
    <w:rsid w:val="033D21A6"/>
    <w:rsid w:val="0377B88B"/>
    <w:rsid w:val="037A8606"/>
    <w:rsid w:val="03856F6D"/>
    <w:rsid w:val="03A1A54A"/>
    <w:rsid w:val="03B2BCD3"/>
    <w:rsid w:val="03BBDC17"/>
    <w:rsid w:val="03CFB220"/>
    <w:rsid w:val="03D27D9A"/>
    <w:rsid w:val="03D72BBA"/>
    <w:rsid w:val="03ED3344"/>
    <w:rsid w:val="03FD8D5D"/>
    <w:rsid w:val="04060DCE"/>
    <w:rsid w:val="041FC64A"/>
    <w:rsid w:val="04467F56"/>
    <w:rsid w:val="045F0A90"/>
    <w:rsid w:val="046B9384"/>
    <w:rsid w:val="046EFA70"/>
    <w:rsid w:val="04A3F86C"/>
    <w:rsid w:val="04CE6F81"/>
    <w:rsid w:val="04D3EC7E"/>
    <w:rsid w:val="04EB335B"/>
    <w:rsid w:val="04FF143C"/>
    <w:rsid w:val="05165667"/>
    <w:rsid w:val="052CD180"/>
    <w:rsid w:val="0533E6E5"/>
    <w:rsid w:val="05343D45"/>
    <w:rsid w:val="055C3744"/>
    <w:rsid w:val="05695879"/>
    <w:rsid w:val="056CF90D"/>
    <w:rsid w:val="058FD670"/>
    <w:rsid w:val="05E55533"/>
    <w:rsid w:val="061A298A"/>
    <w:rsid w:val="062CE5C0"/>
    <w:rsid w:val="0656FC07"/>
    <w:rsid w:val="06CA5BBE"/>
    <w:rsid w:val="06CB3516"/>
    <w:rsid w:val="06D83EA2"/>
    <w:rsid w:val="06DF6D02"/>
    <w:rsid w:val="06E8189A"/>
    <w:rsid w:val="06F3F582"/>
    <w:rsid w:val="0724BFEA"/>
    <w:rsid w:val="0748685E"/>
    <w:rsid w:val="07566057"/>
    <w:rsid w:val="0764B6B8"/>
    <w:rsid w:val="07AD46E1"/>
    <w:rsid w:val="07B5DDCB"/>
    <w:rsid w:val="07B5FE08"/>
    <w:rsid w:val="07DCE244"/>
    <w:rsid w:val="07DFCC65"/>
    <w:rsid w:val="080047E7"/>
    <w:rsid w:val="080BB3D7"/>
    <w:rsid w:val="084DF729"/>
    <w:rsid w:val="08625025"/>
    <w:rsid w:val="086A08EF"/>
    <w:rsid w:val="0898AC7B"/>
    <w:rsid w:val="08B49A1C"/>
    <w:rsid w:val="08BA2E8B"/>
    <w:rsid w:val="08D26B70"/>
    <w:rsid w:val="090EF5AE"/>
    <w:rsid w:val="091BF9D6"/>
    <w:rsid w:val="0933E80C"/>
    <w:rsid w:val="0942DCB5"/>
    <w:rsid w:val="097B93B6"/>
    <w:rsid w:val="097B9CC6"/>
    <w:rsid w:val="0980915B"/>
    <w:rsid w:val="09B48193"/>
    <w:rsid w:val="09C77F47"/>
    <w:rsid w:val="09F3BACA"/>
    <w:rsid w:val="0A07D7AF"/>
    <w:rsid w:val="0A3C7744"/>
    <w:rsid w:val="0A5ECEF3"/>
    <w:rsid w:val="0A61DDDD"/>
    <w:rsid w:val="0ABE232B"/>
    <w:rsid w:val="0AC9F81D"/>
    <w:rsid w:val="0AE15BCE"/>
    <w:rsid w:val="0AED4B0C"/>
    <w:rsid w:val="0AF75518"/>
    <w:rsid w:val="0B138BA3"/>
    <w:rsid w:val="0B2E8CFC"/>
    <w:rsid w:val="0B578578"/>
    <w:rsid w:val="0B5DDCFA"/>
    <w:rsid w:val="0B8141CD"/>
    <w:rsid w:val="0BA74E57"/>
    <w:rsid w:val="0BA7A377"/>
    <w:rsid w:val="0BE0D0A7"/>
    <w:rsid w:val="0BF1218B"/>
    <w:rsid w:val="0BF966F0"/>
    <w:rsid w:val="0C1D7B0D"/>
    <w:rsid w:val="0C77A42A"/>
    <w:rsid w:val="0C9A152B"/>
    <w:rsid w:val="0CA8AB4C"/>
    <w:rsid w:val="0CC9A4A4"/>
    <w:rsid w:val="0CE1762E"/>
    <w:rsid w:val="0CE41C57"/>
    <w:rsid w:val="0CF9B772"/>
    <w:rsid w:val="0D02A895"/>
    <w:rsid w:val="0D28CEF9"/>
    <w:rsid w:val="0D50A6EC"/>
    <w:rsid w:val="0D84D274"/>
    <w:rsid w:val="0DC6267F"/>
    <w:rsid w:val="0DEE30D2"/>
    <w:rsid w:val="0E49B4D5"/>
    <w:rsid w:val="0E4C3F26"/>
    <w:rsid w:val="0E76460A"/>
    <w:rsid w:val="0E7CB3AC"/>
    <w:rsid w:val="0E8CEAB6"/>
    <w:rsid w:val="0E90F67F"/>
    <w:rsid w:val="0EA921CD"/>
    <w:rsid w:val="0EAAB349"/>
    <w:rsid w:val="0EC258B8"/>
    <w:rsid w:val="0EE7EFFC"/>
    <w:rsid w:val="0EF48B45"/>
    <w:rsid w:val="0F035B39"/>
    <w:rsid w:val="0F1A5142"/>
    <w:rsid w:val="0F1C62E0"/>
    <w:rsid w:val="0F212495"/>
    <w:rsid w:val="0F21BAF9"/>
    <w:rsid w:val="0F2B1FCB"/>
    <w:rsid w:val="0F338AC0"/>
    <w:rsid w:val="0F59F853"/>
    <w:rsid w:val="0FCF883D"/>
    <w:rsid w:val="0FD1B5ED"/>
    <w:rsid w:val="0FF9C665"/>
    <w:rsid w:val="10057891"/>
    <w:rsid w:val="10178ECF"/>
    <w:rsid w:val="102D9BC4"/>
    <w:rsid w:val="103526E7"/>
    <w:rsid w:val="1052D604"/>
    <w:rsid w:val="108AA6B5"/>
    <w:rsid w:val="108D06BF"/>
    <w:rsid w:val="109E4CBA"/>
    <w:rsid w:val="109F5D05"/>
    <w:rsid w:val="10C9088F"/>
    <w:rsid w:val="10D944B6"/>
    <w:rsid w:val="10D98F11"/>
    <w:rsid w:val="10DBB86E"/>
    <w:rsid w:val="10E19974"/>
    <w:rsid w:val="10E5D64A"/>
    <w:rsid w:val="111317FE"/>
    <w:rsid w:val="11190C48"/>
    <w:rsid w:val="112D53B1"/>
    <w:rsid w:val="11388450"/>
    <w:rsid w:val="1154093D"/>
    <w:rsid w:val="11647612"/>
    <w:rsid w:val="11861E95"/>
    <w:rsid w:val="119EB254"/>
    <w:rsid w:val="119FB98C"/>
    <w:rsid w:val="11D7952B"/>
    <w:rsid w:val="11DD10B8"/>
    <w:rsid w:val="120458E5"/>
    <w:rsid w:val="12168FDB"/>
    <w:rsid w:val="12438FA5"/>
    <w:rsid w:val="124CA825"/>
    <w:rsid w:val="12601D84"/>
    <w:rsid w:val="12841AD0"/>
    <w:rsid w:val="12CD47BA"/>
    <w:rsid w:val="12E91A07"/>
    <w:rsid w:val="12EB56D9"/>
    <w:rsid w:val="133CC7F0"/>
    <w:rsid w:val="1351499D"/>
    <w:rsid w:val="13544F5F"/>
    <w:rsid w:val="136516E5"/>
    <w:rsid w:val="13675929"/>
    <w:rsid w:val="138DD2CD"/>
    <w:rsid w:val="1395C9DB"/>
    <w:rsid w:val="13A2B674"/>
    <w:rsid w:val="13A2F6F1"/>
    <w:rsid w:val="13AB493D"/>
    <w:rsid w:val="13D58B0E"/>
    <w:rsid w:val="13FF4872"/>
    <w:rsid w:val="14301B64"/>
    <w:rsid w:val="14324673"/>
    <w:rsid w:val="1433C776"/>
    <w:rsid w:val="143F2B2C"/>
    <w:rsid w:val="14A9285D"/>
    <w:rsid w:val="14A98108"/>
    <w:rsid w:val="14F9B0C2"/>
    <w:rsid w:val="1525D695"/>
    <w:rsid w:val="15333F93"/>
    <w:rsid w:val="1533417C"/>
    <w:rsid w:val="1535B21C"/>
    <w:rsid w:val="153BFBB6"/>
    <w:rsid w:val="1542FA06"/>
    <w:rsid w:val="15513549"/>
    <w:rsid w:val="156077E2"/>
    <w:rsid w:val="156C9E84"/>
    <w:rsid w:val="15770B71"/>
    <w:rsid w:val="15867663"/>
    <w:rsid w:val="1586DE25"/>
    <w:rsid w:val="159BDFDB"/>
    <w:rsid w:val="15A73DD8"/>
    <w:rsid w:val="15A7FE92"/>
    <w:rsid w:val="15B3592E"/>
    <w:rsid w:val="15EE712B"/>
    <w:rsid w:val="15FB78FD"/>
    <w:rsid w:val="16210172"/>
    <w:rsid w:val="1647F314"/>
    <w:rsid w:val="16AD93F9"/>
    <w:rsid w:val="16BA7316"/>
    <w:rsid w:val="16E31FE6"/>
    <w:rsid w:val="16F4869F"/>
    <w:rsid w:val="1707D72D"/>
    <w:rsid w:val="174709EB"/>
    <w:rsid w:val="17619508"/>
    <w:rsid w:val="17719FE1"/>
    <w:rsid w:val="17753C94"/>
    <w:rsid w:val="1781BB58"/>
    <w:rsid w:val="1785F9D9"/>
    <w:rsid w:val="17940F9C"/>
    <w:rsid w:val="1799FBF2"/>
    <w:rsid w:val="179E10E1"/>
    <w:rsid w:val="17A185F1"/>
    <w:rsid w:val="17AE3B75"/>
    <w:rsid w:val="17BEB07C"/>
    <w:rsid w:val="181A4DA2"/>
    <w:rsid w:val="181B632C"/>
    <w:rsid w:val="18474D3F"/>
    <w:rsid w:val="18799144"/>
    <w:rsid w:val="18877046"/>
    <w:rsid w:val="188E3A27"/>
    <w:rsid w:val="18929225"/>
    <w:rsid w:val="189CDE72"/>
    <w:rsid w:val="189EE176"/>
    <w:rsid w:val="18A82C87"/>
    <w:rsid w:val="18E939EC"/>
    <w:rsid w:val="18F11DAA"/>
    <w:rsid w:val="19028032"/>
    <w:rsid w:val="1945776D"/>
    <w:rsid w:val="1946DF90"/>
    <w:rsid w:val="1957DDE6"/>
    <w:rsid w:val="196A788B"/>
    <w:rsid w:val="197DA054"/>
    <w:rsid w:val="19982587"/>
    <w:rsid w:val="19A5E166"/>
    <w:rsid w:val="19D3F83E"/>
    <w:rsid w:val="19E92FE9"/>
    <w:rsid w:val="19F4F19A"/>
    <w:rsid w:val="1A1BC7FE"/>
    <w:rsid w:val="1A4AF59D"/>
    <w:rsid w:val="1A6340B2"/>
    <w:rsid w:val="1A6E7BCD"/>
    <w:rsid w:val="1A8AA54D"/>
    <w:rsid w:val="1AB20EB0"/>
    <w:rsid w:val="1AB4DE73"/>
    <w:rsid w:val="1AC2FB9C"/>
    <w:rsid w:val="1AC5CCFA"/>
    <w:rsid w:val="1AF0E0CC"/>
    <w:rsid w:val="1B252437"/>
    <w:rsid w:val="1B32DCF7"/>
    <w:rsid w:val="1B6A005A"/>
    <w:rsid w:val="1B7A9770"/>
    <w:rsid w:val="1B9610B6"/>
    <w:rsid w:val="1B9CDAD6"/>
    <w:rsid w:val="1BA2F9D1"/>
    <w:rsid w:val="1BD832D1"/>
    <w:rsid w:val="1C0D9320"/>
    <w:rsid w:val="1C2285B3"/>
    <w:rsid w:val="1C4A8539"/>
    <w:rsid w:val="1C4E9F38"/>
    <w:rsid w:val="1C796F37"/>
    <w:rsid w:val="1C7BFFF0"/>
    <w:rsid w:val="1C7E5DD0"/>
    <w:rsid w:val="1CAA9462"/>
    <w:rsid w:val="1CB4386E"/>
    <w:rsid w:val="1CBBBA47"/>
    <w:rsid w:val="1CCF8CF9"/>
    <w:rsid w:val="1D1D4FC3"/>
    <w:rsid w:val="1D2097D6"/>
    <w:rsid w:val="1D2A33CC"/>
    <w:rsid w:val="1D3D364F"/>
    <w:rsid w:val="1D56EA59"/>
    <w:rsid w:val="1D58DB53"/>
    <w:rsid w:val="1D6840C8"/>
    <w:rsid w:val="1D6E6D91"/>
    <w:rsid w:val="1D7CF6DA"/>
    <w:rsid w:val="1D928B9F"/>
    <w:rsid w:val="1D92B669"/>
    <w:rsid w:val="1DC0005C"/>
    <w:rsid w:val="1DD5EADA"/>
    <w:rsid w:val="1E027612"/>
    <w:rsid w:val="1E4DD971"/>
    <w:rsid w:val="1E56C56A"/>
    <w:rsid w:val="1EC1F97A"/>
    <w:rsid w:val="1EC40207"/>
    <w:rsid w:val="1ED74295"/>
    <w:rsid w:val="1ED87C82"/>
    <w:rsid w:val="1ED94C94"/>
    <w:rsid w:val="1F199E38"/>
    <w:rsid w:val="1F33FE3A"/>
    <w:rsid w:val="1F484E6E"/>
    <w:rsid w:val="1F493CBD"/>
    <w:rsid w:val="1F5761A9"/>
    <w:rsid w:val="1F5D976B"/>
    <w:rsid w:val="1F776B87"/>
    <w:rsid w:val="1F78142F"/>
    <w:rsid w:val="1FA024FD"/>
    <w:rsid w:val="1FA81283"/>
    <w:rsid w:val="1FB79229"/>
    <w:rsid w:val="1FD795A9"/>
    <w:rsid w:val="1FDF3207"/>
    <w:rsid w:val="1FECDD1C"/>
    <w:rsid w:val="200059A9"/>
    <w:rsid w:val="20238A0D"/>
    <w:rsid w:val="207FEDC0"/>
    <w:rsid w:val="2091EFB2"/>
    <w:rsid w:val="2093E7F0"/>
    <w:rsid w:val="20CA2C61"/>
    <w:rsid w:val="20D860B3"/>
    <w:rsid w:val="20FF3104"/>
    <w:rsid w:val="21726F41"/>
    <w:rsid w:val="21BCB36E"/>
    <w:rsid w:val="21BFCD62"/>
    <w:rsid w:val="22152A2F"/>
    <w:rsid w:val="221FD99C"/>
    <w:rsid w:val="2221EFA4"/>
    <w:rsid w:val="222DC013"/>
    <w:rsid w:val="2251F8A3"/>
    <w:rsid w:val="225D5B28"/>
    <w:rsid w:val="228F70B4"/>
    <w:rsid w:val="22BB5242"/>
    <w:rsid w:val="22CE0752"/>
    <w:rsid w:val="22D1332C"/>
    <w:rsid w:val="22D2A0BE"/>
    <w:rsid w:val="22D705BB"/>
    <w:rsid w:val="234C3EF4"/>
    <w:rsid w:val="23568652"/>
    <w:rsid w:val="239537E5"/>
    <w:rsid w:val="23C03D29"/>
    <w:rsid w:val="23D066C7"/>
    <w:rsid w:val="240110B2"/>
    <w:rsid w:val="2405F6EB"/>
    <w:rsid w:val="2444DD6D"/>
    <w:rsid w:val="245E9C26"/>
    <w:rsid w:val="2460F584"/>
    <w:rsid w:val="247567BF"/>
    <w:rsid w:val="2486883B"/>
    <w:rsid w:val="24C04E3F"/>
    <w:rsid w:val="24C638FB"/>
    <w:rsid w:val="24DC018C"/>
    <w:rsid w:val="24E43502"/>
    <w:rsid w:val="24EE9851"/>
    <w:rsid w:val="2506AF7D"/>
    <w:rsid w:val="2512AF6A"/>
    <w:rsid w:val="25273740"/>
    <w:rsid w:val="255C53C2"/>
    <w:rsid w:val="256560D5"/>
    <w:rsid w:val="2570B296"/>
    <w:rsid w:val="25AFD321"/>
    <w:rsid w:val="25BF9ED8"/>
    <w:rsid w:val="25E86DB1"/>
    <w:rsid w:val="26001D86"/>
    <w:rsid w:val="26513642"/>
    <w:rsid w:val="26660464"/>
    <w:rsid w:val="2669AFEA"/>
    <w:rsid w:val="26A628E4"/>
    <w:rsid w:val="26E19CB7"/>
    <w:rsid w:val="2735BB52"/>
    <w:rsid w:val="27727478"/>
    <w:rsid w:val="277690A1"/>
    <w:rsid w:val="27B3B4A8"/>
    <w:rsid w:val="27B4259A"/>
    <w:rsid w:val="27C00E65"/>
    <w:rsid w:val="27CDFB05"/>
    <w:rsid w:val="27DD4F47"/>
    <w:rsid w:val="27DFB5E6"/>
    <w:rsid w:val="27FA8133"/>
    <w:rsid w:val="28013E19"/>
    <w:rsid w:val="28112C8B"/>
    <w:rsid w:val="282D8905"/>
    <w:rsid w:val="2834565A"/>
    <w:rsid w:val="28369538"/>
    <w:rsid w:val="28A21CAA"/>
    <w:rsid w:val="28C2F3F6"/>
    <w:rsid w:val="28FC2B3B"/>
    <w:rsid w:val="291FE587"/>
    <w:rsid w:val="2974867F"/>
    <w:rsid w:val="298F50ED"/>
    <w:rsid w:val="29A0D996"/>
    <w:rsid w:val="29A8FB04"/>
    <w:rsid w:val="29E1C695"/>
    <w:rsid w:val="2A45DE59"/>
    <w:rsid w:val="2A48F0B7"/>
    <w:rsid w:val="2A57B247"/>
    <w:rsid w:val="2A63130A"/>
    <w:rsid w:val="2A6F124C"/>
    <w:rsid w:val="2A805140"/>
    <w:rsid w:val="2A87EF2B"/>
    <w:rsid w:val="2AA7084F"/>
    <w:rsid w:val="2AABFC25"/>
    <w:rsid w:val="2ABDFB57"/>
    <w:rsid w:val="2AC4C550"/>
    <w:rsid w:val="2AC8F130"/>
    <w:rsid w:val="2AE0E70C"/>
    <w:rsid w:val="2AEC3D0A"/>
    <w:rsid w:val="2AEECB75"/>
    <w:rsid w:val="2B1164B9"/>
    <w:rsid w:val="2B24A765"/>
    <w:rsid w:val="2B2F8FC3"/>
    <w:rsid w:val="2B3684EB"/>
    <w:rsid w:val="2B5A898D"/>
    <w:rsid w:val="2B663D25"/>
    <w:rsid w:val="2B6B5EB1"/>
    <w:rsid w:val="2B7710FF"/>
    <w:rsid w:val="2B914978"/>
    <w:rsid w:val="2BB81565"/>
    <w:rsid w:val="2BC43AFB"/>
    <w:rsid w:val="2BDFFA26"/>
    <w:rsid w:val="2BE3EC39"/>
    <w:rsid w:val="2BF8E56C"/>
    <w:rsid w:val="2BFA94B8"/>
    <w:rsid w:val="2C1A89ED"/>
    <w:rsid w:val="2C2B7660"/>
    <w:rsid w:val="2C4CED7A"/>
    <w:rsid w:val="2C57F8F8"/>
    <w:rsid w:val="2C627D84"/>
    <w:rsid w:val="2C669DB9"/>
    <w:rsid w:val="2CB322EC"/>
    <w:rsid w:val="2CF4EC17"/>
    <w:rsid w:val="2D0C23C7"/>
    <w:rsid w:val="2D26A034"/>
    <w:rsid w:val="2D2AA608"/>
    <w:rsid w:val="2D42FE82"/>
    <w:rsid w:val="2D4EC22A"/>
    <w:rsid w:val="2D5253AE"/>
    <w:rsid w:val="2D5C334A"/>
    <w:rsid w:val="2D5E2B75"/>
    <w:rsid w:val="2D8F24C3"/>
    <w:rsid w:val="2E0A0E83"/>
    <w:rsid w:val="2E3037FC"/>
    <w:rsid w:val="2E35981F"/>
    <w:rsid w:val="2E3A9797"/>
    <w:rsid w:val="2E455610"/>
    <w:rsid w:val="2E4692DE"/>
    <w:rsid w:val="2E50F249"/>
    <w:rsid w:val="2E8769A0"/>
    <w:rsid w:val="2EAAF7C4"/>
    <w:rsid w:val="2EDE322E"/>
    <w:rsid w:val="2EEEC083"/>
    <w:rsid w:val="2EEFBC35"/>
    <w:rsid w:val="2F561F61"/>
    <w:rsid w:val="2F6E1D50"/>
    <w:rsid w:val="2F7D039D"/>
    <w:rsid w:val="2F845729"/>
    <w:rsid w:val="2FD1057A"/>
    <w:rsid w:val="2FD39A4D"/>
    <w:rsid w:val="2FD5858F"/>
    <w:rsid w:val="2FDB3EA7"/>
    <w:rsid w:val="2FF327A1"/>
    <w:rsid w:val="3008894B"/>
    <w:rsid w:val="30109DF3"/>
    <w:rsid w:val="3038EDED"/>
    <w:rsid w:val="3047DF5B"/>
    <w:rsid w:val="3047F8C5"/>
    <w:rsid w:val="306455B9"/>
    <w:rsid w:val="3071153A"/>
    <w:rsid w:val="30797FB7"/>
    <w:rsid w:val="30839541"/>
    <w:rsid w:val="3094990D"/>
    <w:rsid w:val="30B216D0"/>
    <w:rsid w:val="30B9BE31"/>
    <w:rsid w:val="30DE57ED"/>
    <w:rsid w:val="30E7E3D3"/>
    <w:rsid w:val="30E89FAB"/>
    <w:rsid w:val="30ED9E0B"/>
    <w:rsid w:val="31188293"/>
    <w:rsid w:val="3151DCBB"/>
    <w:rsid w:val="317A777F"/>
    <w:rsid w:val="317E00CF"/>
    <w:rsid w:val="31A36F74"/>
    <w:rsid w:val="31B6A31E"/>
    <w:rsid w:val="31C41414"/>
    <w:rsid w:val="321C4114"/>
    <w:rsid w:val="322756E9"/>
    <w:rsid w:val="32480F21"/>
    <w:rsid w:val="32539654"/>
    <w:rsid w:val="3267770C"/>
    <w:rsid w:val="326D0FE2"/>
    <w:rsid w:val="3276D34E"/>
    <w:rsid w:val="32BCA120"/>
    <w:rsid w:val="32BD6B69"/>
    <w:rsid w:val="32D882E5"/>
    <w:rsid w:val="32F5F471"/>
    <w:rsid w:val="32FB3F1B"/>
    <w:rsid w:val="3300DBA4"/>
    <w:rsid w:val="3325DACD"/>
    <w:rsid w:val="3328251B"/>
    <w:rsid w:val="333BDFEC"/>
    <w:rsid w:val="33764241"/>
    <w:rsid w:val="338527C3"/>
    <w:rsid w:val="338FBE33"/>
    <w:rsid w:val="339A20D8"/>
    <w:rsid w:val="33BD2ED3"/>
    <w:rsid w:val="33BE1432"/>
    <w:rsid w:val="33C231A6"/>
    <w:rsid w:val="33CE3D65"/>
    <w:rsid w:val="3418265F"/>
    <w:rsid w:val="3452CC25"/>
    <w:rsid w:val="345F08D9"/>
    <w:rsid w:val="3477AFF9"/>
    <w:rsid w:val="34AE083E"/>
    <w:rsid w:val="34BAE14D"/>
    <w:rsid w:val="34D7B04D"/>
    <w:rsid w:val="34DBA141"/>
    <w:rsid w:val="34E48081"/>
    <w:rsid w:val="3516AB65"/>
    <w:rsid w:val="355EF7AB"/>
    <w:rsid w:val="3561950D"/>
    <w:rsid w:val="35A14A91"/>
    <w:rsid w:val="35C00613"/>
    <w:rsid w:val="3631446A"/>
    <w:rsid w:val="36390F38"/>
    <w:rsid w:val="36533D8F"/>
    <w:rsid w:val="3675623B"/>
    <w:rsid w:val="368C9B33"/>
    <w:rsid w:val="36A22B32"/>
    <w:rsid w:val="36ADE303"/>
    <w:rsid w:val="36D6F8A1"/>
    <w:rsid w:val="36E3B447"/>
    <w:rsid w:val="370024E1"/>
    <w:rsid w:val="3706A60E"/>
    <w:rsid w:val="370B086E"/>
    <w:rsid w:val="371672BF"/>
    <w:rsid w:val="37316827"/>
    <w:rsid w:val="374E3E92"/>
    <w:rsid w:val="3784F65D"/>
    <w:rsid w:val="37BE29FC"/>
    <w:rsid w:val="37C0AC5C"/>
    <w:rsid w:val="37CB5008"/>
    <w:rsid w:val="37D30D2E"/>
    <w:rsid w:val="37D6880B"/>
    <w:rsid w:val="37D6BF64"/>
    <w:rsid w:val="380C8E12"/>
    <w:rsid w:val="3833B802"/>
    <w:rsid w:val="3851441E"/>
    <w:rsid w:val="3862BF22"/>
    <w:rsid w:val="38A055DD"/>
    <w:rsid w:val="38C02234"/>
    <w:rsid w:val="38DA9A4E"/>
    <w:rsid w:val="38DD1D32"/>
    <w:rsid w:val="38E01687"/>
    <w:rsid w:val="38EB9782"/>
    <w:rsid w:val="3901E719"/>
    <w:rsid w:val="3927F454"/>
    <w:rsid w:val="392EE31D"/>
    <w:rsid w:val="396F3B69"/>
    <w:rsid w:val="397814F1"/>
    <w:rsid w:val="397E55C4"/>
    <w:rsid w:val="39D9422D"/>
    <w:rsid w:val="39E715FF"/>
    <w:rsid w:val="39EECC5F"/>
    <w:rsid w:val="3A0FE2EC"/>
    <w:rsid w:val="3A22C0C9"/>
    <w:rsid w:val="3A3B58EE"/>
    <w:rsid w:val="3A3FB329"/>
    <w:rsid w:val="3A423CB0"/>
    <w:rsid w:val="3A57E9A3"/>
    <w:rsid w:val="3A616962"/>
    <w:rsid w:val="3A61A9FD"/>
    <w:rsid w:val="3A7EC34D"/>
    <w:rsid w:val="3A85DF54"/>
    <w:rsid w:val="3A9EAD93"/>
    <w:rsid w:val="3AC1BEB8"/>
    <w:rsid w:val="3B12484E"/>
    <w:rsid w:val="3B1D8024"/>
    <w:rsid w:val="3B5F47B5"/>
    <w:rsid w:val="3BA532BD"/>
    <w:rsid w:val="3BB925F6"/>
    <w:rsid w:val="3BD70739"/>
    <w:rsid w:val="3C210A94"/>
    <w:rsid w:val="3C2BD59D"/>
    <w:rsid w:val="3C2E7A64"/>
    <w:rsid w:val="3C38EBB4"/>
    <w:rsid w:val="3C3E63A7"/>
    <w:rsid w:val="3C775A18"/>
    <w:rsid w:val="3C8D48DF"/>
    <w:rsid w:val="3C9FF1C6"/>
    <w:rsid w:val="3CB6774D"/>
    <w:rsid w:val="3CC758F7"/>
    <w:rsid w:val="3CD5B9BC"/>
    <w:rsid w:val="3D109336"/>
    <w:rsid w:val="3D23D1FC"/>
    <w:rsid w:val="3D691C3C"/>
    <w:rsid w:val="3D7D9CDB"/>
    <w:rsid w:val="3D8B537A"/>
    <w:rsid w:val="3DC937FF"/>
    <w:rsid w:val="3DDA3408"/>
    <w:rsid w:val="3DF2BFA8"/>
    <w:rsid w:val="3DFB07D4"/>
    <w:rsid w:val="3E15AFBF"/>
    <w:rsid w:val="3E1B0FE4"/>
    <w:rsid w:val="3E7BE5BD"/>
    <w:rsid w:val="3E971411"/>
    <w:rsid w:val="3EDB1D4D"/>
    <w:rsid w:val="3EFF7AD4"/>
    <w:rsid w:val="3F08CA75"/>
    <w:rsid w:val="3F103A2B"/>
    <w:rsid w:val="3F13244C"/>
    <w:rsid w:val="3F20DE85"/>
    <w:rsid w:val="3F4DA886"/>
    <w:rsid w:val="3F5AD906"/>
    <w:rsid w:val="3F9860F1"/>
    <w:rsid w:val="3F987CD6"/>
    <w:rsid w:val="3FA1C52C"/>
    <w:rsid w:val="3FB03B44"/>
    <w:rsid w:val="3FB9C57A"/>
    <w:rsid w:val="3FC78A32"/>
    <w:rsid w:val="3FD81406"/>
    <w:rsid w:val="3FDD1D5D"/>
    <w:rsid w:val="40155D89"/>
    <w:rsid w:val="4047D1AA"/>
    <w:rsid w:val="405CF775"/>
    <w:rsid w:val="406AE904"/>
    <w:rsid w:val="40A1A5D4"/>
    <w:rsid w:val="40B9C39F"/>
    <w:rsid w:val="40CCA0CE"/>
    <w:rsid w:val="40DD810A"/>
    <w:rsid w:val="40E62485"/>
    <w:rsid w:val="40EE5E95"/>
    <w:rsid w:val="4100A8BB"/>
    <w:rsid w:val="411A3CD6"/>
    <w:rsid w:val="4129197C"/>
    <w:rsid w:val="4142DD23"/>
    <w:rsid w:val="4160CAF6"/>
    <w:rsid w:val="4175F4D0"/>
    <w:rsid w:val="418CE089"/>
    <w:rsid w:val="41983950"/>
    <w:rsid w:val="41B29CED"/>
    <w:rsid w:val="41B85E64"/>
    <w:rsid w:val="41D44D5B"/>
    <w:rsid w:val="41E324D3"/>
    <w:rsid w:val="41EF7380"/>
    <w:rsid w:val="4224DF4F"/>
    <w:rsid w:val="4267F774"/>
    <w:rsid w:val="4268A74E"/>
    <w:rsid w:val="4299756B"/>
    <w:rsid w:val="42BB6681"/>
    <w:rsid w:val="42F07C42"/>
    <w:rsid w:val="42F107F7"/>
    <w:rsid w:val="4310E357"/>
    <w:rsid w:val="43181549"/>
    <w:rsid w:val="431FBE79"/>
    <w:rsid w:val="432B454A"/>
    <w:rsid w:val="43443E03"/>
    <w:rsid w:val="435AC76D"/>
    <w:rsid w:val="435C8242"/>
    <w:rsid w:val="4367477F"/>
    <w:rsid w:val="436CDEEC"/>
    <w:rsid w:val="43825B37"/>
    <w:rsid w:val="43BB5919"/>
    <w:rsid w:val="440A8F90"/>
    <w:rsid w:val="44400432"/>
    <w:rsid w:val="444D9785"/>
    <w:rsid w:val="44A701D6"/>
    <w:rsid w:val="44CD0E07"/>
    <w:rsid w:val="44DADAE2"/>
    <w:rsid w:val="44FBCA94"/>
    <w:rsid w:val="45183F71"/>
    <w:rsid w:val="4518AA5F"/>
    <w:rsid w:val="453E697B"/>
    <w:rsid w:val="455DF006"/>
    <w:rsid w:val="456016D8"/>
    <w:rsid w:val="456DBBEC"/>
    <w:rsid w:val="457AE118"/>
    <w:rsid w:val="458265D0"/>
    <w:rsid w:val="459A525A"/>
    <w:rsid w:val="45F0DA20"/>
    <w:rsid w:val="45F6DAD3"/>
    <w:rsid w:val="45FA5FB4"/>
    <w:rsid w:val="4603FB46"/>
    <w:rsid w:val="460A2D6F"/>
    <w:rsid w:val="46308EE2"/>
    <w:rsid w:val="46A00411"/>
    <w:rsid w:val="46A68011"/>
    <w:rsid w:val="46A99224"/>
    <w:rsid w:val="46AC43B9"/>
    <w:rsid w:val="46E9004B"/>
    <w:rsid w:val="471AB30D"/>
    <w:rsid w:val="471E3631"/>
    <w:rsid w:val="47441DF8"/>
    <w:rsid w:val="47451211"/>
    <w:rsid w:val="476753A9"/>
    <w:rsid w:val="476AEE50"/>
    <w:rsid w:val="476C4FE2"/>
    <w:rsid w:val="47713A18"/>
    <w:rsid w:val="4774D306"/>
    <w:rsid w:val="4780DAAB"/>
    <w:rsid w:val="478F2A1E"/>
    <w:rsid w:val="4797E641"/>
    <w:rsid w:val="47BA6CE4"/>
    <w:rsid w:val="47EEEB03"/>
    <w:rsid w:val="47F4768C"/>
    <w:rsid w:val="48240393"/>
    <w:rsid w:val="48266C6C"/>
    <w:rsid w:val="482E3890"/>
    <w:rsid w:val="48551413"/>
    <w:rsid w:val="4856C50F"/>
    <w:rsid w:val="486254A9"/>
    <w:rsid w:val="4864500E"/>
    <w:rsid w:val="4874CC2A"/>
    <w:rsid w:val="48B4A9BD"/>
    <w:rsid w:val="48BA0692"/>
    <w:rsid w:val="49082043"/>
    <w:rsid w:val="492C7FE6"/>
    <w:rsid w:val="4950712A"/>
    <w:rsid w:val="497740BC"/>
    <w:rsid w:val="498756CD"/>
    <w:rsid w:val="4991D62D"/>
    <w:rsid w:val="49A259BF"/>
    <w:rsid w:val="49AC5D2C"/>
    <w:rsid w:val="49B3AE0F"/>
    <w:rsid w:val="49DC2070"/>
    <w:rsid w:val="49F294F7"/>
    <w:rsid w:val="4A04B7A8"/>
    <w:rsid w:val="4A2773AC"/>
    <w:rsid w:val="4A7C2486"/>
    <w:rsid w:val="4A839380"/>
    <w:rsid w:val="4A8BE893"/>
    <w:rsid w:val="4AA37FB3"/>
    <w:rsid w:val="4AB3D5C9"/>
    <w:rsid w:val="4AC6A664"/>
    <w:rsid w:val="4ACC8DEA"/>
    <w:rsid w:val="4ACC96BC"/>
    <w:rsid w:val="4AD64225"/>
    <w:rsid w:val="4B106257"/>
    <w:rsid w:val="4B130418"/>
    <w:rsid w:val="4B268BC5"/>
    <w:rsid w:val="4B294E8D"/>
    <w:rsid w:val="4B484708"/>
    <w:rsid w:val="4B65A308"/>
    <w:rsid w:val="4B9C65E9"/>
    <w:rsid w:val="4BCDFE86"/>
    <w:rsid w:val="4BD7855E"/>
    <w:rsid w:val="4BDCC3F6"/>
    <w:rsid w:val="4BFABC7D"/>
    <w:rsid w:val="4C13CA8C"/>
    <w:rsid w:val="4C19F755"/>
    <w:rsid w:val="4C228FE6"/>
    <w:rsid w:val="4C27EBC5"/>
    <w:rsid w:val="4C2EC9D2"/>
    <w:rsid w:val="4C437D8C"/>
    <w:rsid w:val="4C7F9B90"/>
    <w:rsid w:val="4C963424"/>
    <w:rsid w:val="4C9F535F"/>
    <w:rsid w:val="4CB56BF3"/>
    <w:rsid w:val="4CD503F5"/>
    <w:rsid w:val="4CD6467F"/>
    <w:rsid w:val="4CE3FDEE"/>
    <w:rsid w:val="4CF243AB"/>
    <w:rsid w:val="4CFC2CE8"/>
    <w:rsid w:val="4D0804B4"/>
    <w:rsid w:val="4D2C35E4"/>
    <w:rsid w:val="4D4FCF77"/>
    <w:rsid w:val="4D5F146E"/>
    <w:rsid w:val="4D732B9F"/>
    <w:rsid w:val="4D83CD0C"/>
    <w:rsid w:val="4D987C4A"/>
    <w:rsid w:val="4DA61598"/>
    <w:rsid w:val="4DB171D6"/>
    <w:rsid w:val="4DC23561"/>
    <w:rsid w:val="4DC41F81"/>
    <w:rsid w:val="4DDB9166"/>
    <w:rsid w:val="4DECD734"/>
    <w:rsid w:val="4DF9C1FB"/>
    <w:rsid w:val="4E0B759C"/>
    <w:rsid w:val="4E19AD2B"/>
    <w:rsid w:val="4E1B4BA2"/>
    <w:rsid w:val="4E484F5E"/>
    <w:rsid w:val="4E66AC86"/>
    <w:rsid w:val="4E979865"/>
    <w:rsid w:val="4E9E3612"/>
    <w:rsid w:val="4EACDCE4"/>
    <w:rsid w:val="4EC26B0E"/>
    <w:rsid w:val="4EDA4669"/>
    <w:rsid w:val="4EE61866"/>
    <w:rsid w:val="4F22F59D"/>
    <w:rsid w:val="4F3043B9"/>
    <w:rsid w:val="4F32D56C"/>
    <w:rsid w:val="4F344CAB"/>
    <w:rsid w:val="4F5C66AB"/>
    <w:rsid w:val="4F5E396A"/>
    <w:rsid w:val="4F7A77F3"/>
    <w:rsid w:val="4FB99A1F"/>
    <w:rsid w:val="4FF23BC5"/>
    <w:rsid w:val="50132545"/>
    <w:rsid w:val="501507BB"/>
    <w:rsid w:val="5015AD9E"/>
    <w:rsid w:val="5020F0D2"/>
    <w:rsid w:val="50280F9E"/>
    <w:rsid w:val="502E85CA"/>
    <w:rsid w:val="5065D2E5"/>
    <w:rsid w:val="50778E83"/>
    <w:rsid w:val="50A6D14D"/>
    <w:rsid w:val="50B3B606"/>
    <w:rsid w:val="50E26ED3"/>
    <w:rsid w:val="50F8370C"/>
    <w:rsid w:val="5111D096"/>
    <w:rsid w:val="51124005"/>
    <w:rsid w:val="5154272D"/>
    <w:rsid w:val="515D21CB"/>
    <w:rsid w:val="5160F6D3"/>
    <w:rsid w:val="516A8A06"/>
    <w:rsid w:val="516B3CF9"/>
    <w:rsid w:val="516BB419"/>
    <w:rsid w:val="51E56D43"/>
    <w:rsid w:val="51EA216B"/>
    <w:rsid w:val="51EE6B5E"/>
    <w:rsid w:val="523E7D66"/>
    <w:rsid w:val="52581F46"/>
    <w:rsid w:val="5269AAE3"/>
    <w:rsid w:val="527A3A29"/>
    <w:rsid w:val="528083B8"/>
    <w:rsid w:val="5284E2F9"/>
    <w:rsid w:val="5291D16A"/>
    <w:rsid w:val="52A5ADF6"/>
    <w:rsid w:val="52C71C8B"/>
    <w:rsid w:val="53291577"/>
    <w:rsid w:val="53296667"/>
    <w:rsid w:val="532D449A"/>
    <w:rsid w:val="533A1DA9"/>
    <w:rsid w:val="534FDDEE"/>
    <w:rsid w:val="53533F72"/>
    <w:rsid w:val="5368F3EF"/>
    <w:rsid w:val="538C99C2"/>
    <w:rsid w:val="5390A674"/>
    <w:rsid w:val="53B53DCB"/>
    <w:rsid w:val="53C3F1BD"/>
    <w:rsid w:val="53EBFAC1"/>
    <w:rsid w:val="53F162EC"/>
    <w:rsid w:val="53F98D7F"/>
    <w:rsid w:val="540A306B"/>
    <w:rsid w:val="5456DDE0"/>
    <w:rsid w:val="5469B57C"/>
    <w:rsid w:val="547E6021"/>
    <w:rsid w:val="5493565C"/>
    <w:rsid w:val="54A0E067"/>
    <w:rsid w:val="54B84B94"/>
    <w:rsid w:val="54C4A6F4"/>
    <w:rsid w:val="54ED91CE"/>
    <w:rsid w:val="54FB3C39"/>
    <w:rsid w:val="54FF2B4E"/>
    <w:rsid w:val="5512D4D8"/>
    <w:rsid w:val="5526C09D"/>
    <w:rsid w:val="554A9E87"/>
    <w:rsid w:val="554CA4AD"/>
    <w:rsid w:val="5565523B"/>
    <w:rsid w:val="556A2653"/>
    <w:rsid w:val="55A01CB5"/>
    <w:rsid w:val="55A600CC"/>
    <w:rsid w:val="55B8A8CB"/>
    <w:rsid w:val="55BC9144"/>
    <w:rsid w:val="55BDCC67"/>
    <w:rsid w:val="55D754AF"/>
    <w:rsid w:val="55E02AB9"/>
    <w:rsid w:val="55EB2411"/>
    <w:rsid w:val="55FE371A"/>
    <w:rsid w:val="5605B151"/>
    <w:rsid w:val="561840D2"/>
    <w:rsid w:val="56443319"/>
    <w:rsid w:val="5645C861"/>
    <w:rsid w:val="565A16EC"/>
    <w:rsid w:val="56975E2A"/>
    <w:rsid w:val="56D8D4E2"/>
    <w:rsid w:val="56F3CEF9"/>
    <w:rsid w:val="56FF6D02"/>
    <w:rsid w:val="57043CD5"/>
    <w:rsid w:val="57377756"/>
    <w:rsid w:val="57419EC1"/>
    <w:rsid w:val="57566373"/>
    <w:rsid w:val="57606695"/>
    <w:rsid w:val="576AD3DE"/>
    <w:rsid w:val="577CA5BE"/>
    <w:rsid w:val="57C79818"/>
    <w:rsid w:val="57C8A032"/>
    <w:rsid w:val="57C951D7"/>
    <w:rsid w:val="57E6CC2A"/>
    <w:rsid w:val="58013F2D"/>
    <w:rsid w:val="580ED2CE"/>
    <w:rsid w:val="5811356F"/>
    <w:rsid w:val="587E9659"/>
    <w:rsid w:val="588361B2"/>
    <w:rsid w:val="58AFACEC"/>
    <w:rsid w:val="58DD4D1D"/>
    <w:rsid w:val="58E79788"/>
    <w:rsid w:val="58EC7F67"/>
    <w:rsid w:val="58F57EF1"/>
    <w:rsid w:val="5918AA99"/>
    <w:rsid w:val="5929FDC6"/>
    <w:rsid w:val="5947A7D5"/>
    <w:rsid w:val="599101E8"/>
    <w:rsid w:val="59ABB59E"/>
    <w:rsid w:val="59C602DC"/>
    <w:rsid w:val="59C64806"/>
    <w:rsid w:val="59CB4D99"/>
    <w:rsid w:val="59EB2116"/>
    <w:rsid w:val="5A0C5311"/>
    <w:rsid w:val="5A0DA50F"/>
    <w:rsid w:val="5A1A8A24"/>
    <w:rsid w:val="5A1BF8F0"/>
    <w:rsid w:val="5A246F19"/>
    <w:rsid w:val="5AB883D2"/>
    <w:rsid w:val="5ACA8518"/>
    <w:rsid w:val="5B2571A3"/>
    <w:rsid w:val="5B3E6A7D"/>
    <w:rsid w:val="5B41387E"/>
    <w:rsid w:val="5B4528FA"/>
    <w:rsid w:val="5B635F54"/>
    <w:rsid w:val="5B6D8FC0"/>
    <w:rsid w:val="5B88A017"/>
    <w:rsid w:val="5B9417EB"/>
    <w:rsid w:val="5BB44985"/>
    <w:rsid w:val="5BB65A85"/>
    <w:rsid w:val="5BF3BCDF"/>
    <w:rsid w:val="5C1FEE7E"/>
    <w:rsid w:val="5C228CAB"/>
    <w:rsid w:val="5C6B66FF"/>
    <w:rsid w:val="5C8AE2A5"/>
    <w:rsid w:val="5CA6BB60"/>
    <w:rsid w:val="5CC165A4"/>
    <w:rsid w:val="5CC5AF18"/>
    <w:rsid w:val="5CC84BBF"/>
    <w:rsid w:val="5CE2CA15"/>
    <w:rsid w:val="5CE74E8E"/>
    <w:rsid w:val="5CE8B4EB"/>
    <w:rsid w:val="5D19DB98"/>
    <w:rsid w:val="5D2FE84C"/>
    <w:rsid w:val="5D59D130"/>
    <w:rsid w:val="5D5C0FDB"/>
    <w:rsid w:val="5DCEF3A7"/>
    <w:rsid w:val="5DE8B358"/>
    <w:rsid w:val="5DEE21EE"/>
    <w:rsid w:val="5E0D6E13"/>
    <w:rsid w:val="5E309389"/>
    <w:rsid w:val="5E4FD2CE"/>
    <w:rsid w:val="5E6CC689"/>
    <w:rsid w:val="5E9B978E"/>
    <w:rsid w:val="5F68A9D3"/>
    <w:rsid w:val="5F970500"/>
    <w:rsid w:val="5F9DF63B"/>
    <w:rsid w:val="5FAE06C7"/>
    <w:rsid w:val="5FC50254"/>
    <w:rsid w:val="5FC68FE4"/>
    <w:rsid w:val="600F8605"/>
    <w:rsid w:val="6017E69E"/>
    <w:rsid w:val="6026C80A"/>
    <w:rsid w:val="602A92FD"/>
    <w:rsid w:val="60300319"/>
    <w:rsid w:val="60577499"/>
    <w:rsid w:val="605F4F3E"/>
    <w:rsid w:val="60697344"/>
    <w:rsid w:val="607A00FE"/>
    <w:rsid w:val="6092E736"/>
    <w:rsid w:val="60E08F15"/>
    <w:rsid w:val="60EE97E2"/>
    <w:rsid w:val="60F0A0F9"/>
    <w:rsid w:val="60F80642"/>
    <w:rsid w:val="6103E3A5"/>
    <w:rsid w:val="6115CD9D"/>
    <w:rsid w:val="611B8975"/>
    <w:rsid w:val="6173039A"/>
    <w:rsid w:val="617F5A2A"/>
    <w:rsid w:val="6185EF34"/>
    <w:rsid w:val="619AA252"/>
    <w:rsid w:val="61B28E47"/>
    <w:rsid w:val="61CCAB94"/>
    <w:rsid w:val="61DA120B"/>
    <w:rsid w:val="61EA8C5A"/>
    <w:rsid w:val="61F632FB"/>
    <w:rsid w:val="61FB5DE1"/>
    <w:rsid w:val="62343529"/>
    <w:rsid w:val="6271ED15"/>
    <w:rsid w:val="6295A5F8"/>
    <w:rsid w:val="62AFE2BA"/>
    <w:rsid w:val="62B3EB7C"/>
    <w:rsid w:val="62B492CF"/>
    <w:rsid w:val="62B9D6D9"/>
    <w:rsid w:val="62C5F709"/>
    <w:rsid w:val="62CFB217"/>
    <w:rsid w:val="62F0D6F5"/>
    <w:rsid w:val="62F9F54F"/>
    <w:rsid w:val="6311407F"/>
    <w:rsid w:val="63194306"/>
    <w:rsid w:val="6351A738"/>
    <w:rsid w:val="635BFAA9"/>
    <w:rsid w:val="639FC0E9"/>
    <w:rsid w:val="63C76E36"/>
    <w:rsid w:val="63D62194"/>
    <w:rsid w:val="64009A93"/>
    <w:rsid w:val="640CF630"/>
    <w:rsid w:val="64460F52"/>
    <w:rsid w:val="64608028"/>
    <w:rsid w:val="646AD019"/>
    <w:rsid w:val="647D7D3B"/>
    <w:rsid w:val="64890A6C"/>
    <w:rsid w:val="648E8A6C"/>
    <w:rsid w:val="649738E4"/>
    <w:rsid w:val="6511A48B"/>
    <w:rsid w:val="654CD718"/>
    <w:rsid w:val="6568F373"/>
    <w:rsid w:val="658F3E0B"/>
    <w:rsid w:val="659BE7BC"/>
    <w:rsid w:val="65B36F30"/>
    <w:rsid w:val="65BA09BD"/>
    <w:rsid w:val="65CCC697"/>
    <w:rsid w:val="65E4C887"/>
    <w:rsid w:val="65EB8C3E"/>
    <w:rsid w:val="6621955C"/>
    <w:rsid w:val="662ECCCE"/>
    <w:rsid w:val="664F065B"/>
    <w:rsid w:val="668D5490"/>
    <w:rsid w:val="668DCBBE"/>
    <w:rsid w:val="66D09ECD"/>
    <w:rsid w:val="6700FAB2"/>
    <w:rsid w:val="670A0EE3"/>
    <w:rsid w:val="673EB7B7"/>
    <w:rsid w:val="674DFADA"/>
    <w:rsid w:val="6756F7AF"/>
    <w:rsid w:val="676E3442"/>
    <w:rsid w:val="67B19B8A"/>
    <w:rsid w:val="67D011C3"/>
    <w:rsid w:val="67DB29D1"/>
    <w:rsid w:val="67ED5EFF"/>
    <w:rsid w:val="67F13F4E"/>
    <w:rsid w:val="680580FC"/>
    <w:rsid w:val="68432936"/>
    <w:rsid w:val="6846D818"/>
    <w:rsid w:val="689442CE"/>
    <w:rsid w:val="6896F711"/>
    <w:rsid w:val="689E484B"/>
    <w:rsid w:val="68A837DC"/>
    <w:rsid w:val="68CC87EF"/>
    <w:rsid w:val="68E017E4"/>
    <w:rsid w:val="68EA42D8"/>
    <w:rsid w:val="69008871"/>
    <w:rsid w:val="690D533E"/>
    <w:rsid w:val="6947BA89"/>
    <w:rsid w:val="69498852"/>
    <w:rsid w:val="6953B049"/>
    <w:rsid w:val="6953ED92"/>
    <w:rsid w:val="69F1D14E"/>
    <w:rsid w:val="6A0DE615"/>
    <w:rsid w:val="6A212405"/>
    <w:rsid w:val="6A37A080"/>
    <w:rsid w:val="6A39F19F"/>
    <w:rsid w:val="6A3A7048"/>
    <w:rsid w:val="6A6BAF32"/>
    <w:rsid w:val="6A73A26D"/>
    <w:rsid w:val="6AAAC5EB"/>
    <w:rsid w:val="6AAE062E"/>
    <w:rsid w:val="6AB13FD4"/>
    <w:rsid w:val="6AC3C408"/>
    <w:rsid w:val="6AD257D0"/>
    <w:rsid w:val="6AE558B3"/>
    <w:rsid w:val="6AEFBC66"/>
    <w:rsid w:val="6AFA160F"/>
    <w:rsid w:val="6B280DF1"/>
    <w:rsid w:val="6B35833A"/>
    <w:rsid w:val="6B526338"/>
    <w:rsid w:val="6B5FE6B3"/>
    <w:rsid w:val="6B89C1D6"/>
    <w:rsid w:val="6B92E77C"/>
    <w:rsid w:val="6BF738DF"/>
    <w:rsid w:val="6BFA613F"/>
    <w:rsid w:val="6C0B62A7"/>
    <w:rsid w:val="6C17FAE1"/>
    <w:rsid w:val="6C2C877B"/>
    <w:rsid w:val="6C4D1035"/>
    <w:rsid w:val="6C6D0A45"/>
    <w:rsid w:val="6C8BEB4B"/>
    <w:rsid w:val="6CBE448E"/>
    <w:rsid w:val="6CC157F3"/>
    <w:rsid w:val="6CCA9347"/>
    <w:rsid w:val="6CDDEAF6"/>
    <w:rsid w:val="6CFF3470"/>
    <w:rsid w:val="6D05AC3F"/>
    <w:rsid w:val="6D0DFBFB"/>
    <w:rsid w:val="6D1C839F"/>
    <w:rsid w:val="6D288D9B"/>
    <w:rsid w:val="6D2D690C"/>
    <w:rsid w:val="6D3B324B"/>
    <w:rsid w:val="6D3EBA94"/>
    <w:rsid w:val="6D5C14F6"/>
    <w:rsid w:val="6D71A66F"/>
    <w:rsid w:val="6D7F11E3"/>
    <w:rsid w:val="6DA9327C"/>
    <w:rsid w:val="6DC580F7"/>
    <w:rsid w:val="6E0C1B91"/>
    <w:rsid w:val="6E1A06D4"/>
    <w:rsid w:val="6E32F1C4"/>
    <w:rsid w:val="6E533765"/>
    <w:rsid w:val="6E5E928F"/>
    <w:rsid w:val="6E81B2AF"/>
    <w:rsid w:val="6E8BBE09"/>
    <w:rsid w:val="6EA7A381"/>
    <w:rsid w:val="6EB6B343"/>
    <w:rsid w:val="6F220314"/>
    <w:rsid w:val="6F2529CB"/>
    <w:rsid w:val="6F2F1931"/>
    <w:rsid w:val="6F3BB8FD"/>
    <w:rsid w:val="6F4FB5FF"/>
    <w:rsid w:val="6F68A1FC"/>
    <w:rsid w:val="6F69A4BD"/>
    <w:rsid w:val="6F6D8EB0"/>
    <w:rsid w:val="6F778D90"/>
    <w:rsid w:val="6F98A959"/>
    <w:rsid w:val="6FAE0499"/>
    <w:rsid w:val="6FDB133C"/>
    <w:rsid w:val="6FE89E9C"/>
    <w:rsid w:val="706D9FC6"/>
    <w:rsid w:val="7077DB82"/>
    <w:rsid w:val="708F9EBF"/>
    <w:rsid w:val="70C7037D"/>
    <w:rsid w:val="710AD2BB"/>
    <w:rsid w:val="7121F4F5"/>
    <w:rsid w:val="717BFA67"/>
    <w:rsid w:val="718BCEB3"/>
    <w:rsid w:val="71B95371"/>
    <w:rsid w:val="71BCE7F8"/>
    <w:rsid w:val="71C5DE43"/>
    <w:rsid w:val="71D27BCE"/>
    <w:rsid w:val="71DEECBC"/>
    <w:rsid w:val="71E8F773"/>
    <w:rsid w:val="72194180"/>
    <w:rsid w:val="72590A0E"/>
    <w:rsid w:val="72657D83"/>
    <w:rsid w:val="72684D2E"/>
    <w:rsid w:val="728179C1"/>
    <w:rsid w:val="72C27AD5"/>
    <w:rsid w:val="72D8FA15"/>
    <w:rsid w:val="72E2C23D"/>
    <w:rsid w:val="72E920CD"/>
    <w:rsid w:val="72F4A13F"/>
    <w:rsid w:val="72FC4554"/>
    <w:rsid w:val="73107B5E"/>
    <w:rsid w:val="73157D2E"/>
    <w:rsid w:val="73412C85"/>
    <w:rsid w:val="73565956"/>
    <w:rsid w:val="73907266"/>
    <w:rsid w:val="73A99AC3"/>
    <w:rsid w:val="73B8481F"/>
    <w:rsid w:val="74253F08"/>
    <w:rsid w:val="74275724"/>
    <w:rsid w:val="74A3485B"/>
    <w:rsid w:val="74A522A7"/>
    <w:rsid w:val="74B06935"/>
    <w:rsid w:val="74C36F75"/>
    <w:rsid w:val="74D8ABEE"/>
    <w:rsid w:val="74E2165A"/>
    <w:rsid w:val="75192F00"/>
    <w:rsid w:val="7520ECE9"/>
    <w:rsid w:val="75BD1249"/>
    <w:rsid w:val="75BEDBFF"/>
    <w:rsid w:val="760C08FB"/>
    <w:rsid w:val="761220B2"/>
    <w:rsid w:val="7645E769"/>
    <w:rsid w:val="76C3B8ED"/>
    <w:rsid w:val="76D7C0FD"/>
    <w:rsid w:val="76D830AE"/>
    <w:rsid w:val="76ED6227"/>
    <w:rsid w:val="770D149E"/>
    <w:rsid w:val="77189CDF"/>
    <w:rsid w:val="772B35C8"/>
    <w:rsid w:val="773217BD"/>
    <w:rsid w:val="7758E2AA"/>
    <w:rsid w:val="7774246D"/>
    <w:rsid w:val="77754823"/>
    <w:rsid w:val="777A179C"/>
    <w:rsid w:val="77B2D03A"/>
    <w:rsid w:val="77BA9CF3"/>
    <w:rsid w:val="77BD0D4B"/>
    <w:rsid w:val="781AC9EC"/>
    <w:rsid w:val="781D46AF"/>
    <w:rsid w:val="78287B39"/>
    <w:rsid w:val="7830BB58"/>
    <w:rsid w:val="78318D2D"/>
    <w:rsid w:val="783505E3"/>
    <w:rsid w:val="7835A713"/>
    <w:rsid w:val="7842B5BF"/>
    <w:rsid w:val="784C9B37"/>
    <w:rsid w:val="7855FDB2"/>
    <w:rsid w:val="78564A3F"/>
    <w:rsid w:val="786877AF"/>
    <w:rsid w:val="788CE16B"/>
    <w:rsid w:val="788D7FEA"/>
    <w:rsid w:val="788F6756"/>
    <w:rsid w:val="78A16661"/>
    <w:rsid w:val="78AE0F03"/>
    <w:rsid w:val="78B21CFC"/>
    <w:rsid w:val="78BFFC7D"/>
    <w:rsid w:val="78E47BB8"/>
    <w:rsid w:val="79052D51"/>
    <w:rsid w:val="791F20FB"/>
    <w:rsid w:val="793F88CF"/>
    <w:rsid w:val="7985F66B"/>
    <w:rsid w:val="79A8A93F"/>
    <w:rsid w:val="79ABA714"/>
    <w:rsid w:val="79C42E41"/>
    <w:rsid w:val="79C99E9F"/>
    <w:rsid w:val="79DA273B"/>
    <w:rsid w:val="79F2BB54"/>
    <w:rsid w:val="7A21AE77"/>
    <w:rsid w:val="7A304973"/>
    <w:rsid w:val="7A390047"/>
    <w:rsid w:val="7A455435"/>
    <w:rsid w:val="7A5FF92D"/>
    <w:rsid w:val="7AA3E55F"/>
    <w:rsid w:val="7AA64641"/>
    <w:rsid w:val="7AC2F712"/>
    <w:rsid w:val="7AC46071"/>
    <w:rsid w:val="7AC49F67"/>
    <w:rsid w:val="7AD721E5"/>
    <w:rsid w:val="7AD8A189"/>
    <w:rsid w:val="7AE1F34D"/>
    <w:rsid w:val="7B1FE76E"/>
    <w:rsid w:val="7B594E91"/>
    <w:rsid w:val="7B67EB00"/>
    <w:rsid w:val="7B749F46"/>
    <w:rsid w:val="7B869103"/>
    <w:rsid w:val="7B8852A5"/>
    <w:rsid w:val="7BA1D931"/>
    <w:rsid w:val="7BAE4809"/>
    <w:rsid w:val="7BC4822D"/>
    <w:rsid w:val="7BC993EE"/>
    <w:rsid w:val="7BE08606"/>
    <w:rsid w:val="7BF5BE6C"/>
    <w:rsid w:val="7BF95026"/>
    <w:rsid w:val="7C055E09"/>
    <w:rsid w:val="7C2351A1"/>
    <w:rsid w:val="7C650BE4"/>
    <w:rsid w:val="7C7BFE17"/>
    <w:rsid w:val="7C8BA974"/>
    <w:rsid w:val="7C8FA8E7"/>
    <w:rsid w:val="7CA3B08A"/>
    <w:rsid w:val="7D17DDE2"/>
    <w:rsid w:val="7D1ABD39"/>
    <w:rsid w:val="7D280537"/>
    <w:rsid w:val="7D3A94EF"/>
    <w:rsid w:val="7D40AE2F"/>
    <w:rsid w:val="7D57801E"/>
    <w:rsid w:val="7D658422"/>
    <w:rsid w:val="7DA329A5"/>
    <w:rsid w:val="7DDEC76D"/>
    <w:rsid w:val="7DF13564"/>
    <w:rsid w:val="7E0FE76D"/>
    <w:rsid w:val="7E110374"/>
    <w:rsid w:val="7E2644B3"/>
    <w:rsid w:val="7E2E6C9F"/>
    <w:rsid w:val="7E329546"/>
    <w:rsid w:val="7E641051"/>
    <w:rsid w:val="7EAF0226"/>
    <w:rsid w:val="7EBD3CF3"/>
    <w:rsid w:val="7ED99EF6"/>
    <w:rsid w:val="7F13BCE7"/>
    <w:rsid w:val="7F262051"/>
    <w:rsid w:val="7F4D0843"/>
    <w:rsid w:val="7F7A97CE"/>
    <w:rsid w:val="7F96A660"/>
    <w:rsid w:val="7FCEA0A6"/>
    <w:rsid w:val="7FE79550"/>
    <w:rsid w:val="7FF7AD6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7C305"/>
  <w15:chartTrackingRefBased/>
  <w15:docId w15:val="{E491EC50-6196-4A3E-8363-0AA33C747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F49"/>
    <w:pPr>
      <w:spacing w:after="240" w:line="240" w:lineRule="auto"/>
      <w:ind w:firstLine="576"/>
      <w:jc w:val="both"/>
    </w:pPr>
    <w:rPr>
      <w:rFonts w:ascii="Times New Roman" w:eastAsia="Calibri" w:hAnsi="Times New Roman" w:cs="Times New Roman"/>
      <w:bCs/>
      <w:sz w:val="24"/>
    </w:rPr>
  </w:style>
  <w:style w:type="paragraph" w:styleId="Heading1">
    <w:name w:val="heading 1"/>
    <w:basedOn w:val="Normal"/>
    <w:next w:val="Normal"/>
    <w:link w:val="Heading1Char"/>
    <w:uiPriority w:val="9"/>
    <w:qFormat/>
    <w:rsid w:val="00500F49"/>
    <w:pPr>
      <w:keepNext/>
      <w:keepLines/>
      <w:numPr>
        <w:numId w:val="6"/>
      </w:numPr>
      <w:spacing w:before="240"/>
      <w:outlineLvl w:val="0"/>
    </w:pPr>
    <w:rPr>
      <w:rFonts w:eastAsiaTheme="majorEastAsia"/>
      <w:b/>
      <w:bCs w:val="0"/>
      <w:sz w:val="32"/>
      <w:szCs w:val="32"/>
    </w:rPr>
  </w:style>
  <w:style w:type="paragraph" w:styleId="Heading2">
    <w:name w:val="heading 2"/>
    <w:basedOn w:val="Normal"/>
    <w:next w:val="Normal"/>
    <w:link w:val="Heading2Char"/>
    <w:uiPriority w:val="9"/>
    <w:unhideWhenUsed/>
    <w:qFormat/>
    <w:rsid w:val="00500F49"/>
    <w:pPr>
      <w:keepNext/>
      <w:keepLines/>
      <w:numPr>
        <w:ilvl w:val="1"/>
        <w:numId w:val="6"/>
      </w:numPr>
      <w:spacing w:before="40"/>
      <w:outlineLvl w:val="1"/>
    </w:pPr>
    <w:rPr>
      <w:rFonts w:eastAsiaTheme="majorEastAsia"/>
      <w:b/>
      <w:bCs w:val="0"/>
      <w:sz w:val="26"/>
      <w:szCs w:val="26"/>
    </w:rPr>
  </w:style>
  <w:style w:type="paragraph" w:styleId="Heading3">
    <w:name w:val="heading 3"/>
    <w:basedOn w:val="Normal"/>
    <w:next w:val="Normal"/>
    <w:link w:val="Heading3Char"/>
    <w:uiPriority w:val="9"/>
    <w:unhideWhenUsed/>
    <w:qFormat/>
    <w:rsid w:val="00500F49"/>
    <w:pPr>
      <w:keepNext/>
      <w:keepLines/>
      <w:numPr>
        <w:ilvl w:val="2"/>
        <w:numId w:val="6"/>
      </w:numPr>
      <w:spacing w:before="40"/>
      <w:outlineLvl w:val="2"/>
    </w:pPr>
    <w:rPr>
      <w:rFonts w:eastAsiaTheme="majorEastAsia"/>
      <w:b/>
      <w:bCs w:val="0"/>
      <w:szCs w:val="24"/>
    </w:rPr>
  </w:style>
  <w:style w:type="paragraph" w:styleId="Heading4">
    <w:name w:val="heading 4"/>
    <w:basedOn w:val="Normal"/>
    <w:next w:val="Normal"/>
    <w:link w:val="Heading4Char"/>
    <w:uiPriority w:val="9"/>
    <w:unhideWhenUsed/>
    <w:qFormat/>
    <w:rsid w:val="00500F49"/>
    <w:pPr>
      <w:keepNext/>
      <w:keepLines/>
      <w:numPr>
        <w:ilvl w:val="3"/>
        <w:numId w:val="6"/>
      </w:numPr>
      <w:spacing w:before="40"/>
      <w:outlineLvl w:val="3"/>
    </w:pPr>
    <w:rPr>
      <w:rFonts w:eastAsiaTheme="majorEastAsia"/>
      <w:b/>
      <w:bCs w:val="0"/>
    </w:rPr>
  </w:style>
  <w:style w:type="paragraph" w:styleId="Heading5">
    <w:name w:val="heading 5"/>
    <w:basedOn w:val="Normal"/>
    <w:next w:val="Normal"/>
    <w:link w:val="Heading5Char"/>
    <w:uiPriority w:val="9"/>
    <w:unhideWhenUsed/>
    <w:qFormat/>
    <w:rsid w:val="00500F49"/>
    <w:pPr>
      <w:keepNext/>
      <w:keepLines/>
      <w:numPr>
        <w:ilvl w:val="4"/>
        <w:numId w:val="6"/>
      </w:numPr>
      <w:spacing w:before="40"/>
      <w:outlineLvl w:val="4"/>
    </w:pPr>
    <w:rPr>
      <w:rFonts w:eastAsiaTheme="majorEastAsia"/>
      <w:b/>
      <w:bCs w:val="0"/>
    </w:rPr>
  </w:style>
  <w:style w:type="paragraph" w:styleId="Heading6">
    <w:name w:val="heading 6"/>
    <w:basedOn w:val="Normal"/>
    <w:next w:val="Normal"/>
    <w:link w:val="Heading6Char"/>
    <w:uiPriority w:val="9"/>
    <w:semiHidden/>
    <w:unhideWhenUsed/>
    <w:qFormat/>
    <w:rsid w:val="00276686"/>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76686"/>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668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668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00F49"/>
    <w:pPr>
      <w:ind w:right="379"/>
      <w:jc w:val="center"/>
    </w:pPr>
    <w:rPr>
      <w:b/>
      <w:sz w:val="52"/>
      <w:szCs w:val="52"/>
    </w:rPr>
  </w:style>
  <w:style w:type="character" w:customStyle="1" w:styleId="TitleChar">
    <w:name w:val="Title Char"/>
    <w:basedOn w:val="DefaultParagraphFont"/>
    <w:link w:val="Title"/>
    <w:uiPriority w:val="10"/>
    <w:rsid w:val="00500F49"/>
    <w:rPr>
      <w:rFonts w:ascii="Times New Roman" w:eastAsia="Calibri" w:hAnsi="Times New Roman" w:cs="Times New Roman"/>
      <w:b/>
      <w:bCs/>
      <w:sz w:val="52"/>
      <w:szCs w:val="52"/>
    </w:rPr>
  </w:style>
  <w:style w:type="paragraph" w:styleId="Header">
    <w:name w:val="header"/>
    <w:basedOn w:val="Normal"/>
    <w:link w:val="HeaderChar"/>
    <w:uiPriority w:val="99"/>
    <w:unhideWhenUsed/>
    <w:rsid w:val="00CD4061"/>
    <w:pPr>
      <w:tabs>
        <w:tab w:val="center" w:pos="4680"/>
        <w:tab w:val="right" w:pos="9360"/>
      </w:tabs>
      <w:spacing w:after="0"/>
    </w:pPr>
  </w:style>
  <w:style w:type="character" w:customStyle="1" w:styleId="HeaderChar">
    <w:name w:val="Header Char"/>
    <w:basedOn w:val="DefaultParagraphFont"/>
    <w:link w:val="Header"/>
    <w:uiPriority w:val="99"/>
    <w:rsid w:val="00CD4061"/>
    <w:rPr>
      <w:rFonts w:ascii="Times New Roman" w:eastAsia="Times New Roman" w:hAnsi="Times New Roman" w:cs="Times New Roman"/>
      <w:bCs/>
      <w:sz w:val="24"/>
    </w:rPr>
  </w:style>
  <w:style w:type="paragraph" w:styleId="Footer">
    <w:name w:val="footer"/>
    <w:basedOn w:val="Normal"/>
    <w:link w:val="FooterChar"/>
    <w:unhideWhenUsed/>
    <w:rsid w:val="00CD4061"/>
    <w:pPr>
      <w:tabs>
        <w:tab w:val="center" w:pos="4680"/>
        <w:tab w:val="right" w:pos="9360"/>
      </w:tabs>
      <w:spacing w:after="0"/>
    </w:pPr>
  </w:style>
  <w:style w:type="character" w:customStyle="1" w:styleId="FooterChar">
    <w:name w:val="Footer Char"/>
    <w:basedOn w:val="DefaultParagraphFont"/>
    <w:link w:val="Footer"/>
    <w:uiPriority w:val="99"/>
    <w:rsid w:val="00CD4061"/>
    <w:rPr>
      <w:rFonts w:ascii="Times New Roman" w:eastAsia="Times New Roman" w:hAnsi="Times New Roman" w:cs="Times New Roman"/>
      <w:bCs/>
      <w:sz w:val="24"/>
    </w:rPr>
  </w:style>
  <w:style w:type="character" w:styleId="PageNumber">
    <w:name w:val="page number"/>
    <w:basedOn w:val="DefaultParagraphFont"/>
    <w:rsid w:val="00CD4061"/>
  </w:style>
  <w:style w:type="paragraph" w:customStyle="1" w:styleId="GridItem">
    <w:name w:val="Grid Item"/>
    <w:basedOn w:val="NoSpacing"/>
    <w:link w:val="GridItemChar"/>
    <w:qFormat/>
    <w:rsid w:val="00CD4061"/>
    <w:pPr>
      <w:spacing w:line="276" w:lineRule="auto"/>
      <w:jc w:val="left"/>
    </w:pPr>
    <w:rPr>
      <w:sz w:val="22"/>
    </w:rPr>
  </w:style>
  <w:style w:type="paragraph" w:customStyle="1" w:styleId="GridHeader">
    <w:name w:val="Grid Header"/>
    <w:basedOn w:val="NoSpacing"/>
    <w:link w:val="GridHeaderChar"/>
    <w:qFormat/>
    <w:rsid w:val="00CD4061"/>
    <w:pPr>
      <w:spacing w:line="276" w:lineRule="auto"/>
    </w:pPr>
    <w:rPr>
      <w:b/>
      <w:sz w:val="22"/>
    </w:rPr>
  </w:style>
  <w:style w:type="character" w:customStyle="1" w:styleId="GridItemChar">
    <w:name w:val="Grid Item Char"/>
    <w:basedOn w:val="DefaultParagraphFont"/>
    <w:link w:val="GridItem"/>
    <w:rsid w:val="00CD4061"/>
    <w:rPr>
      <w:rFonts w:ascii="Times New Roman" w:eastAsia="Times New Roman" w:hAnsi="Times New Roman" w:cs="Times New Roman"/>
      <w:bCs/>
    </w:rPr>
  </w:style>
  <w:style w:type="character" w:customStyle="1" w:styleId="GridHeaderChar">
    <w:name w:val="Grid Header Char"/>
    <w:basedOn w:val="DefaultParagraphFont"/>
    <w:link w:val="GridHeader"/>
    <w:rsid w:val="00CD4061"/>
    <w:rPr>
      <w:rFonts w:ascii="Times New Roman" w:eastAsia="Times New Roman" w:hAnsi="Times New Roman" w:cs="Times New Roman"/>
      <w:b/>
      <w:bCs/>
    </w:rPr>
  </w:style>
  <w:style w:type="paragraph" w:styleId="NoSpacing">
    <w:name w:val="No Spacing"/>
    <w:uiPriority w:val="1"/>
    <w:qFormat/>
    <w:rsid w:val="00CD4061"/>
    <w:pPr>
      <w:spacing w:after="0" w:line="240" w:lineRule="auto"/>
      <w:jc w:val="both"/>
    </w:pPr>
    <w:rPr>
      <w:rFonts w:ascii="Times New Roman" w:eastAsia="Times New Roman" w:hAnsi="Times New Roman" w:cs="Times New Roman"/>
      <w:bCs/>
      <w:sz w:val="24"/>
    </w:rPr>
  </w:style>
  <w:style w:type="character" w:customStyle="1" w:styleId="Heading1Char">
    <w:name w:val="Heading 1 Char"/>
    <w:basedOn w:val="DefaultParagraphFont"/>
    <w:link w:val="Heading1"/>
    <w:uiPriority w:val="9"/>
    <w:rsid w:val="00500F49"/>
    <w:rPr>
      <w:rFonts w:ascii="Times New Roman" w:eastAsiaTheme="majorEastAsia" w:hAnsi="Times New Roman" w:cs="Times New Roman"/>
      <w:b/>
      <w:sz w:val="32"/>
      <w:szCs w:val="32"/>
    </w:rPr>
  </w:style>
  <w:style w:type="paragraph" w:styleId="TOCHeading">
    <w:name w:val="TOC Heading"/>
    <w:basedOn w:val="Heading1"/>
    <w:next w:val="Normal"/>
    <w:uiPriority w:val="39"/>
    <w:unhideWhenUsed/>
    <w:qFormat/>
    <w:rsid w:val="00CD4061"/>
    <w:pPr>
      <w:spacing w:line="259" w:lineRule="auto"/>
      <w:jc w:val="left"/>
      <w:outlineLvl w:val="9"/>
    </w:pPr>
    <w:rPr>
      <w:bCs/>
    </w:rPr>
  </w:style>
  <w:style w:type="character" w:customStyle="1" w:styleId="Heading2Char">
    <w:name w:val="Heading 2 Char"/>
    <w:basedOn w:val="DefaultParagraphFont"/>
    <w:link w:val="Heading2"/>
    <w:uiPriority w:val="9"/>
    <w:rsid w:val="00500F49"/>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500F49"/>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500F49"/>
    <w:rPr>
      <w:rFonts w:ascii="Times New Roman" w:eastAsiaTheme="majorEastAsia" w:hAnsi="Times New Roman" w:cs="Times New Roman"/>
      <w:b/>
      <w:sz w:val="24"/>
    </w:rPr>
  </w:style>
  <w:style w:type="character" w:customStyle="1" w:styleId="Heading5Char">
    <w:name w:val="Heading 5 Char"/>
    <w:basedOn w:val="DefaultParagraphFont"/>
    <w:link w:val="Heading5"/>
    <w:uiPriority w:val="9"/>
    <w:rsid w:val="00500F49"/>
    <w:rPr>
      <w:rFonts w:ascii="Times New Roman" w:eastAsiaTheme="majorEastAsia" w:hAnsi="Times New Roman" w:cs="Times New Roman"/>
      <w:b/>
      <w:sz w:val="24"/>
    </w:rPr>
  </w:style>
  <w:style w:type="character" w:customStyle="1" w:styleId="Heading6Char">
    <w:name w:val="Heading 6 Char"/>
    <w:basedOn w:val="DefaultParagraphFont"/>
    <w:link w:val="Heading6"/>
    <w:uiPriority w:val="9"/>
    <w:semiHidden/>
    <w:rsid w:val="00276686"/>
    <w:rPr>
      <w:rFonts w:asciiTheme="majorHAnsi" w:eastAsiaTheme="majorEastAsia" w:hAnsiTheme="majorHAnsi" w:cstheme="majorBidi"/>
      <w:bCs/>
      <w:color w:val="1F3763" w:themeColor="accent1" w:themeShade="7F"/>
      <w:sz w:val="24"/>
    </w:rPr>
  </w:style>
  <w:style w:type="character" w:customStyle="1" w:styleId="Heading7Char">
    <w:name w:val="Heading 7 Char"/>
    <w:basedOn w:val="DefaultParagraphFont"/>
    <w:link w:val="Heading7"/>
    <w:uiPriority w:val="9"/>
    <w:semiHidden/>
    <w:rsid w:val="00276686"/>
    <w:rPr>
      <w:rFonts w:asciiTheme="majorHAnsi" w:eastAsiaTheme="majorEastAsia" w:hAnsiTheme="majorHAnsi" w:cstheme="majorBidi"/>
      <w:bCs/>
      <w:i/>
      <w:iCs/>
      <w:color w:val="1F3763" w:themeColor="accent1" w:themeShade="7F"/>
      <w:sz w:val="24"/>
    </w:rPr>
  </w:style>
  <w:style w:type="character" w:customStyle="1" w:styleId="Heading8Char">
    <w:name w:val="Heading 8 Char"/>
    <w:basedOn w:val="DefaultParagraphFont"/>
    <w:link w:val="Heading8"/>
    <w:uiPriority w:val="9"/>
    <w:semiHidden/>
    <w:rsid w:val="00276686"/>
    <w:rPr>
      <w:rFonts w:asciiTheme="majorHAnsi" w:eastAsiaTheme="majorEastAsia" w:hAnsiTheme="majorHAnsi" w:cstheme="majorBidi"/>
      <w:bCs/>
      <w:color w:val="272727" w:themeColor="text1" w:themeTint="D8"/>
      <w:sz w:val="21"/>
      <w:szCs w:val="21"/>
    </w:rPr>
  </w:style>
  <w:style w:type="character" w:customStyle="1" w:styleId="Heading9Char">
    <w:name w:val="Heading 9 Char"/>
    <w:basedOn w:val="DefaultParagraphFont"/>
    <w:link w:val="Heading9"/>
    <w:uiPriority w:val="9"/>
    <w:semiHidden/>
    <w:rsid w:val="00276686"/>
    <w:rPr>
      <w:rFonts w:asciiTheme="majorHAnsi" w:eastAsiaTheme="majorEastAsia" w:hAnsiTheme="majorHAnsi" w:cstheme="majorBidi"/>
      <w:bCs/>
      <w:i/>
      <w:iCs/>
      <w:color w:val="272727" w:themeColor="text1" w:themeTint="D8"/>
      <w:sz w:val="21"/>
      <w:szCs w:val="21"/>
    </w:rPr>
  </w:style>
  <w:style w:type="paragraph" w:styleId="TOC1">
    <w:name w:val="toc 1"/>
    <w:basedOn w:val="Normal"/>
    <w:next w:val="Normal"/>
    <w:autoRedefine/>
    <w:uiPriority w:val="39"/>
    <w:unhideWhenUsed/>
    <w:rsid w:val="00B84B76"/>
    <w:pPr>
      <w:spacing w:after="100"/>
    </w:pPr>
    <w:rPr>
      <w:b/>
      <w:sz w:val="22"/>
    </w:rPr>
  </w:style>
  <w:style w:type="paragraph" w:styleId="TOC2">
    <w:name w:val="toc 2"/>
    <w:basedOn w:val="Normal"/>
    <w:next w:val="Normal"/>
    <w:autoRedefine/>
    <w:uiPriority w:val="39"/>
    <w:unhideWhenUsed/>
    <w:rsid w:val="00394181"/>
    <w:pPr>
      <w:tabs>
        <w:tab w:val="left" w:pos="1100"/>
        <w:tab w:val="right" w:leader="dot" w:pos="9350"/>
      </w:tabs>
      <w:spacing w:after="100"/>
    </w:pPr>
    <w:rPr>
      <w:sz w:val="22"/>
    </w:rPr>
  </w:style>
  <w:style w:type="paragraph" w:styleId="TOC3">
    <w:name w:val="toc 3"/>
    <w:basedOn w:val="Normal"/>
    <w:next w:val="Normal"/>
    <w:autoRedefine/>
    <w:uiPriority w:val="39"/>
    <w:unhideWhenUsed/>
    <w:rsid w:val="00B84B76"/>
    <w:pPr>
      <w:spacing w:after="100"/>
    </w:pPr>
    <w:rPr>
      <w:sz w:val="22"/>
    </w:rPr>
  </w:style>
  <w:style w:type="character" w:styleId="Hyperlink">
    <w:name w:val="Hyperlink"/>
    <w:basedOn w:val="DefaultParagraphFont"/>
    <w:uiPriority w:val="99"/>
    <w:unhideWhenUsed/>
    <w:rsid w:val="00276686"/>
    <w:rPr>
      <w:color w:val="0563C1" w:themeColor="hyperlink"/>
      <w:u w:val="single"/>
    </w:rPr>
  </w:style>
  <w:style w:type="character" w:styleId="SubtleReference">
    <w:name w:val="Subtle Reference"/>
    <w:basedOn w:val="DefaultParagraphFont"/>
    <w:uiPriority w:val="31"/>
    <w:qFormat/>
    <w:rsid w:val="00500F49"/>
    <w:rPr>
      <w:smallCaps/>
      <w:color w:val="5A5A5A" w:themeColor="text1" w:themeTint="A5"/>
    </w:rPr>
  </w:style>
  <w:style w:type="paragraph" w:styleId="ListParagraph">
    <w:name w:val="List Paragraph"/>
    <w:basedOn w:val="Normal"/>
    <w:uiPriority w:val="34"/>
    <w:qFormat/>
    <w:rsid w:val="004056D9"/>
    <w:pPr>
      <w:ind w:left="720"/>
      <w:contextualSpacing/>
    </w:pPr>
  </w:style>
  <w:style w:type="character" w:styleId="UnresolvedMention">
    <w:name w:val="Unresolved Mention"/>
    <w:basedOn w:val="DefaultParagraphFont"/>
    <w:uiPriority w:val="99"/>
    <w:semiHidden/>
    <w:unhideWhenUsed/>
    <w:rsid w:val="00D876D5"/>
    <w:rPr>
      <w:color w:val="605E5C"/>
      <w:shd w:val="clear" w:color="auto" w:fill="E1DFDD"/>
    </w:rPr>
  </w:style>
  <w:style w:type="character" w:styleId="FollowedHyperlink">
    <w:name w:val="FollowedHyperlink"/>
    <w:basedOn w:val="DefaultParagraphFont"/>
    <w:uiPriority w:val="99"/>
    <w:semiHidden/>
    <w:unhideWhenUsed/>
    <w:rsid w:val="00D876D5"/>
    <w:rPr>
      <w:color w:val="954F72"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C70901"/>
    <w:pPr>
      <w:spacing w:before="100" w:beforeAutospacing="1" w:after="100" w:afterAutospacing="1"/>
      <w:ind w:firstLine="0"/>
      <w:jc w:val="left"/>
    </w:pPr>
    <w:rPr>
      <w:rFonts w:eastAsia="Times New Roman"/>
      <w:bCs w:val="0"/>
      <w:szCs w:val="24"/>
    </w:rPr>
  </w:style>
  <w:style w:type="character" w:customStyle="1" w:styleId="normaltextrun">
    <w:name w:val="normaltextrun"/>
    <w:basedOn w:val="DefaultParagraphFont"/>
    <w:rsid w:val="00C70901"/>
  </w:style>
  <w:style w:type="character" w:customStyle="1" w:styleId="eop">
    <w:name w:val="eop"/>
    <w:basedOn w:val="DefaultParagraphFont"/>
    <w:rsid w:val="00C70901"/>
  </w:style>
  <w:style w:type="table" w:styleId="PlainTable2">
    <w:name w:val="Plain Table 2"/>
    <w:basedOn w:val="TableNormal"/>
    <w:uiPriority w:val="42"/>
    <w:rsid w:val="008E47E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EC4093"/>
    <w:pPr>
      <w:spacing w:after="200"/>
      <w:ind w:firstLine="0"/>
      <w:jc w:val="left"/>
    </w:pPr>
    <w:rPr>
      <w:rFonts w:asciiTheme="minorHAnsi" w:eastAsiaTheme="minorHAnsi" w:hAnsiTheme="minorHAnsi" w:cstheme="minorBidi"/>
      <w:bCs w:val="0"/>
      <w:i/>
      <w:iCs/>
      <w:color w:val="44546A" w:themeColor="text2"/>
      <w:sz w:val="18"/>
      <w:szCs w:val="18"/>
    </w:rPr>
  </w:style>
  <w:style w:type="table" w:styleId="TableGridLight">
    <w:name w:val="Grid Table Light"/>
    <w:basedOn w:val="TableNormal"/>
    <w:uiPriority w:val="40"/>
    <w:rsid w:val="009713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Text">
    <w:name w:val="annotation text"/>
    <w:basedOn w:val="Normal"/>
    <w:link w:val="CommentTextChar"/>
    <w:uiPriority w:val="99"/>
    <w:semiHidden/>
    <w:unhideWhenUsed/>
    <w:rsid w:val="000A3FD7"/>
    <w:rPr>
      <w:sz w:val="20"/>
      <w:szCs w:val="20"/>
    </w:rPr>
  </w:style>
  <w:style w:type="character" w:customStyle="1" w:styleId="CommentTextChar">
    <w:name w:val="Comment Text Char"/>
    <w:basedOn w:val="DefaultParagraphFont"/>
    <w:link w:val="CommentText"/>
    <w:uiPriority w:val="99"/>
    <w:semiHidden/>
    <w:rsid w:val="000A3FD7"/>
    <w:rPr>
      <w:rFonts w:ascii="Times New Roman" w:eastAsia="Calibri" w:hAnsi="Times New Roman" w:cs="Times New Roman"/>
      <w:bCs/>
      <w:sz w:val="20"/>
      <w:szCs w:val="20"/>
    </w:rPr>
  </w:style>
  <w:style w:type="character" w:styleId="CommentReference">
    <w:name w:val="annotation reference"/>
    <w:basedOn w:val="DefaultParagraphFont"/>
    <w:uiPriority w:val="99"/>
    <w:semiHidden/>
    <w:unhideWhenUsed/>
    <w:rsid w:val="000A3FD7"/>
    <w:rPr>
      <w:sz w:val="16"/>
      <w:szCs w:val="16"/>
    </w:rPr>
  </w:style>
  <w:style w:type="paragraph" w:styleId="Revision">
    <w:name w:val="Revision"/>
    <w:hidden/>
    <w:uiPriority w:val="99"/>
    <w:semiHidden/>
    <w:rsid w:val="00BB19C3"/>
    <w:pPr>
      <w:spacing w:after="0" w:line="240" w:lineRule="auto"/>
    </w:pPr>
    <w:rPr>
      <w:rFonts w:ascii="Times New Roman" w:eastAsia="Calibri" w:hAnsi="Times New Roman" w:cs="Times New Roman"/>
      <w:bCs/>
      <w:sz w:val="24"/>
    </w:rPr>
  </w:style>
  <w:style w:type="paragraph" w:styleId="Subtitle">
    <w:name w:val="Subtitle"/>
    <w:basedOn w:val="Normal"/>
    <w:next w:val="Normal"/>
    <w:link w:val="SubtitleChar"/>
    <w:uiPriority w:val="11"/>
    <w:qFormat/>
    <w:rsid w:val="0023596A"/>
    <w:pPr>
      <w:keepNext/>
      <w:keepLines/>
      <w:spacing w:before="360" w:after="80" w:line="276" w:lineRule="auto"/>
      <w:ind w:firstLine="0"/>
      <w:jc w:val="center"/>
    </w:pPr>
    <w:rPr>
      <w:rFonts w:eastAsia="Georgia"/>
      <w:iCs/>
      <w:sz w:val="40"/>
      <w:szCs w:val="36"/>
    </w:rPr>
  </w:style>
  <w:style w:type="character" w:customStyle="1" w:styleId="SubtitleChar">
    <w:name w:val="Subtitle Char"/>
    <w:basedOn w:val="DefaultParagraphFont"/>
    <w:link w:val="Subtitle"/>
    <w:uiPriority w:val="11"/>
    <w:rsid w:val="0023596A"/>
    <w:rPr>
      <w:rFonts w:ascii="Times New Roman" w:eastAsia="Georgia" w:hAnsi="Times New Roman" w:cs="Times New Roman"/>
      <w:bCs/>
      <w:iCs/>
      <w:sz w:val="4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8429">
      <w:bodyDiv w:val="1"/>
      <w:marLeft w:val="0"/>
      <w:marRight w:val="0"/>
      <w:marTop w:val="0"/>
      <w:marBottom w:val="0"/>
      <w:divBdr>
        <w:top w:val="none" w:sz="0" w:space="0" w:color="auto"/>
        <w:left w:val="none" w:sz="0" w:space="0" w:color="auto"/>
        <w:bottom w:val="none" w:sz="0" w:space="0" w:color="auto"/>
        <w:right w:val="none" w:sz="0" w:space="0" w:color="auto"/>
      </w:divBdr>
      <w:divsChild>
        <w:div w:id="1002974596">
          <w:marLeft w:val="0"/>
          <w:marRight w:val="0"/>
          <w:marTop w:val="0"/>
          <w:marBottom w:val="0"/>
          <w:divBdr>
            <w:top w:val="none" w:sz="0" w:space="0" w:color="auto"/>
            <w:left w:val="none" w:sz="0" w:space="0" w:color="auto"/>
            <w:bottom w:val="none" w:sz="0" w:space="0" w:color="auto"/>
            <w:right w:val="none" w:sz="0" w:space="0" w:color="auto"/>
          </w:divBdr>
        </w:div>
        <w:div w:id="1152134607">
          <w:marLeft w:val="0"/>
          <w:marRight w:val="0"/>
          <w:marTop w:val="0"/>
          <w:marBottom w:val="0"/>
          <w:divBdr>
            <w:top w:val="none" w:sz="0" w:space="0" w:color="auto"/>
            <w:left w:val="none" w:sz="0" w:space="0" w:color="auto"/>
            <w:bottom w:val="none" w:sz="0" w:space="0" w:color="auto"/>
            <w:right w:val="none" w:sz="0" w:space="0" w:color="auto"/>
          </w:divBdr>
          <w:divsChild>
            <w:div w:id="1582527141">
              <w:marLeft w:val="0"/>
              <w:marRight w:val="0"/>
              <w:marTop w:val="0"/>
              <w:marBottom w:val="0"/>
              <w:divBdr>
                <w:top w:val="none" w:sz="0" w:space="0" w:color="auto"/>
                <w:left w:val="none" w:sz="0" w:space="0" w:color="auto"/>
                <w:bottom w:val="none" w:sz="0" w:space="0" w:color="auto"/>
                <w:right w:val="none" w:sz="0" w:space="0" w:color="auto"/>
              </w:divBdr>
            </w:div>
            <w:div w:id="1852134743">
              <w:marLeft w:val="0"/>
              <w:marRight w:val="0"/>
              <w:marTop w:val="0"/>
              <w:marBottom w:val="0"/>
              <w:divBdr>
                <w:top w:val="none" w:sz="0" w:space="0" w:color="auto"/>
                <w:left w:val="none" w:sz="0" w:space="0" w:color="auto"/>
                <w:bottom w:val="none" w:sz="0" w:space="0" w:color="auto"/>
                <w:right w:val="none" w:sz="0" w:space="0" w:color="auto"/>
              </w:divBdr>
            </w:div>
          </w:divsChild>
        </w:div>
        <w:div w:id="1304119174">
          <w:marLeft w:val="0"/>
          <w:marRight w:val="0"/>
          <w:marTop w:val="0"/>
          <w:marBottom w:val="0"/>
          <w:divBdr>
            <w:top w:val="none" w:sz="0" w:space="0" w:color="auto"/>
            <w:left w:val="none" w:sz="0" w:space="0" w:color="auto"/>
            <w:bottom w:val="none" w:sz="0" w:space="0" w:color="auto"/>
            <w:right w:val="none" w:sz="0" w:space="0" w:color="auto"/>
          </w:divBdr>
          <w:divsChild>
            <w:div w:id="814763315">
              <w:marLeft w:val="0"/>
              <w:marRight w:val="0"/>
              <w:marTop w:val="0"/>
              <w:marBottom w:val="0"/>
              <w:divBdr>
                <w:top w:val="none" w:sz="0" w:space="0" w:color="auto"/>
                <w:left w:val="none" w:sz="0" w:space="0" w:color="auto"/>
                <w:bottom w:val="none" w:sz="0" w:space="0" w:color="auto"/>
                <w:right w:val="none" w:sz="0" w:space="0" w:color="auto"/>
              </w:divBdr>
            </w:div>
            <w:div w:id="906260597">
              <w:marLeft w:val="0"/>
              <w:marRight w:val="0"/>
              <w:marTop w:val="0"/>
              <w:marBottom w:val="0"/>
              <w:divBdr>
                <w:top w:val="none" w:sz="0" w:space="0" w:color="auto"/>
                <w:left w:val="none" w:sz="0" w:space="0" w:color="auto"/>
                <w:bottom w:val="none" w:sz="0" w:space="0" w:color="auto"/>
                <w:right w:val="none" w:sz="0" w:space="0" w:color="auto"/>
              </w:divBdr>
            </w:div>
            <w:div w:id="1612324611">
              <w:marLeft w:val="0"/>
              <w:marRight w:val="0"/>
              <w:marTop w:val="0"/>
              <w:marBottom w:val="0"/>
              <w:divBdr>
                <w:top w:val="none" w:sz="0" w:space="0" w:color="auto"/>
                <w:left w:val="none" w:sz="0" w:space="0" w:color="auto"/>
                <w:bottom w:val="none" w:sz="0" w:space="0" w:color="auto"/>
                <w:right w:val="none" w:sz="0" w:space="0" w:color="auto"/>
              </w:divBdr>
            </w:div>
            <w:div w:id="2130932107">
              <w:marLeft w:val="0"/>
              <w:marRight w:val="0"/>
              <w:marTop w:val="0"/>
              <w:marBottom w:val="0"/>
              <w:divBdr>
                <w:top w:val="none" w:sz="0" w:space="0" w:color="auto"/>
                <w:left w:val="none" w:sz="0" w:space="0" w:color="auto"/>
                <w:bottom w:val="none" w:sz="0" w:space="0" w:color="auto"/>
                <w:right w:val="none" w:sz="0" w:space="0" w:color="auto"/>
              </w:divBdr>
            </w:div>
          </w:divsChild>
        </w:div>
        <w:div w:id="1511606801">
          <w:marLeft w:val="0"/>
          <w:marRight w:val="0"/>
          <w:marTop w:val="0"/>
          <w:marBottom w:val="0"/>
          <w:divBdr>
            <w:top w:val="none" w:sz="0" w:space="0" w:color="auto"/>
            <w:left w:val="none" w:sz="0" w:space="0" w:color="auto"/>
            <w:bottom w:val="none" w:sz="0" w:space="0" w:color="auto"/>
            <w:right w:val="none" w:sz="0" w:space="0" w:color="auto"/>
          </w:divBdr>
          <w:divsChild>
            <w:div w:id="628437835">
              <w:marLeft w:val="0"/>
              <w:marRight w:val="0"/>
              <w:marTop w:val="0"/>
              <w:marBottom w:val="0"/>
              <w:divBdr>
                <w:top w:val="none" w:sz="0" w:space="0" w:color="auto"/>
                <w:left w:val="none" w:sz="0" w:space="0" w:color="auto"/>
                <w:bottom w:val="none" w:sz="0" w:space="0" w:color="auto"/>
                <w:right w:val="none" w:sz="0" w:space="0" w:color="auto"/>
              </w:divBdr>
            </w:div>
            <w:div w:id="649670474">
              <w:marLeft w:val="0"/>
              <w:marRight w:val="0"/>
              <w:marTop w:val="0"/>
              <w:marBottom w:val="0"/>
              <w:divBdr>
                <w:top w:val="none" w:sz="0" w:space="0" w:color="auto"/>
                <w:left w:val="none" w:sz="0" w:space="0" w:color="auto"/>
                <w:bottom w:val="none" w:sz="0" w:space="0" w:color="auto"/>
                <w:right w:val="none" w:sz="0" w:space="0" w:color="auto"/>
              </w:divBdr>
            </w:div>
            <w:div w:id="1039206924">
              <w:marLeft w:val="0"/>
              <w:marRight w:val="0"/>
              <w:marTop w:val="0"/>
              <w:marBottom w:val="0"/>
              <w:divBdr>
                <w:top w:val="none" w:sz="0" w:space="0" w:color="auto"/>
                <w:left w:val="none" w:sz="0" w:space="0" w:color="auto"/>
                <w:bottom w:val="none" w:sz="0" w:space="0" w:color="auto"/>
                <w:right w:val="none" w:sz="0" w:space="0" w:color="auto"/>
              </w:divBdr>
            </w:div>
          </w:divsChild>
        </w:div>
        <w:div w:id="1596593491">
          <w:marLeft w:val="0"/>
          <w:marRight w:val="0"/>
          <w:marTop w:val="0"/>
          <w:marBottom w:val="0"/>
          <w:divBdr>
            <w:top w:val="none" w:sz="0" w:space="0" w:color="auto"/>
            <w:left w:val="none" w:sz="0" w:space="0" w:color="auto"/>
            <w:bottom w:val="none" w:sz="0" w:space="0" w:color="auto"/>
            <w:right w:val="none" w:sz="0" w:space="0" w:color="auto"/>
          </w:divBdr>
          <w:divsChild>
            <w:div w:id="253897466">
              <w:marLeft w:val="0"/>
              <w:marRight w:val="0"/>
              <w:marTop w:val="0"/>
              <w:marBottom w:val="0"/>
              <w:divBdr>
                <w:top w:val="none" w:sz="0" w:space="0" w:color="auto"/>
                <w:left w:val="none" w:sz="0" w:space="0" w:color="auto"/>
                <w:bottom w:val="none" w:sz="0" w:space="0" w:color="auto"/>
                <w:right w:val="none" w:sz="0" w:space="0" w:color="auto"/>
              </w:divBdr>
            </w:div>
            <w:div w:id="514419985">
              <w:marLeft w:val="0"/>
              <w:marRight w:val="0"/>
              <w:marTop w:val="0"/>
              <w:marBottom w:val="0"/>
              <w:divBdr>
                <w:top w:val="none" w:sz="0" w:space="0" w:color="auto"/>
                <w:left w:val="none" w:sz="0" w:space="0" w:color="auto"/>
                <w:bottom w:val="none" w:sz="0" w:space="0" w:color="auto"/>
                <w:right w:val="none" w:sz="0" w:space="0" w:color="auto"/>
              </w:divBdr>
            </w:div>
            <w:div w:id="931551686">
              <w:marLeft w:val="0"/>
              <w:marRight w:val="0"/>
              <w:marTop w:val="0"/>
              <w:marBottom w:val="0"/>
              <w:divBdr>
                <w:top w:val="none" w:sz="0" w:space="0" w:color="auto"/>
                <w:left w:val="none" w:sz="0" w:space="0" w:color="auto"/>
                <w:bottom w:val="none" w:sz="0" w:space="0" w:color="auto"/>
                <w:right w:val="none" w:sz="0" w:space="0" w:color="auto"/>
              </w:divBdr>
            </w:div>
            <w:div w:id="991911370">
              <w:marLeft w:val="0"/>
              <w:marRight w:val="0"/>
              <w:marTop w:val="0"/>
              <w:marBottom w:val="0"/>
              <w:divBdr>
                <w:top w:val="none" w:sz="0" w:space="0" w:color="auto"/>
                <w:left w:val="none" w:sz="0" w:space="0" w:color="auto"/>
                <w:bottom w:val="none" w:sz="0" w:space="0" w:color="auto"/>
                <w:right w:val="none" w:sz="0" w:space="0" w:color="auto"/>
              </w:divBdr>
            </w:div>
            <w:div w:id="1453473656">
              <w:marLeft w:val="0"/>
              <w:marRight w:val="0"/>
              <w:marTop w:val="0"/>
              <w:marBottom w:val="0"/>
              <w:divBdr>
                <w:top w:val="none" w:sz="0" w:space="0" w:color="auto"/>
                <w:left w:val="none" w:sz="0" w:space="0" w:color="auto"/>
                <w:bottom w:val="none" w:sz="0" w:space="0" w:color="auto"/>
                <w:right w:val="none" w:sz="0" w:space="0" w:color="auto"/>
              </w:divBdr>
            </w:div>
          </w:divsChild>
        </w:div>
        <w:div w:id="2108696843">
          <w:marLeft w:val="0"/>
          <w:marRight w:val="0"/>
          <w:marTop w:val="0"/>
          <w:marBottom w:val="0"/>
          <w:divBdr>
            <w:top w:val="none" w:sz="0" w:space="0" w:color="auto"/>
            <w:left w:val="none" w:sz="0" w:space="0" w:color="auto"/>
            <w:bottom w:val="none" w:sz="0" w:space="0" w:color="auto"/>
            <w:right w:val="none" w:sz="0" w:space="0" w:color="auto"/>
          </w:divBdr>
          <w:divsChild>
            <w:div w:id="105395355">
              <w:marLeft w:val="0"/>
              <w:marRight w:val="0"/>
              <w:marTop w:val="0"/>
              <w:marBottom w:val="0"/>
              <w:divBdr>
                <w:top w:val="none" w:sz="0" w:space="0" w:color="auto"/>
                <w:left w:val="none" w:sz="0" w:space="0" w:color="auto"/>
                <w:bottom w:val="none" w:sz="0" w:space="0" w:color="auto"/>
                <w:right w:val="none" w:sz="0" w:space="0" w:color="auto"/>
              </w:divBdr>
            </w:div>
            <w:div w:id="604315223">
              <w:marLeft w:val="0"/>
              <w:marRight w:val="0"/>
              <w:marTop w:val="0"/>
              <w:marBottom w:val="0"/>
              <w:divBdr>
                <w:top w:val="none" w:sz="0" w:space="0" w:color="auto"/>
                <w:left w:val="none" w:sz="0" w:space="0" w:color="auto"/>
                <w:bottom w:val="none" w:sz="0" w:space="0" w:color="auto"/>
                <w:right w:val="none" w:sz="0" w:space="0" w:color="auto"/>
              </w:divBdr>
            </w:div>
            <w:div w:id="1051075544">
              <w:marLeft w:val="0"/>
              <w:marRight w:val="0"/>
              <w:marTop w:val="0"/>
              <w:marBottom w:val="0"/>
              <w:divBdr>
                <w:top w:val="none" w:sz="0" w:space="0" w:color="auto"/>
                <w:left w:val="none" w:sz="0" w:space="0" w:color="auto"/>
                <w:bottom w:val="none" w:sz="0" w:space="0" w:color="auto"/>
                <w:right w:val="none" w:sz="0" w:space="0" w:color="auto"/>
              </w:divBdr>
            </w:div>
            <w:div w:id="116485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medium.com/@shivendraodean/software-architecture-the-onion-architecture-1b235bec1dec" TargetMode="Externa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umgcdev361.sharepoint.com/:w:/r/sites/SWEN670Fall2022/Shared%20Documents/General/Previous%20Class%20Docs%20(For%20Reference)/TDD/TeamArch-Technical-Design-Document.docx?d=wdac92747283044cc882b98e477d3abe3&amp;csf=1&amp;web=1&amp;e=aThrx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1.png"/><Relationship Id="rId4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0E5E5D-7764-4A41-9654-DA6BF4C83D8B}">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customXml/itemProps2.xml><?xml version="1.0" encoding="utf-8"?>
<ds:datastoreItem xmlns:ds="http://schemas.openxmlformats.org/officeDocument/2006/customXml" ds:itemID="{B7BFAC4C-BCD3-4EA0-82A8-BC948D757D0B}">
  <ds:schemaRefs>
    <ds:schemaRef ds:uri="http://schemas.openxmlformats.org/officeDocument/2006/bibliography"/>
  </ds:schemaRefs>
</ds:datastoreItem>
</file>

<file path=customXml/itemProps3.xml><?xml version="1.0" encoding="utf-8"?>
<ds:datastoreItem xmlns:ds="http://schemas.openxmlformats.org/officeDocument/2006/customXml" ds:itemID="{7CB05028-5BB2-4165-AFB6-20415E588B44}">
  <ds:schemaRefs>
    <ds:schemaRef ds:uri="http://schemas.microsoft.com/sharepoint/v3/contenttype/forms"/>
  </ds:schemaRefs>
</ds:datastoreItem>
</file>

<file path=customXml/itemProps4.xml><?xml version="1.0" encoding="utf-8"?>
<ds:datastoreItem xmlns:ds="http://schemas.openxmlformats.org/officeDocument/2006/customXml" ds:itemID="{1518E0C0-683B-411D-AFBE-2609C569BE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34</Pages>
  <Words>6160</Words>
  <Characters>35116</Characters>
  <Application>Microsoft Office Word</Application>
  <DocSecurity>0</DocSecurity>
  <Lines>292</Lines>
  <Paragraphs>82</Paragraphs>
  <ScaleCrop>false</ScaleCrop>
  <Company/>
  <LinksUpToDate>false</LinksUpToDate>
  <CharactersWithSpaces>41194</CharactersWithSpaces>
  <SharedDoc>false</SharedDoc>
  <HLinks>
    <vt:vector size="270" baseType="variant">
      <vt:variant>
        <vt:i4>2949180</vt:i4>
      </vt:variant>
      <vt:variant>
        <vt:i4>321</vt:i4>
      </vt:variant>
      <vt:variant>
        <vt:i4>0</vt:i4>
      </vt:variant>
      <vt:variant>
        <vt:i4>5</vt:i4>
      </vt:variant>
      <vt:variant>
        <vt:lpwstr>https://umgcdev361.sharepoint.com/:w:/r/sites/SWEN670Fall2022/Shared Documents/General/Previous Class Docs (For Reference)/TDD/TeamArch-Technical-Design-Document.docx?d=wdac92747283044cc882b98e477d3abe3&amp;csf=1&amp;web=1&amp;e=aThrxL</vt:lpwstr>
      </vt:variant>
      <vt:variant>
        <vt:lpwstr/>
      </vt:variant>
      <vt:variant>
        <vt:i4>7536715</vt:i4>
      </vt:variant>
      <vt:variant>
        <vt:i4>261</vt:i4>
      </vt:variant>
      <vt:variant>
        <vt:i4>0</vt:i4>
      </vt:variant>
      <vt:variant>
        <vt:i4>5</vt:i4>
      </vt:variant>
      <vt:variant>
        <vt:lpwstr>https://medium.com/@shivendraodean/software-architecture-the-onion-architecture-1b235bec1dec</vt:lpwstr>
      </vt:variant>
      <vt:variant>
        <vt:lpwstr/>
      </vt:variant>
      <vt:variant>
        <vt:i4>1245235</vt:i4>
      </vt:variant>
      <vt:variant>
        <vt:i4>254</vt:i4>
      </vt:variant>
      <vt:variant>
        <vt:i4>0</vt:i4>
      </vt:variant>
      <vt:variant>
        <vt:i4>5</vt:i4>
      </vt:variant>
      <vt:variant>
        <vt:lpwstr/>
      </vt:variant>
      <vt:variant>
        <vt:lpwstr>_Toc114320460</vt:lpwstr>
      </vt:variant>
      <vt:variant>
        <vt:i4>1048627</vt:i4>
      </vt:variant>
      <vt:variant>
        <vt:i4>248</vt:i4>
      </vt:variant>
      <vt:variant>
        <vt:i4>0</vt:i4>
      </vt:variant>
      <vt:variant>
        <vt:i4>5</vt:i4>
      </vt:variant>
      <vt:variant>
        <vt:lpwstr/>
      </vt:variant>
      <vt:variant>
        <vt:lpwstr>_Toc114320459</vt:lpwstr>
      </vt:variant>
      <vt:variant>
        <vt:i4>1048627</vt:i4>
      </vt:variant>
      <vt:variant>
        <vt:i4>242</vt:i4>
      </vt:variant>
      <vt:variant>
        <vt:i4>0</vt:i4>
      </vt:variant>
      <vt:variant>
        <vt:i4>5</vt:i4>
      </vt:variant>
      <vt:variant>
        <vt:lpwstr/>
      </vt:variant>
      <vt:variant>
        <vt:lpwstr>_Toc114320458</vt:lpwstr>
      </vt:variant>
      <vt:variant>
        <vt:i4>1048627</vt:i4>
      </vt:variant>
      <vt:variant>
        <vt:i4>236</vt:i4>
      </vt:variant>
      <vt:variant>
        <vt:i4>0</vt:i4>
      </vt:variant>
      <vt:variant>
        <vt:i4>5</vt:i4>
      </vt:variant>
      <vt:variant>
        <vt:lpwstr/>
      </vt:variant>
      <vt:variant>
        <vt:lpwstr>_Toc114320457</vt:lpwstr>
      </vt:variant>
      <vt:variant>
        <vt:i4>1048627</vt:i4>
      </vt:variant>
      <vt:variant>
        <vt:i4>230</vt:i4>
      </vt:variant>
      <vt:variant>
        <vt:i4>0</vt:i4>
      </vt:variant>
      <vt:variant>
        <vt:i4>5</vt:i4>
      </vt:variant>
      <vt:variant>
        <vt:lpwstr/>
      </vt:variant>
      <vt:variant>
        <vt:lpwstr>_Toc114320456</vt:lpwstr>
      </vt:variant>
      <vt:variant>
        <vt:i4>1048627</vt:i4>
      </vt:variant>
      <vt:variant>
        <vt:i4>224</vt:i4>
      </vt:variant>
      <vt:variant>
        <vt:i4>0</vt:i4>
      </vt:variant>
      <vt:variant>
        <vt:i4>5</vt:i4>
      </vt:variant>
      <vt:variant>
        <vt:lpwstr/>
      </vt:variant>
      <vt:variant>
        <vt:lpwstr>_Toc114320455</vt:lpwstr>
      </vt:variant>
      <vt:variant>
        <vt:i4>1048627</vt:i4>
      </vt:variant>
      <vt:variant>
        <vt:i4>218</vt:i4>
      </vt:variant>
      <vt:variant>
        <vt:i4>0</vt:i4>
      </vt:variant>
      <vt:variant>
        <vt:i4>5</vt:i4>
      </vt:variant>
      <vt:variant>
        <vt:lpwstr/>
      </vt:variant>
      <vt:variant>
        <vt:lpwstr>_Toc114320454</vt:lpwstr>
      </vt:variant>
      <vt:variant>
        <vt:i4>1048627</vt:i4>
      </vt:variant>
      <vt:variant>
        <vt:i4>212</vt:i4>
      </vt:variant>
      <vt:variant>
        <vt:i4>0</vt:i4>
      </vt:variant>
      <vt:variant>
        <vt:i4>5</vt:i4>
      </vt:variant>
      <vt:variant>
        <vt:lpwstr/>
      </vt:variant>
      <vt:variant>
        <vt:lpwstr>_Toc114320453</vt:lpwstr>
      </vt:variant>
      <vt:variant>
        <vt:i4>1048627</vt:i4>
      </vt:variant>
      <vt:variant>
        <vt:i4>206</vt:i4>
      </vt:variant>
      <vt:variant>
        <vt:i4>0</vt:i4>
      </vt:variant>
      <vt:variant>
        <vt:i4>5</vt:i4>
      </vt:variant>
      <vt:variant>
        <vt:lpwstr/>
      </vt:variant>
      <vt:variant>
        <vt:lpwstr>_Toc114320452</vt:lpwstr>
      </vt:variant>
      <vt:variant>
        <vt:i4>1048627</vt:i4>
      </vt:variant>
      <vt:variant>
        <vt:i4>200</vt:i4>
      </vt:variant>
      <vt:variant>
        <vt:i4>0</vt:i4>
      </vt:variant>
      <vt:variant>
        <vt:i4>5</vt:i4>
      </vt:variant>
      <vt:variant>
        <vt:lpwstr/>
      </vt:variant>
      <vt:variant>
        <vt:lpwstr>_Toc114320451</vt:lpwstr>
      </vt:variant>
      <vt:variant>
        <vt:i4>1048627</vt:i4>
      </vt:variant>
      <vt:variant>
        <vt:i4>194</vt:i4>
      </vt:variant>
      <vt:variant>
        <vt:i4>0</vt:i4>
      </vt:variant>
      <vt:variant>
        <vt:i4>5</vt:i4>
      </vt:variant>
      <vt:variant>
        <vt:lpwstr/>
      </vt:variant>
      <vt:variant>
        <vt:lpwstr>_Toc114320450</vt:lpwstr>
      </vt:variant>
      <vt:variant>
        <vt:i4>1114163</vt:i4>
      </vt:variant>
      <vt:variant>
        <vt:i4>188</vt:i4>
      </vt:variant>
      <vt:variant>
        <vt:i4>0</vt:i4>
      </vt:variant>
      <vt:variant>
        <vt:i4>5</vt:i4>
      </vt:variant>
      <vt:variant>
        <vt:lpwstr/>
      </vt:variant>
      <vt:variant>
        <vt:lpwstr>_Toc114320449</vt:lpwstr>
      </vt:variant>
      <vt:variant>
        <vt:i4>1114163</vt:i4>
      </vt:variant>
      <vt:variant>
        <vt:i4>182</vt:i4>
      </vt:variant>
      <vt:variant>
        <vt:i4>0</vt:i4>
      </vt:variant>
      <vt:variant>
        <vt:i4>5</vt:i4>
      </vt:variant>
      <vt:variant>
        <vt:lpwstr/>
      </vt:variant>
      <vt:variant>
        <vt:lpwstr>_Toc114320448</vt:lpwstr>
      </vt:variant>
      <vt:variant>
        <vt:i4>1114163</vt:i4>
      </vt:variant>
      <vt:variant>
        <vt:i4>176</vt:i4>
      </vt:variant>
      <vt:variant>
        <vt:i4>0</vt:i4>
      </vt:variant>
      <vt:variant>
        <vt:i4>5</vt:i4>
      </vt:variant>
      <vt:variant>
        <vt:lpwstr/>
      </vt:variant>
      <vt:variant>
        <vt:lpwstr>_Toc114320447</vt:lpwstr>
      </vt:variant>
      <vt:variant>
        <vt:i4>1114163</vt:i4>
      </vt:variant>
      <vt:variant>
        <vt:i4>170</vt:i4>
      </vt:variant>
      <vt:variant>
        <vt:i4>0</vt:i4>
      </vt:variant>
      <vt:variant>
        <vt:i4>5</vt:i4>
      </vt:variant>
      <vt:variant>
        <vt:lpwstr/>
      </vt:variant>
      <vt:variant>
        <vt:lpwstr>_Toc114320446</vt:lpwstr>
      </vt:variant>
      <vt:variant>
        <vt:i4>1114163</vt:i4>
      </vt:variant>
      <vt:variant>
        <vt:i4>164</vt:i4>
      </vt:variant>
      <vt:variant>
        <vt:i4>0</vt:i4>
      </vt:variant>
      <vt:variant>
        <vt:i4>5</vt:i4>
      </vt:variant>
      <vt:variant>
        <vt:lpwstr/>
      </vt:variant>
      <vt:variant>
        <vt:lpwstr>_Toc114320445</vt:lpwstr>
      </vt:variant>
      <vt:variant>
        <vt:i4>1114163</vt:i4>
      </vt:variant>
      <vt:variant>
        <vt:i4>158</vt:i4>
      </vt:variant>
      <vt:variant>
        <vt:i4>0</vt:i4>
      </vt:variant>
      <vt:variant>
        <vt:i4>5</vt:i4>
      </vt:variant>
      <vt:variant>
        <vt:lpwstr/>
      </vt:variant>
      <vt:variant>
        <vt:lpwstr>_Toc114320444</vt:lpwstr>
      </vt:variant>
      <vt:variant>
        <vt:i4>1114163</vt:i4>
      </vt:variant>
      <vt:variant>
        <vt:i4>152</vt:i4>
      </vt:variant>
      <vt:variant>
        <vt:i4>0</vt:i4>
      </vt:variant>
      <vt:variant>
        <vt:i4>5</vt:i4>
      </vt:variant>
      <vt:variant>
        <vt:lpwstr/>
      </vt:variant>
      <vt:variant>
        <vt:lpwstr>_Toc114320443</vt:lpwstr>
      </vt:variant>
      <vt:variant>
        <vt:i4>1114163</vt:i4>
      </vt:variant>
      <vt:variant>
        <vt:i4>146</vt:i4>
      </vt:variant>
      <vt:variant>
        <vt:i4>0</vt:i4>
      </vt:variant>
      <vt:variant>
        <vt:i4>5</vt:i4>
      </vt:variant>
      <vt:variant>
        <vt:lpwstr/>
      </vt:variant>
      <vt:variant>
        <vt:lpwstr>_Toc114320442</vt:lpwstr>
      </vt:variant>
      <vt:variant>
        <vt:i4>1114163</vt:i4>
      </vt:variant>
      <vt:variant>
        <vt:i4>140</vt:i4>
      </vt:variant>
      <vt:variant>
        <vt:i4>0</vt:i4>
      </vt:variant>
      <vt:variant>
        <vt:i4>5</vt:i4>
      </vt:variant>
      <vt:variant>
        <vt:lpwstr/>
      </vt:variant>
      <vt:variant>
        <vt:lpwstr>_Toc114320441</vt:lpwstr>
      </vt:variant>
      <vt:variant>
        <vt:i4>1114163</vt:i4>
      </vt:variant>
      <vt:variant>
        <vt:i4>134</vt:i4>
      </vt:variant>
      <vt:variant>
        <vt:i4>0</vt:i4>
      </vt:variant>
      <vt:variant>
        <vt:i4>5</vt:i4>
      </vt:variant>
      <vt:variant>
        <vt:lpwstr/>
      </vt:variant>
      <vt:variant>
        <vt:lpwstr>_Toc114320440</vt:lpwstr>
      </vt:variant>
      <vt:variant>
        <vt:i4>1441843</vt:i4>
      </vt:variant>
      <vt:variant>
        <vt:i4>128</vt:i4>
      </vt:variant>
      <vt:variant>
        <vt:i4>0</vt:i4>
      </vt:variant>
      <vt:variant>
        <vt:i4>5</vt:i4>
      </vt:variant>
      <vt:variant>
        <vt:lpwstr/>
      </vt:variant>
      <vt:variant>
        <vt:lpwstr>_Toc114320439</vt:lpwstr>
      </vt:variant>
      <vt:variant>
        <vt:i4>1441843</vt:i4>
      </vt:variant>
      <vt:variant>
        <vt:i4>122</vt:i4>
      </vt:variant>
      <vt:variant>
        <vt:i4>0</vt:i4>
      </vt:variant>
      <vt:variant>
        <vt:i4>5</vt:i4>
      </vt:variant>
      <vt:variant>
        <vt:lpwstr/>
      </vt:variant>
      <vt:variant>
        <vt:lpwstr>_Toc114320438</vt:lpwstr>
      </vt:variant>
      <vt:variant>
        <vt:i4>1441843</vt:i4>
      </vt:variant>
      <vt:variant>
        <vt:i4>116</vt:i4>
      </vt:variant>
      <vt:variant>
        <vt:i4>0</vt:i4>
      </vt:variant>
      <vt:variant>
        <vt:i4>5</vt:i4>
      </vt:variant>
      <vt:variant>
        <vt:lpwstr/>
      </vt:variant>
      <vt:variant>
        <vt:lpwstr>_Toc114320437</vt:lpwstr>
      </vt:variant>
      <vt:variant>
        <vt:i4>1441843</vt:i4>
      </vt:variant>
      <vt:variant>
        <vt:i4>110</vt:i4>
      </vt:variant>
      <vt:variant>
        <vt:i4>0</vt:i4>
      </vt:variant>
      <vt:variant>
        <vt:i4>5</vt:i4>
      </vt:variant>
      <vt:variant>
        <vt:lpwstr/>
      </vt:variant>
      <vt:variant>
        <vt:lpwstr>_Toc114320436</vt:lpwstr>
      </vt:variant>
      <vt:variant>
        <vt:i4>1441843</vt:i4>
      </vt:variant>
      <vt:variant>
        <vt:i4>104</vt:i4>
      </vt:variant>
      <vt:variant>
        <vt:i4>0</vt:i4>
      </vt:variant>
      <vt:variant>
        <vt:i4>5</vt:i4>
      </vt:variant>
      <vt:variant>
        <vt:lpwstr/>
      </vt:variant>
      <vt:variant>
        <vt:lpwstr>_Toc114320435</vt:lpwstr>
      </vt:variant>
      <vt:variant>
        <vt:i4>1441843</vt:i4>
      </vt:variant>
      <vt:variant>
        <vt:i4>98</vt:i4>
      </vt:variant>
      <vt:variant>
        <vt:i4>0</vt:i4>
      </vt:variant>
      <vt:variant>
        <vt:i4>5</vt:i4>
      </vt:variant>
      <vt:variant>
        <vt:lpwstr/>
      </vt:variant>
      <vt:variant>
        <vt:lpwstr>_Toc114320434</vt:lpwstr>
      </vt:variant>
      <vt:variant>
        <vt:i4>1441843</vt:i4>
      </vt:variant>
      <vt:variant>
        <vt:i4>92</vt:i4>
      </vt:variant>
      <vt:variant>
        <vt:i4>0</vt:i4>
      </vt:variant>
      <vt:variant>
        <vt:i4>5</vt:i4>
      </vt:variant>
      <vt:variant>
        <vt:lpwstr/>
      </vt:variant>
      <vt:variant>
        <vt:lpwstr>_Toc114320433</vt:lpwstr>
      </vt:variant>
      <vt:variant>
        <vt:i4>1441843</vt:i4>
      </vt:variant>
      <vt:variant>
        <vt:i4>86</vt:i4>
      </vt:variant>
      <vt:variant>
        <vt:i4>0</vt:i4>
      </vt:variant>
      <vt:variant>
        <vt:i4>5</vt:i4>
      </vt:variant>
      <vt:variant>
        <vt:lpwstr/>
      </vt:variant>
      <vt:variant>
        <vt:lpwstr>_Toc114320432</vt:lpwstr>
      </vt:variant>
      <vt:variant>
        <vt:i4>1441843</vt:i4>
      </vt:variant>
      <vt:variant>
        <vt:i4>80</vt:i4>
      </vt:variant>
      <vt:variant>
        <vt:i4>0</vt:i4>
      </vt:variant>
      <vt:variant>
        <vt:i4>5</vt:i4>
      </vt:variant>
      <vt:variant>
        <vt:lpwstr/>
      </vt:variant>
      <vt:variant>
        <vt:lpwstr>_Toc114320431</vt:lpwstr>
      </vt:variant>
      <vt:variant>
        <vt:i4>1441843</vt:i4>
      </vt:variant>
      <vt:variant>
        <vt:i4>74</vt:i4>
      </vt:variant>
      <vt:variant>
        <vt:i4>0</vt:i4>
      </vt:variant>
      <vt:variant>
        <vt:i4>5</vt:i4>
      </vt:variant>
      <vt:variant>
        <vt:lpwstr/>
      </vt:variant>
      <vt:variant>
        <vt:lpwstr>_Toc114320430</vt:lpwstr>
      </vt:variant>
      <vt:variant>
        <vt:i4>1507379</vt:i4>
      </vt:variant>
      <vt:variant>
        <vt:i4>68</vt:i4>
      </vt:variant>
      <vt:variant>
        <vt:i4>0</vt:i4>
      </vt:variant>
      <vt:variant>
        <vt:i4>5</vt:i4>
      </vt:variant>
      <vt:variant>
        <vt:lpwstr/>
      </vt:variant>
      <vt:variant>
        <vt:lpwstr>_Toc114320429</vt:lpwstr>
      </vt:variant>
      <vt:variant>
        <vt:i4>1507379</vt:i4>
      </vt:variant>
      <vt:variant>
        <vt:i4>62</vt:i4>
      </vt:variant>
      <vt:variant>
        <vt:i4>0</vt:i4>
      </vt:variant>
      <vt:variant>
        <vt:i4>5</vt:i4>
      </vt:variant>
      <vt:variant>
        <vt:lpwstr/>
      </vt:variant>
      <vt:variant>
        <vt:lpwstr>_Toc114320428</vt:lpwstr>
      </vt:variant>
      <vt:variant>
        <vt:i4>1507379</vt:i4>
      </vt:variant>
      <vt:variant>
        <vt:i4>56</vt:i4>
      </vt:variant>
      <vt:variant>
        <vt:i4>0</vt:i4>
      </vt:variant>
      <vt:variant>
        <vt:i4>5</vt:i4>
      </vt:variant>
      <vt:variant>
        <vt:lpwstr/>
      </vt:variant>
      <vt:variant>
        <vt:lpwstr>_Toc114320427</vt:lpwstr>
      </vt:variant>
      <vt:variant>
        <vt:i4>1507379</vt:i4>
      </vt:variant>
      <vt:variant>
        <vt:i4>50</vt:i4>
      </vt:variant>
      <vt:variant>
        <vt:i4>0</vt:i4>
      </vt:variant>
      <vt:variant>
        <vt:i4>5</vt:i4>
      </vt:variant>
      <vt:variant>
        <vt:lpwstr/>
      </vt:variant>
      <vt:variant>
        <vt:lpwstr>_Toc114320426</vt:lpwstr>
      </vt:variant>
      <vt:variant>
        <vt:i4>1507379</vt:i4>
      </vt:variant>
      <vt:variant>
        <vt:i4>44</vt:i4>
      </vt:variant>
      <vt:variant>
        <vt:i4>0</vt:i4>
      </vt:variant>
      <vt:variant>
        <vt:i4>5</vt:i4>
      </vt:variant>
      <vt:variant>
        <vt:lpwstr/>
      </vt:variant>
      <vt:variant>
        <vt:lpwstr>_Toc114320425</vt:lpwstr>
      </vt:variant>
      <vt:variant>
        <vt:i4>1507379</vt:i4>
      </vt:variant>
      <vt:variant>
        <vt:i4>38</vt:i4>
      </vt:variant>
      <vt:variant>
        <vt:i4>0</vt:i4>
      </vt:variant>
      <vt:variant>
        <vt:i4>5</vt:i4>
      </vt:variant>
      <vt:variant>
        <vt:lpwstr/>
      </vt:variant>
      <vt:variant>
        <vt:lpwstr>_Toc114320424</vt:lpwstr>
      </vt:variant>
      <vt:variant>
        <vt:i4>1507379</vt:i4>
      </vt:variant>
      <vt:variant>
        <vt:i4>32</vt:i4>
      </vt:variant>
      <vt:variant>
        <vt:i4>0</vt:i4>
      </vt:variant>
      <vt:variant>
        <vt:i4>5</vt:i4>
      </vt:variant>
      <vt:variant>
        <vt:lpwstr/>
      </vt:variant>
      <vt:variant>
        <vt:lpwstr>_Toc114320423</vt:lpwstr>
      </vt:variant>
      <vt:variant>
        <vt:i4>1507379</vt:i4>
      </vt:variant>
      <vt:variant>
        <vt:i4>26</vt:i4>
      </vt:variant>
      <vt:variant>
        <vt:i4>0</vt:i4>
      </vt:variant>
      <vt:variant>
        <vt:i4>5</vt:i4>
      </vt:variant>
      <vt:variant>
        <vt:lpwstr/>
      </vt:variant>
      <vt:variant>
        <vt:lpwstr>_Toc114320422</vt:lpwstr>
      </vt:variant>
      <vt:variant>
        <vt:i4>1507379</vt:i4>
      </vt:variant>
      <vt:variant>
        <vt:i4>20</vt:i4>
      </vt:variant>
      <vt:variant>
        <vt:i4>0</vt:i4>
      </vt:variant>
      <vt:variant>
        <vt:i4>5</vt:i4>
      </vt:variant>
      <vt:variant>
        <vt:lpwstr/>
      </vt:variant>
      <vt:variant>
        <vt:lpwstr>_Toc114320421</vt:lpwstr>
      </vt:variant>
      <vt:variant>
        <vt:i4>1507379</vt:i4>
      </vt:variant>
      <vt:variant>
        <vt:i4>14</vt:i4>
      </vt:variant>
      <vt:variant>
        <vt:i4>0</vt:i4>
      </vt:variant>
      <vt:variant>
        <vt:i4>5</vt:i4>
      </vt:variant>
      <vt:variant>
        <vt:lpwstr/>
      </vt:variant>
      <vt:variant>
        <vt:lpwstr>_Toc114320420</vt:lpwstr>
      </vt:variant>
      <vt:variant>
        <vt:i4>1310771</vt:i4>
      </vt:variant>
      <vt:variant>
        <vt:i4>8</vt:i4>
      </vt:variant>
      <vt:variant>
        <vt:i4>0</vt:i4>
      </vt:variant>
      <vt:variant>
        <vt:i4>5</vt:i4>
      </vt:variant>
      <vt:variant>
        <vt:lpwstr/>
      </vt:variant>
      <vt:variant>
        <vt:lpwstr>_Toc114320419</vt:lpwstr>
      </vt:variant>
      <vt:variant>
        <vt:i4>1310771</vt:i4>
      </vt:variant>
      <vt:variant>
        <vt:i4>2</vt:i4>
      </vt:variant>
      <vt:variant>
        <vt:i4>0</vt:i4>
      </vt:variant>
      <vt:variant>
        <vt:i4>5</vt:i4>
      </vt:variant>
      <vt:variant>
        <vt:lpwstr/>
      </vt:variant>
      <vt:variant>
        <vt:lpwstr>_Toc114320418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Thorn</dc:creator>
  <cp:keywords/>
  <dc:description/>
  <cp:lastModifiedBy>Michael Conatser</cp:lastModifiedBy>
  <cp:revision>87</cp:revision>
  <dcterms:created xsi:type="dcterms:W3CDTF">2022-09-17T22:17:00Z</dcterms:created>
  <dcterms:modified xsi:type="dcterms:W3CDTF">2022-11-07T13:49:00Z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