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380930101"/>
        <w:docPartObj>
          <w:docPartGallery w:val="Cover Pages"/>
          <w:docPartUnique/>
        </w:docPartObj>
      </w:sdtPr>
      <w:sdtEndPr/>
      <w:sdtContent>
        <w:p w14:paraId="301426B7" w14:textId="29076F2D" w:rsidR="00C975FC" w:rsidRPr="005E72E0" w:rsidRDefault="00EF1C46">
          <w:pPr>
            <w:rPr>
              <w:rFonts w:ascii="Times New Roman" w:hAnsi="Times New Roman" w:cs="Times New Roman"/>
              <w:sz w:val="24"/>
              <w:szCs w:val="24"/>
            </w:rPr>
          </w:pPr>
          <w:r w:rsidRPr="005E72E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40D83B" wp14:editId="483228A5">
                    <wp:simplePos x="0" y="0"/>
                    <wp:positionH relativeFrom="column">
                      <wp:posOffset>3762375</wp:posOffset>
                    </wp:positionH>
                    <wp:positionV relativeFrom="paragraph">
                      <wp:posOffset>2305050</wp:posOffset>
                    </wp:positionV>
                    <wp:extent cx="2852738" cy="1228725"/>
                    <wp:effectExtent l="0" t="0" r="5080" b="9525"/>
                    <wp:wrapNone/>
                    <wp:docPr id="172" name="Text Box 172"/>
                    <wp:cNvGraphicFramePr/>
                    <a:graphic xmlns:a="http://schemas.openxmlformats.org/drawingml/2006/main">
                      <a:graphicData uri="http://schemas.microsoft.com/office/word/2010/wordprocessingShape">
                        <wps:wsp>
                          <wps:cNvSpPr txBox="1"/>
                          <wps:spPr>
                            <a:xfrm>
                              <a:off x="0" y="0"/>
                              <a:ext cx="2852738" cy="1228725"/>
                            </a:xfrm>
                            <a:prstGeom prst="rect">
                              <a:avLst/>
                            </a:prstGeom>
                            <a:solidFill>
                              <a:schemeClr val="lt1"/>
                            </a:solidFill>
                            <a:ln w="6350">
                              <a:noFill/>
                            </a:ln>
                          </wps:spPr>
                          <wps:txbx>
                            <w:txbxContent>
                              <w:p w14:paraId="7654103C" w14:textId="37E70114" w:rsidR="00FD7EE9" w:rsidRPr="00801386" w:rsidRDefault="00FD7EE9" w:rsidP="00EF1C46">
                                <w:pPr>
                                  <w:jc w:val="center"/>
                                  <w:rPr>
                                    <w:b/>
                                    <w:bCs/>
                                    <w:color w:val="833C0B" w:themeColor="accent2" w:themeShade="80"/>
                                    <w:sz w:val="72"/>
                                    <w:szCs w:val="72"/>
                                  </w:rPr>
                                </w:pPr>
                                <w:r>
                                  <w:rPr>
                                    <w:b/>
                                    <w:bCs/>
                                    <w:color w:val="833C0B" w:themeColor="accent2" w:themeShade="80"/>
                                    <w:sz w:val="72"/>
                                    <w:szCs w:val="72"/>
                                  </w:rPr>
                                  <w:t>Deployment</w:t>
                                </w:r>
                                <w:r w:rsidRPr="00801386">
                                  <w:rPr>
                                    <w:b/>
                                    <w:bCs/>
                                    <w:color w:val="833C0B" w:themeColor="accent2" w:themeShade="80"/>
                                    <w:sz w:val="72"/>
                                    <w:szCs w:val="72"/>
                                  </w:rPr>
                                  <w:t xml:space="preserv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0D83B" id="_x0000_t202" coordsize="21600,21600" o:spt="202" path="m,l,21600r21600,l21600,xe">
                    <v:stroke joinstyle="miter"/>
                    <v:path gradientshapeok="t" o:connecttype="rect"/>
                  </v:shapetype>
                  <v:shape id="Text Box 172" o:spid="_x0000_s1026" type="#_x0000_t202" style="position:absolute;margin-left:296.25pt;margin-top:181.5pt;width:224.6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" fillcolor="white [3201]" stroked="f" strokeweight=".5pt">
                    <v:textbox>
                      <w:txbxContent>
                        <w:p w14:paraId="7654103C" w14:textId="37E70114" w:rsidR="00FD7EE9" w:rsidRPr="00801386" w:rsidRDefault="00FD7EE9" w:rsidP="00EF1C46">
                          <w:pPr>
                            <w:jc w:val="center"/>
                            <w:rPr>
                              <w:b/>
                              <w:bCs/>
                              <w:color w:val="833C0B" w:themeColor="accent2" w:themeShade="80"/>
                              <w:sz w:val="72"/>
                              <w:szCs w:val="72"/>
                            </w:rPr>
                          </w:pPr>
                          <w:r>
                            <w:rPr>
                              <w:b/>
                              <w:bCs/>
                              <w:color w:val="833C0B" w:themeColor="accent2" w:themeShade="80"/>
                              <w:sz w:val="72"/>
                              <w:szCs w:val="72"/>
                            </w:rPr>
                            <w:t>Deployment</w:t>
                          </w:r>
                          <w:r w:rsidRPr="00801386">
                            <w:rPr>
                              <w:b/>
                              <w:bCs/>
                              <w:color w:val="833C0B" w:themeColor="accent2" w:themeShade="80"/>
                              <w:sz w:val="72"/>
                              <w:szCs w:val="72"/>
                            </w:rPr>
                            <w:t xml:space="preserve"> Guide</w:t>
                          </w:r>
                        </w:p>
                      </w:txbxContent>
                    </v:textbox>
                  </v:shape>
                </w:pict>
              </mc:Fallback>
            </mc:AlternateContent>
          </w:r>
          <w:r w:rsidR="00C975FC" w:rsidRPr="005E72E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917919" wp14:editId="0777777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FD7EE9" w14:paraId="3D15D298" w14:textId="77777777">
                                  <w:trPr>
                                    <w:jc w:val="center"/>
                                  </w:trPr>
                                  <w:tc>
                                    <w:tcPr>
                                      <w:tcW w:w="2568" w:type="pct"/>
                                      <w:vAlign w:val="center"/>
                                    </w:tcPr>
                                    <w:p w14:paraId="672A6659" w14:textId="77777777" w:rsidR="00FD7EE9" w:rsidRDefault="00FD7EE9">
                                      <w:pPr>
                                        <w:jc w:val="right"/>
                                      </w:pPr>
                                      <w:r>
                                        <w:rPr>
                                          <w:noProof/>
                                        </w:rPr>
                                        <w:drawing>
                                          <wp:inline distT="0" distB="0" distL="0" distR="0" wp14:anchorId="76D07F88" wp14:editId="31C75A38">
                                            <wp:extent cx="3961905" cy="24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07CCF61" w14:textId="77777777" w:rsidR="00FD7EE9" w:rsidRPr="00C975FC" w:rsidRDefault="00FD7EE9">
                                          <w:pPr>
                                            <w:pStyle w:val="NoSpacing"/>
                                            <w:spacing w:line="312" w:lineRule="auto"/>
                                            <w:jc w:val="right"/>
                                            <w:rPr>
                                              <w:caps/>
                                              <w:color w:val="191919" w:themeColor="text1" w:themeTint="E6"/>
                                              <w:sz w:val="48"/>
                                              <w:szCs w:val="48"/>
                                            </w:rPr>
                                          </w:pPr>
                                          <w:r>
                                            <w:rPr>
                                              <w:caps/>
                                              <w:color w:val="191919" w:themeColor="text1" w:themeTint="E6"/>
                                              <w:sz w:val="48"/>
                                              <w:szCs w:val="48"/>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6C47AF" w14:textId="77777777" w:rsidR="00FD7EE9" w:rsidRDefault="00FD7EE9">
                                          <w:pPr>
                                            <w:jc w:val="right"/>
                                            <w:rPr>
                                              <w:sz w:val="24"/>
                                              <w:szCs w:val="24"/>
                                            </w:rPr>
                                          </w:pPr>
                                          <w:r>
                                            <w:rPr>
                                              <w:color w:val="000000" w:themeColor="text1"/>
                                              <w:sz w:val="24"/>
                                              <w:szCs w:val="24"/>
                                            </w:rPr>
                                            <w:t>UMGC Fall 2020</w:t>
                                          </w:r>
                                        </w:p>
                                      </w:sdtContent>
                                    </w:sdt>
                                  </w:tc>
                                  <w:tc>
                                    <w:tcPr>
                                      <w:tcW w:w="2432" w:type="pct"/>
                                      <w:vAlign w:val="center"/>
                                    </w:tcPr>
                                    <w:bookmarkStart w:id="0" w:name="_Hlk52703480"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00FCAB0" w14:textId="77777777" w:rsidR="00FD7EE9" w:rsidRDefault="00FD7EE9">
                                          <w:pPr>
                                            <w:pStyle w:val="NoSpacing"/>
                                            <w:rPr>
                                              <w:color w:val="ED7D31" w:themeColor="accent2"/>
                                              <w:sz w:val="26"/>
                                              <w:szCs w:val="26"/>
                                            </w:rPr>
                                          </w:pPr>
                                          <w:r>
                                            <w:rPr>
                                              <w:color w:val="ED7D31" w:themeColor="accent2"/>
                                              <w:sz w:val="26"/>
                                              <w:szCs w:val="26"/>
                                            </w:rPr>
                                            <w:t xml:space="preserve">Benjamin Fetterman, Benjamin Murray, </w:t>
                                          </w:r>
                                          <w:proofErr w:type="spellStart"/>
                                          <w:r w:rsidRPr="00380E97">
                                            <w:rPr>
                                              <w:color w:val="ED7D31" w:themeColor="accent2"/>
                                              <w:sz w:val="26"/>
                                              <w:szCs w:val="26"/>
                                            </w:rPr>
                                            <w:t>Hanim</w:t>
                                          </w:r>
                                          <w:proofErr w:type="spellEnd"/>
                                          <w:r w:rsidRPr="00380E97">
                                            <w:rPr>
                                              <w:color w:val="ED7D31" w:themeColor="accent2"/>
                                              <w:sz w:val="26"/>
                                              <w:szCs w:val="26"/>
                                            </w:rPr>
                                            <w:t xml:space="preserve"> </w:t>
                                          </w:r>
                                          <w:proofErr w:type="spellStart"/>
                                          <w:r w:rsidRPr="00380E97">
                                            <w:rPr>
                                              <w:color w:val="ED7D31" w:themeColor="accent2"/>
                                              <w:sz w:val="26"/>
                                              <w:szCs w:val="26"/>
                                            </w:rPr>
                                            <w:t>Danur</w:t>
                                          </w:r>
                                          <w:proofErr w:type="spellEnd"/>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bookmarkEnd w:id="0"/>
                                    <w:p w14:paraId="7A4B15A5" w14:textId="77777777" w:rsidR="00FD7EE9" w:rsidRDefault="0037703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D7EE9">
                                            <w:rPr>
                                              <w:color w:val="44546A" w:themeColor="text2"/>
                                            </w:rPr>
                                            <w:t>SWEN 670</w:t>
                                          </w:r>
                                        </w:sdtContent>
                                      </w:sdt>
                                    </w:p>
                                  </w:tc>
                                </w:tr>
                              </w:tbl>
                              <w:p w14:paraId="0A37501D" w14:textId="77777777" w:rsidR="00FD7EE9" w:rsidRDefault="00FD7E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5917919"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FD7EE9" w14:paraId="3D15D298" w14:textId="77777777">
                            <w:trPr>
                              <w:jc w:val="center"/>
                            </w:trPr>
                            <w:tc>
                              <w:tcPr>
                                <w:tcW w:w="2568" w:type="pct"/>
                                <w:vAlign w:val="center"/>
                              </w:tcPr>
                              <w:p w14:paraId="672A6659" w14:textId="77777777" w:rsidR="00FD7EE9" w:rsidRDefault="00FD7EE9">
                                <w:pPr>
                                  <w:jc w:val="right"/>
                                </w:pPr>
                                <w:r>
                                  <w:rPr>
                                    <w:noProof/>
                                  </w:rPr>
                                  <w:drawing>
                                    <wp:inline distT="0" distB="0" distL="0" distR="0" wp14:anchorId="76D07F88" wp14:editId="31C75A38">
                                      <wp:extent cx="3961905" cy="24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07CCF61" w14:textId="77777777" w:rsidR="00FD7EE9" w:rsidRPr="00C975FC" w:rsidRDefault="00FD7EE9">
                                    <w:pPr>
                                      <w:pStyle w:val="NoSpacing"/>
                                      <w:spacing w:line="312" w:lineRule="auto"/>
                                      <w:jc w:val="right"/>
                                      <w:rPr>
                                        <w:caps/>
                                        <w:color w:val="191919" w:themeColor="text1" w:themeTint="E6"/>
                                        <w:sz w:val="48"/>
                                        <w:szCs w:val="48"/>
                                      </w:rPr>
                                    </w:pPr>
                                    <w:r>
                                      <w:rPr>
                                        <w:caps/>
                                        <w:color w:val="191919" w:themeColor="text1" w:themeTint="E6"/>
                                        <w:sz w:val="48"/>
                                        <w:szCs w:val="48"/>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6C47AF" w14:textId="77777777" w:rsidR="00FD7EE9" w:rsidRDefault="00FD7EE9">
                                    <w:pPr>
                                      <w:jc w:val="right"/>
                                      <w:rPr>
                                        <w:sz w:val="24"/>
                                        <w:szCs w:val="24"/>
                                      </w:rPr>
                                    </w:pPr>
                                    <w:r>
                                      <w:rPr>
                                        <w:color w:val="000000" w:themeColor="text1"/>
                                        <w:sz w:val="24"/>
                                        <w:szCs w:val="24"/>
                                      </w:rPr>
                                      <w:t>UMGC Fall 2020</w:t>
                                    </w:r>
                                  </w:p>
                                </w:sdtContent>
                              </w:sdt>
                            </w:tc>
                            <w:tc>
                              <w:tcPr>
                                <w:tcW w:w="2432" w:type="pct"/>
                                <w:vAlign w:val="center"/>
                              </w:tcPr>
                              <w:bookmarkStart w:id="1" w:name="_Hlk52703480"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00FCAB0" w14:textId="77777777" w:rsidR="00FD7EE9" w:rsidRDefault="00FD7EE9">
                                    <w:pPr>
                                      <w:pStyle w:val="NoSpacing"/>
                                      <w:rPr>
                                        <w:color w:val="ED7D31" w:themeColor="accent2"/>
                                        <w:sz w:val="26"/>
                                        <w:szCs w:val="26"/>
                                      </w:rPr>
                                    </w:pPr>
                                    <w:r>
                                      <w:rPr>
                                        <w:color w:val="ED7D31" w:themeColor="accent2"/>
                                        <w:sz w:val="26"/>
                                        <w:szCs w:val="26"/>
                                      </w:rPr>
                                      <w:t xml:space="preserve">Benjamin Fetterman, Benjamin Murray, </w:t>
                                    </w:r>
                                    <w:proofErr w:type="spellStart"/>
                                    <w:r w:rsidRPr="00380E97">
                                      <w:rPr>
                                        <w:color w:val="ED7D31" w:themeColor="accent2"/>
                                        <w:sz w:val="26"/>
                                        <w:szCs w:val="26"/>
                                      </w:rPr>
                                      <w:t>Hanim</w:t>
                                    </w:r>
                                    <w:proofErr w:type="spellEnd"/>
                                    <w:r w:rsidRPr="00380E97">
                                      <w:rPr>
                                        <w:color w:val="ED7D31" w:themeColor="accent2"/>
                                        <w:sz w:val="26"/>
                                        <w:szCs w:val="26"/>
                                      </w:rPr>
                                      <w:t xml:space="preserve"> </w:t>
                                    </w:r>
                                    <w:proofErr w:type="spellStart"/>
                                    <w:r w:rsidRPr="00380E97">
                                      <w:rPr>
                                        <w:color w:val="ED7D31" w:themeColor="accent2"/>
                                        <w:sz w:val="26"/>
                                        <w:szCs w:val="26"/>
                                      </w:rPr>
                                      <w:t>Danur</w:t>
                                    </w:r>
                                    <w:proofErr w:type="spellEnd"/>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bookmarkEnd w:id="1"/>
                              <w:p w14:paraId="7A4B15A5" w14:textId="77777777" w:rsidR="00FD7EE9" w:rsidRDefault="0037703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D7EE9">
                                      <w:rPr>
                                        <w:color w:val="44546A" w:themeColor="text2"/>
                                      </w:rPr>
                                      <w:t>SWEN 670</w:t>
                                    </w:r>
                                  </w:sdtContent>
                                </w:sdt>
                              </w:p>
                            </w:tc>
                          </w:tr>
                        </w:tbl>
                        <w:p w14:paraId="0A37501D" w14:textId="77777777" w:rsidR="00FD7EE9" w:rsidRDefault="00FD7EE9"/>
                      </w:txbxContent>
                    </v:textbox>
                    <w10:wrap anchorx="page" anchory="page"/>
                  </v:shape>
                </w:pict>
              </mc:Fallback>
            </mc:AlternateContent>
          </w:r>
          <w:r w:rsidR="00C975FC" w:rsidRPr="005E72E0">
            <w:rPr>
              <w:rFonts w:ascii="Times New Roman" w:hAnsi="Times New Roman" w:cs="Times New Roman"/>
              <w:sz w:val="24"/>
              <w:szCs w:val="24"/>
            </w:rPr>
            <w:br w:type="page"/>
          </w:r>
        </w:p>
      </w:sdtContent>
    </w:sdt>
    <w:p w14:paraId="6A05A809" w14:textId="77777777" w:rsidR="00635DA4" w:rsidRPr="005E72E0" w:rsidRDefault="00635DA4" w:rsidP="00635DA4">
      <w:pPr>
        <w:pStyle w:val="PFBodyText"/>
        <w:rPr>
          <w:rFonts w:ascii="Times New Roman" w:hAnsi="Times New Roman"/>
          <w:sz w:val="24"/>
          <w:szCs w:val="24"/>
        </w:rPr>
        <w:sectPr w:rsidR="00635DA4" w:rsidRPr="005E72E0" w:rsidSect="00C975FC">
          <w:headerReference w:type="default" r:id="rId12"/>
          <w:footerReference w:type="default" r:id="rId13"/>
          <w:pgSz w:w="12240" w:h="15840" w:code="1"/>
          <w:pgMar w:top="1440" w:right="1440" w:bottom="1440" w:left="1440" w:header="720" w:footer="720" w:gutter="0"/>
          <w:pgNumType w:fmt="lowerRoman" w:start="0"/>
          <w:cols w:space="720"/>
          <w:titlePg/>
          <w:docGrid w:linePitch="299"/>
        </w:sectPr>
      </w:pPr>
    </w:p>
    <w:p w14:paraId="5A39BBE3" w14:textId="77777777" w:rsidR="00635DA4" w:rsidRPr="005E72E0" w:rsidRDefault="00635DA4" w:rsidP="1276E55A">
      <w:pPr>
        <w:pStyle w:val="PFBodyText"/>
        <w:rPr>
          <w:rFonts w:ascii="Times New Roman" w:hAnsi="Times New Roman"/>
          <w:sz w:val="24"/>
          <w:szCs w:val="24"/>
        </w:rPr>
      </w:pPr>
    </w:p>
    <w:p w14:paraId="4BD7FC20" w14:textId="77777777" w:rsidR="00635DA4" w:rsidRPr="005E72E0" w:rsidRDefault="00635DA4" w:rsidP="1276E55A">
      <w:pPr>
        <w:pStyle w:val="PFTOCHead"/>
        <w:rPr>
          <w:rFonts w:ascii="Times New Roman" w:hAnsi="Times New Roman"/>
          <w:b w:val="0"/>
          <w:sz w:val="24"/>
          <w:szCs w:val="24"/>
        </w:rPr>
      </w:pPr>
      <w:r w:rsidRPr="005E72E0">
        <w:rPr>
          <w:rFonts w:ascii="Times New Roman" w:hAnsi="Times New Roman"/>
          <w:b w:val="0"/>
          <w:sz w:val="24"/>
          <w:szCs w:val="24"/>
        </w:rPr>
        <w:t>Project Plan Approvals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818"/>
        <w:gridCol w:w="3263"/>
        <w:gridCol w:w="3263"/>
      </w:tblGrid>
      <w:tr w:rsidR="00635DA4" w:rsidRPr="005E72E0" w14:paraId="3749D9B6" w14:textId="77777777" w:rsidTr="3632D75E">
        <w:trPr>
          <w:jc w:val="center"/>
        </w:trPr>
        <w:tc>
          <w:tcPr>
            <w:tcW w:w="1508" w:type="pct"/>
            <w:vAlign w:val="center"/>
          </w:tcPr>
          <w:p w14:paraId="0D909AED"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Name</w:t>
            </w:r>
          </w:p>
        </w:tc>
        <w:tc>
          <w:tcPr>
            <w:tcW w:w="1746" w:type="pct"/>
            <w:vAlign w:val="center"/>
          </w:tcPr>
          <w:p w14:paraId="404C06C1"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 xml:space="preserve">Signature </w:t>
            </w:r>
          </w:p>
        </w:tc>
        <w:tc>
          <w:tcPr>
            <w:tcW w:w="1746" w:type="pct"/>
          </w:tcPr>
          <w:p w14:paraId="491072FA"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Date</w:t>
            </w:r>
          </w:p>
        </w:tc>
      </w:tr>
      <w:tr w:rsidR="00635DA4" w:rsidRPr="005E72E0" w14:paraId="278A46DC" w14:textId="77777777" w:rsidTr="3632D75E">
        <w:trPr>
          <w:jc w:val="center"/>
        </w:trPr>
        <w:tc>
          <w:tcPr>
            <w:tcW w:w="1508" w:type="pct"/>
            <w:vAlign w:val="center"/>
          </w:tcPr>
          <w:p w14:paraId="19D35CC3"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Approved by:</w:t>
            </w:r>
          </w:p>
          <w:p w14:paraId="5FD32A49"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 xml:space="preserve">Dr. Mir </w:t>
            </w:r>
            <w:proofErr w:type="spellStart"/>
            <w:r w:rsidRPr="005E72E0">
              <w:rPr>
                <w:rFonts w:ascii="Times New Roman" w:eastAsia="Times New Roman" w:hAnsi="Times New Roman" w:cs="Times New Roman"/>
                <w:sz w:val="24"/>
                <w:szCs w:val="24"/>
              </w:rPr>
              <w:t>Assadullah</w:t>
            </w:r>
            <w:proofErr w:type="spellEnd"/>
            <w:r w:rsidRPr="005E72E0">
              <w:rPr>
                <w:rFonts w:ascii="Times New Roman" w:eastAsia="Times New Roman" w:hAnsi="Times New Roman" w:cs="Times New Roman"/>
                <w:sz w:val="24"/>
                <w:szCs w:val="24"/>
              </w:rPr>
              <w:t xml:space="preserve"> </w:t>
            </w:r>
          </w:p>
        </w:tc>
        <w:tc>
          <w:tcPr>
            <w:tcW w:w="1746" w:type="pct"/>
            <w:vAlign w:val="center"/>
          </w:tcPr>
          <w:p w14:paraId="41C8F396" w14:textId="77777777" w:rsidR="00635DA4" w:rsidRPr="005E72E0" w:rsidRDefault="00635DA4" w:rsidP="1276E55A">
            <w:pPr>
              <w:pStyle w:val="PFTableText"/>
              <w:rPr>
                <w:rFonts w:ascii="Times New Roman" w:eastAsia="Times New Roman" w:hAnsi="Times New Roman" w:cs="Times New Roman"/>
                <w:sz w:val="24"/>
                <w:szCs w:val="24"/>
              </w:rPr>
            </w:pPr>
          </w:p>
        </w:tc>
        <w:tc>
          <w:tcPr>
            <w:tcW w:w="1746" w:type="pct"/>
          </w:tcPr>
          <w:p w14:paraId="72A3D3EC" w14:textId="77777777" w:rsidR="00635DA4" w:rsidRPr="005E72E0" w:rsidRDefault="00635DA4" w:rsidP="1276E55A">
            <w:pPr>
              <w:pStyle w:val="PFTableText"/>
              <w:rPr>
                <w:rFonts w:ascii="Times New Roman" w:eastAsia="Times New Roman" w:hAnsi="Times New Roman" w:cs="Times New Roman"/>
                <w:sz w:val="24"/>
                <w:szCs w:val="24"/>
              </w:rPr>
            </w:pPr>
          </w:p>
        </w:tc>
      </w:tr>
      <w:tr w:rsidR="00635DA4" w:rsidRPr="005E72E0" w14:paraId="18E47693" w14:textId="77777777" w:rsidTr="3632D75E">
        <w:trPr>
          <w:jc w:val="center"/>
        </w:trPr>
        <w:tc>
          <w:tcPr>
            <w:tcW w:w="1508" w:type="pct"/>
            <w:vAlign w:val="center"/>
          </w:tcPr>
          <w:p w14:paraId="332F334F"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Approved by:</w:t>
            </w:r>
          </w:p>
          <w:p w14:paraId="3E4F8EA1"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"Stakeholder"</w:t>
            </w:r>
          </w:p>
        </w:tc>
        <w:tc>
          <w:tcPr>
            <w:tcW w:w="1746" w:type="pct"/>
            <w:vAlign w:val="center"/>
          </w:tcPr>
          <w:p w14:paraId="0D0B940D" w14:textId="77777777" w:rsidR="00635DA4" w:rsidRPr="005E72E0" w:rsidRDefault="00635DA4" w:rsidP="1276E55A">
            <w:pPr>
              <w:pStyle w:val="PFTableText"/>
              <w:rPr>
                <w:rFonts w:ascii="Times New Roman" w:eastAsia="Times New Roman" w:hAnsi="Times New Roman" w:cs="Times New Roman"/>
                <w:sz w:val="24"/>
                <w:szCs w:val="24"/>
              </w:rPr>
            </w:pPr>
          </w:p>
        </w:tc>
        <w:tc>
          <w:tcPr>
            <w:tcW w:w="1746" w:type="pct"/>
          </w:tcPr>
          <w:p w14:paraId="0E27B00A" w14:textId="77777777" w:rsidR="00635DA4" w:rsidRPr="005E72E0" w:rsidRDefault="00635DA4" w:rsidP="1276E55A">
            <w:pPr>
              <w:pStyle w:val="PFTableText"/>
              <w:rPr>
                <w:rFonts w:ascii="Times New Roman" w:eastAsia="Times New Roman" w:hAnsi="Times New Roman" w:cs="Times New Roman"/>
                <w:sz w:val="24"/>
                <w:szCs w:val="24"/>
              </w:rPr>
            </w:pPr>
          </w:p>
        </w:tc>
      </w:tr>
      <w:tr w:rsidR="00635DA4" w:rsidRPr="005E72E0" w14:paraId="433EA8B1" w14:textId="77777777" w:rsidTr="3632D75E">
        <w:trPr>
          <w:jc w:val="center"/>
        </w:trPr>
        <w:tc>
          <w:tcPr>
            <w:tcW w:w="1508" w:type="pct"/>
            <w:vAlign w:val="center"/>
          </w:tcPr>
          <w:p w14:paraId="200F73E3"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Approved by:</w:t>
            </w:r>
          </w:p>
          <w:p w14:paraId="24388746"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"Project Manager"</w:t>
            </w:r>
          </w:p>
        </w:tc>
        <w:tc>
          <w:tcPr>
            <w:tcW w:w="1746" w:type="pct"/>
            <w:vAlign w:val="center"/>
          </w:tcPr>
          <w:p w14:paraId="60061E4C" w14:textId="2B86275A" w:rsidR="00635DA4" w:rsidRPr="005E72E0" w:rsidRDefault="00332A93" w:rsidP="1276E55A">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Robert Lee</w:t>
            </w:r>
          </w:p>
        </w:tc>
        <w:tc>
          <w:tcPr>
            <w:tcW w:w="1746" w:type="pct"/>
            <w:vAlign w:val="center"/>
          </w:tcPr>
          <w:p w14:paraId="44EAFD9C" w14:textId="3AFD4B44" w:rsidR="00635DA4" w:rsidRPr="005E72E0" w:rsidRDefault="00801386" w:rsidP="1276E55A">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10/20</w:t>
            </w:r>
            <w:r w:rsidR="00332A93" w:rsidRPr="005E72E0">
              <w:rPr>
                <w:rFonts w:ascii="Times New Roman" w:eastAsia="Times New Roman" w:hAnsi="Times New Roman" w:cs="Times New Roman"/>
                <w:sz w:val="24"/>
                <w:szCs w:val="24"/>
              </w:rPr>
              <w:t>/2020</w:t>
            </w:r>
          </w:p>
        </w:tc>
      </w:tr>
    </w:tbl>
    <w:p w14:paraId="39BE84D4" w14:textId="15232681" w:rsidR="3632D75E" w:rsidRPr="005E72E0" w:rsidRDefault="3632D75E">
      <w:pPr>
        <w:rPr>
          <w:rFonts w:ascii="Times New Roman" w:hAnsi="Times New Roman" w:cs="Times New Roman"/>
          <w:sz w:val="24"/>
          <w:szCs w:val="24"/>
        </w:rPr>
      </w:pPr>
    </w:p>
    <w:p w14:paraId="4B94D5A5" w14:textId="77777777" w:rsidR="00635DA4" w:rsidRPr="005E72E0" w:rsidRDefault="00635DA4" w:rsidP="1276E55A">
      <w:pPr>
        <w:pStyle w:val="PFBodyText"/>
        <w:rPr>
          <w:rFonts w:ascii="Times New Roman" w:hAnsi="Times New Roman"/>
          <w:sz w:val="24"/>
          <w:szCs w:val="24"/>
        </w:rPr>
      </w:pPr>
      <w:r w:rsidRPr="005E72E0">
        <w:rPr>
          <w:rFonts w:ascii="Times New Roman" w:hAnsi="Times New Roman"/>
          <w:sz w:val="24"/>
          <w:szCs w:val="24"/>
        </w:rPr>
        <w:br w:type="page"/>
      </w:r>
    </w:p>
    <w:p w14:paraId="4B08E8BD" w14:textId="77777777" w:rsidR="00635DA4" w:rsidRPr="005E72E0" w:rsidRDefault="00635DA4" w:rsidP="1276E55A">
      <w:pPr>
        <w:pStyle w:val="PFTOCHead"/>
        <w:rPr>
          <w:rFonts w:ascii="Times New Roman" w:hAnsi="Times New Roman"/>
          <w:b w:val="0"/>
          <w:sz w:val="24"/>
          <w:szCs w:val="24"/>
        </w:rPr>
      </w:pPr>
      <w:bookmarkStart w:id="2" w:name="_Hlk37795065"/>
      <w:r w:rsidRPr="005E72E0">
        <w:rPr>
          <w:rFonts w:ascii="Times New Roman" w:hAnsi="Times New Roman"/>
          <w:b w:val="0"/>
          <w:sz w:val="24"/>
          <w:szCs w:val="24"/>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0"/>
        <w:gridCol w:w="1310"/>
        <w:gridCol w:w="1881"/>
        <w:gridCol w:w="5083"/>
      </w:tblGrid>
      <w:tr w:rsidR="00635DA4" w:rsidRPr="005E72E0" w14:paraId="489D491B" w14:textId="77777777" w:rsidTr="1276E55A">
        <w:trPr>
          <w:trHeight w:val="840"/>
        </w:trPr>
        <w:tc>
          <w:tcPr>
            <w:tcW w:w="508" w:type="pct"/>
            <w:shd w:val="clear" w:color="auto" w:fill="auto"/>
            <w:vAlign w:val="center"/>
          </w:tcPr>
          <w:p w14:paraId="5AAE4A22"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Revision</w:t>
            </w:r>
          </w:p>
        </w:tc>
        <w:tc>
          <w:tcPr>
            <w:tcW w:w="529" w:type="pct"/>
            <w:shd w:val="clear" w:color="auto" w:fill="auto"/>
            <w:vAlign w:val="center"/>
          </w:tcPr>
          <w:p w14:paraId="5F3F821A"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Date</w:t>
            </w:r>
          </w:p>
        </w:tc>
        <w:tc>
          <w:tcPr>
            <w:tcW w:w="1125" w:type="pct"/>
          </w:tcPr>
          <w:p w14:paraId="76CAFD79"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Name</w:t>
            </w:r>
          </w:p>
        </w:tc>
        <w:tc>
          <w:tcPr>
            <w:tcW w:w="2837" w:type="pct"/>
            <w:shd w:val="clear" w:color="auto" w:fill="auto"/>
            <w:vAlign w:val="center"/>
          </w:tcPr>
          <w:p w14:paraId="61363633"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Description of Change(s)</w:t>
            </w:r>
          </w:p>
        </w:tc>
      </w:tr>
      <w:tr w:rsidR="00635DA4" w:rsidRPr="005E72E0" w14:paraId="21FBCA88" w14:textId="77777777" w:rsidTr="1276E55A">
        <w:tc>
          <w:tcPr>
            <w:tcW w:w="508" w:type="pct"/>
            <w:vAlign w:val="center"/>
          </w:tcPr>
          <w:p w14:paraId="4B3AA50C" w14:textId="77777777" w:rsidR="00635DA4" w:rsidRPr="005E72E0" w:rsidRDefault="00635DA4" w:rsidP="1276E55A">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1.0</w:t>
            </w:r>
          </w:p>
        </w:tc>
        <w:tc>
          <w:tcPr>
            <w:tcW w:w="529" w:type="pct"/>
            <w:vAlign w:val="center"/>
          </w:tcPr>
          <w:p w14:paraId="30BBFFFD" w14:textId="1F4911A8" w:rsidR="00635DA4" w:rsidRPr="005E72E0" w:rsidRDefault="00801386" w:rsidP="1276E55A">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10</w:t>
            </w:r>
            <w:r w:rsidR="00AB73A5" w:rsidRPr="005E72E0">
              <w:rPr>
                <w:rFonts w:ascii="Times New Roman" w:eastAsia="Times New Roman" w:hAnsi="Times New Roman" w:cs="Times New Roman"/>
                <w:sz w:val="24"/>
                <w:szCs w:val="24"/>
              </w:rPr>
              <w:t>/</w:t>
            </w:r>
            <w:r w:rsidRPr="005E72E0">
              <w:rPr>
                <w:rFonts w:ascii="Times New Roman" w:eastAsia="Times New Roman" w:hAnsi="Times New Roman" w:cs="Times New Roman"/>
                <w:sz w:val="24"/>
                <w:szCs w:val="24"/>
              </w:rPr>
              <w:t>20</w:t>
            </w:r>
            <w:r w:rsidR="00AB73A5" w:rsidRPr="005E72E0">
              <w:rPr>
                <w:rFonts w:ascii="Times New Roman" w:eastAsia="Times New Roman" w:hAnsi="Times New Roman" w:cs="Times New Roman"/>
                <w:sz w:val="24"/>
                <w:szCs w:val="24"/>
              </w:rPr>
              <w:t>/2020</w:t>
            </w:r>
          </w:p>
        </w:tc>
        <w:tc>
          <w:tcPr>
            <w:tcW w:w="1125" w:type="pct"/>
          </w:tcPr>
          <w:p w14:paraId="3DEEC669" w14:textId="690868FA" w:rsidR="00635DA4" w:rsidRPr="005E72E0" w:rsidRDefault="00332A93" w:rsidP="00332A93">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Robert Lee</w:t>
            </w:r>
          </w:p>
        </w:tc>
        <w:tc>
          <w:tcPr>
            <w:tcW w:w="2837" w:type="pct"/>
            <w:vAlign w:val="center"/>
          </w:tcPr>
          <w:p w14:paraId="145AA3ED" w14:textId="77777777" w:rsidR="00635DA4" w:rsidRPr="005E72E0" w:rsidRDefault="00AB73A5"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Initial Release</w:t>
            </w:r>
          </w:p>
        </w:tc>
      </w:tr>
      <w:tr w:rsidR="00635DA4" w:rsidRPr="005E72E0" w14:paraId="3656B9AB" w14:textId="77777777" w:rsidTr="1276E55A">
        <w:tc>
          <w:tcPr>
            <w:tcW w:w="508" w:type="pct"/>
            <w:vAlign w:val="center"/>
          </w:tcPr>
          <w:p w14:paraId="45FB0818" w14:textId="2B6D715C" w:rsidR="00635DA4" w:rsidRPr="005E72E0" w:rsidRDefault="00E11E02" w:rsidP="1276E55A">
            <w:pPr>
              <w:pStyle w:val="PFTableTex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29" w:type="pct"/>
            <w:vAlign w:val="center"/>
          </w:tcPr>
          <w:p w14:paraId="049F31CB" w14:textId="04590277" w:rsidR="00635DA4" w:rsidRPr="005E72E0" w:rsidRDefault="00E11E02" w:rsidP="1276E55A">
            <w:pPr>
              <w:pStyle w:val="PFTableText"/>
              <w:rPr>
                <w:rFonts w:ascii="Times New Roman" w:eastAsia="Times New Roman" w:hAnsi="Times New Roman" w:cs="Times New Roman"/>
                <w:sz w:val="24"/>
                <w:szCs w:val="24"/>
              </w:rPr>
            </w:pPr>
            <w:r>
              <w:rPr>
                <w:rFonts w:ascii="Times New Roman" w:eastAsia="Times New Roman" w:hAnsi="Times New Roman" w:cs="Times New Roman"/>
                <w:sz w:val="24"/>
                <w:szCs w:val="24"/>
              </w:rPr>
              <w:t>11/3/2020</w:t>
            </w:r>
          </w:p>
        </w:tc>
        <w:tc>
          <w:tcPr>
            <w:tcW w:w="1125" w:type="pct"/>
          </w:tcPr>
          <w:p w14:paraId="53128261" w14:textId="72145759" w:rsidR="00635DA4" w:rsidRPr="005E72E0" w:rsidRDefault="00E11E02" w:rsidP="004758E3">
            <w:pPr>
              <w:pStyle w:val="PFTableText"/>
              <w:rPr>
                <w:rFonts w:ascii="Times New Roman" w:eastAsia="Times New Roman" w:hAnsi="Times New Roman" w:cs="Times New Roman"/>
                <w:sz w:val="24"/>
                <w:szCs w:val="24"/>
              </w:rPr>
            </w:pPr>
            <w:r>
              <w:rPr>
                <w:rFonts w:ascii="Times New Roman" w:eastAsia="Times New Roman" w:hAnsi="Times New Roman" w:cs="Times New Roman"/>
                <w:sz w:val="24"/>
                <w:szCs w:val="24"/>
              </w:rPr>
              <w:t>Robert Lee</w:t>
            </w:r>
          </w:p>
        </w:tc>
        <w:tc>
          <w:tcPr>
            <w:tcW w:w="2837" w:type="pct"/>
            <w:vAlign w:val="center"/>
          </w:tcPr>
          <w:p w14:paraId="62486C05" w14:textId="6344490D" w:rsidR="00635DA4" w:rsidRPr="005E72E0" w:rsidRDefault="00E11E02" w:rsidP="1276E55A">
            <w:pPr>
              <w:pStyle w:val="PFTableText"/>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Updates based on production version</w:t>
            </w:r>
          </w:p>
        </w:tc>
      </w:tr>
      <w:tr w:rsidR="00635DA4" w:rsidRPr="005E72E0" w14:paraId="4101652C" w14:textId="77777777" w:rsidTr="1276E55A">
        <w:tc>
          <w:tcPr>
            <w:tcW w:w="508" w:type="pct"/>
            <w:vAlign w:val="center"/>
          </w:tcPr>
          <w:p w14:paraId="4B99056E" w14:textId="77777777" w:rsidR="00635DA4" w:rsidRPr="005E72E0" w:rsidRDefault="00635DA4" w:rsidP="1276E55A">
            <w:pPr>
              <w:pStyle w:val="PFTableText"/>
              <w:rPr>
                <w:rFonts w:ascii="Times New Roman" w:eastAsia="Times New Roman" w:hAnsi="Times New Roman" w:cs="Times New Roman"/>
                <w:sz w:val="24"/>
                <w:szCs w:val="24"/>
              </w:rPr>
            </w:pPr>
          </w:p>
        </w:tc>
        <w:tc>
          <w:tcPr>
            <w:tcW w:w="529" w:type="pct"/>
            <w:vAlign w:val="center"/>
          </w:tcPr>
          <w:p w14:paraId="1299C43A" w14:textId="77777777" w:rsidR="00635DA4" w:rsidRPr="005E72E0" w:rsidRDefault="00635DA4" w:rsidP="1276E55A">
            <w:pPr>
              <w:pStyle w:val="PFTableText"/>
              <w:rPr>
                <w:rFonts w:ascii="Times New Roman" w:eastAsia="Times New Roman" w:hAnsi="Times New Roman" w:cs="Times New Roman"/>
                <w:sz w:val="24"/>
                <w:szCs w:val="24"/>
              </w:rPr>
            </w:pPr>
          </w:p>
        </w:tc>
        <w:tc>
          <w:tcPr>
            <w:tcW w:w="1125" w:type="pct"/>
          </w:tcPr>
          <w:p w14:paraId="4DDBEF00" w14:textId="77777777" w:rsidR="00635DA4" w:rsidRPr="005E72E0" w:rsidRDefault="00635DA4" w:rsidP="1276E55A">
            <w:pPr>
              <w:pStyle w:val="PFTableText"/>
              <w:jc w:val="left"/>
              <w:rPr>
                <w:rFonts w:ascii="Times New Roman" w:eastAsia="Times New Roman" w:hAnsi="Times New Roman" w:cs="Times New Roman"/>
                <w:sz w:val="24"/>
                <w:szCs w:val="24"/>
              </w:rPr>
            </w:pPr>
          </w:p>
        </w:tc>
        <w:tc>
          <w:tcPr>
            <w:tcW w:w="2837" w:type="pct"/>
            <w:vAlign w:val="center"/>
          </w:tcPr>
          <w:p w14:paraId="3461D779" w14:textId="77777777" w:rsidR="00635DA4" w:rsidRPr="005E72E0" w:rsidRDefault="00635DA4" w:rsidP="1276E55A">
            <w:pPr>
              <w:pStyle w:val="PFTableText"/>
              <w:jc w:val="left"/>
              <w:rPr>
                <w:rFonts w:ascii="Times New Roman" w:eastAsia="Times New Roman" w:hAnsi="Times New Roman" w:cs="Times New Roman"/>
                <w:sz w:val="24"/>
                <w:szCs w:val="24"/>
              </w:rPr>
            </w:pPr>
          </w:p>
        </w:tc>
      </w:tr>
      <w:tr w:rsidR="00635DA4" w:rsidRPr="005E72E0" w14:paraId="3CF2D8B6" w14:textId="77777777" w:rsidTr="1276E55A">
        <w:tc>
          <w:tcPr>
            <w:tcW w:w="508" w:type="pct"/>
            <w:vAlign w:val="center"/>
          </w:tcPr>
          <w:p w14:paraId="0FB78278" w14:textId="77777777" w:rsidR="00635DA4" w:rsidRPr="005E72E0" w:rsidRDefault="00635DA4" w:rsidP="1276E55A">
            <w:pPr>
              <w:pStyle w:val="PFTableText"/>
              <w:rPr>
                <w:rFonts w:ascii="Times New Roman" w:eastAsia="Times New Roman" w:hAnsi="Times New Roman" w:cs="Times New Roman"/>
                <w:sz w:val="24"/>
                <w:szCs w:val="24"/>
              </w:rPr>
            </w:pPr>
          </w:p>
        </w:tc>
        <w:tc>
          <w:tcPr>
            <w:tcW w:w="529" w:type="pct"/>
            <w:vAlign w:val="center"/>
          </w:tcPr>
          <w:p w14:paraId="1FC39945" w14:textId="77777777" w:rsidR="00635DA4" w:rsidRPr="005E72E0" w:rsidRDefault="00635DA4" w:rsidP="1276E55A">
            <w:pPr>
              <w:pStyle w:val="PFTableText"/>
              <w:rPr>
                <w:rFonts w:ascii="Times New Roman" w:eastAsia="Times New Roman" w:hAnsi="Times New Roman" w:cs="Times New Roman"/>
                <w:sz w:val="24"/>
                <w:szCs w:val="24"/>
              </w:rPr>
            </w:pPr>
          </w:p>
        </w:tc>
        <w:tc>
          <w:tcPr>
            <w:tcW w:w="1125" w:type="pct"/>
          </w:tcPr>
          <w:p w14:paraId="0562CB0E" w14:textId="77777777" w:rsidR="00635DA4" w:rsidRPr="005E72E0" w:rsidRDefault="00635DA4" w:rsidP="1276E55A">
            <w:pPr>
              <w:pStyle w:val="PFTableText"/>
              <w:jc w:val="left"/>
              <w:rPr>
                <w:rFonts w:ascii="Times New Roman" w:eastAsia="Times New Roman" w:hAnsi="Times New Roman" w:cs="Times New Roman"/>
                <w:sz w:val="24"/>
                <w:szCs w:val="24"/>
              </w:rPr>
            </w:pPr>
          </w:p>
        </w:tc>
        <w:tc>
          <w:tcPr>
            <w:tcW w:w="2837" w:type="pct"/>
            <w:vAlign w:val="center"/>
          </w:tcPr>
          <w:p w14:paraId="34CE0A41" w14:textId="77777777" w:rsidR="00635DA4" w:rsidRPr="005E72E0" w:rsidRDefault="00635DA4" w:rsidP="1276E55A">
            <w:pPr>
              <w:pStyle w:val="PFTableText"/>
              <w:jc w:val="left"/>
              <w:rPr>
                <w:rFonts w:ascii="Times New Roman" w:eastAsia="Times New Roman" w:hAnsi="Times New Roman" w:cs="Times New Roman"/>
                <w:sz w:val="24"/>
                <w:szCs w:val="24"/>
              </w:rPr>
            </w:pPr>
          </w:p>
        </w:tc>
      </w:tr>
      <w:tr w:rsidR="00635DA4" w:rsidRPr="005E72E0" w14:paraId="62EBF3C5" w14:textId="77777777" w:rsidTr="1276E55A">
        <w:tc>
          <w:tcPr>
            <w:tcW w:w="508" w:type="pct"/>
            <w:tcBorders>
              <w:bottom w:val="single" w:sz="4" w:space="0" w:color="auto"/>
            </w:tcBorders>
            <w:vAlign w:val="center"/>
          </w:tcPr>
          <w:p w14:paraId="6D98A12B" w14:textId="77777777" w:rsidR="00635DA4" w:rsidRPr="005E72E0" w:rsidRDefault="00635DA4" w:rsidP="1276E55A">
            <w:pPr>
              <w:pStyle w:val="PFTableText"/>
              <w:rPr>
                <w:rFonts w:ascii="Times New Roman" w:eastAsia="Times New Roman" w:hAnsi="Times New Roman" w:cs="Times New Roman"/>
                <w:sz w:val="24"/>
                <w:szCs w:val="24"/>
              </w:rPr>
            </w:pPr>
          </w:p>
        </w:tc>
        <w:tc>
          <w:tcPr>
            <w:tcW w:w="529" w:type="pct"/>
            <w:tcBorders>
              <w:bottom w:val="single" w:sz="4" w:space="0" w:color="auto"/>
            </w:tcBorders>
            <w:vAlign w:val="center"/>
          </w:tcPr>
          <w:p w14:paraId="2946DB82" w14:textId="77777777" w:rsidR="00635DA4" w:rsidRPr="005E72E0" w:rsidRDefault="00635DA4" w:rsidP="1276E55A">
            <w:pPr>
              <w:pStyle w:val="PFTableText"/>
              <w:rPr>
                <w:rFonts w:ascii="Times New Roman" w:eastAsia="Times New Roman" w:hAnsi="Times New Roman" w:cs="Times New Roman"/>
                <w:sz w:val="24"/>
                <w:szCs w:val="24"/>
              </w:rPr>
            </w:pPr>
          </w:p>
        </w:tc>
        <w:tc>
          <w:tcPr>
            <w:tcW w:w="1125" w:type="pct"/>
            <w:tcBorders>
              <w:bottom w:val="single" w:sz="4" w:space="0" w:color="auto"/>
            </w:tcBorders>
          </w:tcPr>
          <w:p w14:paraId="5997CC1D" w14:textId="77777777" w:rsidR="00635DA4" w:rsidRPr="005E72E0" w:rsidRDefault="00635DA4" w:rsidP="1276E55A">
            <w:pPr>
              <w:pStyle w:val="PFTableText"/>
              <w:jc w:val="left"/>
              <w:rPr>
                <w:rFonts w:ascii="Times New Roman" w:eastAsia="Times New Roman" w:hAnsi="Times New Roman" w:cs="Times New Roman"/>
                <w:sz w:val="24"/>
                <w:szCs w:val="24"/>
              </w:rPr>
            </w:pPr>
          </w:p>
        </w:tc>
        <w:tc>
          <w:tcPr>
            <w:tcW w:w="2837" w:type="pct"/>
            <w:tcBorders>
              <w:bottom w:val="single" w:sz="4" w:space="0" w:color="auto"/>
            </w:tcBorders>
            <w:vAlign w:val="center"/>
          </w:tcPr>
          <w:p w14:paraId="110FFD37" w14:textId="77777777" w:rsidR="00635DA4" w:rsidRPr="005E72E0" w:rsidRDefault="00635DA4" w:rsidP="1276E55A">
            <w:pPr>
              <w:pStyle w:val="PFTableText"/>
              <w:jc w:val="left"/>
              <w:rPr>
                <w:rFonts w:ascii="Times New Roman" w:eastAsia="Times New Roman" w:hAnsi="Times New Roman" w:cs="Times New Roman"/>
                <w:sz w:val="24"/>
                <w:szCs w:val="24"/>
              </w:rPr>
            </w:pPr>
          </w:p>
        </w:tc>
      </w:tr>
    </w:tbl>
    <w:p w14:paraId="6B699379" w14:textId="77777777" w:rsidR="00635DA4" w:rsidRPr="005E72E0" w:rsidRDefault="00635DA4" w:rsidP="1276E55A">
      <w:pPr>
        <w:pStyle w:val="PFBodyText"/>
        <w:rPr>
          <w:rFonts w:ascii="Times New Roman" w:hAnsi="Times New Roman"/>
          <w:sz w:val="24"/>
          <w:szCs w:val="24"/>
        </w:rPr>
      </w:pPr>
    </w:p>
    <w:p w14:paraId="3FE9F23F" w14:textId="77777777" w:rsidR="00635DA4" w:rsidRPr="005E72E0" w:rsidRDefault="00635DA4" w:rsidP="1276E55A">
      <w:pPr>
        <w:pStyle w:val="PFBodyText"/>
        <w:rPr>
          <w:rFonts w:ascii="Times New Roman" w:hAnsi="Times New Roman"/>
          <w:sz w:val="24"/>
          <w:szCs w:val="24"/>
        </w:rPr>
      </w:pPr>
    </w:p>
    <w:p w14:paraId="1F72F646" w14:textId="77777777" w:rsidR="00635DA4" w:rsidRPr="005E72E0" w:rsidRDefault="00635DA4" w:rsidP="1276E55A">
      <w:pPr>
        <w:pStyle w:val="PFBodyText"/>
        <w:rPr>
          <w:rFonts w:ascii="Times New Roman" w:hAnsi="Times New Roman"/>
          <w:sz w:val="24"/>
          <w:szCs w:val="24"/>
        </w:rPr>
      </w:pPr>
      <w:r w:rsidRPr="005E72E0">
        <w:rPr>
          <w:rFonts w:ascii="Times New Roman" w:hAnsi="Times New Roman"/>
          <w:sz w:val="24"/>
          <w:szCs w:val="24"/>
        </w:rPr>
        <w:br w:type="page"/>
      </w:r>
    </w:p>
    <w:p w14:paraId="22E0FC93" w14:textId="77777777" w:rsidR="00635DA4" w:rsidRPr="005E72E0" w:rsidRDefault="00635DA4" w:rsidP="1276E55A">
      <w:pPr>
        <w:pStyle w:val="PFTOCHead"/>
        <w:rPr>
          <w:rFonts w:ascii="Times New Roman" w:hAnsi="Times New Roman"/>
          <w:b w:val="0"/>
          <w:webHidden/>
          <w:sz w:val="24"/>
          <w:szCs w:val="24"/>
        </w:rPr>
      </w:pPr>
      <w:r w:rsidRPr="005E72E0">
        <w:rPr>
          <w:rFonts w:ascii="Times New Roman" w:hAnsi="Times New Roman"/>
          <w:b w:val="0"/>
          <w:webHidden/>
          <w:sz w:val="24"/>
          <w:szCs w:val="24"/>
        </w:rPr>
        <w:lastRenderedPageBreak/>
        <w:t>Table of Contents</w:t>
      </w:r>
    </w:p>
    <w:sdt>
      <w:sdtPr>
        <w:rPr>
          <w:rFonts w:ascii="Times New Roman" w:hAnsi="Times New Roman"/>
          <w:b w:val="0"/>
          <w:bCs w:val="0"/>
          <w:sz w:val="24"/>
          <w:szCs w:val="18"/>
        </w:rPr>
        <w:id w:val="372280509"/>
        <w:docPartObj>
          <w:docPartGallery w:val="Table of Contents"/>
          <w:docPartUnique/>
        </w:docPartObj>
      </w:sdtPr>
      <w:sdtEndPr/>
      <w:sdtContent>
        <w:p w14:paraId="221BE5FB" w14:textId="436B09FA" w:rsidR="00E11E02" w:rsidRDefault="00635DA4">
          <w:pPr>
            <w:pStyle w:val="TOC1"/>
            <w:rPr>
              <w:rFonts w:asciiTheme="minorHAnsi" w:eastAsiaTheme="minorEastAsia" w:hAnsiTheme="minorHAnsi" w:cstheme="minorBidi"/>
              <w:b w:val="0"/>
              <w:bCs w:val="0"/>
              <w:noProof/>
              <w:sz w:val="22"/>
              <w:szCs w:val="22"/>
            </w:rPr>
          </w:pPr>
          <w:r w:rsidRPr="005E72E0">
            <w:rPr>
              <w:rFonts w:ascii="Times New Roman" w:hAnsi="Times New Roman"/>
              <w:b w:val="0"/>
              <w:bCs w:val="0"/>
              <w:sz w:val="24"/>
            </w:rPr>
            <w:fldChar w:fldCharType="begin"/>
          </w:r>
          <w:r w:rsidRPr="005E72E0">
            <w:rPr>
              <w:rFonts w:ascii="Times New Roman" w:hAnsi="Times New Roman"/>
              <w:b w:val="0"/>
              <w:bCs w:val="0"/>
              <w:sz w:val="24"/>
            </w:rPr>
            <w:instrText xml:space="preserve"> TOC \o \h \z \u </w:instrText>
          </w:r>
          <w:r w:rsidRPr="005E72E0">
            <w:rPr>
              <w:rFonts w:ascii="Times New Roman" w:hAnsi="Times New Roman"/>
              <w:b w:val="0"/>
              <w:bCs w:val="0"/>
              <w:sz w:val="24"/>
            </w:rPr>
            <w:fldChar w:fldCharType="separate"/>
          </w:r>
          <w:hyperlink w:anchor="_Toc55321215" w:history="1">
            <w:r w:rsidR="00E11E02" w:rsidRPr="005A1038">
              <w:rPr>
                <w:rStyle w:val="Hyperlink"/>
                <w:noProof/>
              </w:rPr>
              <w:t>1.0</w:t>
            </w:r>
            <w:r w:rsidR="00E11E02">
              <w:rPr>
                <w:rFonts w:asciiTheme="minorHAnsi" w:eastAsiaTheme="minorEastAsia" w:hAnsiTheme="minorHAnsi" w:cstheme="minorBidi"/>
                <w:b w:val="0"/>
                <w:bCs w:val="0"/>
                <w:noProof/>
                <w:sz w:val="22"/>
                <w:szCs w:val="22"/>
              </w:rPr>
              <w:tab/>
            </w:r>
            <w:r w:rsidR="00E11E02" w:rsidRPr="005A1038">
              <w:rPr>
                <w:rStyle w:val="Hyperlink"/>
                <w:noProof/>
              </w:rPr>
              <w:t>Introduction</w:t>
            </w:r>
            <w:r w:rsidR="00E11E02">
              <w:rPr>
                <w:noProof/>
                <w:webHidden/>
              </w:rPr>
              <w:tab/>
            </w:r>
            <w:r w:rsidR="00E11E02">
              <w:rPr>
                <w:noProof/>
                <w:webHidden/>
              </w:rPr>
              <w:fldChar w:fldCharType="begin"/>
            </w:r>
            <w:r w:rsidR="00E11E02">
              <w:rPr>
                <w:noProof/>
                <w:webHidden/>
              </w:rPr>
              <w:instrText xml:space="preserve"> PAGEREF _Toc55321215 \h </w:instrText>
            </w:r>
            <w:r w:rsidR="00E11E02">
              <w:rPr>
                <w:noProof/>
                <w:webHidden/>
              </w:rPr>
            </w:r>
            <w:r w:rsidR="00E11E02">
              <w:rPr>
                <w:noProof/>
                <w:webHidden/>
              </w:rPr>
              <w:fldChar w:fldCharType="separate"/>
            </w:r>
            <w:r w:rsidR="00E11E02">
              <w:rPr>
                <w:noProof/>
                <w:webHidden/>
              </w:rPr>
              <w:t>5</w:t>
            </w:r>
            <w:r w:rsidR="00E11E02">
              <w:rPr>
                <w:noProof/>
                <w:webHidden/>
              </w:rPr>
              <w:fldChar w:fldCharType="end"/>
            </w:r>
          </w:hyperlink>
        </w:p>
        <w:p w14:paraId="23528C60" w14:textId="3F501316"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16" w:history="1">
            <w:r w:rsidRPr="005A1038">
              <w:rPr>
                <w:rStyle w:val="Hyperlink"/>
                <w:noProof/>
              </w:rPr>
              <w:t>1.1</w:t>
            </w:r>
            <w:r>
              <w:rPr>
                <w:rFonts w:asciiTheme="minorHAnsi" w:eastAsiaTheme="minorEastAsia" w:hAnsiTheme="minorHAnsi" w:cstheme="minorBidi"/>
                <w:noProof/>
                <w:sz w:val="22"/>
                <w:szCs w:val="22"/>
              </w:rPr>
              <w:tab/>
            </w:r>
            <w:r w:rsidRPr="005A1038">
              <w:rPr>
                <w:rStyle w:val="Hyperlink"/>
                <w:noProof/>
              </w:rPr>
              <w:t>Purpose</w:t>
            </w:r>
            <w:r>
              <w:rPr>
                <w:noProof/>
                <w:webHidden/>
              </w:rPr>
              <w:tab/>
            </w:r>
            <w:r>
              <w:rPr>
                <w:noProof/>
                <w:webHidden/>
              </w:rPr>
              <w:fldChar w:fldCharType="begin"/>
            </w:r>
            <w:r>
              <w:rPr>
                <w:noProof/>
                <w:webHidden/>
              </w:rPr>
              <w:instrText xml:space="preserve"> PAGEREF _Toc55321216 \h </w:instrText>
            </w:r>
            <w:r>
              <w:rPr>
                <w:noProof/>
                <w:webHidden/>
              </w:rPr>
            </w:r>
            <w:r>
              <w:rPr>
                <w:noProof/>
                <w:webHidden/>
              </w:rPr>
              <w:fldChar w:fldCharType="separate"/>
            </w:r>
            <w:r>
              <w:rPr>
                <w:noProof/>
                <w:webHidden/>
              </w:rPr>
              <w:t>5</w:t>
            </w:r>
            <w:r>
              <w:rPr>
                <w:noProof/>
                <w:webHidden/>
              </w:rPr>
              <w:fldChar w:fldCharType="end"/>
            </w:r>
          </w:hyperlink>
        </w:p>
        <w:p w14:paraId="30E00F93" w14:textId="2EE8115D"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17" w:history="1">
            <w:r w:rsidRPr="005A1038">
              <w:rPr>
                <w:rStyle w:val="Hyperlink"/>
                <w:noProof/>
              </w:rPr>
              <w:t>1.2</w:t>
            </w:r>
            <w:r>
              <w:rPr>
                <w:rFonts w:asciiTheme="minorHAnsi" w:eastAsiaTheme="minorEastAsia" w:hAnsiTheme="minorHAnsi" w:cstheme="minorBidi"/>
                <w:noProof/>
                <w:sz w:val="22"/>
                <w:szCs w:val="22"/>
              </w:rPr>
              <w:tab/>
            </w:r>
            <w:r w:rsidRPr="005A1038">
              <w:rPr>
                <w:rStyle w:val="Hyperlink"/>
                <w:noProof/>
              </w:rPr>
              <w:t>Intended Audience</w:t>
            </w:r>
            <w:r>
              <w:rPr>
                <w:noProof/>
                <w:webHidden/>
              </w:rPr>
              <w:tab/>
            </w:r>
            <w:r>
              <w:rPr>
                <w:noProof/>
                <w:webHidden/>
              </w:rPr>
              <w:fldChar w:fldCharType="begin"/>
            </w:r>
            <w:r>
              <w:rPr>
                <w:noProof/>
                <w:webHidden/>
              </w:rPr>
              <w:instrText xml:space="preserve"> PAGEREF _Toc55321217 \h </w:instrText>
            </w:r>
            <w:r>
              <w:rPr>
                <w:noProof/>
                <w:webHidden/>
              </w:rPr>
            </w:r>
            <w:r>
              <w:rPr>
                <w:noProof/>
                <w:webHidden/>
              </w:rPr>
              <w:fldChar w:fldCharType="separate"/>
            </w:r>
            <w:r>
              <w:rPr>
                <w:noProof/>
                <w:webHidden/>
              </w:rPr>
              <w:t>5</w:t>
            </w:r>
            <w:r>
              <w:rPr>
                <w:noProof/>
                <w:webHidden/>
              </w:rPr>
              <w:fldChar w:fldCharType="end"/>
            </w:r>
          </w:hyperlink>
        </w:p>
        <w:p w14:paraId="1EC245EF" w14:textId="2EDCCE3E"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18" w:history="1">
            <w:r w:rsidRPr="005A1038">
              <w:rPr>
                <w:rStyle w:val="Hyperlink"/>
                <w:noProof/>
              </w:rPr>
              <w:t>1.3</w:t>
            </w:r>
            <w:r>
              <w:rPr>
                <w:rFonts w:asciiTheme="minorHAnsi" w:eastAsiaTheme="minorEastAsia" w:hAnsiTheme="minorHAnsi" w:cstheme="minorBidi"/>
                <w:noProof/>
                <w:sz w:val="22"/>
                <w:szCs w:val="22"/>
              </w:rPr>
              <w:tab/>
            </w:r>
            <w:r w:rsidRPr="005A1038">
              <w:rPr>
                <w:rStyle w:val="Hyperlink"/>
                <w:noProof/>
              </w:rPr>
              <w:t>Technical Project Stakeholders</w:t>
            </w:r>
            <w:r>
              <w:rPr>
                <w:noProof/>
                <w:webHidden/>
              </w:rPr>
              <w:tab/>
            </w:r>
            <w:r>
              <w:rPr>
                <w:noProof/>
                <w:webHidden/>
              </w:rPr>
              <w:fldChar w:fldCharType="begin"/>
            </w:r>
            <w:r>
              <w:rPr>
                <w:noProof/>
                <w:webHidden/>
              </w:rPr>
              <w:instrText xml:space="preserve"> PAGEREF _Toc55321218 \h </w:instrText>
            </w:r>
            <w:r>
              <w:rPr>
                <w:noProof/>
                <w:webHidden/>
              </w:rPr>
            </w:r>
            <w:r>
              <w:rPr>
                <w:noProof/>
                <w:webHidden/>
              </w:rPr>
              <w:fldChar w:fldCharType="separate"/>
            </w:r>
            <w:r>
              <w:rPr>
                <w:noProof/>
                <w:webHidden/>
              </w:rPr>
              <w:t>5</w:t>
            </w:r>
            <w:r>
              <w:rPr>
                <w:noProof/>
                <w:webHidden/>
              </w:rPr>
              <w:fldChar w:fldCharType="end"/>
            </w:r>
          </w:hyperlink>
        </w:p>
        <w:p w14:paraId="1E0198E6" w14:textId="14099D82" w:rsidR="00E11E02" w:rsidRDefault="00E11E02">
          <w:pPr>
            <w:pStyle w:val="TOC1"/>
            <w:rPr>
              <w:rFonts w:asciiTheme="minorHAnsi" w:eastAsiaTheme="minorEastAsia" w:hAnsiTheme="minorHAnsi" w:cstheme="minorBidi"/>
              <w:b w:val="0"/>
              <w:bCs w:val="0"/>
              <w:noProof/>
              <w:sz w:val="22"/>
              <w:szCs w:val="22"/>
            </w:rPr>
          </w:pPr>
          <w:hyperlink w:anchor="_Toc55321219" w:history="1">
            <w:r w:rsidRPr="005A1038">
              <w:rPr>
                <w:rStyle w:val="Hyperlink"/>
                <w:noProof/>
              </w:rPr>
              <w:t>2.0</w:t>
            </w:r>
            <w:r>
              <w:rPr>
                <w:rFonts w:asciiTheme="minorHAnsi" w:eastAsiaTheme="minorEastAsia" w:hAnsiTheme="minorHAnsi" w:cstheme="minorBidi"/>
                <w:b w:val="0"/>
                <w:bCs w:val="0"/>
                <w:noProof/>
                <w:sz w:val="22"/>
                <w:szCs w:val="22"/>
              </w:rPr>
              <w:tab/>
            </w:r>
            <w:r w:rsidRPr="005A1038">
              <w:rPr>
                <w:rStyle w:val="Hyperlink"/>
                <w:noProof/>
              </w:rPr>
              <w:t>Software Overview</w:t>
            </w:r>
            <w:r>
              <w:rPr>
                <w:noProof/>
                <w:webHidden/>
              </w:rPr>
              <w:tab/>
            </w:r>
            <w:r>
              <w:rPr>
                <w:noProof/>
                <w:webHidden/>
              </w:rPr>
              <w:fldChar w:fldCharType="begin"/>
            </w:r>
            <w:r>
              <w:rPr>
                <w:noProof/>
                <w:webHidden/>
              </w:rPr>
              <w:instrText xml:space="preserve"> PAGEREF _Toc55321219 \h </w:instrText>
            </w:r>
            <w:r>
              <w:rPr>
                <w:noProof/>
                <w:webHidden/>
              </w:rPr>
            </w:r>
            <w:r>
              <w:rPr>
                <w:noProof/>
                <w:webHidden/>
              </w:rPr>
              <w:fldChar w:fldCharType="separate"/>
            </w:r>
            <w:r>
              <w:rPr>
                <w:noProof/>
                <w:webHidden/>
              </w:rPr>
              <w:t>5</w:t>
            </w:r>
            <w:r>
              <w:rPr>
                <w:noProof/>
                <w:webHidden/>
              </w:rPr>
              <w:fldChar w:fldCharType="end"/>
            </w:r>
          </w:hyperlink>
        </w:p>
        <w:p w14:paraId="3E537670" w14:textId="237B39B4" w:rsidR="00E11E02" w:rsidRDefault="00E11E02">
          <w:pPr>
            <w:pStyle w:val="TOC1"/>
            <w:rPr>
              <w:rFonts w:asciiTheme="minorHAnsi" w:eastAsiaTheme="minorEastAsia" w:hAnsiTheme="minorHAnsi" w:cstheme="minorBidi"/>
              <w:b w:val="0"/>
              <w:bCs w:val="0"/>
              <w:noProof/>
              <w:sz w:val="22"/>
              <w:szCs w:val="22"/>
            </w:rPr>
          </w:pPr>
          <w:hyperlink w:anchor="_Toc55321220" w:history="1">
            <w:r w:rsidRPr="005A1038">
              <w:rPr>
                <w:rStyle w:val="Hyperlink"/>
                <w:noProof/>
              </w:rPr>
              <w:t>3.0</w:t>
            </w:r>
            <w:r>
              <w:rPr>
                <w:rFonts w:asciiTheme="minorHAnsi" w:eastAsiaTheme="minorEastAsia" w:hAnsiTheme="minorHAnsi" w:cstheme="minorBidi"/>
                <w:b w:val="0"/>
                <w:bCs w:val="0"/>
                <w:noProof/>
                <w:sz w:val="22"/>
                <w:szCs w:val="22"/>
              </w:rPr>
              <w:tab/>
            </w:r>
            <w:r w:rsidRPr="005A1038">
              <w:rPr>
                <w:rStyle w:val="Hyperlink"/>
                <w:noProof/>
              </w:rPr>
              <w:t>Configurations</w:t>
            </w:r>
            <w:r>
              <w:rPr>
                <w:noProof/>
                <w:webHidden/>
              </w:rPr>
              <w:tab/>
            </w:r>
            <w:r>
              <w:rPr>
                <w:noProof/>
                <w:webHidden/>
              </w:rPr>
              <w:fldChar w:fldCharType="begin"/>
            </w:r>
            <w:r>
              <w:rPr>
                <w:noProof/>
                <w:webHidden/>
              </w:rPr>
              <w:instrText xml:space="preserve"> PAGEREF _Toc55321220 \h </w:instrText>
            </w:r>
            <w:r>
              <w:rPr>
                <w:noProof/>
                <w:webHidden/>
              </w:rPr>
            </w:r>
            <w:r>
              <w:rPr>
                <w:noProof/>
                <w:webHidden/>
              </w:rPr>
              <w:fldChar w:fldCharType="separate"/>
            </w:r>
            <w:r>
              <w:rPr>
                <w:noProof/>
                <w:webHidden/>
              </w:rPr>
              <w:t>6</w:t>
            </w:r>
            <w:r>
              <w:rPr>
                <w:noProof/>
                <w:webHidden/>
              </w:rPr>
              <w:fldChar w:fldCharType="end"/>
            </w:r>
          </w:hyperlink>
        </w:p>
        <w:p w14:paraId="22F37A16" w14:textId="20B7C53F"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21" w:history="1">
            <w:r w:rsidRPr="005A1038">
              <w:rPr>
                <w:rStyle w:val="Hyperlink"/>
                <w:noProof/>
              </w:rPr>
              <w:t>3.1</w:t>
            </w:r>
            <w:r>
              <w:rPr>
                <w:rFonts w:asciiTheme="minorHAnsi" w:eastAsiaTheme="minorEastAsia" w:hAnsiTheme="minorHAnsi" w:cstheme="minorBidi"/>
                <w:noProof/>
                <w:sz w:val="22"/>
                <w:szCs w:val="22"/>
              </w:rPr>
              <w:tab/>
            </w:r>
            <w:r w:rsidRPr="005A1038">
              <w:rPr>
                <w:rStyle w:val="Hyperlink"/>
                <w:noProof/>
              </w:rPr>
              <w:t>REST API</w:t>
            </w:r>
            <w:r>
              <w:rPr>
                <w:noProof/>
                <w:webHidden/>
              </w:rPr>
              <w:tab/>
            </w:r>
            <w:r>
              <w:rPr>
                <w:noProof/>
                <w:webHidden/>
              </w:rPr>
              <w:fldChar w:fldCharType="begin"/>
            </w:r>
            <w:r>
              <w:rPr>
                <w:noProof/>
                <w:webHidden/>
              </w:rPr>
              <w:instrText xml:space="preserve"> PAGEREF _Toc55321221 \h </w:instrText>
            </w:r>
            <w:r>
              <w:rPr>
                <w:noProof/>
                <w:webHidden/>
              </w:rPr>
            </w:r>
            <w:r>
              <w:rPr>
                <w:noProof/>
                <w:webHidden/>
              </w:rPr>
              <w:fldChar w:fldCharType="separate"/>
            </w:r>
            <w:r>
              <w:rPr>
                <w:noProof/>
                <w:webHidden/>
              </w:rPr>
              <w:t>6</w:t>
            </w:r>
            <w:r>
              <w:rPr>
                <w:noProof/>
                <w:webHidden/>
              </w:rPr>
              <w:fldChar w:fldCharType="end"/>
            </w:r>
          </w:hyperlink>
        </w:p>
        <w:p w14:paraId="719F57D6" w14:textId="31077E18"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22" w:history="1">
            <w:r w:rsidRPr="005A1038">
              <w:rPr>
                <w:rStyle w:val="Hyperlink"/>
                <w:noProof/>
              </w:rPr>
              <w:t>3.1.1</w:t>
            </w:r>
            <w:r>
              <w:rPr>
                <w:rFonts w:asciiTheme="minorHAnsi" w:eastAsiaTheme="minorEastAsia" w:hAnsiTheme="minorHAnsi" w:cstheme="minorBidi"/>
                <w:noProof/>
                <w:sz w:val="22"/>
                <w:szCs w:val="22"/>
              </w:rPr>
              <w:tab/>
            </w:r>
            <w:r w:rsidRPr="005A1038">
              <w:rPr>
                <w:rStyle w:val="Hyperlink"/>
                <w:noProof/>
              </w:rPr>
              <w:t>Prerequisites</w:t>
            </w:r>
            <w:r>
              <w:rPr>
                <w:noProof/>
                <w:webHidden/>
              </w:rPr>
              <w:tab/>
            </w:r>
            <w:r>
              <w:rPr>
                <w:noProof/>
                <w:webHidden/>
              </w:rPr>
              <w:fldChar w:fldCharType="begin"/>
            </w:r>
            <w:r>
              <w:rPr>
                <w:noProof/>
                <w:webHidden/>
              </w:rPr>
              <w:instrText xml:space="preserve"> PAGEREF _Toc55321222 \h </w:instrText>
            </w:r>
            <w:r>
              <w:rPr>
                <w:noProof/>
                <w:webHidden/>
              </w:rPr>
            </w:r>
            <w:r>
              <w:rPr>
                <w:noProof/>
                <w:webHidden/>
              </w:rPr>
              <w:fldChar w:fldCharType="separate"/>
            </w:r>
            <w:r>
              <w:rPr>
                <w:noProof/>
                <w:webHidden/>
              </w:rPr>
              <w:t>6</w:t>
            </w:r>
            <w:r>
              <w:rPr>
                <w:noProof/>
                <w:webHidden/>
              </w:rPr>
              <w:fldChar w:fldCharType="end"/>
            </w:r>
          </w:hyperlink>
        </w:p>
        <w:p w14:paraId="08F98F47" w14:textId="09F1543B"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23" w:history="1">
            <w:r w:rsidRPr="005A1038">
              <w:rPr>
                <w:rStyle w:val="Hyperlink"/>
                <w:noProof/>
              </w:rPr>
              <w:t>3.1.2</w:t>
            </w:r>
            <w:r>
              <w:rPr>
                <w:rFonts w:asciiTheme="minorHAnsi" w:eastAsiaTheme="minorEastAsia" w:hAnsiTheme="minorHAnsi" w:cstheme="minorBidi"/>
                <w:noProof/>
                <w:sz w:val="22"/>
                <w:szCs w:val="22"/>
              </w:rPr>
              <w:tab/>
            </w:r>
            <w:r w:rsidRPr="005A1038">
              <w:rPr>
                <w:rStyle w:val="Hyperlink"/>
                <w:noProof/>
              </w:rPr>
              <w:t>Features</w:t>
            </w:r>
            <w:r>
              <w:rPr>
                <w:noProof/>
                <w:webHidden/>
              </w:rPr>
              <w:tab/>
            </w:r>
            <w:r>
              <w:rPr>
                <w:noProof/>
                <w:webHidden/>
              </w:rPr>
              <w:fldChar w:fldCharType="begin"/>
            </w:r>
            <w:r>
              <w:rPr>
                <w:noProof/>
                <w:webHidden/>
              </w:rPr>
              <w:instrText xml:space="preserve"> PAGEREF _Toc55321223 \h </w:instrText>
            </w:r>
            <w:r>
              <w:rPr>
                <w:noProof/>
                <w:webHidden/>
              </w:rPr>
            </w:r>
            <w:r>
              <w:rPr>
                <w:noProof/>
                <w:webHidden/>
              </w:rPr>
              <w:fldChar w:fldCharType="separate"/>
            </w:r>
            <w:r>
              <w:rPr>
                <w:noProof/>
                <w:webHidden/>
              </w:rPr>
              <w:t>6</w:t>
            </w:r>
            <w:r>
              <w:rPr>
                <w:noProof/>
                <w:webHidden/>
              </w:rPr>
              <w:fldChar w:fldCharType="end"/>
            </w:r>
          </w:hyperlink>
        </w:p>
        <w:p w14:paraId="68FA44DF" w14:textId="25F955D9"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24" w:history="1">
            <w:r w:rsidRPr="005A1038">
              <w:rPr>
                <w:rStyle w:val="Hyperlink"/>
                <w:noProof/>
              </w:rPr>
              <w:t>3.2</w:t>
            </w:r>
            <w:r>
              <w:rPr>
                <w:rFonts w:asciiTheme="minorHAnsi" w:eastAsiaTheme="minorEastAsia" w:hAnsiTheme="minorHAnsi" w:cstheme="minorBidi"/>
                <w:noProof/>
                <w:sz w:val="22"/>
                <w:szCs w:val="22"/>
              </w:rPr>
              <w:tab/>
            </w:r>
            <w:r w:rsidRPr="005A1038">
              <w:rPr>
                <w:rStyle w:val="Hyperlink"/>
                <w:noProof/>
              </w:rPr>
              <w:t>IBM Watson® AI Chatbot</w:t>
            </w:r>
            <w:r>
              <w:rPr>
                <w:noProof/>
                <w:webHidden/>
              </w:rPr>
              <w:tab/>
            </w:r>
            <w:r>
              <w:rPr>
                <w:noProof/>
                <w:webHidden/>
              </w:rPr>
              <w:fldChar w:fldCharType="begin"/>
            </w:r>
            <w:r>
              <w:rPr>
                <w:noProof/>
                <w:webHidden/>
              </w:rPr>
              <w:instrText xml:space="preserve"> PAGEREF _Toc55321224 \h </w:instrText>
            </w:r>
            <w:r>
              <w:rPr>
                <w:noProof/>
                <w:webHidden/>
              </w:rPr>
            </w:r>
            <w:r>
              <w:rPr>
                <w:noProof/>
                <w:webHidden/>
              </w:rPr>
              <w:fldChar w:fldCharType="separate"/>
            </w:r>
            <w:r>
              <w:rPr>
                <w:noProof/>
                <w:webHidden/>
              </w:rPr>
              <w:t>6</w:t>
            </w:r>
            <w:r>
              <w:rPr>
                <w:noProof/>
                <w:webHidden/>
              </w:rPr>
              <w:fldChar w:fldCharType="end"/>
            </w:r>
          </w:hyperlink>
        </w:p>
        <w:p w14:paraId="6431140C" w14:textId="1F66C4B8"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25" w:history="1">
            <w:r w:rsidRPr="005A1038">
              <w:rPr>
                <w:rStyle w:val="Hyperlink"/>
                <w:noProof/>
              </w:rPr>
              <w:t>3.2.1</w:t>
            </w:r>
            <w:r>
              <w:rPr>
                <w:rFonts w:asciiTheme="minorHAnsi" w:eastAsiaTheme="minorEastAsia" w:hAnsiTheme="minorHAnsi" w:cstheme="minorBidi"/>
                <w:noProof/>
                <w:sz w:val="22"/>
                <w:szCs w:val="22"/>
              </w:rPr>
              <w:tab/>
            </w:r>
            <w:r w:rsidRPr="005A1038">
              <w:rPr>
                <w:rStyle w:val="Hyperlink"/>
                <w:noProof/>
              </w:rPr>
              <w:t>Prerequisites</w:t>
            </w:r>
            <w:r>
              <w:rPr>
                <w:noProof/>
                <w:webHidden/>
              </w:rPr>
              <w:tab/>
            </w:r>
            <w:r>
              <w:rPr>
                <w:noProof/>
                <w:webHidden/>
              </w:rPr>
              <w:fldChar w:fldCharType="begin"/>
            </w:r>
            <w:r>
              <w:rPr>
                <w:noProof/>
                <w:webHidden/>
              </w:rPr>
              <w:instrText xml:space="preserve"> PAGEREF _Toc55321225 \h </w:instrText>
            </w:r>
            <w:r>
              <w:rPr>
                <w:noProof/>
                <w:webHidden/>
              </w:rPr>
            </w:r>
            <w:r>
              <w:rPr>
                <w:noProof/>
                <w:webHidden/>
              </w:rPr>
              <w:fldChar w:fldCharType="separate"/>
            </w:r>
            <w:r>
              <w:rPr>
                <w:noProof/>
                <w:webHidden/>
              </w:rPr>
              <w:t>6</w:t>
            </w:r>
            <w:r>
              <w:rPr>
                <w:noProof/>
                <w:webHidden/>
              </w:rPr>
              <w:fldChar w:fldCharType="end"/>
            </w:r>
          </w:hyperlink>
        </w:p>
        <w:p w14:paraId="49DB05EC" w14:textId="007B7C25"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26" w:history="1">
            <w:r w:rsidRPr="005A1038">
              <w:rPr>
                <w:rStyle w:val="Hyperlink"/>
                <w:noProof/>
              </w:rPr>
              <w:t>3.2.2</w:t>
            </w:r>
            <w:r>
              <w:rPr>
                <w:rFonts w:asciiTheme="minorHAnsi" w:eastAsiaTheme="minorEastAsia" w:hAnsiTheme="minorHAnsi" w:cstheme="minorBidi"/>
                <w:noProof/>
                <w:sz w:val="22"/>
                <w:szCs w:val="22"/>
              </w:rPr>
              <w:tab/>
            </w:r>
            <w:r w:rsidRPr="005A1038">
              <w:rPr>
                <w:rStyle w:val="Hyperlink"/>
                <w:noProof/>
              </w:rPr>
              <w:t>Features</w:t>
            </w:r>
            <w:r>
              <w:rPr>
                <w:noProof/>
                <w:webHidden/>
              </w:rPr>
              <w:tab/>
            </w:r>
            <w:r>
              <w:rPr>
                <w:noProof/>
                <w:webHidden/>
              </w:rPr>
              <w:fldChar w:fldCharType="begin"/>
            </w:r>
            <w:r>
              <w:rPr>
                <w:noProof/>
                <w:webHidden/>
              </w:rPr>
              <w:instrText xml:space="preserve"> PAGEREF _Toc55321226 \h </w:instrText>
            </w:r>
            <w:r>
              <w:rPr>
                <w:noProof/>
                <w:webHidden/>
              </w:rPr>
            </w:r>
            <w:r>
              <w:rPr>
                <w:noProof/>
                <w:webHidden/>
              </w:rPr>
              <w:fldChar w:fldCharType="separate"/>
            </w:r>
            <w:r>
              <w:rPr>
                <w:noProof/>
                <w:webHidden/>
              </w:rPr>
              <w:t>9</w:t>
            </w:r>
            <w:r>
              <w:rPr>
                <w:noProof/>
                <w:webHidden/>
              </w:rPr>
              <w:fldChar w:fldCharType="end"/>
            </w:r>
          </w:hyperlink>
        </w:p>
        <w:p w14:paraId="727F0859" w14:textId="23B73DBD"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27" w:history="1">
            <w:r w:rsidRPr="005A1038">
              <w:rPr>
                <w:rStyle w:val="Hyperlink"/>
                <w:noProof/>
              </w:rPr>
              <w:t>3.2.3</w:t>
            </w:r>
            <w:r>
              <w:rPr>
                <w:rFonts w:asciiTheme="minorHAnsi" w:eastAsiaTheme="minorEastAsia" w:hAnsiTheme="minorHAnsi" w:cstheme="minorBidi"/>
                <w:noProof/>
                <w:sz w:val="22"/>
                <w:szCs w:val="22"/>
              </w:rPr>
              <w:tab/>
            </w:r>
            <w:r w:rsidRPr="005A1038">
              <w:rPr>
                <w:rStyle w:val="Hyperlink"/>
                <w:noProof/>
              </w:rPr>
              <w:t>Packages</w:t>
            </w:r>
            <w:r>
              <w:rPr>
                <w:noProof/>
                <w:webHidden/>
              </w:rPr>
              <w:tab/>
            </w:r>
            <w:r>
              <w:rPr>
                <w:noProof/>
                <w:webHidden/>
              </w:rPr>
              <w:fldChar w:fldCharType="begin"/>
            </w:r>
            <w:r>
              <w:rPr>
                <w:noProof/>
                <w:webHidden/>
              </w:rPr>
              <w:instrText xml:space="preserve"> PAGEREF _Toc55321227 \h </w:instrText>
            </w:r>
            <w:r>
              <w:rPr>
                <w:noProof/>
                <w:webHidden/>
              </w:rPr>
            </w:r>
            <w:r>
              <w:rPr>
                <w:noProof/>
                <w:webHidden/>
              </w:rPr>
              <w:fldChar w:fldCharType="separate"/>
            </w:r>
            <w:r>
              <w:rPr>
                <w:noProof/>
                <w:webHidden/>
              </w:rPr>
              <w:t>9</w:t>
            </w:r>
            <w:r>
              <w:rPr>
                <w:noProof/>
                <w:webHidden/>
              </w:rPr>
              <w:fldChar w:fldCharType="end"/>
            </w:r>
          </w:hyperlink>
        </w:p>
        <w:p w14:paraId="0E702177" w14:textId="1A6E002D" w:rsidR="00E11E02" w:rsidRDefault="00E11E02">
          <w:pPr>
            <w:pStyle w:val="TOC1"/>
            <w:rPr>
              <w:rFonts w:asciiTheme="minorHAnsi" w:eastAsiaTheme="minorEastAsia" w:hAnsiTheme="minorHAnsi" w:cstheme="minorBidi"/>
              <w:b w:val="0"/>
              <w:bCs w:val="0"/>
              <w:noProof/>
              <w:sz w:val="22"/>
              <w:szCs w:val="22"/>
            </w:rPr>
          </w:pPr>
          <w:hyperlink w:anchor="_Toc55321228" w:history="1">
            <w:r w:rsidRPr="005A1038">
              <w:rPr>
                <w:rStyle w:val="Hyperlink"/>
                <w:noProof/>
              </w:rPr>
              <w:t>4.0</w:t>
            </w:r>
            <w:r>
              <w:rPr>
                <w:rFonts w:asciiTheme="minorHAnsi" w:eastAsiaTheme="minorEastAsia" w:hAnsiTheme="minorHAnsi" w:cstheme="minorBidi"/>
                <w:b w:val="0"/>
                <w:bCs w:val="0"/>
                <w:noProof/>
                <w:sz w:val="22"/>
                <w:szCs w:val="22"/>
              </w:rPr>
              <w:tab/>
            </w:r>
            <w:r w:rsidRPr="005A1038">
              <w:rPr>
                <w:rStyle w:val="Hyperlink"/>
                <w:noProof/>
              </w:rPr>
              <w:t>Software Installation</w:t>
            </w:r>
            <w:r>
              <w:rPr>
                <w:noProof/>
                <w:webHidden/>
              </w:rPr>
              <w:tab/>
            </w:r>
            <w:r>
              <w:rPr>
                <w:noProof/>
                <w:webHidden/>
              </w:rPr>
              <w:fldChar w:fldCharType="begin"/>
            </w:r>
            <w:r>
              <w:rPr>
                <w:noProof/>
                <w:webHidden/>
              </w:rPr>
              <w:instrText xml:space="preserve"> PAGEREF _Toc55321228 \h </w:instrText>
            </w:r>
            <w:r>
              <w:rPr>
                <w:noProof/>
                <w:webHidden/>
              </w:rPr>
            </w:r>
            <w:r>
              <w:rPr>
                <w:noProof/>
                <w:webHidden/>
              </w:rPr>
              <w:fldChar w:fldCharType="separate"/>
            </w:r>
            <w:r>
              <w:rPr>
                <w:noProof/>
                <w:webHidden/>
              </w:rPr>
              <w:t>9</w:t>
            </w:r>
            <w:r>
              <w:rPr>
                <w:noProof/>
                <w:webHidden/>
              </w:rPr>
              <w:fldChar w:fldCharType="end"/>
            </w:r>
          </w:hyperlink>
        </w:p>
        <w:p w14:paraId="7EC091B1" w14:textId="4477004F"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29" w:history="1">
            <w:r w:rsidRPr="005A1038">
              <w:rPr>
                <w:rStyle w:val="Hyperlink"/>
                <w:noProof/>
              </w:rPr>
              <w:t>4.1</w:t>
            </w:r>
            <w:r>
              <w:rPr>
                <w:rFonts w:asciiTheme="minorHAnsi" w:eastAsiaTheme="minorEastAsia" w:hAnsiTheme="minorHAnsi" w:cstheme="minorBidi"/>
                <w:noProof/>
                <w:sz w:val="22"/>
                <w:szCs w:val="22"/>
              </w:rPr>
              <w:tab/>
            </w:r>
            <w:r w:rsidRPr="005A1038">
              <w:rPr>
                <w:rStyle w:val="Hyperlink"/>
                <w:noProof/>
              </w:rPr>
              <w:t>REST API</w:t>
            </w:r>
            <w:r>
              <w:rPr>
                <w:noProof/>
                <w:webHidden/>
              </w:rPr>
              <w:tab/>
            </w:r>
            <w:r>
              <w:rPr>
                <w:noProof/>
                <w:webHidden/>
              </w:rPr>
              <w:fldChar w:fldCharType="begin"/>
            </w:r>
            <w:r>
              <w:rPr>
                <w:noProof/>
                <w:webHidden/>
              </w:rPr>
              <w:instrText xml:space="preserve"> PAGEREF _Toc55321229 \h </w:instrText>
            </w:r>
            <w:r>
              <w:rPr>
                <w:noProof/>
                <w:webHidden/>
              </w:rPr>
            </w:r>
            <w:r>
              <w:rPr>
                <w:noProof/>
                <w:webHidden/>
              </w:rPr>
              <w:fldChar w:fldCharType="separate"/>
            </w:r>
            <w:r>
              <w:rPr>
                <w:noProof/>
                <w:webHidden/>
              </w:rPr>
              <w:t>9</w:t>
            </w:r>
            <w:r>
              <w:rPr>
                <w:noProof/>
                <w:webHidden/>
              </w:rPr>
              <w:fldChar w:fldCharType="end"/>
            </w:r>
          </w:hyperlink>
        </w:p>
        <w:p w14:paraId="3CA22DBC" w14:textId="34BEE965"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0" w:history="1">
            <w:r w:rsidRPr="005A1038">
              <w:rPr>
                <w:rStyle w:val="Hyperlink"/>
                <w:noProof/>
              </w:rPr>
              <w:t>4.1.1</w:t>
            </w:r>
            <w:r>
              <w:rPr>
                <w:rFonts w:asciiTheme="minorHAnsi" w:eastAsiaTheme="minorEastAsia" w:hAnsiTheme="minorHAnsi" w:cstheme="minorBidi"/>
                <w:noProof/>
                <w:sz w:val="22"/>
                <w:szCs w:val="22"/>
              </w:rPr>
              <w:tab/>
            </w:r>
            <w:r w:rsidRPr="005A1038">
              <w:rPr>
                <w:rStyle w:val="Hyperlink"/>
                <w:noProof/>
              </w:rPr>
              <w:t>Prerequisites</w:t>
            </w:r>
            <w:r>
              <w:rPr>
                <w:noProof/>
                <w:webHidden/>
              </w:rPr>
              <w:tab/>
            </w:r>
            <w:r>
              <w:rPr>
                <w:noProof/>
                <w:webHidden/>
              </w:rPr>
              <w:fldChar w:fldCharType="begin"/>
            </w:r>
            <w:r>
              <w:rPr>
                <w:noProof/>
                <w:webHidden/>
              </w:rPr>
              <w:instrText xml:space="preserve"> PAGEREF _Toc55321230 \h </w:instrText>
            </w:r>
            <w:r>
              <w:rPr>
                <w:noProof/>
                <w:webHidden/>
              </w:rPr>
            </w:r>
            <w:r>
              <w:rPr>
                <w:noProof/>
                <w:webHidden/>
              </w:rPr>
              <w:fldChar w:fldCharType="separate"/>
            </w:r>
            <w:r>
              <w:rPr>
                <w:noProof/>
                <w:webHidden/>
              </w:rPr>
              <w:t>9</w:t>
            </w:r>
            <w:r>
              <w:rPr>
                <w:noProof/>
                <w:webHidden/>
              </w:rPr>
              <w:fldChar w:fldCharType="end"/>
            </w:r>
          </w:hyperlink>
        </w:p>
        <w:p w14:paraId="34C157A5" w14:textId="4F2BFF28"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1" w:history="1">
            <w:r w:rsidRPr="005A1038">
              <w:rPr>
                <w:rStyle w:val="Hyperlink"/>
                <w:noProof/>
              </w:rPr>
              <w:t>4.1.2</w:t>
            </w:r>
            <w:r>
              <w:rPr>
                <w:rFonts w:asciiTheme="minorHAnsi" w:eastAsiaTheme="minorEastAsia" w:hAnsiTheme="minorHAnsi" w:cstheme="minorBidi"/>
                <w:noProof/>
                <w:sz w:val="22"/>
                <w:szCs w:val="22"/>
              </w:rPr>
              <w:tab/>
            </w:r>
            <w:r w:rsidRPr="005A1038">
              <w:rPr>
                <w:rStyle w:val="Hyperlink"/>
                <w:noProof/>
              </w:rPr>
              <w:t>Installations Steps</w:t>
            </w:r>
            <w:r>
              <w:rPr>
                <w:noProof/>
                <w:webHidden/>
              </w:rPr>
              <w:tab/>
            </w:r>
            <w:r>
              <w:rPr>
                <w:noProof/>
                <w:webHidden/>
              </w:rPr>
              <w:fldChar w:fldCharType="begin"/>
            </w:r>
            <w:r>
              <w:rPr>
                <w:noProof/>
                <w:webHidden/>
              </w:rPr>
              <w:instrText xml:space="preserve"> PAGEREF _Toc55321231 \h </w:instrText>
            </w:r>
            <w:r>
              <w:rPr>
                <w:noProof/>
                <w:webHidden/>
              </w:rPr>
            </w:r>
            <w:r>
              <w:rPr>
                <w:noProof/>
                <w:webHidden/>
              </w:rPr>
              <w:fldChar w:fldCharType="separate"/>
            </w:r>
            <w:r>
              <w:rPr>
                <w:noProof/>
                <w:webHidden/>
              </w:rPr>
              <w:t>9</w:t>
            </w:r>
            <w:r>
              <w:rPr>
                <w:noProof/>
                <w:webHidden/>
              </w:rPr>
              <w:fldChar w:fldCharType="end"/>
            </w:r>
          </w:hyperlink>
        </w:p>
        <w:p w14:paraId="784C2051" w14:textId="705789C9"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2" w:history="1">
            <w:r w:rsidRPr="005A1038">
              <w:rPr>
                <w:rStyle w:val="Hyperlink"/>
                <w:noProof/>
              </w:rPr>
              <w:t>4.1.3</w:t>
            </w:r>
            <w:r>
              <w:rPr>
                <w:rFonts w:asciiTheme="minorHAnsi" w:eastAsiaTheme="minorEastAsia" w:hAnsiTheme="minorHAnsi" w:cstheme="minorBidi"/>
                <w:noProof/>
                <w:sz w:val="22"/>
                <w:szCs w:val="22"/>
              </w:rPr>
              <w:tab/>
            </w:r>
            <w:r w:rsidRPr="005A1038">
              <w:rPr>
                <w:rStyle w:val="Hyperlink"/>
                <w:noProof/>
              </w:rPr>
              <w:t>Configuration</w:t>
            </w:r>
            <w:r>
              <w:rPr>
                <w:noProof/>
                <w:webHidden/>
              </w:rPr>
              <w:tab/>
            </w:r>
            <w:r>
              <w:rPr>
                <w:noProof/>
                <w:webHidden/>
              </w:rPr>
              <w:fldChar w:fldCharType="begin"/>
            </w:r>
            <w:r>
              <w:rPr>
                <w:noProof/>
                <w:webHidden/>
              </w:rPr>
              <w:instrText xml:space="preserve"> PAGEREF _Toc55321232 \h </w:instrText>
            </w:r>
            <w:r>
              <w:rPr>
                <w:noProof/>
                <w:webHidden/>
              </w:rPr>
            </w:r>
            <w:r>
              <w:rPr>
                <w:noProof/>
                <w:webHidden/>
              </w:rPr>
              <w:fldChar w:fldCharType="separate"/>
            </w:r>
            <w:r>
              <w:rPr>
                <w:noProof/>
                <w:webHidden/>
              </w:rPr>
              <w:t>11</w:t>
            </w:r>
            <w:r>
              <w:rPr>
                <w:noProof/>
                <w:webHidden/>
              </w:rPr>
              <w:fldChar w:fldCharType="end"/>
            </w:r>
          </w:hyperlink>
        </w:p>
        <w:p w14:paraId="1B80B94A" w14:textId="56845D54"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3" w:history="1">
            <w:r w:rsidRPr="005A1038">
              <w:rPr>
                <w:rStyle w:val="Hyperlink"/>
                <w:noProof/>
              </w:rPr>
              <w:t>4.1.4</w:t>
            </w:r>
            <w:r>
              <w:rPr>
                <w:rFonts w:asciiTheme="minorHAnsi" w:eastAsiaTheme="minorEastAsia" w:hAnsiTheme="minorHAnsi" w:cstheme="minorBidi"/>
                <w:noProof/>
                <w:sz w:val="22"/>
                <w:szCs w:val="22"/>
              </w:rPr>
              <w:tab/>
            </w:r>
            <w:r w:rsidRPr="005A1038">
              <w:rPr>
                <w:rStyle w:val="Hyperlink"/>
                <w:noProof/>
              </w:rPr>
              <w:t>Administration</w:t>
            </w:r>
            <w:r>
              <w:rPr>
                <w:noProof/>
                <w:webHidden/>
              </w:rPr>
              <w:tab/>
            </w:r>
            <w:r>
              <w:rPr>
                <w:noProof/>
                <w:webHidden/>
              </w:rPr>
              <w:fldChar w:fldCharType="begin"/>
            </w:r>
            <w:r>
              <w:rPr>
                <w:noProof/>
                <w:webHidden/>
              </w:rPr>
              <w:instrText xml:space="preserve"> PAGEREF _Toc55321233 \h </w:instrText>
            </w:r>
            <w:r>
              <w:rPr>
                <w:noProof/>
                <w:webHidden/>
              </w:rPr>
            </w:r>
            <w:r>
              <w:rPr>
                <w:noProof/>
                <w:webHidden/>
              </w:rPr>
              <w:fldChar w:fldCharType="separate"/>
            </w:r>
            <w:r>
              <w:rPr>
                <w:noProof/>
                <w:webHidden/>
              </w:rPr>
              <w:t>12</w:t>
            </w:r>
            <w:r>
              <w:rPr>
                <w:noProof/>
                <w:webHidden/>
              </w:rPr>
              <w:fldChar w:fldCharType="end"/>
            </w:r>
          </w:hyperlink>
        </w:p>
        <w:p w14:paraId="34511B15" w14:textId="473956C8" w:rsidR="00E11E02" w:rsidRDefault="00E11E02">
          <w:pPr>
            <w:pStyle w:val="TOC3"/>
            <w:tabs>
              <w:tab w:val="left" w:pos="806"/>
              <w:tab w:val="right" w:leader="dot" w:pos="9350"/>
            </w:tabs>
            <w:rPr>
              <w:rFonts w:asciiTheme="minorHAnsi" w:eastAsiaTheme="minorEastAsia" w:hAnsiTheme="minorHAnsi" w:cstheme="minorBidi"/>
              <w:noProof/>
              <w:sz w:val="22"/>
              <w:szCs w:val="22"/>
            </w:rPr>
          </w:pPr>
          <w:hyperlink w:anchor="_Toc55321234" w:history="1">
            <w:r w:rsidRPr="005A1038">
              <w:rPr>
                <w:rStyle w:val="Hyperlink"/>
                <w:noProof/>
              </w:rPr>
              <w:t>4.2</w:t>
            </w:r>
            <w:r>
              <w:rPr>
                <w:rFonts w:asciiTheme="minorHAnsi" w:eastAsiaTheme="minorEastAsia" w:hAnsiTheme="minorHAnsi" w:cstheme="minorBidi"/>
                <w:noProof/>
                <w:sz w:val="22"/>
                <w:szCs w:val="22"/>
              </w:rPr>
              <w:tab/>
            </w:r>
            <w:r w:rsidRPr="005A1038">
              <w:rPr>
                <w:rStyle w:val="Hyperlink"/>
                <w:noProof/>
              </w:rPr>
              <w:t>Watson</w:t>
            </w:r>
            <w:r>
              <w:rPr>
                <w:noProof/>
                <w:webHidden/>
              </w:rPr>
              <w:tab/>
            </w:r>
            <w:r>
              <w:rPr>
                <w:noProof/>
                <w:webHidden/>
              </w:rPr>
              <w:fldChar w:fldCharType="begin"/>
            </w:r>
            <w:r>
              <w:rPr>
                <w:noProof/>
                <w:webHidden/>
              </w:rPr>
              <w:instrText xml:space="preserve"> PAGEREF _Toc55321234 \h </w:instrText>
            </w:r>
            <w:r>
              <w:rPr>
                <w:noProof/>
                <w:webHidden/>
              </w:rPr>
            </w:r>
            <w:r>
              <w:rPr>
                <w:noProof/>
                <w:webHidden/>
              </w:rPr>
              <w:fldChar w:fldCharType="separate"/>
            </w:r>
            <w:r>
              <w:rPr>
                <w:noProof/>
                <w:webHidden/>
              </w:rPr>
              <w:t>12</w:t>
            </w:r>
            <w:r>
              <w:rPr>
                <w:noProof/>
                <w:webHidden/>
              </w:rPr>
              <w:fldChar w:fldCharType="end"/>
            </w:r>
          </w:hyperlink>
        </w:p>
        <w:p w14:paraId="2688CE3F" w14:textId="3236B6F4"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5" w:history="1">
            <w:r w:rsidRPr="005A1038">
              <w:rPr>
                <w:rStyle w:val="Hyperlink"/>
                <w:noProof/>
              </w:rPr>
              <w:t>4.2.1</w:t>
            </w:r>
            <w:r>
              <w:rPr>
                <w:rFonts w:asciiTheme="minorHAnsi" w:eastAsiaTheme="minorEastAsia" w:hAnsiTheme="minorHAnsi" w:cstheme="minorBidi"/>
                <w:noProof/>
                <w:sz w:val="22"/>
                <w:szCs w:val="22"/>
              </w:rPr>
              <w:tab/>
            </w:r>
            <w:r w:rsidRPr="005A1038">
              <w:rPr>
                <w:rStyle w:val="Hyperlink"/>
                <w:noProof/>
              </w:rPr>
              <w:t>Prerequisites</w:t>
            </w:r>
            <w:r>
              <w:rPr>
                <w:noProof/>
                <w:webHidden/>
              </w:rPr>
              <w:tab/>
            </w:r>
            <w:r>
              <w:rPr>
                <w:noProof/>
                <w:webHidden/>
              </w:rPr>
              <w:fldChar w:fldCharType="begin"/>
            </w:r>
            <w:r>
              <w:rPr>
                <w:noProof/>
                <w:webHidden/>
              </w:rPr>
              <w:instrText xml:space="preserve"> PAGEREF _Toc55321235 \h </w:instrText>
            </w:r>
            <w:r>
              <w:rPr>
                <w:noProof/>
                <w:webHidden/>
              </w:rPr>
            </w:r>
            <w:r>
              <w:rPr>
                <w:noProof/>
                <w:webHidden/>
              </w:rPr>
              <w:fldChar w:fldCharType="separate"/>
            </w:r>
            <w:r>
              <w:rPr>
                <w:noProof/>
                <w:webHidden/>
              </w:rPr>
              <w:t>12</w:t>
            </w:r>
            <w:r>
              <w:rPr>
                <w:noProof/>
                <w:webHidden/>
              </w:rPr>
              <w:fldChar w:fldCharType="end"/>
            </w:r>
          </w:hyperlink>
        </w:p>
        <w:p w14:paraId="695D03A7" w14:textId="6B10E92D"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6" w:history="1">
            <w:r w:rsidRPr="005A1038">
              <w:rPr>
                <w:rStyle w:val="Hyperlink"/>
                <w:noProof/>
              </w:rPr>
              <w:t>4.2.2</w:t>
            </w:r>
            <w:r>
              <w:rPr>
                <w:rFonts w:asciiTheme="minorHAnsi" w:eastAsiaTheme="minorEastAsia" w:hAnsiTheme="minorHAnsi" w:cstheme="minorBidi"/>
                <w:noProof/>
                <w:sz w:val="22"/>
                <w:szCs w:val="22"/>
              </w:rPr>
              <w:tab/>
            </w:r>
            <w:r w:rsidRPr="005A1038">
              <w:rPr>
                <w:rStyle w:val="Hyperlink"/>
                <w:noProof/>
              </w:rPr>
              <w:t>Installation Steps</w:t>
            </w:r>
            <w:r>
              <w:rPr>
                <w:noProof/>
                <w:webHidden/>
              </w:rPr>
              <w:tab/>
            </w:r>
            <w:r>
              <w:rPr>
                <w:noProof/>
                <w:webHidden/>
              </w:rPr>
              <w:fldChar w:fldCharType="begin"/>
            </w:r>
            <w:r>
              <w:rPr>
                <w:noProof/>
                <w:webHidden/>
              </w:rPr>
              <w:instrText xml:space="preserve"> PAGEREF _Toc55321236 \h </w:instrText>
            </w:r>
            <w:r>
              <w:rPr>
                <w:noProof/>
                <w:webHidden/>
              </w:rPr>
            </w:r>
            <w:r>
              <w:rPr>
                <w:noProof/>
                <w:webHidden/>
              </w:rPr>
              <w:fldChar w:fldCharType="separate"/>
            </w:r>
            <w:r>
              <w:rPr>
                <w:noProof/>
                <w:webHidden/>
              </w:rPr>
              <w:t>12</w:t>
            </w:r>
            <w:r>
              <w:rPr>
                <w:noProof/>
                <w:webHidden/>
              </w:rPr>
              <w:fldChar w:fldCharType="end"/>
            </w:r>
          </w:hyperlink>
        </w:p>
        <w:p w14:paraId="3062036C" w14:textId="0A637DC5"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7" w:history="1">
            <w:r w:rsidRPr="005A1038">
              <w:rPr>
                <w:rStyle w:val="Hyperlink"/>
                <w:noProof/>
              </w:rPr>
              <w:t>4.2.3</w:t>
            </w:r>
            <w:r>
              <w:rPr>
                <w:rFonts w:asciiTheme="minorHAnsi" w:eastAsiaTheme="minorEastAsia" w:hAnsiTheme="minorHAnsi" w:cstheme="minorBidi"/>
                <w:noProof/>
                <w:sz w:val="22"/>
                <w:szCs w:val="22"/>
              </w:rPr>
              <w:tab/>
            </w:r>
            <w:r w:rsidRPr="005A1038">
              <w:rPr>
                <w:rStyle w:val="Hyperlink"/>
                <w:noProof/>
              </w:rPr>
              <w:t>Configuration</w:t>
            </w:r>
            <w:r>
              <w:rPr>
                <w:noProof/>
                <w:webHidden/>
              </w:rPr>
              <w:tab/>
            </w:r>
            <w:r>
              <w:rPr>
                <w:noProof/>
                <w:webHidden/>
              </w:rPr>
              <w:fldChar w:fldCharType="begin"/>
            </w:r>
            <w:r>
              <w:rPr>
                <w:noProof/>
                <w:webHidden/>
              </w:rPr>
              <w:instrText xml:space="preserve"> PAGEREF _Toc55321237 \h </w:instrText>
            </w:r>
            <w:r>
              <w:rPr>
                <w:noProof/>
                <w:webHidden/>
              </w:rPr>
            </w:r>
            <w:r>
              <w:rPr>
                <w:noProof/>
                <w:webHidden/>
              </w:rPr>
              <w:fldChar w:fldCharType="separate"/>
            </w:r>
            <w:r>
              <w:rPr>
                <w:noProof/>
                <w:webHidden/>
              </w:rPr>
              <w:t>12</w:t>
            </w:r>
            <w:r>
              <w:rPr>
                <w:noProof/>
                <w:webHidden/>
              </w:rPr>
              <w:fldChar w:fldCharType="end"/>
            </w:r>
          </w:hyperlink>
        </w:p>
        <w:p w14:paraId="3B2A1356" w14:textId="5CDDD593"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8" w:history="1">
            <w:r w:rsidRPr="005A1038">
              <w:rPr>
                <w:rStyle w:val="Hyperlink"/>
                <w:noProof/>
              </w:rPr>
              <w:t>4.2.4</w:t>
            </w:r>
            <w:r>
              <w:rPr>
                <w:rFonts w:asciiTheme="minorHAnsi" w:eastAsiaTheme="minorEastAsia" w:hAnsiTheme="minorHAnsi" w:cstheme="minorBidi"/>
                <w:noProof/>
                <w:sz w:val="22"/>
                <w:szCs w:val="22"/>
              </w:rPr>
              <w:tab/>
            </w:r>
            <w:r w:rsidRPr="005A1038">
              <w:rPr>
                <w:rStyle w:val="Hyperlink"/>
                <w:noProof/>
              </w:rPr>
              <w:t>Configured Values</w:t>
            </w:r>
            <w:r>
              <w:rPr>
                <w:noProof/>
                <w:webHidden/>
              </w:rPr>
              <w:tab/>
            </w:r>
            <w:r>
              <w:rPr>
                <w:noProof/>
                <w:webHidden/>
              </w:rPr>
              <w:fldChar w:fldCharType="begin"/>
            </w:r>
            <w:r>
              <w:rPr>
                <w:noProof/>
                <w:webHidden/>
              </w:rPr>
              <w:instrText xml:space="preserve"> PAGEREF _Toc55321238 \h </w:instrText>
            </w:r>
            <w:r>
              <w:rPr>
                <w:noProof/>
                <w:webHidden/>
              </w:rPr>
            </w:r>
            <w:r>
              <w:rPr>
                <w:noProof/>
                <w:webHidden/>
              </w:rPr>
              <w:fldChar w:fldCharType="separate"/>
            </w:r>
            <w:r>
              <w:rPr>
                <w:noProof/>
                <w:webHidden/>
              </w:rPr>
              <w:t>13</w:t>
            </w:r>
            <w:r>
              <w:rPr>
                <w:noProof/>
                <w:webHidden/>
              </w:rPr>
              <w:fldChar w:fldCharType="end"/>
            </w:r>
          </w:hyperlink>
        </w:p>
        <w:p w14:paraId="5834A08F" w14:textId="6D167EAF" w:rsidR="00E11E02" w:rsidRDefault="00E11E02">
          <w:pPr>
            <w:pStyle w:val="TOC3"/>
            <w:tabs>
              <w:tab w:val="left" w:pos="994"/>
              <w:tab w:val="right" w:leader="dot" w:pos="9350"/>
            </w:tabs>
            <w:rPr>
              <w:rFonts w:asciiTheme="minorHAnsi" w:eastAsiaTheme="minorEastAsia" w:hAnsiTheme="minorHAnsi" w:cstheme="minorBidi"/>
              <w:noProof/>
              <w:sz w:val="22"/>
              <w:szCs w:val="22"/>
            </w:rPr>
          </w:pPr>
          <w:hyperlink w:anchor="_Toc55321239" w:history="1">
            <w:r w:rsidRPr="005A1038">
              <w:rPr>
                <w:rStyle w:val="Hyperlink"/>
                <w:noProof/>
              </w:rPr>
              <w:t>4.2.5</w:t>
            </w:r>
            <w:r>
              <w:rPr>
                <w:rFonts w:asciiTheme="minorHAnsi" w:eastAsiaTheme="minorEastAsia" w:hAnsiTheme="minorHAnsi" w:cstheme="minorBidi"/>
                <w:noProof/>
                <w:sz w:val="22"/>
                <w:szCs w:val="22"/>
              </w:rPr>
              <w:tab/>
            </w:r>
            <w:r w:rsidRPr="005A1038">
              <w:rPr>
                <w:rStyle w:val="Hyperlink"/>
                <w:noProof/>
              </w:rPr>
              <w:t>Administration</w:t>
            </w:r>
            <w:r>
              <w:rPr>
                <w:noProof/>
                <w:webHidden/>
              </w:rPr>
              <w:tab/>
            </w:r>
            <w:r>
              <w:rPr>
                <w:noProof/>
                <w:webHidden/>
              </w:rPr>
              <w:fldChar w:fldCharType="begin"/>
            </w:r>
            <w:r>
              <w:rPr>
                <w:noProof/>
                <w:webHidden/>
              </w:rPr>
              <w:instrText xml:space="preserve"> PAGEREF _Toc55321239 \h </w:instrText>
            </w:r>
            <w:r>
              <w:rPr>
                <w:noProof/>
                <w:webHidden/>
              </w:rPr>
            </w:r>
            <w:r>
              <w:rPr>
                <w:noProof/>
                <w:webHidden/>
              </w:rPr>
              <w:fldChar w:fldCharType="separate"/>
            </w:r>
            <w:r>
              <w:rPr>
                <w:noProof/>
                <w:webHidden/>
              </w:rPr>
              <w:t>13</w:t>
            </w:r>
            <w:r>
              <w:rPr>
                <w:noProof/>
                <w:webHidden/>
              </w:rPr>
              <w:fldChar w:fldCharType="end"/>
            </w:r>
          </w:hyperlink>
        </w:p>
        <w:p w14:paraId="76007160" w14:textId="0A3B46BC" w:rsidR="00E11E02" w:rsidRDefault="00E11E02">
          <w:pPr>
            <w:pStyle w:val="TOC1"/>
            <w:rPr>
              <w:rFonts w:asciiTheme="minorHAnsi" w:eastAsiaTheme="minorEastAsia" w:hAnsiTheme="minorHAnsi" w:cstheme="minorBidi"/>
              <w:b w:val="0"/>
              <w:bCs w:val="0"/>
              <w:noProof/>
              <w:sz w:val="22"/>
              <w:szCs w:val="22"/>
            </w:rPr>
          </w:pPr>
          <w:hyperlink w:anchor="_Toc55321240" w:history="1">
            <w:r w:rsidRPr="005A1038">
              <w:rPr>
                <w:rStyle w:val="Hyperlink"/>
                <w:noProof/>
              </w:rPr>
              <w:t>5.0</w:t>
            </w:r>
            <w:r>
              <w:rPr>
                <w:rFonts w:asciiTheme="minorHAnsi" w:eastAsiaTheme="minorEastAsia" w:hAnsiTheme="minorHAnsi" w:cstheme="minorBidi"/>
                <w:b w:val="0"/>
                <w:bCs w:val="0"/>
                <w:noProof/>
                <w:sz w:val="22"/>
                <w:szCs w:val="22"/>
              </w:rPr>
              <w:tab/>
            </w:r>
            <w:r w:rsidRPr="005A1038">
              <w:rPr>
                <w:rStyle w:val="Hyperlink"/>
                <w:noProof/>
              </w:rPr>
              <w:t>Known Bugs</w:t>
            </w:r>
            <w:r>
              <w:rPr>
                <w:noProof/>
                <w:webHidden/>
              </w:rPr>
              <w:tab/>
            </w:r>
            <w:r>
              <w:rPr>
                <w:noProof/>
                <w:webHidden/>
              </w:rPr>
              <w:fldChar w:fldCharType="begin"/>
            </w:r>
            <w:r>
              <w:rPr>
                <w:noProof/>
                <w:webHidden/>
              </w:rPr>
              <w:instrText xml:space="preserve"> PAGEREF _Toc55321240 \h </w:instrText>
            </w:r>
            <w:r>
              <w:rPr>
                <w:noProof/>
                <w:webHidden/>
              </w:rPr>
            </w:r>
            <w:r>
              <w:rPr>
                <w:noProof/>
                <w:webHidden/>
              </w:rPr>
              <w:fldChar w:fldCharType="separate"/>
            </w:r>
            <w:r>
              <w:rPr>
                <w:noProof/>
                <w:webHidden/>
              </w:rPr>
              <w:t>13</w:t>
            </w:r>
            <w:r>
              <w:rPr>
                <w:noProof/>
                <w:webHidden/>
              </w:rPr>
              <w:fldChar w:fldCharType="end"/>
            </w:r>
          </w:hyperlink>
        </w:p>
        <w:p w14:paraId="0A0A7181" w14:textId="3764FE32" w:rsidR="00E11E02" w:rsidRDefault="00E11E02">
          <w:pPr>
            <w:pStyle w:val="TOC1"/>
            <w:rPr>
              <w:rFonts w:asciiTheme="minorHAnsi" w:eastAsiaTheme="minorEastAsia" w:hAnsiTheme="minorHAnsi" w:cstheme="minorBidi"/>
              <w:b w:val="0"/>
              <w:bCs w:val="0"/>
              <w:noProof/>
              <w:sz w:val="22"/>
              <w:szCs w:val="22"/>
            </w:rPr>
          </w:pPr>
          <w:hyperlink w:anchor="_Toc55321241" w:history="1">
            <w:r w:rsidRPr="005A1038">
              <w:rPr>
                <w:rStyle w:val="Hyperlink"/>
                <w:noProof/>
              </w:rPr>
              <w:t>6.0</w:t>
            </w:r>
            <w:r>
              <w:rPr>
                <w:rFonts w:asciiTheme="minorHAnsi" w:eastAsiaTheme="minorEastAsia" w:hAnsiTheme="minorHAnsi" w:cstheme="minorBidi"/>
                <w:b w:val="0"/>
                <w:bCs w:val="0"/>
                <w:noProof/>
                <w:sz w:val="22"/>
                <w:szCs w:val="22"/>
              </w:rPr>
              <w:tab/>
            </w:r>
            <w:r w:rsidRPr="005A1038">
              <w:rPr>
                <w:rStyle w:val="Hyperlink"/>
                <w:noProof/>
              </w:rPr>
              <w:t>Testing Installation</w:t>
            </w:r>
            <w:r>
              <w:rPr>
                <w:noProof/>
                <w:webHidden/>
              </w:rPr>
              <w:tab/>
            </w:r>
            <w:r>
              <w:rPr>
                <w:noProof/>
                <w:webHidden/>
              </w:rPr>
              <w:fldChar w:fldCharType="begin"/>
            </w:r>
            <w:r>
              <w:rPr>
                <w:noProof/>
                <w:webHidden/>
              </w:rPr>
              <w:instrText xml:space="preserve"> PAGEREF _Toc55321241 \h </w:instrText>
            </w:r>
            <w:r>
              <w:rPr>
                <w:noProof/>
                <w:webHidden/>
              </w:rPr>
            </w:r>
            <w:r>
              <w:rPr>
                <w:noProof/>
                <w:webHidden/>
              </w:rPr>
              <w:fldChar w:fldCharType="separate"/>
            </w:r>
            <w:r>
              <w:rPr>
                <w:noProof/>
                <w:webHidden/>
              </w:rPr>
              <w:t>13</w:t>
            </w:r>
            <w:r>
              <w:rPr>
                <w:noProof/>
                <w:webHidden/>
              </w:rPr>
              <w:fldChar w:fldCharType="end"/>
            </w:r>
          </w:hyperlink>
        </w:p>
        <w:p w14:paraId="4DB11EA1" w14:textId="2F2F1101" w:rsidR="00E11E02" w:rsidRDefault="00E11E02">
          <w:pPr>
            <w:pStyle w:val="TOC1"/>
            <w:tabs>
              <w:tab w:val="left" w:pos="1431"/>
            </w:tabs>
            <w:rPr>
              <w:rFonts w:asciiTheme="minorHAnsi" w:eastAsiaTheme="minorEastAsia" w:hAnsiTheme="minorHAnsi" w:cstheme="minorBidi"/>
              <w:b w:val="0"/>
              <w:bCs w:val="0"/>
              <w:noProof/>
              <w:sz w:val="22"/>
              <w:szCs w:val="22"/>
            </w:rPr>
          </w:pPr>
          <w:hyperlink w:anchor="_Toc55321242" w:history="1">
            <w:r w:rsidRPr="005A1038">
              <w:rPr>
                <w:rStyle w:val="Hyperlink"/>
                <w:noProof/>
              </w:rPr>
              <w:t>Appendix A:</w:t>
            </w:r>
            <w:r>
              <w:rPr>
                <w:rFonts w:asciiTheme="minorHAnsi" w:eastAsiaTheme="minorEastAsia" w:hAnsiTheme="minorHAnsi" w:cstheme="minorBidi"/>
                <w:b w:val="0"/>
                <w:bCs w:val="0"/>
                <w:noProof/>
                <w:sz w:val="22"/>
                <w:szCs w:val="22"/>
              </w:rPr>
              <w:tab/>
            </w:r>
            <w:r w:rsidRPr="005A1038">
              <w:rPr>
                <w:rStyle w:val="Hyperlink"/>
                <w:noProof/>
              </w:rPr>
              <w:t>Acronyms and Abbreviations</w:t>
            </w:r>
            <w:r>
              <w:rPr>
                <w:noProof/>
                <w:webHidden/>
              </w:rPr>
              <w:tab/>
            </w:r>
            <w:r>
              <w:rPr>
                <w:noProof/>
                <w:webHidden/>
              </w:rPr>
              <w:fldChar w:fldCharType="begin"/>
            </w:r>
            <w:r>
              <w:rPr>
                <w:noProof/>
                <w:webHidden/>
              </w:rPr>
              <w:instrText xml:space="preserve"> PAGEREF _Toc55321242 \h </w:instrText>
            </w:r>
            <w:r>
              <w:rPr>
                <w:noProof/>
                <w:webHidden/>
              </w:rPr>
            </w:r>
            <w:r>
              <w:rPr>
                <w:noProof/>
                <w:webHidden/>
              </w:rPr>
              <w:fldChar w:fldCharType="separate"/>
            </w:r>
            <w:r>
              <w:rPr>
                <w:noProof/>
                <w:webHidden/>
              </w:rPr>
              <w:t>15</w:t>
            </w:r>
            <w:r>
              <w:rPr>
                <w:noProof/>
                <w:webHidden/>
              </w:rPr>
              <w:fldChar w:fldCharType="end"/>
            </w:r>
          </w:hyperlink>
        </w:p>
        <w:p w14:paraId="1EF0EC3E" w14:textId="25B0FD44" w:rsidR="00E11E02" w:rsidRDefault="00E11E02">
          <w:pPr>
            <w:pStyle w:val="TOC1"/>
            <w:tabs>
              <w:tab w:val="left" w:pos="1431"/>
            </w:tabs>
            <w:rPr>
              <w:rFonts w:asciiTheme="minorHAnsi" w:eastAsiaTheme="minorEastAsia" w:hAnsiTheme="minorHAnsi" w:cstheme="minorBidi"/>
              <w:b w:val="0"/>
              <w:bCs w:val="0"/>
              <w:noProof/>
              <w:sz w:val="22"/>
              <w:szCs w:val="22"/>
            </w:rPr>
          </w:pPr>
          <w:hyperlink w:anchor="_Toc55321243" w:history="1">
            <w:r w:rsidRPr="005A1038">
              <w:rPr>
                <w:rStyle w:val="Hyperlink"/>
                <w:noProof/>
              </w:rPr>
              <w:t>Appendix B:</w:t>
            </w:r>
            <w:r>
              <w:rPr>
                <w:rFonts w:asciiTheme="minorHAnsi" w:eastAsiaTheme="minorEastAsia" w:hAnsiTheme="minorHAnsi" w:cstheme="minorBidi"/>
                <w:b w:val="0"/>
                <w:bCs w:val="0"/>
                <w:noProof/>
                <w:sz w:val="22"/>
                <w:szCs w:val="22"/>
              </w:rPr>
              <w:tab/>
            </w:r>
            <w:r w:rsidRPr="005A1038">
              <w:rPr>
                <w:rStyle w:val="Hyperlink"/>
                <w:noProof/>
              </w:rPr>
              <w:t>References</w:t>
            </w:r>
            <w:r>
              <w:rPr>
                <w:noProof/>
                <w:webHidden/>
              </w:rPr>
              <w:tab/>
            </w:r>
            <w:r>
              <w:rPr>
                <w:noProof/>
                <w:webHidden/>
              </w:rPr>
              <w:fldChar w:fldCharType="begin"/>
            </w:r>
            <w:r>
              <w:rPr>
                <w:noProof/>
                <w:webHidden/>
              </w:rPr>
              <w:instrText xml:space="preserve"> PAGEREF _Toc55321243 \h </w:instrText>
            </w:r>
            <w:r>
              <w:rPr>
                <w:noProof/>
                <w:webHidden/>
              </w:rPr>
            </w:r>
            <w:r>
              <w:rPr>
                <w:noProof/>
                <w:webHidden/>
              </w:rPr>
              <w:fldChar w:fldCharType="separate"/>
            </w:r>
            <w:r>
              <w:rPr>
                <w:noProof/>
                <w:webHidden/>
              </w:rPr>
              <w:t>16</w:t>
            </w:r>
            <w:r>
              <w:rPr>
                <w:noProof/>
                <w:webHidden/>
              </w:rPr>
              <w:fldChar w:fldCharType="end"/>
            </w:r>
          </w:hyperlink>
        </w:p>
        <w:p w14:paraId="08CE6F91" w14:textId="1BA3D3A1" w:rsidR="00635DA4" w:rsidRPr="005E72E0" w:rsidRDefault="00635DA4" w:rsidP="1276E55A">
          <w:pPr>
            <w:pStyle w:val="PFBodyText"/>
            <w:rPr>
              <w:rFonts w:ascii="Times New Roman" w:hAnsi="Times New Roman"/>
              <w:webHidden/>
              <w:sz w:val="24"/>
              <w:szCs w:val="24"/>
            </w:rPr>
          </w:pPr>
          <w:r w:rsidRPr="005E72E0">
            <w:rPr>
              <w:rFonts w:ascii="Times New Roman" w:hAnsi="Times New Roman"/>
              <w:sz w:val="24"/>
              <w:szCs w:val="24"/>
            </w:rPr>
            <w:fldChar w:fldCharType="end"/>
          </w:r>
        </w:p>
      </w:sdtContent>
    </w:sdt>
    <w:p w14:paraId="61CDCEAD" w14:textId="77777777" w:rsidR="00635DA4" w:rsidRPr="005E72E0" w:rsidRDefault="00635DA4" w:rsidP="1276E55A">
      <w:pPr>
        <w:pStyle w:val="PFBodyText"/>
        <w:rPr>
          <w:rFonts w:ascii="Times New Roman" w:hAnsi="Times New Roman"/>
          <w:webHidden/>
          <w:sz w:val="24"/>
          <w:szCs w:val="24"/>
        </w:rPr>
      </w:pPr>
    </w:p>
    <w:p w14:paraId="50698E80" w14:textId="2C407B01" w:rsidR="00635DA4" w:rsidRPr="00E739F7" w:rsidRDefault="00AF01F7" w:rsidP="1276E55A">
      <w:pPr>
        <w:pStyle w:val="PFTOCHead"/>
        <w:rPr>
          <w:rFonts w:ascii="Times New Roman" w:hAnsi="Times New Roman"/>
          <w:b w:val="0"/>
          <w:webHidden/>
          <w:sz w:val="24"/>
          <w:szCs w:val="24"/>
        </w:rPr>
      </w:pPr>
      <w:r w:rsidRPr="005E72E0">
        <w:rPr>
          <w:rFonts w:ascii="Times New Roman" w:hAnsi="Times New Roman"/>
          <w:b w:val="0"/>
          <w:webHidden/>
          <w:sz w:val="24"/>
          <w:szCs w:val="24"/>
        </w:rPr>
        <w:br w:type="column"/>
      </w:r>
      <w:r w:rsidR="00635DA4" w:rsidRPr="00E739F7">
        <w:rPr>
          <w:rFonts w:ascii="Times New Roman" w:hAnsi="Times New Roman"/>
          <w:b w:val="0"/>
          <w:webHidden/>
          <w:sz w:val="24"/>
          <w:szCs w:val="24"/>
        </w:rPr>
        <w:lastRenderedPageBreak/>
        <w:t>List of Tables</w:t>
      </w:r>
    </w:p>
    <w:p w14:paraId="6E51C39F" w14:textId="10122DB9" w:rsidR="00E11E02" w:rsidRPr="00E11E02" w:rsidRDefault="00E739F7">
      <w:pPr>
        <w:pStyle w:val="TableofFigures"/>
        <w:tabs>
          <w:tab w:val="right" w:leader="dot" w:pos="9350"/>
        </w:tabs>
        <w:rPr>
          <w:rFonts w:ascii="Times New Roman" w:eastAsiaTheme="minorEastAsia" w:hAnsi="Times New Roman"/>
          <w:noProof/>
          <w:sz w:val="22"/>
          <w:szCs w:val="22"/>
        </w:rPr>
      </w:pPr>
      <w:r w:rsidRPr="00E11E02">
        <w:rPr>
          <w:rFonts w:ascii="Times New Roman" w:hAnsi="Times New Roman"/>
          <w:sz w:val="22"/>
          <w:szCs w:val="22"/>
        </w:rPr>
        <w:fldChar w:fldCharType="begin"/>
      </w:r>
      <w:r w:rsidRPr="00E11E02">
        <w:rPr>
          <w:rFonts w:ascii="Times New Roman" w:hAnsi="Times New Roman"/>
          <w:sz w:val="22"/>
          <w:szCs w:val="22"/>
        </w:rPr>
        <w:instrText xml:space="preserve"> TOC \h \z \c "Table" </w:instrText>
      </w:r>
      <w:r w:rsidRPr="00E11E02">
        <w:rPr>
          <w:rFonts w:ascii="Times New Roman" w:hAnsi="Times New Roman"/>
          <w:sz w:val="22"/>
          <w:szCs w:val="22"/>
        </w:rPr>
        <w:fldChar w:fldCharType="separate"/>
      </w:r>
      <w:hyperlink w:anchor="_Toc55321244" w:history="1">
        <w:r w:rsidR="00E11E02" w:rsidRPr="00E11E02">
          <w:rPr>
            <w:rStyle w:val="Hyperlink"/>
            <w:rFonts w:ascii="Times New Roman" w:hAnsi="Times New Roman"/>
            <w:noProof/>
            <w:sz w:val="22"/>
            <w:szCs w:val="22"/>
          </w:rPr>
          <w:t>Table 1 Stakeholders</w:t>
        </w:r>
        <w:r w:rsidR="00E11E02" w:rsidRPr="00E11E02">
          <w:rPr>
            <w:rFonts w:ascii="Times New Roman" w:hAnsi="Times New Roman"/>
            <w:noProof/>
            <w:webHidden/>
            <w:sz w:val="22"/>
            <w:szCs w:val="22"/>
          </w:rPr>
          <w:tab/>
        </w:r>
        <w:r w:rsidR="00E11E02" w:rsidRPr="00E11E02">
          <w:rPr>
            <w:rFonts w:ascii="Times New Roman" w:hAnsi="Times New Roman"/>
            <w:noProof/>
            <w:webHidden/>
            <w:sz w:val="22"/>
            <w:szCs w:val="22"/>
          </w:rPr>
          <w:fldChar w:fldCharType="begin"/>
        </w:r>
        <w:r w:rsidR="00E11E02" w:rsidRPr="00E11E02">
          <w:rPr>
            <w:rFonts w:ascii="Times New Roman" w:hAnsi="Times New Roman"/>
            <w:noProof/>
            <w:webHidden/>
            <w:sz w:val="22"/>
            <w:szCs w:val="22"/>
          </w:rPr>
          <w:instrText xml:space="preserve"> PAGEREF _Toc55321244 \h </w:instrText>
        </w:r>
        <w:r w:rsidR="00E11E02" w:rsidRPr="00E11E02">
          <w:rPr>
            <w:rFonts w:ascii="Times New Roman" w:hAnsi="Times New Roman"/>
            <w:noProof/>
            <w:webHidden/>
            <w:sz w:val="22"/>
            <w:szCs w:val="22"/>
          </w:rPr>
        </w:r>
        <w:r w:rsidR="00E11E02" w:rsidRPr="00E11E02">
          <w:rPr>
            <w:rFonts w:ascii="Times New Roman" w:hAnsi="Times New Roman"/>
            <w:noProof/>
            <w:webHidden/>
            <w:sz w:val="22"/>
            <w:szCs w:val="22"/>
          </w:rPr>
          <w:fldChar w:fldCharType="separate"/>
        </w:r>
        <w:r w:rsidR="00E11E02" w:rsidRPr="00E11E02">
          <w:rPr>
            <w:rFonts w:ascii="Times New Roman" w:hAnsi="Times New Roman"/>
            <w:noProof/>
            <w:webHidden/>
            <w:sz w:val="22"/>
            <w:szCs w:val="22"/>
          </w:rPr>
          <w:t>5</w:t>
        </w:r>
        <w:r w:rsidR="00E11E02" w:rsidRPr="00E11E02">
          <w:rPr>
            <w:rFonts w:ascii="Times New Roman" w:hAnsi="Times New Roman"/>
            <w:noProof/>
            <w:webHidden/>
            <w:sz w:val="22"/>
            <w:szCs w:val="22"/>
          </w:rPr>
          <w:fldChar w:fldCharType="end"/>
        </w:r>
      </w:hyperlink>
    </w:p>
    <w:p w14:paraId="51CAACFD" w14:textId="70A9D781" w:rsidR="00E11E02" w:rsidRPr="00E11E02" w:rsidRDefault="00E11E02">
      <w:pPr>
        <w:pStyle w:val="TableofFigures"/>
        <w:tabs>
          <w:tab w:val="right" w:leader="dot" w:pos="9350"/>
        </w:tabs>
        <w:rPr>
          <w:rFonts w:ascii="Times New Roman" w:eastAsiaTheme="minorEastAsia" w:hAnsi="Times New Roman"/>
          <w:noProof/>
          <w:sz w:val="22"/>
          <w:szCs w:val="22"/>
        </w:rPr>
      </w:pPr>
      <w:hyperlink w:anchor="_Toc55321245" w:history="1">
        <w:r w:rsidRPr="00E11E02">
          <w:rPr>
            <w:rStyle w:val="Hyperlink"/>
            <w:rFonts w:ascii="Times New Roman" w:hAnsi="Times New Roman"/>
            <w:noProof/>
            <w:sz w:val="22"/>
            <w:szCs w:val="22"/>
          </w:rPr>
          <w:t>Table 2 Configuration Ports for WML</w:t>
        </w:r>
        <w:r w:rsidRPr="00E11E02">
          <w:rPr>
            <w:rFonts w:ascii="Times New Roman" w:hAnsi="Times New Roman"/>
            <w:noProof/>
            <w:webHidden/>
            <w:sz w:val="22"/>
            <w:szCs w:val="22"/>
          </w:rPr>
          <w:tab/>
        </w:r>
        <w:r w:rsidRPr="00E11E02">
          <w:rPr>
            <w:rFonts w:ascii="Times New Roman" w:hAnsi="Times New Roman"/>
            <w:noProof/>
            <w:webHidden/>
            <w:sz w:val="22"/>
            <w:szCs w:val="22"/>
          </w:rPr>
          <w:fldChar w:fldCharType="begin"/>
        </w:r>
        <w:r w:rsidRPr="00E11E02">
          <w:rPr>
            <w:rFonts w:ascii="Times New Roman" w:hAnsi="Times New Roman"/>
            <w:noProof/>
            <w:webHidden/>
            <w:sz w:val="22"/>
            <w:szCs w:val="22"/>
          </w:rPr>
          <w:instrText xml:space="preserve"> PAGEREF _Toc55321245 \h </w:instrText>
        </w:r>
        <w:r w:rsidRPr="00E11E02">
          <w:rPr>
            <w:rFonts w:ascii="Times New Roman" w:hAnsi="Times New Roman"/>
            <w:noProof/>
            <w:webHidden/>
            <w:sz w:val="22"/>
            <w:szCs w:val="22"/>
          </w:rPr>
        </w:r>
        <w:r w:rsidRPr="00E11E02">
          <w:rPr>
            <w:rFonts w:ascii="Times New Roman" w:hAnsi="Times New Roman"/>
            <w:noProof/>
            <w:webHidden/>
            <w:sz w:val="22"/>
            <w:szCs w:val="22"/>
          </w:rPr>
          <w:fldChar w:fldCharType="separate"/>
        </w:r>
        <w:r w:rsidRPr="00E11E02">
          <w:rPr>
            <w:rFonts w:ascii="Times New Roman" w:hAnsi="Times New Roman"/>
            <w:noProof/>
            <w:webHidden/>
            <w:sz w:val="22"/>
            <w:szCs w:val="22"/>
          </w:rPr>
          <w:t>8</w:t>
        </w:r>
        <w:r w:rsidRPr="00E11E02">
          <w:rPr>
            <w:rFonts w:ascii="Times New Roman" w:hAnsi="Times New Roman"/>
            <w:noProof/>
            <w:webHidden/>
            <w:sz w:val="22"/>
            <w:szCs w:val="22"/>
          </w:rPr>
          <w:fldChar w:fldCharType="end"/>
        </w:r>
      </w:hyperlink>
    </w:p>
    <w:p w14:paraId="23DE523C" w14:textId="675B4AFD" w:rsidR="00635DA4" w:rsidRPr="00E11E02" w:rsidRDefault="00E739F7" w:rsidP="1276E55A">
      <w:pPr>
        <w:pStyle w:val="PFBodyText"/>
        <w:rPr>
          <w:rFonts w:ascii="Times New Roman" w:hAnsi="Times New Roman"/>
          <w:webHidden/>
          <w:sz w:val="22"/>
          <w:szCs w:val="22"/>
        </w:rPr>
      </w:pPr>
      <w:r w:rsidRPr="00E11E02">
        <w:rPr>
          <w:rFonts w:ascii="Times New Roman" w:hAnsi="Times New Roman"/>
          <w:sz w:val="22"/>
          <w:szCs w:val="22"/>
        </w:rPr>
        <w:fldChar w:fldCharType="end"/>
      </w:r>
    </w:p>
    <w:p w14:paraId="2650E3BD" w14:textId="77777777" w:rsidR="00635DA4" w:rsidRPr="00E739F7" w:rsidRDefault="00635DA4" w:rsidP="1276E55A">
      <w:pPr>
        <w:pStyle w:val="PFTOCHead"/>
        <w:rPr>
          <w:rFonts w:ascii="Times New Roman" w:hAnsi="Times New Roman"/>
          <w:b w:val="0"/>
          <w:webHidden/>
          <w:sz w:val="24"/>
          <w:szCs w:val="24"/>
        </w:rPr>
      </w:pPr>
      <w:r w:rsidRPr="00E739F7">
        <w:rPr>
          <w:rFonts w:ascii="Times New Roman" w:hAnsi="Times New Roman"/>
          <w:b w:val="0"/>
          <w:webHidden/>
          <w:sz w:val="24"/>
          <w:szCs w:val="24"/>
        </w:rPr>
        <w:t>List of Figures</w:t>
      </w:r>
    </w:p>
    <w:p w14:paraId="3D2CE9A2" w14:textId="06F35458" w:rsidR="00E11E02" w:rsidRPr="00E11E02" w:rsidRDefault="00E739F7">
      <w:pPr>
        <w:pStyle w:val="TableofFigures"/>
        <w:tabs>
          <w:tab w:val="right" w:leader="dot" w:pos="9350"/>
        </w:tabs>
        <w:rPr>
          <w:rFonts w:ascii="Times New Roman" w:eastAsiaTheme="minorEastAsia" w:hAnsi="Times New Roman"/>
          <w:noProof/>
          <w:sz w:val="22"/>
          <w:szCs w:val="22"/>
        </w:rPr>
      </w:pPr>
      <w:r w:rsidRPr="00E11E02">
        <w:rPr>
          <w:rFonts w:ascii="Times New Roman" w:hAnsi="Times New Roman"/>
          <w:sz w:val="22"/>
          <w:szCs w:val="22"/>
        </w:rPr>
        <w:fldChar w:fldCharType="begin"/>
      </w:r>
      <w:r w:rsidRPr="00E11E02">
        <w:rPr>
          <w:rFonts w:ascii="Times New Roman" w:hAnsi="Times New Roman"/>
          <w:sz w:val="22"/>
          <w:szCs w:val="22"/>
        </w:rPr>
        <w:instrText xml:space="preserve"> TOC \h \z \c "Figure" </w:instrText>
      </w:r>
      <w:r w:rsidRPr="00E11E02">
        <w:rPr>
          <w:rFonts w:ascii="Times New Roman" w:hAnsi="Times New Roman"/>
          <w:sz w:val="22"/>
          <w:szCs w:val="22"/>
        </w:rPr>
        <w:fldChar w:fldCharType="separate"/>
      </w:r>
      <w:hyperlink w:anchor="_Toc55321246" w:history="1">
        <w:r w:rsidR="00E11E02" w:rsidRPr="00E11E02">
          <w:rPr>
            <w:rStyle w:val="Hyperlink"/>
            <w:rFonts w:ascii="Times New Roman" w:hAnsi="Times New Roman"/>
            <w:b/>
            <w:bCs/>
            <w:noProof/>
            <w:sz w:val="22"/>
            <w:szCs w:val="22"/>
          </w:rPr>
          <w:t>Figure 1 Install Deployment Dependencies</w:t>
        </w:r>
        <w:r w:rsidR="00E11E02" w:rsidRPr="00E11E02">
          <w:rPr>
            <w:rFonts w:ascii="Times New Roman" w:hAnsi="Times New Roman"/>
            <w:noProof/>
            <w:webHidden/>
            <w:sz w:val="22"/>
            <w:szCs w:val="22"/>
          </w:rPr>
          <w:tab/>
        </w:r>
        <w:r w:rsidR="00E11E02" w:rsidRPr="00E11E02">
          <w:rPr>
            <w:rFonts w:ascii="Times New Roman" w:hAnsi="Times New Roman"/>
            <w:noProof/>
            <w:webHidden/>
            <w:sz w:val="22"/>
            <w:szCs w:val="22"/>
          </w:rPr>
          <w:fldChar w:fldCharType="begin"/>
        </w:r>
        <w:r w:rsidR="00E11E02" w:rsidRPr="00E11E02">
          <w:rPr>
            <w:rFonts w:ascii="Times New Roman" w:hAnsi="Times New Roman"/>
            <w:noProof/>
            <w:webHidden/>
            <w:sz w:val="22"/>
            <w:szCs w:val="22"/>
          </w:rPr>
          <w:instrText xml:space="preserve"> PAGEREF _Toc55321246 \h </w:instrText>
        </w:r>
        <w:r w:rsidR="00E11E02" w:rsidRPr="00E11E02">
          <w:rPr>
            <w:rFonts w:ascii="Times New Roman" w:hAnsi="Times New Roman"/>
            <w:noProof/>
            <w:webHidden/>
            <w:sz w:val="22"/>
            <w:szCs w:val="22"/>
          </w:rPr>
        </w:r>
        <w:r w:rsidR="00E11E02" w:rsidRPr="00E11E02">
          <w:rPr>
            <w:rFonts w:ascii="Times New Roman" w:hAnsi="Times New Roman"/>
            <w:noProof/>
            <w:webHidden/>
            <w:sz w:val="22"/>
            <w:szCs w:val="22"/>
          </w:rPr>
          <w:fldChar w:fldCharType="separate"/>
        </w:r>
        <w:r w:rsidR="00E11E02" w:rsidRPr="00E11E02">
          <w:rPr>
            <w:rFonts w:ascii="Times New Roman" w:hAnsi="Times New Roman"/>
            <w:noProof/>
            <w:webHidden/>
            <w:sz w:val="22"/>
            <w:szCs w:val="22"/>
          </w:rPr>
          <w:t>10</w:t>
        </w:r>
        <w:r w:rsidR="00E11E02" w:rsidRPr="00E11E02">
          <w:rPr>
            <w:rFonts w:ascii="Times New Roman" w:hAnsi="Times New Roman"/>
            <w:noProof/>
            <w:webHidden/>
            <w:sz w:val="22"/>
            <w:szCs w:val="22"/>
          </w:rPr>
          <w:fldChar w:fldCharType="end"/>
        </w:r>
      </w:hyperlink>
    </w:p>
    <w:p w14:paraId="7F0BCEC1" w14:textId="5832CDA2" w:rsidR="00E11E02" w:rsidRPr="00E11E02" w:rsidRDefault="00E11E02">
      <w:pPr>
        <w:pStyle w:val="TableofFigures"/>
        <w:tabs>
          <w:tab w:val="right" w:leader="dot" w:pos="9350"/>
        </w:tabs>
        <w:rPr>
          <w:rFonts w:ascii="Times New Roman" w:eastAsiaTheme="minorEastAsia" w:hAnsi="Times New Roman"/>
          <w:noProof/>
          <w:sz w:val="22"/>
          <w:szCs w:val="22"/>
        </w:rPr>
      </w:pPr>
      <w:hyperlink w:anchor="_Toc55321247" w:history="1">
        <w:r w:rsidRPr="00E11E02">
          <w:rPr>
            <w:rStyle w:val="Hyperlink"/>
            <w:rFonts w:ascii="Times New Roman" w:hAnsi="Times New Roman"/>
            <w:b/>
            <w:bCs/>
            <w:noProof/>
            <w:sz w:val="22"/>
            <w:szCs w:val="22"/>
          </w:rPr>
          <w:t>Figure 2 Clone GitHub Repository</w:t>
        </w:r>
        <w:r w:rsidRPr="00E11E02">
          <w:rPr>
            <w:rFonts w:ascii="Times New Roman" w:hAnsi="Times New Roman"/>
            <w:noProof/>
            <w:webHidden/>
            <w:sz w:val="22"/>
            <w:szCs w:val="22"/>
          </w:rPr>
          <w:tab/>
        </w:r>
        <w:r w:rsidRPr="00E11E02">
          <w:rPr>
            <w:rFonts w:ascii="Times New Roman" w:hAnsi="Times New Roman"/>
            <w:noProof/>
            <w:webHidden/>
            <w:sz w:val="22"/>
            <w:szCs w:val="22"/>
          </w:rPr>
          <w:fldChar w:fldCharType="begin"/>
        </w:r>
        <w:r w:rsidRPr="00E11E02">
          <w:rPr>
            <w:rFonts w:ascii="Times New Roman" w:hAnsi="Times New Roman"/>
            <w:noProof/>
            <w:webHidden/>
            <w:sz w:val="22"/>
            <w:szCs w:val="22"/>
          </w:rPr>
          <w:instrText xml:space="preserve"> PAGEREF _Toc55321247 \h </w:instrText>
        </w:r>
        <w:r w:rsidRPr="00E11E02">
          <w:rPr>
            <w:rFonts w:ascii="Times New Roman" w:hAnsi="Times New Roman"/>
            <w:noProof/>
            <w:webHidden/>
            <w:sz w:val="22"/>
            <w:szCs w:val="22"/>
          </w:rPr>
        </w:r>
        <w:r w:rsidRPr="00E11E02">
          <w:rPr>
            <w:rFonts w:ascii="Times New Roman" w:hAnsi="Times New Roman"/>
            <w:noProof/>
            <w:webHidden/>
            <w:sz w:val="22"/>
            <w:szCs w:val="22"/>
          </w:rPr>
          <w:fldChar w:fldCharType="separate"/>
        </w:r>
        <w:r w:rsidRPr="00E11E02">
          <w:rPr>
            <w:rFonts w:ascii="Times New Roman" w:hAnsi="Times New Roman"/>
            <w:noProof/>
            <w:webHidden/>
            <w:sz w:val="22"/>
            <w:szCs w:val="22"/>
          </w:rPr>
          <w:t>10</w:t>
        </w:r>
        <w:r w:rsidRPr="00E11E02">
          <w:rPr>
            <w:rFonts w:ascii="Times New Roman" w:hAnsi="Times New Roman"/>
            <w:noProof/>
            <w:webHidden/>
            <w:sz w:val="22"/>
            <w:szCs w:val="22"/>
          </w:rPr>
          <w:fldChar w:fldCharType="end"/>
        </w:r>
      </w:hyperlink>
    </w:p>
    <w:p w14:paraId="0307B954" w14:textId="3EA8DFC8" w:rsidR="00E11E02" w:rsidRPr="00E11E02" w:rsidRDefault="00E11E02">
      <w:pPr>
        <w:pStyle w:val="TableofFigures"/>
        <w:tabs>
          <w:tab w:val="right" w:leader="dot" w:pos="9350"/>
        </w:tabs>
        <w:rPr>
          <w:rFonts w:ascii="Times New Roman" w:eastAsiaTheme="minorEastAsia" w:hAnsi="Times New Roman"/>
          <w:noProof/>
          <w:sz w:val="22"/>
          <w:szCs w:val="22"/>
        </w:rPr>
      </w:pPr>
      <w:hyperlink w:anchor="_Toc55321248" w:history="1">
        <w:r w:rsidRPr="00E11E02">
          <w:rPr>
            <w:rStyle w:val="Hyperlink"/>
            <w:rFonts w:ascii="Times New Roman" w:hAnsi="Times New Roman"/>
            <w:b/>
            <w:bCs/>
            <w:noProof/>
            <w:sz w:val="22"/>
            <w:szCs w:val="22"/>
          </w:rPr>
          <w:t>Figure 3 Change Directory to Clone Repository</w:t>
        </w:r>
        <w:r w:rsidRPr="00E11E02">
          <w:rPr>
            <w:rFonts w:ascii="Times New Roman" w:hAnsi="Times New Roman"/>
            <w:noProof/>
            <w:webHidden/>
            <w:sz w:val="22"/>
            <w:szCs w:val="22"/>
          </w:rPr>
          <w:tab/>
        </w:r>
        <w:r w:rsidRPr="00E11E02">
          <w:rPr>
            <w:rFonts w:ascii="Times New Roman" w:hAnsi="Times New Roman"/>
            <w:noProof/>
            <w:webHidden/>
            <w:sz w:val="22"/>
            <w:szCs w:val="22"/>
          </w:rPr>
          <w:fldChar w:fldCharType="begin"/>
        </w:r>
        <w:r w:rsidRPr="00E11E02">
          <w:rPr>
            <w:rFonts w:ascii="Times New Roman" w:hAnsi="Times New Roman"/>
            <w:noProof/>
            <w:webHidden/>
            <w:sz w:val="22"/>
            <w:szCs w:val="22"/>
          </w:rPr>
          <w:instrText xml:space="preserve"> PAGEREF _Toc55321248 \h </w:instrText>
        </w:r>
        <w:r w:rsidRPr="00E11E02">
          <w:rPr>
            <w:rFonts w:ascii="Times New Roman" w:hAnsi="Times New Roman"/>
            <w:noProof/>
            <w:webHidden/>
            <w:sz w:val="22"/>
            <w:szCs w:val="22"/>
          </w:rPr>
        </w:r>
        <w:r w:rsidRPr="00E11E02">
          <w:rPr>
            <w:rFonts w:ascii="Times New Roman" w:hAnsi="Times New Roman"/>
            <w:noProof/>
            <w:webHidden/>
            <w:sz w:val="22"/>
            <w:szCs w:val="22"/>
          </w:rPr>
          <w:fldChar w:fldCharType="separate"/>
        </w:r>
        <w:r w:rsidRPr="00E11E02">
          <w:rPr>
            <w:rFonts w:ascii="Times New Roman" w:hAnsi="Times New Roman"/>
            <w:noProof/>
            <w:webHidden/>
            <w:sz w:val="22"/>
            <w:szCs w:val="22"/>
          </w:rPr>
          <w:t>11</w:t>
        </w:r>
        <w:r w:rsidRPr="00E11E02">
          <w:rPr>
            <w:rFonts w:ascii="Times New Roman" w:hAnsi="Times New Roman"/>
            <w:noProof/>
            <w:webHidden/>
            <w:sz w:val="22"/>
            <w:szCs w:val="22"/>
          </w:rPr>
          <w:fldChar w:fldCharType="end"/>
        </w:r>
      </w:hyperlink>
    </w:p>
    <w:p w14:paraId="5A5D7EB1" w14:textId="4C66EE28" w:rsidR="00E11E02" w:rsidRPr="00E11E02" w:rsidRDefault="00E11E02">
      <w:pPr>
        <w:pStyle w:val="TableofFigures"/>
        <w:tabs>
          <w:tab w:val="right" w:leader="dot" w:pos="9350"/>
        </w:tabs>
        <w:rPr>
          <w:rFonts w:ascii="Times New Roman" w:eastAsiaTheme="minorEastAsia" w:hAnsi="Times New Roman"/>
          <w:noProof/>
          <w:sz w:val="22"/>
          <w:szCs w:val="22"/>
        </w:rPr>
      </w:pPr>
      <w:hyperlink w:anchor="_Toc55321249" w:history="1">
        <w:r w:rsidRPr="00E11E02">
          <w:rPr>
            <w:rStyle w:val="Hyperlink"/>
            <w:rFonts w:ascii="Times New Roman" w:hAnsi="Times New Roman"/>
            <w:b/>
            <w:bCs/>
            <w:noProof/>
            <w:sz w:val="22"/>
            <w:szCs w:val="22"/>
          </w:rPr>
          <w:t>Figure 4 Start Deployment to Azure</w:t>
        </w:r>
        <w:r w:rsidRPr="00E11E02">
          <w:rPr>
            <w:rFonts w:ascii="Times New Roman" w:hAnsi="Times New Roman"/>
            <w:noProof/>
            <w:webHidden/>
            <w:sz w:val="22"/>
            <w:szCs w:val="22"/>
          </w:rPr>
          <w:tab/>
        </w:r>
        <w:r w:rsidRPr="00E11E02">
          <w:rPr>
            <w:rFonts w:ascii="Times New Roman" w:hAnsi="Times New Roman"/>
            <w:noProof/>
            <w:webHidden/>
            <w:sz w:val="22"/>
            <w:szCs w:val="22"/>
          </w:rPr>
          <w:fldChar w:fldCharType="begin"/>
        </w:r>
        <w:r w:rsidRPr="00E11E02">
          <w:rPr>
            <w:rFonts w:ascii="Times New Roman" w:hAnsi="Times New Roman"/>
            <w:noProof/>
            <w:webHidden/>
            <w:sz w:val="22"/>
            <w:szCs w:val="22"/>
          </w:rPr>
          <w:instrText xml:space="preserve"> PAGEREF _Toc55321249 \h </w:instrText>
        </w:r>
        <w:r w:rsidRPr="00E11E02">
          <w:rPr>
            <w:rFonts w:ascii="Times New Roman" w:hAnsi="Times New Roman"/>
            <w:noProof/>
            <w:webHidden/>
            <w:sz w:val="22"/>
            <w:szCs w:val="22"/>
          </w:rPr>
        </w:r>
        <w:r w:rsidRPr="00E11E02">
          <w:rPr>
            <w:rFonts w:ascii="Times New Roman" w:hAnsi="Times New Roman"/>
            <w:noProof/>
            <w:webHidden/>
            <w:sz w:val="22"/>
            <w:szCs w:val="22"/>
          </w:rPr>
          <w:fldChar w:fldCharType="separate"/>
        </w:r>
        <w:r w:rsidRPr="00E11E02">
          <w:rPr>
            <w:rFonts w:ascii="Times New Roman" w:hAnsi="Times New Roman"/>
            <w:noProof/>
            <w:webHidden/>
            <w:sz w:val="22"/>
            <w:szCs w:val="22"/>
          </w:rPr>
          <w:t>11</w:t>
        </w:r>
        <w:r w:rsidRPr="00E11E02">
          <w:rPr>
            <w:rFonts w:ascii="Times New Roman" w:hAnsi="Times New Roman"/>
            <w:noProof/>
            <w:webHidden/>
            <w:sz w:val="22"/>
            <w:szCs w:val="22"/>
          </w:rPr>
          <w:fldChar w:fldCharType="end"/>
        </w:r>
      </w:hyperlink>
    </w:p>
    <w:p w14:paraId="4FD22877" w14:textId="5F627320" w:rsidR="00E11E02" w:rsidRPr="00E11E02" w:rsidRDefault="00E11E02">
      <w:pPr>
        <w:pStyle w:val="TableofFigures"/>
        <w:tabs>
          <w:tab w:val="right" w:leader="dot" w:pos="9350"/>
        </w:tabs>
        <w:rPr>
          <w:rFonts w:ascii="Times New Roman" w:eastAsiaTheme="minorEastAsia" w:hAnsi="Times New Roman"/>
          <w:noProof/>
          <w:sz w:val="22"/>
          <w:szCs w:val="22"/>
        </w:rPr>
      </w:pPr>
      <w:hyperlink w:anchor="_Toc55321250" w:history="1">
        <w:r w:rsidRPr="00E11E02">
          <w:rPr>
            <w:rStyle w:val="Hyperlink"/>
            <w:rFonts w:ascii="Times New Roman" w:hAnsi="Times New Roman"/>
            <w:b/>
            <w:bCs/>
            <w:noProof/>
            <w:sz w:val="22"/>
            <w:szCs w:val="22"/>
          </w:rPr>
          <w:t>Figure 5 Log In to Azure Account</w:t>
        </w:r>
        <w:r w:rsidRPr="00E11E02">
          <w:rPr>
            <w:rFonts w:ascii="Times New Roman" w:hAnsi="Times New Roman"/>
            <w:noProof/>
            <w:webHidden/>
            <w:sz w:val="22"/>
            <w:szCs w:val="22"/>
          </w:rPr>
          <w:tab/>
        </w:r>
        <w:r w:rsidRPr="00E11E02">
          <w:rPr>
            <w:rFonts w:ascii="Times New Roman" w:hAnsi="Times New Roman"/>
            <w:noProof/>
            <w:webHidden/>
            <w:sz w:val="22"/>
            <w:szCs w:val="22"/>
          </w:rPr>
          <w:fldChar w:fldCharType="begin"/>
        </w:r>
        <w:r w:rsidRPr="00E11E02">
          <w:rPr>
            <w:rFonts w:ascii="Times New Roman" w:hAnsi="Times New Roman"/>
            <w:noProof/>
            <w:webHidden/>
            <w:sz w:val="22"/>
            <w:szCs w:val="22"/>
          </w:rPr>
          <w:instrText xml:space="preserve"> PAGEREF _Toc55321250 \h </w:instrText>
        </w:r>
        <w:r w:rsidRPr="00E11E02">
          <w:rPr>
            <w:rFonts w:ascii="Times New Roman" w:hAnsi="Times New Roman"/>
            <w:noProof/>
            <w:webHidden/>
            <w:sz w:val="22"/>
            <w:szCs w:val="22"/>
          </w:rPr>
        </w:r>
        <w:r w:rsidRPr="00E11E02">
          <w:rPr>
            <w:rFonts w:ascii="Times New Roman" w:hAnsi="Times New Roman"/>
            <w:noProof/>
            <w:webHidden/>
            <w:sz w:val="22"/>
            <w:szCs w:val="22"/>
          </w:rPr>
          <w:fldChar w:fldCharType="separate"/>
        </w:r>
        <w:r w:rsidRPr="00E11E02">
          <w:rPr>
            <w:rFonts w:ascii="Times New Roman" w:hAnsi="Times New Roman"/>
            <w:noProof/>
            <w:webHidden/>
            <w:sz w:val="22"/>
            <w:szCs w:val="22"/>
          </w:rPr>
          <w:t>11</w:t>
        </w:r>
        <w:r w:rsidRPr="00E11E02">
          <w:rPr>
            <w:rFonts w:ascii="Times New Roman" w:hAnsi="Times New Roman"/>
            <w:noProof/>
            <w:webHidden/>
            <w:sz w:val="22"/>
            <w:szCs w:val="22"/>
          </w:rPr>
          <w:fldChar w:fldCharType="end"/>
        </w:r>
      </w:hyperlink>
    </w:p>
    <w:p w14:paraId="4C6737BE" w14:textId="45D665E4" w:rsidR="00E11E02" w:rsidRPr="00E11E02" w:rsidRDefault="00E11E02">
      <w:pPr>
        <w:pStyle w:val="TableofFigures"/>
        <w:tabs>
          <w:tab w:val="right" w:leader="dot" w:pos="9350"/>
        </w:tabs>
        <w:rPr>
          <w:rFonts w:ascii="Times New Roman" w:eastAsiaTheme="minorEastAsia" w:hAnsi="Times New Roman"/>
          <w:b/>
          <w:bCs/>
          <w:noProof/>
          <w:sz w:val="22"/>
          <w:szCs w:val="22"/>
        </w:rPr>
      </w:pPr>
      <w:hyperlink w:anchor="_Toc55321251" w:history="1">
        <w:r w:rsidRPr="00E11E02">
          <w:rPr>
            <w:rStyle w:val="Hyperlink"/>
            <w:rFonts w:ascii="Times New Roman" w:hAnsi="Times New Roman"/>
            <w:b/>
            <w:bCs/>
            <w:noProof/>
            <w:sz w:val="22"/>
            <w:szCs w:val="22"/>
          </w:rPr>
          <w:t>Figure 6 Integration Panel</w:t>
        </w:r>
        <w:r w:rsidRPr="00E11E02">
          <w:rPr>
            <w:rFonts w:ascii="Times New Roman" w:hAnsi="Times New Roman"/>
            <w:b/>
            <w:bCs/>
            <w:noProof/>
            <w:webHidden/>
            <w:sz w:val="22"/>
            <w:szCs w:val="22"/>
          </w:rPr>
          <w:tab/>
        </w:r>
        <w:r w:rsidRPr="00E11E02">
          <w:rPr>
            <w:rFonts w:ascii="Times New Roman" w:hAnsi="Times New Roman"/>
            <w:b/>
            <w:bCs/>
            <w:noProof/>
            <w:webHidden/>
            <w:sz w:val="22"/>
            <w:szCs w:val="22"/>
          </w:rPr>
          <w:fldChar w:fldCharType="begin"/>
        </w:r>
        <w:r w:rsidRPr="00E11E02">
          <w:rPr>
            <w:rFonts w:ascii="Times New Roman" w:hAnsi="Times New Roman"/>
            <w:b/>
            <w:bCs/>
            <w:noProof/>
            <w:webHidden/>
            <w:sz w:val="22"/>
            <w:szCs w:val="22"/>
          </w:rPr>
          <w:instrText xml:space="preserve"> PAGEREF _Toc55321251 \h </w:instrText>
        </w:r>
        <w:r w:rsidRPr="00E11E02">
          <w:rPr>
            <w:rFonts w:ascii="Times New Roman" w:hAnsi="Times New Roman"/>
            <w:b/>
            <w:bCs/>
            <w:noProof/>
            <w:webHidden/>
            <w:sz w:val="22"/>
            <w:szCs w:val="22"/>
          </w:rPr>
        </w:r>
        <w:r w:rsidRPr="00E11E02">
          <w:rPr>
            <w:rFonts w:ascii="Times New Roman" w:hAnsi="Times New Roman"/>
            <w:b/>
            <w:bCs/>
            <w:noProof/>
            <w:webHidden/>
            <w:sz w:val="22"/>
            <w:szCs w:val="22"/>
          </w:rPr>
          <w:fldChar w:fldCharType="separate"/>
        </w:r>
        <w:r w:rsidRPr="00E11E02">
          <w:rPr>
            <w:rFonts w:ascii="Times New Roman" w:hAnsi="Times New Roman"/>
            <w:b/>
            <w:bCs/>
            <w:noProof/>
            <w:webHidden/>
            <w:sz w:val="22"/>
            <w:szCs w:val="22"/>
          </w:rPr>
          <w:t>12</w:t>
        </w:r>
        <w:r w:rsidRPr="00E11E02">
          <w:rPr>
            <w:rFonts w:ascii="Times New Roman" w:hAnsi="Times New Roman"/>
            <w:b/>
            <w:bCs/>
            <w:noProof/>
            <w:webHidden/>
            <w:sz w:val="22"/>
            <w:szCs w:val="22"/>
          </w:rPr>
          <w:fldChar w:fldCharType="end"/>
        </w:r>
      </w:hyperlink>
    </w:p>
    <w:p w14:paraId="2ED25E0C" w14:textId="09A5A9A7" w:rsidR="00E11E02" w:rsidRPr="00E11E02" w:rsidRDefault="00E11E02">
      <w:pPr>
        <w:pStyle w:val="TableofFigures"/>
        <w:tabs>
          <w:tab w:val="right" w:leader="dot" w:pos="9350"/>
        </w:tabs>
        <w:rPr>
          <w:rFonts w:ascii="Times New Roman" w:eastAsiaTheme="minorEastAsia" w:hAnsi="Times New Roman"/>
          <w:b/>
          <w:bCs/>
          <w:noProof/>
          <w:sz w:val="22"/>
          <w:szCs w:val="22"/>
        </w:rPr>
      </w:pPr>
      <w:hyperlink w:anchor="_Toc55321252" w:history="1">
        <w:r w:rsidRPr="00E11E02">
          <w:rPr>
            <w:rStyle w:val="Hyperlink"/>
            <w:rFonts w:ascii="Times New Roman" w:hAnsi="Times New Roman"/>
            <w:b/>
            <w:bCs/>
            <w:noProof/>
            <w:sz w:val="22"/>
            <w:szCs w:val="22"/>
          </w:rPr>
          <w:t>Figure 7 Script Tag for Deploying Chatbot</w:t>
        </w:r>
        <w:r w:rsidRPr="00E11E02">
          <w:rPr>
            <w:rFonts w:ascii="Times New Roman" w:hAnsi="Times New Roman"/>
            <w:b/>
            <w:bCs/>
            <w:noProof/>
            <w:webHidden/>
            <w:sz w:val="22"/>
            <w:szCs w:val="22"/>
          </w:rPr>
          <w:tab/>
        </w:r>
        <w:r w:rsidRPr="00E11E02">
          <w:rPr>
            <w:rFonts w:ascii="Times New Roman" w:hAnsi="Times New Roman"/>
            <w:b/>
            <w:bCs/>
            <w:noProof/>
            <w:webHidden/>
            <w:sz w:val="22"/>
            <w:szCs w:val="22"/>
          </w:rPr>
          <w:fldChar w:fldCharType="begin"/>
        </w:r>
        <w:r w:rsidRPr="00E11E02">
          <w:rPr>
            <w:rFonts w:ascii="Times New Roman" w:hAnsi="Times New Roman"/>
            <w:b/>
            <w:bCs/>
            <w:noProof/>
            <w:webHidden/>
            <w:sz w:val="22"/>
            <w:szCs w:val="22"/>
          </w:rPr>
          <w:instrText xml:space="preserve"> PAGEREF _Toc55321252 \h </w:instrText>
        </w:r>
        <w:r w:rsidRPr="00E11E02">
          <w:rPr>
            <w:rFonts w:ascii="Times New Roman" w:hAnsi="Times New Roman"/>
            <w:b/>
            <w:bCs/>
            <w:noProof/>
            <w:webHidden/>
            <w:sz w:val="22"/>
            <w:szCs w:val="22"/>
          </w:rPr>
        </w:r>
        <w:r w:rsidRPr="00E11E02">
          <w:rPr>
            <w:rFonts w:ascii="Times New Roman" w:hAnsi="Times New Roman"/>
            <w:b/>
            <w:bCs/>
            <w:noProof/>
            <w:webHidden/>
            <w:sz w:val="22"/>
            <w:szCs w:val="22"/>
          </w:rPr>
          <w:fldChar w:fldCharType="separate"/>
        </w:r>
        <w:r w:rsidRPr="00E11E02">
          <w:rPr>
            <w:rFonts w:ascii="Times New Roman" w:hAnsi="Times New Roman"/>
            <w:b/>
            <w:bCs/>
            <w:noProof/>
            <w:webHidden/>
            <w:sz w:val="22"/>
            <w:szCs w:val="22"/>
          </w:rPr>
          <w:t>13</w:t>
        </w:r>
        <w:r w:rsidRPr="00E11E02">
          <w:rPr>
            <w:rFonts w:ascii="Times New Roman" w:hAnsi="Times New Roman"/>
            <w:b/>
            <w:bCs/>
            <w:noProof/>
            <w:webHidden/>
            <w:sz w:val="22"/>
            <w:szCs w:val="22"/>
          </w:rPr>
          <w:fldChar w:fldCharType="end"/>
        </w:r>
      </w:hyperlink>
    </w:p>
    <w:p w14:paraId="52E56223" w14:textId="576ECD06" w:rsidR="00635DA4" w:rsidRPr="00E11E02" w:rsidRDefault="00E739F7" w:rsidP="1276E55A">
      <w:pPr>
        <w:pStyle w:val="PFBodyText"/>
        <w:rPr>
          <w:rFonts w:ascii="Times New Roman" w:hAnsi="Times New Roman"/>
          <w:sz w:val="22"/>
          <w:szCs w:val="22"/>
        </w:rPr>
      </w:pPr>
      <w:r w:rsidRPr="00E11E02">
        <w:rPr>
          <w:rFonts w:ascii="Times New Roman" w:hAnsi="Times New Roman"/>
          <w:sz w:val="22"/>
          <w:szCs w:val="22"/>
        </w:rPr>
        <w:fldChar w:fldCharType="end"/>
      </w:r>
    </w:p>
    <w:p w14:paraId="07547A01" w14:textId="77777777" w:rsidR="00165F5E" w:rsidRPr="005E72E0" w:rsidRDefault="00165F5E" w:rsidP="1276E55A">
      <w:pPr>
        <w:rPr>
          <w:rFonts w:ascii="Times New Roman" w:eastAsia="Times New Roman" w:hAnsi="Times New Roman" w:cs="Times New Roman"/>
          <w:sz w:val="24"/>
          <w:szCs w:val="24"/>
        </w:rPr>
      </w:pPr>
      <w:bookmarkStart w:id="3" w:name="_Toc383692613"/>
      <w:bookmarkStart w:id="4" w:name="_Toc395088004"/>
      <w:bookmarkStart w:id="5" w:name="_Toc396451886"/>
      <w:bookmarkStart w:id="6" w:name="_Toc396809336"/>
      <w:bookmarkStart w:id="7" w:name="_Toc396899330"/>
      <w:bookmarkStart w:id="8" w:name="_Toc396899638"/>
      <w:bookmarkStart w:id="9" w:name="_Toc333082944"/>
      <w:bookmarkStart w:id="10" w:name="_Toc333083698"/>
      <w:bookmarkStart w:id="11" w:name="_Toc333083801"/>
      <w:bookmarkStart w:id="12" w:name="_Toc333083906"/>
      <w:bookmarkStart w:id="13" w:name="_Toc333131740"/>
      <w:bookmarkStart w:id="14" w:name="_Toc334475489"/>
      <w:bookmarkStart w:id="15" w:name="_Toc334475576"/>
      <w:bookmarkStart w:id="16" w:name="_Toc383692637"/>
      <w:bookmarkStart w:id="17" w:name="_Toc395088024"/>
      <w:bookmarkStart w:id="18" w:name="_Toc396451902"/>
      <w:bookmarkStart w:id="19" w:name="_Toc396809352"/>
      <w:bookmarkStart w:id="20" w:name="_Toc396899350"/>
      <w:bookmarkStart w:id="21" w:name="_Toc396899656"/>
      <w:bookmarkStart w:id="22" w:name="_Toc506369045"/>
      <w:bookmarkStart w:id="23" w:name="_Toc506369973"/>
      <w:bookmarkStart w:id="24" w:name="_Toc506467192"/>
      <w:bookmarkStart w:id="25" w:name="_Toc506369046"/>
      <w:bookmarkStart w:id="26" w:name="_Toc506369974"/>
      <w:bookmarkStart w:id="27" w:name="_Toc506467193"/>
      <w:bookmarkStart w:id="28" w:name="_Toc506369047"/>
      <w:bookmarkStart w:id="29" w:name="_Toc506369975"/>
      <w:bookmarkStart w:id="30" w:name="_Toc506467194"/>
      <w:bookmarkStart w:id="31" w:name="_Toc506369048"/>
      <w:bookmarkStart w:id="32" w:name="_Toc506369976"/>
      <w:bookmarkStart w:id="33" w:name="_Toc506467195"/>
      <w:bookmarkStart w:id="34" w:name="_Toc506369049"/>
      <w:bookmarkStart w:id="35" w:name="_Toc506369977"/>
      <w:bookmarkStart w:id="36" w:name="_Toc506467196"/>
      <w:bookmarkStart w:id="37" w:name="_Toc506369050"/>
      <w:bookmarkStart w:id="38" w:name="_Toc506369978"/>
      <w:bookmarkStart w:id="39" w:name="_Toc506467197"/>
      <w:bookmarkStart w:id="40" w:name="_Toc506369051"/>
      <w:bookmarkStart w:id="41" w:name="_Toc506369979"/>
      <w:bookmarkStart w:id="42" w:name="_Toc506467198"/>
      <w:bookmarkStart w:id="43" w:name="_Toc506369052"/>
      <w:bookmarkStart w:id="44" w:name="_Toc506369980"/>
      <w:bookmarkStart w:id="45" w:name="_Toc506467199"/>
      <w:bookmarkStart w:id="46" w:name="_Toc506369053"/>
      <w:bookmarkStart w:id="47" w:name="_Toc506369981"/>
      <w:bookmarkStart w:id="48" w:name="_Toc506467200"/>
      <w:bookmarkStart w:id="49" w:name="_Toc506369054"/>
      <w:bookmarkStart w:id="50" w:name="_Toc506369982"/>
      <w:bookmarkStart w:id="51" w:name="_Toc506467201"/>
      <w:bookmarkStart w:id="52" w:name="_Toc506369055"/>
      <w:bookmarkStart w:id="53" w:name="_Toc506369983"/>
      <w:bookmarkStart w:id="54" w:name="_Toc506467202"/>
      <w:bookmarkStart w:id="55" w:name="_Toc459731575"/>
      <w:bookmarkStart w:id="56" w:name="_Toc459731641"/>
      <w:bookmarkStart w:id="57" w:name="_Toc460404154"/>
      <w:bookmarkStart w:id="58" w:name="_Toc460422401"/>
      <w:bookmarkStart w:id="59" w:name="_Toc506369056"/>
      <w:bookmarkStart w:id="60" w:name="_Toc506369984"/>
      <w:bookmarkStart w:id="61" w:name="_Toc506467203"/>
      <w:bookmarkStart w:id="62" w:name="_Toc259694296"/>
      <w:bookmarkStart w:id="63" w:name="_Toc259694388"/>
      <w:bookmarkStart w:id="64" w:name="_Toc259694480"/>
      <w:bookmarkStart w:id="65" w:name="_Toc259694572"/>
      <w:bookmarkStart w:id="66" w:name="_Toc259694662"/>
      <w:bookmarkStart w:id="67" w:name="_Toc259694808"/>
      <w:bookmarkStart w:id="68" w:name="_Toc259695101"/>
      <w:bookmarkStart w:id="69" w:name="_Toc259695347"/>
      <w:bookmarkStart w:id="70" w:name="_Toc259695428"/>
      <w:bookmarkStart w:id="71" w:name="_Toc259695508"/>
      <w:bookmarkStart w:id="72" w:name="_Toc259694297"/>
      <w:bookmarkStart w:id="73" w:name="_Toc259694389"/>
      <w:bookmarkStart w:id="74" w:name="_Toc259694481"/>
      <w:bookmarkStart w:id="75" w:name="_Toc259694573"/>
      <w:bookmarkStart w:id="76" w:name="_Toc259694663"/>
      <w:bookmarkStart w:id="77" w:name="_Toc259694809"/>
      <w:bookmarkStart w:id="78" w:name="_Toc259695102"/>
      <w:bookmarkStart w:id="79" w:name="_Toc259695348"/>
      <w:bookmarkStart w:id="80" w:name="_Toc259695429"/>
      <w:bookmarkStart w:id="81" w:name="_Toc259695509"/>
      <w:bookmarkStart w:id="82" w:name="_Toc259694298"/>
      <w:bookmarkStart w:id="83" w:name="_Toc259694390"/>
      <w:bookmarkStart w:id="84" w:name="_Toc259694482"/>
      <w:bookmarkStart w:id="85" w:name="_Toc259694574"/>
      <w:bookmarkStart w:id="86" w:name="_Toc259694664"/>
      <w:bookmarkStart w:id="87" w:name="_Toc259694810"/>
      <w:bookmarkStart w:id="88" w:name="_Toc259695103"/>
      <w:bookmarkStart w:id="89" w:name="_Toc259695349"/>
      <w:bookmarkStart w:id="90" w:name="_Toc259695430"/>
      <w:bookmarkStart w:id="91" w:name="_Toc259695510"/>
      <w:bookmarkStart w:id="92" w:name="_Toc259694299"/>
      <w:bookmarkStart w:id="93" w:name="_Toc259694391"/>
      <w:bookmarkStart w:id="94" w:name="_Toc259694483"/>
      <w:bookmarkStart w:id="95" w:name="_Toc259694575"/>
      <w:bookmarkStart w:id="96" w:name="_Toc259694665"/>
      <w:bookmarkStart w:id="97" w:name="_Toc259694811"/>
      <w:bookmarkStart w:id="98" w:name="_Toc259695104"/>
      <w:bookmarkStart w:id="99" w:name="_Toc259695350"/>
      <w:bookmarkStart w:id="100" w:name="_Toc259695431"/>
      <w:bookmarkStart w:id="101" w:name="_Toc259695511"/>
      <w:bookmarkStart w:id="102" w:name="_Toc259694300"/>
      <w:bookmarkStart w:id="103" w:name="_Toc259694392"/>
      <w:bookmarkStart w:id="104" w:name="_Toc259694484"/>
      <w:bookmarkStart w:id="105" w:name="_Toc259694576"/>
      <w:bookmarkStart w:id="106" w:name="_Toc259694666"/>
      <w:bookmarkStart w:id="107" w:name="_Toc259694812"/>
      <w:bookmarkStart w:id="108" w:name="_Toc259695105"/>
      <w:bookmarkStart w:id="109" w:name="_Toc259695351"/>
      <w:bookmarkStart w:id="110" w:name="_Toc259695432"/>
      <w:bookmarkStart w:id="111" w:name="_Toc259695512"/>
      <w:bookmarkStart w:id="112" w:name="_Toc259694301"/>
      <w:bookmarkStart w:id="113" w:name="_Toc259694393"/>
      <w:bookmarkStart w:id="114" w:name="_Toc259694485"/>
      <w:bookmarkStart w:id="115" w:name="_Toc259694577"/>
      <w:bookmarkStart w:id="116" w:name="_Toc259694667"/>
      <w:bookmarkStart w:id="117" w:name="_Toc259694813"/>
      <w:bookmarkStart w:id="118" w:name="_Toc259695106"/>
      <w:bookmarkStart w:id="119" w:name="_Toc259695352"/>
      <w:bookmarkStart w:id="120" w:name="_Toc259695433"/>
      <w:bookmarkStart w:id="121" w:name="_Toc259695513"/>
      <w:bookmarkStart w:id="122" w:name="_Toc42402095"/>
      <w:bookmarkStart w:id="123" w:name="_Toc42410681"/>
      <w:bookmarkStart w:id="124" w:name="_Toc42410721"/>
      <w:bookmarkStart w:id="125" w:name="_Toc259694302"/>
      <w:bookmarkStart w:id="126" w:name="_Toc259694394"/>
      <w:bookmarkStart w:id="127" w:name="_Toc259694486"/>
      <w:bookmarkStart w:id="128" w:name="_Toc259694578"/>
      <w:bookmarkStart w:id="129" w:name="_Toc259694668"/>
      <w:bookmarkStart w:id="130" w:name="_Toc259694814"/>
      <w:bookmarkStart w:id="131" w:name="_Toc259695107"/>
      <w:bookmarkStart w:id="132" w:name="_Toc259695353"/>
      <w:bookmarkStart w:id="133" w:name="_Toc259695434"/>
      <w:bookmarkStart w:id="134" w:name="_Toc259695514"/>
      <w:bookmarkStart w:id="135" w:name="_Toc259694305"/>
      <w:bookmarkStart w:id="136" w:name="_Toc259694397"/>
      <w:bookmarkStart w:id="137" w:name="_Toc259694489"/>
      <w:bookmarkStart w:id="138" w:name="_Toc259694581"/>
      <w:bookmarkStart w:id="139" w:name="_Toc259694671"/>
      <w:bookmarkStart w:id="140" w:name="_Toc259694817"/>
      <w:bookmarkStart w:id="141" w:name="_Toc259695110"/>
      <w:bookmarkStart w:id="142" w:name="_Toc259695356"/>
      <w:bookmarkStart w:id="143" w:name="_Toc259695437"/>
      <w:bookmarkStart w:id="144" w:name="_Toc259695517"/>
      <w:bookmarkStart w:id="145" w:name="_Toc260809881"/>
      <w:bookmarkStart w:id="146" w:name="_Toc260809953"/>
      <w:bookmarkStart w:id="147" w:name="_Toc260810024"/>
      <w:bookmarkStart w:id="148" w:name="_Toc260810154"/>
      <w:bookmarkStart w:id="149" w:name="_Toc506369057"/>
      <w:bookmarkStart w:id="150" w:name="_Toc506369985"/>
      <w:bookmarkStart w:id="151" w:name="_Toc50646720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E7A9F1C" w14:textId="0B46BA7F" w:rsidR="00165F5E" w:rsidRPr="00985436" w:rsidRDefault="000C32EA" w:rsidP="00165F5E">
      <w:pPr>
        <w:pStyle w:val="ChatbotH1"/>
        <w:rPr>
          <w:szCs w:val="24"/>
        </w:rPr>
      </w:pPr>
      <w:r w:rsidRPr="005E72E0">
        <w:rPr>
          <w:b w:val="0"/>
          <w:bCs w:val="0"/>
          <w:szCs w:val="24"/>
        </w:rPr>
        <w:br w:type="column"/>
      </w:r>
      <w:bookmarkStart w:id="152" w:name="_Toc50236173"/>
      <w:bookmarkStart w:id="153" w:name="_Toc55321215"/>
      <w:r w:rsidR="00165F5E" w:rsidRPr="00985436">
        <w:rPr>
          <w:szCs w:val="24"/>
        </w:rPr>
        <w:lastRenderedPageBreak/>
        <w:t>Introduction</w:t>
      </w:r>
      <w:bookmarkEnd w:id="152"/>
      <w:bookmarkEnd w:id="153"/>
    </w:p>
    <w:p w14:paraId="31A68373" w14:textId="172CBBC2" w:rsidR="00801386" w:rsidRPr="005E72E0" w:rsidRDefault="00801386" w:rsidP="00985436">
      <w:pPr>
        <w:pStyle w:val="ChatbotH2"/>
      </w:pPr>
      <w:bookmarkStart w:id="154" w:name="_Toc55321216"/>
      <w:r w:rsidRPr="005E72E0">
        <w:t>Purpose</w:t>
      </w:r>
      <w:bookmarkEnd w:id="154"/>
    </w:p>
    <w:p w14:paraId="2A2BC24B" w14:textId="5931E623" w:rsidR="00801386" w:rsidRPr="005E72E0" w:rsidRDefault="00BB0B75" w:rsidP="00E11E02">
      <w:pPr>
        <w:pStyle w:val="ChatbotNormal"/>
        <w:rPr>
          <w:rFonts w:eastAsia="Times New Roman"/>
          <w:sz w:val="24"/>
          <w:szCs w:val="24"/>
        </w:rPr>
      </w:pPr>
      <w:r w:rsidRPr="005E72E0">
        <w:rPr>
          <w:rFonts w:eastAsia="Times New Roman"/>
          <w:sz w:val="24"/>
          <w:szCs w:val="24"/>
        </w:rPr>
        <w:t xml:space="preserve">The purpose of this deployment guide is to provide the technical information necessary to install and make operational the </w:t>
      </w:r>
      <w:r w:rsidR="00927EC5">
        <w:rPr>
          <w:rFonts w:eastAsia="Times New Roman"/>
          <w:sz w:val="24"/>
          <w:szCs w:val="24"/>
        </w:rPr>
        <w:t xml:space="preserve">City of Pasadena City </w:t>
      </w:r>
      <w:r w:rsidRPr="005E72E0">
        <w:rPr>
          <w:rFonts w:eastAsia="Times New Roman"/>
          <w:sz w:val="24"/>
          <w:szCs w:val="24"/>
        </w:rPr>
        <w:t>Chatbot application for a specific city</w:t>
      </w:r>
      <w:r w:rsidR="00927EC5">
        <w:rPr>
          <w:rFonts w:eastAsia="Times New Roman"/>
          <w:sz w:val="24"/>
          <w:szCs w:val="24"/>
        </w:rPr>
        <w:t>, here unto described as the system, agent, or application</w:t>
      </w:r>
      <w:r w:rsidRPr="005E72E0">
        <w:rPr>
          <w:rFonts w:eastAsia="Times New Roman"/>
          <w:sz w:val="24"/>
          <w:szCs w:val="24"/>
        </w:rPr>
        <w:t xml:space="preserve">. </w:t>
      </w:r>
    </w:p>
    <w:p w14:paraId="6817B48C" w14:textId="6BC96F4A" w:rsidR="00801386" w:rsidRPr="00985436" w:rsidRDefault="00801386" w:rsidP="00985436">
      <w:pPr>
        <w:pStyle w:val="ChatbotH2"/>
      </w:pPr>
      <w:bookmarkStart w:id="155" w:name="_Toc55321217"/>
      <w:r w:rsidRPr="00985436">
        <w:t>Intended Audience</w:t>
      </w:r>
      <w:bookmarkEnd w:id="155"/>
    </w:p>
    <w:p w14:paraId="29BF64FE" w14:textId="485017E3" w:rsidR="00801386" w:rsidRPr="005E72E0" w:rsidRDefault="00BB0B75" w:rsidP="00E11E02">
      <w:pPr>
        <w:pStyle w:val="ChatbotNormal"/>
        <w:rPr>
          <w:rFonts w:eastAsia="Times New Roman"/>
          <w:sz w:val="24"/>
          <w:szCs w:val="24"/>
        </w:rPr>
      </w:pPr>
      <w:r w:rsidRPr="005E72E0">
        <w:rPr>
          <w:rFonts w:eastAsia="Times New Roman"/>
          <w:sz w:val="24"/>
          <w:szCs w:val="24"/>
        </w:rPr>
        <w:t xml:space="preserve">This deployment guide is intended for use by technical stakeholders in the planning, setup, and installation or deployment of the </w:t>
      </w:r>
      <w:r w:rsidR="00927EC5">
        <w:rPr>
          <w:rFonts w:eastAsia="Times New Roman"/>
          <w:sz w:val="24"/>
          <w:szCs w:val="24"/>
        </w:rPr>
        <w:t>application</w:t>
      </w:r>
      <w:r w:rsidRPr="005E72E0">
        <w:rPr>
          <w:rFonts w:eastAsia="Times New Roman"/>
          <w:sz w:val="24"/>
          <w:szCs w:val="24"/>
        </w:rPr>
        <w:t xml:space="preserve">. The specific roles of the technical stakeholders may include System Administrators, Analyst, Developers, and Database administrators. </w:t>
      </w:r>
    </w:p>
    <w:p w14:paraId="65FE7203" w14:textId="239FBB68" w:rsidR="00BB0B75" w:rsidRPr="005E72E0" w:rsidRDefault="00BB0B75" w:rsidP="00E11E02">
      <w:pPr>
        <w:pStyle w:val="ChatbotNormal"/>
        <w:rPr>
          <w:rFonts w:eastAsia="Times New Roman"/>
          <w:sz w:val="24"/>
          <w:szCs w:val="24"/>
        </w:rPr>
      </w:pPr>
      <w:r w:rsidRPr="005E72E0">
        <w:rPr>
          <w:rFonts w:eastAsia="Times New Roman"/>
          <w:sz w:val="24"/>
          <w:szCs w:val="24"/>
        </w:rPr>
        <w:t xml:space="preserve">The information contained here should allow said stakeholders to coordinate the deployment of a city chatbot instance for an individual city instance. </w:t>
      </w:r>
    </w:p>
    <w:p w14:paraId="5C5226F5" w14:textId="2E922889" w:rsidR="00801386" w:rsidRPr="00985436" w:rsidRDefault="00801386" w:rsidP="00985436">
      <w:pPr>
        <w:pStyle w:val="ChatbotH2"/>
      </w:pPr>
      <w:bookmarkStart w:id="156" w:name="_Toc55321218"/>
      <w:r w:rsidRPr="00985436">
        <w:rPr>
          <w:rStyle w:val="ChatbotH2Char"/>
        </w:rPr>
        <w:t>Technic</w:t>
      </w:r>
      <w:r w:rsidRPr="00985436">
        <w:t>al Project Stakeholders</w:t>
      </w:r>
      <w:bookmarkEnd w:id="156"/>
    </w:p>
    <w:p w14:paraId="3829D574" w14:textId="2D11DA8A" w:rsidR="00801386" w:rsidRPr="005E72E0" w:rsidRDefault="00BB0B75" w:rsidP="00E11E02">
      <w:pPr>
        <w:pStyle w:val="ChatbotNormal"/>
        <w:rPr>
          <w:rFonts w:eastAsia="Times New Roman"/>
          <w:sz w:val="24"/>
          <w:szCs w:val="24"/>
        </w:rPr>
      </w:pPr>
      <w:r w:rsidRPr="005E72E0">
        <w:rPr>
          <w:rFonts w:eastAsia="Times New Roman"/>
          <w:sz w:val="24"/>
          <w:szCs w:val="24"/>
        </w:rPr>
        <w:t>This section provides a list of all current stakeholders with an interest in this project at the time of release.</w:t>
      </w:r>
    </w:p>
    <w:p w14:paraId="19A19F0B" w14:textId="761B2100" w:rsidR="009C771E" w:rsidRPr="005E72E0" w:rsidRDefault="009C771E" w:rsidP="009C771E">
      <w:pPr>
        <w:pStyle w:val="Caption"/>
        <w:keepNext/>
        <w:rPr>
          <w:rFonts w:ascii="Times New Roman" w:hAnsi="Times New Roman"/>
          <w:b w:val="0"/>
          <w:sz w:val="24"/>
        </w:rPr>
      </w:pPr>
      <w:bookmarkStart w:id="157" w:name="_Toc55321244"/>
      <w:r w:rsidRPr="005E72E0">
        <w:rPr>
          <w:rFonts w:ascii="Times New Roman" w:hAnsi="Times New Roman"/>
          <w:b w:val="0"/>
          <w:sz w:val="24"/>
        </w:rPr>
        <w:t xml:space="preserve">Table </w:t>
      </w:r>
      <w:r w:rsidRPr="005E72E0">
        <w:rPr>
          <w:rFonts w:ascii="Times New Roman" w:hAnsi="Times New Roman"/>
          <w:b w:val="0"/>
          <w:sz w:val="24"/>
        </w:rPr>
        <w:fldChar w:fldCharType="begin"/>
      </w:r>
      <w:r w:rsidRPr="005E72E0">
        <w:rPr>
          <w:rFonts w:ascii="Times New Roman" w:hAnsi="Times New Roman"/>
          <w:b w:val="0"/>
          <w:sz w:val="24"/>
        </w:rPr>
        <w:instrText>SEQ Table \* ARABIC</w:instrText>
      </w:r>
      <w:r w:rsidRPr="005E72E0">
        <w:rPr>
          <w:rFonts w:ascii="Times New Roman" w:hAnsi="Times New Roman"/>
          <w:b w:val="0"/>
          <w:sz w:val="24"/>
        </w:rPr>
        <w:fldChar w:fldCharType="separate"/>
      </w:r>
      <w:r w:rsidR="00184D87">
        <w:rPr>
          <w:rFonts w:ascii="Times New Roman" w:hAnsi="Times New Roman"/>
          <w:b w:val="0"/>
          <w:noProof/>
          <w:sz w:val="24"/>
        </w:rPr>
        <w:t>1</w:t>
      </w:r>
      <w:r w:rsidRPr="005E72E0">
        <w:rPr>
          <w:rFonts w:ascii="Times New Roman" w:hAnsi="Times New Roman"/>
          <w:b w:val="0"/>
          <w:sz w:val="24"/>
        </w:rPr>
        <w:fldChar w:fldCharType="end"/>
      </w:r>
      <w:r w:rsidRPr="005E72E0">
        <w:rPr>
          <w:rFonts w:ascii="Times New Roman" w:hAnsi="Times New Roman"/>
          <w:b w:val="0"/>
          <w:sz w:val="24"/>
        </w:rPr>
        <w:t xml:space="preserve"> Stakeholders</w:t>
      </w:r>
      <w:bookmarkEnd w:id="157"/>
    </w:p>
    <w:tbl>
      <w:tblPr>
        <w:tblStyle w:val="GridTable4-Accent1"/>
        <w:tblW w:w="0" w:type="auto"/>
        <w:tblLook w:val="04A0" w:firstRow="1" w:lastRow="0" w:firstColumn="1" w:lastColumn="0" w:noHBand="0" w:noVBand="1"/>
      </w:tblPr>
      <w:tblGrid>
        <w:gridCol w:w="2740"/>
        <w:gridCol w:w="3926"/>
        <w:gridCol w:w="2684"/>
      </w:tblGrid>
      <w:tr w:rsidR="00BB0B75" w:rsidRPr="005E72E0" w14:paraId="7CE6FFF1" w14:textId="77777777" w:rsidTr="453DDBF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740" w:type="dxa"/>
            <w:hideMark/>
          </w:tcPr>
          <w:p w14:paraId="4E4BD8D8" w14:textId="77777777" w:rsidR="00BB0B75" w:rsidRPr="005E72E0" w:rsidRDefault="00BB0B75"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Name</w:t>
            </w:r>
          </w:p>
        </w:tc>
        <w:tc>
          <w:tcPr>
            <w:tcW w:w="3926" w:type="dxa"/>
            <w:hideMark/>
          </w:tcPr>
          <w:p w14:paraId="4ECAAD89" w14:textId="77777777" w:rsidR="00BB0B75" w:rsidRPr="005E72E0" w:rsidRDefault="00BB0B75" w:rsidP="00BB0B75">
            <w:pPr>
              <w:spacing w:before="40" w:after="40"/>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E-mail address</w:t>
            </w:r>
          </w:p>
        </w:tc>
        <w:tc>
          <w:tcPr>
            <w:tcW w:w="2684" w:type="dxa"/>
            <w:hideMark/>
          </w:tcPr>
          <w:p w14:paraId="50703D28" w14:textId="77777777" w:rsidR="00BB0B75" w:rsidRPr="005E72E0" w:rsidRDefault="00BB0B75" w:rsidP="00BB0B75">
            <w:pPr>
              <w:spacing w:before="40" w:after="40"/>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Role</w:t>
            </w:r>
          </w:p>
        </w:tc>
      </w:tr>
      <w:tr w:rsidR="00BB0B75" w:rsidRPr="005E72E0" w14:paraId="3E301423" w14:textId="77777777" w:rsidTr="453DDBF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740" w:type="dxa"/>
            <w:hideMark/>
          </w:tcPr>
          <w:p w14:paraId="44F5CDA4" w14:textId="77777777" w:rsidR="00BB0B75" w:rsidRPr="005E72E0" w:rsidRDefault="00BB0B75"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 xml:space="preserve">Professor </w:t>
            </w:r>
            <w:proofErr w:type="spellStart"/>
            <w:r w:rsidRPr="005E72E0">
              <w:rPr>
                <w:rFonts w:ascii="Times New Roman" w:eastAsia="Times New Roman" w:hAnsi="Times New Roman" w:cs="Times New Roman"/>
                <w:b w:val="0"/>
                <w:bCs w:val="0"/>
                <w:sz w:val="24"/>
                <w:szCs w:val="24"/>
                <w:lang w:eastAsia="ja-JP"/>
              </w:rPr>
              <w:t>Assadullah</w:t>
            </w:r>
            <w:proofErr w:type="spellEnd"/>
          </w:p>
        </w:tc>
        <w:tc>
          <w:tcPr>
            <w:tcW w:w="3926" w:type="dxa"/>
            <w:hideMark/>
          </w:tcPr>
          <w:p w14:paraId="24DEE79E" w14:textId="77777777" w:rsidR="00BB0B75" w:rsidRPr="005E72E0" w:rsidRDefault="00BB0B75"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mir.assadullah@faculty.umgc.edu</w:t>
            </w:r>
          </w:p>
        </w:tc>
        <w:tc>
          <w:tcPr>
            <w:tcW w:w="2684" w:type="dxa"/>
            <w:hideMark/>
          </w:tcPr>
          <w:p w14:paraId="1668667A" w14:textId="77777777" w:rsidR="00BB0B75" w:rsidRPr="005E72E0" w:rsidRDefault="00BB0B75"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Stakeholder</w:t>
            </w:r>
          </w:p>
        </w:tc>
      </w:tr>
      <w:tr w:rsidR="00BB0B75" w:rsidRPr="005E72E0" w14:paraId="0BB17B2B" w14:textId="77777777" w:rsidTr="453DDBF4">
        <w:trPr>
          <w:trHeight w:val="387"/>
        </w:trPr>
        <w:tc>
          <w:tcPr>
            <w:cnfStyle w:val="001000000000" w:firstRow="0" w:lastRow="0" w:firstColumn="1" w:lastColumn="0" w:oddVBand="0" w:evenVBand="0" w:oddHBand="0" w:evenHBand="0" w:firstRowFirstColumn="0" w:firstRowLastColumn="0" w:lastRowFirstColumn="0" w:lastRowLastColumn="0"/>
            <w:tcW w:w="2740" w:type="dxa"/>
          </w:tcPr>
          <w:p w14:paraId="558156EF" w14:textId="268C8B42"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Robert Lee</w:t>
            </w:r>
          </w:p>
        </w:tc>
        <w:tc>
          <w:tcPr>
            <w:tcW w:w="3926" w:type="dxa"/>
          </w:tcPr>
          <w:p w14:paraId="5DF0EEF5" w14:textId="521A064E" w:rsidR="00BB0B75" w:rsidRPr="005E72E0" w:rsidRDefault="34EF6A19" w:rsidP="453DDBF4">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rlee97@student.umgc.edu</w:t>
            </w:r>
          </w:p>
        </w:tc>
        <w:tc>
          <w:tcPr>
            <w:tcW w:w="2684" w:type="dxa"/>
            <w:hideMark/>
          </w:tcPr>
          <w:p w14:paraId="7F0C0890" w14:textId="77777777" w:rsidR="00BB0B75" w:rsidRPr="005E72E0" w:rsidRDefault="00BB0B75"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Project Manager</w:t>
            </w:r>
          </w:p>
        </w:tc>
      </w:tr>
      <w:tr w:rsidR="00BB0B75" w:rsidRPr="005E72E0" w14:paraId="53D13E06" w14:textId="77777777" w:rsidTr="453DDBF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740" w:type="dxa"/>
          </w:tcPr>
          <w:p w14:paraId="32CEE807" w14:textId="166AB70D"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 xml:space="preserve">Benjamin </w:t>
            </w:r>
            <w:r w:rsidRPr="005E72E0">
              <w:rPr>
                <w:rFonts w:ascii="Times New Roman" w:eastAsia="Times New Roman" w:hAnsi="Times New Roman" w:cs="Times New Roman"/>
                <w:b w:val="0"/>
                <w:bCs w:val="0"/>
                <w:sz w:val="24"/>
                <w:szCs w:val="24"/>
              </w:rPr>
              <w:t>Fetterman</w:t>
            </w:r>
          </w:p>
        </w:tc>
        <w:tc>
          <w:tcPr>
            <w:tcW w:w="3926" w:type="dxa"/>
          </w:tcPr>
          <w:p w14:paraId="46A8325A" w14:textId="7E0055F7" w:rsidR="00BB0B75" w:rsidRPr="005E72E0" w:rsidRDefault="763839EC" w:rsidP="453DDBF4">
            <w:pPr>
              <w:spacing w:before="40" w:after="40"/>
              <w:cnfStyle w:val="000000100000" w:firstRow="0" w:lastRow="0" w:firstColumn="0" w:lastColumn="0" w:oddVBand="0" w:evenVBand="0" w:oddHBand="1" w:evenHBand="0" w:firstRowFirstColumn="0" w:firstRowLastColumn="0" w:lastRowFirstColumn="0" w:lastRowLastColumn="0"/>
            </w:pPr>
            <w:r w:rsidRPr="453DDBF4">
              <w:rPr>
                <w:rFonts w:ascii="Times New Roman" w:eastAsia="Times New Roman" w:hAnsi="Times New Roman" w:cs="Times New Roman"/>
                <w:sz w:val="24"/>
                <w:szCs w:val="24"/>
              </w:rPr>
              <w:t>bfetterman2@student.umgc.edu</w:t>
            </w:r>
          </w:p>
        </w:tc>
        <w:tc>
          <w:tcPr>
            <w:tcW w:w="2684" w:type="dxa"/>
            <w:hideMark/>
          </w:tcPr>
          <w:p w14:paraId="3DA0906B" w14:textId="149E4B2F" w:rsidR="00BB0B75" w:rsidRPr="005E72E0" w:rsidRDefault="009C771E"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00BB0B75" w:rsidRPr="005E72E0" w14:paraId="6424F800" w14:textId="77777777" w:rsidTr="453DDBF4">
        <w:trPr>
          <w:trHeight w:val="374"/>
        </w:trPr>
        <w:tc>
          <w:tcPr>
            <w:cnfStyle w:val="001000000000" w:firstRow="0" w:lastRow="0" w:firstColumn="1" w:lastColumn="0" w:oddVBand="0" w:evenVBand="0" w:oddHBand="0" w:evenHBand="0" w:firstRowFirstColumn="0" w:firstRowLastColumn="0" w:lastRowFirstColumn="0" w:lastRowLastColumn="0"/>
            <w:tcW w:w="2740" w:type="dxa"/>
          </w:tcPr>
          <w:p w14:paraId="1D454E43" w14:textId="68685CE2"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rPr>
              <w:t>Benjamin Murray</w:t>
            </w:r>
          </w:p>
        </w:tc>
        <w:tc>
          <w:tcPr>
            <w:tcW w:w="3926" w:type="dxa"/>
          </w:tcPr>
          <w:p w14:paraId="06D83144" w14:textId="2FB54CBB" w:rsidR="00BB0B75" w:rsidRPr="005E72E0" w:rsidRDefault="009C771E"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bmurray19@student.umgc.edu</w:t>
            </w:r>
          </w:p>
        </w:tc>
        <w:tc>
          <w:tcPr>
            <w:tcW w:w="2684" w:type="dxa"/>
          </w:tcPr>
          <w:p w14:paraId="2EE6B7C6" w14:textId="472366E4" w:rsidR="00BB0B75" w:rsidRPr="005E72E0" w:rsidRDefault="009C771E"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00BB0B75" w:rsidRPr="005E72E0" w14:paraId="3176C45C" w14:textId="77777777" w:rsidTr="453DDBF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740" w:type="dxa"/>
          </w:tcPr>
          <w:p w14:paraId="794B065E" w14:textId="6E509725" w:rsidR="00BB0B75" w:rsidRPr="005E72E0" w:rsidRDefault="009C771E" w:rsidP="00BB0B75">
            <w:pPr>
              <w:spacing w:before="40" w:after="40"/>
              <w:rPr>
                <w:rFonts w:ascii="Times New Roman" w:eastAsia="Times New Roman" w:hAnsi="Times New Roman" w:cs="Times New Roman"/>
                <w:b w:val="0"/>
                <w:bCs w:val="0"/>
                <w:sz w:val="24"/>
                <w:szCs w:val="24"/>
                <w:lang w:eastAsia="ja-JP"/>
              </w:rPr>
            </w:pPr>
            <w:proofErr w:type="spellStart"/>
            <w:r w:rsidRPr="005E72E0">
              <w:rPr>
                <w:rFonts w:ascii="Times New Roman" w:eastAsia="Times New Roman" w:hAnsi="Times New Roman" w:cs="Times New Roman"/>
                <w:b w:val="0"/>
                <w:bCs w:val="0"/>
                <w:sz w:val="24"/>
                <w:szCs w:val="24"/>
              </w:rPr>
              <w:t>Hanim</w:t>
            </w:r>
            <w:proofErr w:type="spellEnd"/>
            <w:r w:rsidRPr="005E72E0">
              <w:rPr>
                <w:rFonts w:ascii="Times New Roman" w:eastAsia="Times New Roman" w:hAnsi="Times New Roman" w:cs="Times New Roman"/>
                <w:b w:val="0"/>
                <w:bCs w:val="0"/>
                <w:sz w:val="24"/>
                <w:szCs w:val="24"/>
              </w:rPr>
              <w:t xml:space="preserve"> </w:t>
            </w:r>
            <w:proofErr w:type="spellStart"/>
            <w:r w:rsidRPr="005E72E0">
              <w:rPr>
                <w:rFonts w:ascii="Times New Roman" w:eastAsia="Times New Roman" w:hAnsi="Times New Roman" w:cs="Times New Roman"/>
                <w:b w:val="0"/>
                <w:bCs w:val="0"/>
                <w:sz w:val="24"/>
                <w:szCs w:val="24"/>
              </w:rPr>
              <w:t>Danur</w:t>
            </w:r>
            <w:proofErr w:type="spellEnd"/>
          </w:p>
        </w:tc>
        <w:tc>
          <w:tcPr>
            <w:tcW w:w="3926" w:type="dxa"/>
          </w:tcPr>
          <w:p w14:paraId="4E403357" w14:textId="7E03DA3E" w:rsidR="00BB0B75" w:rsidRPr="005E72E0" w:rsidRDefault="32C65FEF" w:rsidP="453DDBF4">
            <w:pPr>
              <w:spacing w:before="40" w:after="40"/>
              <w:cnfStyle w:val="000000100000" w:firstRow="0" w:lastRow="0" w:firstColumn="0" w:lastColumn="0" w:oddVBand="0" w:evenVBand="0" w:oddHBand="1" w:evenHBand="0" w:firstRowFirstColumn="0" w:firstRowLastColumn="0" w:lastRowFirstColumn="0" w:lastRowLastColumn="0"/>
            </w:pPr>
            <w:r w:rsidRPr="453DDBF4">
              <w:rPr>
                <w:rFonts w:ascii="Times New Roman" w:eastAsia="Times New Roman" w:hAnsi="Times New Roman" w:cs="Times New Roman"/>
                <w:sz w:val="24"/>
                <w:szCs w:val="24"/>
              </w:rPr>
              <w:t>hdanur@student.umgc.edu</w:t>
            </w:r>
          </w:p>
        </w:tc>
        <w:tc>
          <w:tcPr>
            <w:tcW w:w="2684" w:type="dxa"/>
          </w:tcPr>
          <w:p w14:paraId="0FFE7FBA" w14:textId="663E6190" w:rsidR="00BB0B75" w:rsidRPr="005E72E0" w:rsidRDefault="009C771E"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00BB0B75" w:rsidRPr="005E72E0" w14:paraId="1EFE71FA" w14:textId="77777777" w:rsidTr="453DDBF4">
        <w:trPr>
          <w:trHeight w:val="374"/>
        </w:trPr>
        <w:tc>
          <w:tcPr>
            <w:cnfStyle w:val="001000000000" w:firstRow="0" w:lastRow="0" w:firstColumn="1" w:lastColumn="0" w:oddVBand="0" w:evenVBand="0" w:oddHBand="0" w:evenHBand="0" w:firstRowFirstColumn="0" w:firstRowLastColumn="0" w:lastRowFirstColumn="0" w:lastRowLastColumn="0"/>
            <w:tcW w:w="2740" w:type="dxa"/>
          </w:tcPr>
          <w:p w14:paraId="3457C355" w14:textId="66E052BA"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rPr>
              <w:t>James Cornelius</w:t>
            </w:r>
          </w:p>
        </w:tc>
        <w:tc>
          <w:tcPr>
            <w:tcW w:w="3926" w:type="dxa"/>
          </w:tcPr>
          <w:p w14:paraId="25ED596A" w14:textId="246E871D" w:rsidR="00BB0B75" w:rsidRPr="005E72E0" w:rsidRDefault="433F9A87"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jcornelius10@student.umgc.edu</w:t>
            </w:r>
          </w:p>
        </w:tc>
        <w:tc>
          <w:tcPr>
            <w:tcW w:w="2684" w:type="dxa"/>
            <w:hideMark/>
          </w:tcPr>
          <w:p w14:paraId="1D8C0091" w14:textId="6B9497A7" w:rsidR="00BB0B75" w:rsidRPr="005E72E0" w:rsidRDefault="009C771E"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453DDBF4" w14:paraId="7755B7FE" w14:textId="77777777" w:rsidTr="453DDBF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740" w:type="dxa"/>
          </w:tcPr>
          <w:p w14:paraId="520F774F" w14:textId="6CB39EC5" w:rsidR="0576E622" w:rsidRDefault="0576E622" w:rsidP="453DDBF4">
            <w:pPr>
              <w:rPr>
                <w:rFonts w:ascii="Times New Roman" w:eastAsia="Times New Roman" w:hAnsi="Times New Roman" w:cs="Times New Roman"/>
                <w:b w:val="0"/>
                <w:bCs w:val="0"/>
                <w:sz w:val="24"/>
                <w:szCs w:val="24"/>
              </w:rPr>
            </w:pPr>
            <w:r w:rsidRPr="453DDBF4">
              <w:rPr>
                <w:rFonts w:ascii="Times New Roman" w:eastAsia="Times New Roman" w:hAnsi="Times New Roman" w:cs="Times New Roman"/>
                <w:b w:val="0"/>
                <w:bCs w:val="0"/>
                <w:sz w:val="24"/>
                <w:szCs w:val="24"/>
              </w:rPr>
              <w:t>Glenn Goodlett</w:t>
            </w:r>
          </w:p>
        </w:tc>
        <w:tc>
          <w:tcPr>
            <w:tcW w:w="3926" w:type="dxa"/>
          </w:tcPr>
          <w:p w14:paraId="510EB073" w14:textId="4E96A129" w:rsidR="0576E622" w:rsidRDefault="0576E622" w:rsidP="453DD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ggoodlett1@student.umgc.edu</w:t>
            </w:r>
          </w:p>
        </w:tc>
        <w:tc>
          <w:tcPr>
            <w:tcW w:w="2684" w:type="dxa"/>
            <w:hideMark/>
          </w:tcPr>
          <w:p w14:paraId="7CDA77F3" w14:textId="2019DC09" w:rsidR="0576E622" w:rsidRDefault="0576E622" w:rsidP="453DD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DevOps</w:t>
            </w:r>
          </w:p>
        </w:tc>
      </w:tr>
      <w:tr w:rsidR="453DDBF4" w14:paraId="3045D1C0" w14:textId="77777777" w:rsidTr="453DDBF4">
        <w:trPr>
          <w:trHeight w:val="374"/>
        </w:trPr>
        <w:tc>
          <w:tcPr>
            <w:cnfStyle w:val="001000000000" w:firstRow="0" w:lastRow="0" w:firstColumn="1" w:lastColumn="0" w:oddVBand="0" w:evenVBand="0" w:oddHBand="0" w:evenHBand="0" w:firstRowFirstColumn="0" w:firstRowLastColumn="0" w:lastRowFirstColumn="0" w:lastRowLastColumn="0"/>
            <w:tcW w:w="2740" w:type="dxa"/>
          </w:tcPr>
          <w:p w14:paraId="745482F7" w14:textId="1C6F2E4D" w:rsidR="0576E622" w:rsidRDefault="0576E622" w:rsidP="453DDBF4">
            <w:pPr>
              <w:rPr>
                <w:rFonts w:ascii="Times New Roman" w:eastAsia="Times New Roman" w:hAnsi="Times New Roman" w:cs="Times New Roman"/>
                <w:b w:val="0"/>
                <w:bCs w:val="0"/>
                <w:sz w:val="24"/>
                <w:szCs w:val="24"/>
              </w:rPr>
            </w:pPr>
            <w:r w:rsidRPr="453DDBF4">
              <w:rPr>
                <w:rFonts w:ascii="Times New Roman" w:eastAsia="Times New Roman" w:hAnsi="Times New Roman" w:cs="Times New Roman"/>
                <w:b w:val="0"/>
                <w:bCs w:val="0"/>
                <w:sz w:val="24"/>
                <w:szCs w:val="24"/>
              </w:rPr>
              <w:t>Dustin Emerson</w:t>
            </w:r>
          </w:p>
        </w:tc>
        <w:tc>
          <w:tcPr>
            <w:tcW w:w="3926" w:type="dxa"/>
          </w:tcPr>
          <w:p w14:paraId="23B46A97" w14:textId="5794E141" w:rsidR="0576E622" w:rsidRDefault="0576E622" w:rsidP="453DD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demerson2@student.umgc.edu</w:t>
            </w:r>
          </w:p>
        </w:tc>
        <w:tc>
          <w:tcPr>
            <w:tcW w:w="2684" w:type="dxa"/>
            <w:hideMark/>
          </w:tcPr>
          <w:p w14:paraId="10A12CD1" w14:textId="409CD4C2" w:rsidR="0576E622" w:rsidRDefault="0576E622" w:rsidP="453DD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DevOps</w:t>
            </w:r>
          </w:p>
        </w:tc>
      </w:tr>
    </w:tbl>
    <w:p w14:paraId="371DF9B1" w14:textId="14418E45" w:rsidR="006B4117" w:rsidRPr="005E72E0" w:rsidRDefault="006B4117" w:rsidP="453DDBF4">
      <w:pPr>
        <w:pStyle w:val="ChatbotH1"/>
      </w:pPr>
      <w:bookmarkStart w:id="158" w:name="_Toc55321219"/>
      <w:r>
        <w:t>Software Overview</w:t>
      </w:r>
      <w:bookmarkEnd w:id="158"/>
    </w:p>
    <w:p w14:paraId="31FBA99D" w14:textId="51AEB617" w:rsidR="00F410DA" w:rsidRPr="005E72E0" w:rsidRDefault="00F410DA" w:rsidP="00F410DA">
      <w:pPr>
        <w:pStyle w:val="ChatbotNormal"/>
        <w:rPr>
          <w:sz w:val="24"/>
          <w:szCs w:val="24"/>
        </w:rPr>
      </w:pPr>
      <w:r w:rsidRPr="005E72E0">
        <w:rPr>
          <w:sz w:val="24"/>
          <w:szCs w:val="24"/>
        </w:rPr>
        <w:t xml:space="preserve">The </w:t>
      </w:r>
      <w:r w:rsidR="00927EC5">
        <w:rPr>
          <w:sz w:val="24"/>
          <w:szCs w:val="24"/>
        </w:rPr>
        <w:t xml:space="preserve">system </w:t>
      </w:r>
      <w:r w:rsidRPr="005E72E0">
        <w:rPr>
          <w:sz w:val="24"/>
          <w:szCs w:val="24"/>
        </w:rPr>
        <w:t xml:space="preserve">allows users to be able to search for permits, zoning, and city regulations in the </w:t>
      </w:r>
      <w:r w:rsidR="00927EC5">
        <w:rPr>
          <w:sz w:val="24"/>
          <w:szCs w:val="24"/>
        </w:rPr>
        <w:t>C</w:t>
      </w:r>
      <w:r w:rsidRPr="005E72E0">
        <w:rPr>
          <w:sz w:val="24"/>
          <w:szCs w:val="24"/>
        </w:rPr>
        <w:t>ity of Pasadena</w:t>
      </w:r>
      <w:r w:rsidR="00927EC5">
        <w:rPr>
          <w:sz w:val="24"/>
          <w:szCs w:val="24"/>
        </w:rPr>
        <w:t>’s Zoning and Planning website</w:t>
      </w:r>
      <w:r w:rsidRPr="005E72E0">
        <w:rPr>
          <w:sz w:val="24"/>
          <w:szCs w:val="24"/>
        </w:rPr>
        <w:t xml:space="preserve">. The system uses IBM Watson Assistant to create a conversation with </w:t>
      </w:r>
      <w:r w:rsidR="00927EC5">
        <w:rPr>
          <w:sz w:val="24"/>
          <w:szCs w:val="24"/>
        </w:rPr>
        <w:t>visitors to the website</w:t>
      </w:r>
      <w:r w:rsidRPr="005E72E0">
        <w:rPr>
          <w:sz w:val="24"/>
          <w:szCs w:val="24"/>
        </w:rPr>
        <w:t xml:space="preserve">. The system shall welcome the user and asks the user to enter a complete address in Pasadena. If the address is found, the system will ask what type of information the user is requiring and display that information. If the system cannot determine the address, it will ask the user to enter the correct/full address. If the user requested unrelated permit/regulation, the system should display the not found message and requests the user to provide the city official contact information. Users can type their questions to get accurate </w:t>
      </w:r>
      <w:r w:rsidRPr="005E72E0">
        <w:rPr>
          <w:sz w:val="24"/>
          <w:szCs w:val="24"/>
        </w:rPr>
        <w:lastRenderedPageBreak/>
        <w:t>information if available. If a response does not exist in the knowledge base of the chatbot or the system databases, the system will return a generic response.  In the case where there is no direct response to the user question, the system shall redirect the user to refer FAQ and provide a URL to the website.</w:t>
      </w:r>
    </w:p>
    <w:p w14:paraId="14B31F3D" w14:textId="10D63E94" w:rsidR="00BC133F" w:rsidRPr="00DB193E" w:rsidRDefault="000E2E21" w:rsidP="00DB193E">
      <w:pPr>
        <w:pStyle w:val="ChatbotH1"/>
      </w:pPr>
      <w:bookmarkStart w:id="159" w:name="_Toc55321220"/>
      <w:r>
        <w:t>Configurations</w:t>
      </w:r>
      <w:bookmarkEnd w:id="159"/>
    </w:p>
    <w:p w14:paraId="17AD93B2" w14:textId="35FA258D" w:rsidR="00165F5E" w:rsidRPr="005E72E0" w:rsidRDefault="005F50E2" w:rsidP="00985436">
      <w:pPr>
        <w:pStyle w:val="ChatbotH2"/>
      </w:pPr>
      <w:bookmarkStart w:id="160" w:name="_Toc55321221"/>
      <w:r w:rsidRPr="005E72E0">
        <w:t>REST API</w:t>
      </w:r>
      <w:bookmarkEnd w:id="160"/>
    </w:p>
    <w:p w14:paraId="1761D8C5" w14:textId="7AC8ABCB" w:rsidR="000E2E21" w:rsidRPr="005E72E0" w:rsidRDefault="000E2E21" w:rsidP="00AD0846">
      <w:pPr>
        <w:pStyle w:val="ChatbotH3"/>
      </w:pPr>
      <w:bookmarkStart w:id="161" w:name="_Toc55321222"/>
      <w:r w:rsidRPr="005E72E0">
        <w:t>Prerequisites</w:t>
      </w:r>
      <w:bookmarkEnd w:id="161"/>
    </w:p>
    <w:p w14:paraId="111DB56B" w14:textId="0FA5A3BA" w:rsidR="00E570AA" w:rsidRPr="00D7240D" w:rsidRDefault="00E570AA" w:rsidP="00E570AA">
      <w:pPr>
        <w:spacing w:after="0" w:line="240" w:lineRule="auto"/>
        <w:rPr>
          <w:rFonts w:ascii="Times New Roman" w:eastAsia="Times New Roman" w:hAnsi="Times New Roman" w:cs="Times New Roman"/>
          <w:color w:val="000000"/>
          <w:sz w:val="24"/>
          <w:szCs w:val="24"/>
        </w:rPr>
      </w:pPr>
      <w:r w:rsidRPr="6F43F0C6">
        <w:rPr>
          <w:rFonts w:ascii="Times New Roman" w:eastAsia="Times New Roman" w:hAnsi="Times New Roman" w:cs="Times New Roman"/>
          <w:color w:val="000000" w:themeColor="text1"/>
          <w:sz w:val="24"/>
          <w:szCs w:val="24"/>
        </w:rPr>
        <w:t xml:space="preserve">The REST API </w:t>
      </w:r>
      <w:r w:rsidR="00037765" w:rsidRPr="6F43F0C6">
        <w:rPr>
          <w:rFonts w:ascii="Times New Roman" w:eastAsia="Times New Roman" w:hAnsi="Times New Roman" w:cs="Times New Roman"/>
          <w:color w:val="000000" w:themeColor="text1"/>
          <w:sz w:val="24"/>
          <w:szCs w:val="24"/>
        </w:rPr>
        <w:t xml:space="preserve">consists of a </w:t>
      </w:r>
      <w:r w:rsidRPr="6F43F0C6">
        <w:rPr>
          <w:rFonts w:ascii="Times New Roman" w:eastAsia="Times New Roman" w:hAnsi="Times New Roman" w:cs="Times New Roman"/>
          <w:color w:val="000000" w:themeColor="text1"/>
          <w:sz w:val="24"/>
          <w:szCs w:val="24"/>
        </w:rPr>
        <w:t xml:space="preserve">Spring Boot </w:t>
      </w:r>
      <w:r w:rsidR="00037765" w:rsidRPr="6F43F0C6">
        <w:rPr>
          <w:rFonts w:ascii="Times New Roman" w:eastAsia="Times New Roman" w:hAnsi="Times New Roman" w:cs="Times New Roman"/>
          <w:color w:val="000000" w:themeColor="text1"/>
          <w:sz w:val="24"/>
          <w:szCs w:val="24"/>
        </w:rPr>
        <w:t xml:space="preserve">application and </w:t>
      </w:r>
      <w:r w:rsidR="00AE6141" w:rsidRPr="6F43F0C6">
        <w:rPr>
          <w:rFonts w:ascii="Times New Roman" w:eastAsia="Times New Roman" w:hAnsi="Times New Roman" w:cs="Times New Roman"/>
          <w:color w:val="000000" w:themeColor="text1"/>
          <w:sz w:val="24"/>
          <w:szCs w:val="24"/>
        </w:rPr>
        <w:t xml:space="preserve">a </w:t>
      </w:r>
      <w:r w:rsidR="00037765" w:rsidRPr="6F43F0C6">
        <w:rPr>
          <w:rFonts w:ascii="Times New Roman" w:eastAsia="Times New Roman" w:hAnsi="Times New Roman" w:cs="Times New Roman"/>
          <w:color w:val="000000" w:themeColor="text1"/>
          <w:sz w:val="24"/>
          <w:szCs w:val="24"/>
        </w:rPr>
        <w:t>MySQL database</w:t>
      </w:r>
      <w:r w:rsidRPr="6F43F0C6">
        <w:rPr>
          <w:rFonts w:ascii="Times New Roman" w:eastAsia="Times New Roman" w:hAnsi="Times New Roman" w:cs="Times New Roman"/>
          <w:color w:val="000000" w:themeColor="text1"/>
          <w:sz w:val="24"/>
          <w:szCs w:val="24"/>
        </w:rPr>
        <w:t>. The REST API is used to perform address verification and database querying for the chatbot.</w:t>
      </w:r>
      <w:r w:rsidR="00D7240D" w:rsidRPr="6F43F0C6">
        <w:rPr>
          <w:rFonts w:ascii="Times New Roman" w:eastAsia="Times New Roman" w:hAnsi="Times New Roman" w:cs="Times New Roman"/>
          <w:sz w:val="24"/>
          <w:szCs w:val="24"/>
        </w:rPr>
        <w:t xml:space="preserve"> </w:t>
      </w:r>
      <w:r w:rsidR="00E34F65" w:rsidRPr="6F43F0C6">
        <w:rPr>
          <w:rFonts w:ascii="Times New Roman" w:eastAsia="Times New Roman" w:hAnsi="Times New Roman" w:cs="Times New Roman"/>
          <w:sz w:val="24"/>
          <w:szCs w:val="24"/>
        </w:rPr>
        <w:t xml:space="preserve">The MySQL database contains information on the permits and regulations for the city of Pasadena. </w:t>
      </w:r>
      <w:r w:rsidRPr="6F43F0C6">
        <w:rPr>
          <w:rFonts w:ascii="Times New Roman" w:eastAsia="Times New Roman" w:hAnsi="Times New Roman" w:cs="Times New Roman"/>
          <w:color w:val="000000" w:themeColor="text1"/>
          <w:sz w:val="24"/>
          <w:szCs w:val="24"/>
        </w:rPr>
        <w:t xml:space="preserve">A system must have the following software and tools installed before </w:t>
      </w:r>
      <w:r w:rsidR="7FC2779A" w:rsidRPr="6F43F0C6">
        <w:rPr>
          <w:rFonts w:ascii="Times New Roman" w:eastAsia="Times New Roman" w:hAnsi="Times New Roman" w:cs="Times New Roman"/>
          <w:color w:val="000000" w:themeColor="text1"/>
          <w:sz w:val="24"/>
          <w:szCs w:val="24"/>
        </w:rPr>
        <w:t>deploying</w:t>
      </w:r>
      <w:r w:rsidRPr="6F43F0C6">
        <w:rPr>
          <w:rFonts w:ascii="Times New Roman" w:eastAsia="Times New Roman" w:hAnsi="Times New Roman" w:cs="Times New Roman"/>
          <w:color w:val="000000" w:themeColor="text1"/>
          <w:sz w:val="24"/>
          <w:szCs w:val="24"/>
        </w:rPr>
        <w:t xml:space="preserve"> the REST API.</w:t>
      </w:r>
    </w:p>
    <w:p w14:paraId="3BC596F9" w14:textId="28AA8ED2" w:rsidR="00E570AA" w:rsidRDefault="0070520E" w:rsidP="00C0605C">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 version 4.2.1 or higher</w:t>
      </w:r>
    </w:p>
    <w:p w14:paraId="61530494" w14:textId="543D4387" w:rsidR="0070520E" w:rsidRDefault="0070520E" w:rsidP="00C0605C">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 version 2.25.1 or higher</w:t>
      </w:r>
    </w:p>
    <w:p w14:paraId="4D547B04" w14:textId="17EAD128" w:rsidR="0070520E" w:rsidRDefault="0070520E" w:rsidP="00C0605C">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 – version 19.03.8 or higher</w:t>
      </w:r>
    </w:p>
    <w:p w14:paraId="2666AA53" w14:textId="70C19ED3" w:rsidR="00AC22D6" w:rsidRDefault="00AC22D6" w:rsidP="00C0605C">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azure-cli – version 2.0.81</w:t>
      </w:r>
    </w:p>
    <w:p w14:paraId="13FB95C2" w14:textId="2C6B4260" w:rsidR="002C0826" w:rsidRPr="005E72E0" w:rsidRDefault="002C0826" w:rsidP="002C082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Additionally</w:t>
      </w:r>
      <w:r w:rsidR="0024462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 Azure account is needed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be able to deploy on Azure.</w:t>
      </w:r>
      <w:r w:rsidR="0024462F">
        <w:rPr>
          <w:rFonts w:ascii="Times New Roman" w:eastAsia="Times New Roman" w:hAnsi="Times New Roman" w:cs="Times New Roman"/>
          <w:color w:val="000000"/>
          <w:sz w:val="24"/>
          <w:szCs w:val="24"/>
        </w:rPr>
        <w:t xml:space="preserve"> An Azure account can be created at </w:t>
      </w:r>
      <w:hyperlink r:id="rId14" w:history="1">
        <w:r w:rsidR="0024462F" w:rsidRPr="00BE063C">
          <w:rPr>
            <w:rStyle w:val="Hyperlink"/>
            <w:rFonts w:ascii="Times New Roman" w:eastAsia="Times New Roman" w:hAnsi="Times New Roman" w:cs="Times New Roman"/>
            <w:sz w:val="24"/>
            <w:szCs w:val="24"/>
          </w:rPr>
          <w:t>https://azure.microsoft.com/en-us/free/</w:t>
        </w:r>
      </w:hyperlink>
      <w:r w:rsidR="0024462F">
        <w:rPr>
          <w:rFonts w:ascii="Times New Roman" w:eastAsia="Times New Roman" w:hAnsi="Times New Roman" w:cs="Times New Roman"/>
          <w:color w:val="000000"/>
          <w:sz w:val="24"/>
          <w:szCs w:val="24"/>
        </w:rPr>
        <w:t xml:space="preserve">. </w:t>
      </w:r>
    </w:p>
    <w:p w14:paraId="02EDE2CB" w14:textId="77777777" w:rsidR="00652060" w:rsidRPr="005E72E0" w:rsidRDefault="00652060" w:rsidP="00652060">
      <w:pPr>
        <w:pStyle w:val="ChatbotNormal"/>
        <w:rPr>
          <w:sz w:val="24"/>
          <w:szCs w:val="24"/>
        </w:rPr>
      </w:pPr>
    </w:p>
    <w:p w14:paraId="1B5DD098" w14:textId="738DA278" w:rsidR="00803ACD" w:rsidRPr="005E72E0" w:rsidRDefault="00803ACD" w:rsidP="00AD0846">
      <w:pPr>
        <w:pStyle w:val="ChatbotH3"/>
      </w:pPr>
      <w:bookmarkStart w:id="162" w:name="_Toc55321223"/>
      <w:r w:rsidRPr="005E72E0">
        <w:t>Features</w:t>
      </w:r>
      <w:bookmarkEnd w:id="162"/>
    </w:p>
    <w:p w14:paraId="7FDBD9AA" w14:textId="77777777" w:rsidR="00803ACD" w:rsidRPr="005E72E0" w:rsidRDefault="00803ACD" w:rsidP="00803ACD">
      <w:pPr>
        <w:spacing w:after="0" w:line="240" w:lineRule="auto"/>
        <w:rPr>
          <w:rFonts w:ascii="Times New Roman" w:eastAsia="Times New Roman" w:hAnsi="Times New Roman" w:cs="Times New Roman"/>
          <w:sz w:val="24"/>
          <w:szCs w:val="24"/>
        </w:rPr>
      </w:pPr>
      <w:r w:rsidRPr="005E72E0">
        <w:rPr>
          <w:rFonts w:ascii="Times New Roman" w:eastAsia="Times New Roman" w:hAnsi="Times New Roman" w:cs="Times New Roman"/>
          <w:color w:val="000000"/>
          <w:sz w:val="24"/>
          <w:szCs w:val="24"/>
        </w:rPr>
        <w:t>The REST API application makes use of the following features found in Spring Boot.</w:t>
      </w:r>
    </w:p>
    <w:p w14:paraId="303A4E5D" w14:textId="77777777" w:rsidR="00803ACD" w:rsidRPr="005E72E0" w:rsidRDefault="00803ACD" w:rsidP="00C0605C">
      <w:pPr>
        <w:numPr>
          <w:ilvl w:val="0"/>
          <w:numId w:val="22"/>
        </w:numPr>
        <w:spacing w:after="0" w:line="240" w:lineRule="auto"/>
        <w:textAlignment w:val="baseline"/>
        <w:rPr>
          <w:rFonts w:ascii="Times New Roman" w:eastAsia="Times New Roman" w:hAnsi="Times New Roman" w:cs="Times New Roman"/>
          <w:color w:val="000000"/>
          <w:sz w:val="24"/>
          <w:szCs w:val="24"/>
        </w:rPr>
      </w:pPr>
      <w:proofErr w:type="spellStart"/>
      <w:r w:rsidRPr="005E72E0">
        <w:rPr>
          <w:rFonts w:ascii="Times New Roman" w:eastAsia="Times New Roman" w:hAnsi="Times New Roman" w:cs="Times New Roman"/>
          <w:color w:val="000000"/>
          <w:sz w:val="24"/>
          <w:szCs w:val="24"/>
        </w:rPr>
        <w:t>RestTemplate</w:t>
      </w:r>
      <w:proofErr w:type="spellEnd"/>
      <w:r w:rsidRPr="005E72E0">
        <w:rPr>
          <w:rFonts w:ascii="Times New Roman" w:eastAsia="Times New Roman" w:hAnsi="Times New Roman" w:cs="Times New Roman"/>
          <w:color w:val="000000"/>
          <w:sz w:val="24"/>
          <w:szCs w:val="24"/>
        </w:rPr>
        <w:t xml:space="preserve"> for MapQuest API calls</w:t>
      </w:r>
    </w:p>
    <w:p w14:paraId="47DD0626" w14:textId="77777777" w:rsidR="00803ACD" w:rsidRPr="005E72E0" w:rsidRDefault="00803ACD" w:rsidP="00C0605C">
      <w:pPr>
        <w:numPr>
          <w:ilvl w:val="0"/>
          <w:numId w:val="22"/>
        </w:numPr>
        <w:spacing w:after="0" w:line="240" w:lineRule="auto"/>
        <w:textAlignment w:val="baseline"/>
        <w:rPr>
          <w:rFonts w:ascii="Times New Roman" w:eastAsia="Times New Roman" w:hAnsi="Times New Roman" w:cs="Times New Roman"/>
          <w:color w:val="000000"/>
          <w:sz w:val="24"/>
          <w:szCs w:val="24"/>
        </w:rPr>
      </w:pPr>
      <w:proofErr w:type="spellStart"/>
      <w:r w:rsidRPr="005E72E0">
        <w:rPr>
          <w:rFonts w:ascii="Times New Roman" w:eastAsia="Times New Roman" w:hAnsi="Times New Roman" w:cs="Times New Roman"/>
          <w:color w:val="000000"/>
          <w:sz w:val="24"/>
          <w:szCs w:val="24"/>
        </w:rPr>
        <w:t>JpaRepository</w:t>
      </w:r>
      <w:proofErr w:type="spellEnd"/>
      <w:r w:rsidRPr="005E72E0">
        <w:rPr>
          <w:rFonts w:ascii="Times New Roman" w:eastAsia="Times New Roman" w:hAnsi="Times New Roman" w:cs="Times New Roman"/>
          <w:color w:val="000000"/>
          <w:sz w:val="24"/>
          <w:szCs w:val="24"/>
        </w:rPr>
        <w:t xml:space="preserve"> for interfacing with the MySQL database</w:t>
      </w:r>
    </w:p>
    <w:p w14:paraId="0541BAC6" w14:textId="77777777" w:rsidR="00803ACD" w:rsidRPr="005E72E0" w:rsidRDefault="00803ACD" w:rsidP="00C0605C">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5E72E0">
        <w:rPr>
          <w:rFonts w:ascii="Times New Roman" w:eastAsia="Times New Roman" w:hAnsi="Times New Roman" w:cs="Times New Roman"/>
          <w:color w:val="000000"/>
          <w:sz w:val="24"/>
          <w:szCs w:val="24"/>
        </w:rPr>
        <w:t>Entity to represent tables in the MySQL database</w:t>
      </w:r>
    </w:p>
    <w:p w14:paraId="45A6DEAC" w14:textId="77777777" w:rsidR="00803ACD" w:rsidRPr="005E72E0" w:rsidRDefault="00803ACD" w:rsidP="00C0605C">
      <w:pPr>
        <w:numPr>
          <w:ilvl w:val="0"/>
          <w:numId w:val="22"/>
        </w:numPr>
        <w:spacing w:after="0" w:line="240" w:lineRule="auto"/>
        <w:textAlignment w:val="baseline"/>
        <w:rPr>
          <w:rFonts w:ascii="Times New Roman" w:eastAsia="Times New Roman" w:hAnsi="Times New Roman" w:cs="Times New Roman"/>
          <w:color w:val="000000"/>
          <w:sz w:val="24"/>
          <w:szCs w:val="24"/>
        </w:rPr>
      </w:pPr>
      <w:proofErr w:type="spellStart"/>
      <w:r w:rsidRPr="005E72E0">
        <w:rPr>
          <w:rFonts w:ascii="Times New Roman" w:eastAsia="Times New Roman" w:hAnsi="Times New Roman" w:cs="Times New Roman"/>
          <w:color w:val="000000"/>
          <w:sz w:val="24"/>
          <w:szCs w:val="24"/>
        </w:rPr>
        <w:t>RestController</w:t>
      </w:r>
      <w:proofErr w:type="spellEnd"/>
      <w:r w:rsidRPr="005E72E0">
        <w:rPr>
          <w:rFonts w:ascii="Times New Roman" w:eastAsia="Times New Roman" w:hAnsi="Times New Roman" w:cs="Times New Roman"/>
          <w:color w:val="000000"/>
          <w:sz w:val="24"/>
          <w:szCs w:val="24"/>
        </w:rPr>
        <w:t xml:space="preserve"> to define the controller for the API</w:t>
      </w:r>
    </w:p>
    <w:p w14:paraId="2DB954C9" w14:textId="77777777" w:rsidR="00803ACD" w:rsidRPr="005E72E0" w:rsidRDefault="00803ACD" w:rsidP="00C0605C">
      <w:pPr>
        <w:numPr>
          <w:ilvl w:val="0"/>
          <w:numId w:val="22"/>
        </w:numPr>
        <w:spacing w:after="0" w:line="240" w:lineRule="auto"/>
        <w:textAlignment w:val="baseline"/>
        <w:rPr>
          <w:rFonts w:ascii="Times New Roman" w:eastAsia="Times New Roman" w:hAnsi="Times New Roman" w:cs="Times New Roman"/>
          <w:color w:val="000000"/>
          <w:sz w:val="24"/>
          <w:szCs w:val="24"/>
        </w:rPr>
      </w:pPr>
      <w:proofErr w:type="spellStart"/>
      <w:r w:rsidRPr="005E72E0">
        <w:rPr>
          <w:rFonts w:ascii="Times New Roman" w:eastAsia="Times New Roman" w:hAnsi="Times New Roman" w:cs="Times New Roman"/>
          <w:color w:val="000000"/>
          <w:sz w:val="24"/>
          <w:szCs w:val="24"/>
        </w:rPr>
        <w:t>RequestMapping</w:t>
      </w:r>
      <w:proofErr w:type="spellEnd"/>
      <w:r w:rsidRPr="005E72E0">
        <w:rPr>
          <w:rFonts w:ascii="Times New Roman" w:eastAsia="Times New Roman" w:hAnsi="Times New Roman" w:cs="Times New Roman"/>
          <w:color w:val="000000"/>
          <w:sz w:val="24"/>
          <w:szCs w:val="24"/>
        </w:rPr>
        <w:t xml:space="preserve"> to define the REST API routes</w:t>
      </w:r>
    </w:p>
    <w:p w14:paraId="39F676DD" w14:textId="77777777" w:rsidR="00803ACD" w:rsidRPr="005E72E0" w:rsidRDefault="00803ACD" w:rsidP="00C0605C">
      <w:pPr>
        <w:numPr>
          <w:ilvl w:val="0"/>
          <w:numId w:val="22"/>
        </w:numPr>
        <w:spacing w:after="0" w:line="240" w:lineRule="auto"/>
        <w:textAlignment w:val="baseline"/>
        <w:rPr>
          <w:rFonts w:ascii="Times New Roman" w:eastAsia="Times New Roman" w:hAnsi="Times New Roman" w:cs="Times New Roman"/>
          <w:color w:val="000000"/>
          <w:sz w:val="24"/>
          <w:szCs w:val="24"/>
        </w:rPr>
      </w:pPr>
      <w:proofErr w:type="spellStart"/>
      <w:r w:rsidRPr="005E72E0">
        <w:rPr>
          <w:rFonts w:ascii="Times New Roman" w:eastAsia="Times New Roman" w:hAnsi="Times New Roman" w:cs="Times New Roman"/>
          <w:color w:val="000000"/>
          <w:sz w:val="24"/>
          <w:szCs w:val="24"/>
        </w:rPr>
        <w:t>RequestBody</w:t>
      </w:r>
      <w:proofErr w:type="spellEnd"/>
      <w:r w:rsidRPr="005E72E0">
        <w:rPr>
          <w:rFonts w:ascii="Times New Roman" w:eastAsia="Times New Roman" w:hAnsi="Times New Roman" w:cs="Times New Roman"/>
          <w:color w:val="000000"/>
          <w:sz w:val="24"/>
          <w:szCs w:val="24"/>
        </w:rPr>
        <w:t xml:space="preserve"> to access parameters sent from the chatbot</w:t>
      </w:r>
    </w:p>
    <w:p w14:paraId="7F145EE7" w14:textId="7A493170" w:rsidR="00801386" w:rsidRPr="005E72E0" w:rsidRDefault="00801386" w:rsidP="00AF1220">
      <w:pPr>
        <w:pStyle w:val="NormalWeb"/>
        <w:spacing w:before="0" w:beforeAutospacing="0" w:after="80" w:afterAutospacing="0"/>
        <w:ind w:left="720"/>
        <w:jc w:val="left"/>
        <w:textAlignment w:val="baseline"/>
        <w:rPr>
          <w:rFonts w:ascii="Times New Roman" w:hAnsi="Times New Roman" w:cs="Times New Roman"/>
          <w:sz w:val="24"/>
        </w:rPr>
      </w:pPr>
    </w:p>
    <w:p w14:paraId="7D24C2CD" w14:textId="71C47CB8" w:rsidR="00801386" w:rsidRPr="005E72E0" w:rsidRDefault="00803FDC" w:rsidP="00985436">
      <w:pPr>
        <w:pStyle w:val="ChatbotH2"/>
      </w:pPr>
      <w:bookmarkStart w:id="163" w:name="_Toc55321224"/>
      <w:r w:rsidRPr="005E72E0">
        <w:t xml:space="preserve">IBM </w:t>
      </w:r>
      <w:r w:rsidR="000E2E21" w:rsidRPr="005E72E0">
        <w:t>Watson</w:t>
      </w:r>
      <w:r w:rsidRPr="005E72E0">
        <w:t>® AI Chatbot</w:t>
      </w:r>
      <w:bookmarkEnd w:id="163"/>
    </w:p>
    <w:p w14:paraId="38F142B4" w14:textId="2F97D4F8" w:rsidR="00803FDC" w:rsidRPr="005E72E0" w:rsidRDefault="00803FDC" w:rsidP="00E11E02">
      <w:pPr>
        <w:pStyle w:val="ChatbotNormal"/>
        <w:rPr>
          <w:sz w:val="24"/>
          <w:szCs w:val="24"/>
        </w:rPr>
      </w:pPr>
      <w:r w:rsidRPr="005E72E0">
        <w:rPr>
          <w:sz w:val="24"/>
          <w:szCs w:val="24"/>
        </w:rPr>
        <w:t xml:space="preserve">IBM Watson®, or the agent, is a proprietary AI chatbot agent that provides a customized dialogue workflow that </w:t>
      </w:r>
      <w:proofErr w:type="gramStart"/>
      <w:r w:rsidRPr="005E72E0">
        <w:rPr>
          <w:sz w:val="24"/>
          <w:szCs w:val="24"/>
        </w:rPr>
        <w:t>captures</w:t>
      </w:r>
      <w:proofErr w:type="gramEnd"/>
      <w:r w:rsidRPr="005E72E0">
        <w:rPr>
          <w:sz w:val="24"/>
          <w:szCs w:val="24"/>
        </w:rPr>
        <w:t xml:space="preserve"> and processes user input based specified parameters. The purpose of the agent is to reduce the burden on customer service interactions by providing information on routine questions and operations.  </w:t>
      </w:r>
    </w:p>
    <w:p w14:paraId="68B66F9B" w14:textId="6ED1EF34" w:rsidR="00803FDC" w:rsidRPr="005E72E0" w:rsidRDefault="000E2E21" w:rsidP="00AD0846">
      <w:pPr>
        <w:pStyle w:val="ChatbotH3"/>
      </w:pPr>
      <w:bookmarkStart w:id="164" w:name="_Toc55321225"/>
      <w:r w:rsidRPr="005E72E0">
        <w:t>Prerequisites</w:t>
      </w:r>
      <w:bookmarkEnd w:id="164"/>
    </w:p>
    <w:p w14:paraId="06D2982D" w14:textId="16820443" w:rsidR="00803FDC" w:rsidRPr="005E72E0" w:rsidRDefault="00803FDC" w:rsidP="00E11E02">
      <w:pPr>
        <w:pStyle w:val="ChatbotNormal"/>
        <w:rPr>
          <w:sz w:val="24"/>
          <w:szCs w:val="24"/>
        </w:rPr>
      </w:pPr>
      <w:r w:rsidRPr="005E72E0">
        <w:rPr>
          <w:sz w:val="24"/>
          <w:szCs w:val="24"/>
        </w:rPr>
        <w:t xml:space="preserve">The agent’s hardware and software requirements </w:t>
      </w:r>
      <w:r w:rsidR="002A4190" w:rsidRPr="005E72E0">
        <w:rPr>
          <w:sz w:val="24"/>
          <w:szCs w:val="24"/>
        </w:rPr>
        <w:t>for installation for z/OS, V22 on IBM z and Linux on Z or Linux, are as follows:</w:t>
      </w:r>
    </w:p>
    <w:p w14:paraId="75C1C1BB" w14:textId="4048E79A" w:rsidR="002A4190" w:rsidRPr="005E72E0" w:rsidRDefault="002A4190" w:rsidP="00C0605C">
      <w:pPr>
        <w:pStyle w:val="ChatbotNormal"/>
        <w:numPr>
          <w:ilvl w:val="0"/>
          <w:numId w:val="26"/>
        </w:numPr>
        <w:rPr>
          <w:sz w:val="24"/>
          <w:szCs w:val="24"/>
        </w:rPr>
      </w:pPr>
      <w:r w:rsidRPr="005E72E0">
        <w:rPr>
          <w:sz w:val="24"/>
          <w:szCs w:val="24"/>
        </w:rPr>
        <w:t>Set Up, of IBM Watson® engine within application prior to installing WML for z/OS – Only used if the agent itself is embedded within the system. The current configuration calls IBM Cloud infrastructure to access the agent.</w:t>
      </w:r>
    </w:p>
    <w:p w14:paraId="13CFBB2D" w14:textId="4287CC50" w:rsidR="002A4190" w:rsidRPr="005E72E0" w:rsidRDefault="002A4190" w:rsidP="00C0605C">
      <w:pPr>
        <w:pStyle w:val="ChatbotNormal"/>
        <w:numPr>
          <w:ilvl w:val="1"/>
          <w:numId w:val="26"/>
        </w:numPr>
        <w:rPr>
          <w:sz w:val="24"/>
          <w:szCs w:val="24"/>
        </w:rPr>
      </w:pPr>
      <w:r w:rsidRPr="005E72E0">
        <w:rPr>
          <w:sz w:val="24"/>
          <w:szCs w:val="24"/>
        </w:rPr>
        <w:lastRenderedPageBreak/>
        <w:t xml:space="preserve">z15, z14, z13®, or </w:t>
      </w:r>
      <w:proofErr w:type="spellStart"/>
      <w:r w:rsidRPr="005E72E0">
        <w:rPr>
          <w:sz w:val="24"/>
          <w:szCs w:val="24"/>
        </w:rPr>
        <w:t>zEnterprise</w:t>
      </w:r>
      <w:proofErr w:type="spellEnd"/>
      <w:r w:rsidRPr="005E72E0">
        <w:rPr>
          <w:sz w:val="24"/>
          <w:szCs w:val="24"/>
        </w:rPr>
        <w:t xml:space="preserve">® EC12 system. </w:t>
      </w:r>
    </w:p>
    <w:p w14:paraId="234C72BC" w14:textId="77777777" w:rsidR="002A4190" w:rsidRPr="005E72E0" w:rsidRDefault="002A4190" w:rsidP="00C0605C">
      <w:pPr>
        <w:pStyle w:val="ChatbotNormal"/>
        <w:numPr>
          <w:ilvl w:val="1"/>
          <w:numId w:val="26"/>
        </w:numPr>
        <w:rPr>
          <w:sz w:val="24"/>
          <w:szCs w:val="24"/>
        </w:rPr>
      </w:pPr>
      <w:r w:rsidRPr="005E72E0">
        <w:rPr>
          <w:sz w:val="24"/>
          <w:szCs w:val="24"/>
        </w:rPr>
        <w:t>z/OS 2.4, 2.3, or 2.2.</w:t>
      </w:r>
    </w:p>
    <w:p w14:paraId="46DA516A" w14:textId="77777777" w:rsidR="002A4190" w:rsidRPr="005E72E0" w:rsidRDefault="002A4190" w:rsidP="00C0605C">
      <w:pPr>
        <w:pStyle w:val="ChatbotNormal"/>
        <w:numPr>
          <w:ilvl w:val="1"/>
          <w:numId w:val="26"/>
        </w:numPr>
        <w:rPr>
          <w:sz w:val="24"/>
          <w:szCs w:val="24"/>
        </w:rPr>
      </w:pPr>
      <w:r w:rsidRPr="005E72E0">
        <w:rPr>
          <w:sz w:val="24"/>
          <w:szCs w:val="24"/>
        </w:rPr>
        <w:t>For z/OS 2.4, apply PTFs UI64839, UI64940, UI64837, and UI64830.</w:t>
      </w:r>
    </w:p>
    <w:p w14:paraId="40723569" w14:textId="77777777" w:rsidR="002A4190" w:rsidRPr="005E72E0" w:rsidRDefault="002A4190" w:rsidP="00C0605C">
      <w:pPr>
        <w:pStyle w:val="ChatbotNormal"/>
        <w:numPr>
          <w:ilvl w:val="1"/>
          <w:numId w:val="26"/>
        </w:numPr>
        <w:rPr>
          <w:sz w:val="24"/>
          <w:szCs w:val="24"/>
        </w:rPr>
      </w:pPr>
      <w:r w:rsidRPr="005E72E0">
        <w:rPr>
          <w:sz w:val="24"/>
          <w:szCs w:val="24"/>
        </w:rPr>
        <w:t>For z/OS 2.3, apply PTFs UA98440, UI61308, UI61376, UI61747, and UI61375.</w:t>
      </w:r>
    </w:p>
    <w:p w14:paraId="7877D82E" w14:textId="77777777" w:rsidR="002A4190" w:rsidRPr="005E72E0" w:rsidRDefault="002A4190" w:rsidP="00C0605C">
      <w:pPr>
        <w:pStyle w:val="ChatbotNormal"/>
        <w:numPr>
          <w:ilvl w:val="1"/>
          <w:numId w:val="26"/>
        </w:numPr>
        <w:rPr>
          <w:sz w:val="24"/>
          <w:szCs w:val="24"/>
        </w:rPr>
      </w:pPr>
      <w:r w:rsidRPr="005E72E0">
        <w:rPr>
          <w:sz w:val="24"/>
          <w:szCs w:val="24"/>
        </w:rPr>
        <w:t>For z/OS 2.2, apply PTFs UA98441, UI62788, UI46658, UI62416, and UI62415.</w:t>
      </w:r>
    </w:p>
    <w:p w14:paraId="28AD5127" w14:textId="6EB5FF56" w:rsidR="002A4190" w:rsidRPr="005E72E0" w:rsidRDefault="002A4190" w:rsidP="00C0605C">
      <w:pPr>
        <w:pStyle w:val="ChatbotNormal"/>
        <w:numPr>
          <w:ilvl w:val="1"/>
          <w:numId w:val="26"/>
        </w:numPr>
        <w:rPr>
          <w:sz w:val="24"/>
          <w:szCs w:val="24"/>
        </w:rPr>
      </w:pPr>
      <w:r w:rsidRPr="005E72E0">
        <w:rPr>
          <w:sz w:val="24"/>
          <w:szCs w:val="24"/>
        </w:rPr>
        <w:t xml:space="preserve">z/OS Integrated Cryptographic Service Facility (ICSF). </w:t>
      </w:r>
    </w:p>
    <w:p w14:paraId="1C0F0323" w14:textId="5711841F" w:rsidR="002A4190" w:rsidRPr="005E72E0" w:rsidRDefault="002A4190" w:rsidP="00C0605C">
      <w:pPr>
        <w:pStyle w:val="ChatbotNormal"/>
        <w:numPr>
          <w:ilvl w:val="1"/>
          <w:numId w:val="26"/>
        </w:numPr>
        <w:rPr>
          <w:sz w:val="24"/>
          <w:szCs w:val="24"/>
        </w:rPr>
      </w:pPr>
      <w:r w:rsidRPr="005E72E0">
        <w:rPr>
          <w:sz w:val="24"/>
          <w:szCs w:val="24"/>
        </w:rPr>
        <w:t xml:space="preserve">z/OS OpenSSH. </w:t>
      </w:r>
    </w:p>
    <w:p w14:paraId="06F81183" w14:textId="56067918" w:rsidR="002A4190" w:rsidRPr="005E72E0" w:rsidRDefault="002A4190" w:rsidP="00C0605C">
      <w:pPr>
        <w:pStyle w:val="ChatbotNormal"/>
        <w:numPr>
          <w:ilvl w:val="1"/>
          <w:numId w:val="26"/>
        </w:numPr>
        <w:rPr>
          <w:sz w:val="24"/>
          <w:szCs w:val="24"/>
        </w:rPr>
      </w:pPr>
      <w:r w:rsidRPr="005E72E0">
        <w:rPr>
          <w:sz w:val="24"/>
          <w:szCs w:val="24"/>
        </w:rPr>
        <w:t xml:space="preserve">IBM SDK for Node.js 12.15.0 or 12.16.1. </w:t>
      </w:r>
    </w:p>
    <w:p w14:paraId="75C4801D" w14:textId="666B0A71" w:rsidR="002A4190" w:rsidRPr="005E72E0" w:rsidRDefault="002A4190" w:rsidP="00C0605C">
      <w:pPr>
        <w:pStyle w:val="ChatbotNormal"/>
        <w:numPr>
          <w:ilvl w:val="1"/>
          <w:numId w:val="26"/>
        </w:numPr>
        <w:rPr>
          <w:sz w:val="24"/>
          <w:szCs w:val="24"/>
        </w:rPr>
      </w:pPr>
      <w:r w:rsidRPr="005E72E0">
        <w:rPr>
          <w:sz w:val="24"/>
          <w:szCs w:val="24"/>
        </w:rPr>
        <w:t>IBM 64-bit SDK for z/OS Java™ Technology Edition Version 8 Service Refresh 4 Fix Pack 6 (Java 8 SR4 FP6) or later. Set JAVA_HOME to your installation directory.</w:t>
      </w:r>
    </w:p>
    <w:p w14:paraId="0E73DB37" w14:textId="77777777" w:rsidR="002A4190" w:rsidRPr="005E72E0" w:rsidRDefault="002A4190" w:rsidP="00C0605C">
      <w:pPr>
        <w:pStyle w:val="ChatbotNormal"/>
        <w:numPr>
          <w:ilvl w:val="1"/>
          <w:numId w:val="26"/>
        </w:numPr>
        <w:rPr>
          <w:sz w:val="24"/>
          <w:szCs w:val="24"/>
        </w:rPr>
      </w:pPr>
      <w:r w:rsidRPr="005E72E0">
        <w:rPr>
          <w:sz w:val="24"/>
          <w:szCs w:val="24"/>
        </w:rPr>
        <w:t>Db2® 11 for z/OS or later.</w:t>
      </w:r>
    </w:p>
    <w:p w14:paraId="0DAD7811" w14:textId="38D02EE0" w:rsidR="002A4190" w:rsidRDefault="002A4190" w:rsidP="00C0605C">
      <w:pPr>
        <w:pStyle w:val="ChatbotNormal"/>
        <w:numPr>
          <w:ilvl w:val="1"/>
          <w:numId w:val="26"/>
        </w:numPr>
        <w:rPr>
          <w:sz w:val="24"/>
          <w:szCs w:val="24"/>
        </w:rPr>
      </w:pPr>
      <w:r w:rsidRPr="005E72E0">
        <w:rPr>
          <w:sz w:val="24"/>
          <w:szCs w:val="24"/>
        </w:rPr>
        <w:t>IBM CICS® Transaction Server for z/OS 5.4.0 (or 5.3.0 with APAR PI63005 applied) only if you plan to configure and run a scoring service in a CICS region.</w:t>
      </w:r>
    </w:p>
    <w:p w14:paraId="25A31454" w14:textId="4C059F2B" w:rsidR="00F308BF" w:rsidRPr="005E72E0" w:rsidRDefault="00F308BF" w:rsidP="00F308BF">
      <w:pPr>
        <w:pStyle w:val="ChatbotNormal"/>
        <w:ind w:left="1440"/>
        <w:rPr>
          <w:sz w:val="24"/>
          <w:szCs w:val="24"/>
        </w:rPr>
      </w:pPr>
      <w:r>
        <w:rPr>
          <w:sz w:val="24"/>
          <w:szCs w:val="24"/>
        </w:rPr>
        <w:t xml:space="preserve">This information was gathered from, </w:t>
      </w:r>
      <w:hyperlink r:id="rId15" w:history="1">
        <w:r w:rsidRPr="00F53462">
          <w:rPr>
            <w:rStyle w:val="Hyperlink"/>
            <w:sz w:val="24"/>
            <w:szCs w:val="24"/>
          </w:rPr>
          <w:t>https://www.ibm.com/support/pages</w:t>
        </w:r>
      </w:hyperlink>
      <w:r>
        <w:rPr>
          <w:sz w:val="24"/>
          <w:szCs w:val="24"/>
        </w:rPr>
        <w:t xml:space="preserve">  </w:t>
      </w:r>
    </w:p>
    <w:p w14:paraId="54095A5F" w14:textId="6CDBF9F9" w:rsidR="002A4190" w:rsidRPr="005E72E0" w:rsidRDefault="002A4190" w:rsidP="00C0605C">
      <w:pPr>
        <w:pStyle w:val="ChatbotNormal"/>
        <w:numPr>
          <w:ilvl w:val="0"/>
          <w:numId w:val="26"/>
        </w:numPr>
        <w:rPr>
          <w:sz w:val="24"/>
          <w:szCs w:val="24"/>
        </w:rPr>
      </w:pPr>
      <w:r w:rsidRPr="005E72E0">
        <w:rPr>
          <w:sz w:val="24"/>
          <w:szCs w:val="24"/>
        </w:rPr>
        <w:t>Calling IBM Watson® agent from IBM Cloud</w:t>
      </w:r>
      <w:r w:rsidR="00C90FC5" w:rsidRPr="005E72E0">
        <w:rPr>
          <w:sz w:val="24"/>
          <w:szCs w:val="24"/>
        </w:rPr>
        <w:t>, Directed from Local Host</w:t>
      </w:r>
    </w:p>
    <w:p w14:paraId="256FDEC6" w14:textId="4E11B972" w:rsidR="00C90FC5" w:rsidRPr="005E72E0" w:rsidRDefault="002A4190" w:rsidP="00C0605C">
      <w:pPr>
        <w:pStyle w:val="ChatbotNormal"/>
        <w:numPr>
          <w:ilvl w:val="1"/>
          <w:numId w:val="26"/>
        </w:numPr>
        <w:rPr>
          <w:sz w:val="24"/>
          <w:szCs w:val="24"/>
        </w:rPr>
      </w:pPr>
      <w:r w:rsidRPr="005E72E0">
        <w:rPr>
          <w:sz w:val="24"/>
          <w:szCs w:val="24"/>
        </w:rPr>
        <w:t>Any common OS such as Windows 10, MAC OS, and Linux</w:t>
      </w:r>
      <w:r w:rsidR="00C90FC5" w:rsidRPr="005E72E0">
        <w:rPr>
          <w:sz w:val="24"/>
          <w:szCs w:val="24"/>
        </w:rPr>
        <w:t xml:space="preserve"> – the local system will call to IBM Cloud to access the agent. </w:t>
      </w:r>
    </w:p>
    <w:p w14:paraId="19042B26" w14:textId="6979EA47" w:rsidR="00C90FC5" w:rsidRPr="005E72E0" w:rsidRDefault="00C90FC5" w:rsidP="00C0605C">
      <w:pPr>
        <w:pStyle w:val="ChatbotNormal"/>
        <w:numPr>
          <w:ilvl w:val="0"/>
          <w:numId w:val="26"/>
        </w:numPr>
        <w:rPr>
          <w:sz w:val="24"/>
          <w:szCs w:val="24"/>
        </w:rPr>
      </w:pPr>
      <w:r w:rsidRPr="005E72E0">
        <w:rPr>
          <w:sz w:val="24"/>
          <w:szCs w:val="24"/>
        </w:rPr>
        <w:t>Configuring ports for WML for z/OS base – Applicable if standing up the agent within the application outside of IBM Cloud.</w:t>
      </w:r>
    </w:p>
    <w:tbl>
      <w:tblPr>
        <w:tblW w:w="0" w:type="auto"/>
        <w:shd w:val="clear" w:color="auto" w:fill="FFFFFF"/>
        <w:tblCellMar>
          <w:left w:w="0" w:type="dxa"/>
          <w:right w:w="0" w:type="dxa"/>
        </w:tblCellMar>
        <w:tblLook w:val="04A0" w:firstRow="1" w:lastRow="0" w:firstColumn="1" w:lastColumn="0" w:noHBand="0" w:noVBand="1"/>
        <w:tblDescription w:val="Ports required for installing WMLz base"/>
      </w:tblPr>
      <w:tblGrid>
        <w:gridCol w:w="1704"/>
        <w:gridCol w:w="2025"/>
        <w:gridCol w:w="2741"/>
        <w:gridCol w:w="2874"/>
      </w:tblGrid>
      <w:tr w:rsidR="00C90FC5" w:rsidRPr="005E72E0" w14:paraId="214FE247" w14:textId="77777777" w:rsidTr="00C90FC5">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B610138"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System or service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378BD80"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Port 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A0AB097"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Outbound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25699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Inbound system</w:t>
            </w:r>
          </w:p>
        </w:tc>
      </w:tr>
      <w:tr w:rsidR="00C90FC5" w:rsidRPr="005E72E0" w14:paraId="356DD150"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0A88846"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Db2® for z/OS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C80AE09"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User-defined</w:t>
            </w:r>
            <w:r w:rsidRPr="005E72E0">
              <w:rPr>
                <w:rFonts w:ascii="Times New Roman" w:eastAsia="Times New Roman" w:hAnsi="Times New Roman" w:cs="Times New Roman"/>
                <w:color w:val="323232"/>
                <w:sz w:val="24"/>
                <w:szCs w:val="24"/>
                <w:bdr w:val="none" w:sz="0" w:space="0" w:color="auto" w:frame="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A1697B"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58883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Db2</w:t>
            </w:r>
            <w:r w:rsidRPr="005E72E0">
              <w:rPr>
                <w:rFonts w:ascii="Times New Roman" w:eastAsia="Times New Roman" w:hAnsi="Times New Roman" w:cs="Times New Roman"/>
                <w:color w:val="323232"/>
                <w:sz w:val="24"/>
                <w:szCs w:val="24"/>
              </w:rPr>
              <w:t> subsystem</w:t>
            </w:r>
          </w:p>
        </w:tc>
      </w:tr>
      <w:tr w:rsidR="00C90FC5" w:rsidRPr="005E72E0" w14:paraId="02EBD153"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103BA29"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 Spark</w:t>
            </w:r>
            <w:r w:rsidRPr="005E72E0">
              <w:rPr>
                <w:rFonts w:ascii="Times New Roman" w:eastAsia="Times New Roman" w:hAnsi="Times New Roman" w:cs="Times New Roman"/>
                <w:color w:val="323232"/>
                <w:sz w:val="24"/>
                <w:szCs w:val="24"/>
              </w:rPr>
              <w:t> master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099768"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7077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022275"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AF0CCC0"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 Spark</w:t>
            </w:r>
            <w:r w:rsidRPr="005E72E0">
              <w:rPr>
                <w:rFonts w:ascii="Times New Roman" w:eastAsia="Times New Roman" w:hAnsi="Times New Roman" w:cs="Times New Roman"/>
                <w:color w:val="323232"/>
                <w:sz w:val="24"/>
                <w:szCs w:val="24"/>
              </w:rPr>
              <w:t> system</w:t>
            </w:r>
          </w:p>
        </w:tc>
      </w:tr>
      <w:tr w:rsidR="00C90FC5" w:rsidRPr="005E72E0" w14:paraId="4FECE249"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C9FC19"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 Spark</w:t>
            </w:r>
            <w:r w:rsidRPr="005E72E0">
              <w:rPr>
                <w:rFonts w:ascii="Times New Roman" w:eastAsia="Times New Roman" w:hAnsi="Times New Roman" w:cs="Times New Roman"/>
                <w:color w:val="323232"/>
                <w:sz w:val="24"/>
                <w:szCs w:val="24"/>
              </w:rPr>
              <w:t> master REST API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ED92598"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6066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B84393E"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94F7A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 Spark</w:t>
            </w:r>
            <w:r w:rsidRPr="005E72E0">
              <w:rPr>
                <w:rFonts w:ascii="Times New Roman" w:eastAsia="Times New Roman" w:hAnsi="Times New Roman" w:cs="Times New Roman"/>
                <w:color w:val="323232"/>
                <w:sz w:val="24"/>
                <w:szCs w:val="24"/>
              </w:rPr>
              <w:t> system</w:t>
            </w:r>
          </w:p>
        </w:tc>
      </w:tr>
      <w:tr w:rsidR="00C90FC5" w:rsidRPr="005E72E0" w14:paraId="736E53B5"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B1DB97"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lastRenderedPageBreak/>
              <w:t>z/OS Spark</w:t>
            </w:r>
            <w:r w:rsidRPr="005E72E0">
              <w:rPr>
                <w:rFonts w:ascii="Times New Roman" w:eastAsia="Times New Roman" w:hAnsi="Times New Roman" w:cs="Times New Roman"/>
                <w:color w:val="323232"/>
                <w:sz w:val="24"/>
                <w:szCs w:val="24"/>
              </w:rPr>
              <w:t> master UI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421E3A"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8080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8E5FE6"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01E9AC"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 Spark</w:t>
            </w:r>
            <w:r w:rsidRPr="005E72E0">
              <w:rPr>
                <w:rFonts w:ascii="Times New Roman" w:eastAsia="Times New Roman" w:hAnsi="Times New Roman" w:cs="Times New Roman"/>
                <w:color w:val="323232"/>
                <w:sz w:val="24"/>
                <w:szCs w:val="24"/>
              </w:rPr>
              <w:t> system</w:t>
            </w:r>
          </w:p>
        </w:tc>
      </w:tr>
      <w:tr w:rsidR="00C90FC5" w:rsidRPr="005E72E0" w14:paraId="3A15A507"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8E39FE"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Spark-integration service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53AD3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10080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2854E5"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C4DA73D"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r>
      <w:tr w:rsidR="00C90FC5" w:rsidRPr="005E72E0" w14:paraId="6C598FF6"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B68DD86"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Scoring service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0751AB"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User-defined</w:t>
            </w:r>
            <w:r w:rsidRPr="005E72E0">
              <w:rPr>
                <w:rFonts w:ascii="Times New Roman" w:eastAsia="Times New Roman" w:hAnsi="Times New Roman" w:cs="Times New Roman"/>
                <w:color w:val="323232"/>
                <w:sz w:val="24"/>
                <w:szCs w:val="24"/>
                <w:bdr w:val="none" w:sz="0" w:space="0" w:color="auto" w:frame="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D4EDDC"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B5B125"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Liberty Profile for z/OS</w:t>
            </w:r>
            <w:r w:rsidRPr="005E72E0">
              <w:rPr>
                <w:rFonts w:ascii="Times New Roman" w:eastAsia="Times New Roman" w:hAnsi="Times New Roman" w:cs="Times New Roman"/>
                <w:color w:val="323232"/>
                <w:sz w:val="24"/>
                <w:szCs w:val="24"/>
              </w:rPr>
              <w:t> system</w:t>
            </w:r>
          </w:p>
        </w:tc>
      </w:tr>
      <w:tr w:rsidR="00C90FC5" w:rsidRPr="005E72E0" w14:paraId="4B5E1D41"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2F4CC8E"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Scoring service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584BA9"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Dynamically assigned or user-defined</w:t>
            </w:r>
            <w:r w:rsidRPr="005E72E0">
              <w:rPr>
                <w:rFonts w:ascii="Times New Roman" w:eastAsia="Times New Roman" w:hAnsi="Times New Roman" w:cs="Times New Roman"/>
                <w:color w:val="323232"/>
                <w:sz w:val="24"/>
                <w:szCs w:val="24"/>
                <w:bdr w:val="none" w:sz="0" w:space="0" w:color="auto" w:frame="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A5B77B4"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0BD7AE"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r>
      <w:tr w:rsidR="00C90FC5" w:rsidRPr="005E72E0" w14:paraId="6A036E14"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9527F1"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proofErr w:type="spellStart"/>
            <w:r w:rsidRPr="005E72E0">
              <w:rPr>
                <w:rFonts w:ascii="Times New Roman" w:eastAsia="Times New Roman" w:hAnsi="Times New Roman" w:cs="Times New Roman"/>
                <w:color w:val="323232"/>
                <w:sz w:val="24"/>
                <w:szCs w:val="24"/>
                <w:bdr w:val="none" w:sz="0" w:space="0" w:color="auto" w:frame="1"/>
              </w:rPr>
              <w:t>Jupyter</w:t>
            </w:r>
            <w:proofErr w:type="spellEnd"/>
            <w:r w:rsidRPr="005E72E0">
              <w:rPr>
                <w:rFonts w:ascii="Times New Roman" w:eastAsia="Times New Roman" w:hAnsi="Times New Roman" w:cs="Times New Roman"/>
                <w:color w:val="323232"/>
                <w:sz w:val="24"/>
                <w:szCs w:val="24"/>
                <w:bdr w:val="none" w:sz="0" w:space="0" w:color="auto" w:frame="1"/>
              </w:rPr>
              <w:t xml:space="preserve"> Kernel Gateway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2A46E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8889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EE092C"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E291E3"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 Spark</w:t>
            </w:r>
            <w:r w:rsidRPr="005E72E0">
              <w:rPr>
                <w:rFonts w:ascii="Times New Roman" w:eastAsia="Times New Roman" w:hAnsi="Times New Roman" w:cs="Times New Roman"/>
                <w:color w:val="323232"/>
                <w:sz w:val="24"/>
                <w:szCs w:val="24"/>
              </w:rPr>
              <w:t> system, </w:t>
            </w:r>
            <w:r w:rsidRPr="005E72E0">
              <w:rPr>
                <w:rFonts w:ascii="Times New Roman" w:eastAsia="Times New Roman" w:hAnsi="Times New Roman" w:cs="Times New Roman"/>
                <w:color w:val="323232"/>
                <w:sz w:val="24"/>
                <w:szCs w:val="24"/>
                <w:bdr w:val="none" w:sz="0" w:space="0" w:color="auto" w:frame="1"/>
              </w:rPr>
              <w:t>Python</w:t>
            </w:r>
            <w:r w:rsidRPr="005E72E0">
              <w:rPr>
                <w:rFonts w:ascii="Times New Roman" w:eastAsia="Times New Roman" w:hAnsi="Times New Roman" w:cs="Times New Roman"/>
                <w:color w:val="323232"/>
                <w:sz w:val="24"/>
                <w:szCs w:val="24"/>
              </w:rPr>
              <w:t> run time for </w:t>
            </w:r>
            <w:r w:rsidRPr="005E72E0">
              <w:rPr>
                <w:rFonts w:ascii="Times New Roman" w:eastAsia="Times New Roman" w:hAnsi="Times New Roman" w:cs="Times New Roman"/>
                <w:color w:val="323232"/>
                <w:sz w:val="24"/>
                <w:szCs w:val="24"/>
                <w:bdr w:val="none" w:sz="0" w:space="0" w:color="auto" w:frame="1"/>
              </w:rPr>
              <w:t>z/OS</w:t>
            </w:r>
          </w:p>
        </w:tc>
      </w:tr>
      <w:tr w:rsidR="00C90FC5" w:rsidRPr="005E72E0" w14:paraId="4E2B46B4"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A2F37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 xml:space="preserve">Apache </w:t>
            </w:r>
            <w:proofErr w:type="spellStart"/>
            <w:r w:rsidRPr="005E72E0">
              <w:rPr>
                <w:rFonts w:ascii="Times New Roman" w:eastAsia="Times New Roman" w:hAnsi="Times New Roman" w:cs="Times New Roman"/>
                <w:color w:val="323232"/>
                <w:sz w:val="24"/>
                <w:szCs w:val="24"/>
                <w:bdr w:val="none" w:sz="0" w:space="0" w:color="auto" w:frame="1"/>
              </w:rPr>
              <w:t>Toree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6231C2"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User-defined (A range of port numbers in consecutive order)</w:t>
            </w:r>
            <w:r w:rsidRPr="005E72E0">
              <w:rPr>
                <w:rFonts w:ascii="Times New Roman" w:eastAsia="Times New Roman" w:hAnsi="Times New Roman" w:cs="Times New Roman"/>
                <w:color w:val="323232"/>
                <w:sz w:val="24"/>
                <w:szCs w:val="24"/>
                <w:bdr w:val="none" w:sz="0" w:space="0" w:color="auto" w:frame="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1BB50C"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None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FD5178"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r>
      <w:tr w:rsidR="00C90FC5" w:rsidRPr="005E72E0" w14:paraId="51F89316"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44469F"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proofErr w:type="spellStart"/>
            <w:r w:rsidRPr="005E72E0">
              <w:rPr>
                <w:rFonts w:ascii="Times New Roman" w:eastAsia="Times New Roman" w:hAnsi="Times New Roman" w:cs="Times New Roman"/>
                <w:color w:val="323232"/>
                <w:sz w:val="24"/>
                <w:szCs w:val="24"/>
                <w:bdr w:val="none" w:sz="0" w:space="0" w:color="auto" w:frame="1"/>
              </w:rPr>
              <w:t>WMLz</w:t>
            </w:r>
            <w:proofErr w:type="spellEnd"/>
            <w:r w:rsidRPr="005E72E0">
              <w:rPr>
                <w:rFonts w:ascii="Times New Roman" w:eastAsia="Times New Roman" w:hAnsi="Times New Roman" w:cs="Times New Roman"/>
                <w:color w:val="323232"/>
                <w:sz w:val="24"/>
                <w:szCs w:val="24"/>
                <w:bdr w:val="none" w:sz="0" w:space="0" w:color="auto" w:frame="1"/>
              </w:rPr>
              <w:t xml:space="preserve"> base</w:t>
            </w:r>
            <w:r w:rsidRPr="005E72E0">
              <w:rPr>
                <w:rFonts w:ascii="Times New Roman" w:eastAsia="Times New Roman" w:hAnsi="Times New Roman" w:cs="Times New Roman"/>
                <w:color w:val="323232"/>
                <w:sz w:val="24"/>
                <w:szCs w:val="24"/>
              </w:rPr>
              <w:t> UI service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63CCB"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9888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671B79"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Your network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95E82B"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r>
      <w:tr w:rsidR="00C90FC5" w:rsidRPr="005E72E0" w14:paraId="12FBD2B8"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2F882F"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proofErr w:type="spellStart"/>
            <w:r w:rsidRPr="005E72E0">
              <w:rPr>
                <w:rFonts w:ascii="Times New Roman" w:eastAsia="Times New Roman" w:hAnsi="Times New Roman" w:cs="Times New Roman"/>
                <w:color w:val="323232"/>
                <w:sz w:val="24"/>
                <w:szCs w:val="24"/>
                <w:bdr w:val="none" w:sz="0" w:space="0" w:color="auto" w:frame="1"/>
              </w:rPr>
              <w:t>WMLz</w:t>
            </w:r>
            <w:proofErr w:type="spellEnd"/>
            <w:r w:rsidRPr="005E72E0">
              <w:rPr>
                <w:rFonts w:ascii="Times New Roman" w:eastAsia="Times New Roman" w:hAnsi="Times New Roman" w:cs="Times New Roman"/>
                <w:color w:val="323232"/>
                <w:sz w:val="24"/>
                <w:szCs w:val="24"/>
                <w:bdr w:val="none" w:sz="0" w:space="0" w:color="auto" w:frame="1"/>
              </w:rPr>
              <w:t xml:space="preserve"> base</w:t>
            </w:r>
            <w:r w:rsidRPr="005E72E0">
              <w:rPr>
                <w:rFonts w:ascii="Times New Roman" w:eastAsia="Times New Roman" w:hAnsi="Times New Roman" w:cs="Times New Roman"/>
                <w:color w:val="323232"/>
                <w:sz w:val="24"/>
                <w:szCs w:val="24"/>
              </w:rPr>
              <w:t> core services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886111"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11442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00BBE5"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 </w:t>
            </w:r>
            <w:r w:rsidRPr="005E72E0">
              <w:rPr>
                <w:rFonts w:ascii="Times New Roman" w:eastAsia="Times New Roman" w:hAnsi="Times New Roman" w:cs="Times New Roman"/>
                <w:color w:val="323232"/>
                <w:sz w:val="24"/>
                <w:szCs w:val="24"/>
                <w:bdr w:val="none" w:sz="0" w:space="0" w:color="auto" w:frame="1"/>
              </w:rPr>
              <w:t>Liberty Profile for z/OS</w:t>
            </w:r>
            <w:r w:rsidRPr="005E72E0">
              <w:rPr>
                <w:rFonts w:ascii="Times New Roman" w:eastAsia="Times New Roman" w:hAnsi="Times New Roman" w:cs="Times New Roman"/>
                <w:color w:val="323232"/>
                <w:sz w:val="24"/>
                <w:szCs w:val="24"/>
              </w:rPr>
              <w:t>, </w:t>
            </w:r>
            <w:r w:rsidRPr="005E72E0">
              <w:rPr>
                <w:rFonts w:ascii="Times New Roman" w:eastAsia="Times New Roman" w:hAnsi="Times New Roman" w:cs="Times New Roman"/>
                <w:color w:val="323232"/>
                <w:sz w:val="24"/>
                <w:szCs w:val="24"/>
                <w:bdr w:val="none" w:sz="0" w:space="0" w:color="auto" w:frame="1"/>
              </w:rPr>
              <w:t>Python</w:t>
            </w:r>
            <w:r w:rsidRPr="005E72E0">
              <w:rPr>
                <w:rFonts w:ascii="Times New Roman" w:eastAsia="Times New Roman" w:hAnsi="Times New Roman" w:cs="Times New Roman"/>
                <w:color w:val="323232"/>
                <w:sz w:val="24"/>
                <w:szCs w:val="24"/>
              </w:rPr>
              <w:t> run time for </w:t>
            </w:r>
            <w:r w:rsidRPr="005E72E0">
              <w:rPr>
                <w:rFonts w:ascii="Times New Roman" w:eastAsia="Times New Roman" w:hAnsi="Times New Roman" w:cs="Times New Roman"/>
                <w:color w:val="323232"/>
                <w:sz w:val="24"/>
                <w:szCs w:val="24"/>
                <w:bdr w:val="none" w:sz="0" w:space="0" w:color="auto" w:frame="1"/>
              </w:rPr>
              <w:t>z/OS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834F731"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r>
      <w:tr w:rsidR="00C90FC5" w:rsidRPr="005E72E0" w14:paraId="13A5CAF3" w14:textId="77777777" w:rsidTr="00C90FC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CF8DFF"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Configuration tool service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874F78"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5000 or user-defined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C0094A5"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rPr>
              <w:t>Your network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536711" w14:textId="77777777" w:rsidR="00C90FC5" w:rsidRPr="005E72E0" w:rsidRDefault="00C90FC5" w:rsidP="00C90FC5">
            <w:pPr>
              <w:spacing w:after="0" w:line="240" w:lineRule="auto"/>
              <w:rPr>
                <w:rFonts w:ascii="Times New Roman" w:eastAsia="Times New Roman" w:hAnsi="Times New Roman" w:cs="Times New Roman"/>
                <w:color w:val="323232"/>
                <w:sz w:val="24"/>
                <w:szCs w:val="24"/>
              </w:rPr>
            </w:pPr>
            <w:r w:rsidRPr="005E72E0">
              <w:rPr>
                <w:rFonts w:ascii="Times New Roman" w:eastAsia="Times New Roman" w:hAnsi="Times New Roman" w:cs="Times New Roman"/>
                <w:color w:val="323232"/>
                <w:sz w:val="24"/>
                <w:szCs w:val="24"/>
                <w:bdr w:val="none" w:sz="0" w:space="0" w:color="auto" w:frame="1"/>
              </w:rPr>
              <w:t>z/OS</w:t>
            </w:r>
            <w:r w:rsidRPr="005E72E0">
              <w:rPr>
                <w:rFonts w:ascii="Times New Roman" w:eastAsia="Times New Roman" w:hAnsi="Times New Roman" w:cs="Times New Roman"/>
                <w:color w:val="323232"/>
                <w:sz w:val="24"/>
                <w:szCs w:val="24"/>
              </w:rPr>
              <w:t> system</w:t>
            </w:r>
          </w:p>
        </w:tc>
      </w:tr>
    </w:tbl>
    <w:p w14:paraId="051D96A4" w14:textId="66C8538F" w:rsidR="00C90FC5" w:rsidRDefault="00C90FC5" w:rsidP="00C90FC5">
      <w:pPr>
        <w:pStyle w:val="ChatbotNormal"/>
        <w:jc w:val="right"/>
        <w:rPr>
          <w:sz w:val="24"/>
          <w:szCs w:val="24"/>
        </w:rPr>
      </w:pPr>
      <w:r w:rsidRPr="005E72E0">
        <w:rPr>
          <w:sz w:val="24"/>
          <w:szCs w:val="24"/>
        </w:rPr>
        <w:t>(IBM, 2020)</w:t>
      </w:r>
    </w:p>
    <w:p w14:paraId="2E3A7D2D" w14:textId="59AA57AE" w:rsidR="00184D87" w:rsidRPr="005E72E0" w:rsidRDefault="00184D87" w:rsidP="00184D87">
      <w:pPr>
        <w:pStyle w:val="Caption"/>
        <w:rPr>
          <w:sz w:val="24"/>
        </w:rPr>
      </w:pPr>
      <w:bookmarkStart w:id="165" w:name="_Toc55321245"/>
      <w:r>
        <w:t xml:space="preserve">Table </w:t>
      </w:r>
      <w:r>
        <w:fldChar w:fldCharType="begin"/>
      </w:r>
      <w:r>
        <w:instrText>SEQ Table \* ARABIC</w:instrText>
      </w:r>
      <w:r>
        <w:fldChar w:fldCharType="separate"/>
      </w:r>
      <w:r>
        <w:rPr>
          <w:noProof/>
        </w:rPr>
        <w:t>2</w:t>
      </w:r>
      <w:r>
        <w:fldChar w:fldCharType="end"/>
      </w:r>
      <w:r>
        <w:t xml:space="preserve"> Configuration Ports for WML</w:t>
      </w:r>
      <w:bookmarkEnd w:id="165"/>
    </w:p>
    <w:p w14:paraId="77BB0138" w14:textId="4657DB67" w:rsidR="00C90FC5" w:rsidRPr="005E72E0" w:rsidRDefault="00C90FC5" w:rsidP="00C0605C">
      <w:pPr>
        <w:pStyle w:val="ChatbotNormal"/>
        <w:numPr>
          <w:ilvl w:val="0"/>
          <w:numId w:val="27"/>
        </w:numPr>
        <w:rPr>
          <w:sz w:val="24"/>
          <w:szCs w:val="24"/>
        </w:rPr>
      </w:pPr>
      <w:r w:rsidRPr="005E72E0">
        <w:rPr>
          <w:sz w:val="24"/>
          <w:szCs w:val="24"/>
        </w:rPr>
        <w:t xml:space="preserve">Port Configuration, Accessing IBM Watson® through IBM Cloud® </w:t>
      </w:r>
    </w:p>
    <w:p w14:paraId="3388E6A5" w14:textId="3C4E99EC" w:rsidR="00C90FC5" w:rsidRPr="005E72E0" w:rsidRDefault="00C90FC5" w:rsidP="00C0605C">
      <w:pPr>
        <w:pStyle w:val="ChatbotNormal"/>
        <w:numPr>
          <w:ilvl w:val="1"/>
          <w:numId w:val="27"/>
        </w:numPr>
        <w:rPr>
          <w:sz w:val="24"/>
          <w:szCs w:val="24"/>
        </w:rPr>
      </w:pPr>
      <w:r w:rsidRPr="005E72E0">
        <w:rPr>
          <w:sz w:val="24"/>
          <w:szCs w:val="24"/>
        </w:rPr>
        <w:t xml:space="preserve">Customized port configuration is not required when accessing the agent through IBM Cloud® </w:t>
      </w:r>
    </w:p>
    <w:p w14:paraId="0DB8C890" w14:textId="1A6DDC01" w:rsidR="00803FDC" w:rsidRPr="005E72E0" w:rsidRDefault="000E2E21" w:rsidP="00AD0846">
      <w:pPr>
        <w:pStyle w:val="ChatbotH3"/>
      </w:pPr>
      <w:bookmarkStart w:id="166" w:name="_Toc55321226"/>
      <w:r w:rsidRPr="005E72E0">
        <w:lastRenderedPageBreak/>
        <w:t>Features</w:t>
      </w:r>
      <w:bookmarkEnd w:id="166"/>
    </w:p>
    <w:p w14:paraId="039DCB3D" w14:textId="5BF0767D" w:rsidR="00ED3464" w:rsidRPr="005E72E0" w:rsidRDefault="00ED3464" w:rsidP="00927EC5">
      <w:pPr>
        <w:pStyle w:val="ChatbotNormal"/>
        <w:ind w:left="630"/>
        <w:rPr>
          <w:sz w:val="24"/>
          <w:szCs w:val="24"/>
        </w:rPr>
      </w:pPr>
      <w:r w:rsidRPr="005E72E0">
        <w:rPr>
          <w:sz w:val="24"/>
          <w:szCs w:val="24"/>
        </w:rPr>
        <w:t xml:space="preserve">IBM Watson® contains a variety of features. </w:t>
      </w:r>
      <w:proofErr w:type="gramStart"/>
      <w:r w:rsidRPr="005E72E0">
        <w:rPr>
          <w:sz w:val="24"/>
          <w:szCs w:val="24"/>
        </w:rPr>
        <w:t>All of</w:t>
      </w:r>
      <w:proofErr w:type="gramEnd"/>
      <w:r w:rsidRPr="005E72E0">
        <w:rPr>
          <w:sz w:val="24"/>
          <w:szCs w:val="24"/>
        </w:rPr>
        <w:t xml:space="preserve"> these features can be accessed through the IBM Cloud®. Below </w:t>
      </w:r>
      <w:r w:rsidR="00BA764D">
        <w:rPr>
          <w:sz w:val="24"/>
          <w:szCs w:val="24"/>
        </w:rPr>
        <w:t>is</w:t>
      </w:r>
      <w:r w:rsidRPr="005E72E0">
        <w:rPr>
          <w:sz w:val="24"/>
          <w:szCs w:val="24"/>
        </w:rPr>
        <w:t xml:space="preserve"> the list of features:</w:t>
      </w:r>
    </w:p>
    <w:p w14:paraId="14B1582C" w14:textId="4858701E" w:rsidR="00ED3464" w:rsidRPr="005E72E0" w:rsidRDefault="00ED3464" w:rsidP="00C0605C">
      <w:pPr>
        <w:pStyle w:val="ChatbotNormal"/>
        <w:numPr>
          <w:ilvl w:val="0"/>
          <w:numId w:val="27"/>
        </w:numPr>
        <w:rPr>
          <w:sz w:val="24"/>
          <w:szCs w:val="24"/>
        </w:rPr>
      </w:pPr>
      <w:r w:rsidRPr="005E72E0">
        <w:rPr>
          <w:sz w:val="24"/>
          <w:szCs w:val="24"/>
        </w:rPr>
        <w:t xml:space="preserve">Natural Language Dialogue – Ability to interact with end user using natural language in a </w:t>
      </w:r>
      <w:r w:rsidR="00FA3CD4" w:rsidRPr="005E72E0">
        <w:rPr>
          <w:sz w:val="24"/>
          <w:szCs w:val="24"/>
        </w:rPr>
        <w:t>dialogue that is comparable to human to human interaction.</w:t>
      </w:r>
    </w:p>
    <w:p w14:paraId="4095C15D" w14:textId="689EDF20" w:rsidR="00ED3464" w:rsidRPr="005E72E0" w:rsidRDefault="00ED3464" w:rsidP="00C0605C">
      <w:pPr>
        <w:pStyle w:val="ChatbotNormal"/>
        <w:numPr>
          <w:ilvl w:val="0"/>
          <w:numId w:val="27"/>
        </w:numPr>
        <w:rPr>
          <w:sz w:val="24"/>
          <w:szCs w:val="24"/>
        </w:rPr>
      </w:pPr>
      <w:r w:rsidRPr="005E72E0">
        <w:rPr>
          <w:sz w:val="24"/>
          <w:szCs w:val="24"/>
        </w:rPr>
        <w:t>Simplified Analysis</w:t>
      </w:r>
      <w:r w:rsidR="00FA3CD4" w:rsidRPr="005E72E0">
        <w:rPr>
          <w:sz w:val="24"/>
          <w:szCs w:val="24"/>
        </w:rPr>
        <w:t xml:space="preserve"> – IBM Watson facilitates analysis of information by providing an AI engine that conducts the bulk of analysis.</w:t>
      </w:r>
    </w:p>
    <w:p w14:paraId="19F08E88" w14:textId="6FF98D68" w:rsidR="00ED3464" w:rsidRPr="005E72E0" w:rsidRDefault="00ED3464" w:rsidP="00C0605C">
      <w:pPr>
        <w:pStyle w:val="ChatbotNormal"/>
        <w:numPr>
          <w:ilvl w:val="0"/>
          <w:numId w:val="27"/>
        </w:numPr>
        <w:rPr>
          <w:sz w:val="24"/>
          <w:szCs w:val="24"/>
        </w:rPr>
      </w:pPr>
      <w:r w:rsidRPr="005E72E0">
        <w:rPr>
          <w:sz w:val="24"/>
          <w:szCs w:val="24"/>
        </w:rPr>
        <w:t>Automated Predictive Analytics</w:t>
      </w:r>
      <w:r w:rsidR="00FA3CD4" w:rsidRPr="005E72E0">
        <w:rPr>
          <w:sz w:val="24"/>
          <w:szCs w:val="24"/>
        </w:rPr>
        <w:t xml:space="preserve"> – IBM Watson provides a framework where the data owner can define custom models. </w:t>
      </w:r>
    </w:p>
    <w:p w14:paraId="48035444" w14:textId="68F5D21A" w:rsidR="00ED3464" w:rsidRPr="005E72E0" w:rsidRDefault="00ED3464" w:rsidP="00C0605C">
      <w:pPr>
        <w:pStyle w:val="ChatbotNormal"/>
        <w:numPr>
          <w:ilvl w:val="0"/>
          <w:numId w:val="27"/>
        </w:numPr>
        <w:rPr>
          <w:sz w:val="24"/>
          <w:szCs w:val="24"/>
        </w:rPr>
      </w:pPr>
      <w:r w:rsidRPr="005E72E0">
        <w:rPr>
          <w:sz w:val="24"/>
          <w:szCs w:val="24"/>
        </w:rPr>
        <w:t>Accessible Advanced Analytics</w:t>
      </w:r>
      <w:r w:rsidR="00FA3CD4" w:rsidRPr="005E72E0">
        <w:rPr>
          <w:sz w:val="24"/>
          <w:szCs w:val="24"/>
        </w:rPr>
        <w:t xml:space="preserve"> – IBM Watson provides a framework of advanced analytics that can be accessed through the same data model controller for automated predictive analytics. </w:t>
      </w:r>
    </w:p>
    <w:p w14:paraId="6A87EA16" w14:textId="32D8AD70" w:rsidR="00ED3464" w:rsidRPr="005E72E0" w:rsidRDefault="00ED3464" w:rsidP="00C0605C">
      <w:pPr>
        <w:pStyle w:val="ChatbotNormal"/>
        <w:numPr>
          <w:ilvl w:val="0"/>
          <w:numId w:val="27"/>
        </w:numPr>
        <w:rPr>
          <w:sz w:val="24"/>
          <w:szCs w:val="24"/>
        </w:rPr>
      </w:pPr>
      <w:r w:rsidRPr="005E72E0">
        <w:rPr>
          <w:sz w:val="24"/>
          <w:szCs w:val="24"/>
        </w:rPr>
        <w:t>Speech to Text</w:t>
      </w:r>
      <w:r w:rsidR="00FA3CD4" w:rsidRPr="005E72E0">
        <w:rPr>
          <w:sz w:val="24"/>
          <w:szCs w:val="24"/>
        </w:rPr>
        <w:t xml:space="preserve"> – IBM Watson provides the functionality for end-users to user verbal input technologies. The agent will convert the audio information into text for processing.</w:t>
      </w:r>
    </w:p>
    <w:p w14:paraId="2C57D384" w14:textId="1329C37B" w:rsidR="00ED3464" w:rsidRPr="005E72E0" w:rsidRDefault="00ED3464" w:rsidP="00C0605C">
      <w:pPr>
        <w:pStyle w:val="ChatbotNormal"/>
        <w:numPr>
          <w:ilvl w:val="0"/>
          <w:numId w:val="27"/>
        </w:numPr>
        <w:rPr>
          <w:sz w:val="24"/>
          <w:szCs w:val="24"/>
        </w:rPr>
      </w:pPr>
      <w:r w:rsidRPr="005E72E0">
        <w:rPr>
          <w:sz w:val="24"/>
          <w:szCs w:val="24"/>
        </w:rPr>
        <w:t>Text to Speech</w:t>
      </w:r>
      <w:r w:rsidR="00FA3CD4" w:rsidRPr="005E72E0">
        <w:rPr>
          <w:sz w:val="24"/>
          <w:szCs w:val="24"/>
        </w:rPr>
        <w:t xml:space="preserve"> – IBM Watson </w:t>
      </w:r>
      <w:proofErr w:type="gramStart"/>
      <w:r w:rsidR="00FA3CD4" w:rsidRPr="005E72E0">
        <w:rPr>
          <w:sz w:val="24"/>
          <w:szCs w:val="24"/>
        </w:rPr>
        <w:t>is able to</w:t>
      </w:r>
      <w:proofErr w:type="gramEnd"/>
      <w:r w:rsidR="00FA3CD4" w:rsidRPr="005E72E0">
        <w:rPr>
          <w:sz w:val="24"/>
          <w:szCs w:val="24"/>
        </w:rPr>
        <w:t xml:space="preserve"> output verbal audio.</w:t>
      </w:r>
    </w:p>
    <w:p w14:paraId="443CFD0E" w14:textId="24D338E8" w:rsidR="00FA3CD4" w:rsidRPr="005E72E0" w:rsidRDefault="00FA3CD4" w:rsidP="00FA3CD4">
      <w:pPr>
        <w:pStyle w:val="ChatbotNormal"/>
        <w:ind w:left="360"/>
        <w:rPr>
          <w:sz w:val="24"/>
          <w:szCs w:val="24"/>
        </w:rPr>
      </w:pPr>
      <w:r w:rsidRPr="005E72E0">
        <w:rPr>
          <w:sz w:val="24"/>
          <w:szCs w:val="24"/>
        </w:rPr>
        <w:t>(</w:t>
      </w:r>
      <w:proofErr w:type="spellStart"/>
      <w:r w:rsidRPr="005E72E0">
        <w:rPr>
          <w:sz w:val="24"/>
          <w:szCs w:val="24"/>
        </w:rPr>
        <w:t>newgenapps</w:t>
      </w:r>
      <w:proofErr w:type="spellEnd"/>
      <w:r w:rsidRPr="005E72E0">
        <w:rPr>
          <w:sz w:val="24"/>
          <w:szCs w:val="24"/>
        </w:rPr>
        <w:t>, 2020)</w:t>
      </w:r>
    </w:p>
    <w:p w14:paraId="68A37E83" w14:textId="0B7B214A" w:rsidR="00801386" w:rsidRPr="005E72E0" w:rsidRDefault="000E2E21" w:rsidP="00AD0846">
      <w:pPr>
        <w:pStyle w:val="ChatbotH3"/>
      </w:pPr>
      <w:bookmarkStart w:id="167" w:name="_Toc55321227"/>
      <w:r w:rsidRPr="005E72E0">
        <w:t>Packages</w:t>
      </w:r>
      <w:bookmarkEnd w:id="167"/>
    </w:p>
    <w:p w14:paraId="1A7EBC82" w14:textId="03A3E3A6" w:rsidR="00652060" w:rsidRPr="005E72E0" w:rsidRDefault="00576BD1" w:rsidP="00652060">
      <w:pPr>
        <w:pStyle w:val="ChatbotNormal"/>
        <w:rPr>
          <w:sz w:val="24"/>
          <w:szCs w:val="24"/>
        </w:rPr>
      </w:pPr>
      <w:r w:rsidRPr="005E72E0">
        <w:rPr>
          <w:sz w:val="24"/>
          <w:szCs w:val="24"/>
        </w:rPr>
        <w:t xml:space="preserve">Not Applicable – Local host accessing IBM Watson® through IBM Cloud® will rely on IBM Cloud@ for maintenance operations.  </w:t>
      </w:r>
    </w:p>
    <w:p w14:paraId="4ECA2C4D" w14:textId="03525271" w:rsidR="00801386" w:rsidRPr="00186534" w:rsidRDefault="000E2E21" w:rsidP="000E2E21">
      <w:pPr>
        <w:pStyle w:val="ChatbotH1"/>
      </w:pPr>
      <w:bookmarkStart w:id="168" w:name="_Toc55321228"/>
      <w:r>
        <w:t>Software Installation</w:t>
      </w:r>
      <w:bookmarkEnd w:id="168"/>
    </w:p>
    <w:p w14:paraId="5365E44D" w14:textId="6B7840DF" w:rsidR="000E2E21" w:rsidRPr="00AD0846" w:rsidRDefault="00E062EA" w:rsidP="00AD0846">
      <w:pPr>
        <w:pStyle w:val="Heading3"/>
      </w:pPr>
      <w:bookmarkStart w:id="169" w:name="_Toc55321229"/>
      <w:r w:rsidRPr="00AD0846">
        <w:t>REST API</w:t>
      </w:r>
      <w:bookmarkEnd w:id="169"/>
    </w:p>
    <w:p w14:paraId="1756193D" w14:textId="668B48B6" w:rsidR="00170601" w:rsidRPr="00AD0846" w:rsidRDefault="00170601" w:rsidP="00AD0846">
      <w:pPr>
        <w:pStyle w:val="ChatbotH3"/>
      </w:pPr>
      <w:bookmarkStart w:id="170" w:name="_Toc55321230"/>
      <w:r w:rsidRPr="00AD0846">
        <w:t>Prerequisites</w:t>
      </w:r>
      <w:bookmarkEnd w:id="170"/>
      <w:r w:rsidRPr="00AD0846">
        <w:t xml:space="preserve"> </w:t>
      </w:r>
    </w:p>
    <w:p w14:paraId="0871597E" w14:textId="77E827D5" w:rsidR="00656331" w:rsidRDefault="00656331" w:rsidP="00E11E02">
      <w:pPr>
        <w:pStyle w:val="ChatbotNormal"/>
      </w:pPr>
      <w:bookmarkStart w:id="171" w:name="_Toc53833419"/>
      <w:bookmarkStart w:id="172" w:name="_Toc53836379"/>
      <w:r w:rsidRPr="00656331">
        <w:t>The deployment instructions are done from a bash shell</w:t>
      </w:r>
      <w:r w:rsidR="00F051CF">
        <w:t xml:space="preserve"> on an Ubuntu 20.04 machine</w:t>
      </w:r>
      <w:r w:rsidRPr="00656331">
        <w:t>. For Windows users, the Windows Subsystem for Linux (WSL) can be used to run the deployment instructions</w:t>
      </w:r>
      <w:r w:rsidR="00F051CF">
        <w:t xml:space="preserve"> instead</w:t>
      </w:r>
      <w:r w:rsidRPr="00656331">
        <w:t xml:space="preserve">. Instructions for installing WSL can be found at </w:t>
      </w:r>
      <w:hyperlink r:id="rId16" w:history="1">
        <w:r w:rsidRPr="00656331">
          <w:rPr>
            <w:rStyle w:val="Hyperlink"/>
          </w:rPr>
          <w:t>https://docs.microsoft.com/en-us/windows/wsl/install-win10</w:t>
        </w:r>
      </w:hyperlink>
      <w:r w:rsidRPr="00656331">
        <w:t>. Choose Ubuntu</w:t>
      </w:r>
      <w:r w:rsidR="00FD3B8F">
        <w:t xml:space="preserve"> </w:t>
      </w:r>
      <w:r w:rsidRPr="00656331">
        <w:t xml:space="preserve">20.04 as the Linux distribution. The deployment instructions will be the same for </w:t>
      </w:r>
      <w:r w:rsidR="00E70F9E">
        <w:t>Ubuntu 20.04 machines</w:t>
      </w:r>
      <w:r w:rsidRPr="00656331">
        <w:t xml:space="preserve"> and the WSL</w:t>
      </w:r>
      <w:r w:rsidR="00FD3B8F">
        <w:t xml:space="preserve"> except where noted</w:t>
      </w:r>
      <w:r w:rsidRPr="00656331">
        <w:t>.</w:t>
      </w:r>
      <w:bookmarkEnd w:id="171"/>
      <w:bookmarkEnd w:id="172"/>
    </w:p>
    <w:p w14:paraId="1844BBFB" w14:textId="31757467" w:rsidR="00656331" w:rsidRPr="00AD0846" w:rsidRDefault="00656331" w:rsidP="00AD0846">
      <w:pPr>
        <w:pStyle w:val="ChatbotH3"/>
      </w:pPr>
      <w:bookmarkStart w:id="173" w:name="_Toc55321231"/>
      <w:r w:rsidRPr="00AD0846">
        <w:t>Installations Steps</w:t>
      </w:r>
      <w:bookmarkEnd w:id="173"/>
    </w:p>
    <w:p w14:paraId="01FF7115" w14:textId="42103A90" w:rsidR="00656331" w:rsidRDefault="00656331" w:rsidP="00E11E02">
      <w:pPr>
        <w:pStyle w:val="ChatbotNormal"/>
      </w:pPr>
      <w:bookmarkStart w:id="174" w:name="_Toc53833421"/>
      <w:bookmarkStart w:id="175" w:name="_Toc53836381"/>
      <w:r>
        <w:t xml:space="preserve">The </w:t>
      </w:r>
      <w:r w:rsidR="003A0E9B">
        <w:t>steps below outline all the steps needed to deploy the REST API to Azure. An Azure account is needed before running these steps.</w:t>
      </w:r>
      <w:bookmarkEnd w:id="174"/>
      <w:bookmarkEnd w:id="175"/>
    </w:p>
    <w:p w14:paraId="171DD2AA" w14:textId="5361F86C" w:rsidR="007A6B9A" w:rsidRDefault="00327BF9" w:rsidP="00E11E02">
      <w:pPr>
        <w:pStyle w:val="ChatbotNormal"/>
        <w:numPr>
          <w:ilvl w:val="0"/>
          <w:numId w:val="30"/>
        </w:numPr>
      </w:pPr>
      <w:bookmarkStart w:id="176" w:name="_Toc53836382"/>
      <w:bookmarkStart w:id="177" w:name="_Toc53833422"/>
      <w:r>
        <w:t>Install the packages mention in section 3.2.1.</w:t>
      </w:r>
      <w:bookmarkEnd w:id="176"/>
    </w:p>
    <w:p w14:paraId="03A38A32" w14:textId="2E4C8DB2" w:rsidR="00327BF9" w:rsidRDefault="00DE29B3" w:rsidP="00E11E02">
      <w:pPr>
        <w:pStyle w:val="ChatbotNormal"/>
        <w:jc w:val="center"/>
      </w:pPr>
      <w:bookmarkStart w:id="178" w:name="_Toc53836383"/>
      <w:r>
        <w:rPr>
          <w:noProof/>
        </w:rPr>
        <w:lastRenderedPageBreak/>
        <w:drawing>
          <wp:inline distT="0" distB="0" distL="0" distR="0" wp14:anchorId="3C67DA37" wp14:editId="4CE7A805">
            <wp:extent cx="4847817"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7">
                      <a:extLst>
                        <a:ext uri="{28A0092B-C50C-407E-A947-70E740481C1C}">
                          <a14:useLocalDpi xmlns:a14="http://schemas.microsoft.com/office/drawing/2010/main" val="0"/>
                        </a:ext>
                      </a:extLst>
                    </a:blip>
                    <a:srcRect b="61013"/>
                    <a:stretch/>
                  </pic:blipFill>
                  <pic:spPr bwMode="auto">
                    <a:xfrm>
                      <a:off x="0" y="0"/>
                      <a:ext cx="4847817" cy="1304925"/>
                    </a:xfrm>
                    <a:prstGeom prst="rect">
                      <a:avLst/>
                    </a:prstGeom>
                    <a:ln>
                      <a:noFill/>
                    </a:ln>
                    <a:extLst>
                      <a:ext uri="{53640926-AAD7-44D8-BBD7-CCE9431645EC}">
                        <a14:shadowObscured xmlns:a14="http://schemas.microsoft.com/office/drawing/2010/main"/>
                      </a:ext>
                    </a:extLst>
                  </pic:spPr>
                </pic:pic>
              </a:graphicData>
            </a:graphic>
          </wp:inline>
        </w:drawing>
      </w:r>
      <w:bookmarkEnd w:id="177"/>
      <w:bookmarkEnd w:id="178"/>
    </w:p>
    <w:p w14:paraId="2B6DBEBF" w14:textId="082133ED" w:rsidR="00785FDD" w:rsidRPr="00E11E02" w:rsidRDefault="00785FDD" w:rsidP="00E11E02">
      <w:pPr>
        <w:pStyle w:val="ChatbotNormal"/>
        <w:jc w:val="center"/>
        <w:rPr>
          <w:b/>
          <w:bCs/>
        </w:rPr>
      </w:pPr>
      <w:bookmarkStart w:id="179" w:name="_Toc53833423"/>
      <w:bookmarkStart w:id="180" w:name="_Toc55321246"/>
      <w:r w:rsidRPr="00E11E02">
        <w:rPr>
          <w:b/>
          <w:bCs/>
        </w:rPr>
        <w:t xml:space="preserve">Figure </w:t>
      </w:r>
      <w:r w:rsidRPr="00E11E02">
        <w:rPr>
          <w:b/>
          <w:bCs/>
        </w:rPr>
        <w:fldChar w:fldCharType="begin"/>
      </w:r>
      <w:r w:rsidRPr="00E11E02">
        <w:rPr>
          <w:b/>
          <w:bCs/>
        </w:rPr>
        <w:instrText>SEQ Figure \* ARABIC</w:instrText>
      </w:r>
      <w:r w:rsidRPr="00E11E02">
        <w:rPr>
          <w:b/>
          <w:bCs/>
        </w:rPr>
        <w:fldChar w:fldCharType="separate"/>
      </w:r>
      <w:r w:rsidR="00A63A81" w:rsidRPr="00E11E02">
        <w:rPr>
          <w:b/>
          <w:bCs/>
          <w:noProof/>
        </w:rPr>
        <w:t>1</w:t>
      </w:r>
      <w:r w:rsidRPr="00E11E02">
        <w:rPr>
          <w:b/>
          <w:bCs/>
        </w:rPr>
        <w:fldChar w:fldCharType="end"/>
      </w:r>
      <w:r w:rsidRPr="00E11E02">
        <w:rPr>
          <w:b/>
          <w:bCs/>
        </w:rPr>
        <w:t xml:space="preserve"> Install Deployment Dependencies</w:t>
      </w:r>
      <w:bookmarkEnd w:id="180"/>
    </w:p>
    <w:p w14:paraId="72299B83" w14:textId="70092F70" w:rsidR="00922085" w:rsidRDefault="00922085" w:rsidP="00E11E02">
      <w:pPr>
        <w:pStyle w:val="ChatbotNormal"/>
      </w:pPr>
      <w:bookmarkStart w:id="181" w:name="_Toc53836384"/>
      <w:r>
        <w:t xml:space="preserve">If using WSL, docker cannot be installed from the command line. It can be installed by following the instructions at </w:t>
      </w:r>
      <w:hyperlink r:id="rId18" w:history="1">
        <w:r w:rsidRPr="00A4700E">
          <w:rPr>
            <w:rStyle w:val="Hyperlink"/>
          </w:rPr>
          <w:t>https://docs.docker.com/docker-for-windows/wsl/</w:t>
        </w:r>
      </w:hyperlink>
      <w:r>
        <w:t>.</w:t>
      </w:r>
      <w:bookmarkEnd w:id="179"/>
      <w:bookmarkEnd w:id="181"/>
      <w:r>
        <w:t xml:space="preserve"> </w:t>
      </w:r>
    </w:p>
    <w:p w14:paraId="3F9A3C85" w14:textId="79D5C320" w:rsidR="00677F73" w:rsidRDefault="00DE29B3" w:rsidP="00E11E02">
      <w:pPr>
        <w:pStyle w:val="ChatbotNormal"/>
        <w:numPr>
          <w:ilvl w:val="0"/>
          <w:numId w:val="30"/>
        </w:numPr>
      </w:pPr>
      <w:bookmarkStart w:id="182" w:name="_Toc53836385"/>
      <w:bookmarkStart w:id="183" w:name="_Toc53833424"/>
      <w:r>
        <w:t>Clone the GitHub repository containing the Spring Boot application.</w:t>
      </w:r>
      <w:bookmarkEnd w:id="182"/>
    </w:p>
    <w:p w14:paraId="442D19F9" w14:textId="1B109AFA" w:rsidR="00DE29B3" w:rsidRDefault="002369E2" w:rsidP="00E11E02">
      <w:pPr>
        <w:pStyle w:val="ChatbotNormal"/>
        <w:jc w:val="center"/>
      </w:pPr>
      <w:bookmarkStart w:id="184" w:name="_Toc53836386"/>
      <w:r>
        <w:rPr>
          <w:noProof/>
        </w:rPr>
        <w:drawing>
          <wp:inline distT="0" distB="0" distL="0" distR="0" wp14:anchorId="7105034A" wp14:editId="624F9963">
            <wp:extent cx="5267324"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267324" cy="3181350"/>
                    </a:xfrm>
                    <a:prstGeom prst="rect">
                      <a:avLst/>
                    </a:prstGeom>
                  </pic:spPr>
                </pic:pic>
              </a:graphicData>
            </a:graphic>
          </wp:inline>
        </w:drawing>
      </w:r>
      <w:bookmarkEnd w:id="183"/>
      <w:bookmarkEnd w:id="184"/>
    </w:p>
    <w:p w14:paraId="6716286F" w14:textId="3408515F" w:rsidR="00677F73" w:rsidRPr="00E11E02" w:rsidRDefault="00677F73" w:rsidP="00E11E02">
      <w:pPr>
        <w:pStyle w:val="ChatbotNormal"/>
        <w:jc w:val="center"/>
        <w:rPr>
          <w:b/>
          <w:bCs/>
        </w:rPr>
      </w:pPr>
      <w:bookmarkStart w:id="185" w:name="_Toc55321247"/>
      <w:r w:rsidRPr="00E11E02">
        <w:rPr>
          <w:b/>
          <w:bCs/>
        </w:rPr>
        <w:t xml:space="preserve">Figure </w:t>
      </w:r>
      <w:r w:rsidRPr="00E11E02">
        <w:rPr>
          <w:b/>
          <w:bCs/>
        </w:rPr>
        <w:fldChar w:fldCharType="begin"/>
      </w:r>
      <w:r w:rsidRPr="00E11E02">
        <w:rPr>
          <w:b/>
          <w:bCs/>
        </w:rPr>
        <w:instrText>SEQ Figure \* ARABIC</w:instrText>
      </w:r>
      <w:r w:rsidRPr="00E11E02">
        <w:rPr>
          <w:b/>
          <w:bCs/>
        </w:rPr>
        <w:fldChar w:fldCharType="separate"/>
      </w:r>
      <w:r w:rsidR="00A63A81" w:rsidRPr="00E11E02">
        <w:rPr>
          <w:b/>
          <w:bCs/>
          <w:noProof/>
        </w:rPr>
        <w:t>2</w:t>
      </w:r>
      <w:r w:rsidRPr="00E11E02">
        <w:rPr>
          <w:b/>
          <w:bCs/>
        </w:rPr>
        <w:fldChar w:fldCharType="end"/>
      </w:r>
      <w:r w:rsidRPr="00E11E02">
        <w:rPr>
          <w:b/>
          <w:bCs/>
        </w:rPr>
        <w:t xml:space="preserve"> Clone GitHub Repository</w:t>
      </w:r>
      <w:bookmarkEnd w:id="185"/>
    </w:p>
    <w:p w14:paraId="112C0105" w14:textId="0B719414" w:rsidR="00677F73" w:rsidRDefault="003C67B4" w:rsidP="00E11E02">
      <w:pPr>
        <w:pStyle w:val="ChatbotNormal"/>
        <w:numPr>
          <w:ilvl w:val="0"/>
          <w:numId w:val="30"/>
        </w:numPr>
      </w:pPr>
      <w:bookmarkStart w:id="186" w:name="_Toc53836387"/>
      <w:bookmarkStart w:id="187" w:name="_Toc53833425"/>
      <w:r>
        <w:t>Change the current working directory to the cloned repository.</w:t>
      </w:r>
      <w:bookmarkEnd w:id="186"/>
    </w:p>
    <w:p w14:paraId="30B80C49" w14:textId="602FC829" w:rsidR="003C67B4" w:rsidRPr="00E11E02" w:rsidRDefault="00E004C4" w:rsidP="00E11E02">
      <w:pPr>
        <w:pStyle w:val="ChatbotNormal"/>
        <w:jc w:val="center"/>
        <w:rPr>
          <w:b/>
          <w:bCs/>
        </w:rPr>
      </w:pPr>
      <w:bookmarkStart w:id="188" w:name="_Toc53836388"/>
      <w:r w:rsidRPr="00E11E02">
        <w:rPr>
          <w:b/>
          <w:bCs/>
          <w:noProof/>
        </w:rPr>
        <w:lastRenderedPageBreak/>
        <w:drawing>
          <wp:inline distT="0" distB="0" distL="0" distR="0" wp14:anchorId="51693842" wp14:editId="7AB1DCC2">
            <wp:extent cx="3705742"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705742" cy="1762371"/>
                    </a:xfrm>
                    <a:prstGeom prst="rect">
                      <a:avLst/>
                    </a:prstGeom>
                  </pic:spPr>
                </pic:pic>
              </a:graphicData>
            </a:graphic>
          </wp:inline>
        </w:drawing>
      </w:r>
      <w:bookmarkEnd w:id="187"/>
      <w:bookmarkEnd w:id="188"/>
    </w:p>
    <w:p w14:paraId="241EBCF4" w14:textId="4120E6DD" w:rsidR="00677F73" w:rsidRPr="00E11E02" w:rsidRDefault="00677F73" w:rsidP="00E11E02">
      <w:pPr>
        <w:pStyle w:val="ChatbotNormal"/>
        <w:jc w:val="center"/>
        <w:rPr>
          <w:b/>
          <w:bCs/>
        </w:rPr>
      </w:pPr>
      <w:bookmarkStart w:id="189" w:name="_Toc55321248"/>
      <w:r w:rsidRPr="00E11E02">
        <w:rPr>
          <w:b/>
          <w:bCs/>
        </w:rPr>
        <w:t xml:space="preserve">Figure </w:t>
      </w:r>
      <w:r w:rsidRPr="00E11E02">
        <w:rPr>
          <w:b/>
          <w:bCs/>
        </w:rPr>
        <w:fldChar w:fldCharType="begin"/>
      </w:r>
      <w:r w:rsidRPr="00E11E02">
        <w:rPr>
          <w:b/>
          <w:bCs/>
        </w:rPr>
        <w:instrText>SEQ Figure \* ARABIC</w:instrText>
      </w:r>
      <w:r w:rsidRPr="00E11E02">
        <w:rPr>
          <w:b/>
          <w:bCs/>
        </w:rPr>
        <w:fldChar w:fldCharType="separate"/>
      </w:r>
      <w:r w:rsidR="00A63A81" w:rsidRPr="00E11E02">
        <w:rPr>
          <w:b/>
          <w:bCs/>
          <w:noProof/>
        </w:rPr>
        <w:t>3</w:t>
      </w:r>
      <w:r w:rsidRPr="00E11E02">
        <w:rPr>
          <w:b/>
          <w:bCs/>
        </w:rPr>
        <w:fldChar w:fldCharType="end"/>
      </w:r>
      <w:r w:rsidRPr="00E11E02">
        <w:rPr>
          <w:b/>
          <w:bCs/>
        </w:rPr>
        <w:t xml:space="preserve"> Change Directory to Clone Repository</w:t>
      </w:r>
      <w:bookmarkEnd w:id="189"/>
    </w:p>
    <w:p w14:paraId="2578F9C2" w14:textId="1D7118DA" w:rsidR="00BB7B9A" w:rsidRDefault="00BE07FB" w:rsidP="00E11E02">
      <w:pPr>
        <w:pStyle w:val="ChatbotNormal"/>
        <w:numPr>
          <w:ilvl w:val="0"/>
          <w:numId w:val="30"/>
        </w:numPr>
      </w:pPr>
      <w:bookmarkStart w:id="190" w:name="_Toc53833426"/>
      <w:bookmarkStart w:id="191" w:name="_Toc53836389"/>
      <w:r>
        <w:t>Run make deploy to begin building the Docker images and deploying them to Azure.</w:t>
      </w:r>
      <w:bookmarkEnd w:id="190"/>
      <w:bookmarkEnd w:id="191"/>
    </w:p>
    <w:p w14:paraId="6A2E83AE" w14:textId="352B4A53" w:rsidR="00BB7B9A" w:rsidRPr="00E11E02" w:rsidRDefault="00BB7B9A" w:rsidP="00E11E02">
      <w:pPr>
        <w:pStyle w:val="ChatbotNormal"/>
        <w:jc w:val="center"/>
        <w:rPr>
          <w:b/>
          <w:bCs/>
        </w:rPr>
      </w:pPr>
      <w:bookmarkStart w:id="192" w:name="_Toc53833427"/>
      <w:bookmarkStart w:id="193" w:name="_Toc53836390"/>
      <w:r w:rsidRPr="00E11E02">
        <w:rPr>
          <w:b/>
          <w:bCs/>
          <w:noProof/>
        </w:rPr>
        <w:drawing>
          <wp:inline distT="0" distB="0" distL="0" distR="0" wp14:anchorId="6F66D524" wp14:editId="3A27587D">
            <wp:extent cx="3867690" cy="1419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867690" cy="1419423"/>
                    </a:xfrm>
                    <a:prstGeom prst="rect">
                      <a:avLst/>
                    </a:prstGeom>
                  </pic:spPr>
                </pic:pic>
              </a:graphicData>
            </a:graphic>
          </wp:inline>
        </w:drawing>
      </w:r>
      <w:bookmarkEnd w:id="192"/>
      <w:bookmarkEnd w:id="193"/>
    </w:p>
    <w:p w14:paraId="58CF2206" w14:textId="58241FF0" w:rsidR="008C0B4A" w:rsidRPr="00E11E02" w:rsidRDefault="008C0B4A" w:rsidP="00E11E02">
      <w:pPr>
        <w:pStyle w:val="ChatbotNormal"/>
        <w:jc w:val="center"/>
        <w:rPr>
          <w:b/>
          <w:bCs/>
        </w:rPr>
      </w:pPr>
      <w:bookmarkStart w:id="194" w:name="_Toc55321249"/>
      <w:r w:rsidRPr="00E11E02">
        <w:rPr>
          <w:b/>
          <w:bCs/>
        </w:rPr>
        <w:t xml:space="preserve">Figure </w:t>
      </w:r>
      <w:r w:rsidRPr="00E11E02">
        <w:rPr>
          <w:b/>
          <w:bCs/>
        </w:rPr>
        <w:fldChar w:fldCharType="begin"/>
      </w:r>
      <w:r w:rsidRPr="00E11E02">
        <w:rPr>
          <w:b/>
          <w:bCs/>
        </w:rPr>
        <w:instrText>SEQ Figure \* ARABIC</w:instrText>
      </w:r>
      <w:r w:rsidRPr="00E11E02">
        <w:rPr>
          <w:b/>
          <w:bCs/>
        </w:rPr>
        <w:fldChar w:fldCharType="separate"/>
      </w:r>
      <w:r w:rsidR="00A63A81" w:rsidRPr="00E11E02">
        <w:rPr>
          <w:b/>
          <w:bCs/>
          <w:noProof/>
        </w:rPr>
        <w:t>4</w:t>
      </w:r>
      <w:r w:rsidRPr="00E11E02">
        <w:rPr>
          <w:b/>
          <w:bCs/>
        </w:rPr>
        <w:fldChar w:fldCharType="end"/>
      </w:r>
      <w:r w:rsidRPr="00E11E02">
        <w:rPr>
          <w:b/>
          <w:bCs/>
        </w:rPr>
        <w:t xml:space="preserve"> Start Deployment to Azure</w:t>
      </w:r>
      <w:bookmarkEnd w:id="194"/>
    </w:p>
    <w:p w14:paraId="7E2CDE0C" w14:textId="2222025E" w:rsidR="00823650" w:rsidRDefault="009615C1" w:rsidP="00E11E02">
      <w:pPr>
        <w:pStyle w:val="ChatbotNormal"/>
        <w:numPr>
          <w:ilvl w:val="0"/>
          <w:numId w:val="30"/>
        </w:numPr>
      </w:pPr>
      <w:bookmarkStart w:id="195" w:name="_Toc53836391"/>
      <w:bookmarkStart w:id="196" w:name="_Toc53833428"/>
      <w:r>
        <w:t>The make deploy process will require that you log in to your Azure account to complete the deployment. Follow the instructions from the make deploy output to log in.</w:t>
      </w:r>
      <w:bookmarkEnd w:id="195"/>
    </w:p>
    <w:p w14:paraId="7AD5FC5D" w14:textId="1A4F6886" w:rsidR="00BE07FB" w:rsidRPr="00E11E02" w:rsidRDefault="0034623F" w:rsidP="00E11E02">
      <w:pPr>
        <w:pStyle w:val="ChatbotNormal"/>
        <w:jc w:val="center"/>
        <w:rPr>
          <w:b/>
          <w:bCs/>
        </w:rPr>
      </w:pPr>
      <w:bookmarkStart w:id="197" w:name="_Toc53836392"/>
      <w:r w:rsidRPr="00E11E02">
        <w:rPr>
          <w:b/>
          <w:bCs/>
          <w:noProof/>
        </w:rPr>
        <w:drawing>
          <wp:inline distT="0" distB="0" distL="0" distR="0" wp14:anchorId="2854DC31" wp14:editId="7A3012C9">
            <wp:extent cx="5305426" cy="191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305426" cy="1911350"/>
                    </a:xfrm>
                    <a:prstGeom prst="rect">
                      <a:avLst/>
                    </a:prstGeom>
                  </pic:spPr>
                </pic:pic>
              </a:graphicData>
            </a:graphic>
          </wp:inline>
        </w:drawing>
      </w:r>
      <w:bookmarkEnd w:id="196"/>
      <w:bookmarkEnd w:id="197"/>
    </w:p>
    <w:p w14:paraId="7369A163" w14:textId="2B6BB1BB" w:rsidR="00823650" w:rsidRPr="00E11E02" w:rsidRDefault="00823650" w:rsidP="00E11E02">
      <w:pPr>
        <w:pStyle w:val="ChatbotNormal"/>
        <w:jc w:val="center"/>
        <w:rPr>
          <w:b/>
          <w:bCs/>
        </w:rPr>
      </w:pPr>
      <w:bookmarkStart w:id="198" w:name="_Toc55321250"/>
      <w:r w:rsidRPr="00E11E02">
        <w:rPr>
          <w:b/>
          <w:bCs/>
        </w:rPr>
        <w:t xml:space="preserve">Figure </w:t>
      </w:r>
      <w:r w:rsidRPr="00E11E02">
        <w:rPr>
          <w:b/>
          <w:bCs/>
        </w:rPr>
        <w:fldChar w:fldCharType="begin"/>
      </w:r>
      <w:r w:rsidRPr="00E11E02">
        <w:rPr>
          <w:b/>
          <w:bCs/>
        </w:rPr>
        <w:instrText>SEQ Figure \* ARABIC</w:instrText>
      </w:r>
      <w:r w:rsidRPr="00E11E02">
        <w:rPr>
          <w:b/>
          <w:bCs/>
        </w:rPr>
        <w:fldChar w:fldCharType="separate"/>
      </w:r>
      <w:r w:rsidR="00A63A81" w:rsidRPr="00E11E02">
        <w:rPr>
          <w:b/>
          <w:bCs/>
          <w:noProof/>
        </w:rPr>
        <w:t>5</w:t>
      </w:r>
      <w:r w:rsidRPr="00E11E02">
        <w:rPr>
          <w:b/>
          <w:bCs/>
        </w:rPr>
        <w:fldChar w:fldCharType="end"/>
      </w:r>
      <w:r w:rsidRPr="00E11E02">
        <w:rPr>
          <w:b/>
          <w:bCs/>
        </w:rPr>
        <w:t xml:space="preserve"> Log </w:t>
      </w:r>
      <w:proofErr w:type="gramStart"/>
      <w:r w:rsidRPr="00E11E02">
        <w:rPr>
          <w:b/>
          <w:bCs/>
        </w:rPr>
        <w:t>In</w:t>
      </w:r>
      <w:proofErr w:type="gramEnd"/>
      <w:r w:rsidRPr="00E11E02">
        <w:rPr>
          <w:b/>
          <w:bCs/>
        </w:rPr>
        <w:t xml:space="preserve"> to Azure Account</w:t>
      </w:r>
      <w:bookmarkEnd w:id="198"/>
    </w:p>
    <w:p w14:paraId="33A5D4E3" w14:textId="62ECF712" w:rsidR="003A6BF0" w:rsidRPr="00656331" w:rsidRDefault="003A6BF0" w:rsidP="00E11E02">
      <w:pPr>
        <w:pStyle w:val="ChatbotNormal"/>
        <w:numPr>
          <w:ilvl w:val="0"/>
          <w:numId w:val="30"/>
        </w:numPr>
      </w:pPr>
      <w:bookmarkStart w:id="199" w:name="_Toc53833429"/>
      <w:bookmarkStart w:id="200" w:name="_Toc53836393"/>
      <w:r>
        <w:t>Once the make deploy completes, go to your Azure portal to view the deployed application.</w:t>
      </w:r>
      <w:bookmarkEnd w:id="199"/>
      <w:bookmarkEnd w:id="200"/>
    </w:p>
    <w:p w14:paraId="21B45FC7" w14:textId="36BC887A" w:rsidR="00656331" w:rsidRPr="00AD0846" w:rsidRDefault="00656331" w:rsidP="00AD0846">
      <w:pPr>
        <w:pStyle w:val="ChatbotH3"/>
      </w:pPr>
      <w:bookmarkStart w:id="201" w:name="_Toc55321232"/>
      <w:r w:rsidRPr="00AD0846">
        <w:t>Configuration</w:t>
      </w:r>
      <w:bookmarkEnd w:id="201"/>
    </w:p>
    <w:p w14:paraId="79CC76F9" w14:textId="65DF558C" w:rsidR="00B632A1" w:rsidRPr="00B632A1" w:rsidRDefault="00B632A1" w:rsidP="00E11E02">
      <w:pPr>
        <w:pStyle w:val="ChatbotNormal"/>
      </w:pPr>
      <w:bookmarkStart w:id="202" w:name="_Toc53833431"/>
      <w:bookmarkStart w:id="203" w:name="_Toc53836395"/>
      <w:r>
        <w:t>The deployment process has been configured</w:t>
      </w:r>
      <w:r w:rsidR="00961771">
        <w:t xml:space="preserve"> to deploy the MySQL database with the Spring Boot application.</w:t>
      </w:r>
      <w:r w:rsidR="00F64CF5">
        <w:t xml:space="preserve"> The URL, username, and password to access the database will be injected into the Spring </w:t>
      </w:r>
      <w:r w:rsidR="00F64CF5">
        <w:lastRenderedPageBreak/>
        <w:t>Boot application as part of the deployment process.</w:t>
      </w:r>
      <w:r w:rsidR="00C324E4">
        <w:t xml:space="preserve"> The MapQuest </w:t>
      </w:r>
      <w:r w:rsidR="00245E1F">
        <w:t xml:space="preserve">Developer </w:t>
      </w:r>
      <w:r w:rsidR="00C324E4">
        <w:t>API</w:t>
      </w:r>
      <w:r w:rsidR="00245E1F">
        <w:t xml:space="preserve"> key is injected as well during the deployment process.</w:t>
      </w:r>
      <w:r w:rsidR="0DDE223F">
        <w:t xml:space="preserve"> The city and state for the chatbot are also inject during the deployment process.</w:t>
      </w:r>
      <w:bookmarkEnd w:id="202"/>
      <w:bookmarkEnd w:id="203"/>
    </w:p>
    <w:p w14:paraId="3904D4A4" w14:textId="488601BB" w:rsidR="00656331" w:rsidRPr="00AD0846" w:rsidRDefault="00656331" w:rsidP="00AD0846">
      <w:pPr>
        <w:pStyle w:val="ChatbotH3"/>
      </w:pPr>
      <w:bookmarkStart w:id="204" w:name="_Toc55321233"/>
      <w:r w:rsidRPr="00AD0846">
        <w:t>Administration</w:t>
      </w:r>
      <w:bookmarkEnd w:id="204"/>
    </w:p>
    <w:p w14:paraId="57FD3B7F" w14:textId="33BA9B50" w:rsidR="00573AD9" w:rsidRPr="00573AD9" w:rsidRDefault="00573AD9" w:rsidP="00E11E02">
      <w:pPr>
        <w:pStyle w:val="ChatbotNormal"/>
      </w:pPr>
      <w:bookmarkStart w:id="205" w:name="_Toc53833433"/>
      <w:bookmarkStart w:id="206" w:name="_Toc53836397"/>
      <w:r>
        <w:t>Administrative functions such as restarting, deleting, and viewing network information on the deployed application can be done from the Azure portal.</w:t>
      </w:r>
      <w:bookmarkEnd w:id="205"/>
      <w:bookmarkEnd w:id="206"/>
    </w:p>
    <w:p w14:paraId="6A2BC69A" w14:textId="77777777" w:rsidR="000E2E21" w:rsidRPr="00AD0846" w:rsidRDefault="000E2E21" w:rsidP="00AD0846">
      <w:pPr>
        <w:pStyle w:val="Heading3"/>
      </w:pPr>
      <w:bookmarkStart w:id="207" w:name="_Toc55321234"/>
      <w:r w:rsidRPr="00AD0846">
        <w:t>Watson</w:t>
      </w:r>
      <w:bookmarkEnd w:id="207"/>
    </w:p>
    <w:p w14:paraId="2C6EE8D3" w14:textId="3DFD258C" w:rsidR="000E2E21" w:rsidRPr="005E72E0" w:rsidRDefault="0067053F" w:rsidP="00E11E02">
      <w:pPr>
        <w:pStyle w:val="ChatbotNormal"/>
        <w:rPr>
          <w:color w:val="000000" w:themeColor="text1"/>
          <w:sz w:val="24"/>
          <w:szCs w:val="24"/>
        </w:rPr>
      </w:pPr>
      <w:r w:rsidRPr="005E72E0">
        <w:rPr>
          <w:color w:val="000000" w:themeColor="text1"/>
          <w:sz w:val="24"/>
          <w:szCs w:val="24"/>
        </w:rPr>
        <w:t xml:space="preserve">IBM Watson® when deploying from IBM Cloud® is a </w:t>
      </w:r>
      <w:proofErr w:type="spellStart"/>
      <w:proofErr w:type="gramStart"/>
      <w:r w:rsidRPr="005E72E0">
        <w:rPr>
          <w:color w:val="000000" w:themeColor="text1"/>
          <w:sz w:val="24"/>
          <w:szCs w:val="24"/>
        </w:rPr>
        <w:t>stand alone</w:t>
      </w:r>
      <w:proofErr w:type="spellEnd"/>
      <w:proofErr w:type="gramEnd"/>
      <w:r w:rsidRPr="005E72E0">
        <w:rPr>
          <w:color w:val="000000" w:themeColor="text1"/>
          <w:sz w:val="24"/>
          <w:szCs w:val="24"/>
        </w:rPr>
        <w:t xml:space="preserve"> component that operates primarily outside of the application framework. If the agent resource is maintained on internal servers, outside of IBM Cloud services, a more </w:t>
      </w:r>
      <w:proofErr w:type="gramStart"/>
      <w:r w:rsidRPr="005E72E0">
        <w:rPr>
          <w:color w:val="000000" w:themeColor="text1"/>
          <w:sz w:val="24"/>
          <w:szCs w:val="24"/>
        </w:rPr>
        <w:t>in depth</w:t>
      </w:r>
      <w:proofErr w:type="gramEnd"/>
      <w:r w:rsidRPr="005E72E0">
        <w:rPr>
          <w:color w:val="000000" w:themeColor="text1"/>
          <w:sz w:val="24"/>
          <w:szCs w:val="24"/>
        </w:rPr>
        <w:t xml:space="preserve"> configuration manual is required. This section describes deploying the agent from IBM Cloud®. </w:t>
      </w:r>
    </w:p>
    <w:p w14:paraId="1AA992FD" w14:textId="77777777" w:rsidR="000E2E21" w:rsidRPr="005E72E0" w:rsidRDefault="000E2E21" w:rsidP="00AD0846">
      <w:pPr>
        <w:pStyle w:val="ChatbotH3"/>
      </w:pPr>
      <w:bookmarkStart w:id="208" w:name="_Toc55321235"/>
      <w:r w:rsidRPr="005E72E0">
        <w:t>Prerequisites</w:t>
      </w:r>
      <w:bookmarkEnd w:id="208"/>
    </w:p>
    <w:p w14:paraId="4F38E654" w14:textId="6F7FE24A" w:rsidR="0067053F" w:rsidRPr="005E72E0" w:rsidRDefault="0067053F" w:rsidP="00E11E02">
      <w:pPr>
        <w:pStyle w:val="ChatbotNormal"/>
        <w:rPr>
          <w:rFonts w:eastAsia="Times New Roman"/>
          <w:sz w:val="24"/>
          <w:szCs w:val="24"/>
        </w:rPr>
      </w:pPr>
      <w:r w:rsidRPr="005E72E0">
        <w:rPr>
          <w:rFonts w:eastAsia="Times New Roman"/>
          <w:sz w:val="24"/>
          <w:szCs w:val="24"/>
        </w:rPr>
        <w:t xml:space="preserve">The primary prerequisites for deploying IBM Watson® within the application are basic. It requires the normal use of a laptop, </w:t>
      </w:r>
      <w:proofErr w:type="gramStart"/>
      <w:r w:rsidRPr="005E72E0">
        <w:rPr>
          <w:rFonts w:eastAsia="Times New Roman"/>
          <w:sz w:val="24"/>
          <w:szCs w:val="24"/>
        </w:rPr>
        <w:t>desktop</w:t>
      </w:r>
      <w:proofErr w:type="gramEnd"/>
      <w:r w:rsidRPr="005E72E0">
        <w:rPr>
          <w:rFonts w:eastAsia="Times New Roman"/>
          <w:sz w:val="24"/>
          <w:szCs w:val="24"/>
        </w:rPr>
        <w:t xml:space="preserve"> or similar computer hardware device. The acceptable operating systems are the common and widely used Windows 10, MAC OS, Linus, </w:t>
      </w:r>
      <w:r w:rsidR="00D71F89" w:rsidRPr="005E72E0">
        <w:rPr>
          <w:rFonts w:eastAsia="Times New Roman"/>
          <w:sz w:val="24"/>
          <w:szCs w:val="24"/>
        </w:rPr>
        <w:t>etc.</w:t>
      </w:r>
      <w:r w:rsidRPr="005E72E0">
        <w:rPr>
          <w:rFonts w:eastAsia="Times New Roman"/>
          <w:sz w:val="24"/>
          <w:szCs w:val="24"/>
        </w:rPr>
        <w:t xml:space="preserve"> </w:t>
      </w:r>
    </w:p>
    <w:p w14:paraId="0FF938C6" w14:textId="77777777" w:rsidR="000E2E21" w:rsidRPr="005E72E0" w:rsidRDefault="000E2E21" w:rsidP="00AD0846">
      <w:pPr>
        <w:pStyle w:val="ChatbotH3"/>
      </w:pPr>
      <w:bookmarkStart w:id="209" w:name="_Toc55321236"/>
      <w:r w:rsidRPr="005E72E0">
        <w:t>Installation Steps</w:t>
      </w:r>
      <w:bookmarkEnd w:id="209"/>
    </w:p>
    <w:p w14:paraId="6703CAE2" w14:textId="246AE069" w:rsidR="000E2E21" w:rsidRPr="005E72E0" w:rsidRDefault="0067053F" w:rsidP="00E11E02">
      <w:pPr>
        <w:pStyle w:val="ChatbotNormal"/>
        <w:rPr>
          <w:rFonts w:eastAsia="Times New Roman"/>
          <w:sz w:val="24"/>
          <w:szCs w:val="24"/>
        </w:rPr>
      </w:pPr>
      <w:r w:rsidRPr="005E72E0">
        <w:rPr>
          <w:rFonts w:eastAsia="Times New Roman"/>
          <w:sz w:val="24"/>
          <w:szCs w:val="24"/>
        </w:rPr>
        <w:t xml:space="preserve">Deploying and integrating Watson into the application will occur through integrating the webchat onto a website. </w:t>
      </w:r>
      <w:r w:rsidR="009D3001" w:rsidRPr="005E72E0">
        <w:rPr>
          <w:rFonts w:eastAsia="Times New Roman"/>
          <w:sz w:val="24"/>
          <w:szCs w:val="24"/>
        </w:rPr>
        <w:t xml:space="preserve">This area is accessed when viewing the City Chatbot skills, in the “Integration” panel. </w:t>
      </w:r>
    </w:p>
    <w:p w14:paraId="03D19E74" w14:textId="1937D018" w:rsidR="009D3001" w:rsidRDefault="009D3001" w:rsidP="009D3001">
      <w:pPr>
        <w:pStyle w:val="ChatbotNormal"/>
        <w:jc w:val="center"/>
        <w:rPr>
          <w:rFonts w:eastAsia="Times New Roman"/>
          <w:sz w:val="24"/>
          <w:szCs w:val="24"/>
        </w:rPr>
      </w:pPr>
      <w:r>
        <w:rPr>
          <w:noProof/>
        </w:rPr>
        <w:drawing>
          <wp:inline distT="0" distB="0" distL="0" distR="0" wp14:anchorId="4E8443B5" wp14:editId="4D99A488">
            <wp:extent cx="4752974" cy="210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752974" cy="2101770"/>
                    </a:xfrm>
                    <a:prstGeom prst="rect">
                      <a:avLst/>
                    </a:prstGeom>
                  </pic:spPr>
                </pic:pic>
              </a:graphicData>
            </a:graphic>
          </wp:inline>
        </w:drawing>
      </w:r>
    </w:p>
    <w:p w14:paraId="0D36E364" w14:textId="728C3944" w:rsidR="00122C88" w:rsidRPr="005E72E0" w:rsidRDefault="00122C88" w:rsidP="00122C88">
      <w:pPr>
        <w:pStyle w:val="Caption"/>
        <w:rPr>
          <w:sz w:val="24"/>
        </w:rPr>
      </w:pPr>
      <w:bookmarkStart w:id="210" w:name="_Toc55321251"/>
      <w:r>
        <w:t xml:space="preserve">Figure </w:t>
      </w:r>
      <w:r>
        <w:fldChar w:fldCharType="begin"/>
      </w:r>
      <w:r>
        <w:instrText>SEQ Figure \* ARABIC</w:instrText>
      </w:r>
      <w:r>
        <w:fldChar w:fldCharType="separate"/>
      </w:r>
      <w:r w:rsidR="00A63A81">
        <w:rPr>
          <w:noProof/>
        </w:rPr>
        <w:t>6</w:t>
      </w:r>
      <w:r>
        <w:fldChar w:fldCharType="end"/>
      </w:r>
      <w:r>
        <w:t xml:space="preserve"> Integration Panel</w:t>
      </w:r>
      <w:bookmarkEnd w:id="210"/>
    </w:p>
    <w:p w14:paraId="178B40D5" w14:textId="77777777" w:rsidR="000E2E21" w:rsidRPr="005E72E0" w:rsidRDefault="000E2E21" w:rsidP="00AD0846">
      <w:pPr>
        <w:pStyle w:val="ChatbotH3"/>
      </w:pPr>
      <w:bookmarkStart w:id="211" w:name="_Toc55321237"/>
      <w:r w:rsidRPr="005E72E0">
        <w:t>Configuration</w:t>
      </w:r>
      <w:bookmarkEnd w:id="211"/>
    </w:p>
    <w:p w14:paraId="5442E11A" w14:textId="539D19B2" w:rsidR="000E2E21" w:rsidRPr="005E72E0" w:rsidRDefault="009D3001" w:rsidP="00E11E02">
      <w:pPr>
        <w:pStyle w:val="ChatbotNormal"/>
        <w:rPr>
          <w:rFonts w:eastAsia="Times New Roman"/>
          <w:sz w:val="24"/>
          <w:szCs w:val="24"/>
        </w:rPr>
      </w:pPr>
      <w:r w:rsidRPr="005E72E0">
        <w:rPr>
          <w:rFonts w:eastAsia="Times New Roman"/>
          <w:sz w:val="24"/>
          <w:szCs w:val="24"/>
        </w:rPr>
        <w:t xml:space="preserve">The web chat integration portal provides a variety of configurable options. For the purposes of deployment, the “Embed” tab provides the agent script to embed within the website HTML code. The agent is a stand-alone component accessed by the host website calling IBM Cloud services. IBM Cloud services will run an instance of the agent and provide all processing and functionality. </w:t>
      </w:r>
    </w:p>
    <w:p w14:paraId="3B755168" w14:textId="1E049BEA" w:rsidR="009D3001" w:rsidRDefault="009D3001" w:rsidP="009D3001">
      <w:pPr>
        <w:pStyle w:val="ChatbotNormal"/>
        <w:jc w:val="center"/>
        <w:rPr>
          <w:rFonts w:eastAsia="Times New Roman"/>
          <w:sz w:val="24"/>
          <w:szCs w:val="24"/>
        </w:rPr>
      </w:pPr>
      <w:r>
        <w:rPr>
          <w:noProof/>
        </w:rPr>
        <w:lastRenderedPageBreak/>
        <w:drawing>
          <wp:inline distT="0" distB="0" distL="0" distR="0" wp14:anchorId="4C19C762" wp14:editId="66EC9D23">
            <wp:extent cx="4595811" cy="294799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4595811" cy="2947998"/>
                    </a:xfrm>
                    <a:prstGeom prst="rect">
                      <a:avLst/>
                    </a:prstGeom>
                  </pic:spPr>
                </pic:pic>
              </a:graphicData>
            </a:graphic>
          </wp:inline>
        </w:drawing>
      </w:r>
    </w:p>
    <w:p w14:paraId="31DE205F" w14:textId="6AB03C5B" w:rsidR="00A63A81" w:rsidRPr="005E72E0" w:rsidRDefault="00A63A81" w:rsidP="00A63A81">
      <w:pPr>
        <w:pStyle w:val="Caption"/>
        <w:rPr>
          <w:sz w:val="24"/>
        </w:rPr>
      </w:pPr>
      <w:bookmarkStart w:id="212" w:name="_Toc55321252"/>
      <w:r>
        <w:t xml:space="preserve">Figure </w:t>
      </w:r>
      <w:r>
        <w:fldChar w:fldCharType="begin"/>
      </w:r>
      <w:r>
        <w:instrText>SEQ Figure \* ARABIC</w:instrText>
      </w:r>
      <w:r>
        <w:fldChar w:fldCharType="separate"/>
      </w:r>
      <w:r>
        <w:rPr>
          <w:noProof/>
        </w:rPr>
        <w:t>7</w:t>
      </w:r>
      <w:r>
        <w:fldChar w:fldCharType="end"/>
      </w:r>
      <w:r>
        <w:t xml:space="preserve"> Script Tag for Deploying Chatbot</w:t>
      </w:r>
      <w:bookmarkEnd w:id="212"/>
    </w:p>
    <w:p w14:paraId="754D6646" w14:textId="77777777" w:rsidR="009D3001" w:rsidRPr="005E72E0" w:rsidRDefault="009D3001" w:rsidP="009D3001">
      <w:pPr>
        <w:pStyle w:val="ChatbotNormal"/>
        <w:jc w:val="center"/>
        <w:rPr>
          <w:rFonts w:eastAsia="Times New Roman"/>
          <w:sz w:val="24"/>
          <w:szCs w:val="24"/>
        </w:rPr>
      </w:pPr>
    </w:p>
    <w:p w14:paraId="24C2855A" w14:textId="77777777" w:rsidR="000E2E21" w:rsidRPr="005E72E0" w:rsidRDefault="000E2E21" w:rsidP="00AD0846">
      <w:pPr>
        <w:pStyle w:val="ChatbotH3"/>
      </w:pPr>
      <w:bookmarkStart w:id="213" w:name="_Toc55321238"/>
      <w:r w:rsidRPr="005E72E0">
        <w:t>Configured Values</w:t>
      </w:r>
      <w:bookmarkEnd w:id="213"/>
    </w:p>
    <w:p w14:paraId="55829E8B" w14:textId="1CE43251" w:rsidR="000E2E21" w:rsidRPr="005E72E0" w:rsidRDefault="009D3001" w:rsidP="00E11E02">
      <w:pPr>
        <w:pStyle w:val="ChatbotNormal"/>
        <w:rPr>
          <w:rFonts w:eastAsia="Times New Roman"/>
          <w:sz w:val="24"/>
          <w:szCs w:val="24"/>
        </w:rPr>
      </w:pPr>
      <w:r w:rsidRPr="005E72E0">
        <w:rPr>
          <w:rFonts w:eastAsia="Times New Roman"/>
          <w:sz w:val="24"/>
          <w:szCs w:val="24"/>
        </w:rPr>
        <w:t xml:space="preserve">For deployment, there are minimal configured values. Within the application, the script embodies the whole of the agent. IBM Cloud services autoconfigures the agent’s representative script when updates are made to the agent. </w:t>
      </w:r>
    </w:p>
    <w:p w14:paraId="0F0913F7" w14:textId="77777777" w:rsidR="000E2E21" w:rsidRPr="005E72E0" w:rsidRDefault="000E2E21" w:rsidP="00AD0846">
      <w:pPr>
        <w:pStyle w:val="ChatbotH3"/>
      </w:pPr>
      <w:bookmarkStart w:id="214" w:name="_Toc55321239"/>
      <w:r w:rsidRPr="005E72E0">
        <w:t>Administration</w:t>
      </w:r>
      <w:bookmarkEnd w:id="214"/>
    </w:p>
    <w:p w14:paraId="1378D58F" w14:textId="77777777" w:rsidR="00D37CBC" w:rsidRPr="005E72E0" w:rsidRDefault="009D3001" w:rsidP="00E11E02">
      <w:pPr>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 xml:space="preserve">Administration occurs through the same IBM Cloud® </w:t>
      </w:r>
      <w:r w:rsidR="00D37CBC" w:rsidRPr="005E72E0">
        <w:rPr>
          <w:rFonts w:ascii="Times New Roman" w:eastAsia="Times New Roman" w:hAnsi="Times New Roman" w:cs="Times New Roman"/>
          <w:sz w:val="24"/>
          <w:szCs w:val="24"/>
        </w:rPr>
        <w:t xml:space="preserve">URL used to manage the agent. </w:t>
      </w:r>
    </w:p>
    <w:p w14:paraId="0DE4B5B7" w14:textId="2136DF7C" w:rsidR="00F94FF6" w:rsidRPr="005E72E0" w:rsidRDefault="00D37CBC" w:rsidP="1276E55A">
      <w:pPr>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b/>
      </w:r>
      <w:r w:rsidR="00927EC5">
        <w:rPr>
          <w:rFonts w:ascii="Times New Roman" w:eastAsia="Times New Roman" w:hAnsi="Times New Roman" w:cs="Times New Roman"/>
          <w:sz w:val="24"/>
          <w:szCs w:val="24"/>
        </w:rPr>
        <w:tab/>
      </w:r>
      <w:r w:rsidRPr="005E72E0">
        <w:rPr>
          <w:rFonts w:ascii="Times New Roman" w:eastAsia="Times New Roman" w:hAnsi="Times New Roman" w:cs="Times New Roman"/>
          <w:sz w:val="24"/>
          <w:szCs w:val="24"/>
        </w:rPr>
        <w:t xml:space="preserve">https://cloud.ibm.com </w:t>
      </w:r>
    </w:p>
    <w:p w14:paraId="1586796D" w14:textId="39FCECD2" w:rsidR="00D37CBC" w:rsidRPr="005E72E0" w:rsidRDefault="00D37CBC" w:rsidP="00927EC5">
      <w:pPr>
        <w:ind w:firstLine="720"/>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IBM Cloud services allows for multiple integrations of the agent.</w:t>
      </w:r>
    </w:p>
    <w:p w14:paraId="343E0CCA" w14:textId="66D3BB94" w:rsidR="00F308A9" w:rsidRDefault="006B4117" w:rsidP="000E2E21">
      <w:pPr>
        <w:pStyle w:val="ChatbotH1"/>
      </w:pPr>
      <w:bookmarkStart w:id="215" w:name="_Toc55321240"/>
      <w:r>
        <w:t>Known Bugs</w:t>
      </w:r>
      <w:bookmarkEnd w:id="215"/>
    </w:p>
    <w:p w14:paraId="63CFF9C0" w14:textId="03332F69" w:rsidR="00061F10" w:rsidRPr="00221092" w:rsidRDefault="00061F10" w:rsidP="00061F10">
      <w:pPr>
        <w:pStyle w:val="ChatbotNormal"/>
      </w:pPr>
      <w:r>
        <w:t xml:space="preserve">Some of the known bugs within this application are the ability to provide detailed information to the user without the non-free version of the IBM Watson Chatbot.  Additionally, the deployment of the application to Azure is depending upon an Azure account or a free instance of it. For production deployment the deployment team will need to identify additional resources to facilitate the deployment. </w:t>
      </w:r>
    </w:p>
    <w:p w14:paraId="03277844" w14:textId="6D6AC615" w:rsidR="000E2E21" w:rsidRPr="00535DB3" w:rsidRDefault="000E2E21" w:rsidP="000E2E21">
      <w:pPr>
        <w:pStyle w:val="ChatbotH1"/>
      </w:pPr>
      <w:bookmarkStart w:id="216" w:name="_Toc55321241"/>
      <w:r>
        <w:t>Testing Installation</w:t>
      </w:r>
      <w:bookmarkEnd w:id="216"/>
    </w:p>
    <w:p w14:paraId="1D634BF4" w14:textId="3D7CB5C4" w:rsidR="000E2E21" w:rsidRPr="005E72E0" w:rsidRDefault="00FC60A4" w:rsidP="00FC60A4">
      <w:pPr>
        <w:pStyle w:val="ChatbotNormal"/>
        <w:rPr>
          <w:sz w:val="24"/>
          <w:szCs w:val="24"/>
        </w:rPr>
      </w:pPr>
      <w:r w:rsidRPr="005E72E0">
        <w:rPr>
          <w:sz w:val="24"/>
          <w:szCs w:val="24"/>
        </w:rPr>
        <w:t>The following steps should be taken to test the proper deployment and functionality of the chatbot application:</w:t>
      </w:r>
    </w:p>
    <w:p w14:paraId="64B41665" w14:textId="77777777" w:rsidR="00FC60A4" w:rsidRPr="005E72E0" w:rsidRDefault="00FC60A4" w:rsidP="00FC60A4">
      <w:pPr>
        <w:pStyle w:val="ChatbotList"/>
      </w:pPr>
      <w:r w:rsidRPr="005E72E0">
        <w:t>Navigate a web browser to installation location.</w:t>
      </w:r>
    </w:p>
    <w:p w14:paraId="6B98F79D" w14:textId="77777777" w:rsidR="00FC60A4" w:rsidRPr="005E72E0" w:rsidRDefault="00FC60A4" w:rsidP="00FC60A4">
      <w:pPr>
        <w:pStyle w:val="ChatbotList"/>
      </w:pPr>
      <w:r w:rsidRPr="005E72E0">
        <w:lastRenderedPageBreak/>
        <w:t>Verify Watson Conversation start.</w:t>
      </w:r>
    </w:p>
    <w:p w14:paraId="784C9C01" w14:textId="77777777" w:rsidR="00FC60A4" w:rsidRPr="005E72E0" w:rsidRDefault="00FC60A4" w:rsidP="00FC60A4">
      <w:pPr>
        <w:pStyle w:val="ChatbotList"/>
      </w:pPr>
      <w:r w:rsidRPr="005E72E0">
        <w:t>Verify proper address return to ensure geocoding API is configured correctly.</w:t>
      </w:r>
    </w:p>
    <w:p w14:paraId="745604AE" w14:textId="5A8E2C5F" w:rsidR="00FC60A4" w:rsidRPr="005E72E0" w:rsidRDefault="00FC60A4" w:rsidP="00FC60A4">
      <w:pPr>
        <w:pStyle w:val="ChatbotList"/>
      </w:pPr>
      <w:r w:rsidRPr="005E72E0">
        <w:t>Verify proper response to request for permit to ensure Database connect</w:t>
      </w:r>
      <w:r w:rsidR="00A95E8E">
        <w:t>ion</w:t>
      </w:r>
      <w:r w:rsidRPr="005E72E0">
        <w:t xml:space="preserve"> is configured correctly.  </w:t>
      </w:r>
    </w:p>
    <w:p w14:paraId="1C5919BF" w14:textId="1B040D6D" w:rsidR="00F94FF6" w:rsidRPr="005E72E0" w:rsidRDefault="00BB0B75" w:rsidP="00F94FF6">
      <w:pPr>
        <w:pStyle w:val="PFAppendixHeading"/>
        <w:rPr>
          <w:b w:val="0"/>
          <w:bCs w:val="0"/>
          <w:szCs w:val="24"/>
        </w:rPr>
      </w:pPr>
      <w:r w:rsidRPr="005E72E0">
        <w:rPr>
          <w:b w:val="0"/>
          <w:bCs w:val="0"/>
          <w:szCs w:val="24"/>
        </w:rPr>
        <w:br w:type="column"/>
      </w:r>
      <w:bookmarkStart w:id="217" w:name="_Toc261329784"/>
      <w:bookmarkStart w:id="218" w:name="_Toc6821680"/>
      <w:bookmarkStart w:id="219" w:name="_Toc50236209"/>
      <w:bookmarkStart w:id="220" w:name="_Toc55321242"/>
      <w:r w:rsidR="00F94FF6" w:rsidRPr="005E72E0">
        <w:rPr>
          <w:b w:val="0"/>
          <w:bCs w:val="0"/>
          <w:szCs w:val="24"/>
        </w:rPr>
        <w:lastRenderedPageBreak/>
        <w:t>Acronyms and Abbreviations</w:t>
      </w:r>
      <w:bookmarkEnd w:id="217"/>
      <w:bookmarkEnd w:id="218"/>
      <w:bookmarkEnd w:id="219"/>
      <w:bookmarkEnd w:id="220"/>
    </w:p>
    <w:tbl>
      <w:tblPr>
        <w:tblStyle w:val="GridTable4-Accent1"/>
        <w:tblW w:w="0" w:type="auto"/>
        <w:tblLook w:val="04A0" w:firstRow="1" w:lastRow="0" w:firstColumn="1" w:lastColumn="0" w:noHBand="0" w:noVBand="1"/>
      </w:tblPr>
      <w:tblGrid>
        <w:gridCol w:w="2456"/>
        <w:gridCol w:w="6894"/>
      </w:tblGrid>
      <w:tr w:rsidR="1276E55A" w:rsidRPr="005E72E0" w14:paraId="50D8F45C" w14:textId="77777777" w:rsidTr="00AD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63CA58F2" w14:textId="67B009D4" w:rsidR="0F0BD278" w:rsidRPr="005E72E0" w:rsidRDefault="0F0BD278" w:rsidP="1276E55A">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 xml:space="preserve">Acronym/Abbreviation </w:t>
            </w:r>
          </w:p>
        </w:tc>
        <w:tc>
          <w:tcPr>
            <w:tcW w:w="6946" w:type="dxa"/>
          </w:tcPr>
          <w:p w14:paraId="1BD08842" w14:textId="4A851003" w:rsidR="7F365F55" w:rsidRPr="005E72E0" w:rsidRDefault="7F365F55"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E72E0">
              <w:rPr>
                <w:rFonts w:ascii="Times New Roman" w:hAnsi="Times New Roman" w:cs="Times New Roman"/>
                <w:b w:val="0"/>
                <w:bCs w:val="0"/>
                <w:sz w:val="24"/>
                <w:szCs w:val="24"/>
              </w:rPr>
              <w:t>Definition</w:t>
            </w:r>
            <w:r w:rsidR="0EAA931E" w:rsidRPr="005E72E0">
              <w:rPr>
                <w:rFonts w:ascii="Times New Roman" w:hAnsi="Times New Roman" w:cs="Times New Roman"/>
                <w:b w:val="0"/>
                <w:bCs w:val="0"/>
                <w:sz w:val="24"/>
                <w:szCs w:val="24"/>
              </w:rPr>
              <w:t>/References</w:t>
            </w:r>
          </w:p>
        </w:tc>
      </w:tr>
      <w:tr w:rsidR="00AD5264" w:rsidRPr="005E72E0" w14:paraId="6E489679"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F7E688D" w14:textId="644E31BC"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AI </w:t>
            </w:r>
          </w:p>
        </w:tc>
        <w:tc>
          <w:tcPr>
            <w:tcW w:w="6946" w:type="dxa"/>
          </w:tcPr>
          <w:p w14:paraId="690264FD" w14:textId="1F98FBE6"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Artificial Intelligence – An application that aims to mimic human intelligence. </w:t>
            </w:r>
          </w:p>
        </w:tc>
      </w:tr>
      <w:tr w:rsidR="00AD5264" w:rsidRPr="005E72E0" w14:paraId="09762D44"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08F2980B" w14:textId="044BD08F"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API </w:t>
            </w:r>
          </w:p>
        </w:tc>
        <w:tc>
          <w:tcPr>
            <w:tcW w:w="6946" w:type="dxa"/>
          </w:tcPr>
          <w:p w14:paraId="1B9AD32C" w14:textId="11D5595F"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Application Programming Interface </w:t>
            </w:r>
          </w:p>
        </w:tc>
      </w:tr>
      <w:tr w:rsidR="00AD5264" w:rsidRPr="005E72E0" w14:paraId="48BE3B87"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51337F68" w14:textId="6167C4A5"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CH</w:t>
            </w:r>
          </w:p>
        </w:tc>
        <w:tc>
          <w:tcPr>
            <w:tcW w:w="6946" w:type="dxa"/>
          </w:tcPr>
          <w:p w14:paraId="3E71359A" w14:textId="5FAD3FDC"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Chatbot</w:t>
            </w:r>
          </w:p>
        </w:tc>
      </w:tr>
      <w:tr w:rsidR="00AD5264" w:rsidRPr="005E72E0" w14:paraId="4FE05FC1"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066FAEE6" w14:textId="5044642A"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CU </w:t>
            </w:r>
          </w:p>
        </w:tc>
        <w:tc>
          <w:tcPr>
            <w:tcW w:w="6946" w:type="dxa"/>
          </w:tcPr>
          <w:p w14:paraId="059568C1" w14:textId="6A4E2BA1"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Conditional Use Permit </w:t>
            </w:r>
          </w:p>
        </w:tc>
      </w:tr>
      <w:tr w:rsidR="00AD5264" w:rsidRPr="005E72E0" w14:paraId="65362069"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0BD13A02" w14:textId="386C6A0C" w:rsidR="00AD5264" w:rsidRPr="005E72E0" w:rsidRDefault="00AD5264" w:rsidP="00AD5264">
            <w:pPr>
              <w:jc w:val="center"/>
              <w:rPr>
                <w:rFonts w:ascii="Times New Roman" w:hAnsi="Times New Roman" w:cs="Times New Roman"/>
                <w:b w:val="0"/>
                <w:bCs w:val="0"/>
                <w:sz w:val="24"/>
                <w:szCs w:val="24"/>
              </w:rPr>
            </w:pPr>
            <w:proofErr w:type="spellStart"/>
            <w:r w:rsidRPr="005E72E0">
              <w:rPr>
                <w:rFonts w:ascii="Times New Roman" w:hAnsi="Times New Roman" w:cs="Times New Roman"/>
                <w:b w:val="0"/>
                <w:bCs w:val="0"/>
                <w:sz w:val="24"/>
                <w:szCs w:val="24"/>
              </w:rPr>
              <w:t>DevSecOps</w:t>
            </w:r>
            <w:proofErr w:type="spellEnd"/>
            <w:r w:rsidRPr="005E72E0">
              <w:rPr>
                <w:rFonts w:ascii="Times New Roman" w:hAnsi="Times New Roman" w:cs="Times New Roman"/>
                <w:b w:val="0"/>
                <w:bCs w:val="0"/>
                <w:sz w:val="24"/>
                <w:szCs w:val="24"/>
              </w:rPr>
              <w:t> </w:t>
            </w:r>
          </w:p>
        </w:tc>
        <w:tc>
          <w:tcPr>
            <w:tcW w:w="6946" w:type="dxa"/>
          </w:tcPr>
          <w:p w14:paraId="74AB284E" w14:textId="09F03841"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Development, Security and Operations – Group of developers responsible for the deployment and security of an application. </w:t>
            </w:r>
          </w:p>
        </w:tc>
      </w:tr>
      <w:tr w:rsidR="00AD5264" w:rsidRPr="005E72E0" w14:paraId="7BFB213C"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405E7CD7" w14:textId="363645ED"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ECUP </w:t>
            </w:r>
          </w:p>
        </w:tc>
        <w:tc>
          <w:tcPr>
            <w:tcW w:w="6946" w:type="dxa"/>
          </w:tcPr>
          <w:p w14:paraId="03E825B4" w14:textId="42B9A5EA"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Expressive Use Permit </w:t>
            </w:r>
          </w:p>
        </w:tc>
      </w:tr>
      <w:tr w:rsidR="00AD5264" w:rsidRPr="005E72E0" w14:paraId="00D61140"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71075BC" w14:textId="285D490E"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EPSP </w:t>
            </w:r>
          </w:p>
        </w:tc>
        <w:tc>
          <w:tcPr>
            <w:tcW w:w="6946" w:type="dxa"/>
          </w:tcPr>
          <w:p w14:paraId="4D819FA3" w14:textId="2AF8FB73"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East Pasadena Specific Plan </w:t>
            </w:r>
          </w:p>
        </w:tc>
      </w:tr>
      <w:tr w:rsidR="00AD5264" w:rsidRPr="005E72E0" w14:paraId="1F25BCAF"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E4ED62F" w14:textId="3CC05851"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ETL </w:t>
            </w:r>
          </w:p>
        </w:tc>
        <w:tc>
          <w:tcPr>
            <w:tcW w:w="6946" w:type="dxa"/>
          </w:tcPr>
          <w:p w14:paraId="217BA2EA" w14:textId="0448C84B"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Extract, transfer, and load </w:t>
            </w:r>
          </w:p>
        </w:tc>
      </w:tr>
      <w:tr w:rsidR="00AD5264" w:rsidRPr="005E72E0" w14:paraId="70CE12A4"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4DFB219" w14:textId="51AF3E39"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FGSP </w:t>
            </w:r>
          </w:p>
        </w:tc>
        <w:tc>
          <w:tcPr>
            <w:tcW w:w="6946" w:type="dxa"/>
          </w:tcPr>
          <w:p w14:paraId="54C0501C" w14:textId="64D4C641"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Fair Oaks/Orange Grove Specific Plan </w:t>
            </w:r>
          </w:p>
        </w:tc>
      </w:tr>
      <w:tr w:rsidR="00AD5264" w:rsidRPr="005E72E0" w14:paraId="6D4DF0AD"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023A2BB" w14:textId="48A13D50"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GIS </w:t>
            </w:r>
          </w:p>
        </w:tc>
        <w:tc>
          <w:tcPr>
            <w:tcW w:w="6946" w:type="dxa"/>
          </w:tcPr>
          <w:p w14:paraId="122695CF" w14:textId="3536A2A1"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Geographical Information System – System for working with geographical data. </w:t>
            </w:r>
          </w:p>
        </w:tc>
      </w:tr>
      <w:tr w:rsidR="00AD5264" w:rsidRPr="005E72E0" w14:paraId="4B1B364D"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3CA7636B" w14:textId="6C2F99B5"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HTTP </w:t>
            </w:r>
          </w:p>
        </w:tc>
        <w:tc>
          <w:tcPr>
            <w:tcW w:w="6946" w:type="dxa"/>
          </w:tcPr>
          <w:p w14:paraId="7C9DC1A8" w14:textId="288DB9F2"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Hyper Text Transfer Protocol – A network protocol for specifying how servers and clients communicate with each other. </w:t>
            </w:r>
          </w:p>
        </w:tc>
      </w:tr>
      <w:tr w:rsidR="004673E5" w:rsidRPr="005E72E0" w14:paraId="4408FB59"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7886DF7E" w14:textId="51EBEB2E" w:rsidR="004673E5" w:rsidRPr="005E72E0" w:rsidRDefault="004673E5"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IDE</w:t>
            </w:r>
          </w:p>
        </w:tc>
        <w:tc>
          <w:tcPr>
            <w:tcW w:w="6946" w:type="dxa"/>
          </w:tcPr>
          <w:p w14:paraId="6938D324" w14:textId="75C496BA" w:rsidR="004673E5" w:rsidRPr="005E72E0" w:rsidRDefault="004673E5"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Integrated Development Environment</w:t>
            </w:r>
          </w:p>
        </w:tc>
      </w:tr>
      <w:tr w:rsidR="00AD5264" w:rsidRPr="005E72E0" w14:paraId="61A7D0BD"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67B0DE98" w14:textId="41288177"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KML </w:t>
            </w:r>
          </w:p>
        </w:tc>
        <w:tc>
          <w:tcPr>
            <w:tcW w:w="6946" w:type="dxa"/>
          </w:tcPr>
          <w:p w14:paraId="07584DA8" w14:textId="51A3E6EF"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72E0">
              <w:rPr>
                <w:rFonts w:ascii="Times New Roman" w:hAnsi="Times New Roman" w:cs="Times New Roman"/>
                <w:sz w:val="24"/>
                <w:szCs w:val="24"/>
              </w:rPr>
              <w:t>Keyhold</w:t>
            </w:r>
            <w:proofErr w:type="spellEnd"/>
            <w:r w:rsidRPr="005E72E0">
              <w:rPr>
                <w:rFonts w:ascii="Times New Roman" w:hAnsi="Times New Roman" w:cs="Times New Roman"/>
                <w:sz w:val="24"/>
                <w:szCs w:val="24"/>
              </w:rPr>
              <w:t> Markup Language – A markup language for visualizing geographical data. </w:t>
            </w:r>
          </w:p>
        </w:tc>
      </w:tr>
      <w:tr w:rsidR="00AD5264" w:rsidRPr="005E72E0" w14:paraId="032E8AEE"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36AB22E1" w14:textId="6CDABD68"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LASP </w:t>
            </w:r>
          </w:p>
        </w:tc>
        <w:tc>
          <w:tcPr>
            <w:tcW w:w="6946" w:type="dxa"/>
          </w:tcPr>
          <w:p w14:paraId="5E65D1CD" w14:textId="2790429C"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Lincoln Avenue Specific Plan </w:t>
            </w:r>
          </w:p>
        </w:tc>
      </w:tr>
      <w:tr w:rsidR="00AD5264" w:rsidRPr="005E72E0" w14:paraId="29CF85E5"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FA560AC" w14:textId="25E382C6"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MCUP </w:t>
            </w:r>
          </w:p>
        </w:tc>
        <w:tc>
          <w:tcPr>
            <w:tcW w:w="6946" w:type="dxa"/>
          </w:tcPr>
          <w:p w14:paraId="067AA318" w14:textId="7B5DB81C"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Minor Conditional Use Permit </w:t>
            </w:r>
          </w:p>
        </w:tc>
      </w:tr>
      <w:tr w:rsidR="00AD5264" w:rsidRPr="005E72E0" w14:paraId="51C8F642"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6AE777AC" w14:textId="521183C2"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MVC </w:t>
            </w:r>
          </w:p>
        </w:tc>
        <w:tc>
          <w:tcPr>
            <w:tcW w:w="6946" w:type="dxa"/>
          </w:tcPr>
          <w:p w14:paraId="4CE6EAC2" w14:textId="4DFA9EC7"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Model-View-Controller </w:t>
            </w:r>
          </w:p>
        </w:tc>
      </w:tr>
      <w:tr w:rsidR="00AD5264" w:rsidRPr="005E72E0" w14:paraId="71DC9CFD"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9FF4874" w14:textId="71165910"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REST API </w:t>
            </w:r>
          </w:p>
        </w:tc>
        <w:tc>
          <w:tcPr>
            <w:tcW w:w="6946" w:type="dxa"/>
          </w:tcPr>
          <w:p w14:paraId="518B8E3D" w14:textId="6B0FEE81"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Representation State Transfer – An API for interacting with data. </w:t>
            </w:r>
          </w:p>
        </w:tc>
      </w:tr>
      <w:tr w:rsidR="00AD5264" w:rsidRPr="005E72E0" w14:paraId="0C0989DB"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BDE58B1" w14:textId="24346474"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SRS </w:t>
            </w:r>
          </w:p>
        </w:tc>
        <w:tc>
          <w:tcPr>
            <w:tcW w:w="6946" w:type="dxa"/>
          </w:tcPr>
          <w:p w14:paraId="0BFD35E7" w14:textId="24B63219"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Software Requirements Specification </w:t>
            </w:r>
          </w:p>
        </w:tc>
      </w:tr>
      <w:tr w:rsidR="00AD5264" w:rsidRPr="005E72E0" w14:paraId="0CB85986"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2B1B1F9" w14:textId="055247E0"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UI </w:t>
            </w:r>
          </w:p>
        </w:tc>
        <w:tc>
          <w:tcPr>
            <w:tcW w:w="6946" w:type="dxa"/>
          </w:tcPr>
          <w:p w14:paraId="3605847C" w14:textId="3D60F825"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User Interface – The part of the application that users use to interact with the application. </w:t>
            </w:r>
          </w:p>
        </w:tc>
      </w:tr>
      <w:tr w:rsidR="00AD5264" w:rsidRPr="005E72E0" w14:paraId="116947FD"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04BA6FD" w14:textId="7B35CDE1"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URL </w:t>
            </w:r>
          </w:p>
        </w:tc>
        <w:tc>
          <w:tcPr>
            <w:tcW w:w="6946" w:type="dxa"/>
          </w:tcPr>
          <w:p w14:paraId="1151FD26" w14:textId="5015FFE3"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Uniform Resource Locator </w:t>
            </w:r>
          </w:p>
        </w:tc>
      </w:tr>
      <w:tr w:rsidR="004766B9" w:rsidRPr="005E72E0" w14:paraId="419AD665"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1656F112" w14:textId="072F8DDE" w:rsidR="004766B9" w:rsidRPr="005E72E0" w:rsidRDefault="004766B9" w:rsidP="00AD5264">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WSL</w:t>
            </w:r>
          </w:p>
        </w:tc>
        <w:tc>
          <w:tcPr>
            <w:tcW w:w="6946" w:type="dxa"/>
          </w:tcPr>
          <w:p w14:paraId="206AF08B" w14:textId="4B376AC0" w:rsidR="004766B9" w:rsidRPr="005E72E0" w:rsidRDefault="004766B9"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Subsystem for Linux</w:t>
            </w:r>
          </w:p>
        </w:tc>
      </w:tr>
    </w:tbl>
    <w:p w14:paraId="70D91C54" w14:textId="268981BD" w:rsidR="1276E55A" w:rsidRPr="005E72E0" w:rsidRDefault="1276E55A" w:rsidP="1276E55A">
      <w:pPr>
        <w:rPr>
          <w:rFonts w:ascii="Times New Roman" w:eastAsia="Times New Roman" w:hAnsi="Times New Roman" w:cs="Times New Roman"/>
          <w:sz w:val="24"/>
          <w:szCs w:val="24"/>
        </w:rPr>
      </w:pPr>
    </w:p>
    <w:p w14:paraId="66204FF1" w14:textId="483E2EE4" w:rsidR="00F94FF6" w:rsidRPr="005E72E0" w:rsidRDefault="00F94FF6" w:rsidP="1276E55A">
      <w:pPr>
        <w:rPr>
          <w:rFonts w:ascii="Times New Roman" w:eastAsia="Times New Roman" w:hAnsi="Times New Roman" w:cs="Times New Roman"/>
          <w:sz w:val="24"/>
          <w:szCs w:val="24"/>
        </w:rPr>
      </w:pPr>
    </w:p>
    <w:p w14:paraId="4F009127" w14:textId="75682C55" w:rsidR="00F94FF6" w:rsidRPr="005E72E0" w:rsidRDefault="006C2B55" w:rsidP="00F94FF6">
      <w:pPr>
        <w:pStyle w:val="PFAppendixHeading"/>
        <w:rPr>
          <w:b w:val="0"/>
          <w:bCs w:val="0"/>
          <w:szCs w:val="24"/>
        </w:rPr>
      </w:pPr>
      <w:bookmarkStart w:id="221" w:name="_Toc50236210"/>
      <w:r w:rsidRPr="005E72E0">
        <w:rPr>
          <w:b w:val="0"/>
          <w:bCs w:val="0"/>
          <w:szCs w:val="24"/>
        </w:rPr>
        <w:br w:type="column"/>
      </w:r>
      <w:bookmarkStart w:id="222" w:name="_Toc55321243"/>
      <w:bookmarkEnd w:id="221"/>
      <w:r w:rsidR="00652060" w:rsidRPr="005E72E0">
        <w:rPr>
          <w:b w:val="0"/>
          <w:bCs w:val="0"/>
          <w:szCs w:val="24"/>
        </w:rPr>
        <w:lastRenderedPageBreak/>
        <w:t>References</w:t>
      </w:r>
      <w:bookmarkEnd w:id="222"/>
      <w:r w:rsidR="00652060" w:rsidRPr="005E72E0">
        <w:rPr>
          <w:b w:val="0"/>
          <w:bCs w:val="0"/>
          <w:szCs w:val="24"/>
        </w:rPr>
        <w:t xml:space="preserve"> </w:t>
      </w:r>
    </w:p>
    <w:p w14:paraId="5CC31B5E" w14:textId="5893EDCD" w:rsidR="00A03DC4" w:rsidRDefault="00F308BF" w:rsidP="00A03DC4">
      <w:pPr>
        <w:spacing w:before="100" w:beforeAutospacing="1" w:after="100" w:afterAutospacing="1" w:line="240" w:lineRule="auto"/>
        <w:ind w:left="360" w:hanging="360"/>
        <w:rPr>
          <w:rFonts w:ascii="Times New Roman" w:eastAsia="Times New Roman" w:hAnsi="Times New Roman" w:cs="Times New Roman"/>
          <w:sz w:val="24"/>
          <w:szCs w:val="24"/>
        </w:rPr>
      </w:pPr>
      <w:r w:rsidRPr="00F308BF">
        <w:rPr>
          <w:rFonts w:ascii="Times New Roman" w:eastAsia="Times New Roman" w:hAnsi="Times New Roman" w:cs="Times New Roman"/>
          <w:sz w:val="24"/>
          <w:szCs w:val="24"/>
        </w:rPr>
        <w:t>Prerequisites and Maintenance for IBM Watson Machine Learning for z/OS, V2.2. (n.d.). IBM Watson Documentation. Retrieved October 20, 2020, from https://www.ibm.com/support/pages/prerequisites-and-maintenance-ibm-watson-machine-learning-zos-v22</w:t>
      </w:r>
    </w:p>
    <w:p w14:paraId="49D22523" w14:textId="0054F67B" w:rsidR="00F308BF" w:rsidRDefault="00F308BF" w:rsidP="00A03DC4">
      <w:pPr>
        <w:spacing w:before="100" w:beforeAutospacing="1" w:after="100" w:afterAutospacing="1" w:line="240" w:lineRule="auto"/>
        <w:ind w:left="360" w:hanging="360"/>
        <w:rPr>
          <w:rFonts w:ascii="Times New Roman" w:eastAsia="Times New Roman" w:hAnsi="Times New Roman" w:cs="Times New Roman"/>
          <w:sz w:val="24"/>
          <w:szCs w:val="24"/>
        </w:rPr>
      </w:pPr>
      <w:r w:rsidRPr="00F308BF">
        <w:rPr>
          <w:rFonts w:ascii="Times New Roman" w:eastAsia="Times New Roman" w:hAnsi="Times New Roman" w:cs="Times New Roman"/>
          <w:sz w:val="24"/>
          <w:szCs w:val="24"/>
        </w:rPr>
        <w:t>Configuration Reference. (2020, May 6). Watson Documentation, Configuration Reference. https://cloud.ibm.com/docs/discovery?topic=discovery-configref</w:t>
      </w:r>
    </w:p>
    <w:p w14:paraId="07BF61D7" w14:textId="77777777" w:rsidR="00F308BF" w:rsidRPr="00A03DC4" w:rsidRDefault="00F308BF" w:rsidP="00A03DC4">
      <w:pPr>
        <w:spacing w:before="100" w:beforeAutospacing="1" w:after="100" w:afterAutospacing="1" w:line="240" w:lineRule="auto"/>
        <w:ind w:left="360" w:hanging="360"/>
        <w:rPr>
          <w:rFonts w:ascii="Times New Roman" w:eastAsia="Times New Roman" w:hAnsi="Times New Roman" w:cs="Times New Roman"/>
          <w:sz w:val="24"/>
          <w:szCs w:val="24"/>
        </w:rPr>
      </w:pPr>
    </w:p>
    <w:sectPr w:rsidR="00F308BF" w:rsidRPr="00A03DC4" w:rsidSect="00DD47BD">
      <w:footerReference w:type="defaul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B7C30" w14:textId="77777777" w:rsidR="00377035" w:rsidRDefault="00377035" w:rsidP="007D3D27">
      <w:pPr>
        <w:spacing w:after="0" w:line="240" w:lineRule="auto"/>
      </w:pPr>
      <w:r>
        <w:separator/>
      </w:r>
    </w:p>
    <w:p w14:paraId="5C882BCE" w14:textId="77777777" w:rsidR="00377035" w:rsidRDefault="00377035"/>
  </w:endnote>
  <w:endnote w:type="continuationSeparator" w:id="0">
    <w:p w14:paraId="3E3494A9" w14:textId="77777777" w:rsidR="00377035" w:rsidRDefault="00377035" w:rsidP="007D3D27">
      <w:pPr>
        <w:spacing w:after="0" w:line="240" w:lineRule="auto"/>
      </w:pPr>
      <w:r>
        <w:continuationSeparator/>
      </w:r>
    </w:p>
    <w:p w14:paraId="0237FFA0" w14:textId="77777777" w:rsidR="00377035" w:rsidRDefault="003770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E50C6" w14:textId="77777777" w:rsidR="00FD7EE9" w:rsidRPr="00D906A1" w:rsidRDefault="00FD7EE9" w:rsidP="00635DA4">
    <w:pPr>
      <w:pStyle w:val="PFBodyText"/>
      <w:jc w:val="center"/>
      <w:rPr>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ahoma" w:hAnsi="Tahoma" w:cs="Tahoma"/>
        <w:sz w:val="20"/>
      </w:rPr>
      <w:id w:val="261386021"/>
      <w:docPartObj>
        <w:docPartGallery w:val="Page Numbers (Bottom of Page)"/>
        <w:docPartUnique/>
      </w:docPartObj>
    </w:sdtPr>
    <w:sdtEndPr/>
    <w:sdtContent>
      <w:p w14:paraId="724335A9" w14:textId="77777777" w:rsidR="00FD7EE9" w:rsidRDefault="00FD7EE9" w:rsidP="1276E55A">
        <w:pPr>
          <w:pStyle w:val="Footer"/>
          <w:spacing w:before="240"/>
          <w:jc w:val="center"/>
          <w:rPr>
            <w:sz w:val="20"/>
          </w:rPr>
        </w:pPr>
        <w:r w:rsidRPr="1276E55A">
          <w:rPr>
            <w:rFonts w:ascii="Tahoma" w:hAnsi="Tahoma" w:cs="Tahoma"/>
            <w:sz w:val="20"/>
          </w:rPr>
          <w:t>_____________________________________________________________________________________</w:t>
        </w:r>
      </w:p>
      <w:p w14:paraId="29EEE4A7" w14:textId="3CA4EB8E" w:rsidR="00FD7EE9" w:rsidRDefault="00FD7EE9" w:rsidP="1276E55A">
        <w:pPr>
          <w:pStyle w:val="Footer"/>
          <w:jc w:val="center"/>
          <w:rPr>
            <w:sz w:val="20"/>
          </w:rPr>
        </w:pPr>
        <w:r w:rsidRPr="1276E55A">
          <w:rPr>
            <w:rFonts w:ascii="Tahoma" w:hAnsi="Tahoma" w:cs="Tahoma"/>
            <w:sz w:val="20"/>
          </w:rPr>
          <w:fldChar w:fldCharType="begin"/>
        </w:r>
        <w:r w:rsidRPr="1276E55A">
          <w:rPr>
            <w:rFonts w:ascii="Tahoma" w:hAnsi="Tahoma" w:cs="Tahoma"/>
            <w:sz w:val="20"/>
          </w:rPr>
          <w:instrText xml:space="preserve"> PAGE   \* MERGEFORMAT </w:instrText>
        </w:r>
        <w:r w:rsidRPr="1276E55A">
          <w:rPr>
            <w:rFonts w:ascii="Tahoma" w:hAnsi="Tahoma" w:cs="Tahoma"/>
            <w:sz w:val="20"/>
          </w:rPr>
          <w:fldChar w:fldCharType="separate"/>
        </w:r>
        <w:r w:rsidRPr="1276E55A">
          <w:rPr>
            <w:rFonts w:ascii="Tahoma" w:hAnsi="Tahoma" w:cs="Tahoma"/>
            <w:sz w:val="20"/>
          </w:rPr>
          <w:t>1</w:t>
        </w:r>
        <w:r w:rsidRPr="1276E55A">
          <w:rPr>
            <w:rFonts w:ascii="Tahoma" w:hAnsi="Tahoma" w:cs="Tahoma"/>
            <w:sz w:val="20"/>
          </w:rPr>
          <w:fldChar w:fldCharType="end"/>
        </w:r>
      </w:p>
    </w:sdtContent>
  </w:sdt>
  <w:p w14:paraId="38C1F859" w14:textId="77777777" w:rsidR="00FD7EE9" w:rsidRDefault="00FD7EE9" w:rsidP="1276E55A">
    <w:pP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D9E0A" w14:textId="77777777" w:rsidR="00377035" w:rsidRDefault="00377035" w:rsidP="007D3D27">
      <w:pPr>
        <w:spacing w:after="0" w:line="240" w:lineRule="auto"/>
      </w:pPr>
      <w:r>
        <w:separator/>
      </w:r>
    </w:p>
    <w:p w14:paraId="42A4CF5B" w14:textId="77777777" w:rsidR="00377035" w:rsidRDefault="00377035"/>
  </w:footnote>
  <w:footnote w:type="continuationSeparator" w:id="0">
    <w:p w14:paraId="5521E8B3" w14:textId="77777777" w:rsidR="00377035" w:rsidRDefault="00377035" w:rsidP="007D3D27">
      <w:pPr>
        <w:spacing w:after="0" w:line="240" w:lineRule="auto"/>
      </w:pPr>
      <w:r>
        <w:continuationSeparator/>
      </w:r>
    </w:p>
    <w:p w14:paraId="10E8EBF4" w14:textId="77777777" w:rsidR="00377035" w:rsidRDefault="003770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933FF" w14:textId="1C06A1E0" w:rsidR="00FD7EE9" w:rsidRDefault="00FD7EE9" w:rsidP="1276E55A">
    <w:pPr>
      <w:pStyle w:val="PFBodyText"/>
      <w:spacing w:after="0"/>
      <w:jc w:val="right"/>
      <w:rPr>
        <w:rFonts w:ascii="Times New Roman" w:hAnsi="Times New Roman"/>
      </w:rPr>
    </w:pPr>
    <w:r w:rsidRPr="1276E55A">
      <w:rPr>
        <w:rFonts w:ascii="Times New Roman" w:hAnsi="Times New Roman"/>
      </w:rPr>
      <w:t>City Chatbot - 00</w:t>
    </w:r>
    <w:r>
      <w:rPr>
        <w:rFonts w:ascii="Times New Roman" w:hAnsi="Times New Roman"/>
      </w:rPr>
      <w:t>4</w:t>
    </w:r>
  </w:p>
  <w:p w14:paraId="6CD344DD" w14:textId="7587A9FF" w:rsidR="00FD7EE9" w:rsidRDefault="00FD7EE9" w:rsidP="1276E55A">
    <w:pPr>
      <w:pStyle w:val="PFBodyText"/>
      <w:spacing w:after="0"/>
      <w:jc w:val="right"/>
      <w:rPr>
        <w:rFonts w:ascii="Times New Roman" w:hAnsi="Times New Roman"/>
      </w:rPr>
    </w:pPr>
    <w:r w:rsidRPr="1276E55A">
      <w:rPr>
        <w:rFonts w:ascii="Times New Roman" w:hAnsi="Times New Roman"/>
      </w:rPr>
      <w:t>Revision 1.</w:t>
    </w:r>
    <w:r>
      <w:rPr>
        <w:rFonts w:ascii="Times New Roman" w:hAnsi="Times New Roman"/>
      </w:rPr>
      <w:t>0</w:t>
    </w:r>
  </w:p>
  <w:p w14:paraId="43274A50" w14:textId="0508E114" w:rsidR="00FD7EE9" w:rsidRPr="001E18C6" w:rsidRDefault="00FD7EE9" w:rsidP="1276E55A">
    <w:pPr>
      <w:pStyle w:val="PFBodyText"/>
      <w:jc w:val="right"/>
      <w:rPr>
        <w:rFonts w:ascii="Times New Roman" w:hAnsi="Times New Roman"/>
      </w:rPr>
    </w:pPr>
    <w:r>
      <w:rPr>
        <w:rFonts w:ascii="Times New Roman" w:hAnsi="Times New Roman"/>
      </w:rPr>
      <w:t>20</w:t>
    </w:r>
    <w:r w:rsidRPr="1276E55A">
      <w:rPr>
        <w:rFonts w:ascii="Times New Roman" w:hAnsi="Times New Roman"/>
      </w:rPr>
      <w:t xml:space="preserve"> </w:t>
    </w:r>
    <w:r>
      <w:rPr>
        <w:rFonts w:ascii="Times New Roman" w:hAnsi="Times New Roman"/>
      </w:rPr>
      <w:t>October</w:t>
    </w:r>
    <w:r w:rsidRPr="1276E55A">
      <w:rPr>
        <w:rFonts w:ascii="Times New Roman" w:hAnsi="Times New Roman"/>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ascii="Tahoma" w:hAnsi="Tahoma" w:hint="default"/>
        <w:b/>
        <w:i w:val="0"/>
        <w:color w:val="auto"/>
        <w:sz w:val="28"/>
        <w:u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5B4"/>
    <w:multiLevelType w:val="hybridMultilevel"/>
    <w:tmpl w:val="4CB66BF0"/>
    <w:lvl w:ilvl="0" w:tplc="7BD8B53A">
      <w:start w:val="1"/>
      <w:numFmt w:val="bullet"/>
      <w:lvlText w:val=""/>
      <w:lvlJc w:val="left"/>
      <w:pPr>
        <w:tabs>
          <w:tab w:val="num" w:pos="720"/>
        </w:tabs>
        <w:ind w:left="720" w:hanging="360"/>
      </w:pPr>
      <w:rPr>
        <w:rFonts w:ascii="Symbol" w:hAnsi="Symbol" w:hint="default"/>
        <w:sz w:val="20"/>
      </w:rPr>
    </w:lvl>
    <w:lvl w:ilvl="1" w:tplc="EF24F362" w:tentative="1">
      <w:start w:val="1"/>
      <w:numFmt w:val="bullet"/>
      <w:lvlText w:val="o"/>
      <w:lvlJc w:val="left"/>
      <w:pPr>
        <w:tabs>
          <w:tab w:val="num" w:pos="1440"/>
        </w:tabs>
        <w:ind w:left="1440" w:hanging="360"/>
      </w:pPr>
      <w:rPr>
        <w:rFonts w:ascii="Courier New" w:hAnsi="Courier New" w:hint="default"/>
        <w:sz w:val="20"/>
      </w:rPr>
    </w:lvl>
    <w:lvl w:ilvl="2" w:tplc="B6C675F0" w:tentative="1">
      <w:start w:val="1"/>
      <w:numFmt w:val="bullet"/>
      <w:lvlText w:val=""/>
      <w:lvlJc w:val="left"/>
      <w:pPr>
        <w:tabs>
          <w:tab w:val="num" w:pos="2160"/>
        </w:tabs>
        <w:ind w:left="2160" w:hanging="360"/>
      </w:pPr>
      <w:rPr>
        <w:rFonts w:ascii="Wingdings" w:hAnsi="Wingdings" w:hint="default"/>
        <w:sz w:val="20"/>
      </w:rPr>
    </w:lvl>
    <w:lvl w:ilvl="3" w:tplc="0A022AD6" w:tentative="1">
      <w:start w:val="1"/>
      <w:numFmt w:val="bullet"/>
      <w:lvlText w:val=""/>
      <w:lvlJc w:val="left"/>
      <w:pPr>
        <w:tabs>
          <w:tab w:val="num" w:pos="2880"/>
        </w:tabs>
        <w:ind w:left="2880" w:hanging="360"/>
      </w:pPr>
      <w:rPr>
        <w:rFonts w:ascii="Wingdings" w:hAnsi="Wingdings" w:hint="default"/>
        <w:sz w:val="20"/>
      </w:rPr>
    </w:lvl>
    <w:lvl w:ilvl="4" w:tplc="96B4FCBE" w:tentative="1">
      <w:start w:val="1"/>
      <w:numFmt w:val="bullet"/>
      <w:lvlText w:val=""/>
      <w:lvlJc w:val="left"/>
      <w:pPr>
        <w:tabs>
          <w:tab w:val="num" w:pos="3600"/>
        </w:tabs>
        <w:ind w:left="3600" w:hanging="360"/>
      </w:pPr>
      <w:rPr>
        <w:rFonts w:ascii="Wingdings" w:hAnsi="Wingdings" w:hint="default"/>
        <w:sz w:val="20"/>
      </w:rPr>
    </w:lvl>
    <w:lvl w:ilvl="5" w:tplc="ABA44F1C" w:tentative="1">
      <w:start w:val="1"/>
      <w:numFmt w:val="bullet"/>
      <w:lvlText w:val=""/>
      <w:lvlJc w:val="left"/>
      <w:pPr>
        <w:tabs>
          <w:tab w:val="num" w:pos="4320"/>
        </w:tabs>
        <w:ind w:left="4320" w:hanging="360"/>
      </w:pPr>
      <w:rPr>
        <w:rFonts w:ascii="Wingdings" w:hAnsi="Wingdings" w:hint="default"/>
        <w:sz w:val="20"/>
      </w:rPr>
    </w:lvl>
    <w:lvl w:ilvl="6" w:tplc="603EB028" w:tentative="1">
      <w:start w:val="1"/>
      <w:numFmt w:val="bullet"/>
      <w:lvlText w:val=""/>
      <w:lvlJc w:val="left"/>
      <w:pPr>
        <w:tabs>
          <w:tab w:val="num" w:pos="5040"/>
        </w:tabs>
        <w:ind w:left="5040" w:hanging="360"/>
      </w:pPr>
      <w:rPr>
        <w:rFonts w:ascii="Wingdings" w:hAnsi="Wingdings" w:hint="default"/>
        <w:sz w:val="20"/>
      </w:rPr>
    </w:lvl>
    <w:lvl w:ilvl="7" w:tplc="66C4DC48" w:tentative="1">
      <w:start w:val="1"/>
      <w:numFmt w:val="bullet"/>
      <w:lvlText w:val=""/>
      <w:lvlJc w:val="left"/>
      <w:pPr>
        <w:tabs>
          <w:tab w:val="num" w:pos="5760"/>
        </w:tabs>
        <w:ind w:left="5760" w:hanging="360"/>
      </w:pPr>
      <w:rPr>
        <w:rFonts w:ascii="Wingdings" w:hAnsi="Wingdings" w:hint="default"/>
        <w:sz w:val="20"/>
      </w:rPr>
    </w:lvl>
    <w:lvl w:ilvl="8" w:tplc="6B46E4B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04B4"/>
    <w:multiLevelType w:val="hybridMultilevel"/>
    <w:tmpl w:val="5E2EA922"/>
    <w:lvl w:ilvl="0" w:tplc="55B8F550">
      <w:start w:val="1"/>
      <w:numFmt w:val="bullet"/>
      <w:lvlText w:val=""/>
      <w:lvlJc w:val="left"/>
      <w:pPr>
        <w:tabs>
          <w:tab w:val="num" w:pos="720"/>
        </w:tabs>
        <w:ind w:left="720" w:hanging="360"/>
      </w:pPr>
      <w:rPr>
        <w:rFonts w:ascii="Symbol" w:hAnsi="Symbol" w:hint="default"/>
        <w:sz w:val="20"/>
      </w:rPr>
    </w:lvl>
    <w:lvl w:ilvl="1" w:tplc="A990892C" w:tentative="1">
      <w:start w:val="1"/>
      <w:numFmt w:val="bullet"/>
      <w:lvlText w:val="o"/>
      <w:lvlJc w:val="left"/>
      <w:pPr>
        <w:tabs>
          <w:tab w:val="num" w:pos="1440"/>
        </w:tabs>
        <w:ind w:left="1440" w:hanging="360"/>
      </w:pPr>
      <w:rPr>
        <w:rFonts w:ascii="Courier New" w:hAnsi="Courier New" w:hint="default"/>
        <w:sz w:val="20"/>
      </w:rPr>
    </w:lvl>
    <w:lvl w:ilvl="2" w:tplc="E4949D14" w:tentative="1">
      <w:start w:val="1"/>
      <w:numFmt w:val="bullet"/>
      <w:lvlText w:val=""/>
      <w:lvlJc w:val="left"/>
      <w:pPr>
        <w:tabs>
          <w:tab w:val="num" w:pos="2160"/>
        </w:tabs>
        <w:ind w:left="2160" w:hanging="360"/>
      </w:pPr>
      <w:rPr>
        <w:rFonts w:ascii="Wingdings" w:hAnsi="Wingdings" w:hint="default"/>
        <w:sz w:val="20"/>
      </w:rPr>
    </w:lvl>
    <w:lvl w:ilvl="3" w:tplc="B968403E" w:tentative="1">
      <w:start w:val="1"/>
      <w:numFmt w:val="bullet"/>
      <w:lvlText w:val=""/>
      <w:lvlJc w:val="left"/>
      <w:pPr>
        <w:tabs>
          <w:tab w:val="num" w:pos="2880"/>
        </w:tabs>
        <w:ind w:left="2880" w:hanging="360"/>
      </w:pPr>
      <w:rPr>
        <w:rFonts w:ascii="Wingdings" w:hAnsi="Wingdings" w:hint="default"/>
        <w:sz w:val="20"/>
      </w:rPr>
    </w:lvl>
    <w:lvl w:ilvl="4" w:tplc="1F8A764C" w:tentative="1">
      <w:start w:val="1"/>
      <w:numFmt w:val="bullet"/>
      <w:lvlText w:val=""/>
      <w:lvlJc w:val="left"/>
      <w:pPr>
        <w:tabs>
          <w:tab w:val="num" w:pos="3600"/>
        </w:tabs>
        <w:ind w:left="3600" w:hanging="360"/>
      </w:pPr>
      <w:rPr>
        <w:rFonts w:ascii="Wingdings" w:hAnsi="Wingdings" w:hint="default"/>
        <w:sz w:val="20"/>
      </w:rPr>
    </w:lvl>
    <w:lvl w:ilvl="5" w:tplc="D5140E6A" w:tentative="1">
      <w:start w:val="1"/>
      <w:numFmt w:val="bullet"/>
      <w:lvlText w:val=""/>
      <w:lvlJc w:val="left"/>
      <w:pPr>
        <w:tabs>
          <w:tab w:val="num" w:pos="4320"/>
        </w:tabs>
        <w:ind w:left="4320" w:hanging="360"/>
      </w:pPr>
      <w:rPr>
        <w:rFonts w:ascii="Wingdings" w:hAnsi="Wingdings" w:hint="default"/>
        <w:sz w:val="20"/>
      </w:rPr>
    </w:lvl>
    <w:lvl w:ilvl="6" w:tplc="6B6435FC" w:tentative="1">
      <w:start w:val="1"/>
      <w:numFmt w:val="bullet"/>
      <w:lvlText w:val=""/>
      <w:lvlJc w:val="left"/>
      <w:pPr>
        <w:tabs>
          <w:tab w:val="num" w:pos="5040"/>
        </w:tabs>
        <w:ind w:left="5040" w:hanging="360"/>
      </w:pPr>
      <w:rPr>
        <w:rFonts w:ascii="Wingdings" w:hAnsi="Wingdings" w:hint="default"/>
        <w:sz w:val="20"/>
      </w:rPr>
    </w:lvl>
    <w:lvl w:ilvl="7" w:tplc="649A0688" w:tentative="1">
      <w:start w:val="1"/>
      <w:numFmt w:val="bullet"/>
      <w:lvlText w:val=""/>
      <w:lvlJc w:val="left"/>
      <w:pPr>
        <w:tabs>
          <w:tab w:val="num" w:pos="5760"/>
        </w:tabs>
        <w:ind w:left="5760" w:hanging="360"/>
      </w:pPr>
      <w:rPr>
        <w:rFonts w:ascii="Wingdings" w:hAnsi="Wingdings" w:hint="default"/>
        <w:sz w:val="20"/>
      </w:rPr>
    </w:lvl>
    <w:lvl w:ilvl="8" w:tplc="E588530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12248"/>
    <w:multiLevelType w:val="hybridMultilevel"/>
    <w:tmpl w:val="A76077AA"/>
    <w:lvl w:ilvl="0" w:tplc="CDBE793E">
      <w:start w:val="1"/>
      <w:numFmt w:val="bullet"/>
      <w:lvlText w:val=""/>
      <w:lvlJc w:val="left"/>
      <w:pPr>
        <w:tabs>
          <w:tab w:val="num" w:pos="720"/>
        </w:tabs>
        <w:ind w:left="720" w:hanging="360"/>
      </w:pPr>
      <w:rPr>
        <w:rFonts w:ascii="Symbol" w:hAnsi="Symbol" w:hint="default"/>
        <w:sz w:val="20"/>
      </w:rPr>
    </w:lvl>
    <w:lvl w:ilvl="1" w:tplc="DA00EC14" w:tentative="1">
      <w:start w:val="1"/>
      <w:numFmt w:val="bullet"/>
      <w:lvlText w:val="o"/>
      <w:lvlJc w:val="left"/>
      <w:pPr>
        <w:tabs>
          <w:tab w:val="num" w:pos="1440"/>
        </w:tabs>
        <w:ind w:left="1440" w:hanging="360"/>
      </w:pPr>
      <w:rPr>
        <w:rFonts w:ascii="Courier New" w:hAnsi="Courier New" w:hint="default"/>
        <w:sz w:val="20"/>
      </w:rPr>
    </w:lvl>
    <w:lvl w:ilvl="2" w:tplc="68BEB594" w:tentative="1">
      <w:start w:val="1"/>
      <w:numFmt w:val="bullet"/>
      <w:lvlText w:val=""/>
      <w:lvlJc w:val="left"/>
      <w:pPr>
        <w:tabs>
          <w:tab w:val="num" w:pos="2160"/>
        </w:tabs>
        <w:ind w:left="2160" w:hanging="360"/>
      </w:pPr>
      <w:rPr>
        <w:rFonts w:ascii="Wingdings" w:hAnsi="Wingdings" w:hint="default"/>
        <w:sz w:val="20"/>
      </w:rPr>
    </w:lvl>
    <w:lvl w:ilvl="3" w:tplc="71901354" w:tentative="1">
      <w:start w:val="1"/>
      <w:numFmt w:val="bullet"/>
      <w:lvlText w:val=""/>
      <w:lvlJc w:val="left"/>
      <w:pPr>
        <w:tabs>
          <w:tab w:val="num" w:pos="2880"/>
        </w:tabs>
        <w:ind w:left="2880" w:hanging="360"/>
      </w:pPr>
      <w:rPr>
        <w:rFonts w:ascii="Wingdings" w:hAnsi="Wingdings" w:hint="default"/>
        <w:sz w:val="20"/>
      </w:rPr>
    </w:lvl>
    <w:lvl w:ilvl="4" w:tplc="CA2A6594" w:tentative="1">
      <w:start w:val="1"/>
      <w:numFmt w:val="bullet"/>
      <w:lvlText w:val=""/>
      <w:lvlJc w:val="left"/>
      <w:pPr>
        <w:tabs>
          <w:tab w:val="num" w:pos="3600"/>
        </w:tabs>
        <w:ind w:left="3600" w:hanging="360"/>
      </w:pPr>
      <w:rPr>
        <w:rFonts w:ascii="Wingdings" w:hAnsi="Wingdings" w:hint="default"/>
        <w:sz w:val="20"/>
      </w:rPr>
    </w:lvl>
    <w:lvl w:ilvl="5" w:tplc="7B5ACE88" w:tentative="1">
      <w:start w:val="1"/>
      <w:numFmt w:val="bullet"/>
      <w:lvlText w:val=""/>
      <w:lvlJc w:val="left"/>
      <w:pPr>
        <w:tabs>
          <w:tab w:val="num" w:pos="4320"/>
        </w:tabs>
        <w:ind w:left="4320" w:hanging="360"/>
      </w:pPr>
      <w:rPr>
        <w:rFonts w:ascii="Wingdings" w:hAnsi="Wingdings" w:hint="default"/>
        <w:sz w:val="20"/>
      </w:rPr>
    </w:lvl>
    <w:lvl w:ilvl="6" w:tplc="C86EA03A" w:tentative="1">
      <w:start w:val="1"/>
      <w:numFmt w:val="bullet"/>
      <w:lvlText w:val=""/>
      <w:lvlJc w:val="left"/>
      <w:pPr>
        <w:tabs>
          <w:tab w:val="num" w:pos="5040"/>
        </w:tabs>
        <w:ind w:left="5040" w:hanging="360"/>
      </w:pPr>
      <w:rPr>
        <w:rFonts w:ascii="Wingdings" w:hAnsi="Wingdings" w:hint="default"/>
        <w:sz w:val="20"/>
      </w:rPr>
    </w:lvl>
    <w:lvl w:ilvl="7" w:tplc="690EAD7C" w:tentative="1">
      <w:start w:val="1"/>
      <w:numFmt w:val="bullet"/>
      <w:lvlText w:val=""/>
      <w:lvlJc w:val="left"/>
      <w:pPr>
        <w:tabs>
          <w:tab w:val="num" w:pos="5760"/>
        </w:tabs>
        <w:ind w:left="5760" w:hanging="360"/>
      </w:pPr>
      <w:rPr>
        <w:rFonts w:ascii="Wingdings" w:hAnsi="Wingdings" w:hint="default"/>
        <w:sz w:val="20"/>
      </w:rPr>
    </w:lvl>
    <w:lvl w:ilvl="8" w:tplc="13A88F8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70B5"/>
    <w:multiLevelType w:val="hybridMultilevel"/>
    <w:tmpl w:val="CA8C1112"/>
    <w:lvl w:ilvl="0" w:tplc="ECD09CB0">
      <w:start w:val="3"/>
      <w:numFmt w:val="decimal"/>
      <w:lvlText w:val="%1"/>
      <w:lvlJc w:val="left"/>
      <w:pPr>
        <w:ind w:left="660" w:hanging="660"/>
      </w:pPr>
      <w:rPr>
        <w:rFonts w:hint="default"/>
      </w:rPr>
    </w:lvl>
    <w:lvl w:ilvl="1" w:tplc="7C7AE7A8">
      <w:start w:val="8"/>
      <w:numFmt w:val="decimal"/>
      <w:lvlText w:val="%1.%2"/>
      <w:lvlJc w:val="left"/>
      <w:pPr>
        <w:ind w:left="660" w:hanging="660"/>
      </w:pPr>
      <w:rPr>
        <w:rFonts w:hint="default"/>
        <w:i w:val="0"/>
      </w:rPr>
    </w:lvl>
    <w:lvl w:ilvl="2" w:tplc="A04055DE">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AE3A9B24">
      <w:start w:val="1"/>
      <w:numFmt w:val="decimal"/>
      <w:lvlText w:val="%1.%2.%3.%4"/>
      <w:lvlJc w:val="left"/>
      <w:pPr>
        <w:ind w:left="1530" w:hanging="720"/>
      </w:pPr>
      <w:rPr>
        <w:rFonts w:hint="default"/>
        <w:b/>
        <w:i w:val="0"/>
      </w:rPr>
    </w:lvl>
    <w:lvl w:ilvl="4" w:tplc="4F909AD8">
      <w:start w:val="1"/>
      <w:numFmt w:val="decimal"/>
      <w:lvlText w:val="%1.%2.%3.%4.%5"/>
      <w:lvlJc w:val="left"/>
      <w:pPr>
        <w:ind w:left="1080" w:hanging="1080"/>
      </w:pPr>
      <w:rPr>
        <w:rFonts w:hint="default"/>
      </w:rPr>
    </w:lvl>
    <w:lvl w:ilvl="5" w:tplc="ECF294CA">
      <w:start w:val="1"/>
      <w:numFmt w:val="decimal"/>
      <w:lvlText w:val="%1.%2.%3.%4.%5.%6"/>
      <w:lvlJc w:val="left"/>
      <w:pPr>
        <w:ind w:left="1080" w:hanging="1080"/>
      </w:pPr>
      <w:rPr>
        <w:rFonts w:hint="default"/>
      </w:rPr>
    </w:lvl>
    <w:lvl w:ilvl="6" w:tplc="ABE4FC9A">
      <w:start w:val="1"/>
      <w:numFmt w:val="decimal"/>
      <w:lvlText w:val="%1.%2.%3.%4.%5.%6.%7"/>
      <w:lvlJc w:val="left"/>
      <w:pPr>
        <w:ind w:left="1440" w:hanging="1440"/>
      </w:pPr>
      <w:rPr>
        <w:rFonts w:hint="default"/>
      </w:rPr>
    </w:lvl>
    <w:lvl w:ilvl="7" w:tplc="67989102">
      <w:start w:val="1"/>
      <w:numFmt w:val="decimal"/>
      <w:lvlText w:val="%1.%2.%3.%4.%5.%6.%7.%8"/>
      <w:lvlJc w:val="left"/>
      <w:pPr>
        <w:ind w:left="1440" w:hanging="1440"/>
      </w:pPr>
      <w:rPr>
        <w:rFonts w:hint="default"/>
      </w:rPr>
    </w:lvl>
    <w:lvl w:ilvl="8" w:tplc="8870AAC0">
      <w:start w:val="1"/>
      <w:numFmt w:val="decimal"/>
      <w:lvlText w:val="%1.%2.%3.%4.%5.%6.%7.%8.%9"/>
      <w:lvlJc w:val="left"/>
      <w:pPr>
        <w:ind w:left="1440" w:hanging="1440"/>
      </w:pPr>
      <w:rPr>
        <w:rFonts w:hint="default"/>
      </w:rPr>
    </w:lvl>
  </w:abstractNum>
  <w:abstractNum w:abstractNumId="9" w15:restartNumberingAfterBreak="0">
    <w:nsid w:val="1BA8446D"/>
    <w:multiLevelType w:val="hybridMultilevel"/>
    <w:tmpl w:val="6016C858"/>
    <w:lvl w:ilvl="0" w:tplc="5FD036EC">
      <w:start w:val="1"/>
      <w:numFmt w:val="bullet"/>
      <w:pStyle w:val="Chatbo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179A8"/>
    <w:multiLevelType w:val="hybridMultilevel"/>
    <w:tmpl w:val="F9ACF820"/>
    <w:lvl w:ilvl="0" w:tplc="4EB604D6">
      <w:start w:val="1"/>
      <w:numFmt w:val="bullet"/>
      <w:lvlText w:val=""/>
      <w:lvlJc w:val="left"/>
      <w:pPr>
        <w:tabs>
          <w:tab w:val="num" w:pos="720"/>
        </w:tabs>
        <w:ind w:left="720" w:hanging="360"/>
      </w:pPr>
      <w:rPr>
        <w:rFonts w:ascii="Symbol" w:hAnsi="Symbol" w:hint="default"/>
        <w:sz w:val="20"/>
      </w:rPr>
    </w:lvl>
    <w:lvl w:ilvl="1" w:tplc="F2A67F78" w:tentative="1">
      <w:start w:val="1"/>
      <w:numFmt w:val="bullet"/>
      <w:lvlText w:val="o"/>
      <w:lvlJc w:val="left"/>
      <w:pPr>
        <w:tabs>
          <w:tab w:val="num" w:pos="1440"/>
        </w:tabs>
        <w:ind w:left="1440" w:hanging="360"/>
      </w:pPr>
      <w:rPr>
        <w:rFonts w:ascii="Courier New" w:hAnsi="Courier New" w:hint="default"/>
        <w:sz w:val="20"/>
      </w:rPr>
    </w:lvl>
    <w:lvl w:ilvl="2" w:tplc="7CC4EB36" w:tentative="1">
      <w:start w:val="1"/>
      <w:numFmt w:val="bullet"/>
      <w:lvlText w:val=""/>
      <w:lvlJc w:val="left"/>
      <w:pPr>
        <w:tabs>
          <w:tab w:val="num" w:pos="2160"/>
        </w:tabs>
        <w:ind w:left="2160" w:hanging="360"/>
      </w:pPr>
      <w:rPr>
        <w:rFonts w:ascii="Wingdings" w:hAnsi="Wingdings" w:hint="default"/>
        <w:sz w:val="20"/>
      </w:rPr>
    </w:lvl>
    <w:lvl w:ilvl="3" w:tplc="1200102C" w:tentative="1">
      <w:start w:val="1"/>
      <w:numFmt w:val="bullet"/>
      <w:lvlText w:val=""/>
      <w:lvlJc w:val="left"/>
      <w:pPr>
        <w:tabs>
          <w:tab w:val="num" w:pos="2880"/>
        </w:tabs>
        <w:ind w:left="2880" w:hanging="360"/>
      </w:pPr>
      <w:rPr>
        <w:rFonts w:ascii="Wingdings" w:hAnsi="Wingdings" w:hint="default"/>
        <w:sz w:val="20"/>
      </w:rPr>
    </w:lvl>
    <w:lvl w:ilvl="4" w:tplc="D846B7C0" w:tentative="1">
      <w:start w:val="1"/>
      <w:numFmt w:val="bullet"/>
      <w:lvlText w:val=""/>
      <w:lvlJc w:val="left"/>
      <w:pPr>
        <w:tabs>
          <w:tab w:val="num" w:pos="3600"/>
        </w:tabs>
        <w:ind w:left="3600" w:hanging="360"/>
      </w:pPr>
      <w:rPr>
        <w:rFonts w:ascii="Wingdings" w:hAnsi="Wingdings" w:hint="default"/>
        <w:sz w:val="20"/>
      </w:rPr>
    </w:lvl>
    <w:lvl w:ilvl="5" w:tplc="CCCC587E" w:tentative="1">
      <w:start w:val="1"/>
      <w:numFmt w:val="bullet"/>
      <w:lvlText w:val=""/>
      <w:lvlJc w:val="left"/>
      <w:pPr>
        <w:tabs>
          <w:tab w:val="num" w:pos="4320"/>
        </w:tabs>
        <w:ind w:left="4320" w:hanging="360"/>
      </w:pPr>
      <w:rPr>
        <w:rFonts w:ascii="Wingdings" w:hAnsi="Wingdings" w:hint="default"/>
        <w:sz w:val="20"/>
      </w:rPr>
    </w:lvl>
    <w:lvl w:ilvl="6" w:tplc="4EFA3142" w:tentative="1">
      <w:start w:val="1"/>
      <w:numFmt w:val="bullet"/>
      <w:lvlText w:val=""/>
      <w:lvlJc w:val="left"/>
      <w:pPr>
        <w:tabs>
          <w:tab w:val="num" w:pos="5040"/>
        </w:tabs>
        <w:ind w:left="5040" w:hanging="360"/>
      </w:pPr>
      <w:rPr>
        <w:rFonts w:ascii="Wingdings" w:hAnsi="Wingdings" w:hint="default"/>
        <w:sz w:val="20"/>
      </w:rPr>
    </w:lvl>
    <w:lvl w:ilvl="7" w:tplc="3070B862" w:tentative="1">
      <w:start w:val="1"/>
      <w:numFmt w:val="bullet"/>
      <w:lvlText w:val=""/>
      <w:lvlJc w:val="left"/>
      <w:pPr>
        <w:tabs>
          <w:tab w:val="num" w:pos="5760"/>
        </w:tabs>
        <w:ind w:left="5760" w:hanging="360"/>
      </w:pPr>
      <w:rPr>
        <w:rFonts w:ascii="Wingdings" w:hAnsi="Wingdings" w:hint="default"/>
        <w:sz w:val="20"/>
      </w:rPr>
    </w:lvl>
    <w:lvl w:ilvl="8" w:tplc="FFC4C83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10C10"/>
    <w:multiLevelType w:val="hybridMultilevel"/>
    <w:tmpl w:val="014AB23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2B16770"/>
    <w:multiLevelType w:val="hybridMultilevel"/>
    <w:tmpl w:val="FA485808"/>
    <w:lvl w:ilvl="0" w:tplc="395CD3DA">
      <w:start w:val="1"/>
      <w:numFmt w:val="bullet"/>
      <w:lvlText w:val=""/>
      <w:lvlJc w:val="left"/>
      <w:pPr>
        <w:tabs>
          <w:tab w:val="num" w:pos="720"/>
        </w:tabs>
        <w:ind w:left="720" w:hanging="360"/>
      </w:pPr>
      <w:rPr>
        <w:rFonts w:ascii="Symbol" w:hAnsi="Symbol" w:hint="default"/>
        <w:sz w:val="20"/>
      </w:rPr>
    </w:lvl>
    <w:lvl w:ilvl="1" w:tplc="E41E0060" w:tentative="1">
      <w:start w:val="1"/>
      <w:numFmt w:val="bullet"/>
      <w:lvlText w:val="o"/>
      <w:lvlJc w:val="left"/>
      <w:pPr>
        <w:tabs>
          <w:tab w:val="num" w:pos="1440"/>
        </w:tabs>
        <w:ind w:left="1440" w:hanging="360"/>
      </w:pPr>
      <w:rPr>
        <w:rFonts w:ascii="Courier New" w:hAnsi="Courier New" w:hint="default"/>
        <w:sz w:val="20"/>
      </w:rPr>
    </w:lvl>
    <w:lvl w:ilvl="2" w:tplc="A6BE5120" w:tentative="1">
      <w:start w:val="1"/>
      <w:numFmt w:val="bullet"/>
      <w:lvlText w:val=""/>
      <w:lvlJc w:val="left"/>
      <w:pPr>
        <w:tabs>
          <w:tab w:val="num" w:pos="2160"/>
        </w:tabs>
        <w:ind w:left="2160" w:hanging="360"/>
      </w:pPr>
      <w:rPr>
        <w:rFonts w:ascii="Wingdings" w:hAnsi="Wingdings" w:hint="default"/>
        <w:sz w:val="20"/>
      </w:rPr>
    </w:lvl>
    <w:lvl w:ilvl="3" w:tplc="BCEE837E" w:tentative="1">
      <w:start w:val="1"/>
      <w:numFmt w:val="bullet"/>
      <w:lvlText w:val=""/>
      <w:lvlJc w:val="left"/>
      <w:pPr>
        <w:tabs>
          <w:tab w:val="num" w:pos="2880"/>
        </w:tabs>
        <w:ind w:left="2880" w:hanging="360"/>
      </w:pPr>
      <w:rPr>
        <w:rFonts w:ascii="Wingdings" w:hAnsi="Wingdings" w:hint="default"/>
        <w:sz w:val="20"/>
      </w:rPr>
    </w:lvl>
    <w:lvl w:ilvl="4" w:tplc="E4202D30" w:tentative="1">
      <w:start w:val="1"/>
      <w:numFmt w:val="bullet"/>
      <w:lvlText w:val=""/>
      <w:lvlJc w:val="left"/>
      <w:pPr>
        <w:tabs>
          <w:tab w:val="num" w:pos="3600"/>
        </w:tabs>
        <w:ind w:left="3600" w:hanging="360"/>
      </w:pPr>
      <w:rPr>
        <w:rFonts w:ascii="Wingdings" w:hAnsi="Wingdings" w:hint="default"/>
        <w:sz w:val="20"/>
      </w:rPr>
    </w:lvl>
    <w:lvl w:ilvl="5" w:tplc="D494C94A" w:tentative="1">
      <w:start w:val="1"/>
      <w:numFmt w:val="bullet"/>
      <w:lvlText w:val=""/>
      <w:lvlJc w:val="left"/>
      <w:pPr>
        <w:tabs>
          <w:tab w:val="num" w:pos="4320"/>
        </w:tabs>
        <w:ind w:left="4320" w:hanging="360"/>
      </w:pPr>
      <w:rPr>
        <w:rFonts w:ascii="Wingdings" w:hAnsi="Wingdings" w:hint="default"/>
        <w:sz w:val="20"/>
      </w:rPr>
    </w:lvl>
    <w:lvl w:ilvl="6" w:tplc="D7B60F82" w:tentative="1">
      <w:start w:val="1"/>
      <w:numFmt w:val="bullet"/>
      <w:lvlText w:val=""/>
      <w:lvlJc w:val="left"/>
      <w:pPr>
        <w:tabs>
          <w:tab w:val="num" w:pos="5040"/>
        </w:tabs>
        <w:ind w:left="5040" w:hanging="360"/>
      </w:pPr>
      <w:rPr>
        <w:rFonts w:ascii="Wingdings" w:hAnsi="Wingdings" w:hint="default"/>
        <w:sz w:val="20"/>
      </w:rPr>
    </w:lvl>
    <w:lvl w:ilvl="7" w:tplc="3AF6650C" w:tentative="1">
      <w:start w:val="1"/>
      <w:numFmt w:val="bullet"/>
      <w:lvlText w:val=""/>
      <w:lvlJc w:val="left"/>
      <w:pPr>
        <w:tabs>
          <w:tab w:val="num" w:pos="5760"/>
        </w:tabs>
        <w:ind w:left="5760" w:hanging="360"/>
      </w:pPr>
      <w:rPr>
        <w:rFonts w:ascii="Wingdings" w:hAnsi="Wingdings" w:hint="default"/>
        <w:sz w:val="20"/>
      </w:rPr>
    </w:lvl>
    <w:lvl w:ilvl="8" w:tplc="FE30197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87FC4"/>
    <w:multiLevelType w:val="hybridMultilevel"/>
    <w:tmpl w:val="A52633E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4462A"/>
    <w:multiLevelType w:val="hybridMultilevel"/>
    <w:tmpl w:val="012A13A8"/>
    <w:lvl w:ilvl="0" w:tplc="4232C588">
      <w:start w:val="1"/>
      <w:numFmt w:val="bullet"/>
      <w:lvlText w:val=""/>
      <w:lvlJc w:val="left"/>
      <w:pPr>
        <w:tabs>
          <w:tab w:val="num" w:pos="720"/>
        </w:tabs>
        <w:ind w:left="720" w:hanging="360"/>
      </w:pPr>
      <w:rPr>
        <w:rFonts w:ascii="Symbol" w:hAnsi="Symbol" w:hint="default"/>
        <w:sz w:val="20"/>
      </w:rPr>
    </w:lvl>
    <w:lvl w:ilvl="1" w:tplc="7C0412CE" w:tentative="1">
      <w:start w:val="1"/>
      <w:numFmt w:val="bullet"/>
      <w:lvlText w:val="o"/>
      <w:lvlJc w:val="left"/>
      <w:pPr>
        <w:tabs>
          <w:tab w:val="num" w:pos="1440"/>
        </w:tabs>
        <w:ind w:left="1440" w:hanging="360"/>
      </w:pPr>
      <w:rPr>
        <w:rFonts w:ascii="Courier New" w:hAnsi="Courier New" w:hint="default"/>
        <w:sz w:val="20"/>
      </w:rPr>
    </w:lvl>
    <w:lvl w:ilvl="2" w:tplc="DEAE70F6" w:tentative="1">
      <w:start w:val="1"/>
      <w:numFmt w:val="bullet"/>
      <w:lvlText w:val=""/>
      <w:lvlJc w:val="left"/>
      <w:pPr>
        <w:tabs>
          <w:tab w:val="num" w:pos="2160"/>
        </w:tabs>
        <w:ind w:left="2160" w:hanging="360"/>
      </w:pPr>
      <w:rPr>
        <w:rFonts w:ascii="Wingdings" w:hAnsi="Wingdings" w:hint="default"/>
        <w:sz w:val="20"/>
      </w:rPr>
    </w:lvl>
    <w:lvl w:ilvl="3" w:tplc="F74A58EC" w:tentative="1">
      <w:start w:val="1"/>
      <w:numFmt w:val="bullet"/>
      <w:lvlText w:val=""/>
      <w:lvlJc w:val="left"/>
      <w:pPr>
        <w:tabs>
          <w:tab w:val="num" w:pos="2880"/>
        </w:tabs>
        <w:ind w:left="2880" w:hanging="360"/>
      </w:pPr>
      <w:rPr>
        <w:rFonts w:ascii="Wingdings" w:hAnsi="Wingdings" w:hint="default"/>
        <w:sz w:val="20"/>
      </w:rPr>
    </w:lvl>
    <w:lvl w:ilvl="4" w:tplc="ECE255FA" w:tentative="1">
      <w:start w:val="1"/>
      <w:numFmt w:val="bullet"/>
      <w:lvlText w:val=""/>
      <w:lvlJc w:val="left"/>
      <w:pPr>
        <w:tabs>
          <w:tab w:val="num" w:pos="3600"/>
        </w:tabs>
        <w:ind w:left="3600" w:hanging="360"/>
      </w:pPr>
      <w:rPr>
        <w:rFonts w:ascii="Wingdings" w:hAnsi="Wingdings" w:hint="default"/>
        <w:sz w:val="20"/>
      </w:rPr>
    </w:lvl>
    <w:lvl w:ilvl="5" w:tplc="CA801F6E" w:tentative="1">
      <w:start w:val="1"/>
      <w:numFmt w:val="bullet"/>
      <w:lvlText w:val=""/>
      <w:lvlJc w:val="left"/>
      <w:pPr>
        <w:tabs>
          <w:tab w:val="num" w:pos="4320"/>
        </w:tabs>
        <w:ind w:left="4320" w:hanging="360"/>
      </w:pPr>
      <w:rPr>
        <w:rFonts w:ascii="Wingdings" w:hAnsi="Wingdings" w:hint="default"/>
        <w:sz w:val="20"/>
      </w:rPr>
    </w:lvl>
    <w:lvl w:ilvl="6" w:tplc="08027D9C" w:tentative="1">
      <w:start w:val="1"/>
      <w:numFmt w:val="bullet"/>
      <w:lvlText w:val=""/>
      <w:lvlJc w:val="left"/>
      <w:pPr>
        <w:tabs>
          <w:tab w:val="num" w:pos="5040"/>
        </w:tabs>
        <w:ind w:left="5040" w:hanging="360"/>
      </w:pPr>
      <w:rPr>
        <w:rFonts w:ascii="Wingdings" w:hAnsi="Wingdings" w:hint="default"/>
        <w:sz w:val="20"/>
      </w:rPr>
    </w:lvl>
    <w:lvl w:ilvl="7" w:tplc="6B4CDA9E" w:tentative="1">
      <w:start w:val="1"/>
      <w:numFmt w:val="bullet"/>
      <w:lvlText w:val=""/>
      <w:lvlJc w:val="left"/>
      <w:pPr>
        <w:tabs>
          <w:tab w:val="num" w:pos="5760"/>
        </w:tabs>
        <w:ind w:left="5760" w:hanging="360"/>
      </w:pPr>
      <w:rPr>
        <w:rFonts w:ascii="Wingdings" w:hAnsi="Wingdings" w:hint="default"/>
        <w:sz w:val="20"/>
      </w:rPr>
    </w:lvl>
    <w:lvl w:ilvl="8" w:tplc="650AA23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7503D"/>
    <w:multiLevelType w:val="hybridMultilevel"/>
    <w:tmpl w:val="2FCE5FAE"/>
    <w:lvl w:ilvl="0" w:tplc="15D887E2">
      <w:start w:val="1"/>
      <w:numFmt w:val="decimal"/>
      <w:pStyle w:val="ChatbotH1"/>
      <w:lvlText w:val="%1.0"/>
      <w:lvlJc w:val="left"/>
      <w:pPr>
        <w:ind w:left="360" w:hanging="360"/>
      </w:pPr>
    </w:lvl>
    <w:lvl w:ilvl="1" w:tplc="89226B28">
      <w:start w:val="1"/>
      <w:numFmt w:val="decimal"/>
      <w:pStyle w:val="Heading3"/>
      <w:lvlText w:val="%1.%2"/>
      <w:lvlJc w:val="left"/>
      <w:pPr>
        <w:ind w:left="576" w:hanging="576"/>
      </w:pPr>
    </w:lvl>
    <w:lvl w:ilvl="2" w:tplc="3990A4B4">
      <w:start w:val="1"/>
      <w:numFmt w:val="decimal"/>
      <w:pStyle w:val="ChatbotH3"/>
      <w:lvlText w:val="%1.%2.%3"/>
      <w:lvlJc w:val="left"/>
      <w:pPr>
        <w:ind w:left="720" w:hanging="720"/>
      </w:pPr>
    </w:lvl>
    <w:lvl w:ilvl="3" w:tplc="32181B46">
      <w:start w:val="1"/>
      <w:numFmt w:val="decimal"/>
      <w:pStyle w:val="Heading4"/>
      <w:lvlText w:val="%1.%2.%3.%4"/>
      <w:lvlJc w:val="left"/>
      <w:pPr>
        <w:ind w:left="864" w:hanging="864"/>
      </w:pPr>
    </w:lvl>
    <w:lvl w:ilvl="4" w:tplc="D2DA97F8">
      <w:start w:val="1"/>
      <w:numFmt w:val="decimal"/>
      <w:pStyle w:val="Heading5"/>
      <w:lvlText w:val="%1.%2.%3.%4.%5"/>
      <w:lvlJc w:val="left"/>
      <w:pPr>
        <w:ind w:left="1008" w:hanging="1008"/>
      </w:pPr>
    </w:lvl>
    <w:lvl w:ilvl="5" w:tplc="8E748614">
      <w:start w:val="1"/>
      <w:numFmt w:val="decimal"/>
      <w:pStyle w:val="Heading6"/>
      <w:lvlText w:val="%1.%2.%3.%4.%5.%6"/>
      <w:lvlJc w:val="left"/>
      <w:pPr>
        <w:ind w:left="1152" w:hanging="1152"/>
      </w:pPr>
    </w:lvl>
    <w:lvl w:ilvl="6" w:tplc="4962A09A">
      <w:start w:val="1"/>
      <w:numFmt w:val="decimal"/>
      <w:pStyle w:val="Heading7"/>
      <w:lvlText w:val="%1.%2.%3.%4.%5.%6.%7"/>
      <w:lvlJc w:val="left"/>
      <w:pPr>
        <w:ind w:left="1296" w:hanging="1296"/>
      </w:pPr>
    </w:lvl>
    <w:lvl w:ilvl="7" w:tplc="A1EEBAB0">
      <w:start w:val="1"/>
      <w:numFmt w:val="decimal"/>
      <w:pStyle w:val="Heading8"/>
      <w:lvlText w:val="%1.%2.%3.%4.%5.%6.%7.%8"/>
      <w:lvlJc w:val="left"/>
      <w:pPr>
        <w:ind w:left="1440" w:hanging="1440"/>
      </w:pPr>
    </w:lvl>
    <w:lvl w:ilvl="8" w:tplc="A2A89C48">
      <w:start w:val="1"/>
      <w:numFmt w:val="decimal"/>
      <w:pStyle w:val="Heading9"/>
      <w:lvlText w:val="%1.%2.%3.%4.%5.%6.%7.%8.%9"/>
      <w:lvlJc w:val="left"/>
      <w:pPr>
        <w:ind w:left="1584" w:hanging="1584"/>
      </w:pPr>
    </w:lvl>
  </w:abstractNum>
  <w:abstractNum w:abstractNumId="19" w15:restartNumberingAfterBreak="0">
    <w:nsid w:val="5C296C6C"/>
    <w:multiLevelType w:val="hybridMultilevel"/>
    <w:tmpl w:val="D74E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2CDC"/>
    <w:multiLevelType w:val="hybridMultilevel"/>
    <w:tmpl w:val="3CDE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E1915"/>
    <w:multiLevelType w:val="hybridMultilevel"/>
    <w:tmpl w:val="016E500A"/>
    <w:lvl w:ilvl="0" w:tplc="F40AEC1C">
      <w:start w:val="1"/>
      <w:numFmt w:val="bullet"/>
      <w:lvlText w:val=""/>
      <w:lvlJc w:val="left"/>
      <w:pPr>
        <w:tabs>
          <w:tab w:val="num" w:pos="720"/>
        </w:tabs>
        <w:ind w:left="720" w:hanging="360"/>
      </w:pPr>
      <w:rPr>
        <w:rFonts w:ascii="Symbol" w:hAnsi="Symbol" w:hint="default"/>
        <w:sz w:val="20"/>
      </w:rPr>
    </w:lvl>
    <w:lvl w:ilvl="1" w:tplc="85184AE6" w:tentative="1">
      <w:start w:val="1"/>
      <w:numFmt w:val="bullet"/>
      <w:lvlText w:val="o"/>
      <w:lvlJc w:val="left"/>
      <w:pPr>
        <w:tabs>
          <w:tab w:val="num" w:pos="1440"/>
        </w:tabs>
        <w:ind w:left="1440" w:hanging="360"/>
      </w:pPr>
      <w:rPr>
        <w:rFonts w:ascii="Courier New" w:hAnsi="Courier New" w:hint="default"/>
        <w:sz w:val="20"/>
      </w:rPr>
    </w:lvl>
    <w:lvl w:ilvl="2" w:tplc="D37A6E38" w:tentative="1">
      <w:start w:val="1"/>
      <w:numFmt w:val="bullet"/>
      <w:lvlText w:val=""/>
      <w:lvlJc w:val="left"/>
      <w:pPr>
        <w:tabs>
          <w:tab w:val="num" w:pos="2160"/>
        </w:tabs>
        <w:ind w:left="2160" w:hanging="360"/>
      </w:pPr>
      <w:rPr>
        <w:rFonts w:ascii="Wingdings" w:hAnsi="Wingdings" w:hint="default"/>
        <w:sz w:val="20"/>
      </w:rPr>
    </w:lvl>
    <w:lvl w:ilvl="3" w:tplc="EF2C0D10" w:tentative="1">
      <w:start w:val="1"/>
      <w:numFmt w:val="bullet"/>
      <w:lvlText w:val=""/>
      <w:lvlJc w:val="left"/>
      <w:pPr>
        <w:tabs>
          <w:tab w:val="num" w:pos="2880"/>
        </w:tabs>
        <w:ind w:left="2880" w:hanging="360"/>
      </w:pPr>
      <w:rPr>
        <w:rFonts w:ascii="Wingdings" w:hAnsi="Wingdings" w:hint="default"/>
        <w:sz w:val="20"/>
      </w:rPr>
    </w:lvl>
    <w:lvl w:ilvl="4" w:tplc="97528BD6" w:tentative="1">
      <w:start w:val="1"/>
      <w:numFmt w:val="bullet"/>
      <w:lvlText w:val=""/>
      <w:lvlJc w:val="left"/>
      <w:pPr>
        <w:tabs>
          <w:tab w:val="num" w:pos="3600"/>
        </w:tabs>
        <w:ind w:left="3600" w:hanging="360"/>
      </w:pPr>
      <w:rPr>
        <w:rFonts w:ascii="Wingdings" w:hAnsi="Wingdings" w:hint="default"/>
        <w:sz w:val="20"/>
      </w:rPr>
    </w:lvl>
    <w:lvl w:ilvl="5" w:tplc="F126089E" w:tentative="1">
      <w:start w:val="1"/>
      <w:numFmt w:val="bullet"/>
      <w:lvlText w:val=""/>
      <w:lvlJc w:val="left"/>
      <w:pPr>
        <w:tabs>
          <w:tab w:val="num" w:pos="4320"/>
        </w:tabs>
        <w:ind w:left="4320" w:hanging="360"/>
      </w:pPr>
      <w:rPr>
        <w:rFonts w:ascii="Wingdings" w:hAnsi="Wingdings" w:hint="default"/>
        <w:sz w:val="20"/>
      </w:rPr>
    </w:lvl>
    <w:lvl w:ilvl="6" w:tplc="06FC3B4E" w:tentative="1">
      <w:start w:val="1"/>
      <w:numFmt w:val="bullet"/>
      <w:lvlText w:val=""/>
      <w:lvlJc w:val="left"/>
      <w:pPr>
        <w:tabs>
          <w:tab w:val="num" w:pos="5040"/>
        </w:tabs>
        <w:ind w:left="5040" w:hanging="360"/>
      </w:pPr>
      <w:rPr>
        <w:rFonts w:ascii="Wingdings" w:hAnsi="Wingdings" w:hint="default"/>
        <w:sz w:val="20"/>
      </w:rPr>
    </w:lvl>
    <w:lvl w:ilvl="7" w:tplc="9DB8459A" w:tentative="1">
      <w:start w:val="1"/>
      <w:numFmt w:val="bullet"/>
      <w:lvlText w:val=""/>
      <w:lvlJc w:val="left"/>
      <w:pPr>
        <w:tabs>
          <w:tab w:val="num" w:pos="5760"/>
        </w:tabs>
        <w:ind w:left="5760" w:hanging="360"/>
      </w:pPr>
      <w:rPr>
        <w:rFonts w:ascii="Wingdings" w:hAnsi="Wingdings" w:hint="default"/>
        <w:sz w:val="20"/>
      </w:rPr>
    </w:lvl>
    <w:lvl w:ilvl="8" w:tplc="761472E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772BA"/>
    <w:multiLevelType w:val="hybridMultilevel"/>
    <w:tmpl w:val="4EC2C554"/>
    <w:lvl w:ilvl="0" w:tplc="8BB40926">
      <w:start w:val="1"/>
      <w:numFmt w:val="decimal"/>
      <w:lvlText w:val="%1."/>
      <w:lvlJc w:val="left"/>
      <w:pPr>
        <w:tabs>
          <w:tab w:val="num" w:pos="720"/>
        </w:tabs>
        <w:ind w:left="720" w:hanging="360"/>
      </w:pPr>
      <w:rPr>
        <w:b w:val="0"/>
        <w:bCs/>
      </w:rPr>
    </w:lvl>
    <w:lvl w:ilvl="1" w:tplc="4BE61068" w:tentative="1">
      <w:start w:val="1"/>
      <w:numFmt w:val="decimal"/>
      <w:lvlText w:val="%2."/>
      <w:lvlJc w:val="left"/>
      <w:pPr>
        <w:tabs>
          <w:tab w:val="num" w:pos="1440"/>
        </w:tabs>
        <w:ind w:left="1440" w:hanging="360"/>
      </w:pPr>
    </w:lvl>
    <w:lvl w:ilvl="2" w:tplc="BB58C82E" w:tentative="1">
      <w:start w:val="1"/>
      <w:numFmt w:val="decimal"/>
      <w:lvlText w:val="%3."/>
      <w:lvlJc w:val="left"/>
      <w:pPr>
        <w:tabs>
          <w:tab w:val="num" w:pos="2160"/>
        </w:tabs>
        <w:ind w:left="2160" w:hanging="360"/>
      </w:pPr>
    </w:lvl>
    <w:lvl w:ilvl="3" w:tplc="015A5426" w:tentative="1">
      <w:start w:val="1"/>
      <w:numFmt w:val="decimal"/>
      <w:lvlText w:val="%4."/>
      <w:lvlJc w:val="left"/>
      <w:pPr>
        <w:tabs>
          <w:tab w:val="num" w:pos="2880"/>
        </w:tabs>
        <w:ind w:left="2880" w:hanging="360"/>
      </w:pPr>
    </w:lvl>
    <w:lvl w:ilvl="4" w:tplc="9A868FB8" w:tentative="1">
      <w:start w:val="1"/>
      <w:numFmt w:val="decimal"/>
      <w:lvlText w:val="%5."/>
      <w:lvlJc w:val="left"/>
      <w:pPr>
        <w:tabs>
          <w:tab w:val="num" w:pos="3600"/>
        </w:tabs>
        <w:ind w:left="3600" w:hanging="360"/>
      </w:pPr>
    </w:lvl>
    <w:lvl w:ilvl="5" w:tplc="EE085C3E" w:tentative="1">
      <w:start w:val="1"/>
      <w:numFmt w:val="decimal"/>
      <w:lvlText w:val="%6."/>
      <w:lvlJc w:val="left"/>
      <w:pPr>
        <w:tabs>
          <w:tab w:val="num" w:pos="4320"/>
        </w:tabs>
        <w:ind w:left="4320" w:hanging="360"/>
      </w:pPr>
    </w:lvl>
    <w:lvl w:ilvl="6" w:tplc="17F2E31A" w:tentative="1">
      <w:start w:val="1"/>
      <w:numFmt w:val="decimal"/>
      <w:lvlText w:val="%7."/>
      <w:lvlJc w:val="left"/>
      <w:pPr>
        <w:tabs>
          <w:tab w:val="num" w:pos="5040"/>
        </w:tabs>
        <w:ind w:left="5040" w:hanging="360"/>
      </w:pPr>
    </w:lvl>
    <w:lvl w:ilvl="7" w:tplc="FE1642C4" w:tentative="1">
      <w:start w:val="1"/>
      <w:numFmt w:val="decimal"/>
      <w:lvlText w:val="%8."/>
      <w:lvlJc w:val="left"/>
      <w:pPr>
        <w:tabs>
          <w:tab w:val="num" w:pos="5760"/>
        </w:tabs>
        <w:ind w:left="5760" w:hanging="360"/>
      </w:pPr>
    </w:lvl>
    <w:lvl w:ilvl="8" w:tplc="DE2A8812" w:tentative="1">
      <w:start w:val="1"/>
      <w:numFmt w:val="decimal"/>
      <w:lvlText w:val="%9."/>
      <w:lvlJc w:val="left"/>
      <w:pPr>
        <w:tabs>
          <w:tab w:val="num" w:pos="6480"/>
        </w:tabs>
        <w:ind w:left="6480" w:hanging="360"/>
      </w:pPr>
    </w:lvl>
  </w:abstractNum>
  <w:abstractNum w:abstractNumId="23"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ascii="Tahoma" w:hAnsi="Tahoma" w:hint="default"/>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ascii="Symbol" w:hAnsi="Symbol" w:hint="default"/>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25"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57E48"/>
    <w:multiLevelType w:val="hybridMultilevel"/>
    <w:tmpl w:val="C2189D4E"/>
    <w:lvl w:ilvl="0" w:tplc="E3722D78">
      <w:start w:val="1"/>
      <w:numFmt w:val="decimal"/>
      <w:pStyle w:val="PFHeading1"/>
      <w:lvlText w:val="%1.0"/>
      <w:lvlJc w:val="left"/>
      <w:pPr>
        <w:ind w:left="432" w:hanging="432"/>
      </w:pPr>
      <w:rPr>
        <w:rFonts w:hint="default"/>
      </w:rPr>
    </w:lvl>
    <w:lvl w:ilvl="1" w:tplc="995A83CE">
      <w:start w:val="1"/>
      <w:numFmt w:val="decimal"/>
      <w:lvlText w:val="%1.%2"/>
      <w:lvlJc w:val="left"/>
      <w:pPr>
        <w:ind w:left="576" w:hanging="576"/>
      </w:pPr>
      <w:rPr>
        <w:rFonts w:hint="default"/>
      </w:rPr>
    </w:lvl>
    <w:lvl w:ilvl="2" w:tplc="E8FA413A">
      <w:start w:val="1"/>
      <w:numFmt w:val="decimal"/>
      <w:lvlText w:val="%1.%2.%3"/>
      <w:lvlJc w:val="left"/>
      <w:pPr>
        <w:ind w:left="1440" w:hanging="864"/>
      </w:pPr>
      <w:rPr>
        <w:rFonts w:hint="default"/>
      </w:rPr>
    </w:lvl>
    <w:lvl w:ilvl="3" w:tplc="CCA8D086">
      <w:start w:val="1"/>
      <w:numFmt w:val="decimal"/>
      <w:lvlText w:val="%1.%2.%3.%4"/>
      <w:lvlJc w:val="left"/>
      <w:pPr>
        <w:ind w:left="1728" w:hanging="864"/>
      </w:pPr>
      <w:rPr>
        <w:rFonts w:hint="default"/>
      </w:rPr>
    </w:lvl>
    <w:lvl w:ilvl="4" w:tplc="274ACC2C">
      <w:start w:val="1"/>
      <w:numFmt w:val="decimal"/>
      <w:lvlText w:val="%1.%2.%3.%4.%5"/>
      <w:lvlJc w:val="left"/>
      <w:pPr>
        <w:ind w:left="1008" w:hanging="1008"/>
      </w:pPr>
      <w:rPr>
        <w:rFonts w:hint="default"/>
      </w:rPr>
    </w:lvl>
    <w:lvl w:ilvl="5" w:tplc="73EED2A0">
      <w:start w:val="1"/>
      <w:numFmt w:val="decimal"/>
      <w:lvlText w:val="%1.%2.%3.%4.%5.%6"/>
      <w:lvlJc w:val="left"/>
      <w:pPr>
        <w:ind w:left="1152" w:hanging="1152"/>
      </w:pPr>
      <w:rPr>
        <w:rFonts w:hint="default"/>
      </w:rPr>
    </w:lvl>
    <w:lvl w:ilvl="6" w:tplc="FB50BA36">
      <w:start w:val="1"/>
      <w:numFmt w:val="decimal"/>
      <w:lvlText w:val="%1.%2.%3.%4.%5.%6.%7"/>
      <w:lvlJc w:val="left"/>
      <w:pPr>
        <w:ind w:left="1296" w:hanging="1296"/>
      </w:pPr>
      <w:rPr>
        <w:rFonts w:hint="default"/>
      </w:rPr>
    </w:lvl>
    <w:lvl w:ilvl="7" w:tplc="4080BEF2">
      <w:start w:val="1"/>
      <w:numFmt w:val="decimal"/>
      <w:lvlText w:val="%1.%2.%3.%4.%5.%6.%7.%8"/>
      <w:lvlJc w:val="left"/>
      <w:pPr>
        <w:ind w:left="1440" w:hanging="1440"/>
      </w:pPr>
      <w:rPr>
        <w:rFonts w:hint="default"/>
      </w:rPr>
    </w:lvl>
    <w:lvl w:ilvl="8" w:tplc="EAA8EDE2">
      <w:start w:val="1"/>
      <w:numFmt w:val="decimal"/>
      <w:lvlText w:val="%1.%2.%3.%4.%5.%6.%7.%8.%9"/>
      <w:lvlJc w:val="left"/>
      <w:pPr>
        <w:ind w:left="1584" w:hanging="1584"/>
      </w:pPr>
      <w:rPr>
        <w:rFonts w:hint="default"/>
      </w:rPr>
    </w:lvl>
  </w:abstractNum>
  <w:abstractNum w:abstractNumId="27" w15:restartNumberingAfterBreak="0">
    <w:nsid w:val="70831B1D"/>
    <w:multiLevelType w:val="hybridMultilevel"/>
    <w:tmpl w:val="9C68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82C16"/>
    <w:multiLevelType w:val="hybridMultilevel"/>
    <w:tmpl w:val="FCC231CE"/>
    <w:lvl w:ilvl="0" w:tplc="12826140">
      <w:start w:val="1"/>
      <w:numFmt w:val="decimal"/>
      <w:lvlText w:val="%1."/>
      <w:lvlJc w:val="left"/>
      <w:pPr>
        <w:tabs>
          <w:tab w:val="num" w:pos="720"/>
        </w:tabs>
        <w:ind w:left="720" w:hanging="360"/>
      </w:pPr>
    </w:lvl>
    <w:lvl w:ilvl="1" w:tplc="4CE0A75E" w:tentative="1">
      <w:start w:val="1"/>
      <w:numFmt w:val="decimal"/>
      <w:lvlText w:val="%2."/>
      <w:lvlJc w:val="left"/>
      <w:pPr>
        <w:tabs>
          <w:tab w:val="num" w:pos="1440"/>
        </w:tabs>
        <w:ind w:left="1440" w:hanging="360"/>
      </w:pPr>
    </w:lvl>
    <w:lvl w:ilvl="2" w:tplc="72CA5386" w:tentative="1">
      <w:start w:val="1"/>
      <w:numFmt w:val="decimal"/>
      <w:lvlText w:val="%3."/>
      <w:lvlJc w:val="left"/>
      <w:pPr>
        <w:tabs>
          <w:tab w:val="num" w:pos="2160"/>
        </w:tabs>
        <w:ind w:left="2160" w:hanging="360"/>
      </w:pPr>
    </w:lvl>
    <w:lvl w:ilvl="3" w:tplc="C60C55F8" w:tentative="1">
      <w:start w:val="1"/>
      <w:numFmt w:val="decimal"/>
      <w:lvlText w:val="%4."/>
      <w:lvlJc w:val="left"/>
      <w:pPr>
        <w:tabs>
          <w:tab w:val="num" w:pos="2880"/>
        </w:tabs>
        <w:ind w:left="2880" w:hanging="360"/>
      </w:pPr>
    </w:lvl>
    <w:lvl w:ilvl="4" w:tplc="70ACE156" w:tentative="1">
      <w:start w:val="1"/>
      <w:numFmt w:val="decimal"/>
      <w:lvlText w:val="%5."/>
      <w:lvlJc w:val="left"/>
      <w:pPr>
        <w:tabs>
          <w:tab w:val="num" w:pos="3600"/>
        </w:tabs>
        <w:ind w:left="3600" w:hanging="360"/>
      </w:pPr>
    </w:lvl>
    <w:lvl w:ilvl="5" w:tplc="30B02580" w:tentative="1">
      <w:start w:val="1"/>
      <w:numFmt w:val="decimal"/>
      <w:lvlText w:val="%6."/>
      <w:lvlJc w:val="left"/>
      <w:pPr>
        <w:tabs>
          <w:tab w:val="num" w:pos="4320"/>
        </w:tabs>
        <w:ind w:left="4320" w:hanging="360"/>
      </w:pPr>
    </w:lvl>
    <w:lvl w:ilvl="6" w:tplc="185C0662" w:tentative="1">
      <w:start w:val="1"/>
      <w:numFmt w:val="decimal"/>
      <w:lvlText w:val="%7."/>
      <w:lvlJc w:val="left"/>
      <w:pPr>
        <w:tabs>
          <w:tab w:val="num" w:pos="5040"/>
        </w:tabs>
        <w:ind w:left="5040" w:hanging="360"/>
      </w:pPr>
    </w:lvl>
    <w:lvl w:ilvl="7" w:tplc="2D50DFC6" w:tentative="1">
      <w:start w:val="1"/>
      <w:numFmt w:val="decimal"/>
      <w:lvlText w:val="%8."/>
      <w:lvlJc w:val="left"/>
      <w:pPr>
        <w:tabs>
          <w:tab w:val="num" w:pos="5760"/>
        </w:tabs>
        <w:ind w:left="5760" w:hanging="360"/>
      </w:pPr>
    </w:lvl>
    <w:lvl w:ilvl="8" w:tplc="6EAE8C5C" w:tentative="1">
      <w:start w:val="1"/>
      <w:numFmt w:val="decimal"/>
      <w:lvlText w:val="%9."/>
      <w:lvlJc w:val="left"/>
      <w:pPr>
        <w:tabs>
          <w:tab w:val="num" w:pos="6480"/>
        </w:tabs>
        <w:ind w:left="6480" w:hanging="360"/>
      </w:pPr>
    </w:lvl>
  </w:abstractNum>
  <w:num w:numId="1">
    <w:abstractNumId w:val="24"/>
  </w:num>
  <w:num w:numId="2">
    <w:abstractNumId w:val="8"/>
  </w:num>
  <w:num w:numId="3">
    <w:abstractNumId w:val="0"/>
  </w:num>
  <w:num w:numId="4">
    <w:abstractNumId w:val="3"/>
  </w:num>
  <w:num w:numId="5">
    <w:abstractNumId w:val="17"/>
  </w:num>
  <w:num w:numId="6">
    <w:abstractNumId w:val="6"/>
  </w:num>
  <w:num w:numId="7">
    <w:abstractNumId w:val="23"/>
  </w:num>
  <w:num w:numId="8">
    <w:abstractNumId w:val="15"/>
  </w:num>
  <w:num w:numId="9">
    <w:abstractNumId w:val="1"/>
  </w:num>
  <w:num w:numId="10">
    <w:abstractNumId w:val="11"/>
  </w:num>
  <w:num w:numId="11">
    <w:abstractNumId w:val="25"/>
  </w:num>
  <w:num w:numId="12">
    <w:abstractNumId w:val="7"/>
  </w:num>
  <w:num w:numId="13">
    <w:abstractNumId w:val="26"/>
  </w:num>
  <w:num w:numId="14">
    <w:abstractNumId w:val="18"/>
  </w:num>
  <w:num w:numId="15">
    <w:abstractNumId w:val="18"/>
    <w:lvlOverride w:ilvl="0">
      <w:lvl w:ilvl="0" w:tplc="15D887E2">
        <w:start w:val="1"/>
        <w:numFmt w:val="decimal"/>
        <w:pStyle w:val="ChatbotH1"/>
        <w:lvlText w:val="%1.0"/>
        <w:lvlJc w:val="left"/>
        <w:pPr>
          <w:ind w:left="360" w:hanging="360"/>
        </w:pPr>
        <w:rPr>
          <w:rFonts w:hint="default"/>
        </w:rPr>
      </w:lvl>
    </w:lvlOverride>
    <w:lvlOverride w:ilvl="1">
      <w:lvl w:ilvl="1" w:tplc="89226B28">
        <w:start w:val="1"/>
        <w:numFmt w:val="decimal"/>
        <w:pStyle w:val="Heading3"/>
        <w:lvlText w:val="%1.%2"/>
        <w:lvlJc w:val="left"/>
        <w:pPr>
          <w:ind w:left="576" w:hanging="576"/>
        </w:pPr>
        <w:rPr>
          <w:rFonts w:hint="default"/>
        </w:rPr>
      </w:lvl>
    </w:lvlOverride>
    <w:lvlOverride w:ilvl="2">
      <w:lvl w:ilvl="2" w:tplc="3990A4B4">
        <w:start w:val="1"/>
        <w:numFmt w:val="decimal"/>
        <w:pStyle w:val="ChatbotH3"/>
        <w:lvlText w:val="%1.%2.%3"/>
        <w:lvlJc w:val="left"/>
        <w:pPr>
          <w:ind w:left="720" w:hanging="720"/>
        </w:pPr>
        <w:rPr>
          <w:rFonts w:hint="default"/>
        </w:rPr>
      </w:lvl>
    </w:lvlOverride>
    <w:lvlOverride w:ilvl="3">
      <w:lvl w:ilvl="3" w:tplc="32181B46">
        <w:start w:val="1"/>
        <w:numFmt w:val="decimal"/>
        <w:pStyle w:val="Heading4"/>
        <w:lvlText w:val="%1.%2.%3.%4"/>
        <w:lvlJc w:val="left"/>
        <w:pPr>
          <w:ind w:left="864" w:hanging="864"/>
        </w:pPr>
        <w:rPr>
          <w:rFonts w:hint="default"/>
        </w:rPr>
      </w:lvl>
    </w:lvlOverride>
    <w:lvlOverride w:ilvl="4">
      <w:lvl w:ilvl="4" w:tplc="D2DA97F8">
        <w:start w:val="1"/>
        <w:numFmt w:val="decimal"/>
        <w:pStyle w:val="Heading5"/>
        <w:lvlText w:val="%1.%2.%3.%4.%5"/>
        <w:lvlJc w:val="left"/>
        <w:pPr>
          <w:ind w:left="1008" w:hanging="1008"/>
        </w:pPr>
        <w:rPr>
          <w:rFonts w:hint="default"/>
        </w:rPr>
      </w:lvl>
    </w:lvlOverride>
    <w:lvlOverride w:ilvl="5">
      <w:lvl w:ilvl="5" w:tplc="8E748614">
        <w:start w:val="1"/>
        <w:numFmt w:val="decimal"/>
        <w:pStyle w:val="Heading6"/>
        <w:lvlText w:val="%1.%2.%3.%4.%5.%6"/>
        <w:lvlJc w:val="left"/>
        <w:pPr>
          <w:ind w:left="1152" w:hanging="1152"/>
        </w:pPr>
        <w:rPr>
          <w:rFonts w:hint="default"/>
        </w:rPr>
      </w:lvl>
    </w:lvlOverride>
    <w:lvlOverride w:ilvl="6">
      <w:lvl w:ilvl="6" w:tplc="4962A09A">
        <w:start w:val="1"/>
        <w:numFmt w:val="decimal"/>
        <w:pStyle w:val="Heading7"/>
        <w:lvlText w:val="%1.%2.%3.%4.%5.%6.%7"/>
        <w:lvlJc w:val="left"/>
        <w:pPr>
          <w:ind w:left="1296" w:hanging="1296"/>
        </w:pPr>
        <w:rPr>
          <w:rFonts w:hint="default"/>
        </w:rPr>
      </w:lvl>
    </w:lvlOverride>
    <w:lvlOverride w:ilvl="7">
      <w:lvl w:ilvl="7" w:tplc="A1EEBAB0">
        <w:start w:val="1"/>
        <w:numFmt w:val="decimal"/>
        <w:pStyle w:val="Heading8"/>
        <w:lvlText w:val="%1.%2.%3.%4.%5.%6.%7.%8"/>
        <w:lvlJc w:val="left"/>
        <w:pPr>
          <w:ind w:left="1440" w:hanging="1440"/>
        </w:pPr>
        <w:rPr>
          <w:rFonts w:hint="default"/>
        </w:rPr>
      </w:lvl>
    </w:lvlOverride>
    <w:lvlOverride w:ilvl="8">
      <w:lvl w:ilvl="8" w:tplc="A2A89C48">
        <w:start w:val="1"/>
        <w:numFmt w:val="decimal"/>
        <w:pStyle w:val="Heading9"/>
        <w:lvlText w:val="%1.%2.%3.%4.%5.%6.%7.%8.%9"/>
        <w:lvlJc w:val="left"/>
        <w:pPr>
          <w:ind w:left="1584" w:hanging="1584"/>
        </w:pPr>
        <w:rPr>
          <w:rFonts w:hint="default"/>
        </w:rPr>
      </w:lvl>
    </w:lvlOverride>
  </w:num>
  <w:num w:numId="16">
    <w:abstractNumId w:val="9"/>
  </w:num>
  <w:num w:numId="17">
    <w:abstractNumId w:val="4"/>
  </w:num>
  <w:num w:numId="18">
    <w:abstractNumId w:val="2"/>
  </w:num>
  <w:num w:numId="19">
    <w:abstractNumId w:val="5"/>
  </w:num>
  <w:num w:numId="20">
    <w:abstractNumId w:val="10"/>
  </w:num>
  <w:num w:numId="21">
    <w:abstractNumId w:val="16"/>
  </w:num>
  <w:num w:numId="22">
    <w:abstractNumId w:val="21"/>
  </w:num>
  <w:num w:numId="23">
    <w:abstractNumId w:val="13"/>
  </w:num>
  <w:num w:numId="24">
    <w:abstractNumId w:val="22"/>
  </w:num>
  <w:num w:numId="25">
    <w:abstractNumId w:val="28"/>
  </w:num>
  <w:num w:numId="26">
    <w:abstractNumId w:val="12"/>
  </w:num>
  <w:num w:numId="27">
    <w:abstractNumId w:val="19"/>
  </w:num>
  <w:num w:numId="28">
    <w:abstractNumId w:val="20"/>
  </w:num>
  <w:num w:numId="29">
    <w:abstractNumId w:val="14"/>
  </w:num>
  <w:num w:numId="30">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26F63"/>
    <w:rsid w:val="00032269"/>
    <w:rsid w:val="000356D9"/>
    <w:rsid w:val="00037765"/>
    <w:rsid w:val="00061F10"/>
    <w:rsid w:val="000624F4"/>
    <w:rsid w:val="00074D53"/>
    <w:rsid w:val="0009293B"/>
    <w:rsid w:val="000972B1"/>
    <w:rsid w:val="00097359"/>
    <w:rsid w:val="000B6086"/>
    <w:rsid w:val="000C32EA"/>
    <w:rsid w:val="000C507B"/>
    <w:rsid w:val="000E2E21"/>
    <w:rsid w:val="000F1921"/>
    <w:rsid w:val="000F40DF"/>
    <w:rsid w:val="000F59C1"/>
    <w:rsid w:val="001212AC"/>
    <w:rsid w:val="00121635"/>
    <w:rsid w:val="00122C88"/>
    <w:rsid w:val="0012349A"/>
    <w:rsid w:val="001271BA"/>
    <w:rsid w:val="00130627"/>
    <w:rsid w:val="00130F2B"/>
    <w:rsid w:val="001537D0"/>
    <w:rsid w:val="00165F5E"/>
    <w:rsid w:val="00170601"/>
    <w:rsid w:val="001741DA"/>
    <w:rsid w:val="00176F12"/>
    <w:rsid w:val="0018396D"/>
    <w:rsid w:val="00184D87"/>
    <w:rsid w:val="00186534"/>
    <w:rsid w:val="0018688A"/>
    <w:rsid w:val="001D3844"/>
    <w:rsid w:val="001E7C3E"/>
    <w:rsid w:val="00221092"/>
    <w:rsid w:val="00225DBF"/>
    <w:rsid w:val="002369E2"/>
    <w:rsid w:val="00240300"/>
    <w:rsid w:val="0024462F"/>
    <w:rsid w:val="00245E1F"/>
    <w:rsid w:val="00272692"/>
    <w:rsid w:val="00280269"/>
    <w:rsid w:val="002813B5"/>
    <w:rsid w:val="002A4190"/>
    <w:rsid w:val="002B6F43"/>
    <w:rsid w:val="002C0826"/>
    <w:rsid w:val="002C1C1A"/>
    <w:rsid w:val="002C2536"/>
    <w:rsid w:val="003175F4"/>
    <w:rsid w:val="00327BF9"/>
    <w:rsid w:val="00332A93"/>
    <w:rsid w:val="0033528B"/>
    <w:rsid w:val="00341513"/>
    <w:rsid w:val="00341F81"/>
    <w:rsid w:val="0034623F"/>
    <w:rsid w:val="00362CC6"/>
    <w:rsid w:val="00365951"/>
    <w:rsid w:val="00367D4F"/>
    <w:rsid w:val="0037107E"/>
    <w:rsid w:val="00377035"/>
    <w:rsid w:val="00382F1E"/>
    <w:rsid w:val="003A0E9B"/>
    <w:rsid w:val="003A2E37"/>
    <w:rsid w:val="003A6BF0"/>
    <w:rsid w:val="003C67B4"/>
    <w:rsid w:val="00404656"/>
    <w:rsid w:val="00446AB5"/>
    <w:rsid w:val="00456F82"/>
    <w:rsid w:val="00464F23"/>
    <w:rsid w:val="004673E5"/>
    <w:rsid w:val="004758E3"/>
    <w:rsid w:val="004766B9"/>
    <w:rsid w:val="004A2FA4"/>
    <w:rsid w:val="004A5A44"/>
    <w:rsid w:val="004F4540"/>
    <w:rsid w:val="004F4BE3"/>
    <w:rsid w:val="004F6EF2"/>
    <w:rsid w:val="005113E7"/>
    <w:rsid w:val="005114B3"/>
    <w:rsid w:val="00531FE3"/>
    <w:rsid w:val="00535DB3"/>
    <w:rsid w:val="0053643B"/>
    <w:rsid w:val="00545E3E"/>
    <w:rsid w:val="00573AD9"/>
    <w:rsid w:val="00576BD1"/>
    <w:rsid w:val="005930CC"/>
    <w:rsid w:val="005A49B3"/>
    <w:rsid w:val="005A4F3F"/>
    <w:rsid w:val="005E00D6"/>
    <w:rsid w:val="005E3D4A"/>
    <w:rsid w:val="005E72E0"/>
    <w:rsid w:val="005F04BD"/>
    <w:rsid w:val="005F50E2"/>
    <w:rsid w:val="0060015B"/>
    <w:rsid w:val="006066EB"/>
    <w:rsid w:val="00606E76"/>
    <w:rsid w:val="00613C2F"/>
    <w:rsid w:val="00635DA4"/>
    <w:rsid w:val="00635EDC"/>
    <w:rsid w:val="00652060"/>
    <w:rsid w:val="00656331"/>
    <w:rsid w:val="0067053F"/>
    <w:rsid w:val="00677F73"/>
    <w:rsid w:val="006A0E23"/>
    <w:rsid w:val="006B3C0E"/>
    <w:rsid w:val="006B4117"/>
    <w:rsid w:val="006B73DA"/>
    <w:rsid w:val="006C2B55"/>
    <w:rsid w:val="006F1AF0"/>
    <w:rsid w:val="0070520E"/>
    <w:rsid w:val="00724D3C"/>
    <w:rsid w:val="007543BF"/>
    <w:rsid w:val="007656DC"/>
    <w:rsid w:val="007749B1"/>
    <w:rsid w:val="00780B4F"/>
    <w:rsid w:val="00785FDD"/>
    <w:rsid w:val="007A6B9A"/>
    <w:rsid w:val="007B7507"/>
    <w:rsid w:val="007C0D82"/>
    <w:rsid w:val="007D3D27"/>
    <w:rsid w:val="007D4DC0"/>
    <w:rsid w:val="007F19F6"/>
    <w:rsid w:val="00801386"/>
    <w:rsid w:val="00803ACD"/>
    <w:rsid w:val="00803FDC"/>
    <w:rsid w:val="008219C2"/>
    <w:rsid w:val="00823650"/>
    <w:rsid w:val="0084417C"/>
    <w:rsid w:val="008A3046"/>
    <w:rsid w:val="008A7279"/>
    <w:rsid w:val="008C0B4A"/>
    <w:rsid w:val="008C40D4"/>
    <w:rsid w:val="008E0333"/>
    <w:rsid w:val="008F6F88"/>
    <w:rsid w:val="00922085"/>
    <w:rsid w:val="0092463C"/>
    <w:rsid w:val="00927EC5"/>
    <w:rsid w:val="00934451"/>
    <w:rsid w:val="00944C40"/>
    <w:rsid w:val="00951AAD"/>
    <w:rsid w:val="009615C1"/>
    <w:rsid w:val="00961771"/>
    <w:rsid w:val="009634D1"/>
    <w:rsid w:val="00985436"/>
    <w:rsid w:val="009A0ED7"/>
    <w:rsid w:val="009A4997"/>
    <w:rsid w:val="009B6EB6"/>
    <w:rsid w:val="009C751B"/>
    <w:rsid w:val="009C771E"/>
    <w:rsid w:val="009D3001"/>
    <w:rsid w:val="009E1650"/>
    <w:rsid w:val="009F1888"/>
    <w:rsid w:val="009F5B61"/>
    <w:rsid w:val="00A03DC4"/>
    <w:rsid w:val="00A14ACF"/>
    <w:rsid w:val="00A23649"/>
    <w:rsid w:val="00A428B0"/>
    <w:rsid w:val="00A4700E"/>
    <w:rsid w:val="00A50A96"/>
    <w:rsid w:val="00A51B0C"/>
    <w:rsid w:val="00A51DE1"/>
    <w:rsid w:val="00A61904"/>
    <w:rsid w:val="00A63A81"/>
    <w:rsid w:val="00A662B0"/>
    <w:rsid w:val="00A74618"/>
    <w:rsid w:val="00A82DC1"/>
    <w:rsid w:val="00A90F8F"/>
    <w:rsid w:val="00A95E8E"/>
    <w:rsid w:val="00AB73A5"/>
    <w:rsid w:val="00AC22D6"/>
    <w:rsid w:val="00AC6242"/>
    <w:rsid w:val="00AD0846"/>
    <w:rsid w:val="00AD5264"/>
    <w:rsid w:val="00AD6DDD"/>
    <w:rsid w:val="00AD7082"/>
    <w:rsid w:val="00AE0174"/>
    <w:rsid w:val="00AE4E66"/>
    <w:rsid w:val="00AE6141"/>
    <w:rsid w:val="00AF01F7"/>
    <w:rsid w:val="00AF0A9B"/>
    <w:rsid w:val="00AF1220"/>
    <w:rsid w:val="00B03992"/>
    <w:rsid w:val="00B060FA"/>
    <w:rsid w:val="00B12E7B"/>
    <w:rsid w:val="00B12F31"/>
    <w:rsid w:val="00B2242A"/>
    <w:rsid w:val="00B27152"/>
    <w:rsid w:val="00B34622"/>
    <w:rsid w:val="00B36442"/>
    <w:rsid w:val="00B54889"/>
    <w:rsid w:val="00B632A1"/>
    <w:rsid w:val="00B755FB"/>
    <w:rsid w:val="00B775A1"/>
    <w:rsid w:val="00B83196"/>
    <w:rsid w:val="00B835B6"/>
    <w:rsid w:val="00BA3B8E"/>
    <w:rsid w:val="00BA764D"/>
    <w:rsid w:val="00BB0B75"/>
    <w:rsid w:val="00BB2D46"/>
    <w:rsid w:val="00BB7B9A"/>
    <w:rsid w:val="00BC133F"/>
    <w:rsid w:val="00BC4282"/>
    <w:rsid w:val="00BC5D48"/>
    <w:rsid w:val="00BE07FB"/>
    <w:rsid w:val="00C01179"/>
    <w:rsid w:val="00C0605C"/>
    <w:rsid w:val="00C11BAA"/>
    <w:rsid w:val="00C2586C"/>
    <w:rsid w:val="00C324E4"/>
    <w:rsid w:val="00C4242D"/>
    <w:rsid w:val="00C46875"/>
    <w:rsid w:val="00C56A78"/>
    <w:rsid w:val="00C62913"/>
    <w:rsid w:val="00C803F4"/>
    <w:rsid w:val="00C90FC5"/>
    <w:rsid w:val="00C94AC6"/>
    <w:rsid w:val="00C975FC"/>
    <w:rsid w:val="00CB0CCA"/>
    <w:rsid w:val="00CF28A7"/>
    <w:rsid w:val="00D01929"/>
    <w:rsid w:val="00D072C4"/>
    <w:rsid w:val="00D30F3B"/>
    <w:rsid w:val="00D37CBC"/>
    <w:rsid w:val="00D42F9C"/>
    <w:rsid w:val="00D5095E"/>
    <w:rsid w:val="00D71B83"/>
    <w:rsid w:val="00D71F89"/>
    <w:rsid w:val="00D7240D"/>
    <w:rsid w:val="00D9436A"/>
    <w:rsid w:val="00DB0ABA"/>
    <w:rsid w:val="00DB193E"/>
    <w:rsid w:val="00DC7D54"/>
    <w:rsid w:val="00DD47BD"/>
    <w:rsid w:val="00DE0DA3"/>
    <w:rsid w:val="00DE29B3"/>
    <w:rsid w:val="00DE3A08"/>
    <w:rsid w:val="00DF0E59"/>
    <w:rsid w:val="00E004C4"/>
    <w:rsid w:val="00E0170C"/>
    <w:rsid w:val="00E0303C"/>
    <w:rsid w:val="00E062EA"/>
    <w:rsid w:val="00E11E02"/>
    <w:rsid w:val="00E30B28"/>
    <w:rsid w:val="00E34F65"/>
    <w:rsid w:val="00E570AA"/>
    <w:rsid w:val="00E67E2D"/>
    <w:rsid w:val="00E70F9E"/>
    <w:rsid w:val="00E739F7"/>
    <w:rsid w:val="00EA3505"/>
    <w:rsid w:val="00ED3464"/>
    <w:rsid w:val="00EE0021"/>
    <w:rsid w:val="00EF1C46"/>
    <w:rsid w:val="00EF7FF4"/>
    <w:rsid w:val="00F02737"/>
    <w:rsid w:val="00F051CF"/>
    <w:rsid w:val="00F20911"/>
    <w:rsid w:val="00F308A9"/>
    <w:rsid w:val="00F308BF"/>
    <w:rsid w:val="00F410DA"/>
    <w:rsid w:val="00F52587"/>
    <w:rsid w:val="00F52CA0"/>
    <w:rsid w:val="00F64CF5"/>
    <w:rsid w:val="00F77C43"/>
    <w:rsid w:val="00F94FF6"/>
    <w:rsid w:val="00F963DA"/>
    <w:rsid w:val="00FA3CD4"/>
    <w:rsid w:val="00FB31B5"/>
    <w:rsid w:val="00FB7D4F"/>
    <w:rsid w:val="00FC60A4"/>
    <w:rsid w:val="00FD3B8F"/>
    <w:rsid w:val="00FD7EE9"/>
    <w:rsid w:val="00FF5848"/>
    <w:rsid w:val="01B146F7"/>
    <w:rsid w:val="01D35BB9"/>
    <w:rsid w:val="05123DAF"/>
    <w:rsid w:val="0562E8C1"/>
    <w:rsid w:val="0576E622"/>
    <w:rsid w:val="07F04113"/>
    <w:rsid w:val="0996BF23"/>
    <w:rsid w:val="0A05ED66"/>
    <w:rsid w:val="0AF6F839"/>
    <w:rsid w:val="0B6B7299"/>
    <w:rsid w:val="0BDEBEAD"/>
    <w:rsid w:val="0C0F25FE"/>
    <w:rsid w:val="0C44A40C"/>
    <w:rsid w:val="0CB08A15"/>
    <w:rsid w:val="0D72C7BC"/>
    <w:rsid w:val="0DDE223F"/>
    <w:rsid w:val="0E6D1A6F"/>
    <w:rsid w:val="0EAA931E"/>
    <w:rsid w:val="0F0BD278"/>
    <w:rsid w:val="10F7D138"/>
    <w:rsid w:val="1190565C"/>
    <w:rsid w:val="11CB31F6"/>
    <w:rsid w:val="1276E55A"/>
    <w:rsid w:val="14CD1939"/>
    <w:rsid w:val="14F1980B"/>
    <w:rsid w:val="1531B161"/>
    <w:rsid w:val="160C4B99"/>
    <w:rsid w:val="1652217B"/>
    <w:rsid w:val="16ABF2E0"/>
    <w:rsid w:val="175CCF7C"/>
    <w:rsid w:val="17F7ED16"/>
    <w:rsid w:val="18543EF0"/>
    <w:rsid w:val="1873C551"/>
    <w:rsid w:val="18BDC764"/>
    <w:rsid w:val="1911C9CF"/>
    <w:rsid w:val="198DEBA9"/>
    <w:rsid w:val="1AB028F5"/>
    <w:rsid w:val="1C9D36AA"/>
    <w:rsid w:val="1CFBA444"/>
    <w:rsid w:val="1F365421"/>
    <w:rsid w:val="1FA1B17D"/>
    <w:rsid w:val="20CF12E0"/>
    <w:rsid w:val="222D246B"/>
    <w:rsid w:val="22C98649"/>
    <w:rsid w:val="256528C2"/>
    <w:rsid w:val="26FCFB9B"/>
    <w:rsid w:val="2800E9E7"/>
    <w:rsid w:val="2A68311E"/>
    <w:rsid w:val="2AEB890C"/>
    <w:rsid w:val="2B6364FE"/>
    <w:rsid w:val="2D74A386"/>
    <w:rsid w:val="2E5A0A30"/>
    <w:rsid w:val="3063366C"/>
    <w:rsid w:val="32C65FEF"/>
    <w:rsid w:val="34EF6A19"/>
    <w:rsid w:val="3514608C"/>
    <w:rsid w:val="3632D75E"/>
    <w:rsid w:val="36BABD0B"/>
    <w:rsid w:val="3B55DA61"/>
    <w:rsid w:val="3B73A99A"/>
    <w:rsid w:val="3B92F3E4"/>
    <w:rsid w:val="3D280C28"/>
    <w:rsid w:val="3E0FB9A0"/>
    <w:rsid w:val="3E8D68DF"/>
    <w:rsid w:val="3E9294C1"/>
    <w:rsid w:val="3F15FDB2"/>
    <w:rsid w:val="4246286E"/>
    <w:rsid w:val="42F28AA8"/>
    <w:rsid w:val="433F9A87"/>
    <w:rsid w:val="43A02259"/>
    <w:rsid w:val="44849ADD"/>
    <w:rsid w:val="453DDBF4"/>
    <w:rsid w:val="46762C87"/>
    <w:rsid w:val="4710AF2B"/>
    <w:rsid w:val="47FF7EFD"/>
    <w:rsid w:val="493F60EC"/>
    <w:rsid w:val="49DBD51F"/>
    <w:rsid w:val="4BCCB990"/>
    <w:rsid w:val="4E31475A"/>
    <w:rsid w:val="50B12DE4"/>
    <w:rsid w:val="51C15D98"/>
    <w:rsid w:val="51F2A3E9"/>
    <w:rsid w:val="525072F2"/>
    <w:rsid w:val="539A34E5"/>
    <w:rsid w:val="53F736A2"/>
    <w:rsid w:val="55BBCD2B"/>
    <w:rsid w:val="56635C5A"/>
    <w:rsid w:val="566D9C2D"/>
    <w:rsid w:val="5A3BDCFD"/>
    <w:rsid w:val="5A6C3B50"/>
    <w:rsid w:val="5BD93A75"/>
    <w:rsid w:val="5DD75877"/>
    <w:rsid w:val="60A9B08D"/>
    <w:rsid w:val="6151F1DF"/>
    <w:rsid w:val="6244CE3C"/>
    <w:rsid w:val="625130DF"/>
    <w:rsid w:val="663C366E"/>
    <w:rsid w:val="665FEC78"/>
    <w:rsid w:val="66680AF5"/>
    <w:rsid w:val="66F7790C"/>
    <w:rsid w:val="6773D48E"/>
    <w:rsid w:val="67B6689B"/>
    <w:rsid w:val="67ECD446"/>
    <w:rsid w:val="68B0432E"/>
    <w:rsid w:val="6A02C6C2"/>
    <w:rsid w:val="6B5EA924"/>
    <w:rsid w:val="6DD71EF7"/>
    <w:rsid w:val="6E0471EC"/>
    <w:rsid w:val="6E214416"/>
    <w:rsid w:val="6EE60775"/>
    <w:rsid w:val="6EF5D0B6"/>
    <w:rsid w:val="6EF6EB7D"/>
    <w:rsid w:val="6F43F0C6"/>
    <w:rsid w:val="6F5C1B4F"/>
    <w:rsid w:val="6FAC7757"/>
    <w:rsid w:val="70DC3B47"/>
    <w:rsid w:val="718EEEC4"/>
    <w:rsid w:val="72A69401"/>
    <w:rsid w:val="738FDB90"/>
    <w:rsid w:val="74352931"/>
    <w:rsid w:val="74E23585"/>
    <w:rsid w:val="7507771F"/>
    <w:rsid w:val="751225D9"/>
    <w:rsid w:val="7517170D"/>
    <w:rsid w:val="759C758F"/>
    <w:rsid w:val="763839EC"/>
    <w:rsid w:val="77530FA3"/>
    <w:rsid w:val="77881E1B"/>
    <w:rsid w:val="7A6BC26F"/>
    <w:rsid w:val="7B1AAA50"/>
    <w:rsid w:val="7C7C8662"/>
    <w:rsid w:val="7CECD70C"/>
    <w:rsid w:val="7DB3390F"/>
    <w:rsid w:val="7F365F55"/>
    <w:rsid w:val="7FC277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8F3"/>
  <w15:chartTrackingRefBased/>
  <w15:docId w15:val="{1F7CFD77-454A-4C53-AB97-441EF24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21"/>
  </w:style>
  <w:style w:type="paragraph" w:styleId="Heading1">
    <w:name w:val="heading 1"/>
    <w:basedOn w:val="Normal"/>
    <w:next w:val="Normal"/>
    <w:link w:val="Heading1Char"/>
    <w:autoRedefine/>
    <w:uiPriority w:val="99"/>
    <w:qFormat/>
    <w:rsid w:val="00165F5E"/>
    <w:pPr>
      <w:keepNext/>
      <w:spacing w:before="120" w:after="120" w:line="240" w:lineRule="auto"/>
      <w:ind w:left="432"/>
      <w:jc w:val="center"/>
      <w:outlineLvl w:val="0"/>
    </w:pPr>
    <w:rPr>
      <w:rFonts w:ascii="Times New Roman" w:eastAsia="Times New Roman" w:hAnsi="Times New Roman" w:cs="Times New Roman"/>
      <w:b/>
      <w:bCs/>
      <w:snapToGrid w:val="0"/>
      <w:sz w:val="24"/>
      <w:szCs w:val="28"/>
    </w:rPr>
  </w:style>
  <w:style w:type="paragraph" w:styleId="Heading2">
    <w:name w:val="heading 2"/>
    <w:basedOn w:val="Normal"/>
    <w:next w:val="Normal"/>
    <w:link w:val="Heading2Char"/>
    <w:autoRedefine/>
    <w:uiPriority w:val="99"/>
    <w:qFormat/>
    <w:rsid w:val="00635DA4"/>
    <w:pPr>
      <w:keepNext/>
      <w:spacing w:before="120" w:after="120" w:line="240" w:lineRule="auto"/>
      <w:ind w:left="576" w:hanging="576"/>
      <w:outlineLvl w:val="1"/>
    </w:pPr>
    <w:rPr>
      <w:rFonts w:ascii="Times New Roman" w:eastAsia="Times New Roman" w:hAnsi="Times New Roman" w:cs="Times New Roman"/>
      <w:b/>
      <w:bCs/>
      <w:snapToGrid w:val="0"/>
      <w:szCs w:val="28"/>
    </w:rPr>
  </w:style>
  <w:style w:type="paragraph" w:styleId="Heading3">
    <w:name w:val="heading 3"/>
    <w:basedOn w:val="Normal"/>
    <w:next w:val="Normal"/>
    <w:link w:val="Heading3Char"/>
    <w:autoRedefine/>
    <w:uiPriority w:val="99"/>
    <w:qFormat/>
    <w:rsid w:val="00AD0846"/>
    <w:pPr>
      <w:keepNext/>
      <w:numPr>
        <w:ilvl w:val="1"/>
        <w:numId w:val="15"/>
      </w:numPr>
      <w:spacing w:before="120" w:after="120" w:line="240" w:lineRule="auto"/>
      <w:ind w:left="900"/>
      <w:outlineLvl w:val="2"/>
    </w:pPr>
    <w:rPr>
      <w:rFonts w:ascii="Times New Roman" w:eastAsia="Times New Roman" w:hAnsi="Times New Roman" w:cs="Times New Roman"/>
      <w:bCs/>
      <w:szCs w:val="32"/>
    </w:rPr>
  </w:style>
  <w:style w:type="paragraph" w:styleId="Heading4">
    <w:name w:val="heading 4"/>
    <w:basedOn w:val="Normal"/>
    <w:next w:val="Normal"/>
    <w:link w:val="Heading4Char"/>
    <w:autoRedefine/>
    <w:uiPriority w:val="99"/>
    <w:qFormat/>
    <w:rsid w:val="00F94FF6"/>
    <w:pPr>
      <w:keepNext/>
      <w:numPr>
        <w:ilvl w:val="3"/>
        <w:numId w:val="14"/>
      </w:numPr>
      <w:spacing w:before="120" w:after="120" w:line="240" w:lineRule="auto"/>
      <w:ind w:left="1620"/>
      <w:outlineLvl w:val="3"/>
    </w:pPr>
    <w:rPr>
      <w:rFonts w:ascii="Times New Roman" w:eastAsia="Times New Roman" w:hAnsi="Times New Roman" w:cs="Times New Roman"/>
      <w:b/>
      <w:iCs/>
      <w:snapToGrid w:val="0"/>
      <w:sz w:val="20"/>
      <w:szCs w:val="28"/>
    </w:rPr>
  </w:style>
  <w:style w:type="paragraph" w:styleId="Heading5">
    <w:name w:val="heading 5"/>
    <w:basedOn w:val="Normal"/>
    <w:next w:val="Normal"/>
    <w:link w:val="Heading5Char"/>
    <w:autoRedefine/>
    <w:uiPriority w:val="99"/>
    <w:qFormat/>
    <w:rsid w:val="00635DA4"/>
    <w:pPr>
      <w:keepNext/>
      <w:numPr>
        <w:ilvl w:val="4"/>
        <w:numId w:val="14"/>
      </w:numPr>
      <w:spacing w:before="120" w:after="120" w:line="240" w:lineRule="auto"/>
      <w:outlineLvl w:val="4"/>
    </w:pPr>
    <w:rPr>
      <w:rFonts w:ascii="Tahoma" w:eastAsia="Times New Roman" w:hAnsi="Tahoma" w:cs="Times New Roman"/>
      <w:b/>
      <w:sz w:val="20"/>
      <w:szCs w:val="28"/>
    </w:rPr>
  </w:style>
  <w:style w:type="paragraph" w:styleId="Heading6">
    <w:name w:val="heading 6"/>
    <w:basedOn w:val="Normal"/>
    <w:next w:val="Normal"/>
    <w:link w:val="Heading6Char"/>
    <w:autoRedefine/>
    <w:uiPriority w:val="99"/>
    <w:qFormat/>
    <w:rsid w:val="00635DA4"/>
    <w:pPr>
      <w:keepNext/>
      <w:numPr>
        <w:ilvl w:val="5"/>
        <w:numId w:val="14"/>
      </w:numPr>
      <w:spacing w:before="120" w:after="120" w:line="240" w:lineRule="auto"/>
      <w:outlineLvl w:val="5"/>
    </w:pPr>
    <w:rPr>
      <w:rFonts w:ascii="Tahoma" w:eastAsia="Times New Roman" w:hAnsi="Tahoma" w:cs="Times New Roman"/>
      <w:b/>
      <w:bCs/>
      <w:sz w:val="20"/>
    </w:rPr>
  </w:style>
  <w:style w:type="paragraph" w:styleId="Heading7">
    <w:name w:val="heading 7"/>
    <w:basedOn w:val="Normal"/>
    <w:next w:val="Normal"/>
    <w:link w:val="Heading7Char"/>
    <w:autoRedefine/>
    <w:uiPriority w:val="99"/>
    <w:qFormat/>
    <w:rsid w:val="00635DA4"/>
    <w:pPr>
      <w:numPr>
        <w:ilvl w:val="6"/>
        <w:numId w:val="14"/>
      </w:numPr>
      <w:spacing w:before="120" w:after="120" w:line="240" w:lineRule="auto"/>
      <w:outlineLvl w:val="6"/>
    </w:pPr>
    <w:rPr>
      <w:rFonts w:ascii="Tahoma" w:eastAsia="Times New Roman" w:hAnsi="Tahoma" w:cs="Times New Roman"/>
      <w:b/>
      <w:sz w:val="20"/>
      <w:szCs w:val="24"/>
    </w:rPr>
  </w:style>
  <w:style w:type="paragraph" w:styleId="Heading8">
    <w:name w:val="heading 8"/>
    <w:basedOn w:val="Normal"/>
    <w:next w:val="Normal"/>
    <w:link w:val="Heading8Char"/>
    <w:autoRedefine/>
    <w:uiPriority w:val="99"/>
    <w:qFormat/>
    <w:rsid w:val="00635DA4"/>
    <w:pPr>
      <w:numPr>
        <w:ilvl w:val="7"/>
        <w:numId w:val="14"/>
      </w:numPr>
      <w:spacing w:before="120" w:after="120" w:line="240" w:lineRule="auto"/>
      <w:outlineLvl w:val="7"/>
    </w:pPr>
    <w:rPr>
      <w:rFonts w:ascii="Tahoma" w:eastAsia="Times New Roman" w:hAnsi="Tahoma" w:cs="Times New Roman"/>
      <w:b/>
      <w:iCs/>
      <w:sz w:val="20"/>
      <w:szCs w:val="24"/>
    </w:rPr>
  </w:style>
  <w:style w:type="paragraph" w:styleId="Heading9">
    <w:name w:val="heading 9"/>
    <w:basedOn w:val="Normal"/>
    <w:next w:val="Normal"/>
    <w:link w:val="Heading9Char"/>
    <w:autoRedefine/>
    <w:uiPriority w:val="99"/>
    <w:qFormat/>
    <w:rsid w:val="00635DA4"/>
    <w:pPr>
      <w:numPr>
        <w:ilvl w:val="8"/>
        <w:numId w:val="14"/>
      </w:numPr>
      <w:spacing w:before="120" w:after="120" w:line="240" w:lineRule="auto"/>
      <w:outlineLvl w:val="8"/>
    </w:pPr>
    <w:rPr>
      <w:rFonts w:ascii="Tahoma" w:eastAsia="Times New Roman" w:hAnsi="Tahom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DA4"/>
    <w:rPr>
      <w:rFonts w:ascii="Segoe UI" w:hAnsi="Segoe UI" w:cs="Segoe UI"/>
      <w:sz w:val="18"/>
      <w:szCs w:val="18"/>
    </w:rPr>
  </w:style>
  <w:style w:type="character" w:customStyle="1" w:styleId="Heading1Char">
    <w:name w:val="Heading 1 Char"/>
    <w:basedOn w:val="DefaultParagraphFont"/>
    <w:link w:val="Heading1"/>
    <w:uiPriority w:val="99"/>
    <w:rsid w:val="00165F5E"/>
    <w:rPr>
      <w:rFonts w:ascii="Times New Roman" w:eastAsia="Times New Roman" w:hAnsi="Times New Roman" w:cs="Times New Roman"/>
      <w:b/>
      <w:bCs/>
      <w:snapToGrid w:val="0"/>
      <w:sz w:val="24"/>
      <w:szCs w:val="28"/>
    </w:rPr>
  </w:style>
  <w:style w:type="character" w:customStyle="1" w:styleId="Heading2Char">
    <w:name w:val="Heading 2 Char"/>
    <w:basedOn w:val="DefaultParagraphFont"/>
    <w:link w:val="Heading2"/>
    <w:uiPriority w:val="99"/>
    <w:rsid w:val="00635DA4"/>
    <w:rPr>
      <w:rFonts w:ascii="Times New Roman" w:eastAsia="Times New Roman" w:hAnsi="Times New Roman" w:cs="Times New Roman"/>
      <w:b/>
      <w:bCs/>
      <w:snapToGrid w:val="0"/>
      <w:szCs w:val="28"/>
    </w:rPr>
  </w:style>
  <w:style w:type="character" w:customStyle="1" w:styleId="Heading3Char">
    <w:name w:val="Heading 3 Char"/>
    <w:basedOn w:val="DefaultParagraphFont"/>
    <w:link w:val="Heading3"/>
    <w:uiPriority w:val="99"/>
    <w:rsid w:val="00AD0846"/>
    <w:rPr>
      <w:rFonts w:ascii="Times New Roman" w:eastAsia="Times New Roman" w:hAnsi="Times New Roman" w:cs="Times New Roman"/>
      <w:bCs/>
      <w:szCs w:val="32"/>
    </w:rPr>
  </w:style>
  <w:style w:type="character" w:customStyle="1" w:styleId="Heading4Char">
    <w:name w:val="Heading 4 Char"/>
    <w:basedOn w:val="DefaultParagraphFont"/>
    <w:link w:val="Heading4"/>
    <w:uiPriority w:val="99"/>
    <w:rsid w:val="00F94FF6"/>
    <w:rPr>
      <w:rFonts w:ascii="Times New Roman" w:eastAsia="Times New Roman" w:hAnsi="Times New Roman" w:cs="Times New Roman"/>
      <w:b/>
      <w:iCs/>
      <w:snapToGrid w:val="0"/>
      <w:sz w:val="20"/>
      <w:szCs w:val="28"/>
    </w:rPr>
  </w:style>
  <w:style w:type="character" w:customStyle="1" w:styleId="Heading5Char">
    <w:name w:val="Heading 5 Char"/>
    <w:basedOn w:val="DefaultParagraphFont"/>
    <w:link w:val="Heading5"/>
    <w:uiPriority w:val="99"/>
    <w:rsid w:val="00635DA4"/>
    <w:rPr>
      <w:rFonts w:ascii="Tahoma" w:eastAsia="Times New Roman" w:hAnsi="Tahoma" w:cs="Times New Roman"/>
      <w:b/>
      <w:sz w:val="20"/>
      <w:szCs w:val="28"/>
    </w:rPr>
  </w:style>
  <w:style w:type="character" w:customStyle="1" w:styleId="Heading6Char">
    <w:name w:val="Heading 6 Char"/>
    <w:basedOn w:val="DefaultParagraphFont"/>
    <w:link w:val="Heading6"/>
    <w:uiPriority w:val="99"/>
    <w:rsid w:val="00635DA4"/>
    <w:rPr>
      <w:rFonts w:ascii="Tahoma" w:eastAsia="Times New Roman" w:hAnsi="Tahoma" w:cs="Times New Roman"/>
      <w:b/>
      <w:bCs/>
      <w:sz w:val="20"/>
    </w:rPr>
  </w:style>
  <w:style w:type="character" w:customStyle="1" w:styleId="Heading7Char">
    <w:name w:val="Heading 7 Char"/>
    <w:basedOn w:val="DefaultParagraphFont"/>
    <w:link w:val="Heading7"/>
    <w:uiPriority w:val="99"/>
    <w:rsid w:val="00635DA4"/>
    <w:rPr>
      <w:rFonts w:ascii="Tahoma" w:eastAsia="Times New Roman" w:hAnsi="Tahoma" w:cs="Times New Roman"/>
      <w:b/>
      <w:sz w:val="20"/>
      <w:szCs w:val="24"/>
    </w:rPr>
  </w:style>
  <w:style w:type="character" w:customStyle="1" w:styleId="Heading8Char">
    <w:name w:val="Heading 8 Char"/>
    <w:basedOn w:val="DefaultParagraphFont"/>
    <w:link w:val="Heading8"/>
    <w:uiPriority w:val="99"/>
    <w:rsid w:val="00635DA4"/>
    <w:rPr>
      <w:rFonts w:ascii="Tahoma" w:eastAsia="Times New Roman" w:hAnsi="Tahoma" w:cs="Times New Roman"/>
      <w:b/>
      <w:iCs/>
      <w:sz w:val="20"/>
      <w:szCs w:val="24"/>
    </w:rPr>
  </w:style>
  <w:style w:type="character" w:customStyle="1" w:styleId="Heading9Char">
    <w:name w:val="Heading 9 Char"/>
    <w:basedOn w:val="DefaultParagraphFont"/>
    <w:link w:val="Heading9"/>
    <w:uiPriority w:val="99"/>
    <w:rsid w:val="00635DA4"/>
    <w:rPr>
      <w:rFonts w:ascii="Tahoma" w:eastAsia="Times New Roman" w:hAnsi="Tahoma" w:cs="Arial"/>
      <w:b/>
      <w:sz w:val="20"/>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eastAsia="Times New Roman" w:hAnsi="Tahoma"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eastAsia="Times New Roman" w:hAnsi="Tahoma"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eastAsia="Times New Roman" w:hAnsi="Tahoma"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eastAsia="Times New Roman" w:hAnsi="Tahoma" w:cs="Times New Roman"/>
      <w:sz w:val="20"/>
      <w:szCs w:val="24"/>
    </w:rPr>
  </w:style>
  <w:style w:type="paragraph" w:customStyle="1" w:styleId="TableHead">
    <w:name w:val="TableHead"/>
    <w:basedOn w:val="TableTitle"/>
    <w:rsid w:val="00635DA4"/>
  </w:style>
  <w:style w:type="paragraph" w:customStyle="1" w:styleId="TableTitle">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eastAsia="Times New Roman" w:hAnsi="Tahoma" w:cs="Times New Roman"/>
      <w:b/>
      <w:sz w:val="20"/>
      <w:szCs w:val="24"/>
    </w:rPr>
  </w:style>
  <w:style w:type="paragraph" w:customStyle="1" w:styleId="regular">
    <w:name w:val="regular"/>
    <w:rsid w:val="00635DA4"/>
    <w:pPr>
      <w:spacing w:after="0" w:line="240" w:lineRule="auto"/>
    </w:pPr>
    <w:rPr>
      <w:rFonts w:ascii="Times New Roman" w:eastAsia="Times New Roman" w:hAnsi="Times New Roman" w:cs="Times New Roman"/>
      <w:noProof/>
      <w:color w:val="000000"/>
      <w:sz w:val="18"/>
      <w:szCs w:val="20"/>
      <w:u w:val="single"/>
    </w:rPr>
  </w:style>
  <w:style w:type="paragraph" w:customStyle="1" w:styleId="approval2">
    <w:name w:val="approval2"/>
    <w:autoRedefine/>
    <w:rsid w:val="00635DA4"/>
    <w:pPr>
      <w:tabs>
        <w:tab w:val="left" w:pos="360"/>
        <w:tab w:val="left" w:pos="3690"/>
        <w:tab w:val="left" w:pos="5040"/>
        <w:tab w:val="left" w:pos="8460"/>
      </w:tabs>
      <w:spacing w:after="0" w:line="240" w:lineRule="auto"/>
    </w:pPr>
    <w:rPr>
      <w:rFonts w:ascii="Times New Roman" w:eastAsia="Times New Roman" w:hAnsi="Times New Roman" w:cs="Times New Roman"/>
      <w:sz w:val="18"/>
      <w:szCs w:val="20"/>
    </w:rPr>
  </w:style>
  <w:style w:type="paragraph" w:customStyle="1" w:styleId="AppHead">
    <w:name w:val="AppHead"/>
    <w:basedOn w:val="Heading1"/>
    <w:next w:val="Normal"/>
    <w:link w:val="AppHeadChar"/>
    <w:autoRedefine/>
    <w:uiPriority w:val="99"/>
    <w:rsid w:val="00635DA4"/>
    <w:pPr>
      <w:numPr>
        <w:numId w:val="7"/>
      </w:numPr>
    </w:pPr>
    <w:rPr>
      <w:rFonts w:cs="Tahoma"/>
      <w:snapToGrid/>
      <w:szCs w:val="24"/>
    </w:rPr>
  </w:style>
  <w:style w:type="character" w:customStyle="1" w:styleId="AppHeadChar">
    <w:name w:val="AppHead Char"/>
    <w:basedOn w:val="Heading1Char"/>
    <w:link w:val="AppHead"/>
    <w:uiPriority w:val="99"/>
    <w:rsid w:val="00635DA4"/>
    <w:rPr>
      <w:rFonts w:ascii="Times New Roman" w:eastAsia="Times New Roman" w:hAnsi="Times New Roman" w:cs="Tahoma"/>
      <w:b/>
      <w:bCs/>
      <w:snapToGrid/>
      <w:sz w:val="24"/>
      <w:szCs w:val="24"/>
    </w:rPr>
  </w:style>
  <w:style w:type="paragraph" w:customStyle="1" w:styleId="figtitle">
    <w:name w:val="fig title"/>
    <w:next w:val="Normal"/>
    <w:rsid w:val="00635DA4"/>
    <w:pPr>
      <w:spacing w:before="360" w:after="80" w:line="280" w:lineRule="atLeast"/>
      <w:jc w:val="center"/>
    </w:pPr>
    <w:rPr>
      <w:rFonts w:ascii="Times New Roman" w:eastAsia="Times New Roman" w:hAnsi="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eastAsia="Times New Roman" w:hAnsi="Tahoma" w:cs="Times New Roman"/>
      <w:sz w:val="20"/>
      <w:szCs w:val="20"/>
    </w:rPr>
  </w:style>
  <w:style w:type="character" w:customStyle="1" w:styleId="BodyTextChar">
    <w:name w:val="Body Text Char"/>
    <w:basedOn w:val="DefaultParagraphFont"/>
    <w:link w:val="BodyText"/>
    <w:uiPriority w:val="99"/>
    <w:rsid w:val="00635DA4"/>
    <w:rPr>
      <w:rFonts w:ascii="Tahoma" w:eastAsia="Times New Roman" w:hAnsi="Tahoma" w:cs="Times New Roman"/>
      <w:sz w:val="20"/>
      <w:szCs w:val="20"/>
    </w:rPr>
  </w:style>
  <w:style w:type="paragraph" w:customStyle="1" w:styleId="Bullet">
    <w:name w:val="Bullet"/>
    <w:rsid w:val="00635DA4"/>
    <w:pPr>
      <w:tabs>
        <w:tab w:val="num" w:pos="360"/>
      </w:tabs>
      <w:spacing w:after="0" w:line="240" w:lineRule="auto"/>
      <w:ind w:left="360" w:hanging="360"/>
    </w:pPr>
    <w:rPr>
      <w:rFonts w:ascii="Times New Roman" w:eastAsia="Times New Roman" w:hAnsi="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eastAsia="Times New Roman" w:hAnsi="Tahoma" w:cs="Times New Roman"/>
      <w:sz w:val="20"/>
      <w:szCs w:val="24"/>
    </w:rPr>
  </w:style>
  <w:style w:type="character" w:customStyle="1" w:styleId="DocumentMapChar">
    <w:name w:val="Document Map Char"/>
    <w:basedOn w:val="DefaultParagraphFont"/>
    <w:link w:val="DocumentMap"/>
    <w:semiHidden/>
    <w:rsid w:val="00635DA4"/>
    <w:rPr>
      <w:rFonts w:ascii="Tahoma" w:eastAsia="Times New Roman" w:hAnsi="Tahoma"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eastAsia="Times New Roman" w:hAnsi="Times New Roman" w:cs="Times New Roman"/>
      <w:noProof/>
      <w:sz w:val="18"/>
      <w:szCs w:val="20"/>
    </w:rPr>
  </w:style>
  <w:style w:type="character" w:customStyle="1" w:styleId="FooterChar">
    <w:name w:val="Footer Char"/>
    <w:basedOn w:val="DefaultParagraphFont"/>
    <w:link w:val="Footer"/>
    <w:uiPriority w:val="99"/>
    <w:rsid w:val="00635DA4"/>
    <w:rPr>
      <w:rFonts w:ascii="Times New Roman" w:eastAsia="Times New Roman" w:hAnsi="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eastAsia="Times New Roman" w:hAnsi="Times New Roman" w:cs="Times New Roman"/>
      <w:noProof/>
      <w:sz w:val="18"/>
      <w:szCs w:val="20"/>
    </w:rPr>
  </w:style>
  <w:style w:type="character" w:customStyle="1" w:styleId="HeaderChar">
    <w:name w:val="Header Char"/>
    <w:basedOn w:val="DefaultParagraphFont"/>
    <w:link w:val="Header"/>
    <w:uiPriority w:val="99"/>
    <w:rsid w:val="00635DA4"/>
    <w:rPr>
      <w:rFonts w:ascii="Times New Roman" w:eastAsia="Times New Roman" w:hAnsi="Times New Roman" w:cs="Times New Roman"/>
      <w:noProof/>
      <w:sz w:val="18"/>
      <w:szCs w:val="20"/>
    </w:rPr>
  </w:style>
  <w:style w:type="paragraph" w:customStyle="1" w:styleId="NormalBold">
    <w:name w:val="NormalBold"/>
    <w:basedOn w:val="Normal"/>
    <w:rsid w:val="00635DA4"/>
    <w:pPr>
      <w:spacing w:after="120" w:line="240" w:lineRule="auto"/>
      <w:jc w:val="both"/>
    </w:pPr>
    <w:rPr>
      <w:rFonts w:ascii="Tahoma" w:eastAsia="Times New Roman" w:hAnsi="Tahoma" w:cs="Times New Roman"/>
      <w:b/>
      <w:sz w:val="20"/>
      <w:szCs w:val="24"/>
    </w:rPr>
  </w:style>
  <w:style w:type="paragraph" w:customStyle="1" w:styleId="table">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eastAsia="Times New Roman" w:hAnsi="Tahoma"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eastAsia="Times New Roman" w:hAnsi="Tahoma"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eastAsia="Times New Roman" w:hAnsi="Tahoma"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eastAsia="Times New Roman" w:hAnsi="Tahoma"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eastAsia="Times New Roman" w:hAnsi="Tahoma"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eastAsia="Times New Roman" w:hAnsi="Tahoma"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eastAsia="Times New Roman" w:hAnsi="Tahoma"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eastAsia="Times New Roman" w:hAnsi="Tahoma"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eastAsia="Times New Roman" w:hAnsi="Tahoma" w:cs="Times New Roman"/>
      <w:sz w:val="20"/>
      <w:szCs w:val="24"/>
    </w:rPr>
  </w:style>
  <w:style w:type="character" w:customStyle="1" w:styleId="CommentTextChar">
    <w:name w:val="Comment Text Char"/>
    <w:basedOn w:val="DefaultParagraphFont"/>
    <w:link w:val="CommentText"/>
    <w:uiPriority w:val="99"/>
    <w:rsid w:val="00635DA4"/>
    <w:rPr>
      <w:rFonts w:ascii="Tahoma" w:eastAsia="Times New Roman" w:hAnsi="Tahoma"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customStyle="1" w:styleId="body">
    <w:name w:val="body"/>
    <w:basedOn w:val="Normal"/>
    <w:rsid w:val="00635DA4"/>
    <w:pPr>
      <w:keepLines/>
      <w:suppressAutoHyphens/>
      <w:spacing w:before="120" w:after="120" w:line="260" w:lineRule="exact"/>
      <w:ind w:left="2304"/>
      <w:jc w:val="both"/>
    </w:pPr>
    <w:rPr>
      <w:rFonts w:ascii="Arial" w:eastAsia="Times New Roman" w:hAnsi="Arial"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eastAsia="Arial Unicode MS" w:hAnsi="Verdana" w:cs="Arial Unicode MS"/>
      <w:color w:val="000000"/>
      <w:sz w:val="20"/>
      <w:szCs w:val="24"/>
    </w:rPr>
  </w:style>
  <w:style w:type="character" w:customStyle="1" w:styleId="heading31">
    <w:name w:val="heading31"/>
    <w:basedOn w:val="DefaultParagraphFont"/>
    <w:rsid w:val="00635DA4"/>
    <w:rPr>
      <w:rFonts w:ascii="Verdana" w:hAnsi="Verdana" w:hint="default"/>
      <w:b/>
      <w:bCs/>
      <w:color w:val="CC0000"/>
      <w:sz w:val="20"/>
      <w:szCs w:val="20"/>
    </w:rPr>
  </w:style>
  <w:style w:type="paragraph" w:styleId="BodyText2">
    <w:name w:val="Body Text 2"/>
    <w:basedOn w:val="Normal"/>
    <w:link w:val="BodyText2Char"/>
    <w:rsid w:val="00635DA4"/>
    <w:pPr>
      <w:spacing w:after="12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635DA4"/>
    <w:rPr>
      <w:rFonts w:ascii="Arial" w:eastAsia="Times New Roman" w:hAnsi="Arial" w:cs="Arial"/>
      <w:sz w:val="20"/>
      <w:szCs w:val="24"/>
    </w:rPr>
  </w:style>
  <w:style w:type="paragraph" w:styleId="BodyText3">
    <w:name w:val="Body Text 3"/>
    <w:basedOn w:val="Normal"/>
    <w:link w:val="BodyText3Char"/>
    <w:rsid w:val="00635DA4"/>
    <w:pPr>
      <w:spacing w:after="120" w:line="240" w:lineRule="auto"/>
      <w:jc w:val="both"/>
    </w:pPr>
    <w:rPr>
      <w:rFonts w:ascii="Tahoma" w:eastAsia="Times New Roman" w:hAnsi="Tahoma" w:cs="Times New Roman"/>
      <w:bCs/>
      <w:color w:val="000000"/>
      <w:sz w:val="24"/>
      <w:szCs w:val="24"/>
    </w:rPr>
  </w:style>
  <w:style w:type="character" w:customStyle="1" w:styleId="BodyText3Char">
    <w:name w:val="Body Text 3 Char"/>
    <w:basedOn w:val="DefaultParagraphFont"/>
    <w:link w:val="BodyText3"/>
    <w:rsid w:val="00635DA4"/>
    <w:rPr>
      <w:rFonts w:ascii="Tahoma" w:eastAsia="Times New Roman" w:hAnsi="Tahoma" w:cs="Times New Roman"/>
      <w:bCs/>
      <w:color w:val="000000"/>
      <w:sz w:val="24"/>
      <w:szCs w:val="24"/>
    </w:rPr>
  </w:style>
  <w:style w:type="paragraph" w:customStyle="1" w:styleId="list-bullet">
    <w:name w:val="list-bullet"/>
    <w:rsid w:val="00635DA4"/>
    <w:pPr>
      <w:numPr>
        <w:numId w:val="1"/>
      </w:numPr>
      <w:suppressAutoHyphens/>
      <w:spacing w:before="60" w:after="60" w:line="260" w:lineRule="exact"/>
      <w:ind w:left="2736" w:hanging="432"/>
    </w:pPr>
    <w:rPr>
      <w:rFonts w:ascii="Arial" w:eastAsia="Times New Roman" w:hAnsi="Arial"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eastAsia="Times New Roman" w:hAnsi="Tahoma" w:cs="Times New Roman"/>
      <w:sz w:val="20"/>
      <w:szCs w:val="24"/>
    </w:rPr>
  </w:style>
  <w:style w:type="character" w:customStyle="1" w:styleId="FootnoteTextChar">
    <w:name w:val="Footnote Text Char"/>
    <w:basedOn w:val="DefaultParagraphFont"/>
    <w:link w:val="FootnoteText"/>
    <w:semiHidden/>
    <w:rsid w:val="00635DA4"/>
    <w:rPr>
      <w:rFonts w:ascii="Tahoma" w:eastAsia="Times New Roman" w:hAnsi="Tahoma"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eastAsia="Times New Roman" w:hAnsi="Tahoma"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eastAsia="Times New Roman" w:hAnsi="Tahoma" w:cs="Times New Roman"/>
      <w:sz w:val="20"/>
      <w:szCs w:val="24"/>
    </w:rPr>
  </w:style>
  <w:style w:type="character" w:customStyle="1" w:styleId="BodyTextIndentChar">
    <w:name w:val="Body Text Indent Char"/>
    <w:basedOn w:val="DefaultParagraphFont"/>
    <w:link w:val="BodyTextIndent"/>
    <w:rsid w:val="00635DA4"/>
    <w:rPr>
      <w:rFonts w:ascii="Tahoma" w:eastAsia="Times New Roman" w:hAnsi="Tahoma" w:cs="Times New Roman"/>
      <w:sz w:val="20"/>
      <w:szCs w:val="24"/>
    </w:rPr>
  </w:style>
  <w:style w:type="paragraph" w:customStyle="1" w:styleId="Style1">
    <w:name w:val="Style1"/>
    <w:basedOn w:val="Heading3"/>
    <w:rsid w:val="00635DA4"/>
    <w:rPr>
      <w:rFonts w:cs="Tahoma"/>
    </w:rPr>
  </w:style>
  <w:style w:type="paragraph" w:customStyle="1" w:styleId="Style2">
    <w:name w:val="Style2"/>
    <w:basedOn w:val="Heading3"/>
    <w:rsid w:val="00635DA4"/>
    <w:rPr>
      <w:rFonts w:cs="Tahoma"/>
    </w:rPr>
  </w:style>
  <w:style w:type="character" w:styleId="PageNumber">
    <w:name w:val="page number"/>
    <w:basedOn w:val="DefaultParagraphFont"/>
    <w:rsid w:val="00635DA4"/>
  </w:style>
  <w:style w:type="paragraph" w:customStyle="1" w:styleId="Style3">
    <w:name w:val="Style3"/>
    <w:basedOn w:val="Footer"/>
    <w:rsid w:val="00635DA4"/>
    <w:pPr>
      <w:jc w:val="center"/>
    </w:pPr>
    <w:rPr>
      <w:rFonts w:ascii="Tahoma" w:hAnsi="Tahoma"/>
    </w:rPr>
  </w:style>
  <w:style w:type="paragraph" w:customStyle="1" w:styleId="Style4">
    <w:name w:val="Style4"/>
    <w:basedOn w:val="Footer"/>
    <w:rsid w:val="00635DA4"/>
    <w:pPr>
      <w:jc w:val="center"/>
    </w:pPr>
    <w:rPr>
      <w:rFonts w:ascii="Tahoma" w:hAnsi="Tahoma"/>
    </w:rPr>
  </w:style>
  <w:style w:type="paragraph" w:customStyle="1" w:styleId="StyleHeading2Tahoma10pt">
    <w:name w:val="Style Heading 2 + Tahoma 10 pt"/>
    <w:basedOn w:val="Heading2"/>
    <w:autoRedefine/>
    <w:rsid w:val="00635DA4"/>
    <w:pPr>
      <w:tabs>
        <w:tab w:val="left" w:pos="720"/>
      </w:tabs>
      <w:ind w:left="0" w:firstLine="0"/>
    </w:pPr>
    <w:rPr>
      <w:rFonts w:cs="Tahoma"/>
      <w:bCs w:val="0"/>
      <w:szCs w:val="22"/>
    </w:rPr>
  </w:style>
  <w:style w:type="character" w:customStyle="1" w:styleId="normal-h">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customStyle="1" w:styleId="CommentSubjectChar">
    <w:name w:val="Comment Subject Char"/>
    <w:basedOn w:val="CommentTextChar"/>
    <w:link w:val="CommentSubject"/>
    <w:uiPriority w:val="99"/>
    <w:rsid w:val="00635DA4"/>
    <w:rPr>
      <w:rFonts w:ascii="Tahoma" w:eastAsia="Times New Roman" w:hAnsi="Tahoma" w:cs="Times New Roman"/>
      <w:b/>
      <w:bCs/>
      <w:sz w:val="20"/>
      <w:szCs w:val="24"/>
    </w:rPr>
  </w:style>
  <w:style w:type="paragraph" w:customStyle="1" w:styleId="Style5">
    <w:name w:val="Style5"/>
    <w:basedOn w:val="Normal"/>
    <w:rsid w:val="00635DA4"/>
    <w:pPr>
      <w:spacing w:after="120" w:line="240" w:lineRule="auto"/>
      <w:jc w:val="both"/>
    </w:pPr>
    <w:rPr>
      <w:rFonts w:ascii="Tahoma" w:eastAsia="Times New Roman" w:hAnsi="Tahoma" w:cs="Tahoma"/>
      <w:i/>
      <w:sz w:val="20"/>
      <w:szCs w:val="24"/>
    </w:rPr>
  </w:style>
  <w:style w:type="character" w:customStyle="1" w:styleId="DefaultChar">
    <w:name w:val="Default Char"/>
    <w:basedOn w:val="DefaultParagraphFont"/>
    <w:link w:val="Default"/>
    <w:uiPriority w:val="99"/>
    <w:locked/>
    <w:rsid w:val="00635DA4"/>
    <w:rPr>
      <w:rFonts w:ascii="Tahoma" w:hAnsi="Tahoma" w:cs="Tahoma"/>
      <w:color w:val="000000"/>
      <w:szCs w:val="24"/>
    </w:rPr>
  </w:style>
  <w:style w:type="paragraph" w:customStyle="1" w:styleId="Default">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customStyle="1" w:styleId="LightGrid-Accent11">
    <w:name w:val="Light Grid - Accent 11"/>
    <w:basedOn w:val="TableNormal"/>
    <w:uiPriority w:val="62"/>
    <w:rsid w:val="00635DA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normal-p">
    <w:name w:val="normal-p"/>
    <w:basedOn w:val="Normal"/>
    <w:rsid w:val="00635DA4"/>
    <w:pPr>
      <w:spacing w:before="100" w:beforeAutospacing="1" w:after="100" w:afterAutospacing="1" w:line="240" w:lineRule="auto"/>
      <w:jc w:val="both"/>
    </w:pPr>
    <w:rPr>
      <w:rFonts w:ascii="Tahoma" w:eastAsia="Times New Roman" w:hAnsi="Tahoma" w:cs="Times New Roman"/>
      <w:sz w:val="24"/>
      <w:szCs w:val="24"/>
    </w:rPr>
  </w:style>
  <w:style w:type="paragraph" w:styleId="ListParagraph">
    <w:name w:val="List Paragraph"/>
    <w:basedOn w:val="Normal"/>
    <w:link w:val="ListParagraphChar"/>
    <w:uiPriority w:val="34"/>
    <w:qFormat/>
    <w:rsid w:val="00635DA4"/>
    <w:pPr>
      <w:spacing w:after="0" w:line="240" w:lineRule="auto"/>
      <w:ind w:left="720"/>
      <w:contextualSpacing/>
      <w:jc w:val="both"/>
    </w:pPr>
    <w:rPr>
      <w:rFonts w:ascii="Tahoma" w:eastAsia="Times New Roman" w:hAnsi="Tahoma" w:cs="Times New Roman"/>
      <w:sz w:val="24"/>
      <w:szCs w:val="24"/>
    </w:rPr>
  </w:style>
  <w:style w:type="table" w:styleId="TableGrid">
    <w:name w:val="Table Grid"/>
    <w:basedOn w:val="TableNormal"/>
    <w:uiPriority w:val="39"/>
    <w:rsid w:val="00635D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customStyle="1" w:styleId="Style6">
    <w:name w:val="Style6"/>
    <w:basedOn w:val="DefaultParagraphFont"/>
    <w:uiPriority w:val="1"/>
    <w:rsid w:val="00635DA4"/>
    <w:rPr>
      <w:b/>
      <w:sz w:val="24"/>
    </w:rPr>
  </w:style>
  <w:style w:type="table" w:customStyle="1" w:styleId="MediumShading2-Accent11">
    <w:name w:val="Medium Shading 2 - Accent 11"/>
    <w:basedOn w:val="TableNormal"/>
    <w:uiPriority w:val="64"/>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35DA4"/>
    <w:pPr>
      <w:keepLines/>
      <w:tabs>
        <w:tab w:val="left" w:pos="540"/>
      </w:tabs>
      <w:spacing w:before="480" w:after="0" w:line="276" w:lineRule="auto"/>
      <w:ind w:left="0"/>
      <w:outlineLvl w:val="9"/>
    </w:pPr>
    <w:rPr>
      <w:rFonts w:asciiTheme="majorHAnsi" w:eastAsiaTheme="majorEastAsia" w:hAnsiTheme="majorHAnsi" w:cstheme="majorBidi"/>
      <w:bCs w:val="0"/>
      <w:color w:val="2F5496" w:themeColor="accent1" w:themeShade="BF"/>
    </w:rPr>
  </w:style>
  <w:style w:type="paragraph" w:styleId="Revision">
    <w:name w:val="Revision"/>
    <w:hidden/>
    <w:uiPriority w:val="99"/>
    <w:semiHidden/>
    <w:rsid w:val="00635DA4"/>
    <w:pPr>
      <w:spacing w:after="0" w:line="240" w:lineRule="auto"/>
    </w:pPr>
    <w:rPr>
      <w:rFonts w:ascii="Times New Roman" w:eastAsia="Times New Roman" w:hAnsi="Times New Roman" w:cs="Times New Roman"/>
      <w:szCs w:val="20"/>
    </w:rPr>
  </w:style>
  <w:style w:type="paragraph" w:customStyle="1" w:styleId="Style7">
    <w:name w:val="Style7"/>
    <w:basedOn w:val="Heading5"/>
    <w:link w:val="Style7Char"/>
    <w:rsid w:val="00635DA4"/>
    <w:pPr>
      <w:numPr>
        <w:ilvl w:val="2"/>
        <w:numId w:val="2"/>
      </w:numPr>
      <w:tabs>
        <w:tab w:val="left" w:pos="1080"/>
      </w:tabs>
      <w:ind w:left="0" w:firstLine="0"/>
    </w:pPr>
    <w:rPr>
      <w:rFonts w:cs="Tahoma"/>
      <w:sz w:val="24"/>
      <w:szCs w:val="24"/>
    </w:rPr>
  </w:style>
  <w:style w:type="character" w:customStyle="1" w:styleId="Style7Char">
    <w:name w:val="Style7 Char"/>
    <w:basedOn w:val="Heading5Char"/>
    <w:link w:val="Style7"/>
    <w:rsid w:val="00635DA4"/>
    <w:rPr>
      <w:rFonts w:ascii="Tahoma" w:eastAsia="Times New Roman" w:hAnsi="Tahoma" w:cs="Tahoma"/>
      <w:b/>
      <w:sz w:val="24"/>
      <w:szCs w:val="24"/>
    </w:rPr>
  </w:style>
  <w:style w:type="character" w:styleId="Emphasis">
    <w:name w:val="Emphasis"/>
    <w:basedOn w:val="DefaultParagraphFont"/>
    <w:uiPriority w:val="20"/>
    <w:qFormat/>
    <w:rsid w:val="00635DA4"/>
    <w:rPr>
      <w:i/>
      <w:iCs/>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99"/>
    <w:rsid w:val="00635DA4"/>
    <w:rPr>
      <w:rFonts w:ascii="Consolas" w:hAnsi="Consolas"/>
      <w:sz w:val="21"/>
      <w:szCs w:val="21"/>
    </w:rPr>
  </w:style>
  <w:style w:type="paragraph" w:customStyle="1" w:styleId="PFAppendixASubsections">
    <w:name w:val="PF Appendix A Subsections"/>
    <w:basedOn w:val="Normal"/>
    <w:link w:val="PFAppendixASubsectionsChar"/>
    <w:qFormat/>
    <w:rsid w:val="00635DA4"/>
    <w:pPr>
      <w:keepNext/>
      <w:numPr>
        <w:numId w:val="8"/>
      </w:numPr>
      <w:spacing w:before="120" w:after="120" w:line="240" w:lineRule="auto"/>
      <w:outlineLvl w:val="1"/>
    </w:pPr>
    <w:rPr>
      <w:rFonts w:ascii="Tahoma" w:eastAsia="Times New Roman" w:hAnsi="Tahoma" w:cs="Tahoma"/>
      <w:b/>
      <w:bCs/>
      <w:szCs w:val="24"/>
    </w:rPr>
  </w:style>
  <w:style w:type="character" w:customStyle="1" w:styleId="PFAppendixASubsectionsChar">
    <w:name w:val="PF Appendix A Subsections Char"/>
    <w:basedOn w:val="DefaultParagraphFont"/>
    <w:link w:val="PFAppendixASubsections"/>
    <w:rsid w:val="00635DA4"/>
    <w:rPr>
      <w:rFonts w:ascii="Tahoma" w:eastAsia="Times New Roman" w:hAnsi="Tahoma" w:cs="Tahoma"/>
      <w:b/>
      <w:bCs/>
      <w:szCs w:val="24"/>
    </w:rPr>
  </w:style>
  <w:style w:type="paragraph" w:customStyle="1" w:styleId="PFAppendixBSubsections">
    <w:name w:val="PF Appendix B Subsections"/>
    <w:basedOn w:val="PFAppendixASubsections"/>
    <w:next w:val="Normal"/>
    <w:link w:val="PFAppendixBSubsectionsChar"/>
    <w:qFormat/>
    <w:rsid w:val="00635DA4"/>
    <w:pPr>
      <w:numPr>
        <w:numId w:val="9"/>
      </w:numPr>
    </w:pPr>
  </w:style>
  <w:style w:type="character" w:customStyle="1" w:styleId="PFAppendixBSubsectionsChar">
    <w:name w:val="PF Appendix B Subsections Char"/>
    <w:basedOn w:val="PFAppendixASubsectionsChar"/>
    <w:link w:val="PFAppendixBSubsections"/>
    <w:rsid w:val="00635DA4"/>
    <w:rPr>
      <w:rFonts w:ascii="Tahoma" w:eastAsia="Times New Roman" w:hAnsi="Tahoma" w:cs="Tahoma"/>
      <w:b/>
      <w:bCs/>
      <w:szCs w:val="24"/>
    </w:rPr>
  </w:style>
  <w:style w:type="paragraph" w:customStyle="1" w:styleId="PFAppendixCSubsections">
    <w:name w:val="PF Appendix C Subsections"/>
    <w:basedOn w:val="PFAppendixBSubsections"/>
    <w:next w:val="Normal"/>
    <w:link w:val="PFAppendixCSubsectionsChar"/>
    <w:qFormat/>
    <w:rsid w:val="00635DA4"/>
    <w:pPr>
      <w:numPr>
        <w:numId w:val="10"/>
      </w:numPr>
    </w:pPr>
  </w:style>
  <w:style w:type="character" w:customStyle="1" w:styleId="PFAppendixCSubsectionsChar">
    <w:name w:val="PF Appendix C Subsections Char"/>
    <w:basedOn w:val="PFAppendixBSubsectionsChar"/>
    <w:link w:val="PFAppendixCSubsections"/>
    <w:rsid w:val="00635DA4"/>
    <w:rPr>
      <w:rFonts w:ascii="Tahoma" w:eastAsia="Times New Roman" w:hAnsi="Tahoma" w:cs="Tahoma"/>
      <w:b/>
      <w:bCs/>
      <w:szCs w:val="24"/>
    </w:rPr>
  </w:style>
  <w:style w:type="paragraph" w:customStyle="1" w:styleId="PFAppendixDSubsections">
    <w:name w:val="PF Appendix D Subsections"/>
    <w:basedOn w:val="PFAppendixCSubsections"/>
    <w:next w:val="Normal"/>
    <w:link w:val="PFAppendixDSubsectionsChar"/>
    <w:qFormat/>
    <w:rsid w:val="00635DA4"/>
    <w:pPr>
      <w:numPr>
        <w:numId w:val="11"/>
      </w:numPr>
    </w:pPr>
    <w:rPr>
      <w:szCs w:val="18"/>
    </w:rPr>
  </w:style>
  <w:style w:type="character" w:customStyle="1" w:styleId="PFAppendixDSubsectionsChar">
    <w:name w:val="PF Appendix D Subsections Char"/>
    <w:basedOn w:val="DefaultParagraphFont"/>
    <w:link w:val="PFAppendixDSubsections"/>
    <w:rsid w:val="00635DA4"/>
    <w:rPr>
      <w:rFonts w:ascii="Tahoma" w:eastAsia="Times New Roman" w:hAnsi="Tahoma" w:cs="Tahoma"/>
      <w:b/>
      <w:bCs/>
      <w:szCs w:val="18"/>
    </w:rPr>
  </w:style>
  <w:style w:type="paragraph" w:customStyle="1" w:styleId="PFAppendixESubsections">
    <w:name w:val="PF Appendix E Subsections"/>
    <w:basedOn w:val="PFAppendixDSubsections"/>
    <w:next w:val="Normal"/>
    <w:qFormat/>
    <w:rsid w:val="00635DA4"/>
    <w:pPr>
      <w:numPr>
        <w:numId w:val="12"/>
      </w:numPr>
    </w:pPr>
  </w:style>
  <w:style w:type="paragraph" w:customStyle="1" w:styleId="PFHeading1">
    <w:name w:val="PF Heading 1"/>
    <w:basedOn w:val="Heading1"/>
    <w:next w:val="Normal"/>
    <w:link w:val="PFHeading1Char"/>
    <w:autoRedefine/>
    <w:qFormat/>
    <w:rsid w:val="00165F5E"/>
    <w:pPr>
      <w:numPr>
        <w:numId w:val="13"/>
      </w:numPr>
      <w:jc w:val="left"/>
    </w:pPr>
  </w:style>
  <w:style w:type="character" w:customStyle="1" w:styleId="PFHeading1Char">
    <w:name w:val="PF Heading 1 Char"/>
    <w:basedOn w:val="Heading1Char"/>
    <w:link w:val="PFHeading1"/>
    <w:rsid w:val="00165F5E"/>
    <w:rPr>
      <w:rFonts w:ascii="Times New Roman" w:eastAsia="Times New Roman" w:hAnsi="Times New Roman" w:cs="Times New Roman"/>
      <w:b/>
      <w:bCs/>
      <w:snapToGrid w:val="0"/>
      <w:sz w:val="24"/>
      <w:szCs w:val="28"/>
    </w:rPr>
  </w:style>
  <w:style w:type="paragraph" w:customStyle="1" w:styleId="PFAppendixHeading">
    <w:name w:val="PF Appendix Heading"/>
    <w:basedOn w:val="PFHeading1"/>
    <w:next w:val="Normal"/>
    <w:link w:val="PFAppendixHeadingChar"/>
    <w:qFormat/>
    <w:rsid w:val="00635DA4"/>
    <w:pPr>
      <w:numPr>
        <w:numId w:val="3"/>
      </w:numPr>
    </w:pPr>
  </w:style>
  <w:style w:type="character" w:customStyle="1" w:styleId="PFAppendixHeadingChar">
    <w:name w:val="PF Appendix Heading Char"/>
    <w:basedOn w:val="DefaultParagraphFont"/>
    <w:link w:val="PFAppendixHeading"/>
    <w:rsid w:val="00635DA4"/>
    <w:rPr>
      <w:rFonts w:ascii="Times New Roman" w:eastAsia="Times New Roman" w:hAnsi="Times New Roman" w:cs="Times New Roman"/>
      <w:b/>
      <w:bCs/>
      <w:snapToGrid w:val="0"/>
      <w:sz w:val="24"/>
      <w:szCs w:val="28"/>
    </w:rPr>
  </w:style>
  <w:style w:type="paragraph" w:customStyle="1" w:styleId="PFBodyText">
    <w:name w:val="PF Body Text"/>
    <w:basedOn w:val="Normal"/>
    <w:link w:val="PFBodyTextChar"/>
    <w:qFormat/>
    <w:rsid w:val="00635DA4"/>
    <w:pPr>
      <w:spacing w:after="120" w:line="240" w:lineRule="auto"/>
      <w:jc w:val="both"/>
    </w:pPr>
    <w:rPr>
      <w:rFonts w:ascii="Tahoma" w:eastAsia="Times New Roman" w:hAnsi="Tahoma" w:cs="Times New Roman"/>
      <w:sz w:val="20"/>
      <w:szCs w:val="18"/>
    </w:rPr>
  </w:style>
  <w:style w:type="character" w:customStyle="1" w:styleId="PFBodyTextChar">
    <w:name w:val="PF Body Text Char"/>
    <w:basedOn w:val="DefaultParagraphFont"/>
    <w:link w:val="PFBodyText"/>
    <w:rsid w:val="00635DA4"/>
    <w:rPr>
      <w:rFonts w:ascii="Tahoma" w:eastAsia="Times New Roman" w:hAnsi="Tahoma" w:cs="Times New Roman"/>
      <w:sz w:val="20"/>
      <w:szCs w:val="18"/>
    </w:rPr>
  </w:style>
  <w:style w:type="paragraph" w:customStyle="1" w:styleId="PFBulletedList">
    <w:name w:val="PF Bulleted List"/>
    <w:basedOn w:val="Normal"/>
    <w:link w:val="PFBulletedListChar"/>
    <w:uiPriority w:val="99"/>
    <w:qFormat/>
    <w:rsid w:val="00635DA4"/>
    <w:pPr>
      <w:numPr>
        <w:numId w:val="4"/>
      </w:numPr>
      <w:spacing w:before="60" w:after="60" w:line="240" w:lineRule="auto"/>
      <w:jc w:val="both"/>
    </w:pPr>
    <w:rPr>
      <w:rFonts w:ascii="Tahoma" w:eastAsia="Times New Roman" w:hAnsi="Tahoma" w:cs="Times New Roman"/>
      <w:sz w:val="20"/>
      <w:szCs w:val="20"/>
    </w:rPr>
  </w:style>
  <w:style w:type="character" w:customStyle="1" w:styleId="PFBulletedListChar">
    <w:name w:val="PF Bulleted List Char"/>
    <w:basedOn w:val="DefaultParagraphFont"/>
    <w:link w:val="PFBulletedList"/>
    <w:uiPriority w:val="99"/>
    <w:rsid w:val="00635DA4"/>
    <w:rPr>
      <w:rFonts w:ascii="Tahoma" w:eastAsia="Times New Roman" w:hAnsi="Tahoma" w:cs="Times New Roman"/>
      <w:sz w:val="20"/>
      <w:szCs w:val="20"/>
    </w:rPr>
  </w:style>
  <w:style w:type="paragraph" w:customStyle="1" w:styleId="PFHeading2">
    <w:name w:val="PF Heading 2"/>
    <w:basedOn w:val="Heading2"/>
    <w:next w:val="PFBodyText"/>
    <w:link w:val="PFHeading2Char"/>
    <w:uiPriority w:val="99"/>
    <w:qFormat/>
    <w:rsid w:val="00635DA4"/>
  </w:style>
  <w:style w:type="character" w:customStyle="1" w:styleId="PFHeading2Char">
    <w:name w:val="PF Heading 2 Char"/>
    <w:basedOn w:val="Heading2Char"/>
    <w:link w:val="PFHeading2"/>
    <w:uiPriority w:val="99"/>
    <w:rsid w:val="00635DA4"/>
    <w:rPr>
      <w:rFonts w:ascii="Times New Roman" w:eastAsia="Times New Roman" w:hAnsi="Times New Roman" w:cs="Times New Roman"/>
      <w:b/>
      <w:bCs/>
      <w:snapToGrid w:val="0"/>
      <w:szCs w:val="28"/>
    </w:rPr>
  </w:style>
  <w:style w:type="paragraph" w:customStyle="1" w:styleId="PFHeading3">
    <w:name w:val="PF Heading 3"/>
    <w:basedOn w:val="Heading3"/>
    <w:next w:val="PFBodyText"/>
    <w:link w:val="PFHeading3Char"/>
    <w:qFormat/>
    <w:rsid w:val="00635DA4"/>
  </w:style>
  <w:style w:type="character" w:customStyle="1" w:styleId="PFHeading3Char">
    <w:name w:val="PF Heading 3 Char"/>
    <w:basedOn w:val="Heading3Char"/>
    <w:link w:val="PFHeading3"/>
    <w:rsid w:val="00635DA4"/>
    <w:rPr>
      <w:rFonts w:ascii="Times New Roman" w:eastAsia="Times New Roman" w:hAnsi="Times New Roman" w:cs="Times New Roman"/>
      <w:b w:val="0"/>
      <w:bCs/>
      <w:szCs w:val="32"/>
    </w:rPr>
  </w:style>
  <w:style w:type="paragraph" w:customStyle="1" w:styleId="PFHeading4">
    <w:name w:val="PF Heading 4"/>
    <w:basedOn w:val="Heading4"/>
    <w:next w:val="PFBodyText"/>
    <w:link w:val="PFHeading4Char"/>
    <w:uiPriority w:val="99"/>
    <w:qFormat/>
    <w:rsid w:val="00635DA4"/>
  </w:style>
  <w:style w:type="character" w:customStyle="1" w:styleId="PFHeading4Char">
    <w:name w:val="PF Heading 4 Char"/>
    <w:basedOn w:val="Heading4Char"/>
    <w:link w:val="PFHeading4"/>
    <w:uiPriority w:val="99"/>
    <w:rsid w:val="00635DA4"/>
    <w:rPr>
      <w:rFonts w:ascii="Times New Roman" w:eastAsia="Times New Roman" w:hAnsi="Times New Roman" w:cs="Times New Roman"/>
      <w:b/>
      <w:iCs/>
      <w:snapToGrid w:val="0"/>
      <w:sz w:val="20"/>
      <w:szCs w:val="28"/>
    </w:rPr>
  </w:style>
  <w:style w:type="paragraph" w:customStyle="1" w:styleId="PFHeading5">
    <w:name w:val="PF Heading 5"/>
    <w:basedOn w:val="Heading5"/>
    <w:next w:val="PFBodyText"/>
    <w:link w:val="PFHeading5Char"/>
    <w:uiPriority w:val="99"/>
    <w:qFormat/>
    <w:rsid w:val="00635DA4"/>
  </w:style>
  <w:style w:type="character" w:customStyle="1" w:styleId="PFHeading5Char">
    <w:name w:val="PF Heading 5 Char"/>
    <w:basedOn w:val="Heading5Char"/>
    <w:link w:val="PFHeading5"/>
    <w:uiPriority w:val="99"/>
    <w:rsid w:val="00635DA4"/>
    <w:rPr>
      <w:rFonts w:ascii="Tahoma" w:eastAsia="Times New Roman" w:hAnsi="Tahoma" w:cs="Times New Roman"/>
      <w:b/>
      <w:sz w:val="20"/>
      <w:szCs w:val="28"/>
    </w:rPr>
  </w:style>
  <w:style w:type="paragraph" w:customStyle="1" w:styleId="PFHeading6">
    <w:name w:val="PF Heading 6"/>
    <w:basedOn w:val="Heading6"/>
    <w:next w:val="PFBodyText"/>
    <w:link w:val="PFHeading6Char"/>
    <w:uiPriority w:val="99"/>
    <w:qFormat/>
    <w:rsid w:val="00635DA4"/>
    <w:pPr>
      <w:ind w:left="1368" w:hanging="1368"/>
    </w:pPr>
  </w:style>
  <w:style w:type="character" w:customStyle="1" w:styleId="PFHeading6Char">
    <w:name w:val="PF Heading 6 Char"/>
    <w:basedOn w:val="Heading6Char"/>
    <w:link w:val="PFHeading6"/>
    <w:uiPriority w:val="99"/>
    <w:rsid w:val="00635DA4"/>
    <w:rPr>
      <w:rFonts w:ascii="Tahoma" w:eastAsia="Times New Roman" w:hAnsi="Tahoma" w:cs="Times New Roman"/>
      <w:b/>
      <w:bCs/>
      <w:sz w:val="20"/>
    </w:rPr>
  </w:style>
  <w:style w:type="paragraph" w:customStyle="1" w:styleId="PFHeading7">
    <w:name w:val="PF Heading 7"/>
    <w:basedOn w:val="Heading7"/>
    <w:next w:val="PFBodyText"/>
    <w:link w:val="PFHeading7Char"/>
    <w:qFormat/>
    <w:rsid w:val="00635DA4"/>
    <w:pPr>
      <w:keepNext/>
      <w:ind w:left="1584" w:hanging="1584"/>
    </w:pPr>
  </w:style>
  <w:style w:type="character" w:customStyle="1" w:styleId="PFHeading7Char">
    <w:name w:val="PF Heading 7 Char"/>
    <w:basedOn w:val="Heading7Char"/>
    <w:link w:val="PFHeading7"/>
    <w:rsid w:val="00635DA4"/>
    <w:rPr>
      <w:rFonts w:ascii="Tahoma" w:eastAsia="Times New Roman" w:hAnsi="Tahoma" w:cs="Times New Roman"/>
      <w:b/>
      <w:sz w:val="20"/>
      <w:szCs w:val="24"/>
    </w:rPr>
  </w:style>
  <w:style w:type="paragraph" w:customStyle="1" w:styleId="PFHeading8">
    <w:name w:val="PF Heading 8"/>
    <w:basedOn w:val="Heading8"/>
    <w:next w:val="PFBodyText"/>
    <w:link w:val="PFHeading8Char"/>
    <w:qFormat/>
    <w:rsid w:val="00635DA4"/>
    <w:pPr>
      <w:keepNext/>
      <w:ind w:left="1728" w:hanging="1728"/>
    </w:pPr>
  </w:style>
  <w:style w:type="character" w:customStyle="1" w:styleId="PFHeading8Char">
    <w:name w:val="PF Heading 8 Char"/>
    <w:basedOn w:val="Heading8Char"/>
    <w:link w:val="PFHeading8"/>
    <w:rsid w:val="00635DA4"/>
    <w:rPr>
      <w:rFonts w:ascii="Tahoma" w:eastAsia="Times New Roman" w:hAnsi="Tahoma" w:cs="Times New Roman"/>
      <w:b/>
      <w:iCs/>
      <w:sz w:val="20"/>
      <w:szCs w:val="24"/>
    </w:rPr>
  </w:style>
  <w:style w:type="paragraph" w:customStyle="1" w:styleId="PFHeading9">
    <w:name w:val="PF Heading 9"/>
    <w:basedOn w:val="Heading9"/>
    <w:next w:val="PFBodyText"/>
    <w:link w:val="PFHeading9Char"/>
    <w:qFormat/>
    <w:rsid w:val="00635DA4"/>
    <w:pPr>
      <w:keepNext/>
      <w:ind w:left="1944" w:hanging="1944"/>
    </w:pPr>
  </w:style>
  <w:style w:type="character" w:customStyle="1" w:styleId="PFHeading9Char">
    <w:name w:val="PF Heading 9 Char"/>
    <w:basedOn w:val="Heading9Char"/>
    <w:link w:val="PFHeading9"/>
    <w:rsid w:val="00635DA4"/>
    <w:rPr>
      <w:rFonts w:ascii="Tahoma" w:eastAsia="Times New Roman" w:hAnsi="Tahoma" w:cs="Arial"/>
      <w:b/>
      <w:sz w:val="20"/>
    </w:rPr>
  </w:style>
  <w:style w:type="paragraph" w:customStyle="1" w:styleId="PFLetteredList">
    <w:name w:val="PF Lettered List"/>
    <w:basedOn w:val="Normal"/>
    <w:link w:val="PFLetteredListChar"/>
    <w:uiPriority w:val="99"/>
    <w:qFormat/>
    <w:rsid w:val="00635DA4"/>
    <w:pPr>
      <w:numPr>
        <w:numId w:val="5"/>
      </w:numPr>
      <w:spacing w:before="60" w:after="60" w:line="240" w:lineRule="auto"/>
      <w:jc w:val="both"/>
    </w:pPr>
    <w:rPr>
      <w:rFonts w:ascii="Tahoma" w:hAnsi="Tahoma"/>
      <w:iCs/>
      <w:sz w:val="20"/>
    </w:rPr>
  </w:style>
  <w:style w:type="character" w:customStyle="1" w:styleId="PFLetteredListChar">
    <w:name w:val="PF Lettered List Char"/>
    <w:basedOn w:val="DefaultParagraphFont"/>
    <w:link w:val="PFLetteredList"/>
    <w:uiPriority w:val="99"/>
    <w:rsid w:val="00635DA4"/>
    <w:rPr>
      <w:rFonts w:ascii="Tahoma" w:hAnsi="Tahoma"/>
      <w:iCs/>
      <w:sz w:val="20"/>
    </w:rPr>
  </w:style>
  <w:style w:type="paragraph" w:customStyle="1" w:styleId="PFMinutes">
    <w:name w:val="PF Minutes"/>
    <w:basedOn w:val="Normal"/>
    <w:qFormat/>
    <w:rsid w:val="00635DA4"/>
    <w:pPr>
      <w:spacing w:after="30" w:line="240" w:lineRule="auto"/>
      <w:jc w:val="both"/>
    </w:pPr>
    <w:rPr>
      <w:rFonts w:ascii="Tahoma" w:eastAsia="Times New Roman" w:hAnsi="Tahoma" w:cs="Tahoma"/>
      <w:sz w:val="20"/>
      <w:szCs w:val="20"/>
    </w:rPr>
  </w:style>
  <w:style w:type="paragraph" w:customStyle="1" w:styleId="PFNumberedList">
    <w:name w:val="PF Numbered List"/>
    <w:basedOn w:val="Normal"/>
    <w:link w:val="PFNumberedListChar"/>
    <w:qFormat/>
    <w:rsid w:val="00635DA4"/>
    <w:pPr>
      <w:numPr>
        <w:numId w:val="6"/>
      </w:numPr>
      <w:spacing w:before="60" w:after="60" w:line="240" w:lineRule="auto"/>
      <w:jc w:val="both"/>
    </w:pPr>
    <w:rPr>
      <w:rFonts w:ascii="Tahoma" w:hAnsi="Tahoma"/>
      <w:sz w:val="20"/>
    </w:rPr>
  </w:style>
  <w:style w:type="character" w:customStyle="1" w:styleId="PFNumberedListChar">
    <w:name w:val="PF Numbered List Char"/>
    <w:basedOn w:val="DefaultParagraphFont"/>
    <w:link w:val="PFNumberedList"/>
    <w:rsid w:val="00635DA4"/>
    <w:rPr>
      <w:rFonts w:ascii="Tahoma" w:hAnsi="Tahoma"/>
      <w:sz w:val="20"/>
    </w:rPr>
  </w:style>
  <w:style w:type="paragraph" w:customStyle="1" w:styleId="PFTableHead">
    <w:name w:val="PF Table Head"/>
    <w:basedOn w:val="Normal"/>
    <w:link w:val="PFTableHeadChar"/>
    <w:qFormat/>
    <w:rsid w:val="00635DA4"/>
    <w:pPr>
      <w:spacing w:before="60" w:after="60" w:line="240" w:lineRule="auto"/>
      <w:jc w:val="center"/>
    </w:pPr>
    <w:rPr>
      <w:rFonts w:ascii="Tahoma" w:hAnsi="Tahoma"/>
      <w:b/>
      <w:sz w:val="20"/>
    </w:rPr>
  </w:style>
  <w:style w:type="character" w:customStyle="1" w:styleId="PFTableHeadChar">
    <w:name w:val="PF Table Head Char"/>
    <w:basedOn w:val="DefaultParagraphFont"/>
    <w:link w:val="PFTableHead"/>
    <w:rsid w:val="00635DA4"/>
    <w:rPr>
      <w:rFonts w:ascii="Tahoma" w:hAnsi="Tahoma"/>
      <w:b/>
      <w:sz w:val="20"/>
    </w:rPr>
  </w:style>
  <w:style w:type="paragraph" w:customStyle="1" w:styleId="PFTableText">
    <w:name w:val="PF Table Text"/>
    <w:basedOn w:val="Normal"/>
    <w:link w:val="PFTableTextChar"/>
    <w:qFormat/>
    <w:rsid w:val="00635DA4"/>
    <w:pPr>
      <w:spacing w:before="60" w:after="60" w:line="240" w:lineRule="auto"/>
      <w:jc w:val="center"/>
    </w:pPr>
    <w:rPr>
      <w:rFonts w:ascii="Tahoma" w:hAnsi="Tahoma"/>
      <w:sz w:val="20"/>
    </w:rPr>
  </w:style>
  <w:style w:type="character" w:customStyle="1" w:styleId="PFTableTextChar">
    <w:name w:val="PF Table Text Char"/>
    <w:basedOn w:val="DefaultParagraphFont"/>
    <w:link w:val="PFTableText"/>
    <w:rsid w:val="00635DA4"/>
    <w:rPr>
      <w:rFonts w:ascii="Tahoma" w:hAnsi="Tahoma"/>
      <w:sz w:val="20"/>
    </w:rPr>
  </w:style>
  <w:style w:type="paragraph" w:customStyle="1" w:styleId="PFTOCHead">
    <w:name w:val="PF TOC Head"/>
    <w:basedOn w:val="Normal"/>
    <w:next w:val="PFBodyText"/>
    <w:link w:val="PFTOCHeadChar"/>
    <w:qFormat/>
    <w:rsid w:val="00635DA4"/>
    <w:pPr>
      <w:spacing w:before="120" w:after="120" w:line="240" w:lineRule="auto"/>
      <w:jc w:val="center"/>
    </w:pPr>
    <w:rPr>
      <w:rFonts w:ascii="Tahoma" w:eastAsia="Times New Roman" w:hAnsi="Tahoma" w:cs="Times New Roman"/>
      <w:b/>
      <w:sz w:val="28"/>
      <w:szCs w:val="36"/>
    </w:rPr>
  </w:style>
  <w:style w:type="character" w:customStyle="1" w:styleId="PFTOCHeadChar">
    <w:name w:val="PF TOC Head Char"/>
    <w:basedOn w:val="DefaultParagraphFont"/>
    <w:link w:val="PFTOCHead"/>
    <w:rsid w:val="00635DA4"/>
    <w:rPr>
      <w:rFonts w:ascii="Tahoma" w:eastAsia="Times New Roman" w:hAnsi="Tahoma" w:cs="Times New Roman"/>
      <w:b/>
      <w:sz w:val="28"/>
      <w:szCs w:val="36"/>
    </w:rPr>
  </w:style>
  <w:style w:type="table" w:customStyle="1" w:styleId="TableGrid1">
    <w:name w:val="Table Grid1"/>
    <w:basedOn w:val="TableNormal"/>
    <w:next w:val="TableGrid"/>
    <w:rsid w:val="00635D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635DA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3">
    <w:name w:val="Table Grid3"/>
    <w:basedOn w:val="TableNormal"/>
    <w:next w:val="TableGrid"/>
    <w:locked/>
    <w:rsid w:val="0063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rsid w:val="00635DA4"/>
    <w:pPr>
      <w:autoSpaceDE w:val="0"/>
      <w:autoSpaceDN w:val="0"/>
      <w:adjustRightInd w:val="0"/>
      <w:spacing w:after="0" w:line="240" w:lineRule="auto"/>
      <w:jc w:val="center"/>
    </w:pPr>
    <w:rPr>
      <w:rFonts w:ascii="Arial" w:eastAsia="Times New Roman" w:hAnsi="Arial" w:cs="Arial"/>
      <w:b/>
      <w:bCs/>
      <w:sz w:val="24"/>
      <w:szCs w:val="20"/>
    </w:rPr>
  </w:style>
  <w:style w:type="character" w:customStyle="1" w:styleId="TitleChar">
    <w:name w:val="Title Char"/>
    <w:basedOn w:val="DefaultParagraphFont"/>
    <w:link w:val="Title"/>
    <w:rsid w:val="00635DA4"/>
    <w:rPr>
      <w:rFonts w:ascii="Arial" w:eastAsia="Times New Roman" w:hAnsi="Arial" w:cs="Arial"/>
      <w:b/>
      <w:bCs/>
      <w:sz w:val="24"/>
      <w:szCs w:val="20"/>
    </w:rPr>
  </w:style>
  <w:style w:type="paragraph" w:styleId="NoSpacing">
    <w:name w:val="No Spacing"/>
    <w:link w:val="NoSpacingChar"/>
    <w:uiPriority w:val="1"/>
    <w:qFormat/>
    <w:rsid w:val="00635DA4"/>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635DA4"/>
    <w:rPr>
      <w:b/>
      <w:bCs/>
    </w:rPr>
  </w:style>
  <w:style w:type="character" w:customStyle="1" w:styleId="srch-url2">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customStyle="1" w:styleId="TableGrid4">
    <w:name w:val="Table Grid4"/>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FCaption">
    <w:name w:val="PF Caption"/>
    <w:basedOn w:val="Caption"/>
    <w:uiPriority w:val="99"/>
    <w:qFormat/>
    <w:rsid w:val="00635DA4"/>
  </w:style>
  <w:style w:type="character" w:customStyle="1" w:styleId="ms-rtefontsize-51">
    <w:name w:val="ms-rtefontsize-51"/>
    <w:basedOn w:val="DefaultParagraphFont"/>
    <w:rsid w:val="00635DA4"/>
    <w:rPr>
      <w:sz w:val="48"/>
      <w:szCs w:val="48"/>
    </w:rPr>
  </w:style>
  <w:style w:type="table" w:customStyle="1" w:styleId="TableGrid2">
    <w:name w:val="Table Grid2"/>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635DA4"/>
    <w:pPr>
      <w:spacing w:after="120" w:line="240" w:lineRule="auto"/>
      <w:jc w:val="both"/>
    </w:pPr>
    <w:rPr>
      <w:rFonts w:ascii="Tahoma" w:eastAsia="Times New Roman" w:hAnsi="Tahoma"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
    <w:name w:val="author"/>
    <w:basedOn w:val="DefaultParagraphFont"/>
    <w:rsid w:val="00635DA4"/>
  </w:style>
  <w:style w:type="paragraph" w:customStyle="1" w:styleId="ChatbotH1">
    <w:name w:val="Chatbot H1"/>
    <w:basedOn w:val="PFHeading1"/>
    <w:link w:val="ChatbotH1Char"/>
    <w:qFormat/>
    <w:rsid w:val="009A4997"/>
    <w:pPr>
      <w:numPr>
        <w:numId w:val="14"/>
      </w:numPr>
      <w:spacing w:before="240" w:after="240"/>
    </w:pPr>
  </w:style>
  <w:style w:type="paragraph" w:customStyle="1" w:styleId="ChatbotH2">
    <w:name w:val="Chatbot H2"/>
    <w:basedOn w:val="Heading3"/>
    <w:link w:val="ChatbotH2Char"/>
    <w:autoRedefine/>
    <w:qFormat/>
    <w:rsid w:val="00985436"/>
    <w:rPr>
      <w:bCs w:val="0"/>
      <w:szCs w:val="24"/>
    </w:rPr>
  </w:style>
  <w:style w:type="character" w:customStyle="1" w:styleId="ChatbotH1Char">
    <w:name w:val="Chatbot H1 Char"/>
    <w:basedOn w:val="PFHeading1Char"/>
    <w:link w:val="ChatbotH1"/>
    <w:rsid w:val="009A4997"/>
    <w:rPr>
      <w:rFonts w:ascii="Times New Roman" w:eastAsia="Times New Roman" w:hAnsi="Times New Roman" w:cs="Times New Roman"/>
      <w:b/>
      <w:bCs/>
      <w:snapToGrid w:val="0"/>
      <w:sz w:val="24"/>
      <w:szCs w:val="28"/>
    </w:rPr>
  </w:style>
  <w:style w:type="paragraph" w:customStyle="1" w:styleId="ChatbotH3">
    <w:name w:val="Chatbot H3"/>
    <w:basedOn w:val="Heading3"/>
    <w:link w:val="ChatbotH3Char"/>
    <w:qFormat/>
    <w:rsid w:val="00F94FF6"/>
    <w:pPr>
      <w:numPr>
        <w:ilvl w:val="2"/>
      </w:numPr>
      <w:ind w:left="1350"/>
    </w:pPr>
  </w:style>
  <w:style w:type="character" w:customStyle="1" w:styleId="ChatbotH2Char">
    <w:name w:val="Chatbot H2 Char"/>
    <w:basedOn w:val="PFHeading1Char"/>
    <w:link w:val="ChatbotH2"/>
    <w:rsid w:val="00985436"/>
    <w:rPr>
      <w:rFonts w:ascii="Times New Roman" w:eastAsia="Times New Roman" w:hAnsi="Times New Roman" w:cs="Times New Roman"/>
      <w:b w:val="0"/>
      <w:bCs w:val="0"/>
      <w:snapToGrid/>
      <w:sz w:val="24"/>
      <w:szCs w:val="24"/>
    </w:rPr>
  </w:style>
  <w:style w:type="paragraph" w:customStyle="1" w:styleId="ChatbotH4">
    <w:name w:val="Chatbot H4"/>
    <w:basedOn w:val="Heading4"/>
    <w:link w:val="ChatbotH4Char"/>
    <w:qFormat/>
    <w:rsid w:val="00F94FF6"/>
  </w:style>
  <w:style w:type="character" w:customStyle="1" w:styleId="ChatbotH3Char">
    <w:name w:val="Chatbot H3 Char"/>
    <w:basedOn w:val="Heading3Char"/>
    <w:link w:val="ChatbotH3"/>
    <w:rsid w:val="00F94FF6"/>
    <w:rPr>
      <w:rFonts w:ascii="Times New Roman" w:eastAsia="Times New Roman" w:hAnsi="Times New Roman" w:cs="Times New Roman"/>
      <w:b w:val="0"/>
      <w:bCs/>
      <w:szCs w:val="32"/>
    </w:rPr>
  </w:style>
  <w:style w:type="character" w:customStyle="1" w:styleId="NoSpacingChar">
    <w:name w:val="No Spacing Char"/>
    <w:basedOn w:val="DefaultParagraphFont"/>
    <w:link w:val="NoSpacing"/>
    <w:uiPriority w:val="1"/>
    <w:rsid w:val="00C975FC"/>
    <w:rPr>
      <w:rFonts w:ascii="Times New Roman" w:eastAsia="Times New Roman" w:hAnsi="Times New Roman" w:cs="Times New Roman"/>
      <w:sz w:val="20"/>
      <w:szCs w:val="20"/>
    </w:rPr>
  </w:style>
  <w:style w:type="character" w:customStyle="1" w:styleId="ChatbotH4Char">
    <w:name w:val="Chatbot H4 Char"/>
    <w:basedOn w:val="Heading4Char"/>
    <w:link w:val="ChatbotH4"/>
    <w:rsid w:val="00F94FF6"/>
    <w:rPr>
      <w:rFonts w:ascii="Times New Roman" w:eastAsia="Times New Roman" w:hAnsi="Times New Roman" w:cs="Times New Roman"/>
      <w:b/>
      <w:iCs/>
      <w:snapToGrid w:val="0"/>
      <w:sz w:val="20"/>
      <w:szCs w:val="28"/>
    </w:rPr>
  </w:style>
  <w:style w:type="paragraph" w:customStyle="1" w:styleId="ChatbotNormal">
    <w:name w:val="Chatbot Normal"/>
    <w:basedOn w:val="Normal"/>
    <w:link w:val="ChatbotNormalChar"/>
    <w:qFormat/>
    <w:rsid w:val="006F1AF0"/>
    <w:rPr>
      <w:rFonts w:ascii="Times New Roman" w:hAnsi="Times New Roman" w:cs="Times New Roman"/>
    </w:rPr>
  </w:style>
  <w:style w:type="paragraph" w:customStyle="1" w:styleId="ChatbotList">
    <w:name w:val="Chatbot List"/>
    <w:basedOn w:val="ListParagraph"/>
    <w:link w:val="ChatbotListChar"/>
    <w:qFormat/>
    <w:rsid w:val="006F1AF0"/>
    <w:pPr>
      <w:numPr>
        <w:numId w:val="16"/>
      </w:numPr>
    </w:pPr>
    <w:rPr>
      <w:rFonts w:ascii="Times New Roman" w:hAnsi="Times New Roman"/>
    </w:rPr>
  </w:style>
  <w:style w:type="character" w:customStyle="1" w:styleId="ChatbotNormalChar">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basedOn w:val="DefaultParagraphFont"/>
    <w:link w:val="ListParagraph"/>
    <w:uiPriority w:val="34"/>
    <w:rsid w:val="006F1AF0"/>
    <w:rPr>
      <w:rFonts w:ascii="Tahoma" w:eastAsia="Times New Roman" w:hAnsi="Tahoma" w:cs="Times New Roman"/>
      <w:sz w:val="24"/>
      <w:szCs w:val="24"/>
    </w:rPr>
  </w:style>
  <w:style w:type="character" w:customStyle="1" w:styleId="ChatbotListChar">
    <w:name w:val="Chatbot List Char"/>
    <w:basedOn w:val="ListParagraphChar"/>
    <w:link w:val="ChatbotList"/>
    <w:rsid w:val="006F1AF0"/>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84417C"/>
  </w:style>
  <w:style w:type="paragraph" w:customStyle="1" w:styleId="msonormal0">
    <w:name w:val="msonormal"/>
    <w:basedOn w:val="Normal"/>
    <w:rsid w:val="00844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j0">
    <w:name w:val="prj0"/>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rPr>
  </w:style>
  <w:style w:type="paragraph" w:customStyle="1" w:styleId="prj1">
    <w:name w:val="prj1"/>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rPr>
  </w:style>
  <w:style w:type="character" w:customStyle="1" w:styleId="normaltextrun">
    <w:name w:val="normaltextrun"/>
    <w:basedOn w:val="DefaultParagraphFont"/>
    <w:rsid w:val="000C32EA"/>
  </w:style>
  <w:style w:type="character" w:customStyle="1" w:styleId="eop">
    <w:name w:val="eop"/>
    <w:basedOn w:val="DefaultParagraphFont"/>
    <w:rsid w:val="000C32EA"/>
  </w:style>
  <w:style w:type="paragraph" w:customStyle="1" w:styleId="paragraph">
    <w:name w:val="paragraph"/>
    <w:basedOn w:val="Normal"/>
    <w:rsid w:val="000C32E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5">
    <w:name w:val="Table Grid5"/>
    <w:basedOn w:val="TableNormal"/>
    <w:next w:val="TableGrid"/>
    <w:uiPriority w:val="39"/>
    <w:rsid w:val="00B0399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BB0B75"/>
    <w:pPr>
      <w:spacing w:after="0" w:line="240" w:lineRule="auto"/>
      <w:ind w:firstLine="720"/>
    </w:pPr>
    <w:rPr>
      <w:rFonts w:ascii="Times New Roman" w:eastAsia="SimSun" w:hAnsi="Times New Roman" w:cs="Times New Roman"/>
      <w:sz w:val="24"/>
      <w:szCs w:val="24"/>
      <w:lang w:eastAsia="ja-JP"/>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BB0B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eyword">
    <w:name w:val="keyword"/>
    <w:basedOn w:val="DefaultParagraphFont"/>
    <w:rsid w:val="00C9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902">
      <w:bodyDiv w:val="1"/>
      <w:marLeft w:val="0"/>
      <w:marRight w:val="0"/>
      <w:marTop w:val="0"/>
      <w:marBottom w:val="0"/>
      <w:divBdr>
        <w:top w:val="none" w:sz="0" w:space="0" w:color="auto"/>
        <w:left w:val="none" w:sz="0" w:space="0" w:color="auto"/>
        <w:bottom w:val="none" w:sz="0" w:space="0" w:color="auto"/>
        <w:right w:val="none" w:sz="0" w:space="0" w:color="auto"/>
      </w:divBdr>
    </w:div>
    <w:div w:id="14159446">
      <w:bodyDiv w:val="1"/>
      <w:marLeft w:val="0"/>
      <w:marRight w:val="0"/>
      <w:marTop w:val="0"/>
      <w:marBottom w:val="0"/>
      <w:divBdr>
        <w:top w:val="none" w:sz="0" w:space="0" w:color="auto"/>
        <w:left w:val="none" w:sz="0" w:space="0" w:color="auto"/>
        <w:bottom w:val="none" w:sz="0" w:space="0" w:color="auto"/>
        <w:right w:val="none" w:sz="0" w:space="0" w:color="auto"/>
      </w:divBdr>
    </w:div>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1634754545">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352534409">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424419396">
      <w:bodyDiv w:val="1"/>
      <w:marLeft w:val="0"/>
      <w:marRight w:val="0"/>
      <w:marTop w:val="0"/>
      <w:marBottom w:val="0"/>
      <w:divBdr>
        <w:top w:val="none" w:sz="0" w:space="0" w:color="auto"/>
        <w:left w:val="none" w:sz="0" w:space="0" w:color="auto"/>
        <w:bottom w:val="none" w:sz="0" w:space="0" w:color="auto"/>
        <w:right w:val="none" w:sz="0" w:space="0" w:color="auto"/>
      </w:divBdr>
    </w:div>
    <w:div w:id="691344699">
      <w:bodyDiv w:val="1"/>
      <w:marLeft w:val="0"/>
      <w:marRight w:val="0"/>
      <w:marTop w:val="0"/>
      <w:marBottom w:val="0"/>
      <w:divBdr>
        <w:top w:val="none" w:sz="0" w:space="0" w:color="auto"/>
        <w:left w:val="none" w:sz="0" w:space="0" w:color="auto"/>
        <w:bottom w:val="none" w:sz="0" w:space="0" w:color="auto"/>
        <w:right w:val="none" w:sz="0" w:space="0" w:color="auto"/>
      </w:divBdr>
    </w:div>
    <w:div w:id="693531559">
      <w:bodyDiv w:val="1"/>
      <w:marLeft w:val="0"/>
      <w:marRight w:val="0"/>
      <w:marTop w:val="0"/>
      <w:marBottom w:val="0"/>
      <w:divBdr>
        <w:top w:val="none" w:sz="0" w:space="0" w:color="auto"/>
        <w:left w:val="none" w:sz="0" w:space="0" w:color="auto"/>
        <w:bottom w:val="none" w:sz="0" w:space="0" w:color="auto"/>
        <w:right w:val="none" w:sz="0" w:space="0" w:color="auto"/>
      </w:divBdr>
    </w:div>
    <w:div w:id="755588385">
      <w:bodyDiv w:val="1"/>
      <w:marLeft w:val="0"/>
      <w:marRight w:val="0"/>
      <w:marTop w:val="0"/>
      <w:marBottom w:val="0"/>
      <w:divBdr>
        <w:top w:val="none" w:sz="0" w:space="0" w:color="auto"/>
        <w:left w:val="none" w:sz="0" w:space="0" w:color="auto"/>
        <w:bottom w:val="none" w:sz="0" w:space="0" w:color="auto"/>
        <w:right w:val="none" w:sz="0" w:space="0" w:color="auto"/>
      </w:divBdr>
    </w:div>
    <w:div w:id="877397621">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18524335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260481959">
      <w:bodyDiv w:val="1"/>
      <w:marLeft w:val="0"/>
      <w:marRight w:val="0"/>
      <w:marTop w:val="0"/>
      <w:marBottom w:val="0"/>
      <w:divBdr>
        <w:top w:val="none" w:sz="0" w:space="0" w:color="auto"/>
        <w:left w:val="none" w:sz="0" w:space="0" w:color="auto"/>
        <w:bottom w:val="none" w:sz="0" w:space="0" w:color="auto"/>
        <w:right w:val="none" w:sz="0" w:space="0" w:color="auto"/>
      </w:divBdr>
    </w:div>
    <w:div w:id="1299723452">
      <w:bodyDiv w:val="1"/>
      <w:marLeft w:val="0"/>
      <w:marRight w:val="0"/>
      <w:marTop w:val="0"/>
      <w:marBottom w:val="0"/>
      <w:divBdr>
        <w:top w:val="none" w:sz="0" w:space="0" w:color="auto"/>
        <w:left w:val="none" w:sz="0" w:space="0" w:color="auto"/>
        <w:bottom w:val="none" w:sz="0" w:space="0" w:color="auto"/>
        <w:right w:val="none" w:sz="0" w:space="0" w:color="auto"/>
      </w:divBdr>
    </w:div>
    <w:div w:id="1327972467">
      <w:bodyDiv w:val="1"/>
      <w:marLeft w:val="0"/>
      <w:marRight w:val="0"/>
      <w:marTop w:val="0"/>
      <w:marBottom w:val="0"/>
      <w:divBdr>
        <w:top w:val="none" w:sz="0" w:space="0" w:color="auto"/>
        <w:left w:val="none" w:sz="0" w:space="0" w:color="auto"/>
        <w:bottom w:val="none" w:sz="0" w:space="0" w:color="auto"/>
        <w:right w:val="none" w:sz="0" w:space="0" w:color="auto"/>
      </w:divBdr>
    </w:div>
    <w:div w:id="1370689793">
      <w:bodyDiv w:val="1"/>
      <w:marLeft w:val="0"/>
      <w:marRight w:val="0"/>
      <w:marTop w:val="0"/>
      <w:marBottom w:val="0"/>
      <w:divBdr>
        <w:top w:val="none" w:sz="0" w:space="0" w:color="auto"/>
        <w:left w:val="none" w:sz="0" w:space="0" w:color="auto"/>
        <w:bottom w:val="none" w:sz="0" w:space="0" w:color="auto"/>
        <w:right w:val="none" w:sz="0" w:space="0" w:color="auto"/>
      </w:divBdr>
    </w:div>
    <w:div w:id="1464426273">
      <w:bodyDiv w:val="1"/>
      <w:marLeft w:val="0"/>
      <w:marRight w:val="0"/>
      <w:marTop w:val="0"/>
      <w:marBottom w:val="0"/>
      <w:divBdr>
        <w:top w:val="none" w:sz="0" w:space="0" w:color="auto"/>
        <w:left w:val="none" w:sz="0" w:space="0" w:color="auto"/>
        <w:bottom w:val="none" w:sz="0" w:space="0" w:color="auto"/>
        <w:right w:val="none" w:sz="0" w:space="0" w:color="auto"/>
      </w:divBdr>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 w:id="2031030894">
      <w:bodyDiv w:val="1"/>
      <w:marLeft w:val="0"/>
      <w:marRight w:val="0"/>
      <w:marTop w:val="0"/>
      <w:marBottom w:val="0"/>
      <w:divBdr>
        <w:top w:val="none" w:sz="0" w:space="0" w:color="auto"/>
        <w:left w:val="none" w:sz="0" w:space="0" w:color="auto"/>
        <w:bottom w:val="none" w:sz="0" w:space="0" w:color="auto"/>
        <w:right w:val="none" w:sz="0" w:space="0" w:color="auto"/>
      </w:divBdr>
      <w:divsChild>
        <w:div w:id="1778328336">
          <w:marLeft w:val="0"/>
          <w:marRight w:val="0"/>
          <w:marTop w:val="0"/>
          <w:marBottom w:val="0"/>
          <w:divBdr>
            <w:top w:val="none" w:sz="0" w:space="0" w:color="auto"/>
            <w:left w:val="none" w:sz="0" w:space="0" w:color="auto"/>
            <w:bottom w:val="none" w:sz="0" w:space="0" w:color="auto"/>
            <w:right w:val="none" w:sz="0" w:space="0" w:color="auto"/>
          </w:divBdr>
          <w:divsChild>
            <w:div w:id="974259907">
              <w:marLeft w:val="0"/>
              <w:marRight w:val="0"/>
              <w:marTop w:val="0"/>
              <w:marBottom w:val="0"/>
              <w:divBdr>
                <w:top w:val="none" w:sz="0" w:space="0" w:color="auto"/>
                <w:left w:val="none" w:sz="0" w:space="0" w:color="auto"/>
                <w:bottom w:val="none" w:sz="0" w:space="0" w:color="auto"/>
                <w:right w:val="none" w:sz="0" w:space="0" w:color="auto"/>
              </w:divBdr>
            </w:div>
          </w:divsChild>
        </w:div>
        <w:div w:id="876819364">
          <w:marLeft w:val="0"/>
          <w:marRight w:val="0"/>
          <w:marTop w:val="0"/>
          <w:marBottom w:val="0"/>
          <w:divBdr>
            <w:top w:val="none" w:sz="0" w:space="0" w:color="auto"/>
            <w:left w:val="none" w:sz="0" w:space="0" w:color="auto"/>
            <w:bottom w:val="none" w:sz="0" w:space="0" w:color="auto"/>
            <w:right w:val="none" w:sz="0" w:space="0" w:color="auto"/>
          </w:divBdr>
          <w:divsChild>
            <w:div w:id="875894153">
              <w:marLeft w:val="0"/>
              <w:marRight w:val="0"/>
              <w:marTop w:val="0"/>
              <w:marBottom w:val="0"/>
              <w:divBdr>
                <w:top w:val="none" w:sz="0" w:space="0" w:color="auto"/>
                <w:left w:val="none" w:sz="0" w:space="0" w:color="auto"/>
                <w:bottom w:val="none" w:sz="0" w:space="0" w:color="auto"/>
                <w:right w:val="none" w:sz="0" w:space="0" w:color="auto"/>
              </w:divBdr>
            </w:div>
          </w:divsChild>
        </w:div>
        <w:div w:id="1035544254">
          <w:marLeft w:val="0"/>
          <w:marRight w:val="0"/>
          <w:marTop w:val="0"/>
          <w:marBottom w:val="0"/>
          <w:divBdr>
            <w:top w:val="none" w:sz="0" w:space="0" w:color="auto"/>
            <w:left w:val="none" w:sz="0" w:space="0" w:color="auto"/>
            <w:bottom w:val="none" w:sz="0" w:space="0" w:color="auto"/>
            <w:right w:val="none" w:sz="0" w:space="0" w:color="auto"/>
          </w:divBdr>
          <w:divsChild>
            <w:div w:id="1045371040">
              <w:marLeft w:val="0"/>
              <w:marRight w:val="0"/>
              <w:marTop w:val="0"/>
              <w:marBottom w:val="0"/>
              <w:divBdr>
                <w:top w:val="none" w:sz="0" w:space="0" w:color="auto"/>
                <w:left w:val="none" w:sz="0" w:space="0" w:color="auto"/>
                <w:bottom w:val="none" w:sz="0" w:space="0" w:color="auto"/>
                <w:right w:val="none" w:sz="0" w:space="0" w:color="auto"/>
              </w:divBdr>
            </w:div>
          </w:divsChild>
        </w:div>
        <w:div w:id="829561361">
          <w:marLeft w:val="0"/>
          <w:marRight w:val="0"/>
          <w:marTop w:val="0"/>
          <w:marBottom w:val="0"/>
          <w:divBdr>
            <w:top w:val="none" w:sz="0" w:space="0" w:color="auto"/>
            <w:left w:val="none" w:sz="0" w:space="0" w:color="auto"/>
            <w:bottom w:val="none" w:sz="0" w:space="0" w:color="auto"/>
            <w:right w:val="none" w:sz="0" w:space="0" w:color="auto"/>
          </w:divBdr>
          <w:divsChild>
            <w:div w:id="1747612197">
              <w:marLeft w:val="0"/>
              <w:marRight w:val="0"/>
              <w:marTop w:val="0"/>
              <w:marBottom w:val="0"/>
              <w:divBdr>
                <w:top w:val="none" w:sz="0" w:space="0" w:color="auto"/>
                <w:left w:val="none" w:sz="0" w:space="0" w:color="auto"/>
                <w:bottom w:val="none" w:sz="0" w:space="0" w:color="auto"/>
                <w:right w:val="none" w:sz="0" w:space="0" w:color="auto"/>
              </w:divBdr>
            </w:div>
          </w:divsChild>
        </w:div>
        <w:div w:id="1712724023">
          <w:marLeft w:val="0"/>
          <w:marRight w:val="0"/>
          <w:marTop w:val="0"/>
          <w:marBottom w:val="0"/>
          <w:divBdr>
            <w:top w:val="none" w:sz="0" w:space="0" w:color="auto"/>
            <w:left w:val="none" w:sz="0" w:space="0" w:color="auto"/>
            <w:bottom w:val="none" w:sz="0" w:space="0" w:color="auto"/>
            <w:right w:val="none" w:sz="0" w:space="0" w:color="auto"/>
          </w:divBdr>
          <w:divsChild>
            <w:div w:id="233124867">
              <w:marLeft w:val="0"/>
              <w:marRight w:val="0"/>
              <w:marTop w:val="0"/>
              <w:marBottom w:val="0"/>
              <w:divBdr>
                <w:top w:val="none" w:sz="0" w:space="0" w:color="auto"/>
                <w:left w:val="none" w:sz="0" w:space="0" w:color="auto"/>
                <w:bottom w:val="none" w:sz="0" w:space="0" w:color="auto"/>
                <w:right w:val="none" w:sz="0" w:space="0" w:color="auto"/>
              </w:divBdr>
            </w:div>
          </w:divsChild>
        </w:div>
        <w:div w:id="1736391986">
          <w:marLeft w:val="0"/>
          <w:marRight w:val="0"/>
          <w:marTop w:val="0"/>
          <w:marBottom w:val="0"/>
          <w:divBdr>
            <w:top w:val="none" w:sz="0" w:space="0" w:color="auto"/>
            <w:left w:val="none" w:sz="0" w:space="0" w:color="auto"/>
            <w:bottom w:val="none" w:sz="0" w:space="0" w:color="auto"/>
            <w:right w:val="none" w:sz="0" w:space="0" w:color="auto"/>
          </w:divBdr>
          <w:divsChild>
            <w:div w:id="174421203">
              <w:marLeft w:val="0"/>
              <w:marRight w:val="0"/>
              <w:marTop w:val="0"/>
              <w:marBottom w:val="0"/>
              <w:divBdr>
                <w:top w:val="none" w:sz="0" w:space="0" w:color="auto"/>
                <w:left w:val="none" w:sz="0" w:space="0" w:color="auto"/>
                <w:bottom w:val="none" w:sz="0" w:space="0" w:color="auto"/>
                <w:right w:val="none" w:sz="0" w:space="0" w:color="auto"/>
              </w:divBdr>
            </w:div>
          </w:divsChild>
        </w:div>
        <w:div w:id="1971473330">
          <w:marLeft w:val="0"/>
          <w:marRight w:val="0"/>
          <w:marTop w:val="0"/>
          <w:marBottom w:val="0"/>
          <w:divBdr>
            <w:top w:val="none" w:sz="0" w:space="0" w:color="auto"/>
            <w:left w:val="none" w:sz="0" w:space="0" w:color="auto"/>
            <w:bottom w:val="none" w:sz="0" w:space="0" w:color="auto"/>
            <w:right w:val="none" w:sz="0" w:space="0" w:color="auto"/>
          </w:divBdr>
          <w:divsChild>
            <w:div w:id="1305625718">
              <w:marLeft w:val="0"/>
              <w:marRight w:val="0"/>
              <w:marTop w:val="0"/>
              <w:marBottom w:val="0"/>
              <w:divBdr>
                <w:top w:val="none" w:sz="0" w:space="0" w:color="auto"/>
                <w:left w:val="none" w:sz="0" w:space="0" w:color="auto"/>
                <w:bottom w:val="none" w:sz="0" w:space="0" w:color="auto"/>
                <w:right w:val="none" w:sz="0" w:space="0" w:color="auto"/>
              </w:divBdr>
            </w:div>
          </w:divsChild>
        </w:div>
        <w:div w:id="367293977">
          <w:marLeft w:val="0"/>
          <w:marRight w:val="0"/>
          <w:marTop w:val="0"/>
          <w:marBottom w:val="0"/>
          <w:divBdr>
            <w:top w:val="none" w:sz="0" w:space="0" w:color="auto"/>
            <w:left w:val="none" w:sz="0" w:space="0" w:color="auto"/>
            <w:bottom w:val="none" w:sz="0" w:space="0" w:color="auto"/>
            <w:right w:val="none" w:sz="0" w:space="0" w:color="auto"/>
          </w:divBdr>
          <w:divsChild>
            <w:div w:id="2065371024">
              <w:marLeft w:val="0"/>
              <w:marRight w:val="0"/>
              <w:marTop w:val="0"/>
              <w:marBottom w:val="0"/>
              <w:divBdr>
                <w:top w:val="none" w:sz="0" w:space="0" w:color="auto"/>
                <w:left w:val="none" w:sz="0" w:space="0" w:color="auto"/>
                <w:bottom w:val="none" w:sz="0" w:space="0" w:color="auto"/>
                <w:right w:val="none" w:sz="0" w:space="0" w:color="auto"/>
              </w:divBdr>
            </w:div>
          </w:divsChild>
        </w:div>
        <w:div w:id="1278373374">
          <w:marLeft w:val="0"/>
          <w:marRight w:val="0"/>
          <w:marTop w:val="0"/>
          <w:marBottom w:val="0"/>
          <w:divBdr>
            <w:top w:val="none" w:sz="0" w:space="0" w:color="auto"/>
            <w:left w:val="none" w:sz="0" w:space="0" w:color="auto"/>
            <w:bottom w:val="none" w:sz="0" w:space="0" w:color="auto"/>
            <w:right w:val="none" w:sz="0" w:space="0" w:color="auto"/>
          </w:divBdr>
          <w:divsChild>
            <w:div w:id="1283538803">
              <w:marLeft w:val="0"/>
              <w:marRight w:val="0"/>
              <w:marTop w:val="0"/>
              <w:marBottom w:val="0"/>
              <w:divBdr>
                <w:top w:val="none" w:sz="0" w:space="0" w:color="auto"/>
                <w:left w:val="none" w:sz="0" w:space="0" w:color="auto"/>
                <w:bottom w:val="none" w:sz="0" w:space="0" w:color="auto"/>
                <w:right w:val="none" w:sz="0" w:space="0" w:color="auto"/>
              </w:divBdr>
            </w:div>
          </w:divsChild>
        </w:div>
        <w:div w:id="405958396">
          <w:marLeft w:val="0"/>
          <w:marRight w:val="0"/>
          <w:marTop w:val="0"/>
          <w:marBottom w:val="0"/>
          <w:divBdr>
            <w:top w:val="none" w:sz="0" w:space="0" w:color="auto"/>
            <w:left w:val="none" w:sz="0" w:space="0" w:color="auto"/>
            <w:bottom w:val="none" w:sz="0" w:space="0" w:color="auto"/>
            <w:right w:val="none" w:sz="0" w:space="0" w:color="auto"/>
          </w:divBdr>
          <w:divsChild>
            <w:div w:id="1663239649">
              <w:marLeft w:val="0"/>
              <w:marRight w:val="0"/>
              <w:marTop w:val="0"/>
              <w:marBottom w:val="0"/>
              <w:divBdr>
                <w:top w:val="none" w:sz="0" w:space="0" w:color="auto"/>
                <w:left w:val="none" w:sz="0" w:space="0" w:color="auto"/>
                <w:bottom w:val="none" w:sz="0" w:space="0" w:color="auto"/>
                <w:right w:val="none" w:sz="0" w:space="0" w:color="auto"/>
              </w:divBdr>
            </w:div>
          </w:divsChild>
        </w:div>
        <w:div w:id="1125392641">
          <w:marLeft w:val="0"/>
          <w:marRight w:val="0"/>
          <w:marTop w:val="0"/>
          <w:marBottom w:val="0"/>
          <w:divBdr>
            <w:top w:val="none" w:sz="0" w:space="0" w:color="auto"/>
            <w:left w:val="none" w:sz="0" w:space="0" w:color="auto"/>
            <w:bottom w:val="none" w:sz="0" w:space="0" w:color="auto"/>
            <w:right w:val="none" w:sz="0" w:space="0" w:color="auto"/>
          </w:divBdr>
          <w:divsChild>
            <w:div w:id="1839228133">
              <w:marLeft w:val="0"/>
              <w:marRight w:val="0"/>
              <w:marTop w:val="0"/>
              <w:marBottom w:val="0"/>
              <w:divBdr>
                <w:top w:val="none" w:sz="0" w:space="0" w:color="auto"/>
                <w:left w:val="none" w:sz="0" w:space="0" w:color="auto"/>
                <w:bottom w:val="none" w:sz="0" w:space="0" w:color="auto"/>
                <w:right w:val="none" w:sz="0" w:space="0" w:color="auto"/>
              </w:divBdr>
            </w:div>
          </w:divsChild>
        </w:div>
        <w:div w:id="568855288">
          <w:marLeft w:val="0"/>
          <w:marRight w:val="0"/>
          <w:marTop w:val="0"/>
          <w:marBottom w:val="0"/>
          <w:divBdr>
            <w:top w:val="none" w:sz="0" w:space="0" w:color="auto"/>
            <w:left w:val="none" w:sz="0" w:space="0" w:color="auto"/>
            <w:bottom w:val="none" w:sz="0" w:space="0" w:color="auto"/>
            <w:right w:val="none" w:sz="0" w:space="0" w:color="auto"/>
          </w:divBdr>
          <w:divsChild>
            <w:div w:id="657684299">
              <w:marLeft w:val="0"/>
              <w:marRight w:val="0"/>
              <w:marTop w:val="0"/>
              <w:marBottom w:val="0"/>
              <w:divBdr>
                <w:top w:val="none" w:sz="0" w:space="0" w:color="auto"/>
                <w:left w:val="none" w:sz="0" w:space="0" w:color="auto"/>
                <w:bottom w:val="none" w:sz="0" w:space="0" w:color="auto"/>
                <w:right w:val="none" w:sz="0" w:space="0" w:color="auto"/>
              </w:divBdr>
            </w:div>
          </w:divsChild>
        </w:div>
        <w:div w:id="1487043718">
          <w:marLeft w:val="0"/>
          <w:marRight w:val="0"/>
          <w:marTop w:val="0"/>
          <w:marBottom w:val="0"/>
          <w:divBdr>
            <w:top w:val="none" w:sz="0" w:space="0" w:color="auto"/>
            <w:left w:val="none" w:sz="0" w:space="0" w:color="auto"/>
            <w:bottom w:val="none" w:sz="0" w:space="0" w:color="auto"/>
            <w:right w:val="none" w:sz="0" w:space="0" w:color="auto"/>
          </w:divBdr>
          <w:divsChild>
            <w:div w:id="1596863777">
              <w:marLeft w:val="0"/>
              <w:marRight w:val="0"/>
              <w:marTop w:val="0"/>
              <w:marBottom w:val="0"/>
              <w:divBdr>
                <w:top w:val="none" w:sz="0" w:space="0" w:color="auto"/>
                <w:left w:val="none" w:sz="0" w:space="0" w:color="auto"/>
                <w:bottom w:val="none" w:sz="0" w:space="0" w:color="auto"/>
                <w:right w:val="none" w:sz="0" w:space="0" w:color="auto"/>
              </w:divBdr>
            </w:div>
          </w:divsChild>
        </w:div>
        <w:div w:id="1582636321">
          <w:marLeft w:val="0"/>
          <w:marRight w:val="0"/>
          <w:marTop w:val="0"/>
          <w:marBottom w:val="0"/>
          <w:divBdr>
            <w:top w:val="none" w:sz="0" w:space="0" w:color="auto"/>
            <w:left w:val="none" w:sz="0" w:space="0" w:color="auto"/>
            <w:bottom w:val="none" w:sz="0" w:space="0" w:color="auto"/>
            <w:right w:val="none" w:sz="0" w:space="0" w:color="auto"/>
          </w:divBdr>
          <w:divsChild>
            <w:div w:id="1343774369">
              <w:marLeft w:val="0"/>
              <w:marRight w:val="0"/>
              <w:marTop w:val="0"/>
              <w:marBottom w:val="0"/>
              <w:divBdr>
                <w:top w:val="none" w:sz="0" w:space="0" w:color="auto"/>
                <w:left w:val="none" w:sz="0" w:space="0" w:color="auto"/>
                <w:bottom w:val="none" w:sz="0" w:space="0" w:color="auto"/>
                <w:right w:val="none" w:sz="0" w:space="0" w:color="auto"/>
              </w:divBdr>
            </w:div>
          </w:divsChild>
        </w:div>
        <w:div w:id="293411349">
          <w:marLeft w:val="0"/>
          <w:marRight w:val="0"/>
          <w:marTop w:val="0"/>
          <w:marBottom w:val="0"/>
          <w:divBdr>
            <w:top w:val="none" w:sz="0" w:space="0" w:color="auto"/>
            <w:left w:val="none" w:sz="0" w:space="0" w:color="auto"/>
            <w:bottom w:val="none" w:sz="0" w:space="0" w:color="auto"/>
            <w:right w:val="none" w:sz="0" w:space="0" w:color="auto"/>
          </w:divBdr>
          <w:divsChild>
            <w:div w:id="290139556">
              <w:marLeft w:val="0"/>
              <w:marRight w:val="0"/>
              <w:marTop w:val="0"/>
              <w:marBottom w:val="0"/>
              <w:divBdr>
                <w:top w:val="none" w:sz="0" w:space="0" w:color="auto"/>
                <w:left w:val="none" w:sz="0" w:space="0" w:color="auto"/>
                <w:bottom w:val="none" w:sz="0" w:space="0" w:color="auto"/>
                <w:right w:val="none" w:sz="0" w:space="0" w:color="auto"/>
              </w:divBdr>
            </w:div>
          </w:divsChild>
        </w:div>
        <w:div w:id="645666259">
          <w:marLeft w:val="0"/>
          <w:marRight w:val="0"/>
          <w:marTop w:val="0"/>
          <w:marBottom w:val="0"/>
          <w:divBdr>
            <w:top w:val="none" w:sz="0" w:space="0" w:color="auto"/>
            <w:left w:val="none" w:sz="0" w:space="0" w:color="auto"/>
            <w:bottom w:val="none" w:sz="0" w:space="0" w:color="auto"/>
            <w:right w:val="none" w:sz="0" w:space="0" w:color="auto"/>
          </w:divBdr>
          <w:divsChild>
            <w:div w:id="404884171">
              <w:marLeft w:val="0"/>
              <w:marRight w:val="0"/>
              <w:marTop w:val="0"/>
              <w:marBottom w:val="0"/>
              <w:divBdr>
                <w:top w:val="none" w:sz="0" w:space="0" w:color="auto"/>
                <w:left w:val="none" w:sz="0" w:space="0" w:color="auto"/>
                <w:bottom w:val="none" w:sz="0" w:space="0" w:color="auto"/>
                <w:right w:val="none" w:sz="0" w:space="0" w:color="auto"/>
              </w:divBdr>
            </w:div>
          </w:divsChild>
        </w:div>
        <w:div w:id="1314724148">
          <w:marLeft w:val="0"/>
          <w:marRight w:val="0"/>
          <w:marTop w:val="0"/>
          <w:marBottom w:val="0"/>
          <w:divBdr>
            <w:top w:val="none" w:sz="0" w:space="0" w:color="auto"/>
            <w:left w:val="none" w:sz="0" w:space="0" w:color="auto"/>
            <w:bottom w:val="none" w:sz="0" w:space="0" w:color="auto"/>
            <w:right w:val="none" w:sz="0" w:space="0" w:color="auto"/>
          </w:divBdr>
          <w:divsChild>
            <w:div w:id="1495753854">
              <w:marLeft w:val="0"/>
              <w:marRight w:val="0"/>
              <w:marTop w:val="0"/>
              <w:marBottom w:val="0"/>
              <w:divBdr>
                <w:top w:val="none" w:sz="0" w:space="0" w:color="auto"/>
                <w:left w:val="none" w:sz="0" w:space="0" w:color="auto"/>
                <w:bottom w:val="none" w:sz="0" w:space="0" w:color="auto"/>
                <w:right w:val="none" w:sz="0" w:space="0" w:color="auto"/>
              </w:divBdr>
            </w:div>
          </w:divsChild>
        </w:div>
        <w:div w:id="75128533">
          <w:marLeft w:val="0"/>
          <w:marRight w:val="0"/>
          <w:marTop w:val="0"/>
          <w:marBottom w:val="0"/>
          <w:divBdr>
            <w:top w:val="none" w:sz="0" w:space="0" w:color="auto"/>
            <w:left w:val="none" w:sz="0" w:space="0" w:color="auto"/>
            <w:bottom w:val="none" w:sz="0" w:space="0" w:color="auto"/>
            <w:right w:val="none" w:sz="0" w:space="0" w:color="auto"/>
          </w:divBdr>
          <w:divsChild>
            <w:div w:id="1791587516">
              <w:marLeft w:val="0"/>
              <w:marRight w:val="0"/>
              <w:marTop w:val="0"/>
              <w:marBottom w:val="0"/>
              <w:divBdr>
                <w:top w:val="none" w:sz="0" w:space="0" w:color="auto"/>
                <w:left w:val="none" w:sz="0" w:space="0" w:color="auto"/>
                <w:bottom w:val="none" w:sz="0" w:space="0" w:color="auto"/>
                <w:right w:val="none" w:sz="0" w:space="0" w:color="auto"/>
              </w:divBdr>
            </w:div>
          </w:divsChild>
        </w:div>
        <w:div w:id="410078654">
          <w:marLeft w:val="0"/>
          <w:marRight w:val="0"/>
          <w:marTop w:val="0"/>
          <w:marBottom w:val="0"/>
          <w:divBdr>
            <w:top w:val="none" w:sz="0" w:space="0" w:color="auto"/>
            <w:left w:val="none" w:sz="0" w:space="0" w:color="auto"/>
            <w:bottom w:val="none" w:sz="0" w:space="0" w:color="auto"/>
            <w:right w:val="none" w:sz="0" w:space="0" w:color="auto"/>
          </w:divBdr>
          <w:divsChild>
            <w:div w:id="1034696712">
              <w:marLeft w:val="0"/>
              <w:marRight w:val="0"/>
              <w:marTop w:val="0"/>
              <w:marBottom w:val="0"/>
              <w:divBdr>
                <w:top w:val="none" w:sz="0" w:space="0" w:color="auto"/>
                <w:left w:val="none" w:sz="0" w:space="0" w:color="auto"/>
                <w:bottom w:val="none" w:sz="0" w:space="0" w:color="auto"/>
                <w:right w:val="none" w:sz="0" w:space="0" w:color="auto"/>
              </w:divBdr>
            </w:div>
          </w:divsChild>
        </w:div>
        <w:div w:id="1510214981">
          <w:marLeft w:val="0"/>
          <w:marRight w:val="0"/>
          <w:marTop w:val="0"/>
          <w:marBottom w:val="0"/>
          <w:divBdr>
            <w:top w:val="none" w:sz="0" w:space="0" w:color="auto"/>
            <w:left w:val="none" w:sz="0" w:space="0" w:color="auto"/>
            <w:bottom w:val="none" w:sz="0" w:space="0" w:color="auto"/>
            <w:right w:val="none" w:sz="0" w:space="0" w:color="auto"/>
          </w:divBdr>
          <w:divsChild>
            <w:div w:id="481852944">
              <w:marLeft w:val="0"/>
              <w:marRight w:val="0"/>
              <w:marTop w:val="0"/>
              <w:marBottom w:val="0"/>
              <w:divBdr>
                <w:top w:val="none" w:sz="0" w:space="0" w:color="auto"/>
                <w:left w:val="none" w:sz="0" w:space="0" w:color="auto"/>
                <w:bottom w:val="none" w:sz="0" w:space="0" w:color="auto"/>
                <w:right w:val="none" w:sz="0" w:space="0" w:color="auto"/>
              </w:divBdr>
            </w:div>
          </w:divsChild>
        </w:div>
        <w:div w:id="512569730">
          <w:marLeft w:val="0"/>
          <w:marRight w:val="0"/>
          <w:marTop w:val="0"/>
          <w:marBottom w:val="0"/>
          <w:divBdr>
            <w:top w:val="none" w:sz="0" w:space="0" w:color="auto"/>
            <w:left w:val="none" w:sz="0" w:space="0" w:color="auto"/>
            <w:bottom w:val="none" w:sz="0" w:space="0" w:color="auto"/>
            <w:right w:val="none" w:sz="0" w:space="0" w:color="auto"/>
          </w:divBdr>
          <w:divsChild>
            <w:div w:id="201326613">
              <w:marLeft w:val="0"/>
              <w:marRight w:val="0"/>
              <w:marTop w:val="0"/>
              <w:marBottom w:val="0"/>
              <w:divBdr>
                <w:top w:val="none" w:sz="0" w:space="0" w:color="auto"/>
                <w:left w:val="none" w:sz="0" w:space="0" w:color="auto"/>
                <w:bottom w:val="none" w:sz="0" w:space="0" w:color="auto"/>
                <w:right w:val="none" w:sz="0" w:space="0" w:color="auto"/>
              </w:divBdr>
            </w:div>
          </w:divsChild>
        </w:div>
        <w:div w:id="816804645">
          <w:marLeft w:val="0"/>
          <w:marRight w:val="0"/>
          <w:marTop w:val="0"/>
          <w:marBottom w:val="0"/>
          <w:divBdr>
            <w:top w:val="none" w:sz="0" w:space="0" w:color="auto"/>
            <w:left w:val="none" w:sz="0" w:space="0" w:color="auto"/>
            <w:bottom w:val="none" w:sz="0" w:space="0" w:color="auto"/>
            <w:right w:val="none" w:sz="0" w:space="0" w:color="auto"/>
          </w:divBdr>
          <w:divsChild>
            <w:div w:id="1873761961">
              <w:marLeft w:val="0"/>
              <w:marRight w:val="0"/>
              <w:marTop w:val="0"/>
              <w:marBottom w:val="0"/>
              <w:divBdr>
                <w:top w:val="none" w:sz="0" w:space="0" w:color="auto"/>
                <w:left w:val="none" w:sz="0" w:space="0" w:color="auto"/>
                <w:bottom w:val="none" w:sz="0" w:space="0" w:color="auto"/>
                <w:right w:val="none" w:sz="0" w:space="0" w:color="auto"/>
              </w:divBdr>
            </w:div>
          </w:divsChild>
        </w:div>
        <w:div w:id="2044089228">
          <w:marLeft w:val="0"/>
          <w:marRight w:val="0"/>
          <w:marTop w:val="0"/>
          <w:marBottom w:val="0"/>
          <w:divBdr>
            <w:top w:val="none" w:sz="0" w:space="0" w:color="auto"/>
            <w:left w:val="none" w:sz="0" w:space="0" w:color="auto"/>
            <w:bottom w:val="none" w:sz="0" w:space="0" w:color="auto"/>
            <w:right w:val="none" w:sz="0" w:space="0" w:color="auto"/>
          </w:divBdr>
          <w:divsChild>
            <w:div w:id="213934430">
              <w:marLeft w:val="0"/>
              <w:marRight w:val="0"/>
              <w:marTop w:val="0"/>
              <w:marBottom w:val="0"/>
              <w:divBdr>
                <w:top w:val="none" w:sz="0" w:space="0" w:color="auto"/>
                <w:left w:val="none" w:sz="0" w:space="0" w:color="auto"/>
                <w:bottom w:val="none" w:sz="0" w:space="0" w:color="auto"/>
                <w:right w:val="none" w:sz="0" w:space="0" w:color="auto"/>
              </w:divBdr>
            </w:div>
          </w:divsChild>
        </w:div>
        <w:div w:id="986976013">
          <w:marLeft w:val="0"/>
          <w:marRight w:val="0"/>
          <w:marTop w:val="0"/>
          <w:marBottom w:val="0"/>
          <w:divBdr>
            <w:top w:val="none" w:sz="0" w:space="0" w:color="auto"/>
            <w:left w:val="none" w:sz="0" w:space="0" w:color="auto"/>
            <w:bottom w:val="none" w:sz="0" w:space="0" w:color="auto"/>
            <w:right w:val="none" w:sz="0" w:space="0" w:color="auto"/>
          </w:divBdr>
          <w:divsChild>
            <w:div w:id="1349672074">
              <w:marLeft w:val="0"/>
              <w:marRight w:val="0"/>
              <w:marTop w:val="0"/>
              <w:marBottom w:val="0"/>
              <w:divBdr>
                <w:top w:val="none" w:sz="0" w:space="0" w:color="auto"/>
                <w:left w:val="none" w:sz="0" w:space="0" w:color="auto"/>
                <w:bottom w:val="none" w:sz="0" w:space="0" w:color="auto"/>
                <w:right w:val="none" w:sz="0" w:space="0" w:color="auto"/>
              </w:divBdr>
            </w:div>
          </w:divsChild>
        </w:div>
        <w:div w:id="1858536595">
          <w:marLeft w:val="0"/>
          <w:marRight w:val="0"/>
          <w:marTop w:val="0"/>
          <w:marBottom w:val="0"/>
          <w:divBdr>
            <w:top w:val="none" w:sz="0" w:space="0" w:color="auto"/>
            <w:left w:val="none" w:sz="0" w:space="0" w:color="auto"/>
            <w:bottom w:val="none" w:sz="0" w:space="0" w:color="auto"/>
            <w:right w:val="none" w:sz="0" w:space="0" w:color="auto"/>
          </w:divBdr>
          <w:divsChild>
            <w:div w:id="1835801548">
              <w:marLeft w:val="0"/>
              <w:marRight w:val="0"/>
              <w:marTop w:val="0"/>
              <w:marBottom w:val="0"/>
              <w:divBdr>
                <w:top w:val="none" w:sz="0" w:space="0" w:color="auto"/>
                <w:left w:val="none" w:sz="0" w:space="0" w:color="auto"/>
                <w:bottom w:val="none" w:sz="0" w:space="0" w:color="auto"/>
                <w:right w:val="none" w:sz="0" w:space="0" w:color="auto"/>
              </w:divBdr>
            </w:div>
          </w:divsChild>
        </w:div>
        <w:div w:id="2104839385">
          <w:marLeft w:val="0"/>
          <w:marRight w:val="0"/>
          <w:marTop w:val="0"/>
          <w:marBottom w:val="0"/>
          <w:divBdr>
            <w:top w:val="none" w:sz="0" w:space="0" w:color="auto"/>
            <w:left w:val="none" w:sz="0" w:space="0" w:color="auto"/>
            <w:bottom w:val="none" w:sz="0" w:space="0" w:color="auto"/>
            <w:right w:val="none" w:sz="0" w:space="0" w:color="auto"/>
          </w:divBdr>
          <w:divsChild>
            <w:div w:id="298001330">
              <w:marLeft w:val="0"/>
              <w:marRight w:val="0"/>
              <w:marTop w:val="0"/>
              <w:marBottom w:val="0"/>
              <w:divBdr>
                <w:top w:val="none" w:sz="0" w:space="0" w:color="auto"/>
                <w:left w:val="none" w:sz="0" w:space="0" w:color="auto"/>
                <w:bottom w:val="none" w:sz="0" w:space="0" w:color="auto"/>
                <w:right w:val="none" w:sz="0" w:space="0" w:color="auto"/>
              </w:divBdr>
            </w:div>
          </w:divsChild>
        </w:div>
        <w:div w:id="922681395">
          <w:marLeft w:val="0"/>
          <w:marRight w:val="0"/>
          <w:marTop w:val="0"/>
          <w:marBottom w:val="0"/>
          <w:divBdr>
            <w:top w:val="none" w:sz="0" w:space="0" w:color="auto"/>
            <w:left w:val="none" w:sz="0" w:space="0" w:color="auto"/>
            <w:bottom w:val="none" w:sz="0" w:space="0" w:color="auto"/>
            <w:right w:val="none" w:sz="0" w:space="0" w:color="auto"/>
          </w:divBdr>
          <w:divsChild>
            <w:div w:id="1159543523">
              <w:marLeft w:val="0"/>
              <w:marRight w:val="0"/>
              <w:marTop w:val="0"/>
              <w:marBottom w:val="0"/>
              <w:divBdr>
                <w:top w:val="none" w:sz="0" w:space="0" w:color="auto"/>
                <w:left w:val="none" w:sz="0" w:space="0" w:color="auto"/>
                <w:bottom w:val="none" w:sz="0" w:space="0" w:color="auto"/>
                <w:right w:val="none" w:sz="0" w:space="0" w:color="auto"/>
              </w:divBdr>
            </w:div>
          </w:divsChild>
        </w:div>
        <w:div w:id="2079549572">
          <w:marLeft w:val="0"/>
          <w:marRight w:val="0"/>
          <w:marTop w:val="0"/>
          <w:marBottom w:val="0"/>
          <w:divBdr>
            <w:top w:val="none" w:sz="0" w:space="0" w:color="auto"/>
            <w:left w:val="none" w:sz="0" w:space="0" w:color="auto"/>
            <w:bottom w:val="none" w:sz="0" w:space="0" w:color="auto"/>
            <w:right w:val="none" w:sz="0" w:space="0" w:color="auto"/>
          </w:divBdr>
          <w:divsChild>
            <w:div w:id="776171004">
              <w:marLeft w:val="0"/>
              <w:marRight w:val="0"/>
              <w:marTop w:val="0"/>
              <w:marBottom w:val="0"/>
              <w:divBdr>
                <w:top w:val="none" w:sz="0" w:space="0" w:color="auto"/>
                <w:left w:val="none" w:sz="0" w:space="0" w:color="auto"/>
                <w:bottom w:val="none" w:sz="0" w:space="0" w:color="auto"/>
                <w:right w:val="none" w:sz="0" w:space="0" w:color="auto"/>
              </w:divBdr>
            </w:div>
          </w:divsChild>
        </w:div>
        <w:div w:id="1807817414">
          <w:marLeft w:val="0"/>
          <w:marRight w:val="0"/>
          <w:marTop w:val="0"/>
          <w:marBottom w:val="0"/>
          <w:divBdr>
            <w:top w:val="none" w:sz="0" w:space="0" w:color="auto"/>
            <w:left w:val="none" w:sz="0" w:space="0" w:color="auto"/>
            <w:bottom w:val="none" w:sz="0" w:space="0" w:color="auto"/>
            <w:right w:val="none" w:sz="0" w:space="0" w:color="auto"/>
          </w:divBdr>
          <w:divsChild>
            <w:div w:id="886455266">
              <w:marLeft w:val="0"/>
              <w:marRight w:val="0"/>
              <w:marTop w:val="0"/>
              <w:marBottom w:val="0"/>
              <w:divBdr>
                <w:top w:val="none" w:sz="0" w:space="0" w:color="auto"/>
                <w:left w:val="none" w:sz="0" w:space="0" w:color="auto"/>
                <w:bottom w:val="none" w:sz="0" w:space="0" w:color="auto"/>
                <w:right w:val="none" w:sz="0" w:space="0" w:color="auto"/>
              </w:divBdr>
            </w:div>
          </w:divsChild>
        </w:div>
        <w:div w:id="742988328">
          <w:marLeft w:val="0"/>
          <w:marRight w:val="0"/>
          <w:marTop w:val="0"/>
          <w:marBottom w:val="0"/>
          <w:divBdr>
            <w:top w:val="none" w:sz="0" w:space="0" w:color="auto"/>
            <w:left w:val="none" w:sz="0" w:space="0" w:color="auto"/>
            <w:bottom w:val="none" w:sz="0" w:space="0" w:color="auto"/>
            <w:right w:val="none" w:sz="0" w:space="0" w:color="auto"/>
          </w:divBdr>
          <w:divsChild>
            <w:div w:id="555824253">
              <w:marLeft w:val="0"/>
              <w:marRight w:val="0"/>
              <w:marTop w:val="0"/>
              <w:marBottom w:val="0"/>
              <w:divBdr>
                <w:top w:val="none" w:sz="0" w:space="0" w:color="auto"/>
                <w:left w:val="none" w:sz="0" w:space="0" w:color="auto"/>
                <w:bottom w:val="none" w:sz="0" w:space="0" w:color="auto"/>
                <w:right w:val="none" w:sz="0" w:space="0" w:color="auto"/>
              </w:divBdr>
            </w:div>
          </w:divsChild>
        </w:div>
        <w:div w:id="2029677126">
          <w:marLeft w:val="0"/>
          <w:marRight w:val="0"/>
          <w:marTop w:val="0"/>
          <w:marBottom w:val="0"/>
          <w:divBdr>
            <w:top w:val="none" w:sz="0" w:space="0" w:color="auto"/>
            <w:left w:val="none" w:sz="0" w:space="0" w:color="auto"/>
            <w:bottom w:val="none" w:sz="0" w:space="0" w:color="auto"/>
            <w:right w:val="none" w:sz="0" w:space="0" w:color="auto"/>
          </w:divBdr>
          <w:divsChild>
            <w:div w:id="299651091">
              <w:marLeft w:val="0"/>
              <w:marRight w:val="0"/>
              <w:marTop w:val="0"/>
              <w:marBottom w:val="0"/>
              <w:divBdr>
                <w:top w:val="none" w:sz="0" w:space="0" w:color="auto"/>
                <w:left w:val="none" w:sz="0" w:space="0" w:color="auto"/>
                <w:bottom w:val="none" w:sz="0" w:space="0" w:color="auto"/>
                <w:right w:val="none" w:sz="0" w:space="0" w:color="auto"/>
              </w:divBdr>
            </w:div>
          </w:divsChild>
        </w:div>
        <w:div w:id="2053192868">
          <w:marLeft w:val="0"/>
          <w:marRight w:val="0"/>
          <w:marTop w:val="0"/>
          <w:marBottom w:val="0"/>
          <w:divBdr>
            <w:top w:val="none" w:sz="0" w:space="0" w:color="auto"/>
            <w:left w:val="none" w:sz="0" w:space="0" w:color="auto"/>
            <w:bottom w:val="none" w:sz="0" w:space="0" w:color="auto"/>
            <w:right w:val="none" w:sz="0" w:space="0" w:color="auto"/>
          </w:divBdr>
          <w:divsChild>
            <w:div w:id="452097699">
              <w:marLeft w:val="0"/>
              <w:marRight w:val="0"/>
              <w:marTop w:val="0"/>
              <w:marBottom w:val="0"/>
              <w:divBdr>
                <w:top w:val="none" w:sz="0" w:space="0" w:color="auto"/>
                <w:left w:val="none" w:sz="0" w:space="0" w:color="auto"/>
                <w:bottom w:val="none" w:sz="0" w:space="0" w:color="auto"/>
                <w:right w:val="none" w:sz="0" w:space="0" w:color="auto"/>
              </w:divBdr>
            </w:div>
          </w:divsChild>
        </w:div>
        <w:div w:id="304355295">
          <w:marLeft w:val="0"/>
          <w:marRight w:val="0"/>
          <w:marTop w:val="0"/>
          <w:marBottom w:val="0"/>
          <w:divBdr>
            <w:top w:val="none" w:sz="0" w:space="0" w:color="auto"/>
            <w:left w:val="none" w:sz="0" w:space="0" w:color="auto"/>
            <w:bottom w:val="none" w:sz="0" w:space="0" w:color="auto"/>
            <w:right w:val="none" w:sz="0" w:space="0" w:color="auto"/>
          </w:divBdr>
          <w:divsChild>
            <w:div w:id="2088263730">
              <w:marLeft w:val="0"/>
              <w:marRight w:val="0"/>
              <w:marTop w:val="0"/>
              <w:marBottom w:val="0"/>
              <w:divBdr>
                <w:top w:val="none" w:sz="0" w:space="0" w:color="auto"/>
                <w:left w:val="none" w:sz="0" w:space="0" w:color="auto"/>
                <w:bottom w:val="none" w:sz="0" w:space="0" w:color="auto"/>
                <w:right w:val="none" w:sz="0" w:space="0" w:color="auto"/>
              </w:divBdr>
            </w:div>
          </w:divsChild>
        </w:div>
        <w:div w:id="828328949">
          <w:marLeft w:val="0"/>
          <w:marRight w:val="0"/>
          <w:marTop w:val="0"/>
          <w:marBottom w:val="0"/>
          <w:divBdr>
            <w:top w:val="none" w:sz="0" w:space="0" w:color="auto"/>
            <w:left w:val="none" w:sz="0" w:space="0" w:color="auto"/>
            <w:bottom w:val="none" w:sz="0" w:space="0" w:color="auto"/>
            <w:right w:val="none" w:sz="0" w:space="0" w:color="auto"/>
          </w:divBdr>
          <w:divsChild>
            <w:div w:id="1575965850">
              <w:marLeft w:val="0"/>
              <w:marRight w:val="0"/>
              <w:marTop w:val="0"/>
              <w:marBottom w:val="0"/>
              <w:divBdr>
                <w:top w:val="none" w:sz="0" w:space="0" w:color="auto"/>
                <w:left w:val="none" w:sz="0" w:space="0" w:color="auto"/>
                <w:bottom w:val="none" w:sz="0" w:space="0" w:color="auto"/>
                <w:right w:val="none" w:sz="0" w:space="0" w:color="auto"/>
              </w:divBdr>
            </w:div>
          </w:divsChild>
        </w:div>
        <w:div w:id="198319819">
          <w:marLeft w:val="0"/>
          <w:marRight w:val="0"/>
          <w:marTop w:val="0"/>
          <w:marBottom w:val="0"/>
          <w:divBdr>
            <w:top w:val="none" w:sz="0" w:space="0" w:color="auto"/>
            <w:left w:val="none" w:sz="0" w:space="0" w:color="auto"/>
            <w:bottom w:val="none" w:sz="0" w:space="0" w:color="auto"/>
            <w:right w:val="none" w:sz="0" w:space="0" w:color="auto"/>
          </w:divBdr>
          <w:divsChild>
            <w:div w:id="192502707">
              <w:marLeft w:val="0"/>
              <w:marRight w:val="0"/>
              <w:marTop w:val="0"/>
              <w:marBottom w:val="0"/>
              <w:divBdr>
                <w:top w:val="none" w:sz="0" w:space="0" w:color="auto"/>
                <w:left w:val="none" w:sz="0" w:space="0" w:color="auto"/>
                <w:bottom w:val="none" w:sz="0" w:space="0" w:color="auto"/>
                <w:right w:val="none" w:sz="0" w:space="0" w:color="auto"/>
              </w:divBdr>
            </w:div>
          </w:divsChild>
        </w:div>
        <w:div w:id="157042378">
          <w:marLeft w:val="0"/>
          <w:marRight w:val="0"/>
          <w:marTop w:val="0"/>
          <w:marBottom w:val="0"/>
          <w:divBdr>
            <w:top w:val="none" w:sz="0" w:space="0" w:color="auto"/>
            <w:left w:val="none" w:sz="0" w:space="0" w:color="auto"/>
            <w:bottom w:val="none" w:sz="0" w:space="0" w:color="auto"/>
            <w:right w:val="none" w:sz="0" w:space="0" w:color="auto"/>
          </w:divBdr>
          <w:divsChild>
            <w:div w:id="1597665458">
              <w:marLeft w:val="0"/>
              <w:marRight w:val="0"/>
              <w:marTop w:val="0"/>
              <w:marBottom w:val="0"/>
              <w:divBdr>
                <w:top w:val="none" w:sz="0" w:space="0" w:color="auto"/>
                <w:left w:val="none" w:sz="0" w:space="0" w:color="auto"/>
                <w:bottom w:val="none" w:sz="0" w:space="0" w:color="auto"/>
                <w:right w:val="none" w:sz="0" w:space="0" w:color="auto"/>
              </w:divBdr>
            </w:div>
          </w:divsChild>
        </w:div>
        <w:div w:id="913971473">
          <w:marLeft w:val="0"/>
          <w:marRight w:val="0"/>
          <w:marTop w:val="0"/>
          <w:marBottom w:val="0"/>
          <w:divBdr>
            <w:top w:val="none" w:sz="0" w:space="0" w:color="auto"/>
            <w:left w:val="none" w:sz="0" w:space="0" w:color="auto"/>
            <w:bottom w:val="none" w:sz="0" w:space="0" w:color="auto"/>
            <w:right w:val="none" w:sz="0" w:space="0" w:color="auto"/>
          </w:divBdr>
          <w:divsChild>
            <w:div w:id="1298687445">
              <w:marLeft w:val="0"/>
              <w:marRight w:val="0"/>
              <w:marTop w:val="0"/>
              <w:marBottom w:val="0"/>
              <w:divBdr>
                <w:top w:val="none" w:sz="0" w:space="0" w:color="auto"/>
                <w:left w:val="none" w:sz="0" w:space="0" w:color="auto"/>
                <w:bottom w:val="none" w:sz="0" w:space="0" w:color="auto"/>
                <w:right w:val="none" w:sz="0" w:space="0" w:color="auto"/>
              </w:divBdr>
            </w:div>
          </w:divsChild>
        </w:div>
        <w:div w:id="178933464">
          <w:marLeft w:val="0"/>
          <w:marRight w:val="0"/>
          <w:marTop w:val="0"/>
          <w:marBottom w:val="0"/>
          <w:divBdr>
            <w:top w:val="none" w:sz="0" w:space="0" w:color="auto"/>
            <w:left w:val="none" w:sz="0" w:space="0" w:color="auto"/>
            <w:bottom w:val="none" w:sz="0" w:space="0" w:color="auto"/>
            <w:right w:val="none" w:sz="0" w:space="0" w:color="auto"/>
          </w:divBdr>
          <w:divsChild>
            <w:div w:id="730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docker.com/docker-for-windows/ws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microsoft.com/en-us/windows/wsl/install-win10"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www.ibm.com/support/pages"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free/"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0954B6-B50C-443B-8FD7-45EE697BBA11}">
  <ds:schemaRefs>
    <ds:schemaRef ds:uri="http://schemas.microsoft.com/sharepoint/v3/contenttype/forms"/>
  </ds:schemaRefs>
</ds:datastoreItem>
</file>

<file path=customXml/itemProps3.xml><?xml version="1.0" encoding="utf-8"?>
<ds:datastoreItem xmlns:ds="http://schemas.openxmlformats.org/officeDocument/2006/customXml" ds:itemID="{47C81720-1BFF-47DA-8FF0-022CA21C0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907003-D164-4C7A-BC8A-B4189E59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2730</Words>
  <Characters>15562</Characters>
  <Application>Microsoft Office Word</Application>
  <DocSecurity>0</DocSecurity>
  <Lines>129</Lines>
  <Paragraphs>36</Paragraphs>
  <ScaleCrop>false</ScaleCrop>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UMGC Fall 2020</dc:subject>
  <dc:creator>Benjamin Fetterman, Benjamin Murray, Hanim Danur, James Cornelius, Robert Lee</dc:creator>
  <cp:keywords/>
  <dc:description/>
  <cp:lastModifiedBy>trrffghytt54rr y6ttyy</cp:lastModifiedBy>
  <cp:revision>3</cp:revision>
  <dcterms:created xsi:type="dcterms:W3CDTF">2020-11-03T19:02:00Z</dcterms:created>
  <dcterms:modified xsi:type="dcterms:W3CDTF">2020-11-03T23:41:00Z</dcterms:modified>
  <cp:category>SWEN 670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0x01010081B863488A423044976ADB8D072D6F59</vt:lpwstr>
  </property>
</Properties>
</file>