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96" w:type="dxa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</w:tblPr>
      <w:tblGrid>
        <w:gridCol w:w="472"/>
        <w:gridCol w:w="3212"/>
        <w:gridCol w:w="613"/>
        <w:gridCol w:w="499"/>
        <w:gridCol w:w="1331"/>
        <w:gridCol w:w="998"/>
        <w:gridCol w:w="4370"/>
      </w:tblGrid>
      <w:tr>
        <w:trPr>
          <w:cantSplit w:val="true"/>
        </w:trPr>
        <w:tc>
          <w:tcPr>
            <w:tcW w:w="11495" w:type="dxa"/>
            <w:gridSpan w:val="7"/>
            <w:tcBorders>
              <w:top w:val="single" w:sz="6" w:space="0" w:color="000000"/>
              <w:start w:val="single" w:sz="6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center"/>
              <w:rPr/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Proyecto.  BI(biomarcadores)   PL(plasma)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File 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of participant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BIRTHDATE_M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MARITAL_STATUS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Marital status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WRITE_READ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WRITE_R.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Do you know how to read and write?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SCHOOLM_LEVEL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Last level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SCHOOLM_GRADE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Years studied in the level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Last year studied in school (original)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Mother: Total years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R_SCHOOL_T1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R_SCHOO.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Last year of school completed(screening)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SCHOOLP_LEVEL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Last level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SCHOOLP_GRADE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Years studied in the level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SCHOOL_LEVELP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Last year studied in school (original)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SCHOOLP_T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Father: Total years studied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DELIVERY_H_BIRTHBORN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delivery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DELIVERY_WEIGHT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 weight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Birth length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DELIVERY_HEADCIRC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Head circumference (child)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DELIVERY_GESTAGE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Estimated gestational age by  R.N.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DELIVERY_GESTAGESMTD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Method of estimation gestational 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DELIVERY_MULTIPLE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babies were born?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DELIVE6A.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Form of termination of pregnancy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DELIVERY_SEX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DELIVE7A.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 of recent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DELIVERY_LIVEBIRTH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DELIVE8A.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Condition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DELIVERY_HOSPSTAYM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DELIVE9A.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Days hospitalized after birth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DELIVERY_PROBLEMM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DELIV10A.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Problems of mother in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DELIVERY_APGAR1MIN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Apgar score (first minute)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DELIVERY_APGAR5MIN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Apgar score (at five minutes)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DELIVERY_DXCHILD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Diagnosis of the recent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DELIVERY_HOSPSTAYC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(days) when released from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DELIVERY_CHILDCARE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DELIV15A.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care baby received in hospital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DELIVERY_PBCORD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Umbilical cord blood lead(delivery)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WORKED_PLACE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Actually, you work in: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WORKPL_P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WORKPL_.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Place where father/partner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WATER_GET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WATER_G.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obtain water?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WATER_BOIL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WATER_B.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boil the water before drinking?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WATER_DRINK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WATER_D.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get water for drinking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TRAFFIC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TRAFFIC.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is the traffic where you live?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TIME_OUTHOME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TIME_OU.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Number of hours spent outside daily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CER_USEWASCHILD_M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you were a child, did you use lead-glazed ceramics for food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CER_US1A.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use cookware of lead-glazedceramics?(screening)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CER_WHENUSE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CER_WHE.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often do you use cookware of lead-glazed ceramics?(screening)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CER_STOREDAYS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past week, days stored food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CER_STOREYEARS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CER_ST1A.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years stored food in lead-glazed ceramics?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CER_PREPAREDAYS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past week, days prepared food in lead-glazed ceramic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CER_PREPAREYEARS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CER_PR1A.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years prepared food in lead-glazed ceramics ? 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CER_EATYESTERDAY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CER_EAT.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Yesterday, did you eat food from lead-glazed ceramics?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SMOKE_100CIGS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smoked &gt; 100 cigarettes in your life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smoke now?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SMOKE_5CIGDAY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 what age did you first begin to smoke&gt;5 cig/day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cigarettes smoked per day?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SMOKE_MANYYEAR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Packs of cigarettes smoked per day in the last year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SMOKE_MANYYESTERDAY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Number of cigarettes smoked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SMOKE_SOME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SMOKE_S.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anyone else in your house smoke?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SMOKE_WHO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 smokes in you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SMOKED_MANYCIGXDAY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Packs of cigarettes smoked per day in past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SMOKE_ANY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Create used varible: smoke_100cigs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SMOKED_TIME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you don't smoke anymore, how many months ago did you quit?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times have you been pregnant?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HRP_LOWBIRTHWT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HRP_LOW.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&lt; 2.5 kg at birth?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HRP_PREMATURE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&lt; 37 weeks at birth?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HRP_STILLBORN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HRP_STI.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have been  born dead?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HRP_INFANTDEATH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HRP_INF.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had any live-born  children who died?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HRP_DEATHCAUSE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Reason for death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HRP_MULTIPLES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HRP_MUL.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had multiple pregnancies?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HRP_N_MULTIP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HRP_N_M.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Multiple pregnancies that you  have had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HRP_ABORTIONS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HRP_ABO.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abortions have you  had?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HRP_AGEFIRTPREG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HRP_AGE.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Age when you were last  pregnant?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HRP_LASTMENS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last menstruation(screening)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hrp_parity_totalb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manual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manual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ANTHROM_WEIGHT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ANTHROM_HEIGHT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Height (mother) (fixed or 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ANTHROM_ARM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Arm circumference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ANTHROM_CALF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ANTHRO3A.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Calf circumference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LACT_TIMECHILD_DD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days do you think you will breastfeed?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LACT_TIMECHILD_MM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months do you think you will breastfeed?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LACT_ONLYTIME_DD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days do you think you will breastfeed exclusively?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LACT_ONLYTIME_MM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LACT_O1A.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months do you think  you will breastfeed exclusively?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LACT_INFO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Did you receive information about lactation?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LACT_WHOINF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LACT_WH.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they didn't give you instructions, who gave them to you?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LACT_N_CHILD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LACT_N_.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have you   breastfed?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LACT_TOTALMONTHS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months breastfed  previously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LACT_INSTINFO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LACT_I1A.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you received information, did they give you instructions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Were you breastfed as a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BF_TIME_M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BF_TIME.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Months you were breastfed as a child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BF_NOW_H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BF_NOW_.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Did you give breastmilk to your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BFNO_REASON_H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BFNO_RE.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are the reasons for not giving breast milk?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BF_FISTTIME_H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BF_FIST.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Baby's age (days) when firstgiven breast milk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BF_MEDI.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During lactation taking  medications?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BF_WHATMEDICINE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BF_WHAT.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medications used?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BF_OTHERMEDICINE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medications,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FOODH_BOILSUGAR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boiled water with/without sugar?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FOODH_TEA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FOODH_T.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tea with/without sugar?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FOODH_JUICE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FOODH_J.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fruit  juice?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FOODH_ATOLEMILK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atole prep with milk?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FOODH_BOTH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broth?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give the baby other  foods?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FOODH_MILKTYPE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milk given to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FOODH_MILKOTHERS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Brand of milk given to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FOODH_BOILFORMULA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boil water to prepare milk or tea for the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FOODH_PREPAREWATER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water used to prepare drinks for baby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FOODH_PREPAREWATERESPCIF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other water,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FOODH_WHYOTHERS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FOODH_W.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Why give other foods to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FOODH_SPECIFIC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causes,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FOODH_CER_STORE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Store food for children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FOODH_CER_PREPARE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FOODH_3A.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Prepare food for children in lead-glazed ceramics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is the condition of the  baby?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HEALTHH_WHENDEAD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case of death, when did the baby die?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HEALTHH_BIRTHPROB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baby had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health problems has the baby had?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HEALTHH_OTHERPROBLEM1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health problems,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HEALTHH_HOSPITALIZED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HEALTH4A.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the baby been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HEALTHH_WHYREASONHOSP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HEALTH5A.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For what reason was the baby admitted?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HEALTHH_OTHERREASONHOP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reasons for hospital admission, 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was the baby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Where was the baby admitted to the hospital?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HEALTHM_ANYPROBLEMS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After birth, did the baby have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HEALTH6A.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 problems that the mother has had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HEALTHM_FAMILYPLANMET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HEALTH7A.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Method of family planning used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HEALTHM_VISITDOCTOR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HEALTH8A.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Reasons why mother has been to the doctor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HEALTHM_OTHERPROBLEM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HEALTH9A.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reasons mother has been to doctor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MEDICINE_TAKE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medications are you taking?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MEDICINE_DOSE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dose are you taking daily?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times a day are you taking them?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MEDICINE_ESPEC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types of medications,specify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O_ASMAM.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been diagnosed with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O_ALERGIESM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been diagnosed with hay fever or allergies?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O_ASMAP.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your spouse been diagnosed with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O_ALERGIESP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O_ALER1A.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your spouse been diagnosed with hay fever or allergies?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O_MANYCHILDREN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do you have?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O_MANYCHILDRENASMA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children have a diagnosis of asthma?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O_CHILDRENALERG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O_CHILD.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any of your children have a diagnosis of hay fever and allegergies?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O_MANYCHILDASMALEG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O_MANY2A.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children children have a diagnosis of hay fever and allegergies?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PBBONE_DATE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medición pb en hueso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PBBONE_APARATO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1=1er aparato, 2=2o. aparato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Tibia_1 lead (left if  instrument=1, 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Tibia_2 lead (right if instrument=1,left if 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Patella_1 lead (first 1/2hr if instrument=1,right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Patella_2 lead (second 1/2hr if instrument=1,left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Patella_2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Weighted Average by 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Weighted Average by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UNION_ROT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rótulas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UNION_ROTIM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imp de rótulas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UNION_TIB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tibias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UNION_TIBIM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unión imp de tibias (generada en La Casita)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Tibia_1 lead (left if  instrument=1, 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Tibia_2 lead (right if instrument=1,left if 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Reanalysis: Tibia_2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Patella_1 lead (first 1/2hr if instrument=1,right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IMPROT1_R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Patella_1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Patella_2 lead (second 1/2hr if instrument=1,left if instrument=2)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IMPROT2_R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Patella_2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Weighted Average by 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Reanalysis: Weighted Average by the inverse of imprecision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blood lead (ABC hospital)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 ug/dl (ABC hosp)  1 month after delivery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WASHCLOTHES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WASHCLO.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Wash clothes in home - father/partner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LEADCARE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Lead care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R_DELIVERY_H_BIRTHBORN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date of birth from database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R_DELIVERY_SEX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 of recent birth  from database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ETAPA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 of study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TIME_LIVEMEX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Time spent living in Mexico City in years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PAINT_HOUSE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When last painted trim or house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painted trim or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PAINT_TYPE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Type of painted used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WATER_PREPAREFOOD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From where do you get water for preparing food?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WORK_PREGNANCY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the last three months, have you worked outside of the home?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WORK_OUTHOUSE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general, do you work outside of the home?(fixed)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WORK_TRAFFIC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is the traffic near your job?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WORK_PLACENOW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Actually, you work in: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LACT_THINKCHILD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think you will give breastmilk to your baby? (fixed)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HRP_LIVEBIRTHS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live-born children  have you had? fixed)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BPRESSURE_SISTCOMP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computer screen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BPRESSURE_DIASCOMP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 computer screen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BPRESSURE_SISTINT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Systolic blood pressure - instrument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BPRESSURE_DIASINT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Diastolic blood pressure -  instrument (mother)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DEL_CORDSAMPLE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Sample of umbilical cord blood?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DEL_WHYNOCORD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$40.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If umbilical cord sample not taken at delivery, why not?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Has baby had health problems?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ACEPTA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accept to participate in the study?(screening)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FIRMO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Consent form signed(screening)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SCHOOL_T2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Last year of school completed(screening)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ntx_date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LABNTX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LABNTX.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Laboratory for ntx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NTX_VOL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 of urine for ntx (average)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URINE_CREAT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Urinary creatinine (average)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Average of ntx from different laboratories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BONE_APARATO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BONE_AP.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KXRF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bone lead measurement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BLOOD_HGB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 hemoglobin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BLOOD_HTO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 Hematocrit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NOTES_DON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Notes made by Donald Smith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CCPBPLAS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Quality control plasma:O=suspect, R=exclude, W=confident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PBS_PPB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 ug/dl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PBP_PPB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Plasma lead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RAZON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Blood/Plasma Lead Ratio (pbs/pbp)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FE_PPB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 in Plasma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HB_MG_DL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Hemoglobin in plasma (mg/dl) (Smith lab)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ICP_DATE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Samples: lety  analyzed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BREASTMILK_PB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 milk lead (ng/g)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BREASTMILK_SD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Std. Dev. breast milk lead (ng/g)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pol_vdr1_3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XbaI, rs9340799 IVS-351 A/G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PvuII, rs2234693 IVS-397 C/T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POL_ER1_3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3'UTR 3179 T/C, rs3798577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WORK_TIMEMONTHS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work_timemonths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WORKED_TIME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worked_time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SMOKE_PREGNANCY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RECODE of v1042 (Do you smoke now?              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SUPLEMENT_PROJ_ASIG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SUPLEME.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Tx --- OL71.- Placebo   OK67.- Suplemento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DATE_BLOODM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9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$9.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$9.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toma de sangre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WORK_POSTPARTUM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work_postpartum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BF_OTHERMEDICINEA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BF_OTHE.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¿Cuál es el medicamento que tomo durante la lactancia?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HEALTHH_WHENA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¿En que fecha?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MEDICINE_DOSE1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¿Que dosis está tomando al día?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MEDICINE_ESPECA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MEDICI1A.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¿Cada cuando lo(s)  está tomando?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HRP_DEATHCAUSE1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¿Cuál ha sido el motivo de fallecimiento(s)?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O_CHIDRENALERG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O_CHIDR.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¿Algún Médico le ha diagnosticado fiebre de heno o alergias a uno de sus hijos?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FECHA_UL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del ultrasonido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FECH_MEN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mestruacion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SEM_ULTR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Semanas de ultrasonido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SEMXMENS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Semanas por fecha de mestruacion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BONE_TECNICO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bone_tecnico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DENSITO_DATE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vista al cnr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3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Lumbar 4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L1L4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Madia de lumbar(1..4)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34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$34.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$34.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lumbar (1..4)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NECK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Cadera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TROCH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Trocante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TOTAL13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Media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WARDS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TERCIO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Tercio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MID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Centro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UD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Cerca de la muñeca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TOTAL34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Media de cadera, trocante y 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DX3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54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$54.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$54.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Diagnostico del brazo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OBS_CNR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35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Observaciones del CNR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TECNICO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Tecnico que realizo la medicion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TALLA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Talla de la paciente.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PESO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Peso de la paciente.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SOS_R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(Speed of sound) velocidad del sonido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SOS_P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(Speed of sound) velocidad del sonido en la medicion de la falange proximal del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TSCORE_R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T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TSCORE_P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T en la medicion de la falange proximal del dedo medio.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ZSCORE_R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Z en la medicion del Radio.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ZSCORE_P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Valor Z en la medicion de la falange proximal del dedo medio.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URINE_FECHA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URINE_VT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Volumen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URINE_CAL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Calcio de orina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CREA_ORI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Creatinina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PHOSPHATASE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phosphatase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OBS_PHOSPHATASE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obs_phosphatase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VDR1_1 (ApaI, rs797523)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VDR1_2(BsmI, rs1544410)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VDR1_3 (TaqI, rs731236)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XbaI, rs9340799 IVS-351 A/G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PvuII, rs2234693 IVS-397 C/T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ER1_3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ER1_3A.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3'UTR 3179 T/C, rs3798577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REP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rep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WATER_PREPAREFOODA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 oth water used to prep foods(v4019)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HEALTHH_OTHERSPROBLEM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specify other infant health problem(4.0)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HEALTHH_OTHERSPROBLEM1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specify other infant health problem(5.0)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DELIVERY_DXCHILD1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newborn diagnosis, 2nd per md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HSP_NAME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12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$12.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NUM_HOSPITAL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 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HOSPITAL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mother's hospital number 2.0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tibia_c1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IMPTIBIA_C1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imptibia_c1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rotula2_c1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IMPROTUL2_C1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improtul2_c1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BLOOD_FER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blood_fer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NTX_COMMENTS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ntx_comments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6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12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folio2</w:t>
            </w:r>
          </w:p>
        </w:tc>
        <w:tc>
          <w:tcPr>
            <w:tcW w:w="613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200</w:t>
            </w:r>
          </w:p>
        </w:tc>
        <w:tc>
          <w:tcPr>
            <w:tcW w:w="1331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70" w:type="dxa"/>
            <w:tcBorders>
              <w:start w:val="single" w:sz="2" w:space="0" w:color="000000"/>
              <w:bottom w:val="single" w:sz="6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Type 1 and Type 2 Diabetes were exclusion criteria, so there were no women w/these conditions at recruitment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360" w:right="360" w:gutter="0" w:header="720" w:top="777" w:footer="360" w:bottom="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auto"/>
    <w:pitch w:val="variable"/>
  </w:font>
  <w:font w:name="Tahoma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16:23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16:23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16:23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16:23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star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SimSun" w:cs="Times New Roman"/>
      <w:color w:val="auto"/>
      <w:kern w:val="2"/>
      <w:sz w:val="22"/>
      <w:szCs w:val="22"/>
      <w:lang w:val="en-US" w:eastAsia="zh-CN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eastAsia="SimSun" w:cs="Tahoma"/>
      <w:sz w:val="16"/>
      <w:szCs w:val="16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99</Pages>
  <Words>2860</Words>
  <Characters>19127</Characters>
  <CharactersWithSpaces>16305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2014-03-03T14:22:00Z</dcterms:created>
  <dc:creator>SAS Version 9.3</dc:creator>
  <dc:description/>
  <dc:language>en-US</dc:language>
  <cp:lastModifiedBy/>
  <dcterms:modified xsi:type="dcterms:W3CDTF">2016-10-06T15:42:00Z</dcterms:modified>
  <cp:revision>4</cp:revision>
  <dc:subject/>
  <dc:title>V9.3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School of Public Health</vt:lpwstr>
  </property>
</Properties>
</file>