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496" w:type="dxa"/>
        <w:jc w:val="center"/>
        <w:tblInd w:w="0" w:type="dxa"/>
        <w:tblLayout w:type="fixed"/>
        <w:tblCellMar>
          <w:top w:w="0" w:type="dxa"/>
          <w:start w:w="60" w:type="dxa"/>
          <w:bottom w:w="0" w:type="dxa"/>
          <w:end w:w="60" w:type="dxa"/>
        </w:tblCellMar>
      </w:tblPr>
      <w:tblGrid>
        <w:gridCol w:w="472"/>
        <w:gridCol w:w="3212"/>
        <w:gridCol w:w="613"/>
        <w:gridCol w:w="499"/>
        <w:gridCol w:w="1331"/>
        <w:gridCol w:w="998"/>
        <w:gridCol w:w="4370"/>
      </w:tblGrid>
      <w:tr>
        <w:trPr>
          <w:cantSplit w:val="true"/>
        </w:trPr>
        <w:tc>
          <w:tcPr>
            <w:tcW w:w="11495" w:type="dxa"/>
            <w:gridSpan w:val="7"/>
            <w:tcBorders>
              <w:top w:val="single" w:sz="6" w:space="0" w:color="000000"/>
              <w:start w:val="single" w:sz="6" w:space="0" w:color="000000"/>
              <w:bottom w:val="single" w:sz="2" w:space="0" w:color="000000"/>
              <w:end w:val="single" w:sz="6" w:space="0" w:color="000000"/>
            </w:tcBorders>
            <w:shd w:color="auto" w:fill="BBBBBB"/>
            <w:vAlign w:val="bottom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jc w:val="center"/>
              <w:rPr/>
            </w:pPr>
            <w:bookmarkStart w:id="0" w:name="IDX"/>
            <w:bookmarkEnd w:id="0"/>
            <w:r>
              <w:rPr>
                <w:b/>
                <w:bCs/>
                <w:color w:val="000000"/>
                <w:sz w:val="22"/>
                <w:szCs w:val="22"/>
              </w:rPr>
              <w:t>Variables in Creation Order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  <w:vAlign w:val="bottom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#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BBBBBB"/>
            <w:vAlign w:val="bottom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BBBBBB"/>
            <w:vAlign w:val="bottom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BBBBBB"/>
            <w:vAlign w:val="bottom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Len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BBBBBB"/>
            <w:vAlign w:val="bottom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Format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BBBBBB"/>
            <w:vAlign w:val="bottom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Informat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BBBBBB"/>
            <w:vAlign w:val="bottom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Label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PROYECTO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11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$11.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$11.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Proyecto.  BI(biomarcadores)   PL(plasma)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FOLIO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File ID number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STAGE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stage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DATE_STAGE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Date of questionnaire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AGE_M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Age of participant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BIRTHDATE_M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Date of birth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MARITAL_STATUS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MARITAL.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Marital status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WRITE_READ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WRITE_R.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Mother: Do you know how to read and write?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SCHOOLM_LEVEL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Mother: Last level studied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SCHOOLM_GRADE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Mother: Years studied in the level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SCHOOL_LEVEL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Mother: Last year studied in school (original)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SCHOOL_T1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SCHOOL_.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Mother: Total years studied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R_SCHOOL_T1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R_SCHOO.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Last year of school completed(screening)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SCHOOLP_LEVEL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Father: Last level studied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SCHOOLP_GRADE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Father: Years studied in the level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SCHOOL_LEVELP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Father: Last year studied in school (original)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SCHOOLP_T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SCHOOLP.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Father: Total years studied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DELIVERY_H_BIRTHBORN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Date delivery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DELIVERY_WEIGHT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DELIVER.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Birth weight (child)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DELIVERY_HEIGHT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DELIVE1A.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Birth length (child)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DELIVERY_HEADCIRC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DELIVE2A.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Head circumference (child)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DELIVERY_GESTAGE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DELIVE3A.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Estimated gestational age by  R.N.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DELIVERY_GESTAGESMTD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DELIVE4A.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Method of estimation gestational age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DELIVERY_MULTIPLE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DELIVE5A.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many babies were born?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DELIVERY_TYPE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DELIVE6A.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Form of termination of pregnancy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DELIVERY_SEX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DELIVE7A.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Sex of recent birth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DELIVERY_LIVEBIRTH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DELIVE8A.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Condition of birth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DELIVERY_HOSPSTAYM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DELIVE9A.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Days hospitalized after birth (mother)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DELIVERY_PROBLEMM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DELIV10A.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Problems of mother in hospital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DELIVERY_APGAR1MIN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DELIV11A.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Apgar score (first minute)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DELIVERY_APGAR5MIN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DELIV12A.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Apgar score (at five minutes)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DELIVERY_DXCHILD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DELIV13A.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Diagnosis of the recent birth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DELIVERY_HOSPSTAYC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DELIV14A.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Age (days) when released from hospital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DELIVERY_CHILDCARE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DELIV15A.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Type of care baby received in hospital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DELIVERY_PBCORD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Umbilical cord blood lead(delivery)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WORKED_PLACE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WORKED_.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Actually, you work in: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WORKPL_P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WORKPL_.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Place where father/partner work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WATER_GET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WATER_G.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From where do you obtain water?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WATER_BOIL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WATER_B.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Do you boil the water before drinking?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WATER_DRINK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WATER_D.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From where do you get water for drinking 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TRAFFIC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TRAFFIC.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is the traffic where you live?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TIME_OUTHOME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TIME_OU.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Number of hours spent outside daily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43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CER_USEWASCHILD_M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CER_USE.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When you were a child, did you use lead-glazed ceramics for food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44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CER_USE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CER_US1A.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Do you use cookware of lead-glazedceramics?(screening)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CER_WHENUSE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CER_WHE.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often do you use cookware of lead-glazed ceramics?(screening)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46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CER_STOREDAYS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CER_STO.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 the past week, days stored food in lead-glazed ceramics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CER_STOREYEARS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CER_ST1A.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many years stored food in lead-glazed ceramics?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48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CER_PREPAREDAYS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CER_PRE.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 the past week, days prepared food in lead-glazed ceramic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CER_PREPAREYEARS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CER_PR1A.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many years prepared food in lead-glazed ceramics ? fixed)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CER_EATYESTERDAY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CER_EAT.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Yesterday, did you eat food from lead-glazed ceramics?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51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SMOKE_100CIGS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SMOKE_1A.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Have you smoked &gt; 100 cigarettes in your life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52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SMOKE_NOW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SMOKE_N.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Do you smoke now?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53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SMOKE_5CIGDAY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SMOKE_5A.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At what age did you first begin to smoke&gt;5 cig/day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54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SMOKE_MANYDAY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SMOKE_M.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many cigarettes smoked per day?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55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SMOKE_MANYYEAR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SMOKE_2A.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Packs of cigarettes smoked per day in the last year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56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SMOKE_MANYYESTERDAY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SMOKE_3A.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Number of cigarettes smoked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57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SMOKE_SOME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SMOKE_S.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Does anyone else in your house smoke?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58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SMOKE_WHO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SMOKE_W.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Who smokes in you house?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59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SMOKED_MANYCIGXDAY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SMOKED_.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Packs of cigarettes smoked per day in past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60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SMOKE_ANY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Create used varible: smoke_100cigs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61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SMOKED_TIME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If you don't smoke anymore, how many months ago did you quit?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62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HRP_PARITY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HRP_PAR.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many times have you been pregnant?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63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HRP_LOWBIRTHWT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HRP_LOW.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many children &lt; 2.5 kg at birth?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64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HRP_PREMATURE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HRP_PRE.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many children &lt; 37 weeks at birth?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65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HRP_STILLBORN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HRP_STI.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many children have been  born dead?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66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HRP_INFANTDEATH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HRP_INF.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Have you had any live-born  children who died?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67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HRP_DEATHCAUSE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Reason for death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68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HRP_MULTIPLES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HRP_MUL.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Have you had multiple pregnancies?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69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HRP_N_MULTIP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HRP_N_M.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Multiple pregnancies that you  have had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70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HRP_ABORTIONS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HRP_ABO.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many abortions have you  had?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71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HRP_AGEFIRTPREG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HRP_AGE.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Age when you were last  pregnant?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72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HRP_LASTMENS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Date of last menstruation(screening)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73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HRP_PARITY_TOTALA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hrp_parity_totala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74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HRP_PARITY_TOTALB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hrp_parity_totalb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75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BPRESSURE_SIST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BPRESSU.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Systolic blood pressure - manual (mother)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76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BPRESSURE_DIAS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BPRESS1A.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Diastolic blood pressure - manual (mother)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77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ANTHROM_WEIGHT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ANTHROM.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Weight (mother)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78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ANTHROM_HEIGHT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ANTHRO1A.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Height (mother) (fixed or average)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79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ANTHROM_ARM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ANTHRO2A.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Arm circumference (mother)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80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ANTHROM_CALF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ANTHRO3A.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Calf circumference (mother)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81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LACT_TIMECHILD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lact_timechild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82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LACT_TIMECHILD_DD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LACT_TI.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many days do you think you will breastfeed?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83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LACT_TIMECHILD_MM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LACT_T1A.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many months do you think you will breastfeed?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84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LACT_ONLYTIME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lact_onlytime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85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LACT_ONLYTIME_DD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LACT_ON.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many days do you think you will breastfeed exclusively?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86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LACT_ONLYTIME_MM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LACT_O1A.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many months do you think  you will breastfeed exclusively?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87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LACT_INFO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LACT_IN.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Did you receive information about lactation?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88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LACT_WHOINF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LACT_WH.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If they didn't give you instructions, who gave them to you?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89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LACT_N_CHILD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LACT_N_.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many children have you   breastfed?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90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LACT_TOTALMONTHS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LACT_TO.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months breastfed  previously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91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LACT_INSTINFO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LACT_I1A.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If you received information, did they give you instructions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92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BF_M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BF_M.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Were you breastfed as a child?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93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BF_TIME_M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BF_TIME.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Months you were breastfed as a child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94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BF_NOW_H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BF_NOW_.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Did you give breastmilk to your baby?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95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BFNO_REASON_H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BFNO_RE.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What are the reasons for not giving breast milk?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96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BF_FISTTIME_H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BF_FIST.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Baby's age (days) when firstgiven breast milk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97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BF_MEDICINE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BF_MEDI.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During lactation taking  medications?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98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BF_WHATMEDICINE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BF_WHAT.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Which medications used?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99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BF_OTHERMEDICINE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40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$40.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$40.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Other medications, specify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100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FOODH_BOILSUGAR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FOODH_B.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Do you give the baby boiled water with/without sugar?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101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FOODH_TEA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FOODH_T.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Do you give the baby tea with/without sugar?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102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FOODH_JUICE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FOODH_J.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Do you give the baby fruit  juice?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103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FOODH_ATOLEMILK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Do you give the baby atole prep with milk?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104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FOODH_BOTH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FOODH_1A.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Do you give the baby broth?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105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FOODH_OTHERS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FOODH_O.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Do you give the baby other  foods?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106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FOODH_MILKTYPE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FOODH_M.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Type of milk given to baby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107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FOODH_MILKOTHERS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30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$30.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Brand of milk given to baby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108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FOODH_BOILFORMULA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FOODH_2A.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Do you boil water to prepare milk or tea for the baby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109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FOODH_PREPAREWATER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FOODH_P.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Type of water used to prepare drinks for baby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110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FOODH_PREPAREWATERESPCIF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30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$30.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If other water, specify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111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FOODH_WHYOTHERS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FOODH_W.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Why give other foods to baby?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112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FOODH_SPECIFIC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30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$30.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Other causes, specify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113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FOODH_CER_STORE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FOODH_C.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Store food for children in lead-glazed ceramics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114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FOODH_CER_PREPARE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FOODH_3A.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Prepare food for children in lead-glazed ceramics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115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HEALTHH_NOW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HEALTHH.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What is the condition of the  baby?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116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HEALTHH_WHENDEAD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HEALTH1A.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 case of death, when did the baby die?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117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HEALTHH_BIRTHPROB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HEALTH2A.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Has baby had health problems?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118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HEALTHH_OTHERPROBLEM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HEALTH3A.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What health problems has the baby had?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119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HEALTHH_OTHERPROBLEM1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40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$40.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$40.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Other health problems, specify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120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HEALTHH_HOSPITALIZED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HEALTH4A.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Has the baby been admitted to the hospital?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121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HEALTHH_WHYREASONHOSP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HEALTH5A.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For what reason was the baby admitted?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122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HEALTHH_OTHERREASONHOP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40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$40.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$40.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Other reasons for hospital admission, specify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123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HEALTHH_WHEN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40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$40.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$40.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When was the baby admitted to the hospital?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124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HEALTHH_WHERE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40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$40.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$40.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Where was the baby admitted to the hospital?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125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HEALTHM_ANYPROBLEMS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HEALTHM.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After birth, did the baby have health problems?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126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HEALTHM_PROBLEM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HEALTH6A.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 problems that the mother has had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127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HEALTHM_FAMILYPLANMET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HEALTH7A.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Method of family planning used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128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HEALTHM_VISITDOCTOR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HEALTH8A.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Reasons why mother has been to the doctor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129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HEALTHM_OTHERPROBLEM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HEALTH9A.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Other reasons mother has been to doctor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130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MEDICINE_TAKE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Which medications are you taking?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131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MEDICINE_DOSE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What dose are you taking daily?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132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MEDICINE_TIME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MEDICIN.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many times a day are you taking them?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133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MEDICINE_ESPEC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40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$40.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$40.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Other types of medications,specify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134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O_ASMAM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O_ASMAM.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Have you been diagnosed with asthma?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135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O_ALERGIESM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O_ALERG.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Have you been diagnosed with hay fever or allergies?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136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O_ASMAP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O_ASMAP.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Has your spouse been diagnosed with asthma?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137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O_ALERGIESP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O_ALER1A.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Has your spouse been diagnosed with hay fever or allergies?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138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O_MANYCHILDREN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O_MANYC.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many children do you have?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139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O_MANYCHILDRENASMA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O_MANY1A.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many children children have a diagnosis of asthma?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140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O_CHILDRENALERG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O_CHILD.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Do any of your children have a diagnosis of hay fever and allegergies?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141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O_MANYCHILDASMALEG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O_MANY2A.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many children children have a diagnosis of hay fever and allegergies?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142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PBBONE_DATE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Fecha medición pb en hueso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143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PBBONE_APARATO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1=1er aparato, 2=2o. aparato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144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TIBIA1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Tibia_1 lead (left if  instrument=1, right if instrument=2)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145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IMPTIB1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Tibia_1 imprecision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146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TIBIA2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Tibia_2 lead (right if instrument=1,left if  instrument=2)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147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IMPTIB2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Tibia_2 imprecision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148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ROTULA1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Patella_1 lead (first 1/2hr if instrument=1,right if instrument=2)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149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IMPROT1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Patella_1 imprecision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150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ROTULA2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Patella_2 lead (second 1/2hr if instrument=1,left if instrument=2)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151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IMPROT2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Patella_2 imprecision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152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ROTULA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Weighted Average by  the inverse of imprecision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153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TIBIA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Weighted Average by the inverse of imprecision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154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UNION_ROT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unión rótulas (generada en La Casita)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155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UNION_ROTIM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unión imp de rótulas (generada en La Casita)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156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UNION_TIB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unión tibias (generada en La Casita)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157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UNION_TIBIM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unión imp de tibias (generada en La Casita)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158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TIBIA1_R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Reanalysis: Tibia_1 lead (left if  instrument=1, right if instrument=2)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159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IMPTIB1_R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Reanalysis: Tibia_1 imprecision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160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TIBIA2_R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Reanalysis: Tibia_2 lead (right if instrument=1,left if  instrument=2)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161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IMPTIB2_R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Reanalysis: Reanalysis: Tibia_2 imprecision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162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ROTULA1_R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Reanalysis: Patella_1 lead (first 1/2hr if instrument=1,right if instrument=2)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163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IMPROT1_R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Reanalysis: Patella_1 imprecision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164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ROTULA2_R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Reanalysis: Patella_2 lead (second 1/2hr if instrument=1,left if instrument=2)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165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IMPROT2_R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Reanalysis: Patella_2 imprecision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166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ROTULA_R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Reanalysis: Weighted Average by  the inverse of imprecision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167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TIBIA_R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Reanalysis: Weighted Average by the inverse of imprecision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168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BLOOD_DATE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Date of blood lead (ABC hospital)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169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BLOOD_PB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Whole blood lead ug/dl (ABC hosp)  1 month after delivery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170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WASHCLOTHES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WASHCLO.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Wash clothes in home - father/partner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171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LEADCARE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Lead care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172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R_DELIVERY_H_BIRTHBORN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Child's date of birth from database children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173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R_DELIVERY_SEX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Sex of recent birth  from database children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174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PROJ_FOLIO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7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$7.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$7.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proj_folio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175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PROJ_FOLIO_ET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10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$10.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proj_folio_et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176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ETAPA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Stage of study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177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TIME_LIVEMEX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Time spent living in Mexico City in years (fixed)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178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PAINT_HOUSE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When last painted trim or house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179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PAINT_TIME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long ago painted trim or house?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180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PAINT_TYPE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Type of painted used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181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WATER_PREPAREFOOD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From where do you get water for preparing food? (fixed)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182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WORK_PREGNANCY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 the last three months, have you worked outside of the home?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183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WORK_OUTHOUSE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 general, do you work outside of the home?(fixed)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184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WORK_TRAFFIC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is the traffic near your job?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185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WORK_PLACENOW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Actually, you work in: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186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LACT_THINKCHILD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Do you think you will give breastmilk to your baby? (fixed)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187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HRP_LIVEBIRTHS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many live-born children  have you had? fixed)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188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BPRESSURE_SISTCOMP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Systolic blood pressure - computer screen (mother)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189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BPRESSURE_DIASCOMP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Diastolic blood pressure -  computer screen (mother)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190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BPRESSURE_SISTINT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Systolic blood pressure - instrument (mother)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191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BPRESSURE_DIASINT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Diastolic blood pressure -  instrument (mother)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192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DEL_CORDSAMPLE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Sample of umbilical cord blood?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193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DEL_WHYNOCORD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40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$40.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$40.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If umbilical cord sample not taken at delivery, why not?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194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HEALTHH_PROBLEM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Has baby had health problems?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195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ACEPTA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Do you accept to participate in the study?(screening)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196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FIRMO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Consent form signed(screening)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197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SCHOOL_T2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Last year of school completed(screening)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198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NTX_DATE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ntx_date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199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LABNTX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LABNTX.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Laboratory for ntx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200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NTX_VOL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Volume of urine for ntx (average)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201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URINE_CREAT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Urinary creatinine (average)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202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NTX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Average of ntx from different laboratories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203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BONE_APARATO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BONE_AP.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KXRF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204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BONE_DATE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Date of bone lead measurement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205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BLOOD_HGB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Blood hemoglobin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206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BLOOD_HTO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Blood Hematocrit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207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NOTES_DON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80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$80.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$80.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Notes made by Donald Smith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208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CCPBPLAS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11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$11.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$11.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Quality control plasma:O=suspect, R=exclude, W=confident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209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PBS_PPB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Whole blood lead ug/dl (Smith lab)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210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PBP_PPB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Plasma lead (Smith lab)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211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RAZON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Blood/Plasma Lead Ratio (pbs/pbp)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212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FE_PPB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Iron in Plasma (Smith lab)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213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HB_MG_DL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Hemoglobin in plasma (mg/dl) (Smith lab)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214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ICP_DATE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Samples: lety  analyzed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215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BREASTMILK_PB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Breast milk lead (ng/g)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216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BREASTMILK_SD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Std. Dev. breast milk lead (ng/g)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217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POL_VDR1_1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pol_vdr1_1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218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POL_VDR1_2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pol_vdr1_2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219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POL_VDR1_3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pol_vdr1_3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220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POL_ER1_1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XbaI, rs9340799 IVS-351 A/G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221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POL_ER1_2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PvuII, rs2234693 IVS-397 C/T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222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POL_ER1_3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3'UTR 3179 T/C, rs3798577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223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WORK_TIMEMONTHS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work_timemonths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224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WORKED_TIME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worked_time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225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SMOKE_PREGNANCY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RECODE of v1042 (Do you smoke now?              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226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SUPLEMENT_PROJ_ASIG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SUPLEME.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Tx --- OL71.- Placebo   OK67.- Suplemento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227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DATE_BLOODM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9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$9.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$9.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Fecha de toma de sangre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228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WORK_POSTPARTUM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work_postpartum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229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BF_OTHERMEDICINEA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BF_OTHE.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¿Cuál es el medicamento que tomo durante la lactancia?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230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HEALTHH_WHENA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¿En que fecha?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231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MEDICINE_DOSE1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¿Que dosis está tomando al día?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232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MEDICINE_ESPECA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MEDICI1A.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¿Cada cuando lo(s)  está tomando?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233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HRP_DEATHCAUSE1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¿Cuál ha sido el motivo de fallecimiento(s)?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234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O_CHIDRENALERG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O_CHIDR.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¿Algún Médico le ha diagnosticado fiebre de heno o alergias a uno de sus hijos?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235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FECHA_UL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Fecha del ultrasonido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236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FECH_MEN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Fecha de mestruacion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237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SEM_ULTR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Semanas de ultrasonido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238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SEMXMENS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Semanas por fecha de mestruacion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239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BONE_TECNICO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7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$7.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$7.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bone_tecnico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240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DENSITO_DATE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fecha de vista al cnr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241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Lumbar 1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242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L2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Lumbar 2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243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L3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Lumbar 3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244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L4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Lumbar 4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245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L1L4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Madia de lumbar(1..4)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246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DX1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34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$34.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$34.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Diagnostico lumbar (1..4)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247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NECK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Cadera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248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TROCH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Trocante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249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INTER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250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TOTAL13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Media de cadera, trocante y 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251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WARDS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252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DX2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32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$32.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$32.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Diagnostico de cadera, trocante y 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253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TERCIO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Tercio del brazo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254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MID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Centro del Brazo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255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UD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Cerca de la muñeca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256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TOTAL34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Media de cadera, trocante y 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257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DX3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54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$54.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$54.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Diagnostico del brazo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258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OBS_CNR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35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$35.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$35.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Observaciones del CNR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259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TECNICO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12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$12.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$12.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Tecnico que realizo la medicion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260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TALLA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Talla de la paciente.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261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PESO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Peso de la paciente.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262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SOS_R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(Speed of sound) velocidad del sonido en la medicion del Radio.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263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SOS_P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(Speed of sound) velocidad del sonido en la medicion de la falange proximal del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264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TSCORE_R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Valor T en la medicion del Radio.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265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TSCORE_P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Valor T en la medicion de la falange proximal del dedo medio.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266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ZSCORE_R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Valor Z en la medicion del Radio.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267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ZSCORE_P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Valor Z en la medicion de la falange proximal del dedo medio.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268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URINE_FECHA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Fecha de orina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269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URINE_VT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Volumen de orina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270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URINE_CAL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Calcio de orina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271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CREA_ORI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Creatinina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272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PHOSPHATASE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phosphatase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273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OBS_PHOSPHATASE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12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$12.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$12.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obs_phosphatase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274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VDR1_1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VDR1_1 (ApaI, rs797523)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275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VDR1_2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VDR1_2(BsmI, rs1544410)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276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VDR1_3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VDR1_3 (TaqI, rs731236)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277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ER1_1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XbaI, rs9340799 IVS-351 A/G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278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ER1_2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PvuII, rs2234693 IVS-397 C/T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279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ER1_3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ER1_3A.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3'UTR 3179 T/C, rs3798577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280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REP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rep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281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WATER_PREPAREFOODA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30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$30.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spec oth water used to prep foods(v4019)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282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HEALTHH_OTHERSPROBLEM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30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$30.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specify other infant health problem(4.0)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283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HEALTHH_OTHERSPROBLEM1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30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$30.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specify other infant health problem(5.0)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284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DELIVERY_DXCHILD1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newborn diagnosis, 2nd per md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285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HSP_NAME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12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$12.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$12.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hospital name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286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NUM_HOSPITAL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hospital id number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287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HOSPITAL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20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$20.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$20.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mother's hospital number 2.0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288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TIBIA_C1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tibia_c1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289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IMPTIBIA_C1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imptibia_c1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290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ROTULA_C1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rotula_c1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291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IMPROTUL_C1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improtul_c1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292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ROTULA2_C1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rotula2_c1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293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IMPROTUL2_C1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improtul2_c1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294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BLOOD_FER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blood_fer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295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NTX_COMMENTS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13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$13.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$13.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ntx_comments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6" w:space="0" w:color="000000"/>
            </w:tcBorders>
            <w:shd w:color="auto" w:fill="BBBBBB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296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folio2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200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6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  <w:t>Type 1 and Type 2 Diabetes were exclusion criteria, so there were no women w/these conditions at recruitment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360" w:right="360" w:gutter="0" w:header="720" w:top="777" w:footer="360" w:bottom="41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auto"/>
    <w:pitch w:val="variable"/>
  </w:font>
  <w:font w:name="Tahoma"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star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ind w:hanging="0" w:start="0" w:end="0"/>
      <w:jc w:val="center"/>
      <w:rPr>
        <w:sz w:val="24"/>
        <w:szCs w:val="24"/>
      </w:rPr>
    </w:pPr>
    <w:r>
      <w:rPr>
        <w:sz w:val="24"/>
        <w:szCs w:val="2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ind w:hanging="0" w:start="0" w:end="0"/>
      <w:jc w:val="center"/>
      <w:rPr>
        <w:sz w:val="24"/>
        <w:szCs w:val="24"/>
      </w:rPr>
    </w:pPr>
    <w:r>
      <w:rPr>
        <w:sz w:val="24"/>
        <w:szCs w:val="2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1520" w:type="dxa"/>
      <w:jc w:val="center"/>
      <w:tblInd w:w="0" w:type="dxa"/>
      <w:tblLayout w:type="fixed"/>
      <w:tblCellMar>
        <w:top w:w="0" w:type="dxa"/>
        <w:start w:w="10" w:type="dxa"/>
        <w:bottom w:w="0" w:type="dxa"/>
        <w:end w:w="10" w:type="dxa"/>
      </w:tblCellMar>
    </w:tblPr>
    <w:tblGrid>
      <w:gridCol w:w="11520"/>
    </w:tblGrid>
    <w:tr>
      <w:trPr>
        <w:cantSplit w:val="true"/>
      </w:trPr>
      <w:tc>
        <w:tcPr>
          <w:tcW w:w="11520" w:type="dxa"/>
          <w:tcBorders/>
          <w:shd w:color="auto" w:fill="FFFFFF"/>
        </w:tcPr>
        <w:p>
          <w:pPr>
            <w:pStyle w:val="Normal"/>
            <w:tabs>
              <w:tab w:val="clear" w:pos="720"/>
            </w:tabs>
            <w:bidi w:val="0"/>
            <w:spacing w:before="10" w:after="10"/>
            <w:ind w:hanging="0" w:start="0" w:end="0"/>
            <w:jc w:val="center"/>
            <w:rPr/>
          </w:pPr>
          <w:r>
            <w:rPr>
              <w:b/>
              <w:bCs/>
              <w:i/>
              <w:iCs/>
              <w:color w:val="000000"/>
              <w:sz w:val="26"/>
              <w:szCs w:val="26"/>
            </w:rPr>
            <w:t>The SAS System</w:t>
          </w:r>
          <w:r>
            <mc:AlternateContent>
              <mc:Choice Requires="wps">
                <w:drawing>
                  <wp:anchor behindDoc="0" distT="0" distB="0" distL="0" distR="0" simplePos="0" locked="0" layoutInCell="0" allowOverlap="1" relativeHeight="11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635</wp:posOffset>
                    </wp:positionV>
                    <wp:extent cx="1893570" cy="146685"/>
                    <wp:effectExtent l="0" t="0" r="0" b="0"/>
                    <wp:wrapSquare wrapText="largest"/>
                    <wp:docPr id="1" name="Frame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93570" cy="146685"/>
                            </a:xfrm>
                            <a:prstGeom prst="rect"/>
                            <a:solidFill>
                              <a:srgbClr val="FFFFFF">
                                <a:alpha val="0"/>
                              </a:srgbClr>
                            </a:solidFill>
                          </wps:spPr>
                          <wps:txbx>
                            <w:txbxContent>
                              <w:p>
                                <w:pPr>
                                  <w:pStyle w:val="Normal"/>
                                  <w:pBdr/>
                                  <w:bidi w:val="0"/>
                                  <w:ind w:hanging="0" w:start="0" w:end="0"/>
                                  <w:jc w:val="end"/>
                                  <w:rPr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  <w:lang w:eastAsia="en-US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000000"/>
                                    <w:lang w:eastAsia="en-US"/>
                                  </w:rPr>
                                  <w:instrText xml:space="preserve"> DATE \@"HH:mm'  'dddd', 'MMMM\ dd', 'yyyy'  '" </w:instrText>
                                </w:r>
                                <w:r>
                                  <w:rPr>
                                    <w:color w:val="000000"/>
                                    <w:lang w:eastAsia="en-US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val="000000"/>
                                    <w:lang w:eastAsia="en-US"/>
                                  </w:rPr>
                                  <w:t xml:space="preserve">17:04  Tuesday, January 07, 2025  </w:t>
                                </w:r>
                                <w:r>
                                  <w:rPr>
                                    <w:color w:val="000000"/>
                                    <w:lang w:eastAsia="en-US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lang w:eastAsia="en-US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lang w:eastAsia="en-US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lang w:eastAsia="en-US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lang w:eastAsia="en-US"/>
                                  </w:rPr>
                                  <w:t>10</w:t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lang w:eastAsia="en-U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anchor="t" lIns="0" tIns="0" rIns="0" bIns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fillcolor="#FFFFFF" style="position:absolute;rotation:-0;width:149.1pt;height:11.55pt;mso-wrap-distance-left:0pt;mso-wrap-distance-right:0pt;mso-wrap-distance-top:0pt;mso-wrap-distance-bottom:0pt;margin-top:0.05pt;mso-position-vertical-relative:margin;margin-left:426.9pt;mso-position-horizontal:right;mso-position-horizontal-relative:margin">
                    <v:fill opacity="0f"/>
                    <v:textbox inset="0in,0in,0in,0in">
                      <w:txbxContent>
                        <w:p>
                          <w:pPr>
                            <w:pStyle w:val="Normal"/>
                            <w:pBdr/>
                            <w:bidi w:val="0"/>
                            <w:ind w:hanging="0" w:start="0" w:end="0"/>
                            <w:jc w:val="end"/>
                            <w:rPr>
                              <w:b/>
                              <w:bCs/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lang w:eastAsia="en-US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lang w:eastAsia="en-US"/>
                            </w:rPr>
                            <w:instrText xml:space="preserve"> DATE \@"HH:mm'  'dddd', 'MMMM\ dd', 'yyyy'  '" </w:instrText>
                          </w:r>
                          <w:r>
                            <w:rPr>
                              <w:color w:val="000000"/>
                              <w:lang w:eastAsia="en-US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lang w:eastAsia="en-US"/>
                            </w:rPr>
                            <w:t xml:space="preserve">17:04  Tuesday, January 07, 2025  </w:t>
                          </w:r>
                          <w:r>
                            <w:rPr>
                              <w:color w:val="000000"/>
                              <w:lang w:eastAsia="en-US"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  <w:color w:val="000000"/>
                              <w:lang w:eastAsia="en-US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/>
                              <w:lang w:eastAsia="en-US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bCs/>
                              <w:color w:val="000000"/>
                              <w:lang w:eastAsia="en-US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000000"/>
                              <w:lang w:eastAsia="en-US"/>
                            </w:rPr>
                            <w:t>10</w:t>
                          </w:r>
                          <w:r>
                            <w:rPr>
                              <w:b/>
                              <w:bCs/>
                              <w:color w:val="000000"/>
                              <w:lang w:eastAsia="en-US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side="largest"/>
                  </v:rect>
                </w:pict>
              </mc:Fallback>
            </mc:AlternateContent>
          </w:r>
        </w:p>
      </w:tc>
    </w:tr>
  </w:tbl>
  <w:p>
    <w:pPr>
      <w:pStyle w:val="Normal"/>
      <w:bidi w:val="0"/>
      <w:ind w:hanging="0" w:start="0" w:end="0"/>
      <w:rPr>
        <w:b/>
        <w:bCs/>
        <w:i/>
        <w:i/>
        <w:iCs/>
        <w:color w:val="000000"/>
        <w:sz w:val="26"/>
        <w:szCs w:val="26"/>
      </w:rPr>
    </w:pPr>
    <w:r>
      <w:rPr>
        <w:b/>
        <w:bCs/>
        <w:i/>
        <w:iCs/>
        <w:color w:val="000000"/>
        <w:sz w:val="26"/>
        <w:szCs w:val="26"/>
      </w:rPr>
    </w:r>
  </w:p>
  <w:tbl>
    <w:tblPr>
      <w:tblW w:w="2896" w:type="dxa"/>
      <w:jc w:val="center"/>
      <w:tblInd w:w="0" w:type="dxa"/>
      <w:tblLayout w:type="fixed"/>
      <w:tblCellMar>
        <w:top w:w="0" w:type="dxa"/>
        <w:start w:w="10" w:type="dxa"/>
        <w:bottom w:w="0" w:type="dxa"/>
        <w:end w:w="10" w:type="dxa"/>
      </w:tblCellMar>
    </w:tblPr>
    <w:tblGrid>
      <w:gridCol w:w="2896"/>
    </w:tblGrid>
    <w:tr>
      <w:trPr>
        <w:cantSplit w:val="true"/>
      </w:trPr>
      <w:tc>
        <w:tcPr>
          <w:tcW w:w="2896" w:type="dxa"/>
          <w:tcBorders/>
          <w:shd w:color="auto" w:fill="FFFFFF"/>
        </w:tcPr>
        <w:p>
          <w:pPr>
            <w:pStyle w:val="Normal"/>
            <w:tabs>
              <w:tab w:val="clear" w:pos="720"/>
            </w:tabs>
            <w:bidi w:val="0"/>
            <w:spacing w:before="10" w:after="10"/>
            <w:ind w:hanging="0" w:start="0" w:end="0"/>
            <w:jc w:val="center"/>
            <w:rPr/>
          </w:pPr>
          <w:r>
            <w:rPr>
              <w:b/>
              <w:bCs/>
              <w:i/>
              <w:iCs/>
              <w:color w:val="000000"/>
              <w:sz w:val="24"/>
              <w:szCs w:val="24"/>
            </w:rPr>
            <w:t>The CONTENTS Procedure</w:t>
          </w:r>
        </w:p>
      </w:tc>
    </w:tr>
  </w:tbl>
  <w:p>
    <w:pPr>
      <w:pStyle w:val="Normal"/>
      <w:bidi w:val="0"/>
      <w:ind w:hanging="0" w:start="0" w:end="0"/>
      <w:rPr>
        <w:b/>
        <w:bCs/>
        <w:i/>
        <w:i/>
        <w:iCs/>
        <w:color w:val="000000"/>
        <w:sz w:val="24"/>
        <w:szCs w:val="24"/>
      </w:rPr>
    </w:pPr>
    <w:r>
      <w:rPr>
        <w:b/>
        <w:bCs/>
        <w:i/>
        <w:iCs/>
        <w:color w:val="000000"/>
        <w:sz w:val="24"/>
        <w:szCs w:val="2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1520" w:type="dxa"/>
      <w:jc w:val="center"/>
      <w:tblInd w:w="0" w:type="dxa"/>
      <w:tblLayout w:type="fixed"/>
      <w:tblCellMar>
        <w:top w:w="0" w:type="dxa"/>
        <w:start w:w="10" w:type="dxa"/>
        <w:bottom w:w="0" w:type="dxa"/>
        <w:end w:w="10" w:type="dxa"/>
      </w:tblCellMar>
    </w:tblPr>
    <w:tblGrid>
      <w:gridCol w:w="11520"/>
    </w:tblGrid>
    <w:tr>
      <w:trPr>
        <w:cantSplit w:val="true"/>
      </w:trPr>
      <w:tc>
        <w:tcPr>
          <w:tcW w:w="11520" w:type="dxa"/>
          <w:tcBorders/>
          <w:shd w:color="auto" w:fill="FFFFFF"/>
        </w:tcPr>
        <w:p>
          <w:pPr>
            <w:pStyle w:val="Normal"/>
            <w:tabs>
              <w:tab w:val="clear" w:pos="720"/>
            </w:tabs>
            <w:bidi w:val="0"/>
            <w:spacing w:before="10" w:after="10"/>
            <w:ind w:hanging="0" w:start="0" w:end="0"/>
            <w:jc w:val="center"/>
            <w:rPr/>
          </w:pPr>
          <w:r>
            <w:rPr>
              <w:b/>
              <w:bCs/>
              <w:i/>
              <w:iCs/>
              <w:color w:val="000000"/>
              <w:sz w:val="26"/>
              <w:szCs w:val="26"/>
            </w:rPr>
            <w:t>The SAS System</w:t>
          </w:r>
          <w:r>
            <mc:AlternateContent>
              <mc:Choice Requires="wps">
                <w:drawing>
                  <wp:anchor behindDoc="0" distT="0" distB="0" distL="0" distR="0" simplePos="0" locked="0" layoutInCell="0" allowOverlap="1" relativeHeight="11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635</wp:posOffset>
                    </wp:positionV>
                    <wp:extent cx="1893570" cy="146685"/>
                    <wp:effectExtent l="0" t="0" r="0" b="0"/>
                    <wp:wrapSquare wrapText="largest"/>
                    <wp:docPr id="2" name="Frame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93570" cy="146685"/>
                            </a:xfrm>
                            <a:prstGeom prst="rect"/>
                            <a:solidFill>
                              <a:srgbClr val="FFFFFF">
                                <a:alpha val="0"/>
                              </a:srgbClr>
                            </a:solidFill>
                          </wps:spPr>
                          <wps:txbx>
                            <w:txbxContent>
                              <w:p>
                                <w:pPr>
                                  <w:pStyle w:val="Normal"/>
                                  <w:pBdr/>
                                  <w:bidi w:val="0"/>
                                  <w:ind w:hanging="0" w:start="0" w:end="0"/>
                                  <w:jc w:val="end"/>
                                  <w:rPr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  <w:lang w:eastAsia="en-US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000000"/>
                                    <w:lang w:eastAsia="en-US"/>
                                  </w:rPr>
                                  <w:instrText xml:space="preserve"> DATE \@"HH:mm'  'dddd', 'MMMM\ dd', 'yyyy'  '" </w:instrText>
                                </w:r>
                                <w:r>
                                  <w:rPr>
                                    <w:color w:val="000000"/>
                                    <w:lang w:eastAsia="en-US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val="000000"/>
                                    <w:lang w:eastAsia="en-US"/>
                                  </w:rPr>
                                  <w:t xml:space="preserve">17:04  Tuesday, January 07, 2025  </w:t>
                                </w:r>
                                <w:r>
                                  <w:rPr>
                                    <w:color w:val="000000"/>
                                    <w:lang w:eastAsia="en-US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lang w:eastAsia="en-US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lang w:eastAsia="en-US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lang w:eastAsia="en-US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lang w:eastAsia="en-US"/>
                                  </w:rPr>
                                  <w:t>10</w:t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lang w:eastAsia="en-U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anchor="t" lIns="0" tIns="0" rIns="0" bIns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fillcolor="#FFFFFF" style="position:absolute;rotation:-0;width:149.1pt;height:11.55pt;mso-wrap-distance-left:0pt;mso-wrap-distance-right:0pt;mso-wrap-distance-top:0pt;mso-wrap-distance-bottom:0pt;margin-top:0.05pt;mso-position-vertical-relative:margin;margin-left:426.9pt;mso-position-horizontal:right;mso-position-horizontal-relative:margin">
                    <v:fill opacity="0f"/>
                    <v:textbox inset="0in,0in,0in,0in">
                      <w:txbxContent>
                        <w:p>
                          <w:pPr>
                            <w:pStyle w:val="Normal"/>
                            <w:pBdr/>
                            <w:bidi w:val="0"/>
                            <w:ind w:hanging="0" w:start="0" w:end="0"/>
                            <w:jc w:val="end"/>
                            <w:rPr>
                              <w:b/>
                              <w:bCs/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lang w:eastAsia="en-US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lang w:eastAsia="en-US"/>
                            </w:rPr>
                            <w:instrText xml:space="preserve"> DATE \@"HH:mm'  'dddd', 'MMMM\ dd', 'yyyy'  '" </w:instrText>
                          </w:r>
                          <w:r>
                            <w:rPr>
                              <w:color w:val="000000"/>
                              <w:lang w:eastAsia="en-US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lang w:eastAsia="en-US"/>
                            </w:rPr>
                            <w:t xml:space="preserve">17:04  Tuesday, January 07, 2025  </w:t>
                          </w:r>
                          <w:r>
                            <w:rPr>
                              <w:color w:val="000000"/>
                              <w:lang w:eastAsia="en-US"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  <w:color w:val="000000"/>
                              <w:lang w:eastAsia="en-US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/>
                              <w:lang w:eastAsia="en-US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bCs/>
                              <w:color w:val="000000"/>
                              <w:lang w:eastAsia="en-US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000000"/>
                              <w:lang w:eastAsia="en-US"/>
                            </w:rPr>
                            <w:t>10</w:t>
                          </w:r>
                          <w:r>
                            <w:rPr>
                              <w:b/>
                              <w:bCs/>
                              <w:color w:val="000000"/>
                              <w:lang w:eastAsia="en-US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side="largest"/>
                  </v:rect>
                </w:pict>
              </mc:Fallback>
            </mc:AlternateContent>
          </w:r>
        </w:p>
      </w:tc>
    </w:tr>
  </w:tbl>
  <w:p>
    <w:pPr>
      <w:pStyle w:val="Normal"/>
      <w:bidi w:val="0"/>
      <w:ind w:hanging="0" w:start="0" w:end="0"/>
      <w:rPr>
        <w:b/>
        <w:bCs/>
        <w:i/>
        <w:i/>
        <w:iCs/>
        <w:color w:val="000000"/>
        <w:sz w:val="26"/>
        <w:szCs w:val="26"/>
      </w:rPr>
    </w:pPr>
    <w:r>
      <w:rPr>
        <w:b/>
        <w:bCs/>
        <w:i/>
        <w:iCs/>
        <w:color w:val="000000"/>
        <w:sz w:val="26"/>
        <w:szCs w:val="26"/>
      </w:rPr>
    </w:r>
  </w:p>
  <w:tbl>
    <w:tblPr>
      <w:tblW w:w="2896" w:type="dxa"/>
      <w:jc w:val="center"/>
      <w:tblInd w:w="0" w:type="dxa"/>
      <w:tblLayout w:type="fixed"/>
      <w:tblCellMar>
        <w:top w:w="0" w:type="dxa"/>
        <w:start w:w="10" w:type="dxa"/>
        <w:bottom w:w="0" w:type="dxa"/>
        <w:end w:w="10" w:type="dxa"/>
      </w:tblCellMar>
    </w:tblPr>
    <w:tblGrid>
      <w:gridCol w:w="2896"/>
    </w:tblGrid>
    <w:tr>
      <w:trPr>
        <w:cantSplit w:val="true"/>
      </w:trPr>
      <w:tc>
        <w:tcPr>
          <w:tcW w:w="2896" w:type="dxa"/>
          <w:tcBorders/>
          <w:shd w:color="auto" w:fill="FFFFFF"/>
        </w:tcPr>
        <w:p>
          <w:pPr>
            <w:pStyle w:val="Normal"/>
            <w:tabs>
              <w:tab w:val="clear" w:pos="720"/>
            </w:tabs>
            <w:bidi w:val="0"/>
            <w:spacing w:before="10" w:after="10"/>
            <w:ind w:hanging="0" w:start="0" w:end="0"/>
            <w:jc w:val="center"/>
            <w:rPr/>
          </w:pPr>
          <w:r>
            <w:rPr>
              <w:b/>
              <w:bCs/>
              <w:i/>
              <w:iCs/>
              <w:color w:val="000000"/>
              <w:sz w:val="24"/>
              <w:szCs w:val="24"/>
            </w:rPr>
            <w:t>The CONTENTS Procedure</w:t>
          </w:r>
        </w:p>
      </w:tc>
    </w:tr>
  </w:tbl>
  <w:p>
    <w:pPr>
      <w:pStyle w:val="Normal"/>
      <w:bidi w:val="0"/>
      <w:ind w:hanging="0" w:start="0" w:end="0"/>
      <w:rPr>
        <w:b/>
        <w:bCs/>
        <w:i/>
        <w:i/>
        <w:iCs/>
        <w:color w:val="000000"/>
        <w:sz w:val="24"/>
        <w:szCs w:val="24"/>
      </w:rPr>
    </w:pPr>
    <w:r>
      <w:rPr>
        <w:b/>
        <w:bCs/>
        <w:i/>
        <w:iCs/>
        <w:color w:val="000000"/>
        <w:sz w:val="24"/>
        <w:szCs w:val="24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jc w:val="start"/>
      <w:textAlignment w:val="auto"/>
    </w:pPr>
    <w:rPr>
      <w:rFonts w:ascii="Times New Roman" w:hAnsi="Times New Roman" w:eastAsia="SimSun" w:cs="Times New Roman"/>
      <w:color w:val="auto"/>
      <w:kern w:val="2"/>
      <w:sz w:val="20"/>
      <w:szCs w:val="20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Table">
    <w:name w:val="Normal Table"/>
    <w:qFormat/>
    <w:pPr>
      <w:widowControl/>
      <w:bidi w:val="0"/>
      <w:spacing w:lineRule="auto" w:line="276" w:before="0" w:after="200"/>
      <w:jc w:val="start"/>
      <w:textAlignment w:val="auto"/>
    </w:pPr>
    <w:rPr>
      <w:rFonts w:ascii="Calibri" w:hAnsi="Calibri" w:eastAsia="SimSun" w:cs="Times New Roman"/>
      <w:color w:val="auto"/>
      <w:kern w:val="2"/>
      <w:sz w:val="22"/>
      <w:szCs w:val="22"/>
      <w:lang w:val="en-US" w:eastAsia="zh-CN" w:bidi="ar-SA"/>
    </w:rPr>
  </w:style>
  <w:style w:type="paragraph" w:styleId="BalloonText">
    <w:name w:val="Balloon Text"/>
    <w:basedOn w:val="Normal"/>
    <w:qFormat/>
    <w:pPr>
      <w:widowControl/>
      <w:jc w:val="start"/>
      <w:textAlignment w:val="auto"/>
    </w:pPr>
    <w:rPr>
      <w:rFonts w:ascii="Tahoma" w:hAnsi="Tahoma" w:eastAsia="SimSun" w:cs="Tahoma"/>
      <w:sz w:val="16"/>
      <w:szCs w:val="16"/>
      <w:lang w:val="en-US" w:eastAsia="zh-CN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LibreOffice/24.8.4.2$MacOSX_AARCH64 LibreOffice_project/bb3cfa12c7b1bf994ecc5649a80400d06cd71002</Application>
  <AppVersion>15.0000</AppVersion>
  <Pages>99</Pages>
  <Words>2860</Words>
  <Characters>19127</Characters>
  <CharactersWithSpaces>16305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2014-03-03T14:22:00Z</dcterms:created>
  <dc:creator>SAS Version 9.3</dc:creator>
  <dc:description/>
  <dc:language>en-US</dc:language>
  <cp:lastModifiedBy/>
  <dcterms:modified xsi:type="dcterms:W3CDTF">2016-10-06T15:42:00Z</dcterms:modified>
  <cp:revision>4</cp:revision>
  <dc:subject/>
  <dc:title>V9.3 SAS System Output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School of Public Health</vt:lpwstr>
  </property>
</Properties>
</file>