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C32" w:rsidRPr="00D36509" w:rsidRDefault="00D36509">
      <w:pPr>
        <w:rPr>
          <w:b/>
          <w:bCs/>
        </w:rPr>
      </w:pPr>
      <w:bookmarkStart w:id="0" w:name="_GoBack"/>
      <w:r w:rsidRPr="00D36509">
        <w:rPr>
          <w:b/>
          <w:bCs/>
        </w:rPr>
        <w:t>SES Historical (</w:t>
      </w:r>
      <w:proofErr w:type="spellStart"/>
      <w:r w:rsidRPr="00D36509">
        <w:rPr>
          <w:b/>
          <w:bCs/>
        </w:rPr>
        <w:t>nivsoc</w:t>
      </w:r>
      <w:proofErr w:type="spellEnd"/>
      <w:r w:rsidRPr="00D36509">
        <w:rPr>
          <w:b/>
          <w:bCs/>
        </w:rPr>
        <w:t xml:space="preserve">) Category definition </w:t>
      </w:r>
    </w:p>
    <w:bookmarkEnd w:id="0"/>
    <w:p w:rsidR="00D36509" w:rsidRDefault="00D36509" w:rsidP="00D36509"/>
    <w:p w:rsidR="00D36509" w:rsidRPr="00D36509" w:rsidRDefault="00D36509" w:rsidP="00D36509">
      <w:pPr>
        <w:rPr>
          <w:i/>
          <w:iCs/>
        </w:rPr>
      </w:pPr>
      <w:proofErr w:type="gramStart"/>
      <w:r w:rsidRPr="00D36509">
        <w:t>1.-</w:t>
      </w:r>
      <w:proofErr w:type="gramEnd"/>
      <w:r w:rsidRPr="00D36509">
        <w:t xml:space="preserve"> </w:t>
      </w:r>
      <w:proofErr w:type="spellStart"/>
      <w:r w:rsidRPr="00D36509">
        <w:t>Nivel</w:t>
      </w:r>
      <w:proofErr w:type="spellEnd"/>
      <w:r w:rsidRPr="00D36509">
        <w:t xml:space="preserve"> </w:t>
      </w:r>
      <w:proofErr w:type="spellStart"/>
      <w:r>
        <w:t>austero</w:t>
      </w:r>
      <w:proofErr w:type="spellEnd"/>
      <w:r>
        <w:t xml:space="preserve"> y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 </w:t>
      </w:r>
      <w:r w:rsidRPr="00D36509">
        <w:rPr>
          <w:i/>
          <w:iCs/>
        </w:rPr>
        <w:t>(Austere level and low standard of living)</w:t>
      </w:r>
    </w:p>
    <w:p w:rsidR="00D36509" w:rsidRPr="00D36509" w:rsidRDefault="00D36509" w:rsidP="00D36509">
      <w:r w:rsidRPr="00D36509">
        <w:t xml:space="preserve">2.-Ingreso </w:t>
      </w:r>
      <w:proofErr w:type="spellStart"/>
      <w:r w:rsidRPr="00D36509">
        <w:t>nivel</w:t>
      </w:r>
      <w:proofErr w:type="spellEnd"/>
      <w:r w:rsidRPr="00D36509">
        <w:t xml:space="preserve"> de</w:t>
      </w:r>
      <w:r>
        <w:t xml:space="preserve"> </w:t>
      </w:r>
      <w:proofErr w:type="spellStart"/>
      <w:r>
        <w:t>vida</w:t>
      </w:r>
      <w:proofErr w:type="spellEnd"/>
      <w:proofErr w:type="gramStart"/>
      <w:r>
        <w:t xml:space="preserve">  </w:t>
      </w:r>
      <w:proofErr w:type="spellStart"/>
      <w:r>
        <w:t>debajo</w:t>
      </w:r>
      <w:proofErr w:type="spellEnd"/>
      <w:proofErr w:type="gramEnd"/>
      <w:r>
        <w:t xml:space="preserve"> del </w:t>
      </w:r>
      <w:proofErr w:type="spellStart"/>
      <w:r>
        <w:t>nivel</w:t>
      </w:r>
      <w:proofErr w:type="spellEnd"/>
      <w:r>
        <w:t xml:space="preserve"> </w:t>
      </w:r>
      <w:r w:rsidRPr="00D36509">
        <w:rPr>
          <w:i/>
          <w:iCs/>
        </w:rPr>
        <w:t>(Income level of living below the level)</w:t>
      </w:r>
    </w:p>
    <w:p w:rsidR="00D36509" w:rsidRDefault="00D36509" w:rsidP="00D36509">
      <w:proofErr w:type="gramStart"/>
      <w:r w:rsidRPr="00D36509">
        <w:t>3.-</w:t>
      </w:r>
      <w:proofErr w:type="gramEnd"/>
      <w:r>
        <w:t xml:space="preserve"> </w:t>
      </w:r>
      <w:proofErr w:type="spellStart"/>
      <w:r>
        <w:t>Ingreso</w:t>
      </w:r>
      <w:proofErr w:type="spellEnd"/>
      <w:r>
        <w:t xml:space="preserve"> o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</w:t>
      </w:r>
      <w:r w:rsidRPr="00D36509">
        <w:rPr>
          <w:i/>
          <w:iCs/>
        </w:rPr>
        <w:t>(Income or average standard of living)</w:t>
      </w:r>
    </w:p>
    <w:p w:rsidR="00D36509" w:rsidRPr="00D36509" w:rsidRDefault="00D36509" w:rsidP="00D36509">
      <w:proofErr w:type="gramStart"/>
      <w:r w:rsidRPr="00D36509">
        <w:t>4.-</w:t>
      </w:r>
      <w:proofErr w:type="gramEnd"/>
      <w:r w:rsidRPr="00D36509">
        <w:t xml:space="preserve"> </w:t>
      </w:r>
      <w:proofErr w:type="spellStart"/>
      <w:r w:rsidRPr="00D36509">
        <w:t>Li</w:t>
      </w:r>
      <w:r>
        <w:t>geramente</w:t>
      </w:r>
      <w:proofErr w:type="spellEnd"/>
      <w:r>
        <w:t xml:space="preserve"> superior del </w:t>
      </w:r>
      <w:proofErr w:type="spellStart"/>
      <w:r>
        <w:t>medio</w:t>
      </w:r>
      <w:proofErr w:type="spellEnd"/>
      <w:r>
        <w:t xml:space="preserve"> </w:t>
      </w:r>
      <w:r w:rsidRPr="00D36509">
        <w:rPr>
          <w:i/>
          <w:iCs/>
        </w:rPr>
        <w:t>(Slightly higher than the middle)</w:t>
      </w:r>
    </w:p>
    <w:p w:rsidR="00D36509" w:rsidRPr="00D36509" w:rsidRDefault="00D36509" w:rsidP="00D36509">
      <w:proofErr w:type="gramStart"/>
      <w:r w:rsidRPr="00D36509">
        <w:t>5.-</w:t>
      </w:r>
      <w:proofErr w:type="gramEnd"/>
      <w:r w:rsidRPr="00D36509">
        <w:t xml:space="preserve"> </w:t>
      </w:r>
      <w:proofErr w:type="spellStart"/>
      <w:r w:rsidRPr="00D36509">
        <w:t>Nivel</w:t>
      </w:r>
      <w:proofErr w:type="spellEnd"/>
      <w:r w:rsidRPr="00D36509">
        <w:t xml:space="preserve"> de </w:t>
      </w:r>
      <w:proofErr w:type="spellStart"/>
      <w:r w:rsidRPr="00D36509">
        <w:t>ingreso</w:t>
      </w:r>
      <w:proofErr w:type="spellEnd"/>
      <w:r w:rsidRPr="00D36509">
        <w:t xml:space="preserve"> mas alto </w:t>
      </w:r>
      <w:r>
        <w:t xml:space="preserve"> </w:t>
      </w:r>
      <w:r w:rsidRPr="00D36509">
        <w:rPr>
          <w:i/>
          <w:iCs/>
        </w:rPr>
        <w:t>(Highest income level)</w:t>
      </w:r>
    </w:p>
    <w:p w:rsidR="00D36509" w:rsidRDefault="00D36509"/>
    <w:sectPr w:rsidR="00D3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09"/>
    <w:rsid w:val="007A7C32"/>
    <w:rsid w:val="00D3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55F3"/>
  <w15:chartTrackingRefBased/>
  <w15:docId w15:val="{A60B9D25-C8CB-415F-A368-E3E9AD89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Arboleda Merino, Laura</dc:creator>
  <cp:keywords/>
  <dc:description/>
  <cp:lastModifiedBy>Arboleda Merino, Laura</cp:lastModifiedBy>
  <cp:revision>1</cp:revision>
  <dcterms:created xsi:type="dcterms:W3CDTF">2021-03-24T16:15:00Z</dcterms:created>
  <dcterms:modified xsi:type="dcterms:W3CDTF">2021-03-24T16:18:00Z</dcterms:modified>
</cp:coreProperties>
</file>