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297" w:rsidRDefault="00745297" w:rsidP="00CA2751">
      <w:pPr>
        <w:rPr>
          <w:rFonts w:ascii="Calibri" w:hAnsi="Calibri"/>
          <w:b/>
          <w:bCs/>
          <w:color w:val="FF0000"/>
          <w:sz w:val="28"/>
          <w:szCs w:val="28"/>
        </w:rPr>
      </w:pPr>
    </w:p>
    <w:p w:rsidR="00CA2751" w:rsidRDefault="00CA2751" w:rsidP="00CA2751">
      <w:pPr>
        <w:rPr>
          <w:rFonts w:ascii="Calibri" w:hAnsi="Calibri"/>
          <w:b/>
          <w:bCs/>
          <w:color w:val="FF0000"/>
          <w:sz w:val="28"/>
          <w:szCs w:val="28"/>
        </w:rPr>
      </w:pPr>
      <w:r>
        <w:rPr>
          <w:rFonts w:ascii="Calibri" w:hAnsi="Calibri"/>
          <w:b/>
          <w:bCs/>
          <w:color w:val="FF0000"/>
          <w:sz w:val="28"/>
          <w:szCs w:val="28"/>
        </w:rPr>
        <w:t xml:space="preserve">Manual CUESTIONARIO GENERAL </w:t>
      </w:r>
      <w:r w:rsidR="006E391B">
        <w:rPr>
          <w:rFonts w:ascii="Calibri" w:hAnsi="Calibri"/>
          <w:b/>
          <w:bCs/>
          <w:color w:val="FF0000"/>
          <w:sz w:val="28"/>
          <w:szCs w:val="28"/>
        </w:rPr>
        <w:t>T1</w:t>
      </w:r>
      <w:bookmarkStart w:id="0" w:name="_GoBack"/>
      <w:bookmarkEnd w:id="0"/>
    </w:p>
    <w:p w:rsidR="00CA2751" w:rsidRDefault="00CA2751"/>
    <w:tbl>
      <w:tblPr>
        <w:tblW w:w="9760" w:type="dxa"/>
        <w:tblInd w:w="-28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2"/>
        <w:gridCol w:w="1009"/>
        <w:gridCol w:w="949"/>
        <w:gridCol w:w="2656"/>
        <w:gridCol w:w="3794"/>
      </w:tblGrid>
      <w:tr w:rsidR="00CA2751" w:rsidRPr="001F6D4F" w:rsidTr="001F6D4F">
        <w:trPr>
          <w:trHeight w:val="30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CA2751" w:rsidRPr="001F6D4F" w:rsidRDefault="00CA2751" w:rsidP="00CA2751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CA2751" w:rsidRPr="001F6D4F" w:rsidRDefault="00CA2751" w:rsidP="00CA2751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CA2751" w:rsidRPr="001F6D4F" w:rsidRDefault="00CA2751" w:rsidP="00CA2751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CA2751" w:rsidRPr="001F6D4F" w:rsidRDefault="00CA2751" w:rsidP="00CA2751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CA2751" w:rsidRPr="001F6D4F" w:rsidRDefault="00CA2751" w:rsidP="00CA2751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4D7967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hora_ini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Hora de inicio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4D7967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min_ini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Minuto de inicio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4D7967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f_dia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Día de la entrevista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4D7967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f_mes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Mes de la entrevista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4D7967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f_anio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Año de la entrevista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4D7967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folio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 largo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Folio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4D7967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573483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e</w:t>
            </w:r>
            <w:r w:rsidR="004D7967"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tapa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Etapa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4D7967" w:rsidRPr="001F6D4F" w:rsidRDefault="004D7967" w:rsidP="00DC1B7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  <w:r w:rsidR="009A4C55"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 xml:space="preserve">T1 </w:t>
            </w:r>
          </w:p>
        </w:tc>
      </w:tr>
      <w:tr w:rsidR="004D7967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cod_ent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CA2751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Código</w:t>
            </w:r>
            <w:r w:rsidR="004D7967"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 xml:space="preserve"> del entrevistador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4D7967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edad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1. ¿Cuántos años cumplidos tiene?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4D7967" w:rsidRPr="001F6D4F" w:rsidTr="001F6D4F">
        <w:trPr>
          <w:trHeight w:val="55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2. Eres, hombre o mujer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1=Hombre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2=Mujer</w:t>
            </w:r>
          </w:p>
        </w:tc>
      </w:tr>
      <w:tr w:rsidR="004D7967" w:rsidRPr="001F6D4F" w:rsidTr="001F6D4F">
        <w:trPr>
          <w:trHeight w:val="6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vna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2.1 ¿Eres Latino/Hispano?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4D7967" w:rsidRPr="001F6D4F" w:rsidTr="001F6D4F">
        <w:trPr>
          <w:trHeight w:val="54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vnc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2.2 ¿Habla alguna lengua indígena?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4D7967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vnc_esp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2.2 ¿Cuál?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4D7967" w:rsidRPr="001F6D4F" w:rsidTr="001F6D4F">
        <w:trPr>
          <w:trHeight w:val="57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3. ¿Actualmente estás estudiando?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4D7967" w:rsidRPr="001F6D4F" w:rsidTr="001F6D4F">
        <w:trPr>
          <w:trHeight w:val="231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s4_n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4. ¿En qué grado estudias? (Nivel)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Default="001F6D4F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4D7967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0=No fue a la escuela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1=Primaria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2=Técnico post-primaria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3=Secundaria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4=Técnico post-secundaria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5=Carrera Comercial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6=Carrera Técnica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7=Preparatoria o vocacional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8=Técnico Post-vocacional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9=No sabe</w:t>
            </w:r>
          </w:p>
          <w:p w:rsidR="001F6D4F" w:rsidRPr="001F6D4F" w:rsidRDefault="001F6D4F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4D7967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s4_g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Default="001F6D4F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1F6D4F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4. ¿En qué grado estudias? (Grado)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F6D4F" w:rsidRPr="001F6D4F" w:rsidTr="001F6D4F">
        <w:trPr>
          <w:trHeight w:val="30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1F6D4F" w:rsidRPr="001F6D4F" w:rsidRDefault="001F6D4F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1F6D4F" w:rsidRPr="001F6D4F" w:rsidRDefault="001F6D4F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1F6D4F" w:rsidRPr="001F6D4F" w:rsidRDefault="001F6D4F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1F6D4F" w:rsidRPr="001F6D4F" w:rsidRDefault="001F6D4F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1F6D4F" w:rsidRPr="001F6D4F" w:rsidRDefault="001F6D4F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4D7967" w:rsidRPr="001F6D4F" w:rsidTr="001F6D4F">
        <w:trPr>
          <w:trHeight w:val="231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s5_n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5. ¿Cuál es tu último grado de estudios? (Nivel)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0=No fue a la escuela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1=Primaria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2=Técnico post-primaria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3=Secundaria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4=Técnico post-secundaria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5=Carrera Comercial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6=Carrera Técnica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7=Preparatoria o vocacional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8=Técnico Post-vocacional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9=No sabe</w:t>
            </w:r>
          </w:p>
        </w:tc>
      </w:tr>
      <w:tr w:rsidR="004D7967" w:rsidRPr="001F6D4F" w:rsidTr="001F6D4F">
        <w:trPr>
          <w:trHeight w:val="42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s5_g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5. ¿Cuál es tu último grado de estudios? (Grado)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4D7967" w:rsidRPr="001F6D4F" w:rsidTr="001F6D4F">
        <w:trPr>
          <w:trHeight w:val="49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s6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6. ¿Trabajas Actualmente?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4D7967" w:rsidRPr="001F6D4F" w:rsidTr="001F6D4F">
        <w:trPr>
          <w:trHeight w:val="94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s7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 xml:space="preserve">7. 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Respondente</w:t>
            </w:r>
            <w:proofErr w:type="spellEnd"/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Madre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2=Padre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3=Abuelo/a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4=Otro</w:t>
            </w:r>
          </w:p>
        </w:tc>
      </w:tr>
      <w:tr w:rsidR="004D7967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s7_esp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7. Especifique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4D7967" w:rsidRPr="001F6D4F" w:rsidTr="001F6D4F">
        <w:trPr>
          <w:trHeight w:val="255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vn8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8. ¿Quién es el jefe del hogar?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Esposo o pareja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Usted misma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Hijo(a)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Padre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Madre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Hermano(a)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7= Cuñado(a)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Otro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pariente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 No sabe</w:t>
            </w:r>
          </w:p>
        </w:tc>
      </w:tr>
      <w:tr w:rsidR="004D7967" w:rsidRPr="001F6D4F" w:rsidTr="001F6D4F">
        <w:trPr>
          <w:trHeight w:val="325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vn9_n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9. Pensando en el (la) jefe (a) del hogar. ¿Cuál fue el último año de estudios que completó?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D7967" w:rsidRPr="001F6D4F" w:rsidRDefault="004D7967" w:rsidP="004D7967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0=No fue a la escuela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1=Primaria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2=Técnico post-primaria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3=Secundaria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4=Técnico post-secundaria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5=Carrera Comercial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6=Carrera Técnica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7=Preparatoria o vocacional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8=Técnico Post-vocacional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9=Profesional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10= Postrado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11=Doctorado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12=No sabe</w:t>
            </w:r>
          </w:p>
        </w:tc>
      </w:tr>
      <w:tr w:rsidR="001F6D4F" w:rsidRPr="001F6D4F" w:rsidTr="001F6D4F">
        <w:trPr>
          <w:trHeight w:val="63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1F6D4F" w:rsidRPr="001F6D4F" w:rsidRDefault="001F6D4F" w:rsidP="001F6D4F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1F6D4F" w:rsidRPr="001F6D4F" w:rsidRDefault="001F6D4F" w:rsidP="001F6D4F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1F6D4F" w:rsidRPr="001F6D4F" w:rsidRDefault="001F6D4F" w:rsidP="001F6D4F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1F6D4F" w:rsidRPr="001F6D4F" w:rsidRDefault="001F6D4F" w:rsidP="001F6D4F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1F6D4F" w:rsidRPr="001F6D4F" w:rsidRDefault="001F6D4F" w:rsidP="001F6D4F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1F6D4F" w:rsidRPr="001F6D4F" w:rsidTr="001F6D4F">
        <w:trPr>
          <w:trHeight w:val="63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vn9_g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9. Pensando en el (la) jefe (a) del hogar. ¿Cuál fue el último año de estudios que completó?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F6D4F" w:rsidRPr="001F6D4F" w:rsidTr="001F6D4F">
        <w:trPr>
          <w:trHeight w:val="201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vn10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10. ¿Cuál es el total de piezas y/o habitaciones con que cuenta su hogar?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0=Ninguno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1=1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2=2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3=3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4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5=5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6=6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7=7 o más</w:t>
            </w:r>
          </w:p>
        </w:tc>
      </w:tr>
      <w:tr w:rsidR="001F6D4F" w:rsidRPr="001F6D4F" w:rsidTr="001F6D4F">
        <w:trPr>
          <w:trHeight w:val="132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vn11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11. ¿Cuántos baños completos con regadera y W.C. (excusado) hay para uso exclusivo de los integrantes de su hogar?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 xml:space="preserve">0=Ninguno 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1=1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2=2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3=3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4 o más</w:t>
            </w:r>
          </w:p>
        </w:tc>
      </w:tr>
      <w:tr w:rsidR="001F6D4F" w:rsidRPr="001F6D4F" w:rsidTr="001F6D4F">
        <w:trPr>
          <w:trHeight w:val="55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vn10_1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12. ¿En su hogar cuenta con regadera funcionando en algunos baños?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1F6D4F" w:rsidRPr="001F6D4F" w:rsidTr="001F6D4F">
        <w:trPr>
          <w:trHeight w:val="58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vn12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13. ¿Su hogar cuenta con calentador de agua o boiler?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1F6D4F" w:rsidRPr="001F6D4F" w:rsidTr="001F6D4F">
        <w:trPr>
          <w:trHeight w:val="126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vn13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14. Contando todos los focos que utiliza para iluminar su hogar, incluyendo los de techos, paredes y lámparas de buró o piso, dígame ¿cuántos focos tiene su vivienda?</w:t>
            </w:r>
          </w:p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1= 5 o menos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Entre 6 y 10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Entre 11 y 15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Entre 16 y 20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21 o más</w:t>
            </w:r>
          </w:p>
        </w:tc>
      </w:tr>
      <w:tr w:rsidR="001F6D4F" w:rsidRPr="001F6D4F" w:rsidTr="001F6D4F">
        <w:trPr>
          <w:trHeight w:val="144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vn14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15. ¿El piso de su hogar es predominantemente de tierra, de cemento, o de algún otro tipo de acabado?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Tierra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Cemento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Mosaico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Vinil o Linóleo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Alfombra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Otro tipo de material o acabado</w:t>
            </w:r>
          </w:p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1F6D4F" w:rsidRPr="001F6D4F" w:rsidTr="001F6D4F">
        <w:trPr>
          <w:trHeight w:val="40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vn14_e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15. Especificar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1F6D4F" w:rsidRPr="001F6D4F" w:rsidTr="001F6D4F">
        <w:trPr>
          <w:trHeight w:val="701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1F6D4F" w:rsidRPr="001F6D4F" w:rsidRDefault="001F6D4F" w:rsidP="001F6D4F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1F6D4F" w:rsidRPr="001F6D4F" w:rsidRDefault="001F6D4F" w:rsidP="001F6D4F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1F6D4F" w:rsidRPr="001F6D4F" w:rsidRDefault="001F6D4F" w:rsidP="001F6D4F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1F6D4F" w:rsidRPr="001F6D4F" w:rsidRDefault="001F6D4F" w:rsidP="001F6D4F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1F6D4F" w:rsidRPr="001F6D4F" w:rsidRDefault="001F6D4F" w:rsidP="001F6D4F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1F6D4F" w:rsidRPr="001F6D4F" w:rsidTr="001F6D4F">
        <w:trPr>
          <w:trHeight w:val="112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vn15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16. ¿Cuántos automóviles propios (excluyendo taxis) tienen en su hogar?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0= Ninguno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1= 1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2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3 o más</w:t>
            </w:r>
          </w:p>
        </w:tc>
      </w:tr>
      <w:tr w:rsidR="001F6D4F" w:rsidRPr="001F6D4F" w:rsidTr="001F6D4F">
        <w:trPr>
          <w:trHeight w:val="6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vn16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17. ¿Tiene aspiradora que funcione?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1F6D4F" w:rsidRPr="001F6D4F" w:rsidTr="001F6D4F">
        <w:trPr>
          <w:trHeight w:val="78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vn17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18. ¿Tiene lavadora de ropa que lave y enjuague automáticamente que funcione?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1F6D4F" w:rsidRPr="001F6D4F" w:rsidTr="001F6D4F">
        <w:trPr>
          <w:trHeight w:val="72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vn18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19. ¿Tiene horno de microondas que funcione?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1F6D4F" w:rsidRPr="001F6D4F" w:rsidTr="001F6D4F">
        <w:trPr>
          <w:trHeight w:val="6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vn19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20. ¿Tiene tostador eléctrico de pan que funcione?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1F6D4F" w:rsidRPr="001F6D4F" w:rsidTr="001F6D4F">
        <w:trPr>
          <w:trHeight w:val="58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vn20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21. ¿Tiene DVD que funcione?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1F6D4F" w:rsidRPr="001F6D4F" w:rsidTr="001F6D4F">
        <w:trPr>
          <w:trHeight w:val="9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vn21n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 xml:space="preserve">22. ¿Cuántas computadoras personales, ya sea de escritorio o 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lap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 xml:space="preserve"> top, tiene funcionando en este hogar?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0= Ninguna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1= 1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2 o más</w:t>
            </w:r>
          </w:p>
        </w:tc>
      </w:tr>
      <w:tr w:rsidR="001F6D4F" w:rsidRPr="001F6D4F" w:rsidTr="001F6D4F">
        <w:trPr>
          <w:trHeight w:val="103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vn_tv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23. ¿Cuántas televisiones a color funcionado tienen en este hogar?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0= Ninguna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1= 1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2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3 o más</w:t>
            </w:r>
          </w:p>
        </w:tc>
      </w:tr>
      <w:tr w:rsidR="001F6D4F" w:rsidRPr="001F6D4F" w:rsidTr="001F6D4F">
        <w:trPr>
          <w:trHeight w:val="54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proofErr w:type="spellStart"/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vn_estufa</w:t>
            </w:r>
            <w:proofErr w:type="spellEnd"/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24. ¿En este hogar cuentan con estufa de gas o eléctrica?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1F6D4F" w:rsidRPr="001F6D4F" w:rsidTr="001F6D4F">
        <w:trPr>
          <w:trHeight w:val="72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s25_a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25a. Esmalte de uñas, uso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1F6D4F" w:rsidRPr="001F6D4F" w:rsidTr="001F6D4F">
        <w:trPr>
          <w:trHeight w:val="175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s25_a1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25a. Esmalte de uñas, frecuencia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  <w:p w:rsidR="001F6D4F" w:rsidRPr="001F6D4F" w:rsidRDefault="001F6D4F" w:rsidP="001F6D4F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2771D" w:rsidRPr="001F6D4F" w:rsidTr="0052771D">
        <w:trPr>
          <w:trHeight w:val="63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52771D" w:rsidRPr="001F6D4F" w:rsidRDefault="0052771D" w:rsidP="0052771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52771D" w:rsidRPr="001F6D4F" w:rsidRDefault="0052771D" w:rsidP="0052771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52771D" w:rsidRPr="001F6D4F" w:rsidRDefault="0052771D" w:rsidP="0052771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52771D" w:rsidRPr="001F6D4F" w:rsidRDefault="0052771D" w:rsidP="0052771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52771D" w:rsidRPr="001F6D4F" w:rsidRDefault="0052771D" w:rsidP="0052771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52771D" w:rsidRPr="001F6D4F" w:rsidTr="001F6D4F">
        <w:trPr>
          <w:trHeight w:val="63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s25_b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 xml:space="preserve">25b. Productos para aclarar la piel (como cremas, desodorantes o 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antitranspirantes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52771D" w:rsidRPr="001F6D4F" w:rsidTr="001F6D4F">
        <w:trPr>
          <w:trHeight w:val="183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s25_b1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 xml:space="preserve">25b. Productos para aclarar la piel (como cremas, desodorantes o 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antitranspirantes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2771D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2771D" w:rsidRPr="001F6D4F" w:rsidTr="001F6D4F">
        <w:trPr>
          <w:trHeight w:val="61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s25_c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25c. Desodorante, uso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52771D" w:rsidRPr="001F6D4F" w:rsidTr="001F6D4F">
        <w:trPr>
          <w:trHeight w:val="181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s25_c1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25c. Desodorante, frecuencia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52771D" w:rsidRPr="001F6D4F" w:rsidTr="001F6D4F">
        <w:trPr>
          <w:trHeight w:val="51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s25_d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25d. Spray/gel para el cabello, uso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52771D" w:rsidRPr="001F6D4F" w:rsidTr="001F6D4F">
        <w:trPr>
          <w:trHeight w:val="172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s25_d1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25d. Spray/gel para el cabello, frecuencia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52771D" w:rsidRPr="001F6D4F" w:rsidTr="001F6D4F">
        <w:trPr>
          <w:trHeight w:val="61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s25_e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25e. Colonia/perfume, uso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52771D" w:rsidRPr="001F6D4F" w:rsidTr="001F6D4F">
        <w:trPr>
          <w:trHeight w:val="18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s25_e1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25e. Colonia/perfume, frecuencia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52771D" w:rsidRPr="001F6D4F" w:rsidTr="001F6D4F">
        <w:trPr>
          <w:trHeight w:val="63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s25_f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25f. Jabón en barra (solido), uso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52771D" w:rsidRPr="001F6D4F" w:rsidTr="001F6D4F">
        <w:trPr>
          <w:trHeight w:val="30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52771D" w:rsidRPr="001F6D4F" w:rsidRDefault="0052771D" w:rsidP="0052771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52771D" w:rsidRPr="001F6D4F" w:rsidRDefault="0052771D" w:rsidP="0052771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52771D" w:rsidRPr="001F6D4F" w:rsidRDefault="0052771D" w:rsidP="0052771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52771D" w:rsidRPr="001F6D4F" w:rsidRDefault="0052771D" w:rsidP="0052771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52771D" w:rsidRPr="001F6D4F" w:rsidRDefault="0052771D" w:rsidP="0052771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52771D" w:rsidRPr="001F6D4F" w:rsidTr="001F6D4F">
        <w:trPr>
          <w:trHeight w:val="147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s25_f1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25f. Jabón en barra (solido), frecuencia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2771D" w:rsidRPr="001F6D4F" w:rsidTr="001F6D4F">
        <w:trPr>
          <w:trHeight w:val="55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s25_g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25g. Jabón líquido (incluye detergente para los trastes), uso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52771D" w:rsidRPr="001F6D4F" w:rsidTr="001F6D4F">
        <w:trPr>
          <w:trHeight w:val="18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s25_g1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25g. Jabón líquido (incluye detergente para los trastes), frecuencia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52771D" w:rsidRPr="001F6D4F" w:rsidTr="001F6D4F">
        <w:trPr>
          <w:trHeight w:val="63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s25_h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25h. Enjuague bucal, uso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52771D" w:rsidRPr="001F6D4F" w:rsidTr="001F6D4F">
        <w:trPr>
          <w:trHeight w:val="175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s25_h1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25h. Enjuague bucal, frecuencia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2771D" w:rsidRPr="001F6D4F" w:rsidTr="001F6D4F">
        <w:trPr>
          <w:trHeight w:val="54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s25_i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25i. Loción, uso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52771D" w:rsidRPr="001F6D4F" w:rsidTr="001F6D4F">
        <w:trPr>
          <w:trHeight w:val="184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s25_i1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25i. Loción, frecuencia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52771D" w:rsidRPr="001F6D4F" w:rsidTr="001F6D4F">
        <w:trPr>
          <w:trHeight w:val="57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s25_j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25j. Crema de afeitar, uso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52771D" w:rsidRPr="001F6D4F" w:rsidTr="0052771D">
        <w:trPr>
          <w:trHeight w:val="841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52771D" w:rsidRPr="001F6D4F" w:rsidRDefault="0052771D" w:rsidP="0052771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52771D" w:rsidRPr="001F6D4F" w:rsidRDefault="0052771D" w:rsidP="0052771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52771D" w:rsidRPr="001F6D4F" w:rsidRDefault="0052771D" w:rsidP="0052771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52771D" w:rsidRPr="001F6D4F" w:rsidRDefault="0052771D" w:rsidP="0052771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52771D" w:rsidRPr="001F6D4F" w:rsidRDefault="0052771D" w:rsidP="0052771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52771D" w:rsidRPr="001F6D4F" w:rsidTr="001F6D4F">
        <w:trPr>
          <w:trHeight w:val="147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s25_j1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25j. Crema de afeitar, frecuencia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231AA" w:rsidRDefault="004231AA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2771D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  <w:p w:rsidR="004231AA" w:rsidRPr="001F6D4F" w:rsidRDefault="004231AA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2771D" w:rsidRPr="001F6D4F" w:rsidTr="001F6D4F">
        <w:trPr>
          <w:trHeight w:val="52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s25_k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25k. Productos para después de afeitar, uso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52771D" w:rsidRPr="001F6D4F" w:rsidTr="001F6D4F">
        <w:trPr>
          <w:trHeight w:val="172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s25_k1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25k. Productos para después de afeitar, frecuencia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52771D" w:rsidRPr="001F6D4F" w:rsidTr="001F6D4F">
        <w:trPr>
          <w:trHeight w:val="73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s25_l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25l. Cosméticos (ej. Tintes de cabello, bases, rubor, sombras de ojos, delineador de ojos, rímel) uso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52771D" w:rsidRPr="001F6D4F" w:rsidTr="001F6D4F">
        <w:trPr>
          <w:trHeight w:val="169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s25_l1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25l. Cosméticos (ej. Tintes de cabello, bases, rubor, sombras de ojos, delineador de ojos, rímel) frecuencia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52771D" w:rsidRPr="001F6D4F" w:rsidTr="001F6D4F">
        <w:trPr>
          <w:trHeight w:val="54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s25_m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 xml:space="preserve">25m. 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Shampoo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, uso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52771D" w:rsidRPr="001F6D4F" w:rsidTr="001F6D4F">
        <w:trPr>
          <w:trHeight w:val="184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s25_m1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 xml:space="preserve">25m. 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Shampoo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, frecuencia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231AA" w:rsidRDefault="004231AA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2771D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  <w:p w:rsidR="004231AA" w:rsidRPr="001F6D4F" w:rsidRDefault="004231AA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2771D" w:rsidRPr="001F6D4F" w:rsidTr="001F6D4F">
        <w:trPr>
          <w:trHeight w:val="54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s25_n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25n. Acondicionador, uso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2771D" w:rsidRPr="001F6D4F" w:rsidRDefault="0052771D" w:rsidP="0052771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4231AA" w:rsidRPr="001F6D4F" w:rsidTr="004231AA">
        <w:trPr>
          <w:trHeight w:val="701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4231AA" w:rsidRPr="001F6D4F" w:rsidRDefault="004231AA" w:rsidP="004231AA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4231AA" w:rsidRPr="001F6D4F" w:rsidRDefault="004231AA" w:rsidP="004231AA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4231AA" w:rsidRPr="001F6D4F" w:rsidRDefault="004231AA" w:rsidP="004231AA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4231AA" w:rsidRPr="001F6D4F" w:rsidRDefault="004231AA" w:rsidP="004231AA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4231AA" w:rsidRPr="001F6D4F" w:rsidRDefault="004231AA" w:rsidP="004231AA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4231AA" w:rsidRPr="001F6D4F" w:rsidTr="001F6D4F">
        <w:trPr>
          <w:trHeight w:val="169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s25_n1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25n. Acondicionador, frecuencia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4231AA" w:rsidRPr="001F6D4F" w:rsidTr="001F6D4F">
        <w:trPr>
          <w:trHeight w:val="64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s25_o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 xml:space="preserve">25o. Crema para el cabello (ej. Sedal, 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Fructis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Vitalis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), uso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4231AA" w:rsidRPr="001F6D4F" w:rsidTr="001F6D4F">
        <w:trPr>
          <w:trHeight w:val="169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s25_o1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 xml:space="preserve">25o. Crema para el cabello (ej. Sedal, 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Fructis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 xml:space="preserve">, 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Vitalis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), frecuencia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4231AA" w:rsidRPr="001F6D4F" w:rsidTr="001F6D4F">
        <w:trPr>
          <w:trHeight w:val="88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s25_p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25p. Otros productos para el cabello (ej. Mousse, decolorantes/colorantes de cabello, suavizantes, permanentes), uso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4231AA" w:rsidRPr="001F6D4F" w:rsidTr="001F6D4F">
        <w:trPr>
          <w:trHeight w:val="174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s25_p1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25p. Otros productos para el cabello (ej. Mousse, decolorantes/colorantes de cabello, suavizantes, permanentes), frecuencia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4231AA" w:rsidRPr="001F6D4F" w:rsidTr="001F6D4F">
        <w:trPr>
          <w:trHeight w:val="55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s25_r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25r. Otros artículos de tocador (con base de cera o grasa), uso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4231AA" w:rsidRPr="001F6D4F" w:rsidTr="001F6D4F">
        <w:trPr>
          <w:trHeight w:val="18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s25_r1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25r. Otros artículos de tocador (con base de cera o grasa), frecuencia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4231AA" w:rsidRPr="001F6D4F" w:rsidTr="001F6D4F">
        <w:trPr>
          <w:trHeight w:val="46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s25_re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25. Especifique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4231AA" w:rsidRPr="001F6D4F" w:rsidRDefault="004231AA" w:rsidP="004231A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94095D" w:rsidRPr="001F6D4F" w:rsidTr="0094095D">
        <w:trPr>
          <w:trHeight w:val="645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94095D" w:rsidRPr="001F6D4F" w:rsidTr="001F6D4F">
        <w:trPr>
          <w:trHeight w:val="64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s25_s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25. Productos de lavandería (jabón para lavar, suavizante, almidón, etc.), uso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94095D" w:rsidRPr="001F6D4F" w:rsidTr="001F6D4F">
        <w:trPr>
          <w:trHeight w:val="190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s25_s1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25. Productos de lavandería (jabón para lavar, suavizante, almidón, etc.), frecuencia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Todos los días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 par de veces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Una vez por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1-3 veces por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Menos de una vez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99=No sabe</w:t>
            </w:r>
          </w:p>
        </w:tc>
      </w:tr>
      <w:tr w:rsidR="0094095D" w:rsidRPr="001F6D4F" w:rsidTr="001F6D4F">
        <w:trPr>
          <w:trHeight w:val="117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s26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26 ¿Hay en tu escuela pisos de vinil o linóleo?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Participante no va a la escuela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sabe</w:t>
            </w:r>
          </w:p>
        </w:tc>
      </w:tr>
      <w:tr w:rsidR="0094095D" w:rsidRPr="001F6D4F" w:rsidTr="001F6D4F">
        <w:trPr>
          <w:trHeight w:val="9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s27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27. Uso del agua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94095D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Agua de la llave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Agua filtrada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Agua purificada (embotellada/garrafón)</w:t>
            </w:r>
          </w:p>
        </w:tc>
      </w:tr>
      <w:tr w:rsidR="0094095D" w:rsidRPr="001F6D4F" w:rsidTr="001F6D4F">
        <w:trPr>
          <w:trHeight w:val="135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s28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28. ¿Cuál es la principal fuente de agua para beber en tu casa?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Agua del municipio (red pública)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Agua privada (pipa)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Agua de garrafón/de entrega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sabe</w:t>
            </w:r>
          </w:p>
        </w:tc>
      </w:tr>
      <w:tr w:rsidR="0094095D" w:rsidRPr="001F6D4F" w:rsidTr="001F6D4F">
        <w:trPr>
          <w:trHeight w:val="129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s29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29. ¿Alguna vez has preparado/calentado tus alimentos en el horno de microondas en recipientes o envoltorios plásticos, o preparan/calientan en tu casa tus alimentos de esta manera?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sabe</w:t>
            </w:r>
          </w:p>
        </w:tc>
      </w:tr>
      <w:tr w:rsidR="0094095D" w:rsidRPr="001F6D4F" w:rsidTr="001F6D4F">
        <w:trPr>
          <w:trHeight w:val="205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s30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30. ¿Con que frecuencia consumes alimentos cocinados/calentados en el microondas en envases o envoltorios plásticos?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94095D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94095D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Menos de una día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De uno a tres días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De uno a dos días a la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3-5 días a la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Más de 5 días a la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Muchas veces al día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sabe</w:t>
            </w:r>
          </w:p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94095D" w:rsidRPr="001F6D4F" w:rsidTr="0094095D">
        <w:trPr>
          <w:trHeight w:val="701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94095D" w:rsidRPr="001F6D4F" w:rsidTr="001F6D4F">
        <w:trPr>
          <w:trHeight w:val="192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31. ¿Con que frecuencia consumes alimentos enlatados (por ejemplo, conservas de frutas, verduras, atún etc.?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Menos de una día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De uno a tres días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De uno a dos días a la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3-5 días a la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Más de 5 días a la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Muchas veces al día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sabe</w:t>
            </w:r>
          </w:p>
        </w:tc>
      </w:tr>
      <w:tr w:rsidR="0094095D" w:rsidRPr="001F6D4F" w:rsidTr="001F6D4F">
        <w:trPr>
          <w:trHeight w:val="196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32. ¿Con que frecuencia consumes bebidas enlatadas (por ejemplo, refrescos?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Menos de una día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De uno a tres días al mes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De uno a dos días a la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3-5 días a la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Más de 5 días a la semana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Muchas veces al día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sabe</w:t>
            </w:r>
          </w:p>
        </w:tc>
      </w:tr>
      <w:tr w:rsidR="0094095D" w:rsidRPr="001F6D4F" w:rsidTr="001F6D4F">
        <w:trPr>
          <w:trHeight w:val="114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33. ¿Le han aplicado alguna vez a su hija la vacuna del Virus del Papiloma Humano (VPH)?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Sí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No aplica</w:t>
            </w:r>
          </w:p>
        </w:tc>
      </w:tr>
      <w:tr w:rsidR="0094095D" w:rsidRPr="001F6D4F" w:rsidTr="001F6D4F">
        <w:trPr>
          <w:trHeight w:val="12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s33_1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33.1 ¿Cuántas dosis le han aplicado a su hija?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 1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2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sabe</w:t>
            </w:r>
          </w:p>
        </w:tc>
      </w:tr>
      <w:tr w:rsidR="0094095D" w:rsidRPr="001F6D4F" w:rsidTr="001F6D4F">
        <w:trPr>
          <w:trHeight w:val="79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s33_2d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33.2 Fecha aproximada de inicio de vacunación, día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94095D" w:rsidRPr="001F6D4F" w:rsidTr="001F6D4F">
        <w:trPr>
          <w:trHeight w:val="84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s33_2m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33.2 Fecha aproximada de inicio de vacunación, mes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94095D" w:rsidRPr="001F6D4F" w:rsidTr="001F6D4F">
        <w:trPr>
          <w:trHeight w:val="49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s33_2a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33.2 Fecha aproximada de inicio de vacunación, año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94095D" w:rsidRPr="001F6D4F" w:rsidTr="001F6D4F">
        <w:trPr>
          <w:trHeight w:val="6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s33_3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33.3 ¿A qué edad se le aplicó a su hija la primera dosis?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94095D" w:rsidRPr="001F6D4F" w:rsidTr="001F6D4F">
        <w:trPr>
          <w:trHeight w:val="121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s33_4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33.4 ¿En dónde la vacunaron?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Médico Privado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Clínica del IMSS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Campaña/en Escuelas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Centro de Salud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Otro. Especifique</w:t>
            </w:r>
          </w:p>
        </w:tc>
      </w:tr>
      <w:tr w:rsidR="0094095D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s33_4esp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33.4 Especifique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94095D" w:rsidRPr="001F6D4F" w:rsidTr="001F6D4F">
        <w:trPr>
          <w:trHeight w:val="30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94095D" w:rsidRPr="001F6D4F" w:rsidTr="001F6D4F">
        <w:trPr>
          <w:trHeight w:val="73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s34_a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94095D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enfermedad del corazón</w:t>
            </w:r>
          </w:p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794" w:type="dxa"/>
            <w:vMerge w:val="restart"/>
            <w:shd w:val="clear" w:color="auto" w:fill="auto"/>
            <w:vAlign w:val="center"/>
            <w:hideMark/>
          </w:tcPr>
          <w:p w:rsidR="00503DC3" w:rsidRDefault="00503DC3" w:rsidP="00503DC3"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Enfermedad del corazón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Enfermedad pulmonar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Enfermedad de los riñones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Leucemia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Presión arterial alta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Tuberculosis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7= Herpes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Diabetes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Presión arterial baja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10= Convulsiones o epilepsia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11= Artritis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12= Fiebre reumática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13= Cirugía del corazón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14= Soplo cardiaco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15= Enfermedad del hígado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16= Hemofilia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17= Hepatitis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18= Cáncer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19= Anemia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20= Enfermedad Psiquiátrica</w:t>
            </w:r>
          </w:p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94095D" w:rsidRPr="001F6D4F" w:rsidTr="001F6D4F">
        <w:trPr>
          <w:trHeight w:val="79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s34_b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Enfermedad Pulmonar</w:t>
            </w:r>
          </w:p>
        </w:tc>
        <w:tc>
          <w:tcPr>
            <w:tcW w:w="3794" w:type="dxa"/>
            <w:vMerge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94095D" w:rsidRPr="001F6D4F" w:rsidTr="001F6D4F">
        <w:trPr>
          <w:trHeight w:val="9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s34_c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Enfermedad de los riñones</w:t>
            </w:r>
          </w:p>
        </w:tc>
        <w:tc>
          <w:tcPr>
            <w:tcW w:w="3794" w:type="dxa"/>
            <w:vMerge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94095D" w:rsidRPr="001F6D4F" w:rsidTr="001F6D4F">
        <w:trPr>
          <w:trHeight w:val="73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s34_d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Leucemia</w:t>
            </w:r>
          </w:p>
        </w:tc>
        <w:tc>
          <w:tcPr>
            <w:tcW w:w="3794" w:type="dxa"/>
            <w:vMerge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94095D" w:rsidRPr="001F6D4F" w:rsidTr="001F6D4F">
        <w:trPr>
          <w:trHeight w:val="85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s34_e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Presión arterial alta</w:t>
            </w:r>
          </w:p>
        </w:tc>
        <w:tc>
          <w:tcPr>
            <w:tcW w:w="3794" w:type="dxa"/>
            <w:vMerge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94095D" w:rsidRPr="001F6D4F" w:rsidTr="001F6D4F">
        <w:trPr>
          <w:trHeight w:val="81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s34_f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Tuberculosis</w:t>
            </w:r>
          </w:p>
        </w:tc>
        <w:tc>
          <w:tcPr>
            <w:tcW w:w="3794" w:type="dxa"/>
            <w:vMerge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94095D" w:rsidRPr="001F6D4F" w:rsidTr="001F6D4F">
        <w:trPr>
          <w:trHeight w:val="85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s34_g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Herpes</w:t>
            </w:r>
          </w:p>
        </w:tc>
        <w:tc>
          <w:tcPr>
            <w:tcW w:w="3794" w:type="dxa"/>
            <w:vMerge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94095D" w:rsidRPr="001F6D4F" w:rsidTr="0094095D">
        <w:trPr>
          <w:trHeight w:val="30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94095D" w:rsidRPr="001F6D4F" w:rsidRDefault="0094095D" w:rsidP="0094095D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503DC3" w:rsidRPr="001F6D4F" w:rsidTr="001F6D4F">
        <w:trPr>
          <w:trHeight w:val="76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s34_h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Diabetes</w:t>
            </w:r>
          </w:p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794" w:type="dxa"/>
            <w:vMerge w:val="restart"/>
            <w:vAlign w:val="center"/>
            <w:hideMark/>
          </w:tcPr>
          <w:p w:rsidR="00503DC3" w:rsidRDefault="00503DC3" w:rsidP="00503DC3"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Enfermedad del corazón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Enfermedad pulmonar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Enfermedad de los riñones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Leucemia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Presión arterial alta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Tuberculosis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7= Herpes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Diabetes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Presión arterial baja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10= Convulsiones o epilepsia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11= Artritis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12= Fiebre reumática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13= Cirugía del corazón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14= Soplo cardiaco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15= Enfermedad del hígado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16= Hemofilia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17= Hepatitis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18= Cáncer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19= Anemia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20= Enfermedad Psiquiátrica</w:t>
            </w:r>
          </w:p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82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s34_i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Presión arterial baja</w:t>
            </w:r>
          </w:p>
        </w:tc>
        <w:tc>
          <w:tcPr>
            <w:tcW w:w="3794" w:type="dxa"/>
            <w:vMerge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75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s34_j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Convulsiones o epilepsia</w:t>
            </w:r>
          </w:p>
        </w:tc>
        <w:tc>
          <w:tcPr>
            <w:tcW w:w="3794" w:type="dxa"/>
            <w:vMerge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73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s34_k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Artritis</w:t>
            </w:r>
          </w:p>
        </w:tc>
        <w:tc>
          <w:tcPr>
            <w:tcW w:w="3794" w:type="dxa"/>
            <w:vMerge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73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s34_l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Fiebre reumática</w:t>
            </w:r>
          </w:p>
        </w:tc>
        <w:tc>
          <w:tcPr>
            <w:tcW w:w="3794" w:type="dxa"/>
            <w:vMerge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78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s34_m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Cirugía de corazón</w:t>
            </w:r>
          </w:p>
        </w:tc>
        <w:tc>
          <w:tcPr>
            <w:tcW w:w="3794" w:type="dxa"/>
            <w:vMerge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76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s34_n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soplo cardiaco</w:t>
            </w:r>
          </w:p>
        </w:tc>
        <w:tc>
          <w:tcPr>
            <w:tcW w:w="3794" w:type="dxa"/>
            <w:vMerge/>
            <w:shd w:val="clear" w:color="auto" w:fill="auto"/>
            <w:vAlign w:val="center"/>
            <w:hideMark/>
          </w:tcPr>
          <w:p w:rsidR="00503DC3" w:rsidRPr="001F6D4F" w:rsidRDefault="00503DC3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745297">
        <w:trPr>
          <w:trHeight w:val="30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94095D" w:rsidRPr="001F6D4F" w:rsidTr="001F6D4F">
        <w:trPr>
          <w:trHeight w:val="82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s34_o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enfermedad del hígado</w:t>
            </w:r>
          </w:p>
        </w:tc>
        <w:tc>
          <w:tcPr>
            <w:tcW w:w="3794" w:type="dxa"/>
            <w:vMerge w:val="restart"/>
            <w:vAlign w:val="center"/>
            <w:hideMark/>
          </w:tcPr>
          <w:p w:rsidR="00503DC3" w:rsidRDefault="00503DC3" w:rsidP="00503DC3"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Enfermedad del corazón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Enfermedad pulmonar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Enfermedad de los riñones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Leucemia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Presión arterial alta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Tuberculosis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7= Herpes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Diabetes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Presión arterial baja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10= Convulsiones o epilepsia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11= Artritis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12= Fiebre reumática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13= Cirugía del corazón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14= Soplo cardiaco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15= Enfermedad del hígado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16= Hemofilia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17= Hepatitis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18= Cáncer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19= Anemia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20= Enfermedad Psiquiátrica</w:t>
            </w:r>
          </w:p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94095D" w:rsidRPr="001F6D4F" w:rsidTr="001F6D4F">
        <w:trPr>
          <w:trHeight w:val="84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s34_p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hemofilia</w:t>
            </w:r>
          </w:p>
        </w:tc>
        <w:tc>
          <w:tcPr>
            <w:tcW w:w="3794" w:type="dxa"/>
            <w:vMerge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94095D" w:rsidRPr="001F6D4F" w:rsidTr="001F6D4F">
        <w:trPr>
          <w:trHeight w:val="73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s34_q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Hepatitis</w:t>
            </w:r>
          </w:p>
        </w:tc>
        <w:tc>
          <w:tcPr>
            <w:tcW w:w="3794" w:type="dxa"/>
            <w:vMerge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94095D" w:rsidRPr="001F6D4F" w:rsidTr="001F6D4F">
        <w:trPr>
          <w:trHeight w:val="76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s34_r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Cáncer</w:t>
            </w:r>
          </w:p>
        </w:tc>
        <w:tc>
          <w:tcPr>
            <w:tcW w:w="3794" w:type="dxa"/>
            <w:vMerge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94095D" w:rsidRPr="001F6D4F" w:rsidTr="001F6D4F">
        <w:trPr>
          <w:trHeight w:val="76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s34_s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Anemia</w:t>
            </w:r>
          </w:p>
        </w:tc>
        <w:tc>
          <w:tcPr>
            <w:tcW w:w="3794" w:type="dxa"/>
            <w:vMerge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94095D" w:rsidRPr="001F6D4F" w:rsidTr="001F6D4F">
        <w:trPr>
          <w:trHeight w:val="79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s34_t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34. Ha tenido su hijo/a diagnóstico médico de alguno/os de los siguientes padecimientos, enfermedad Psiquiátrica</w:t>
            </w:r>
          </w:p>
        </w:tc>
        <w:tc>
          <w:tcPr>
            <w:tcW w:w="3794" w:type="dxa"/>
            <w:vMerge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94095D" w:rsidRPr="001F6D4F" w:rsidTr="001F6D4F">
        <w:trPr>
          <w:trHeight w:val="63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s35_a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35. ¿Alguna vez ha tenido su hijo/a alguna de las siguientes condiciones? Asma</w:t>
            </w:r>
          </w:p>
        </w:tc>
        <w:tc>
          <w:tcPr>
            <w:tcW w:w="3794" w:type="dxa"/>
            <w:vMerge w:val="restart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Asma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Urticaria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Alergias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Desmayos</w:t>
            </w:r>
          </w:p>
        </w:tc>
      </w:tr>
      <w:tr w:rsidR="0094095D" w:rsidRPr="001F6D4F" w:rsidTr="001F6D4F">
        <w:trPr>
          <w:trHeight w:val="63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s35_b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35. ¿Alguna vez ha tenido su hijo/a alguna de las siguientes condiciones? Urticaria</w:t>
            </w:r>
          </w:p>
        </w:tc>
        <w:tc>
          <w:tcPr>
            <w:tcW w:w="3794" w:type="dxa"/>
            <w:vMerge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94095D" w:rsidRPr="001F6D4F" w:rsidTr="001F6D4F">
        <w:trPr>
          <w:trHeight w:val="63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s35_c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35. ¿Alguna vez ha tenido su hijo/a alguna de las siguientes condiciones? Alergias</w:t>
            </w:r>
          </w:p>
        </w:tc>
        <w:tc>
          <w:tcPr>
            <w:tcW w:w="3794" w:type="dxa"/>
            <w:vMerge/>
            <w:vAlign w:val="center"/>
            <w:hideMark/>
          </w:tcPr>
          <w:p w:rsidR="0094095D" w:rsidRPr="001F6D4F" w:rsidRDefault="0094095D" w:rsidP="0094095D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745297">
        <w:trPr>
          <w:trHeight w:val="30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503DC3" w:rsidRPr="001F6D4F" w:rsidTr="001F6D4F">
        <w:trPr>
          <w:trHeight w:val="63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s35_d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35. ¿Alguna vez ha tenido su hijo/a alguna de las siguientes condiciones? Desmayos</w:t>
            </w:r>
          </w:p>
        </w:tc>
        <w:tc>
          <w:tcPr>
            <w:tcW w:w="3794" w:type="dxa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Asma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Urticaria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Alergias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Desmayos</w:t>
            </w:r>
          </w:p>
        </w:tc>
      </w:tr>
      <w:tr w:rsidR="00503DC3" w:rsidRPr="001F6D4F" w:rsidTr="001F6D4F">
        <w:trPr>
          <w:trHeight w:val="63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s36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36. Describa cualquier condición que crea que pueda evitar que se le haga un examen dental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49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toma_med2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37. ¿Está su hijo/a recibiendo algún medicamento actualmente?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503DC3" w:rsidRPr="001F6D4F" w:rsidTr="001F6D4F">
        <w:trPr>
          <w:trHeight w:val="36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med1h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Nombre del medicamento 1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6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med1h_c1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1, cantidad (mg)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6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med1h_c2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1, cantidad (g)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6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med1h_c3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1, cantidad (ml)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6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med1h_c4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1, cantidad (UI)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6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med1h_f1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1, frecuencia (veces por día)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6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med1h_f2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1, frecuencia (semana)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6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med1h_f3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1, frecuencia (mes)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6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med1h_d1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1, duración (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dd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6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med1h_d2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1, duración (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sem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6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med1h_d3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1, duración (mm)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6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med1h_d4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1, duración (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aa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6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med1h_d5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1, siempre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Siempre</w:t>
            </w:r>
          </w:p>
        </w:tc>
      </w:tr>
      <w:tr w:rsidR="00503DC3" w:rsidRPr="001F6D4F" w:rsidTr="001F6D4F">
        <w:trPr>
          <w:trHeight w:val="31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med2h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Nombre del medicamento 2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med2h_c1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2, cantidad (mg)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med2h_c2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2, cantidad (g)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745297">
        <w:trPr>
          <w:trHeight w:val="30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med2h_c3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2, cantidad (ml)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med2h_c4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2, cantidad (UI)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med2h_f1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2, frecuencia (veces por día)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med2h_f2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2, frecuencia (semana)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med2h_f3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2, frecuencia (mes)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med2h_d1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2, duración (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dd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med2h_d2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2, duración (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sem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med2h_d3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2, duración (mm)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med2h_d4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2, duración (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aa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med2h_d5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2, siempre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Siempre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med3h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Nombre del medicamento 3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med3h_c1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3, cantidad (mg)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med3h_c2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3, cantidad (g)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med3h_c3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3, cantidad (ml)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med3h_c4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3, cantidad (UI)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med3h_f1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3, frecuencia (veces por día)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med3h_f2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3, frecuencia (semana)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med3h_f3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3, frecuencia (mes)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med3h_d1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3, duración (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dd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med3h_d2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3, duración (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sem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med3h_d3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3, duración (mm)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med3h_d4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3, duración (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aa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745297">
        <w:trPr>
          <w:trHeight w:val="30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503DC3" w:rsidRPr="001F6D4F" w:rsidRDefault="00503DC3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med3h_d5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3, siempre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Siempre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med4h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Nombre del medicamento 4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med4h_c1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4, cantidad (mg)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med4h_c2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4, cantidad (g)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med4h_c3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4, cantidad (ml)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med4h_c4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4, cantidad (UI)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med4h_f1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4, frecuencia (veces por día)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med4h_f2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4, frecuencia (semana)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med4h_f3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4, frecuencia (mes)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med4h_d1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4, duración (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dd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med4h_d2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4, duración (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sem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med4h_d3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4, duración (mm)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9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med4h_d4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4, duración (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aa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9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med4h_d5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4, siempre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Siempre</w:t>
            </w:r>
          </w:p>
        </w:tc>
      </w:tr>
      <w:tr w:rsidR="00503DC3" w:rsidRPr="001F6D4F" w:rsidTr="001F6D4F">
        <w:trPr>
          <w:trHeight w:val="39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med5h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Nombre del medicamento 5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9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med5h_c1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5, cantidad (mg)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9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med5h_c2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5, cantidad (g)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9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med5h_c3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5, cantidad (ml)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9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med5h_c4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Doble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8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5, cantidad (UI)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9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med5h_f1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5, frecuencia (veces por día)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9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med5h_f2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5, frecuencia (semana)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9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med5h_f3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5, frecuencia (mes)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503DC3">
        <w:trPr>
          <w:trHeight w:val="39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503DC3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503DC3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503DC3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503DC3" w:rsidRPr="001F6D4F" w:rsidRDefault="00503DC3" w:rsidP="00503DC3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503DC3" w:rsidRPr="001F6D4F" w:rsidRDefault="00503DC3" w:rsidP="00503DC3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503DC3" w:rsidRPr="001F6D4F" w:rsidTr="001F6D4F">
        <w:trPr>
          <w:trHeight w:val="39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med5h_d1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5, duración (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dd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9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med5h_d2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5, duración (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sem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9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med5h_d3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5, duración (mm)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9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med5h_d4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5, duración (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aa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9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med5h_d5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Medicamento 5, siempre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Siempre</w:t>
            </w:r>
          </w:p>
        </w:tc>
      </w:tr>
      <w:tr w:rsidR="00503DC3" w:rsidRPr="001F6D4F" w:rsidTr="001F6D4F">
        <w:trPr>
          <w:trHeight w:val="63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s38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38. ¿Su hijo/a ha vivido siempre en el DF/Zona Metropolitana del Valle de México?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503DC3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s38_1a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38.1 ¿Dónde ha vivido?, Ciudad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s38_1a1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38.1 De qué año: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s38_1a2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38.1 A qué año:</w:t>
            </w: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s38_1b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38.1 ¿Dónde ha vivido?, Ciudad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s38_1b1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38.1 De qué año: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s38_1b2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38.1 A qué año: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s38_1c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38.1 ¿Dónde ha vivido?, Ciudad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s38_1c1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38.1 De qué año: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s38_1c2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38.1 A qué año: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73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s39_1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39.1 ¿Usted, (la madre del hijo/a, si el acompañante no es la madre) tiene hijos menores al hijo/a en estudio?</w:t>
            </w: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2=No</w:t>
            </w:r>
          </w:p>
        </w:tc>
      </w:tr>
      <w:tr w:rsidR="00503DC3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s39_2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39.2 ¿Cuántos?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9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s40_1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 xml:space="preserve">40.1 Hasta donde recuerda, ¿ha tomado tu hijo (a) pastillas o gotas de flúor recetadas/aplicadas por un dentista o un médico? </w:t>
            </w: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Sí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 xml:space="preserve">9= No está seguro </w:t>
            </w:r>
          </w:p>
        </w:tc>
      </w:tr>
      <w:tr w:rsidR="00503DC3" w:rsidRPr="001F6D4F" w:rsidTr="00503DC3">
        <w:trPr>
          <w:trHeight w:val="559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503DC3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503DC3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503DC3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503DC3" w:rsidRPr="001F6D4F" w:rsidRDefault="00503DC3" w:rsidP="00503DC3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503DC3" w:rsidRPr="001F6D4F" w:rsidRDefault="00503DC3" w:rsidP="00503DC3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503DC3" w:rsidRPr="001F6D4F" w:rsidTr="001F6D4F">
        <w:trPr>
          <w:trHeight w:val="121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s40_2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40.2 ¿Quién recetó las gotas o pastillas?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Dentista general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Dentista para niños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Médico familiar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Pediatra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Otro, especifique</w:t>
            </w: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s40_2esp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40.2 Otro, especifique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58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s40_3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40.3 ¿Qué tipo tomo?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Gotas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Pastillas</w:t>
            </w: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49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s40_4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40.4 ¿Recuerda la dosis?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 xml:space="preserve">1= Sí 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</w:p>
        </w:tc>
      </w:tr>
      <w:tr w:rsidR="00503DC3" w:rsidRPr="001F6D4F" w:rsidTr="001F6D4F">
        <w:trPr>
          <w:trHeight w:val="49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s41_1a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41.1 Tipo dosis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Gotas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Pastillas</w:t>
            </w: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s41_1a1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41.1 edad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s41_1a2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41.1 edad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52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s41_1b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41.1 Tipo dosis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Gotas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Pastillas</w:t>
            </w:r>
          </w:p>
        </w:tc>
      </w:tr>
      <w:tr w:rsidR="00503DC3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s41_1b1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41.1 edad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s41_1b2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41.1 edad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55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s41_1c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41.1 Tipo dosis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Gotas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Pastillas</w:t>
            </w:r>
          </w:p>
        </w:tc>
      </w:tr>
      <w:tr w:rsidR="00503DC3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s41_1c1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41.1 edad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3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s41_1c2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41.1 edad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118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41.2 ¿A qué edad comenzó su hijo(a) a tomar estas gotas o pastillas?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Menos de 2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De los 2 a 4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De los 4 a 6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Mayor de 6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recuerda</w:t>
            </w:r>
          </w:p>
        </w:tc>
      </w:tr>
      <w:tr w:rsidR="00503DC3" w:rsidRPr="001F6D4F" w:rsidTr="001F6D4F">
        <w:trPr>
          <w:trHeight w:val="139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41.3 ¿Le ha sido aplicado fluoruro a su hijo(a) por un dentista antes de cumplir los 6 años?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Si, frecuentemente (4 veces o más)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Si, ocasionalmente (1 a 3 veces)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Si, no estoy segura con qué frecuencia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estoy seguro</w:t>
            </w: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503DC3">
        <w:trPr>
          <w:trHeight w:val="56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503DC3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503DC3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503DC3" w:rsidRPr="001F6D4F" w:rsidRDefault="00503DC3" w:rsidP="00503DC3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503DC3" w:rsidRPr="001F6D4F" w:rsidRDefault="00503DC3" w:rsidP="00503DC3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503DC3" w:rsidRPr="001F6D4F" w:rsidRDefault="00503DC3" w:rsidP="00503DC3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503DC3" w:rsidRPr="001F6D4F" w:rsidTr="001F6D4F">
        <w:trPr>
          <w:trHeight w:val="147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s41_4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41.4 Hasta donde puede recordar, ¿a qué edad empezó a lavar los dientes de su hijo (a)?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Menos de 2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De los 2 a 4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De los 4 a 6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Mayor de 6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Nunca se los ha cepillado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recuerda</w:t>
            </w: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145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s41_5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41.5 ¿A qué edad comenzó su hijo(a) a cepillarse los dientes sólo (a)?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Menos de 2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De los 2 a 4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De los 4 a 6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Mayor de 6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Nunca se los ha cepillado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recuerda</w:t>
            </w: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123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s41_6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41.6 ¿Con que frecuencia normalmente se cepillaba los dientes su hijo(a) antes de los 2 años?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Dos veces al día o más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Una vez al día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Menos de una vez al día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está segura</w:t>
            </w: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123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s41_7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41.7 ¿Con que frecuencia normalmente se cepillaba los dientes su hijo/a después de los 2 años?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Dos veces al día o más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Una vez al día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Menos de una vez al día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Nunca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está segura</w:t>
            </w: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148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s41_8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41.8 ¿A qué edad comenzó su hijo(a) a usar una pasta dental con flúor?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Pr="001F6D4F" w:rsidRDefault="00503DC3" w:rsidP="00E44428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Menos de 2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De los 2 a 4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De los 4 a 6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Mayor de 6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recuerda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</w:r>
          </w:p>
        </w:tc>
      </w:tr>
      <w:tr w:rsidR="00503DC3" w:rsidRPr="001F6D4F" w:rsidTr="001F6D4F">
        <w:trPr>
          <w:trHeight w:val="102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s41_9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41.9 ¿Cual marca de pasta dental usaba su hijo(a) con mayor frecuencia desde el nacimiento hasta los 6 años?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 xml:space="preserve">1= 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Crest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Colgate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 xml:space="preserve">3= </w:t>
            </w:r>
            <w:proofErr w:type="spellStart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Aquafresh</w:t>
            </w:r>
            <w:proofErr w:type="spellEnd"/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Otra, especifique</w:t>
            </w:r>
          </w:p>
        </w:tc>
      </w:tr>
      <w:tr w:rsidR="00E44428" w:rsidRPr="001F6D4F" w:rsidTr="00745297">
        <w:trPr>
          <w:trHeight w:val="56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503DC3" w:rsidRPr="001F6D4F" w:rsidTr="001F6D4F">
        <w:trPr>
          <w:trHeight w:val="36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s41_9e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Texto corto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255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41.9 Otra, especifique</w:t>
            </w:r>
          </w:p>
        </w:tc>
        <w:tc>
          <w:tcPr>
            <w:tcW w:w="3794" w:type="dxa"/>
            <w:shd w:val="clear" w:color="auto" w:fill="auto"/>
            <w:vAlign w:val="bottom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503DC3" w:rsidRPr="001F6D4F" w:rsidTr="001F6D4F">
        <w:trPr>
          <w:trHeight w:val="84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s43_1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43.1 Del nacimiento hasta los 2 años, la cantidad de pasta que usaba su hijo (a) regularmente se parece a la imagen del número</w:t>
            </w:r>
          </w:p>
        </w:tc>
        <w:tc>
          <w:tcPr>
            <w:tcW w:w="3794" w:type="dxa"/>
            <w:vMerge w:val="restart"/>
            <w:shd w:val="clear" w:color="auto" w:fill="auto"/>
            <w:noWrap/>
            <w:vAlign w:val="bottom"/>
            <w:hideMark/>
          </w:tcPr>
          <w:p w:rsidR="00503DC3" w:rsidRPr="001F6D4F" w:rsidRDefault="00E44428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noProof/>
                <w:color w:val="000000"/>
                <w:sz w:val="24"/>
                <w:szCs w:val="24"/>
                <w:lang w:eastAsia="es-MX"/>
              </w:rPr>
              <w:drawing>
                <wp:anchor distT="0" distB="0" distL="114300" distR="114300" simplePos="0" relativeHeight="251682816" behindDoc="0" locked="0" layoutInCell="1" allowOverlap="1" wp14:anchorId="3299966B" wp14:editId="492C63EF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-3140075</wp:posOffset>
                  </wp:positionV>
                  <wp:extent cx="2298700" cy="2178050"/>
                  <wp:effectExtent l="0" t="0" r="6350" b="0"/>
                  <wp:wrapNone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700" cy="217805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73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s43_2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43.2 De los 2 a los 4 años, la cantidad de pasta dental que usaba regularmente su hijo (a) se parece a la imagen del número</w:t>
            </w:r>
          </w:p>
        </w:tc>
        <w:tc>
          <w:tcPr>
            <w:tcW w:w="3794" w:type="dxa"/>
            <w:vMerge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6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s43_3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43.3 De los 4 a los 6 años, la cantidad de pasta que usaba regularmente su hijo (a) semeja más cercanamente al número</w:t>
            </w:r>
          </w:p>
        </w:tc>
        <w:tc>
          <w:tcPr>
            <w:tcW w:w="3794" w:type="dxa"/>
            <w:vMerge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78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s43_4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 xml:space="preserve">43.4 Actualmente, la cantidad de pasta que usaba regularmente su hijo(a) semeja más cercanamente al número </w:t>
            </w:r>
          </w:p>
        </w:tc>
        <w:tc>
          <w:tcPr>
            <w:tcW w:w="3794" w:type="dxa"/>
            <w:vMerge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180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s44_1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44.1 ¿Usó su hijo(a) alguna vez un enjuague con flúor antes de los 6 años?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Sí, regularmente (2 o más veces a la semana)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Sí, ocasionalmente (menos de 3 veces a la semana)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Sí, irregularmente (lo uso después de recién comprado)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está segura</w:t>
            </w:r>
          </w:p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</w:tr>
      <w:tr w:rsidR="00503DC3" w:rsidRPr="001F6D4F" w:rsidTr="001F6D4F">
        <w:trPr>
          <w:trHeight w:val="121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s44_2_1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44.2.1 ¿A qué edad empezó a usar enjuague?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Menos de 2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De los 2 a los 4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De los 4 a 6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Mayor de 6 años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recuerda</w:t>
            </w:r>
          </w:p>
        </w:tc>
      </w:tr>
      <w:tr w:rsidR="00503DC3" w:rsidRPr="001F6D4F" w:rsidTr="001F6D4F">
        <w:trPr>
          <w:trHeight w:val="87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s45_1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45.1 ¿Ha participado tu hijo(a) en un programa escolar de enjuagues de flúor en la escuela?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Sí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 xml:space="preserve">9= No está segura </w:t>
            </w:r>
          </w:p>
        </w:tc>
      </w:tr>
      <w:tr w:rsidR="00E44428" w:rsidRPr="001F6D4F" w:rsidTr="00745297">
        <w:trPr>
          <w:trHeight w:val="30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503DC3" w:rsidRPr="001F6D4F" w:rsidTr="001F6D4F">
        <w:trPr>
          <w:trHeight w:val="171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s45_2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45.2 ¿En qué grado estaba su hijo/a al comenzar el programa de enjuagues?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Kínder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Preprimaria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3= Primer o segundo de primaria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4= Tercero o cuarto de primaria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5= Quinto o sexto de primaria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6= En secundaria o mayor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está seguro</w:t>
            </w:r>
          </w:p>
        </w:tc>
      </w:tr>
      <w:tr w:rsidR="00503DC3" w:rsidRPr="001F6D4F" w:rsidTr="001F6D4F">
        <w:trPr>
          <w:trHeight w:val="81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 ¿Es usted la persona a cargo de la provisión de los gastos en alimentos en el hogar?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Sí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</w:p>
        </w:tc>
      </w:tr>
      <w:tr w:rsidR="00503DC3" w:rsidRPr="001F6D4F" w:rsidTr="001F6D4F">
        <w:trPr>
          <w:trHeight w:val="108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s46_1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E44428" w:rsidRDefault="00E44428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46.1 En los últimos 3 meses, por falta de dinero u otros recursos, alguna vez ¿Usted se preocupó de que los alimentos se acabaran en su hogar?</w:t>
            </w:r>
          </w:p>
          <w:p w:rsidR="00E44428" w:rsidRPr="001F6D4F" w:rsidRDefault="00E44428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503DC3" w:rsidRPr="001F6D4F" w:rsidTr="001F6D4F">
        <w:trPr>
          <w:trHeight w:val="106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s46_2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46.2 En los últimos 3 meses, por falta de dinero u otros recursos, alguna vez ¿En su hogar se quedaron sin alimentos?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503DC3" w:rsidRPr="001F6D4F" w:rsidTr="001F6D4F">
        <w:trPr>
          <w:trHeight w:val="105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s46_3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46.3 En los últimos 3 meses, por falta de dinero u otros recursos, alguna vez ¿En su hogar dejaron de tener una alimentación (saludable, nutritiva, balanceada, equilibrada)?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503DC3" w:rsidRPr="001F6D4F" w:rsidTr="001F6D4F">
        <w:trPr>
          <w:trHeight w:val="105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s46_4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46.4 En los últimos 3 meses, por falta de dinero u otros recursos, alguna vez ¿Usted o algún adulto en su hogar tuvo una alimentación basada en poca variedad de alimentos?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E44428" w:rsidRPr="001F6D4F" w:rsidTr="00745297">
        <w:trPr>
          <w:trHeight w:val="30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503DC3" w:rsidRPr="001F6D4F" w:rsidTr="001F6D4F">
        <w:trPr>
          <w:trHeight w:val="94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s46_5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E44428" w:rsidRDefault="00E44428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46.5 En los últimos 3 meses, por falta de dinero u otros recursos, alguna vez ¿Usted o algún adulto en su hogar dejó de desayunar, (comer, almorzar) o cenar?</w:t>
            </w:r>
          </w:p>
          <w:p w:rsidR="00E44428" w:rsidRPr="001F6D4F" w:rsidRDefault="00E44428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503DC3" w:rsidRPr="001F6D4F" w:rsidTr="001F6D4F">
        <w:trPr>
          <w:trHeight w:val="94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s46_6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E44428" w:rsidRDefault="00E44428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46.6 En los últimos 3 meses, por falta de dinero u otros recursos, alguna vez ¿Usted o algún adulto en su hogar comió menos de lo que debía comer?</w:t>
            </w:r>
          </w:p>
          <w:p w:rsidR="00E44428" w:rsidRPr="001F6D4F" w:rsidRDefault="00E44428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503DC3" w:rsidRPr="001F6D4F" w:rsidTr="001F6D4F">
        <w:trPr>
          <w:trHeight w:val="100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s46_6a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46.6a ¿El informante mencionó al menos un Sí en las preguntas 46.1 a 46.6?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503DC3" w:rsidRPr="001F6D4F" w:rsidTr="001F6D4F">
        <w:trPr>
          <w:trHeight w:val="112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s46_7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46.7 En los últimos 3 meses, por falta de dinero u otros recursos, alguna vez ¿Usted o algún adulto en su hogar sintió hambre pero no comió?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503DC3" w:rsidRPr="001F6D4F" w:rsidTr="001F6D4F">
        <w:trPr>
          <w:trHeight w:val="105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s46_8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46.8 En los últimos 3 meses, por falta de dinero u otros recursos, alguna vez ¿Usted o algún adulto en su hogar solo comió una vez al día o dejó de comer todo un día?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503DC3" w:rsidRPr="001F6D4F" w:rsidTr="001F6D4F">
        <w:trPr>
          <w:trHeight w:val="100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s46_8a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46.8a ¿En este hogar viven personas menores de 18 años?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E44428" w:rsidRPr="001F6D4F" w:rsidTr="00745297">
        <w:trPr>
          <w:trHeight w:val="30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503DC3" w:rsidRPr="001F6D4F" w:rsidTr="001F6D4F">
        <w:trPr>
          <w:trHeight w:val="126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s46_9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E44428" w:rsidRDefault="00E44428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46.9 En los últimos 3 meses, por falta de dinero u otros recursos, alguna vez ¿Algún menor de 18 años en su hogar dejó de tener una alimentación (saludable, nutritiva, balanceada, equilibrada)?</w:t>
            </w:r>
          </w:p>
          <w:p w:rsidR="00E44428" w:rsidRPr="001F6D4F" w:rsidRDefault="00E44428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503DC3" w:rsidRPr="001F6D4F" w:rsidTr="001F6D4F">
        <w:trPr>
          <w:trHeight w:val="114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s46_10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E44428" w:rsidRDefault="00E44428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  <w:p w:rsidR="00503DC3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46.10 En los últimos 3 meses, por falta de dinero u otros recursos, alguna vez ¿Algún menor de 18 años en su hogar tuvo una alimentación basada en poca variedad de alimentos?</w:t>
            </w:r>
          </w:p>
          <w:p w:rsidR="00E44428" w:rsidRPr="001F6D4F" w:rsidRDefault="00E44428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503DC3" w:rsidRPr="001F6D4F" w:rsidTr="001F6D4F">
        <w:trPr>
          <w:trHeight w:val="112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s46_11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46.11 En los últimos 3 meses, por falta de dinero u otros recursos, alguna vez ¿Algún menor de 18 años en su hogar dejó de desayudar, (comer, almorzar) o cenar?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503DC3" w:rsidRPr="001F6D4F" w:rsidTr="001F6D4F">
        <w:trPr>
          <w:trHeight w:val="99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s46_12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46.12 En los últimos 3 meses, por falta de dinero u otros recursos, alguna vez ¿Algún menor de 18 años en su hogar comió menos de lo que debía?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503DC3" w:rsidRPr="001F6D4F" w:rsidTr="001F6D4F">
        <w:trPr>
          <w:trHeight w:val="124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s46_13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46.13 En los últimos 3 meses, por falta de dinero u otros recursos, alguna vez ¿Tuvieron que disminuir la cantidad servida en las comidas a algún menor de 18 años en su hogar?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E44428" w:rsidRPr="001F6D4F" w:rsidTr="00745297">
        <w:trPr>
          <w:trHeight w:val="300"/>
        </w:trPr>
        <w:tc>
          <w:tcPr>
            <w:tcW w:w="1352" w:type="dxa"/>
            <w:shd w:val="clear" w:color="auto" w:fill="D9D9D9" w:themeFill="background1" w:themeFillShade="D9"/>
            <w:noWrap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lastRenderedPageBreak/>
              <w:t>Variable</w:t>
            </w:r>
          </w:p>
        </w:tc>
        <w:tc>
          <w:tcPr>
            <w:tcW w:w="1009" w:type="dxa"/>
            <w:shd w:val="clear" w:color="auto" w:fill="D9D9D9" w:themeFill="background1" w:themeFillShade="D9"/>
            <w:noWrap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Tipo</w:t>
            </w:r>
          </w:p>
        </w:tc>
        <w:tc>
          <w:tcPr>
            <w:tcW w:w="949" w:type="dxa"/>
            <w:shd w:val="clear" w:color="auto" w:fill="D9D9D9" w:themeFill="background1" w:themeFillShade="D9"/>
            <w:noWrap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Tamaño</w:t>
            </w:r>
          </w:p>
        </w:tc>
        <w:tc>
          <w:tcPr>
            <w:tcW w:w="2656" w:type="dxa"/>
            <w:shd w:val="clear" w:color="auto" w:fill="D9D9D9" w:themeFill="background1" w:themeFillShade="D9"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Descripción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  <w:tc>
          <w:tcPr>
            <w:tcW w:w="3794" w:type="dxa"/>
            <w:shd w:val="clear" w:color="auto" w:fill="D9D9D9" w:themeFill="background1" w:themeFillShade="D9"/>
            <w:vAlign w:val="bottom"/>
          </w:tcPr>
          <w:p w:rsidR="00E44428" w:rsidRPr="001F6D4F" w:rsidRDefault="00E44428" w:rsidP="00745297">
            <w:pPr>
              <w:spacing w:before="240" w:line="240" w:lineRule="auto"/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Códigos (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values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 xml:space="preserve"> and </w:t>
            </w:r>
            <w:proofErr w:type="spellStart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labels</w:t>
            </w:r>
            <w:proofErr w:type="spellEnd"/>
            <w:r w:rsidRPr="001F6D4F">
              <w:rPr>
                <w:rFonts w:eastAsia="Times New Roman" w:cs="Times New Roman"/>
                <w:b/>
                <w:bCs/>
                <w:sz w:val="24"/>
                <w:szCs w:val="24"/>
                <w:lang w:eastAsia="es-MX"/>
              </w:rPr>
              <w:t>)</w:t>
            </w:r>
          </w:p>
        </w:tc>
      </w:tr>
      <w:tr w:rsidR="00503DC3" w:rsidRPr="001F6D4F" w:rsidTr="001F6D4F">
        <w:trPr>
          <w:trHeight w:val="975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s46_14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46.14 En los últimos 3 meses, por fala de dinero u otros recursos, alguna vez ¿Algún menor de 18 años en su hogar sintió hambre pero no comió?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  <w:tr w:rsidR="00503DC3" w:rsidRPr="001F6D4F" w:rsidTr="001F6D4F">
        <w:trPr>
          <w:trHeight w:val="1050"/>
        </w:trPr>
        <w:tc>
          <w:tcPr>
            <w:tcW w:w="1352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b/>
                <w:color w:val="000000"/>
                <w:sz w:val="24"/>
                <w:szCs w:val="24"/>
                <w:lang w:eastAsia="es-MX"/>
              </w:rPr>
              <w:t>s46_15</w:t>
            </w:r>
          </w:p>
        </w:tc>
        <w:tc>
          <w:tcPr>
            <w:tcW w:w="100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Entero</w:t>
            </w:r>
          </w:p>
        </w:tc>
        <w:tc>
          <w:tcPr>
            <w:tcW w:w="949" w:type="dxa"/>
            <w:shd w:val="clear" w:color="auto" w:fill="auto"/>
            <w:noWrap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jc w:val="right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2</w:t>
            </w:r>
          </w:p>
        </w:tc>
        <w:tc>
          <w:tcPr>
            <w:tcW w:w="2656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46.15 En los últimos 3 meses, por fala de dinero u otros recursos, alguna vez ¿Algún menor de 18 años en su hogar solo comió una vez al día o dejó de comer todo un día?</w:t>
            </w:r>
          </w:p>
        </w:tc>
        <w:tc>
          <w:tcPr>
            <w:tcW w:w="3794" w:type="dxa"/>
            <w:shd w:val="clear" w:color="auto" w:fill="auto"/>
            <w:vAlign w:val="center"/>
            <w:hideMark/>
          </w:tcPr>
          <w:p w:rsidR="00503DC3" w:rsidRPr="001F6D4F" w:rsidRDefault="00503DC3" w:rsidP="00503DC3">
            <w:pPr>
              <w:spacing w:after="0" w:line="240" w:lineRule="auto"/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</w:pP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t>1= Si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2= No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8= No sabe</w:t>
            </w:r>
            <w:r w:rsidRPr="001F6D4F">
              <w:rPr>
                <w:rFonts w:eastAsia="Times New Roman" w:cs="Segoe UI"/>
                <w:color w:val="000000"/>
                <w:sz w:val="24"/>
                <w:szCs w:val="24"/>
                <w:lang w:eastAsia="es-MX"/>
              </w:rPr>
              <w:br/>
              <w:t>9= No responde</w:t>
            </w:r>
          </w:p>
        </w:tc>
      </w:tr>
    </w:tbl>
    <w:p w:rsidR="004D7967" w:rsidRDefault="004D7967"/>
    <w:sectPr w:rsidR="004D7967" w:rsidSect="00CA2751">
      <w:footerReference w:type="default" r:id="rId9"/>
      <w:pgSz w:w="12240" w:h="15840"/>
      <w:pgMar w:top="851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6C02" w:rsidRDefault="00146C02" w:rsidP="0052771D">
      <w:pPr>
        <w:spacing w:after="0" w:line="240" w:lineRule="auto"/>
      </w:pPr>
      <w:r>
        <w:separator/>
      </w:r>
    </w:p>
  </w:endnote>
  <w:endnote w:type="continuationSeparator" w:id="0">
    <w:p w:rsidR="00146C02" w:rsidRDefault="00146C02" w:rsidP="00527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23602351"/>
      <w:docPartObj>
        <w:docPartGallery w:val="Page Numbers (Bottom of Page)"/>
        <w:docPartUnique/>
      </w:docPartObj>
    </w:sdtPr>
    <w:sdtEndPr/>
    <w:sdtContent>
      <w:p w:rsidR="0094095D" w:rsidRDefault="0094095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391B" w:rsidRPr="006E391B">
          <w:rPr>
            <w:noProof/>
            <w:lang w:val="es-ES"/>
          </w:rPr>
          <w:t>1</w:t>
        </w:r>
        <w:r>
          <w:fldChar w:fldCharType="end"/>
        </w:r>
      </w:p>
    </w:sdtContent>
  </w:sdt>
  <w:p w:rsidR="0094095D" w:rsidRDefault="0094095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6C02" w:rsidRDefault="00146C02" w:rsidP="0052771D">
      <w:pPr>
        <w:spacing w:after="0" w:line="240" w:lineRule="auto"/>
      </w:pPr>
      <w:r>
        <w:separator/>
      </w:r>
    </w:p>
  </w:footnote>
  <w:footnote w:type="continuationSeparator" w:id="0">
    <w:p w:rsidR="00146C02" w:rsidRDefault="00146C02" w:rsidP="00527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967"/>
    <w:rsid w:val="00024A16"/>
    <w:rsid w:val="00085AEB"/>
    <w:rsid w:val="00146C02"/>
    <w:rsid w:val="001770ED"/>
    <w:rsid w:val="001F6D4F"/>
    <w:rsid w:val="003904F6"/>
    <w:rsid w:val="003B020C"/>
    <w:rsid w:val="004231AA"/>
    <w:rsid w:val="004D7967"/>
    <w:rsid w:val="00503DC3"/>
    <w:rsid w:val="0052771D"/>
    <w:rsid w:val="00573483"/>
    <w:rsid w:val="005B6AFE"/>
    <w:rsid w:val="006200C5"/>
    <w:rsid w:val="00642613"/>
    <w:rsid w:val="00692B10"/>
    <w:rsid w:val="006E391B"/>
    <w:rsid w:val="0072076C"/>
    <w:rsid w:val="00745297"/>
    <w:rsid w:val="007607D5"/>
    <w:rsid w:val="0077495B"/>
    <w:rsid w:val="007F2B11"/>
    <w:rsid w:val="00825020"/>
    <w:rsid w:val="008572F9"/>
    <w:rsid w:val="008B7605"/>
    <w:rsid w:val="0094095D"/>
    <w:rsid w:val="009A4242"/>
    <w:rsid w:val="009A4C55"/>
    <w:rsid w:val="00A84667"/>
    <w:rsid w:val="00CA2751"/>
    <w:rsid w:val="00CB2832"/>
    <w:rsid w:val="00D6118E"/>
    <w:rsid w:val="00DC1B77"/>
    <w:rsid w:val="00E44428"/>
    <w:rsid w:val="00E7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7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71D"/>
  </w:style>
  <w:style w:type="paragraph" w:styleId="Piedepgina">
    <w:name w:val="footer"/>
    <w:basedOn w:val="Normal"/>
    <w:link w:val="PiedepginaCar"/>
    <w:uiPriority w:val="99"/>
    <w:unhideWhenUsed/>
    <w:rsid w:val="005277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7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77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771D"/>
  </w:style>
  <w:style w:type="paragraph" w:styleId="Piedepgina">
    <w:name w:val="footer"/>
    <w:basedOn w:val="Normal"/>
    <w:link w:val="PiedepginaCar"/>
    <w:uiPriority w:val="99"/>
    <w:unhideWhenUsed/>
    <w:rsid w:val="005277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7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17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EBA8A2-667D-47B4-AB82-A442111E9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24</Pages>
  <Words>4422</Words>
  <Characters>24325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Yanira Huerta Garcia</dc:creator>
  <cp:keywords/>
  <dc:description/>
  <cp:lastModifiedBy>yanira huerta</cp:lastModifiedBy>
  <cp:revision>5</cp:revision>
  <dcterms:created xsi:type="dcterms:W3CDTF">2015-06-03T16:37:00Z</dcterms:created>
  <dcterms:modified xsi:type="dcterms:W3CDTF">2017-11-17T03:36:00Z</dcterms:modified>
</cp:coreProperties>
</file>