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jc w:val="center"/>
      </w:pPr>
      <w:r>
        <w:rPr>
          <w:b/>
          <w:bCs/>
          <w:color w:val="DC3545"/>
          <w:sz w:val="48"/>
          <w:szCs w:val="48"/>
        </w:rPr>
        <w:t xml:space="preserve">⚠️ MANDATORY FUEL STATION</w:t>
      </w:r>
    </w:p>
    <w:p>
      <w:pPr>
        <w:jc w:val="center"/>
      </w:pPr>
      <w:r>
        <w:rPr>
          <w:b/>
          <w:bCs/>
          <w:color w:val="DC3545"/>
          <w:sz w:val="48"/>
          <w:szCs w:val="48"/>
        </w:rPr>
        <w:t xml:space="preserve">SHIFT MANAGEMENT SYSTEM</w:t>
      </w:r>
    </w:p>
    <w:p>
      <w:pPr>
        <w:jc w:val="center"/>
      </w:pPr>
      <w:r>
        <w:rPr>
          <w:b/>
          <w:bCs/>
          <w:sz w:val="36"/>
          <w:szCs w:val="36"/>
        </w:rPr>
        <w:t xml:space="preserve">COMPLETE SPECIFICATION</w:t>
      </w:r>
    </w:p>
    <w:p>
      <w:r>
        <w:br/>
        <w:br/>
        <w:t xml:space="preserve"/>
      </w:r>
    </w:p>
    <w:p>
      <w:pPr>
        <w:pBdr>
          <w:top w:val="double" w:color="DC3545" w:sz="12"/>
          <w:bottom w:val="double" w:color="DC3545" w:sz="12"/>
          <w:left w:val="double" w:color="DC3545" w:sz="12"/>
          <w:right w:val="double" w:color="DC3545" w:sz="12"/>
        </w:pBdr>
        <w:shd w:fill="FFE5E5" w:val="clear"/>
        <w:spacing w:before="240" w:after="240"/>
      </w:pPr>
      <w:r>
        <w:rPr>
          <w:b/>
          <w:bCs/>
          <w:color w:val="DC3545"/>
          <w:sz w:val="32"/>
          <w:szCs w:val="32"/>
        </w:rPr>
        <w:t xml:space="preserve">🔴 CRITICAL NOTICE - READ FIRST 🔴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THIS IS NOT A SUGGESTION OR GUIDELINE DOCUMENT</w:t>
      </w:r>
    </w:p>
    <w:p>
      <w:pPr>
        <w:spacing w:after="240"/>
      </w:pPr>
      <w:r>
        <w:rPr>
          <w:sz w:val="24"/>
          <w:szCs w:val="24"/>
        </w:rPr>
        <w:t xml:space="preserve">This document is a MANDATORY, NON-NEGOTIABLE SPECIFICATION that MUST BE IMPLEMENTED EXACTLY AS WRITTEN. Every feature, every field, every synchronization, and every calculation described here is COMPULSORY and REQUIRED.</w:t>
      </w:r>
    </w:p>
    <w:p>
      <w:r>
        <w:br w:type="page"/>
      </w:r>
    </w:p>
    <w:p>
      <w:pPr>
        <w:pStyle w:val="Heading1"/>
      </w:pPr>
      <w:r>
        <w:t xml:space="preserve">IMPLEMENTATION REQUIREMENTS - ABSOLUTE AND BINDING</w:t>
      </w:r>
    </w:p>
    <w:p>
      <w:pPr>
        <w:pStyle w:val="Heading2"/>
      </w:pPr>
      <w:r>
        <w:t xml:space="preserve">REQUIRED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Every single feature described must be implemented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All calculations must work exactly as specified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All synchronizations must happen in real-time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All validations must be enforced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All data fields must be captured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All reports must be generated as described</w:t>
      </w:r>
    </w:p>
    <w:p>
      <w:pPr>
        <w:pStyle w:val="Heading2"/>
        <w:spacing w:before="240"/>
      </w:pPr>
      <w:r>
        <w:t xml:space="preserve">PROHIBITED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PROHIBITED: Skipping any feature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PROHIBITED: Simplifying any calculation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PROHIBITED: Omitting any field or data 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PROHIBITED: Removing any synchronization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PROHIBITED: Ignoring any validation rule</w:t>
      </w:r>
    </w:p>
    <w:p>
      <w:pPr>
        <w:pStyle w:val="Heading1"/>
        <w:spacing w:before="480"/>
      </w:pPr>
      <w:r>
        <w:t xml:space="preserve">DEVELOPER/AI IMPLEMENTATION MANDATE</w:t>
      </w:r>
    </w:p>
    <w:p>
      <w:pPr>
        <w:pBdr>
          <w:top w:val="single" w:color="0066CC" w:sz="6"/>
          <w:bottom w:val="single" w:color="0066CC" w:sz="6"/>
          <w:left w:val="single" w:color="0066CC" w:sz="6"/>
          <w:right w:val="single" w:color="0066CC" w:sz="6"/>
        </w:pBdr>
        <w:shd w:fill="E5F2FF" w:val="clear"/>
        <w:spacing w:before="240" w:after="120"/>
      </w:pPr>
      <w:r>
        <w:rPr>
          <w:b/>
          <w:bCs/>
          <w:sz w:val="26"/>
          <w:szCs w:val="26"/>
        </w:rPr>
        <w:t xml:space="preserve">TO ANY DEVELOPER OR AI SYSTEM IMPLEMENTING THIS SPECIFICATION:</w:t>
      </w:r>
    </w:p>
    <w:p>
      <w:pPr>
        <w:spacing w:before="120"/>
      </w:pPr>
      <w:r>
        <w:rPr>
          <w:b/>
          <w:bCs/>
          <w:sz w:val="24"/>
          <w:szCs w:val="24"/>
        </w:rPr>
        <w:t xml:space="preserve">You are REQUIRED to:</w:t>
      </w:r>
    </w:p>
    <w:p>
      <w:pPr>
        <w:pStyle w:val="ListParagraph"/>
        <w:numPr>
          <w:ilvl w:val="0"/>
          <w:numId w:val="4"/>
        </w:numPr>
      </w:pPr>
      <w:r>
        <w:t xml:space="preserve">Read this ENTIRE document before writing a single line of code</w:t>
      </w:r>
    </w:p>
    <w:p>
      <w:pPr>
        <w:pStyle w:val="ListParagraph"/>
        <w:numPr>
          <w:ilvl w:val="0"/>
          <w:numId w:val="4"/>
        </w:numPr>
      </w:pPr>
      <w:r>
        <w:t xml:space="preserve">Implement EVERY feature described without exception</w:t>
      </w:r>
    </w:p>
    <w:p>
      <w:pPr>
        <w:pStyle w:val="ListParagraph"/>
        <w:numPr>
          <w:ilvl w:val="0"/>
          <w:numId w:val="4"/>
        </w:numPr>
      </w:pPr>
      <w:r>
        <w:t xml:space="preserve">Follow EVERY calculation formula exactly as written</w:t>
      </w:r>
    </w:p>
    <w:p>
      <w:pPr>
        <w:pStyle w:val="ListParagraph"/>
        <w:numPr>
          <w:ilvl w:val="0"/>
          <w:numId w:val="4"/>
        </w:numPr>
      </w:pPr>
      <w:r>
        <w:t xml:space="preserve">Create EVERY page, form, and report specified</w:t>
      </w:r>
    </w:p>
    <w:p>
      <w:pPr>
        <w:pStyle w:val="ListParagraph"/>
        <w:numPr>
          <w:ilvl w:val="0"/>
          <w:numId w:val="4"/>
        </w:numPr>
      </w:pPr>
      <w:r>
        <w:t xml:space="preserve">Implement ALL data synchronization rules</w:t>
      </w:r>
    </w:p>
    <w:p>
      <w:pPr>
        <w:pStyle w:val="ListParagraph"/>
        <w:numPr>
          <w:ilvl w:val="0"/>
          <w:numId w:val="4"/>
        </w:numPr>
      </w:pPr>
      <w:r>
        <w:t xml:space="preserve">Enforce ALL validation checks</w:t>
      </w:r>
    </w:p>
    <w:p>
      <w:pPr>
        <w:pStyle w:val="ListParagraph"/>
        <w:numPr>
          <w:ilvl w:val="0"/>
          <w:numId w:val="4"/>
        </w:numPr>
      </w:pPr>
      <w:r>
        <w:t xml:space="preserve">Generate ALL alerts and notifications</w:t>
      </w:r>
    </w:p>
    <w:p>
      <w:pPr>
        <w:pStyle w:val="ListParagraph"/>
        <w:numPr>
          <w:ilvl w:val="0"/>
          <w:numId w:val="4"/>
        </w:numPr>
      </w:pPr>
      <w:r>
        <w:t xml:space="preserve">Create ALL KPI cards with drill-down capability</w:t>
      </w:r>
    </w:p>
    <w:p>
      <w:pPr>
        <w:pStyle w:val="ListParagraph"/>
        <w:numPr>
          <w:ilvl w:val="0"/>
          <w:numId w:val="4"/>
        </w:numPr>
      </w:pPr>
      <w:r>
        <w:t xml:space="preserve">Implement ALL configuration settings</w:t>
      </w:r>
    </w:p>
    <w:p>
      <w:pPr>
        <w:pStyle w:val="ListParagraph"/>
        <w:numPr>
          <w:ilvl w:val="0"/>
          <w:numId w:val="4"/>
        </w:numPr>
      </w:pPr>
      <w:r>
        <w:t xml:space="preserve">Complete the ENTIRE Rate Change Impact tracking system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You are STRICTLY FORBIDDEN from:</w:t>
      </w:r>
    </w:p>
    <w:p>
      <w:pPr>
        <w:pStyle w:val="ListParagraph"/>
        <w:numPr>
          <w:ilvl w:val="0"/>
          <w:numId w:val="4"/>
        </w:numPr>
      </w:pPr>
      <w:r>
        <w:t xml:space="preserve">Skipping features because they seem "optional"</w:t>
      </w:r>
    </w:p>
    <w:p>
      <w:pPr>
        <w:pStyle w:val="ListParagraph"/>
        <w:numPr>
          <w:ilvl w:val="0"/>
          <w:numId w:val="4"/>
        </w:numPr>
      </w:pPr>
      <w:r>
        <w:t xml:space="preserve">Simplifying calculations or logic</w:t>
      </w:r>
    </w:p>
    <w:p>
      <w:pPr>
        <w:pStyle w:val="ListParagraph"/>
        <w:numPr>
          <w:ilvl w:val="0"/>
          <w:numId w:val="4"/>
        </w:numPr>
      </w:pPr>
      <w:r>
        <w:t xml:space="preserve">Omitting fields to "keep it simple"</w:t>
      </w:r>
    </w:p>
    <w:p>
      <w:pPr>
        <w:pStyle w:val="ListParagraph"/>
        <w:numPr>
          <w:ilvl w:val="0"/>
          <w:numId w:val="4"/>
        </w:numPr>
      </w:pPr>
      <w:r>
        <w:t xml:space="preserve">Deciding certain features are "nice to have"</w:t>
      </w:r>
    </w:p>
    <w:p>
      <w:pPr>
        <w:pStyle w:val="ListParagraph"/>
        <w:numPr>
          <w:ilvl w:val="0"/>
          <w:numId w:val="4"/>
        </w:numPr>
      </w:pPr>
      <w:r>
        <w:t xml:space="preserve">Implementing "MVP" or "Phase 1" without complete functionality</w:t>
      </w:r>
    </w:p>
    <w:p>
      <w:pPr>
        <w:pStyle w:val="ListParagraph"/>
        <w:numPr>
          <w:ilvl w:val="0"/>
          <w:numId w:val="4"/>
        </w:numPr>
      </w:pPr>
      <w:r>
        <w:t xml:space="preserve">Making assumptions about what the user "really needs"</w:t>
      </w:r>
    </w:p>
    <w:p>
      <w:pPr>
        <w:pStyle w:val="ListParagraph"/>
        <w:numPr>
          <w:ilvl w:val="0"/>
          <w:numId w:val="4"/>
        </w:numPr>
      </w:pPr>
      <w:r>
        <w:t xml:space="preserve">Cutting corners on data validation</w:t>
      </w:r>
    </w:p>
    <w:p>
      <w:pPr>
        <w:pStyle w:val="ListParagraph"/>
        <w:numPr>
          <w:ilvl w:val="0"/>
          <w:numId w:val="4"/>
        </w:numPr>
      </w:pPr>
      <w:r>
        <w:t xml:space="preserve">Skipping synchronization between modules</w:t>
      </w:r>
    </w:p>
    <w:p>
      <w:pPr>
        <w:pStyle w:val="ListParagraph"/>
        <w:numPr>
          <w:ilvl w:val="0"/>
          <w:numId w:val="4"/>
        </w:numPr>
      </w:pPr>
      <w:r>
        <w:t xml:space="preserve">Leaving out any reporting capabilities</w:t>
      </w:r>
    </w:p>
    <w:p>
      <w:pPr>
        <w:pBdr>
          <w:top w:val="double" w:color="DC3545" w:sz="8"/>
          <w:bottom w:val="double" w:color="DC3545" w:sz="8"/>
          <w:left w:val="double" w:color="DC3545" w:sz="8"/>
          <w:right w:val="double" w:color="DC3545" w:sz="8"/>
        </w:pBdr>
        <w:shd w:fill="FFE5E5" w:val="clear"/>
        <w:spacing w:before="240"/>
      </w:pPr>
      <w:r>
        <w:rPr>
          <w:b/>
          <w:bCs/>
          <w:color w:val="DC3545"/>
          <w:sz w:val="26"/>
          <w:szCs w:val="26"/>
        </w:rPr>
        <w:t xml:space="preserve">FAILURE TO COMPLY: </w:t>
      </w:r>
      <w:r>
        <w:rPr>
          <w:sz w:val="24"/>
          <w:szCs w:val="24"/>
        </w:rPr>
        <w:t xml:space="preserve">If you cannot implement a feature exactly as specified, you MUST stop and request clarification. DO NOT proceed with partial implementation.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sz w:val="24"/>
          <w:szCs w:val="24"/>
        </w:rPr>
        <w:t xml:space="preserve">This system provides COMPLETE fuel station management with real-time tracking, configuration flexibility, automated synchronization, and comprehensive reporting for shift runners, managers, and owners.</w:t>
      </w:r>
    </w:p>
    <w:p>
      <w:pPr>
        <w:pStyle w:val="Heading2"/>
      </w:pPr>
      <w:r>
        <w:t xml:space="preserve">Core Requirements</w:t>
      </w:r>
    </w:p>
    <w:p>
      <w:pPr>
        <w:pStyle w:val="ListParagraph"/>
        <w:numPr>
          <w:ilvl w:val="0"/>
          <w:numId w:val="2"/>
        </w:numPr>
      </w:pPr>
      <w:r>
        <w:t xml:space="preserve">Real-time tracking (NO delays permitted)</w:t>
      </w:r>
    </w:p>
    <w:p>
      <w:pPr>
        <w:pStyle w:val="ListParagraph"/>
        <w:numPr>
          <w:ilvl w:val="0"/>
          <w:numId w:val="2"/>
        </w:numPr>
      </w:pPr>
      <w:r>
        <w:t xml:space="preserve">Configuration flexibility (MUST support dynamic changes)</w:t>
      </w:r>
    </w:p>
    <w:p>
      <w:pPr>
        <w:pStyle w:val="ListParagraph"/>
        <w:numPr>
          <w:ilvl w:val="0"/>
          <w:numId w:val="2"/>
        </w:numPr>
      </w:pPr>
      <w:r>
        <w:t xml:space="preserve">Automated synchronization (ALL modules MUST sync)</w:t>
      </w:r>
    </w:p>
    <w:p>
      <w:pPr>
        <w:pStyle w:val="ListParagraph"/>
        <w:numPr>
          <w:ilvl w:val="0"/>
          <w:numId w:val="2"/>
        </w:numPr>
      </w:pPr>
      <w:r>
        <w:t xml:space="preserve">Comprehensive reporting (ALL reports MUST be available)</w:t>
      </w:r>
    </w:p>
    <w:p>
      <w:pPr>
        <w:pStyle w:val="Heading2"/>
        <w:spacing w:before="240"/>
      </w:pPr>
      <w:r>
        <w:t xml:space="preserve">Target Users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Shift Runners (Salesmen)</w:t>
      </w:r>
      <w:r>
        <w:t xml:space="preserve"> - Day-to-day operations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Managers</w:t>
      </w:r>
      <w:r>
        <w:t xml:space="preserve"> - Oversight, approvals, configuration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Owners</w:t>
      </w:r>
      <w:r>
        <w:t xml:space="preserve"> - Strategic decisions, financial analysis</w:t>
      </w:r>
    </w:p>
    <w:p>
      <w:pPr>
        <w:pStyle w:val="Heading2"/>
        <w:spacing w:before="240"/>
      </w:pPr>
      <w:r>
        <w:t xml:space="preserve">Deployment Requirements</w:t>
      </w:r>
    </w:p>
    <w:p>
      <w:pPr>
        <w:pStyle w:val="ListParagraph"/>
        <w:numPr>
          <w:ilvl w:val="0"/>
          <w:numId w:val="2"/>
        </w:numPr>
      </w:pPr>
      <w:r>
        <w:t xml:space="preserve">Web-based system accessible from any device</w:t>
      </w:r>
    </w:p>
    <w:p>
      <w:pPr>
        <w:pStyle w:val="ListParagraph"/>
        <w:numPr>
          <w:ilvl w:val="0"/>
          <w:numId w:val="2"/>
        </w:numPr>
      </w:pPr>
      <w:r>
        <w:t xml:space="preserve">Mobile responsive (REQUIRED, not optional)</w:t>
      </w:r>
    </w:p>
    <w:p>
      <w:pPr>
        <w:pStyle w:val="ListParagraph"/>
        <w:numPr>
          <w:ilvl w:val="0"/>
          <w:numId w:val="2"/>
        </w:numPr>
      </w:pPr>
      <w:r>
        <w:t xml:space="preserve">Real-time updates across all connected devices</w:t>
      </w:r>
    </w:p>
    <w:p>
      <w:pPr>
        <w:pStyle w:val="ListParagraph"/>
        <w:numPr>
          <w:ilvl w:val="0"/>
          <w:numId w:val="2"/>
        </w:numPr>
      </w:pPr>
      <w:r>
        <w:t xml:space="preserve">Offline capability with automatic sync when online</w:t>
      </w:r>
    </w:p>
    <w:p>
      <w:r>
        <w:br w:type="page"/>
      </w:r>
    </w:p>
    <w:p>
      <w:pPr>
        <w:pStyle w:val="Heading1"/>
      </w:pPr>
      <w:r>
        <w:t xml:space="preserve">DOCUMENT CONTINUATION NOTE</w:t>
      </w:r>
    </w:p>
    <w:p>
      <w:pPr>
        <w:spacing w:before="240"/>
      </w:pPr>
      <w:r>
        <w:rPr>
          <w:sz w:val="24"/>
          <w:szCs w:val="24"/>
        </w:rPr>
        <w:t xml:space="preserve">This Word document contains the complete mandatory specification including ALL of the following sections in full detail:</w:t>
      </w:r>
    </w:p>
    <w:p>
      <w:pPr>
        <w:pStyle w:val="ListParagraph"/>
        <w:numPr>
          <w:ilvl w:val="0"/>
          <w:numId w:val="4"/>
        </w:numPr>
      </w:pPr>
      <w:r>
        <w:t xml:space="preserve">Section 2: Configuration Settings Module (Tanks, Nozzles, Rates, Rate Change Impact)</w:t>
      </w:r>
    </w:p>
    <w:p>
      <w:pPr>
        <w:pStyle w:val="ListParagraph"/>
        <w:numPr>
          <w:ilvl w:val="0"/>
          <w:numId w:val="4"/>
        </w:numPr>
      </w:pPr>
      <w:r>
        <w:t xml:space="preserve">Section 3: Shift Management Operations (Initialization, Test Liters, Sales Calculations)</w:t>
      </w:r>
    </w:p>
    <w:p>
      <w:pPr>
        <w:pStyle w:val="ListParagraph"/>
        <w:numPr>
          <w:ilvl w:val="0"/>
          <w:numId w:val="4"/>
        </w:numPr>
      </w:pPr>
      <w:r>
        <w:t xml:space="preserve">Section 4: Financial Tracking &amp; Reconciliation (Discounts, Recovery, Credits, Digital/Bank Cash)</w:t>
      </w:r>
    </w:p>
    <w:p>
      <w:pPr>
        <w:pStyle w:val="ListParagraph"/>
        <w:numPr>
          <w:ilvl w:val="0"/>
          <w:numId w:val="4"/>
        </w:numPr>
      </w:pPr>
      <w:r>
        <w:t xml:space="preserve">Section 5: Customer Management (Master Database, Account Statements)</w:t>
      </w:r>
    </w:p>
    <w:p>
      <w:pPr>
        <w:pStyle w:val="ListParagraph"/>
        <w:numPr>
          <w:ilvl w:val="0"/>
          <w:numId w:val="4"/>
        </w:numPr>
      </w:pPr>
      <w:r>
        <w:t xml:space="preserve">Section 6: Reporting &amp; Analytics (KPI Dashboard, Shift Summary)</w:t>
      </w:r>
    </w:p>
    <w:p>
      <w:pPr>
        <w:pStyle w:val="ListParagraph"/>
        <w:numPr>
          <w:ilvl w:val="0"/>
          <w:numId w:val="4"/>
        </w:numPr>
      </w:pPr>
      <w:r>
        <w:t xml:space="preserve">Section 7: Rate Change Management (Detailed Workflow)</w:t>
      </w:r>
    </w:p>
    <w:p>
      <w:pPr>
        <w:pStyle w:val="ListParagraph"/>
        <w:numPr>
          <w:ilvl w:val="0"/>
          <w:numId w:val="4"/>
        </w:numPr>
      </w:pPr>
      <w:r>
        <w:t xml:space="preserve">Section 8: Administrative Features (Users, Security, Notifications)</w:t>
      </w:r>
    </w:p>
    <w:p>
      <w:pPr>
        <w:pStyle w:val="ListParagraph"/>
        <w:numPr>
          <w:ilvl w:val="0"/>
          <w:numId w:val="4"/>
        </w:numPr>
      </w:pPr>
      <w:r>
        <w:t xml:space="preserve">Section 9: Complete Operational Workflows</w:t>
      </w:r>
    </w:p>
    <w:p>
      <w:pPr>
        <w:pStyle w:val="ListParagraph"/>
        <w:numPr>
          <w:ilvl w:val="0"/>
          <w:numId w:val="4"/>
        </w:numPr>
      </w:pPr>
      <w:r>
        <w:t xml:space="preserve">Section 10: Data Synchronization Requirements</w:t>
      </w:r>
    </w:p>
    <w:p>
      <w:pPr>
        <w:pStyle w:val="ListParagraph"/>
        <w:numPr>
          <w:ilvl w:val="0"/>
          <w:numId w:val="4"/>
        </w:numPr>
      </w:pPr>
      <w:r>
        <w:t xml:space="preserve">Section 11: Validation &amp; Error Handling</w:t>
      </w:r>
    </w:p>
    <w:p>
      <w:pPr>
        <w:pStyle w:val="ListParagraph"/>
        <w:numPr>
          <w:ilvl w:val="0"/>
          <w:numId w:val="4"/>
        </w:numPr>
      </w:pPr>
      <w:r>
        <w:t xml:space="preserve">Section 12: Acceptance Criteria &amp; Success Metrics</w:t>
      </w:r>
    </w:p>
    <w:p>
      <w:pPr>
        <w:pBdr>
          <w:top w:val="double" w:color="28A745" w:sz="8"/>
          <w:bottom w:val="double" w:color="28A745" w:sz="8"/>
          <w:left w:val="double" w:color="28A745" w:sz="8"/>
          <w:right w:val="double" w:color="28A745" w:sz="8"/>
        </w:pBdr>
        <w:shd w:fill="E5F7E5" w:val="clear"/>
        <w:spacing w:before="480"/>
      </w:pPr>
      <w:r>
        <w:rPr>
          <w:b/>
          <w:bCs/>
          <w:color w:val="28A745"/>
          <w:sz w:val="26"/>
          <w:szCs w:val="26"/>
        </w:rPr>
        <w:t xml:space="preserve">⚠️ REFER TO THE ACCOMPANYING MARKDOWN FILE FOR COMPLETE DETAILED SPECIFICATIONS ⚠️</w:t>
      </w:r>
    </w:p>
    <w:p>
      <w:pPr>
        <w:spacing w:before="240"/>
      </w:pPr>
      <w:r>
        <w:rPr>
          <w:sz w:val="24"/>
          <w:szCs w:val="24"/>
        </w:rPr>
        <w:t xml:space="preserve">This Word document serves as the authoritative cover and mandate. The complete technical specifications with every detail, formula, validation rule, and synchronization requirement are provided in the accompanying Markdown file: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MANDATORY_FUEL_STATION_COMPLETE_SPEC.md</w:t>
      </w:r>
    </w:p>
    <w:p>
      <w:r>
        <w:br w:type="page"/>
      </w:r>
    </w:p>
    <w:p>
      <w:pPr>
        <w:pStyle w:val="Heading1"/>
      </w:pPr>
      <w:r>
        <w:t xml:space="preserve">IMPLEMENTATION ACCEPTANCE</w:t>
      </w:r>
    </w:p>
    <w:p>
      <w:pPr>
        <w:spacing w:before="480" w:after="240"/>
      </w:pPr>
      <w:r>
        <w:rPr>
          <w:b/>
          <w:bCs/>
          <w:sz w:val="24"/>
          <w:szCs w:val="24"/>
        </w:rPr>
        <w:t xml:space="preserve">By implementing this system, the developer/team acknowledges and agrees that:</w:t>
      </w:r>
    </w:p>
    <w:p>
      <w:pPr>
        <w:pStyle w:val="ListParagraph"/>
        <w:numPr>
          <w:ilvl w:val="0"/>
          <w:numId w:val="4"/>
        </w:numPr>
      </w:pPr>
      <w:r>
        <w:t xml:space="preserve">ALL features specified are mandatory and will be implemented</w:t>
      </w:r>
    </w:p>
    <w:p>
      <w:pPr>
        <w:pStyle w:val="ListParagraph"/>
        <w:numPr>
          <w:ilvl w:val="0"/>
          <w:numId w:val="4"/>
        </w:numPr>
      </w:pPr>
      <w:r>
        <w:t xml:space="preserve">NO features will be skipped or simplified without explicit approval</w:t>
      </w:r>
    </w:p>
    <w:p>
      <w:pPr>
        <w:pStyle w:val="ListParagraph"/>
        <w:numPr>
          <w:ilvl w:val="0"/>
          <w:numId w:val="4"/>
        </w:numPr>
      </w:pPr>
      <w:r>
        <w:t xml:space="preserve">ALL validations will be enforced exactly as described</w:t>
      </w:r>
    </w:p>
    <w:p>
      <w:pPr>
        <w:pStyle w:val="ListParagraph"/>
        <w:numPr>
          <w:ilvl w:val="0"/>
          <w:numId w:val="4"/>
        </w:numPr>
      </w:pPr>
      <w:r>
        <w:t xml:space="preserve">ALL synchronizations will occur in real-time as specified</w:t>
      </w:r>
    </w:p>
    <w:p>
      <w:pPr>
        <w:pStyle w:val="ListParagraph"/>
        <w:numPr>
          <w:ilvl w:val="0"/>
          <w:numId w:val="4"/>
        </w:numPr>
      </w:pPr>
      <w:r>
        <w:t xml:space="preserve">The complete specification document has been read and understood</w:t>
      </w:r>
    </w:p>
    <w:p>
      <w:pPr>
        <w:pStyle w:val="ListParagraph"/>
        <w:numPr>
          <w:ilvl w:val="0"/>
          <w:numId w:val="4"/>
        </w:numPr>
      </w:pPr>
      <w:r>
        <w:t xml:space="preserve">Any questions or clarifications will be raised before proceeding</w:t>
      </w:r>
    </w:p>
    <w:p>
      <w:pPr>
        <w:spacing w:before="960"/>
      </w:pPr>
      <w:r>
        <w:rPr>
          <w:sz w:val="24"/>
          <w:szCs w:val="24"/>
        </w:rPr>
        <w:t xml:space="preserve">Developer/Team Lead: _______________________________________</w:t>
      </w:r>
    </w:p>
    <w:p>
      <w:pPr>
        <w:spacing w:before="480"/>
      </w:pPr>
      <w:r>
        <w:rPr>
          <w:sz w:val="24"/>
          <w:szCs w:val="24"/>
        </w:rPr>
        <w:t xml:space="preserve">Date: _______________________________________</w:t>
      </w:r>
    </w:p>
    <w:p>
      <w:pPr>
        <w:spacing w:before="480"/>
      </w:pPr>
      <w:r>
        <w:rPr>
          <w:sz w:val="24"/>
          <w:szCs w:val="24"/>
        </w:rPr>
        <w:t xml:space="preserve">Project Owner: _______________________________________</w:t>
      </w:r>
    </w:p>
    <w:p>
      <w:pPr>
        <w:spacing w:before="480"/>
      </w:pPr>
      <w:r>
        <w:rPr>
          <w:sz w:val="24"/>
          <w:szCs w:val="24"/>
        </w:rPr>
        <w:t xml:space="preserve">Date: 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❌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2026-01-31T23:20:12.848Z</dcterms:created>
  <dcterms:modified xsi:type="dcterms:W3CDTF">2026-01-31T23:20:12.850Z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