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은퇴 후 경제적 어려움을 겪고 있던 중, 주택을 담보로 노후 연금을 받을 수 있다는 소식을 듣고 이자비용 공제를 신청하기로 결심했습니다. 갑은 서울에 있는 아파트를 보유하고 있으며, 이 아파트의 기준시가는 10억 원입니다. 이 과정에서 갑은 어떤 서류를 준비해야 하고, 공제를 받기 위한 주택의 요건은 무엇인지 알아보기로 했습니다.</w:t>
        <w:br/>
        <w:br/>
        <w:t>[질문] 갑이 주택담보노후연금이자비용 공제를 받기 위해 어떤 서류를 제출해야 하며, 갑의 아파트가 공제를 받기 위한 주택 요건에 부합하는지 어떻게 확인할 수 있을까요?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갑은 주택담보노후연금이자비용공제를 받기 위해 과세표준확정신고서에 주택담보노후연금이자비용증명서를 첨부하여 제출해야 합니다. 공제 대상 주택은 가입 당시 기준시가가 12 억 원 이하인 것으로 한정되며, 갑의 아파트 기준시가가 10 억 원이므로 이 요건을 충족합니다. 또한 해당 연금이 한국주택금융공사의 보증이나 금융기관의 주택담보노후연금이어야 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소득세법 시행령 제108조(부녀자공제등)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제108조(부녀자공제등) 법 제51조제1항의 규정을 적용함에 있어서 배우자의 유무 및 부양가족이 있는 세대주인지의 여부는 당해 과세기간 종료일 현재의 주민등록표등본 또는 가족관계등록부 증명서에 의한다. 이 경우 납세지 관할세무서장은 「전자정부법」 제36조제1항에 따른 행정정보의 공동이용을 통하여 거주자의 주민등록표 등본을 확인하여야 하며, 거주자가 확인에 동의하지 아니하거나 그의 주민등록표 등본으로 배우자의 유무 및 부양가족이 있는 세대주인지의 여부를 판단할 수 없는 경우 또는 근로소득자가 법 제140조에 따라 소득공제신고를 하는 경우에는 주민등록표 등본 또는 가족관계등록부 증명서를 제출하도록 하여야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주택담보노후연금이자비용공제를 받으려는 자는 과세표준확정신고서에 주택담보노후연금이자비용증명서를 첨부하여 납세지관할세무서장에게 제출해야 합니다.</w:t>
      </w:r>
    </w:p>
    <w:p>
      <w:pPr>
        <w:pStyle w:val="Heading1"/>
      </w:pPr>
      <w:r>
        <w:t>【결론】</w:t>
      </w:r>
    </w:p>
    <w:p>
      <w:r>
        <w:t>갑은 과세표준확정신고서와 함께 주택담보노후연금이자비용증명서를 세무서에 제출하여 공제를 신청해야 합니다. 갑이 보유한 아파트의 기준시가가 10 억 원으로 12 억 원 이하 요건을 충족하므로 주택 요건 측면에서 공제 대상이 됩니다. 다만 연금 계약이 한국주택금융공사 보증 또는 금융기관 주택담보노후연금인지 최종 확인이 필요합니다.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1/1 법제처 확인  |  내용 일치: 1/1  |  환각: 0건</w:t>
      </w:r>
    </w:p>
    <w:p>
      <w:r>
        <w:rPr>
          <w:b w:val="0"/>
          <w:i w:val="0"/>
          <w:color w:val="666666"/>
          <w:sz w:val="18"/>
        </w:rPr>
        <w:t>자율 수정: 2회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