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25F0" w:rsidRDefault="00DE25F0" w:rsidP="00EC2E58">
      <w:pPr>
        <w:widowControl/>
        <w:shd w:val="clear" w:color="auto" w:fill="FFFFFF"/>
        <w:spacing w:before="100" w:beforeAutospacing="1" w:after="100" w:afterAutospacing="1" w:line="312" w:lineRule="atLeast"/>
        <w:jc w:val="center"/>
        <w:rPr>
          <w:rFonts w:ascii="標楷體" w:eastAsia="標楷體" w:hAnsi="標楷體" w:cs="Times New Roman"/>
          <w:b/>
          <w:bCs/>
          <w:sz w:val="36"/>
          <w:szCs w:val="36"/>
        </w:rPr>
      </w:pPr>
      <w:r w:rsidRPr="00994EDC">
        <w:rPr>
          <w:rFonts w:ascii="標楷體" w:eastAsia="標楷體" w:hAnsi="標楷體" w:cs="標楷體" w:hint="eastAsia"/>
          <w:b/>
          <w:bCs/>
          <w:sz w:val="36"/>
          <w:szCs w:val="36"/>
        </w:rPr>
        <w:t>國際縱火調查人員協會</w:t>
      </w:r>
      <w:r w:rsidRPr="00994EDC">
        <w:rPr>
          <w:rFonts w:ascii="標楷體" w:eastAsia="標楷體" w:hAnsi="標楷體" w:cs="標楷體"/>
          <w:b/>
          <w:bCs/>
          <w:sz w:val="36"/>
          <w:szCs w:val="36"/>
        </w:rPr>
        <w:t xml:space="preserve"> </w:t>
      </w:r>
      <w:r w:rsidRPr="00994EDC">
        <w:rPr>
          <w:rFonts w:ascii="標楷體" w:eastAsia="標楷體" w:hAnsi="標楷體" w:cs="標楷體" w:hint="eastAsia"/>
          <w:b/>
          <w:bCs/>
          <w:sz w:val="36"/>
          <w:szCs w:val="36"/>
        </w:rPr>
        <w:t>台灣分會</w:t>
      </w:r>
    </w:p>
    <w:p w:rsidR="00DE25F0" w:rsidRPr="007E3319" w:rsidRDefault="00DE25F0" w:rsidP="00EC2E58">
      <w:pPr>
        <w:widowControl/>
        <w:shd w:val="clear" w:color="auto" w:fill="FFFFFF"/>
        <w:spacing w:before="100" w:beforeAutospacing="1" w:after="100" w:afterAutospacing="1" w:line="312" w:lineRule="atLeast"/>
        <w:jc w:val="center"/>
        <w:rPr>
          <w:rFonts w:ascii="標楷體" w:eastAsia="標楷體" w:hAnsi="標楷體" w:cs="Times New Roman"/>
          <w:b/>
          <w:color w:val="000000" w:themeColor="text1"/>
          <w:kern w:val="0"/>
          <w:sz w:val="32"/>
          <w:szCs w:val="32"/>
        </w:rPr>
      </w:pPr>
      <w:r w:rsidRPr="007E3319">
        <w:rPr>
          <w:rFonts w:ascii="標楷體" w:eastAsia="標楷體" w:hAnsi="標楷體" w:cs="標楷體" w:hint="eastAsia"/>
          <w:b/>
          <w:bCs/>
          <w:color w:val="000000" w:themeColor="text1"/>
          <w:sz w:val="32"/>
          <w:szCs w:val="32"/>
        </w:rPr>
        <w:t>諮詢</w:t>
      </w:r>
      <w:r w:rsidR="007E3319" w:rsidRPr="007E3319">
        <w:rPr>
          <w:rFonts w:ascii="標楷體" w:eastAsia="標楷體" w:hAnsi="標楷體" w:cs="標楷體" w:hint="eastAsia"/>
          <w:b/>
          <w:bCs/>
          <w:color w:val="000000" w:themeColor="text1"/>
          <w:sz w:val="32"/>
          <w:szCs w:val="32"/>
        </w:rPr>
        <w:t>服務</w:t>
      </w:r>
      <w:proofErr w:type="gramStart"/>
      <w:r w:rsidRPr="007E3319">
        <w:rPr>
          <w:rFonts w:ascii="標楷體" w:eastAsia="標楷體" w:hAnsi="標楷體" w:cs="標楷體" w:hint="eastAsia"/>
          <w:b/>
          <w:bCs/>
          <w:color w:val="000000" w:themeColor="text1"/>
          <w:sz w:val="32"/>
          <w:szCs w:val="32"/>
        </w:rPr>
        <w:t>（</w:t>
      </w:r>
      <w:proofErr w:type="gramEnd"/>
      <w:r w:rsidRPr="007E3319">
        <w:rPr>
          <w:rFonts w:ascii="標楷體" w:eastAsia="標楷體" w:hAnsi="標楷體" w:cs="標楷體" w:hint="eastAsia"/>
          <w:b/>
          <w:bCs/>
          <w:color w:val="000000" w:themeColor="text1"/>
          <w:kern w:val="0"/>
          <w:sz w:val="32"/>
          <w:szCs w:val="32"/>
        </w:rPr>
        <w:t>災因分析與防範</w:t>
      </w:r>
      <w:r w:rsidRPr="007E3319">
        <w:rPr>
          <w:rFonts w:ascii="標楷體" w:eastAsia="標楷體" w:hAnsi="標楷體" w:cs="標楷體"/>
          <w:b/>
          <w:bCs/>
          <w:color w:val="000000" w:themeColor="text1"/>
          <w:kern w:val="0"/>
          <w:sz w:val="32"/>
          <w:szCs w:val="32"/>
        </w:rPr>
        <w:t>)</w:t>
      </w:r>
      <w:r w:rsidRPr="007E3319">
        <w:rPr>
          <w:rFonts w:ascii="標楷體" w:eastAsia="標楷體" w:hAnsi="標楷體" w:cs="標楷體" w:hint="eastAsia"/>
          <w:b/>
          <w:bCs/>
          <w:color w:val="000000" w:themeColor="text1"/>
          <w:kern w:val="0"/>
          <w:sz w:val="32"/>
          <w:szCs w:val="32"/>
        </w:rPr>
        <w:t>收費標準</w:t>
      </w:r>
    </w:p>
    <w:p w:rsidR="00DE25F0" w:rsidRPr="007E3319" w:rsidRDefault="00DE25F0" w:rsidP="00877EDA">
      <w:pPr>
        <w:widowControl/>
        <w:shd w:val="clear" w:color="auto" w:fill="FFFFFF"/>
        <w:spacing w:line="360" w:lineRule="auto"/>
        <w:jc w:val="right"/>
        <w:rPr>
          <w:rFonts w:ascii="標楷體" w:eastAsia="標楷體" w:hAnsi="標楷體" w:cs="Times New Roman"/>
          <w:b/>
          <w:bCs/>
          <w:color w:val="000000" w:themeColor="text1"/>
          <w:kern w:val="0"/>
        </w:rPr>
      </w:pPr>
      <w:r w:rsidRPr="007E3319">
        <w:rPr>
          <w:rFonts w:ascii="標楷體" w:eastAsia="標楷體" w:hAnsi="標楷體" w:cs="標楷體"/>
          <w:b/>
          <w:bCs/>
          <w:color w:val="000000" w:themeColor="text1"/>
          <w:kern w:val="0"/>
        </w:rPr>
        <w:t>105</w:t>
      </w:r>
      <w:r w:rsidRPr="007E3319">
        <w:rPr>
          <w:rFonts w:ascii="標楷體" w:eastAsia="標楷體" w:hAnsi="標楷體" w:cs="標楷體" w:hint="eastAsia"/>
          <w:b/>
          <w:bCs/>
          <w:color w:val="000000" w:themeColor="text1"/>
          <w:kern w:val="0"/>
        </w:rPr>
        <w:t>年</w:t>
      </w:r>
      <w:r w:rsidRPr="007E3319">
        <w:rPr>
          <w:rFonts w:ascii="標楷體" w:eastAsia="標楷體" w:hAnsi="標楷體" w:cs="標楷體"/>
          <w:b/>
          <w:bCs/>
          <w:color w:val="000000" w:themeColor="text1"/>
          <w:kern w:val="0"/>
        </w:rPr>
        <w:t>12</w:t>
      </w:r>
      <w:r w:rsidRPr="007E3319">
        <w:rPr>
          <w:rFonts w:ascii="標楷體" w:eastAsia="標楷體" w:hAnsi="標楷體" w:cs="標楷體" w:hint="eastAsia"/>
          <w:b/>
          <w:bCs/>
          <w:color w:val="000000" w:themeColor="text1"/>
          <w:kern w:val="0"/>
        </w:rPr>
        <w:t>月</w:t>
      </w:r>
      <w:r w:rsidRPr="007E3319">
        <w:rPr>
          <w:rFonts w:ascii="標楷體" w:eastAsia="標楷體" w:hAnsi="標楷體" w:cs="標楷體"/>
          <w:b/>
          <w:bCs/>
          <w:color w:val="000000" w:themeColor="text1"/>
          <w:kern w:val="0"/>
        </w:rPr>
        <w:t>03</w:t>
      </w:r>
      <w:r w:rsidRPr="007E3319">
        <w:rPr>
          <w:rFonts w:ascii="標楷體" w:eastAsia="標楷體" w:hAnsi="標楷體" w:cs="標楷體" w:hint="eastAsia"/>
          <w:b/>
          <w:bCs/>
          <w:color w:val="000000" w:themeColor="text1"/>
          <w:kern w:val="0"/>
        </w:rPr>
        <w:t>日第二屆第</w:t>
      </w:r>
      <w:r w:rsidRPr="007E3319">
        <w:rPr>
          <w:rFonts w:ascii="標楷體" w:eastAsia="標楷體" w:hAnsi="標楷體" w:cs="標楷體"/>
          <w:b/>
          <w:bCs/>
          <w:color w:val="000000" w:themeColor="text1"/>
          <w:kern w:val="0"/>
        </w:rPr>
        <w:t>2</w:t>
      </w:r>
      <w:r w:rsidR="007E3319" w:rsidRPr="007E3319">
        <w:rPr>
          <w:rFonts w:ascii="標楷體" w:eastAsia="標楷體" w:hAnsi="標楷體" w:cs="標楷體" w:hint="eastAsia"/>
          <w:b/>
          <w:bCs/>
          <w:color w:val="000000" w:themeColor="text1"/>
          <w:kern w:val="0"/>
        </w:rPr>
        <w:t>次理監事聯席會議通過</w:t>
      </w:r>
    </w:p>
    <w:p w:rsidR="00DE25F0" w:rsidRPr="007E3319" w:rsidRDefault="00DE25F0" w:rsidP="00A31426">
      <w:pPr>
        <w:pStyle w:val="a7"/>
        <w:rPr>
          <w:rFonts w:ascii="標楷體" w:eastAsia="標楷體" w:hAnsi="標楷體" w:cs="Times New Roman"/>
          <w:b/>
          <w:color w:val="000000" w:themeColor="text1"/>
          <w:kern w:val="0"/>
        </w:rPr>
      </w:pPr>
      <w:r w:rsidRPr="007E3319">
        <w:rPr>
          <w:rFonts w:ascii="標楷體" w:eastAsia="標楷體" w:hAnsi="標楷體" w:cs="標楷體"/>
          <w:b/>
          <w:color w:val="000000" w:themeColor="text1"/>
          <w:kern w:val="0"/>
        </w:rPr>
        <w:t>1.</w:t>
      </w:r>
      <w:r w:rsidRPr="007E3319">
        <w:rPr>
          <w:rFonts w:ascii="標楷體" w:eastAsia="標楷體" w:hAnsi="標楷體" w:cs="標楷體" w:hint="eastAsia"/>
          <w:b/>
          <w:color w:val="000000" w:themeColor="text1"/>
          <w:kern w:val="0"/>
        </w:rPr>
        <w:t>申請程序</w:t>
      </w:r>
    </w:p>
    <w:p w:rsidR="00DE25F0" w:rsidRPr="007E3319" w:rsidRDefault="00DE25F0" w:rsidP="00A31426">
      <w:pPr>
        <w:pStyle w:val="a7"/>
        <w:rPr>
          <w:rFonts w:ascii="標楷體" w:eastAsia="標楷體" w:hAnsi="標楷體" w:cs="Times New Roman"/>
          <w:b/>
          <w:color w:val="000000" w:themeColor="text1"/>
          <w:kern w:val="0"/>
        </w:rPr>
      </w:pPr>
      <w:r w:rsidRPr="007E3319">
        <w:rPr>
          <w:rFonts w:ascii="標楷體" w:eastAsia="標楷體" w:hAnsi="標楷體" w:cs="標楷體" w:hint="eastAsia"/>
          <w:b/>
          <w:color w:val="000000" w:themeColor="text1"/>
          <w:kern w:val="0"/>
        </w:rPr>
        <w:t>由申請單位</w:t>
      </w:r>
      <w:r w:rsidRPr="007E3319">
        <w:rPr>
          <w:rFonts w:ascii="標楷體" w:eastAsia="標楷體" w:hAnsi="標楷體" w:cs="標楷體"/>
          <w:b/>
          <w:color w:val="000000" w:themeColor="text1"/>
          <w:kern w:val="0"/>
        </w:rPr>
        <w:t>(</w:t>
      </w:r>
      <w:r w:rsidRPr="007E3319">
        <w:rPr>
          <w:rFonts w:ascii="標楷體" w:eastAsia="標楷體" w:hAnsi="標楷體" w:cs="標楷體" w:hint="eastAsia"/>
          <w:b/>
          <w:color w:val="000000" w:themeColor="text1"/>
          <w:kern w:val="0"/>
        </w:rPr>
        <w:t>人</w:t>
      </w:r>
      <w:r w:rsidRPr="007E3319">
        <w:rPr>
          <w:rFonts w:ascii="標楷體" w:eastAsia="標楷體" w:hAnsi="標楷體" w:cs="標楷體"/>
          <w:b/>
          <w:color w:val="000000" w:themeColor="text1"/>
          <w:kern w:val="0"/>
        </w:rPr>
        <w:t>)</w:t>
      </w:r>
      <w:r w:rsidRPr="007E3319">
        <w:rPr>
          <w:rFonts w:ascii="標楷體" w:eastAsia="標楷體" w:hAnsi="標楷體" w:cs="標楷體" w:hint="eastAsia"/>
          <w:b/>
          <w:color w:val="000000" w:themeColor="text1"/>
          <w:kern w:val="0"/>
        </w:rPr>
        <w:t>填具申請書</w:t>
      </w:r>
      <w:r w:rsidRPr="007E3319">
        <w:rPr>
          <w:rFonts w:ascii="標楷體" w:eastAsia="標楷體" w:hAnsi="標楷體" w:cs="標楷體"/>
          <w:b/>
          <w:color w:val="000000" w:themeColor="text1"/>
          <w:kern w:val="0"/>
        </w:rPr>
        <w:t>(</w:t>
      </w:r>
      <w:r w:rsidRPr="007E3319">
        <w:rPr>
          <w:rFonts w:ascii="標楷體" w:eastAsia="標楷體" w:hAnsi="標楷體" w:cs="標楷體" w:hint="eastAsia"/>
          <w:b/>
          <w:color w:val="000000" w:themeColor="text1"/>
          <w:kern w:val="0"/>
        </w:rPr>
        <w:t>函</w:t>
      </w:r>
      <w:r w:rsidRPr="007E3319">
        <w:rPr>
          <w:rFonts w:ascii="標楷體" w:eastAsia="標楷體" w:hAnsi="標楷體" w:cs="標楷體"/>
          <w:b/>
          <w:color w:val="000000" w:themeColor="text1"/>
          <w:kern w:val="0"/>
        </w:rPr>
        <w:t>)(</w:t>
      </w:r>
      <w:r w:rsidRPr="007E3319">
        <w:rPr>
          <w:rFonts w:ascii="標楷體" w:eastAsia="標楷體" w:hAnsi="標楷體" w:cs="標楷體" w:hint="eastAsia"/>
          <w:b/>
          <w:color w:val="000000" w:themeColor="text1"/>
          <w:kern w:val="0"/>
        </w:rPr>
        <w:t>附件一</w:t>
      </w:r>
      <w:r w:rsidRPr="007E3319">
        <w:rPr>
          <w:rFonts w:ascii="標楷體" w:eastAsia="標楷體" w:hAnsi="標楷體" w:cs="標楷體"/>
          <w:b/>
          <w:color w:val="000000" w:themeColor="text1"/>
          <w:kern w:val="0"/>
        </w:rPr>
        <w:t>)</w:t>
      </w:r>
      <w:r w:rsidRPr="007E3319">
        <w:rPr>
          <w:rFonts w:ascii="標楷體" w:eastAsia="標楷體" w:hAnsi="標楷體" w:cs="標楷體" w:hint="eastAsia"/>
          <w:b/>
          <w:color w:val="000000" w:themeColor="text1"/>
          <w:kern w:val="0"/>
        </w:rPr>
        <w:t>，申請書</w:t>
      </w:r>
      <w:r w:rsidRPr="007E3319">
        <w:rPr>
          <w:rFonts w:ascii="標楷體" w:eastAsia="標楷體" w:hAnsi="標楷體" w:cs="標楷體"/>
          <w:b/>
          <w:color w:val="000000" w:themeColor="text1"/>
          <w:kern w:val="0"/>
        </w:rPr>
        <w:t>(</w:t>
      </w:r>
      <w:r w:rsidRPr="007E3319">
        <w:rPr>
          <w:rFonts w:ascii="標楷體" w:eastAsia="標楷體" w:hAnsi="標楷體" w:cs="標楷體" w:hint="eastAsia"/>
          <w:b/>
          <w:color w:val="000000" w:themeColor="text1"/>
          <w:kern w:val="0"/>
        </w:rPr>
        <w:t>函</w:t>
      </w:r>
      <w:r w:rsidRPr="007E3319">
        <w:rPr>
          <w:rFonts w:ascii="標楷體" w:eastAsia="標楷體" w:hAnsi="標楷體" w:cs="標楷體"/>
          <w:b/>
          <w:color w:val="000000" w:themeColor="text1"/>
          <w:kern w:val="0"/>
        </w:rPr>
        <w:t>)</w:t>
      </w:r>
      <w:r w:rsidRPr="007E3319">
        <w:rPr>
          <w:rFonts w:ascii="標楷體" w:eastAsia="標楷體" w:hAnsi="標楷體" w:cs="標楷體" w:hint="eastAsia"/>
          <w:b/>
          <w:color w:val="000000" w:themeColor="text1"/>
          <w:kern w:val="0"/>
        </w:rPr>
        <w:t>上載明委託鑑定案件要旨</w:t>
      </w:r>
      <w:r w:rsidRPr="007E3319">
        <w:rPr>
          <w:rFonts w:ascii="標楷體" w:eastAsia="標楷體" w:hAnsi="標楷體" w:cs="標楷體"/>
          <w:b/>
          <w:color w:val="000000" w:themeColor="text1"/>
          <w:kern w:val="0"/>
        </w:rPr>
        <w:t>(</w:t>
      </w:r>
      <w:r w:rsidRPr="007E3319">
        <w:rPr>
          <w:rFonts w:ascii="標楷體" w:eastAsia="標楷體" w:hAnsi="標楷體" w:cs="標楷體" w:hint="eastAsia"/>
          <w:b/>
          <w:color w:val="000000" w:themeColor="text1"/>
          <w:kern w:val="0"/>
        </w:rPr>
        <w:t>事件、地點、時間或案號</w:t>
      </w:r>
      <w:r w:rsidRPr="007E3319">
        <w:rPr>
          <w:rFonts w:ascii="標楷體" w:eastAsia="標楷體" w:hAnsi="標楷體" w:cs="標楷體"/>
          <w:b/>
          <w:color w:val="000000" w:themeColor="text1"/>
          <w:kern w:val="0"/>
        </w:rPr>
        <w:t>)</w:t>
      </w:r>
      <w:r w:rsidRPr="007E3319">
        <w:rPr>
          <w:rFonts w:ascii="標楷體" w:eastAsia="標楷體" w:hAnsi="標楷體" w:cs="標楷體" w:hint="eastAsia"/>
          <w:b/>
          <w:color w:val="000000" w:themeColor="text1"/>
          <w:kern w:val="0"/>
        </w:rPr>
        <w:t>，並書名申請單位</w:t>
      </w:r>
      <w:r w:rsidRPr="007E3319">
        <w:rPr>
          <w:rFonts w:ascii="標楷體" w:eastAsia="標楷體" w:hAnsi="標楷體" w:cs="標楷體"/>
          <w:b/>
          <w:color w:val="000000" w:themeColor="text1"/>
          <w:kern w:val="0"/>
        </w:rPr>
        <w:t>(</w:t>
      </w:r>
      <w:r w:rsidRPr="007E3319">
        <w:rPr>
          <w:rFonts w:ascii="標楷體" w:eastAsia="標楷體" w:hAnsi="標楷體" w:cs="標楷體" w:hint="eastAsia"/>
          <w:b/>
          <w:color w:val="000000" w:themeColor="text1"/>
          <w:kern w:val="0"/>
        </w:rPr>
        <w:t>人</w:t>
      </w:r>
      <w:r w:rsidRPr="007E3319">
        <w:rPr>
          <w:rFonts w:ascii="標楷體" w:eastAsia="標楷體" w:hAnsi="標楷體" w:cs="標楷體"/>
          <w:b/>
          <w:color w:val="000000" w:themeColor="text1"/>
          <w:kern w:val="0"/>
        </w:rPr>
        <w:t>)</w:t>
      </w:r>
      <w:r w:rsidRPr="007E3319">
        <w:rPr>
          <w:rFonts w:ascii="標楷體" w:eastAsia="標楷體" w:hAnsi="標楷體" w:cs="標楷體" w:hint="eastAsia"/>
          <w:b/>
          <w:color w:val="000000" w:themeColor="text1"/>
          <w:kern w:val="0"/>
        </w:rPr>
        <w:t>、地址、電話、連絡人等相關資料。</w:t>
      </w:r>
      <w:r w:rsidRPr="007E3319">
        <w:rPr>
          <w:rFonts w:ascii="標楷體" w:eastAsia="標楷體" w:hAnsi="標楷體" w:cs="Times New Roman"/>
          <w:b/>
          <w:color w:val="000000" w:themeColor="text1"/>
          <w:kern w:val="0"/>
        </w:rPr>
        <w:t> </w:t>
      </w:r>
    </w:p>
    <w:p w:rsidR="00DE25F0" w:rsidRPr="007E3319" w:rsidRDefault="00DE25F0" w:rsidP="00A31426">
      <w:pPr>
        <w:pStyle w:val="a7"/>
        <w:rPr>
          <w:rFonts w:ascii="標楷體" w:eastAsia="標楷體" w:hAnsi="標楷體" w:cs="Times New Roman"/>
          <w:b/>
          <w:color w:val="000000" w:themeColor="text1"/>
          <w:kern w:val="0"/>
        </w:rPr>
      </w:pPr>
      <w:r w:rsidRPr="007E3319">
        <w:rPr>
          <w:rFonts w:ascii="標楷體" w:eastAsia="標楷體" w:hAnsi="標楷體" w:cs="標楷體" w:hint="eastAsia"/>
          <w:b/>
          <w:color w:val="000000" w:themeColor="text1"/>
          <w:kern w:val="0"/>
        </w:rPr>
        <w:t>本會受理後發文申請單位</w:t>
      </w:r>
      <w:r w:rsidRPr="007E3319">
        <w:rPr>
          <w:rFonts w:ascii="標楷體" w:eastAsia="標楷體" w:hAnsi="標楷體" w:cs="標楷體"/>
          <w:b/>
          <w:color w:val="000000" w:themeColor="text1"/>
          <w:kern w:val="0"/>
        </w:rPr>
        <w:t>(</w:t>
      </w:r>
      <w:r w:rsidRPr="007E3319">
        <w:rPr>
          <w:rFonts w:ascii="標楷體" w:eastAsia="標楷體" w:hAnsi="標楷體" w:cs="標楷體" w:hint="eastAsia"/>
          <w:b/>
          <w:color w:val="000000" w:themeColor="text1"/>
          <w:kern w:val="0"/>
        </w:rPr>
        <w:t>人</w:t>
      </w:r>
      <w:r w:rsidRPr="007E3319">
        <w:rPr>
          <w:rFonts w:ascii="標楷體" w:eastAsia="標楷體" w:hAnsi="標楷體" w:cs="標楷體"/>
          <w:b/>
          <w:color w:val="000000" w:themeColor="text1"/>
          <w:kern w:val="0"/>
        </w:rPr>
        <w:t>)</w:t>
      </w:r>
      <w:r w:rsidRPr="007E3319">
        <w:rPr>
          <w:rFonts w:ascii="標楷體" w:eastAsia="標楷體" w:hAnsi="標楷體" w:cs="標楷體" w:hint="eastAsia"/>
          <w:b/>
          <w:color w:val="000000" w:themeColor="text1"/>
          <w:kern w:val="0"/>
        </w:rPr>
        <w:t>，簽訂鑑定委任契約書</w:t>
      </w:r>
      <w:r w:rsidRPr="007E3319">
        <w:rPr>
          <w:rFonts w:ascii="標楷體" w:eastAsia="標楷體" w:hAnsi="標楷體" w:cs="標楷體"/>
          <w:b/>
          <w:color w:val="000000" w:themeColor="text1"/>
          <w:kern w:val="0"/>
        </w:rPr>
        <w:t>(</w:t>
      </w:r>
      <w:r w:rsidRPr="007E3319">
        <w:rPr>
          <w:rFonts w:ascii="標楷體" w:eastAsia="標楷體" w:hAnsi="標楷體" w:cs="標楷體" w:hint="eastAsia"/>
          <w:b/>
          <w:color w:val="000000" w:themeColor="text1"/>
          <w:kern w:val="0"/>
        </w:rPr>
        <w:t>附件二</w:t>
      </w:r>
      <w:r w:rsidRPr="007E3319">
        <w:rPr>
          <w:rFonts w:ascii="標楷體" w:eastAsia="標楷體" w:hAnsi="標楷體" w:cs="標楷體"/>
          <w:b/>
          <w:color w:val="000000" w:themeColor="text1"/>
          <w:kern w:val="0"/>
        </w:rPr>
        <w:t>)</w:t>
      </w:r>
      <w:r w:rsidRPr="007E3319">
        <w:rPr>
          <w:rFonts w:ascii="標楷體" w:eastAsia="標楷體" w:hAnsi="標楷體" w:cs="標楷體" w:hint="eastAsia"/>
          <w:b/>
          <w:color w:val="000000" w:themeColor="text1"/>
          <w:kern w:val="0"/>
        </w:rPr>
        <w:t>，申請單位</w:t>
      </w:r>
      <w:r w:rsidRPr="007E3319">
        <w:rPr>
          <w:rFonts w:ascii="標楷體" w:eastAsia="標楷體" w:hAnsi="標楷體" w:cs="標楷體"/>
          <w:b/>
          <w:color w:val="000000" w:themeColor="text1"/>
          <w:kern w:val="0"/>
        </w:rPr>
        <w:t>(</w:t>
      </w:r>
      <w:r w:rsidRPr="007E3319">
        <w:rPr>
          <w:rFonts w:ascii="標楷體" w:eastAsia="標楷體" w:hAnsi="標楷體" w:cs="標楷體" w:hint="eastAsia"/>
          <w:b/>
          <w:color w:val="000000" w:themeColor="text1"/>
          <w:kern w:val="0"/>
        </w:rPr>
        <w:t>人</w:t>
      </w:r>
      <w:r w:rsidRPr="007E3319">
        <w:rPr>
          <w:rFonts w:ascii="標楷體" w:eastAsia="標楷體" w:hAnsi="標楷體" w:cs="標楷體"/>
          <w:b/>
          <w:color w:val="000000" w:themeColor="text1"/>
          <w:kern w:val="0"/>
        </w:rPr>
        <w:t>)</w:t>
      </w:r>
      <w:r w:rsidRPr="007E3319">
        <w:rPr>
          <w:rFonts w:ascii="標楷體" w:eastAsia="標楷體" w:hAnsi="標楷體" w:cs="標楷體" w:hint="eastAsia"/>
          <w:b/>
          <w:color w:val="000000" w:themeColor="text1"/>
          <w:kern w:val="0"/>
        </w:rPr>
        <w:t>應於簽訂委任契約書後繳交（諮詢）鑑定費用。</w:t>
      </w:r>
    </w:p>
    <w:p w:rsidR="00DE25F0" w:rsidRPr="007E3319" w:rsidRDefault="00DE25F0" w:rsidP="00A31426">
      <w:pPr>
        <w:pStyle w:val="a7"/>
        <w:rPr>
          <w:rFonts w:ascii="標楷體" w:eastAsia="標楷體" w:hAnsi="標楷體" w:cs="Times New Roman"/>
          <w:b/>
          <w:color w:val="000000" w:themeColor="text1"/>
          <w:kern w:val="0"/>
        </w:rPr>
      </w:pPr>
    </w:p>
    <w:p w:rsidR="00DE25F0" w:rsidRPr="007E3319" w:rsidRDefault="00DE25F0" w:rsidP="00A31426">
      <w:pPr>
        <w:pStyle w:val="a7"/>
        <w:rPr>
          <w:rFonts w:ascii="標楷體" w:eastAsia="標楷體" w:hAnsi="標楷體" w:cs="Times New Roman"/>
          <w:b/>
          <w:color w:val="000000" w:themeColor="text1"/>
          <w:kern w:val="0"/>
        </w:rPr>
      </w:pPr>
      <w:r w:rsidRPr="007E3319">
        <w:rPr>
          <w:rStyle w:val="style31"/>
          <w:rFonts w:ascii="標楷體" w:eastAsia="標楷體" w:hAnsi="標楷體" w:cs="標楷體"/>
          <w:b/>
          <w:color w:val="000000" w:themeColor="text1"/>
        </w:rPr>
        <w:t>2.</w:t>
      </w:r>
      <w:r w:rsidRPr="007E3319">
        <w:rPr>
          <w:rStyle w:val="style31"/>
          <w:rFonts w:ascii="標楷體" w:eastAsia="標楷體" w:hAnsi="標楷體" w:cs="標楷體" w:hint="eastAsia"/>
          <w:b/>
          <w:color w:val="000000" w:themeColor="text1"/>
        </w:rPr>
        <w:t>會</w:t>
      </w:r>
      <w:proofErr w:type="gramStart"/>
      <w:r w:rsidRPr="007E3319">
        <w:rPr>
          <w:rStyle w:val="style31"/>
          <w:rFonts w:ascii="標楷體" w:eastAsia="標楷體" w:hAnsi="標楷體" w:cs="標楷體" w:hint="eastAsia"/>
          <w:b/>
          <w:color w:val="000000" w:themeColor="text1"/>
        </w:rPr>
        <w:t>勘</w:t>
      </w:r>
      <w:bookmarkStart w:id="0" w:name="_GoBack"/>
      <w:bookmarkEnd w:id="0"/>
      <w:proofErr w:type="gramEnd"/>
    </w:p>
    <w:p w:rsidR="00DE25F0" w:rsidRPr="007E3319" w:rsidRDefault="00DE25F0" w:rsidP="00A31426">
      <w:pPr>
        <w:pStyle w:val="a7"/>
        <w:rPr>
          <w:rStyle w:val="style31"/>
          <w:rFonts w:ascii="標楷體" w:eastAsia="標楷體" w:hAnsi="標楷體" w:cs="Times New Roman"/>
          <w:b/>
          <w:color w:val="000000" w:themeColor="text1"/>
        </w:rPr>
      </w:pPr>
      <w:r w:rsidRPr="007E3319">
        <w:rPr>
          <w:rStyle w:val="style31"/>
          <w:rFonts w:ascii="標楷體" w:eastAsia="標楷體" w:hAnsi="標楷體" w:cs="標楷體" w:hint="eastAsia"/>
          <w:b/>
          <w:color w:val="000000" w:themeColor="text1"/>
        </w:rPr>
        <w:t>申請單位</w:t>
      </w:r>
      <w:r w:rsidRPr="007E3319">
        <w:rPr>
          <w:rStyle w:val="style31"/>
          <w:rFonts w:ascii="標楷體" w:eastAsia="標楷體" w:hAnsi="標楷體" w:cs="標楷體"/>
          <w:b/>
          <w:color w:val="000000" w:themeColor="text1"/>
        </w:rPr>
        <w:t>(</w:t>
      </w:r>
      <w:r w:rsidRPr="007E3319">
        <w:rPr>
          <w:rStyle w:val="style31"/>
          <w:rFonts w:ascii="標楷體" w:eastAsia="標楷體" w:hAnsi="標楷體" w:cs="標楷體" w:hint="eastAsia"/>
          <w:b/>
          <w:color w:val="000000" w:themeColor="text1"/>
        </w:rPr>
        <w:t>人</w:t>
      </w:r>
      <w:r w:rsidRPr="007E3319">
        <w:rPr>
          <w:rStyle w:val="style31"/>
          <w:rFonts w:ascii="標楷體" w:eastAsia="標楷體" w:hAnsi="標楷體" w:cs="標楷體"/>
          <w:b/>
          <w:color w:val="000000" w:themeColor="text1"/>
        </w:rPr>
        <w:t>)</w:t>
      </w:r>
      <w:r w:rsidRPr="007E3319">
        <w:rPr>
          <w:rStyle w:val="style31"/>
          <w:rFonts w:ascii="標楷體" w:eastAsia="標楷體" w:hAnsi="標楷體" w:cs="標楷體" w:hint="eastAsia"/>
          <w:b/>
          <w:color w:val="000000" w:themeColor="text1"/>
        </w:rPr>
        <w:t>繳納</w:t>
      </w:r>
      <w:r w:rsidRPr="007E3319">
        <w:rPr>
          <w:rFonts w:ascii="標楷體" w:eastAsia="標楷體" w:hAnsi="標楷體" w:cs="標楷體" w:hint="eastAsia"/>
          <w:b/>
          <w:color w:val="000000" w:themeColor="text1"/>
          <w:kern w:val="0"/>
        </w:rPr>
        <w:t>（諮詢）</w:t>
      </w:r>
      <w:r w:rsidRPr="007E3319">
        <w:rPr>
          <w:rStyle w:val="style31"/>
          <w:rFonts w:ascii="標楷體" w:eastAsia="標楷體" w:hAnsi="標楷體" w:cs="標楷體" w:hint="eastAsia"/>
          <w:b/>
          <w:color w:val="000000" w:themeColor="text1"/>
        </w:rPr>
        <w:t>鑑定費用後，由本會發文通知，約定會</w:t>
      </w:r>
      <w:proofErr w:type="gramStart"/>
      <w:r w:rsidRPr="007E3319">
        <w:rPr>
          <w:rStyle w:val="style31"/>
          <w:rFonts w:ascii="標楷體" w:eastAsia="標楷體" w:hAnsi="標楷體" w:cs="標楷體" w:hint="eastAsia"/>
          <w:b/>
          <w:color w:val="000000" w:themeColor="text1"/>
        </w:rPr>
        <w:t>勘</w:t>
      </w:r>
      <w:proofErr w:type="gramEnd"/>
      <w:r w:rsidRPr="007E3319">
        <w:rPr>
          <w:rStyle w:val="style31"/>
          <w:rFonts w:ascii="標楷體" w:eastAsia="標楷體" w:hAnsi="標楷體" w:cs="標楷體" w:hint="eastAsia"/>
          <w:b/>
          <w:color w:val="000000" w:themeColor="text1"/>
        </w:rPr>
        <w:t>日期，雙方依會</w:t>
      </w:r>
      <w:proofErr w:type="gramStart"/>
      <w:r w:rsidRPr="007E3319">
        <w:rPr>
          <w:rStyle w:val="style31"/>
          <w:rFonts w:ascii="標楷體" w:eastAsia="標楷體" w:hAnsi="標楷體" w:cs="標楷體" w:hint="eastAsia"/>
          <w:b/>
          <w:color w:val="000000" w:themeColor="text1"/>
        </w:rPr>
        <w:t>勘</w:t>
      </w:r>
      <w:proofErr w:type="gramEnd"/>
      <w:r w:rsidRPr="007E3319">
        <w:rPr>
          <w:rStyle w:val="style31"/>
          <w:rFonts w:ascii="標楷體" w:eastAsia="標楷體" w:hAnsi="標楷體" w:cs="標楷體" w:hint="eastAsia"/>
          <w:b/>
          <w:color w:val="000000" w:themeColor="text1"/>
        </w:rPr>
        <w:t>時間到場，以利鑑定工作。</w:t>
      </w:r>
    </w:p>
    <w:p w:rsidR="00DE25F0" w:rsidRPr="007E3319" w:rsidRDefault="00DE25F0" w:rsidP="00A31426">
      <w:pPr>
        <w:pStyle w:val="a7"/>
        <w:rPr>
          <w:rStyle w:val="style31"/>
          <w:rFonts w:ascii="標楷體" w:eastAsia="標楷體" w:hAnsi="標楷體" w:cs="Times New Roman"/>
          <w:b/>
          <w:color w:val="000000" w:themeColor="text1"/>
        </w:rPr>
      </w:pPr>
    </w:p>
    <w:p w:rsidR="00DE25F0" w:rsidRPr="007E3319" w:rsidRDefault="00DE25F0" w:rsidP="00A31426">
      <w:pPr>
        <w:pStyle w:val="a7"/>
        <w:rPr>
          <w:rFonts w:ascii="標楷體" w:eastAsia="標楷體" w:hAnsi="標楷體" w:cs="Times New Roman"/>
          <w:b/>
          <w:color w:val="000000" w:themeColor="text1"/>
          <w:kern w:val="0"/>
        </w:rPr>
      </w:pPr>
      <w:r w:rsidRPr="007E3319">
        <w:rPr>
          <w:rFonts w:ascii="標楷體" w:eastAsia="標楷體" w:hAnsi="標楷體" w:cs="標楷體"/>
          <w:b/>
          <w:color w:val="000000" w:themeColor="text1"/>
          <w:kern w:val="0"/>
        </w:rPr>
        <w:t>3.</w:t>
      </w:r>
      <w:r w:rsidRPr="007E3319">
        <w:rPr>
          <w:rFonts w:ascii="標楷體" w:eastAsia="標楷體" w:hAnsi="標楷體" w:cs="標楷體" w:hint="eastAsia"/>
          <w:b/>
          <w:color w:val="000000" w:themeColor="text1"/>
          <w:kern w:val="0"/>
        </w:rPr>
        <w:t>收費內容</w:t>
      </w:r>
    </w:p>
    <w:p w:rsidR="00DE25F0" w:rsidRPr="007E3319" w:rsidRDefault="00DE25F0" w:rsidP="00A31426">
      <w:pPr>
        <w:pStyle w:val="a7"/>
        <w:rPr>
          <w:rFonts w:ascii="標楷體" w:eastAsia="標楷體" w:hAnsi="標楷體" w:cs="Times New Roman"/>
          <w:b/>
          <w:color w:val="000000" w:themeColor="text1"/>
          <w:kern w:val="0"/>
        </w:rPr>
      </w:pPr>
      <w:r w:rsidRPr="007E3319">
        <w:rPr>
          <w:rFonts w:ascii="標楷體" w:eastAsia="標楷體" w:hAnsi="標楷體" w:cs="標楷體"/>
          <w:b/>
          <w:color w:val="000000" w:themeColor="text1"/>
          <w:kern w:val="0"/>
        </w:rPr>
        <w:t>(1)</w:t>
      </w:r>
      <w:r w:rsidRPr="007E3319">
        <w:rPr>
          <w:rFonts w:ascii="標楷體" w:eastAsia="標楷體" w:hAnsi="標楷體" w:cs="標楷體" w:hint="eastAsia"/>
          <w:b/>
          <w:color w:val="000000" w:themeColor="text1"/>
          <w:kern w:val="0"/>
        </w:rPr>
        <w:t>諮詢費用</w:t>
      </w:r>
    </w:p>
    <w:p w:rsidR="00DE25F0" w:rsidRPr="007E3319" w:rsidRDefault="00DE25F0" w:rsidP="00A31426">
      <w:pPr>
        <w:pStyle w:val="a7"/>
        <w:rPr>
          <w:rFonts w:ascii="標楷體" w:eastAsia="標楷體" w:hAnsi="標楷體" w:cs="Times New Roman"/>
          <w:b/>
          <w:color w:val="000000" w:themeColor="text1"/>
          <w:kern w:val="0"/>
        </w:rPr>
      </w:pPr>
      <w:r w:rsidRPr="007E3319">
        <w:rPr>
          <w:rFonts w:ascii="標楷體" w:eastAsia="標楷體" w:hAnsi="標楷體" w:cs="標楷體" w:hint="eastAsia"/>
          <w:b/>
          <w:color w:val="000000" w:themeColor="text1"/>
          <w:kern w:val="0"/>
        </w:rPr>
        <w:t>前</w:t>
      </w:r>
      <w:r w:rsidRPr="007E3319">
        <w:rPr>
          <w:rFonts w:ascii="標楷體" w:eastAsia="標楷體" w:hAnsi="標楷體" w:cs="標楷體"/>
          <w:b/>
          <w:color w:val="000000" w:themeColor="text1"/>
          <w:kern w:val="0"/>
        </w:rPr>
        <w:t>30</w:t>
      </w:r>
      <w:r w:rsidRPr="007E3319">
        <w:rPr>
          <w:rFonts w:ascii="標楷體" w:eastAsia="標楷體" w:hAnsi="標楷體" w:cs="標楷體" w:hint="eastAsia"/>
          <w:b/>
          <w:color w:val="000000" w:themeColor="text1"/>
          <w:kern w:val="0"/>
        </w:rPr>
        <w:t>分鐘免費諮詢，之後以小時計費，每小時諮詢費</w:t>
      </w:r>
      <w:r w:rsidRPr="007E3319">
        <w:rPr>
          <w:rFonts w:ascii="標楷體" w:eastAsia="標楷體" w:hAnsi="標楷體" w:cs="標楷體"/>
          <w:b/>
          <w:color w:val="000000" w:themeColor="text1"/>
          <w:kern w:val="0"/>
        </w:rPr>
        <w:t>8000~10000</w:t>
      </w:r>
      <w:r w:rsidRPr="007E3319">
        <w:rPr>
          <w:rFonts w:ascii="標楷體" w:eastAsia="標楷體" w:hAnsi="標楷體" w:cs="標楷體" w:hint="eastAsia"/>
          <w:b/>
          <w:color w:val="000000" w:themeColor="text1"/>
          <w:kern w:val="0"/>
        </w:rPr>
        <w:t>元。</w:t>
      </w:r>
    </w:p>
    <w:p w:rsidR="00DE25F0" w:rsidRPr="007E3319" w:rsidRDefault="00DE25F0" w:rsidP="00A31426">
      <w:pPr>
        <w:pStyle w:val="a7"/>
        <w:rPr>
          <w:rFonts w:ascii="標楷體" w:eastAsia="標楷體" w:hAnsi="標楷體" w:cs="Times New Roman"/>
          <w:b/>
          <w:color w:val="000000" w:themeColor="text1"/>
          <w:kern w:val="0"/>
        </w:rPr>
      </w:pPr>
      <w:r w:rsidRPr="007E3319">
        <w:rPr>
          <w:rFonts w:ascii="標楷體" w:eastAsia="標楷體" w:hAnsi="標楷體" w:cs="標楷體" w:hint="eastAsia"/>
          <w:b/>
          <w:color w:val="000000" w:themeColor="text1"/>
          <w:kern w:val="0"/>
        </w:rPr>
        <w:t>諮詢內容主要是以案件相關之專業分析及研判</w:t>
      </w:r>
      <w:r w:rsidRPr="007E3319">
        <w:rPr>
          <w:rFonts w:ascii="標楷體" w:eastAsia="標楷體" w:hAnsi="標楷體" w:cs="標楷體"/>
          <w:b/>
          <w:color w:val="000000" w:themeColor="text1"/>
          <w:kern w:val="0"/>
        </w:rPr>
        <w:t>(</w:t>
      </w:r>
      <w:r w:rsidRPr="007E3319">
        <w:rPr>
          <w:rFonts w:ascii="標楷體" w:eastAsia="標楷體" w:hAnsi="標楷體" w:cs="標楷體" w:hint="eastAsia"/>
          <w:b/>
          <w:color w:val="000000" w:themeColor="text1"/>
          <w:kern w:val="0"/>
        </w:rPr>
        <w:t>僅提供專業分析不包含鑑定書製作，進行諮詢應先行電話預約</w:t>
      </w:r>
      <w:r w:rsidRPr="007E3319">
        <w:rPr>
          <w:rFonts w:ascii="標楷體" w:eastAsia="標楷體" w:hAnsi="標楷體" w:cs="標楷體"/>
          <w:b/>
          <w:color w:val="000000" w:themeColor="text1"/>
          <w:kern w:val="0"/>
        </w:rPr>
        <w:t>)</w:t>
      </w:r>
      <w:r w:rsidRPr="007E3319">
        <w:rPr>
          <w:rFonts w:ascii="標楷體" w:eastAsia="標楷體" w:hAnsi="標楷體" w:cs="標楷體" w:hint="eastAsia"/>
          <w:b/>
          <w:color w:val="000000" w:themeColor="text1"/>
          <w:kern w:val="0"/>
        </w:rPr>
        <w:t>。</w:t>
      </w:r>
    </w:p>
    <w:p w:rsidR="00DE25F0" w:rsidRPr="007E3319" w:rsidRDefault="00DE25F0" w:rsidP="00A31426">
      <w:pPr>
        <w:pStyle w:val="a7"/>
        <w:rPr>
          <w:rFonts w:ascii="標楷體" w:eastAsia="標楷體" w:hAnsi="標楷體" w:cs="Times New Roman"/>
          <w:b/>
          <w:color w:val="000000" w:themeColor="text1"/>
          <w:kern w:val="0"/>
        </w:rPr>
      </w:pPr>
      <w:r w:rsidRPr="007E3319">
        <w:rPr>
          <w:rFonts w:ascii="標楷體" w:eastAsia="標楷體" w:hAnsi="標楷體" w:cs="標楷體"/>
          <w:b/>
          <w:color w:val="000000" w:themeColor="text1"/>
          <w:kern w:val="0"/>
        </w:rPr>
        <w:t>(2)</w:t>
      </w:r>
      <w:r w:rsidRPr="007E3319">
        <w:rPr>
          <w:rFonts w:ascii="標楷體" w:eastAsia="標楷體" w:hAnsi="標楷體" w:cs="標楷體" w:hint="eastAsia"/>
          <w:b/>
          <w:color w:val="000000" w:themeColor="text1"/>
          <w:kern w:val="0"/>
        </w:rPr>
        <w:t>鑑定費用</w:t>
      </w:r>
    </w:p>
    <w:p w:rsidR="00DE25F0" w:rsidRPr="007E3319" w:rsidRDefault="00DE25F0" w:rsidP="00A31426">
      <w:pPr>
        <w:pStyle w:val="a7"/>
        <w:rPr>
          <w:rFonts w:ascii="標楷體" w:eastAsia="標楷體" w:hAnsi="標楷體" w:cs="Times New Roman"/>
          <w:b/>
          <w:color w:val="000000" w:themeColor="text1"/>
          <w:kern w:val="0"/>
        </w:rPr>
      </w:pPr>
      <w:r w:rsidRPr="007E3319">
        <w:rPr>
          <w:rFonts w:ascii="標楷體" w:eastAsia="標楷體" w:hAnsi="標楷體" w:cs="標楷體" w:hint="eastAsia"/>
          <w:b/>
          <w:color w:val="000000" w:themeColor="text1"/>
          <w:kern w:val="0"/>
        </w:rPr>
        <w:t>經諮詢並確定可受理之鑑定案件，於會</w:t>
      </w:r>
      <w:proofErr w:type="gramStart"/>
      <w:r w:rsidRPr="007E3319">
        <w:rPr>
          <w:rFonts w:ascii="標楷體" w:eastAsia="標楷體" w:hAnsi="標楷體" w:cs="標楷體" w:hint="eastAsia"/>
          <w:b/>
          <w:color w:val="000000" w:themeColor="text1"/>
          <w:kern w:val="0"/>
        </w:rPr>
        <w:t>勘</w:t>
      </w:r>
      <w:proofErr w:type="gramEnd"/>
      <w:r w:rsidRPr="007E3319">
        <w:rPr>
          <w:rFonts w:ascii="標楷體" w:eastAsia="標楷體" w:hAnsi="標楷體" w:cs="標楷體" w:hint="eastAsia"/>
          <w:b/>
          <w:color w:val="000000" w:themeColor="text1"/>
          <w:kern w:val="0"/>
        </w:rPr>
        <w:t>進行相關證物蒐集齊全後，進行鑑定。鑑定費用依案件全部鑑定完畢所需花費時數計費，每小時</w:t>
      </w:r>
      <w:r w:rsidRPr="007E3319">
        <w:rPr>
          <w:rFonts w:ascii="標楷體" w:eastAsia="標楷體" w:hAnsi="標楷體" w:cs="標楷體"/>
          <w:b/>
          <w:color w:val="000000" w:themeColor="text1"/>
          <w:kern w:val="0"/>
        </w:rPr>
        <w:t>8000~10000</w:t>
      </w:r>
      <w:r w:rsidRPr="007E3319">
        <w:rPr>
          <w:rFonts w:ascii="標楷體" w:eastAsia="標楷體" w:hAnsi="標楷體" w:cs="標楷體" w:hint="eastAsia"/>
          <w:b/>
          <w:color w:val="000000" w:themeColor="text1"/>
          <w:kern w:val="0"/>
        </w:rPr>
        <w:t>元</w:t>
      </w:r>
      <w:r w:rsidRPr="007E3319">
        <w:rPr>
          <w:rFonts w:ascii="標楷體" w:eastAsia="標楷體" w:hAnsi="標楷體" w:cs="標楷體"/>
          <w:b/>
          <w:color w:val="000000" w:themeColor="text1"/>
          <w:kern w:val="0"/>
        </w:rPr>
        <w:t>(</w:t>
      </w:r>
      <w:r w:rsidRPr="007E3319">
        <w:rPr>
          <w:rFonts w:ascii="標楷體" w:eastAsia="標楷體" w:hAnsi="標楷體" w:cs="標楷體" w:hint="eastAsia"/>
          <w:b/>
          <w:color w:val="000000" w:themeColor="text1"/>
          <w:kern w:val="0"/>
        </w:rPr>
        <w:t>會員。</w:t>
      </w:r>
    </w:p>
    <w:p w:rsidR="00DE25F0" w:rsidRPr="007E3319" w:rsidRDefault="00DE25F0" w:rsidP="00A31426">
      <w:pPr>
        <w:pStyle w:val="a7"/>
        <w:rPr>
          <w:rFonts w:ascii="標楷體" w:eastAsia="標楷體" w:hAnsi="標楷體" w:cs="Times New Roman"/>
          <w:b/>
          <w:color w:val="000000" w:themeColor="text1"/>
          <w:kern w:val="0"/>
        </w:rPr>
      </w:pPr>
      <w:r w:rsidRPr="007E3319">
        <w:rPr>
          <w:rFonts w:ascii="標楷體" w:eastAsia="標楷體" w:hAnsi="標楷體" w:cs="標楷體" w:hint="eastAsia"/>
          <w:b/>
          <w:color w:val="000000" w:themeColor="text1"/>
          <w:kern w:val="0"/>
        </w:rPr>
        <w:t>案件依證物數量、鑑定內容、使用儀器及鑑定報告印製數量預估所需花費時間約</w:t>
      </w:r>
      <w:r w:rsidRPr="007E3319">
        <w:rPr>
          <w:rFonts w:ascii="標楷體" w:eastAsia="標楷體" w:hAnsi="標楷體" w:cs="標楷體"/>
          <w:b/>
          <w:color w:val="000000" w:themeColor="text1"/>
          <w:kern w:val="0"/>
        </w:rPr>
        <w:t>10</w:t>
      </w:r>
      <w:r w:rsidRPr="007E3319">
        <w:rPr>
          <w:rFonts w:ascii="標楷體" w:eastAsia="標楷體" w:hAnsi="標楷體" w:cs="標楷體" w:hint="eastAsia"/>
          <w:b/>
          <w:color w:val="000000" w:themeColor="text1"/>
          <w:kern w:val="0"/>
        </w:rPr>
        <w:t>小時至</w:t>
      </w:r>
      <w:r w:rsidRPr="007E3319">
        <w:rPr>
          <w:rFonts w:ascii="標楷體" w:eastAsia="標楷體" w:hAnsi="標楷體" w:cs="標楷體"/>
          <w:b/>
          <w:color w:val="000000" w:themeColor="text1"/>
          <w:kern w:val="0"/>
        </w:rPr>
        <w:t>60</w:t>
      </w:r>
      <w:r w:rsidRPr="007E3319">
        <w:rPr>
          <w:rFonts w:ascii="標楷體" w:eastAsia="標楷體" w:hAnsi="標楷體" w:cs="標楷體" w:hint="eastAsia"/>
          <w:b/>
          <w:color w:val="000000" w:themeColor="text1"/>
          <w:kern w:val="0"/>
        </w:rPr>
        <w:t>小時不等。</w:t>
      </w:r>
      <w:r w:rsidRPr="007E3319">
        <w:rPr>
          <w:rFonts w:ascii="標楷體" w:eastAsia="標楷體" w:hAnsi="標楷體" w:cs="標楷體"/>
          <w:b/>
          <w:color w:val="000000" w:themeColor="text1"/>
          <w:kern w:val="0"/>
        </w:rPr>
        <w:t>(</w:t>
      </w:r>
      <w:r w:rsidRPr="007E3319">
        <w:rPr>
          <w:rFonts w:ascii="標楷體" w:eastAsia="標楷體" w:hAnsi="標楷體" w:cs="標楷體" w:hint="eastAsia"/>
          <w:b/>
          <w:color w:val="000000" w:themeColor="text1"/>
          <w:kern w:val="0"/>
        </w:rPr>
        <w:t>此部份會於案件受理時，於簽訂鑑定委任契約書預先告知，但排除案件進行中追加之證物或鑑定</w:t>
      </w:r>
      <w:r w:rsidRPr="007E3319">
        <w:rPr>
          <w:rFonts w:ascii="標楷體" w:eastAsia="標楷體" w:hAnsi="標楷體" w:cs="標楷體"/>
          <w:b/>
          <w:color w:val="000000" w:themeColor="text1"/>
          <w:kern w:val="0"/>
        </w:rPr>
        <w:t>)</w:t>
      </w:r>
      <w:r w:rsidRPr="007E3319">
        <w:rPr>
          <w:rFonts w:ascii="標楷體" w:eastAsia="標楷體" w:hAnsi="標楷體" w:cs="標楷體" w:hint="eastAsia"/>
          <w:b/>
          <w:color w:val="000000" w:themeColor="text1"/>
          <w:kern w:val="0"/>
        </w:rPr>
        <w:t>。</w:t>
      </w:r>
    </w:p>
    <w:p w:rsidR="00DE25F0" w:rsidRPr="007E3319" w:rsidRDefault="00DE25F0" w:rsidP="00A31426">
      <w:pPr>
        <w:pStyle w:val="a7"/>
        <w:rPr>
          <w:rFonts w:ascii="標楷體" w:eastAsia="標楷體" w:hAnsi="標楷體" w:cs="Times New Roman"/>
          <w:b/>
          <w:color w:val="000000" w:themeColor="text1"/>
        </w:rPr>
      </w:pPr>
      <w:r w:rsidRPr="007E3319">
        <w:rPr>
          <w:rFonts w:ascii="標楷體" w:eastAsia="標楷體" w:hAnsi="標楷體" w:cs="標楷體" w:hint="eastAsia"/>
          <w:b/>
          <w:color w:val="000000" w:themeColor="text1"/>
        </w:rPr>
        <w:t>鑑定後如需鑑定人再到現地會</w:t>
      </w:r>
      <w:proofErr w:type="gramStart"/>
      <w:r w:rsidRPr="007E3319">
        <w:rPr>
          <w:rFonts w:ascii="標楷體" w:eastAsia="標楷體" w:hAnsi="標楷體" w:cs="標楷體" w:hint="eastAsia"/>
          <w:b/>
          <w:color w:val="000000" w:themeColor="text1"/>
        </w:rPr>
        <w:t>勘</w:t>
      </w:r>
      <w:proofErr w:type="gramEnd"/>
      <w:r w:rsidRPr="007E3319">
        <w:rPr>
          <w:rFonts w:ascii="標楷體" w:eastAsia="標楷體" w:hAnsi="標楷體" w:cs="標楷體" w:hint="eastAsia"/>
          <w:b/>
          <w:color w:val="000000" w:themeColor="text1"/>
        </w:rPr>
        <w:t>或出庭作證時，其所需費用另收之。</w:t>
      </w:r>
    </w:p>
    <w:p w:rsidR="00DE25F0" w:rsidRPr="007E3319" w:rsidRDefault="00DE25F0" w:rsidP="00A31426">
      <w:pPr>
        <w:pStyle w:val="a7"/>
        <w:rPr>
          <w:rFonts w:ascii="標楷體" w:eastAsia="標楷體" w:hAnsi="標楷體" w:cs="Times New Roman"/>
          <w:b/>
          <w:color w:val="000000" w:themeColor="text1"/>
        </w:rPr>
      </w:pPr>
    </w:p>
    <w:p w:rsidR="00DE25F0" w:rsidRPr="007E3319" w:rsidRDefault="00DE25F0" w:rsidP="00A31426">
      <w:pPr>
        <w:pStyle w:val="a7"/>
        <w:rPr>
          <w:rFonts w:ascii="標楷體" w:eastAsia="標楷體" w:hAnsi="標楷體" w:cs="Times New Roman"/>
          <w:b/>
          <w:color w:val="000000" w:themeColor="text1"/>
          <w:kern w:val="0"/>
        </w:rPr>
      </w:pPr>
      <w:r w:rsidRPr="007E3319">
        <w:rPr>
          <w:rFonts w:ascii="標楷體" w:eastAsia="標楷體" w:hAnsi="標楷體" w:cs="標楷體"/>
          <w:b/>
          <w:color w:val="000000" w:themeColor="text1"/>
          <w:kern w:val="0"/>
        </w:rPr>
        <w:t>4.</w:t>
      </w:r>
      <w:r w:rsidRPr="007E3319">
        <w:rPr>
          <w:rFonts w:ascii="標楷體" w:eastAsia="標楷體" w:hAnsi="標楷體" w:cs="標楷體" w:hint="eastAsia"/>
          <w:b/>
          <w:color w:val="000000" w:themeColor="text1"/>
          <w:kern w:val="0"/>
        </w:rPr>
        <w:t>繳費方式</w:t>
      </w:r>
    </w:p>
    <w:p w:rsidR="00DE25F0" w:rsidRPr="007E3319" w:rsidRDefault="00DE25F0" w:rsidP="00CF6D9E">
      <w:pPr>
        <w:pStyle w:val="a7"/>
        <w:rPr>
          <w:rFonts w:ascii="標楷體" w:eastAsia="標楷體" w:hAnsi="標楷體" w:cs="Times New Roman"/>
          <w:b/>
          <w:color w:val="000000" w:themeColor="text1"/>
          <w:sz w:val="36"/>
          <w:szCs w:val="36"/>
        </w:rPr>
      </w:pPr>
      <w:r w:rsidRPr="007E3319">
        <w:rPr>
          <w:rFonts w:ascii="標楷體" w:eastAsia="標楷體" w:hAnsi="標楷體" w:cs="標楷體" w:hint="eastAsia"/>
          <w:b/>
          <w:color w:val="000000" w:themeColor="text1"/>
          <w:kern w:val="0"/>
        </w:rPr>
        <w:t>銀行支票或本票</w:t>
      </w:r>
      <w:r w:rsidRPr="007E3319">
        <w:rPr>
          <w:rFonts w:ascii="標楷體" w:eastAsia="標楷體" w:hAnsi="標楷體" w:cs="標楷體"/>
          <w:b/>
          <w:color w:val="000000" w:themeColor="text1"/>
          <w:kern w:val="0"/>
        </w:rPr>
        <w:t xml:space="preserve"> </w:t>
      </w:r>
      <w:r w:rsidRPr="007E3319">
        <w:rPr>
          <w:rFonts w:ascii="標楷體" w:eastAsia="標楷體" w:hAnsi="標楷體" w:cs="標楷體" w:hint="eastAsia"/>
          <w:b/>
          <w:color w:val="000000" w:themeColor="text1"/>
          <w:kern w:val="0"/>
        </w:rPr>
        <w:t>抬頭：</w:t>
      </w:r>
      <w:r w:rsidRPr="007E3319">
        <w:rPr>
          <w:rFonts w:ascii="標楷體" w:eastAsia="標楷體" w:hAnsi="標楷體" w:cs="標楷體" w:hint="eastAsia"/>
          <w:b/>
          <w:color w:val="000000" w:themeColor="text1"/>
        </w:rPr>
        <w:t>國際縱火調查人員協會台灣分會</w:t>
      </w:r>
    </w:p>
    <w:p w:rsidR="00DE25F0" w:rsidRPr="007E3319" w:rsidRDefault="00DE25F0" w:rsidP="00CF6D9E">
      <w:pPr>
        <w:pStyle w:val="a7"/>
        <w:rPr>
          <w:rFonts w:ascii="標楷體" w:eastAsia="標楷體" w:hAnsi="標楷體" w:cs="Times New Roman"/>
          <w:b/>
          <w:color w:val="000000" w:themeColor="text1"/>
          <w:kern w:val="0"/>
        </w:rPr>
      </w:pPr>
      <w:r w:rsidRPr="007E3319">
        <w:rPr>
          <w:rFonts w:ascii="標楷體" w:eastAsia="標楷體" w:hAnsi="標楷體" w:cs="標楷體" w:hint="eastAsia"/>
          <w:b/>
          <w:color w:val="000000" w:themeColor="text1"/>
          <w:kern w:val="0"/>
        </w:rPr>
        <w:t>匯款帳號：華南商銀</w:t>
      </w:r>
      <w:r w:rsidRPr="007E3319">
        <w:rPr>
          <w:rFonts w:ascii="標楷體" w:eastAsia="標楷體" w:hAnsi="標楷體" w:cs="標楷體"/>
          <w:b/>
          <w:color w:val="000000" w:themeColor="text1"/>
          <w:kern w:val="0"/>
        </w:rPr>
        <w:t xml:space="preserve">431-10-001650-5  </w:t>
      </w:r>
      <w:r w:rsidRPr="007E3319">
        <w:rPr>
          <w:rFonts w:ascii="標楷體" w:eastAsia="標楷體" w:hAnsi="標楷體" w:cs="標楷體" w:hint="eastAsia"/>
          <w:b/>
          <w:color w:val="000000" w:themeColor="text1"/>
          <w:kern w:val="0"/>
        </w:rPr>
        <w:t>戶名</w:t>
      </w:r>
      <w:r w:rsidRPr="007E3319">
        <w:rPr>
          <w:rFonts w:ascii="標楷體" w:eastAsia="標楷體" w:hAnsi="標楷體" w:cs="標楷體"/>
          <w:b/>
          <w:color w:val="000000" w:themeColor="text1"/>
          <w:kern w:val="0"/>
        </w:rPr>
        <w:t>:</w:t>
      </w:r>
      <w:r w:rsidRPr="007E3319">
        <w:rPr>
          <w:rFonts w:ascii="標楷體" w:eastAsia="標楷體" w:hAnsi="標楷體" w:cs="標楷體"/>
          <w:b/>
          <w:color w:val="000000" w:themeColor="text1"/>
        </w:rPr>
        <w:t xml:space="preserve"> </w:t>
      </w:r>
      <w:r w:rsidRPr="007E3319">
        <w:rPr>
          <w:rFonts w:ascii="標楷體" w:eastAsia="標楷體" w:hAnsi="標楷體" w:cs="標楷體" w:hint="eastAsia"/>
          <w:b/>
          <w:color w:val="000000" w:themeColor="text1"/>
        </w:rPr>
        <w:t>國際縱火調查人員協會台灣分會</w:t>
      </w:r>
    </w:p>
    <w:p w:rsidR="00DE25F0" w:rsidRPr="00A31426" w:rsidRDefault="00DE25F0" w:rsidP="00A31426">
      <w:pPr>
        <w:pStyle w:val="a7"/>
        <w:rPr>
          <w:rFonts w:ascii="標楷體" w:eastAsia="標楷體" w:hAnsi="標楷體" w:cs="Times New Roman"/>
          <w:kern w:val="0"/>
        </w:rPr>
      </w:pPr>
      <w:r w:rsidRPr="007E3319">
        <w:rPr>
          <w:rFonts w:ascii="標楷體" w:eastAsia="標楷體" w:hAnsi="標楷體" w:cs="標楷體" w:hint="eastAsia"/>
          <w:b/>
          <w:color w:val="000000" w:themeColor="text1"/>
          <w:kern w:val="0"/>
        </w:rPr>
        <w:t>完成繳費，本會先</w:t>
      </w:r>
      <w:proofErr w:type="gramStart"/>
      <w:r w:rsidRPr="007E3319">
        <w:rPr>
          <w:rFonts w:ascii="標楷體" w:eastAsia="標楷體" w:hAnsi="標楷體" w:cs="標楷體" w:hint="eastAsia"/>
          <w:b/>
          <w:color w:val="000000" w:themeColor="text1"/>
          <w:kern w:val="0"/>
        </w:rPr>
        <w:t>開立暫收款</w:t>
      </w:r>
      <w:proofErr w:type="gramEnd"/>
      <w:r w:rsidRPr="007E3319">
        <w:rPr>
          <w:rFonts w:ascii="標楷體" w:eastAsia="標楷體" w:hAnsi="標楷體" w:cs="標楷體" w:hint="eastAsia"/>
          <w:b/>
          <w:color w:val="000000" w:themeColor="text1"/>
          <w:kern w:val="0"/>
        </w:rPr>
        <w:t>憑據證明已繳費，</w:t>
      </w:r>
      <w:proofErr w:type="gramStart"/>
      <w:r w:rsidRPr="007E3319">
        <w:rPr>
          <w:rFonts w:ascii="標楷體" w:eastAsia="標楷體" w:hAnsi="標楷體" w:cs="標楷體" w:hint="eastAsia"/>
          <w:b/>
          <w:color w:val="000000" w:themeColor="text1"/>
          <w:kern w:val="0"/>
        </w:rPr>
        <w:t>俟</w:t>
      </w:r>
      <w:proofErr w:type="gramEnd"/>
      <w:r w:rsidRPr="007E3319">
        <w:rPr>
          <w:rFonts w:ascii="標楷體" w:eastAsia="標楷體" w:hAnsi="標楷體" w:cs="標楷體" w:hint="eastAsia"/>
          <w:b/>
          <w:color w:val="000000" w:themeColor="text1"/>
          <w:kern w:val="0"/>
        </w:rPr>
        <w:t>完成鑑定報告時交付正式</w:t>
      </w:r>
      <w:proofErr w:type="gramStart"/>
      <w:r w:rsidRPr="007E3319">
        <w:rPr>
          <w:rFonts w:ascii="標楷體" w:eastAsia="標楷體" w:hAnsi="標楷體" w:cs="標楷體" w:hint="eastAsia"/>
          <w:b/>
          <w:color w:val="000000" w:themeColor="text1"/>
          <w:kern w:val="0"/>
        </w:rPr>
        <w:t>收據</w:t>
      </w:r>
      <w:r>
        <w:rPr>
          <w:rFonts w:ascii="標楷體" w:eastAsia="標楷體" w:hAnsi="標楷體" w:cs="標楷體" w:hint="eastAsia"/>
          <w:kern w:val="0"/>
        </w:rPr>
        <w:t>壹張</w:t>
      </w:r>
      <w:proofErr w:type="gramEnd"/>
      <w:r>
        <w:rPr>
          <w:rFonts w:ascii="標楷體" w:eastAsia="標楷體" w:hAnsi="標楷體" w:cs="標楷體" w:hint="eastAsia"/>
          <w:kern w:val="0"/>
        </w:rPr>
        <w:t>。</w:t>
      </w:r>
    </w:p>
    <w:p w:rsidR="00DE25F0" w:rsidRPr="00F9340C" w:rsidRDefault="00DE25F0">
      <w:pPr>
        <w:rPr>
          <w:rFonts w:cs="Times New Roman"/>
        </w:rPr>
      </w:pPr>
    </w:p>
    <w:sectPr w:rsidR="00DE25F0" w:rsidRPr="00F9340C" w:rsidSect="00690D9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733CA" w:rsidRDefault="004733CA" w:rsidP="00877EDA">
      <w:pPr>
        <w:rPr>
          <w:rFonts w:cs="Times New Roman"/>
        </w:rPr>
      </w:pPr>
      <w:r>
        <w:rPr>
          <w:rFonts w:cs="Times New Roman"/>
        </w:rPr>
        <w:separator/>
      </w:r>
    </w:p>
  </w:endnote>
  <w:endnote w:type="continuationSeparator" w:id="0">
    <w:p w:rsidR="004733CA" w:rsidRDefault="004733CA" w:rsidP="00877EDA">
      <w:pPr>
        <w:rPr>
          <w:rFonts w:cs="Times New Roman"/>
        </w:rPr>
      </w:pPr>
      <w:r>
        <w:rPr>
          <w:rFonts w:cs="Times New Roman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altName w:val="宋体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733CA" w:rsidRDefault="004733CA" w:rsidP="00877EDA">
      <w:pPr>
        <w:rPr>
          <w:rFonts w:cs="Times New Roman"/>
        </w:rPr>
      </w:pPr>
      <w:r>
        <w:rPr>
          <w:rFonts w:cs="Times New Roman"/>
        </w:rPr>
        <w:separator/>
      </w:r>
    </w:p>
  </w:footnote>
  <w:footnote w:type="continuationSeparator" w:id="0">
    <w:p w:rsidR="004733CA" w:rsidRDefault="004733CA" w:rsidP="00877EDA">
      <w:pPr>
        <w:rPr>
          <w:rFonts w:cs="Times New Roman"/>
        </w:rPr>
      </w:pPr>
      <w:r>
        <w:rPr>
          <w:rFonts w:cs="Times New Roman"/>
        </w:rP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B963775"/>
    <w:multiLevelType w:val="hybridMultilevel"/>
    <w:tmpl w:val="B952F5F6"/>
    <w:lvl w:ilvl="0" w:tplc="97F2A4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defaultTabStop w:val="480"/>
  <w:doNotHyphenateCaps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2E58"/>
    <w:rsid w:val="000878DF"/>
    <w:rsid w:val="000E7153"/>
    <w:rsid w:val="000F23B0"/>
    <w:rsid w:val="001039D3"/>
    <w:rsid w:val="001715F7"/>
    <w:rsid w:val="001A788B"/>
    <w:rsid w:val="003919F9"/>
    <w:rsid w:val="003A6737"/>
    <w:rsid w:val="003E492C"/>
    <w:rsid w:val="004403C8"/>
    <w:rsid w:val="004733CA"/>
    <w:rsid w:val="005E6F2E"/>
    <w:rsid w:val="006762B8"/>
    <w:rsid w:val="00690D97"/>
    <w:rsid w:val="007E3319"/>
    <w:rsid w:val="00877EDA"/>
    <w:rsid w:val="00994EDC"/>
    <w:rsid w:val="009A7E4D"/>
    <w:rsid w:val="00A31426"/>
    <w:rsid w:val="00A96161"/>
    <w:rsid w:val="00AB40C2"/>
    <w:rsid w:val="00AB4365"/>
    <w:rsid w:val="00AD59E2"/>
    <w:rsid w:val="00BC0804"/>
    <w:rsid w:val="00CF6D9E"/>
    <w:rsid w:val="00DD4BE3"/>
    <w:rsid w:val="00DE25F0"/>
    <w:rsid w:val="00DE26A0"/>
    <w:rsid w:val="00E12695"/>
    <w:rsid w:val="00E530CF"/>
    <w:rsid w:val="00EC2E58"/>
    <w:rsid w:val="00F12641"/>
    <w:rsid w:val="00F76B61"/>
    <w:rsid w:val="00F93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90D97"/>
    <w:pPr>
      <w:widowControl w:val="0"/>
    </w:pPr>
    <w:rPr>
      <w:rFonts w:cs="Calibri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rsid w:val="00EC2E58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paragraph" w:styleId="a3">
    <w:name w:val="Salutation"/>
    <w:basedOn w:val="a"/>
    <w:link w:val="a4"/>
    <w:uiPriority w:val="99"/>
    <w:rsid w:val="00EC2E58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character" w:customStyle="1" w:styleId="a4">
    <w:name w:val="問候 字元"/>
    <w:basedOn w:val="a0"/>
    <w:link w:val="a3"/>
    <w:uiPriority w:val="99"/>
    <w:locked/>
    <w:rsid w:val="00EC2E58"/>
    <w:rPr>
      <w:rFonts w:ascii="新細明體" w:eastAsia="新細明體" w:hAnsi="新細明體" w:cs="新細明體"/>
      <w:kern w:val="0"/>
      <w:sz w:val="24"/>
      <w:szCs w:val="24"/>
    </w:rPr>
  </w:style>
  <w:style w:type="character" w:customStyle="1" w:styleId="style51">
    <w:name w:val="style51"/>
    <w:basedOn w:val="a0"/>
    <w:uiPriority w:val="99"/>
    <w:rsid w:val="00994EDC"/>
    <w:rPr>
      <w:b/>
      <w:bCs/>
      <w:color w:val="FFFFFF"/>
    </w:rPr>
  </w:style>
  <w:style w:type="character" w:customStyle="1" w:styleId="style31">
    <w:name w:val="style31"/>
    <w:basedOn w:val="a0"/>
    <w:uiPriority w:val="99"/>
    <w:rsid w:val="00994EDC"/>
    <w:rPr>
      <w:color w:val="FFFFFF"/>
    </w:rPr>
  </w:style>
  <w:style w:type="character" w:styleId="a5">
    <w:name w:val="Strong"/>
    <w:basedOn w:val="a0"/>
    <w:uiPriority w:val="99"/>
    <w:qFormat/>
    <w:rsid w:val="00994EDC"/>
    <w:rPr>
      <w:b/>
      <w:bCs/>
    </w:rPr>
  </w:style>
  <w:style w:type="character" w:customStyle="1" w:styleId="skypepnhprintcontainer1480455099">
    <w:name w:val="skype_pnh_print_container_1480455099"/>
    <w:basedOn w:val="a0"/>
    <w:uiPriority w:val="99"/>
    <w:rsid w:val="00994EDC"/>
  </w:style>
  <w:style w:type="character" w:customStyle="1" w:styleId="skypepnhcontainer">
    <w:name w:val="skype_pnh_container"/>
    <w:basedOn w:val="a0"/>
    <w:uiPriority w:val="99"/>
    <w:rsid w:val="00994EDC"/>
  </w:style>
  <w:style w:type="character" w:customStyle="1" w:styleId="skypepnhmark">
    <w:name w:val="skype_pnh_mark"/>
    <w:basedOn w:val="a0"/>
    <w:uiPriority w:val="99"/>
    <w:rsid w:val="00994EDC"/>
  </w:style>
  <w:style w:type="character" w:customStyle="1" w:styleId="skypepnhtextspan">
    <w:name w:val="skype_pnh_text_span"/>
    <w:basedOn w:val="a0"/>
    <w:uiPriority w:val="99"/>
    <w:rsid w:val="00994EDC"/>
  </w:style>
  <w:style w:type="character" w:customStyle="1" w:styleId="skypepnhfreetextspan">
    <w:name w:val="skype_pnh_free_text_span"/>
    <w:basedOn w:val="a0"/>
    <w:uiPriority w:val="99"/>
    <w:rsid w:val="00994EDC"/>
  </w:style>
  <w:style w:type="paragraph" w:styleId="a6">
    <w:name w:val="List Paragraph"/>
    <w:basedOn w:val="a"/>
    <w:uiPriority w:val="99"/>
    <w:qFormat/>
    <w:rsid w:val="00E530CF"/>
    <w:pPr>
      <w:ind w:leftChars="200" w:left="480"/>
    </w:pPr>
  </w:style>
  <w:style w:type="paragraph" w:styleId="a7">
    <w:name w:val="No Spacing"/>
    <w:uiPriority w:val="99"/>
    <w:qFormat/>
    <w:rsid w:val="00A31426"/>
    <w:pPr>
      <w:widowControl w:val="0"/>
    </w:pPr>
    <w:rPr>
      <w:rFonts w:cs="Calibri"/>
      <w:szCs w:val="24"/>
    </w:rPr>
  </w:style>
  <w:style w:type="paragraph" w:styleId="a8">
    <w:name w:val="header"/>
    <w:basedOn w:val="a"/>
    <w:link w:val="a9"/>
    <w:uiPriority w:val="99"/>
    <w:semiHidden/>
    <w:rsid w:val="00877ED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semiHidden/>
    <w:locked/>
    <w:rsid w:val="00877EDA"/>
    <w:rPr>
      <w:sz w:val="20"/>
      <w:szCs w:val="20"/>
    </w:rPr>
  </w:style>
  <w:style w:type="paragraph" w:styleId="aa">
    <w:name w:val="footer"/>
    <w:basedOn w:val="a"/>
    <w:link w:val="ab"/>
    <w:uiPriority w:val="99"/>
    <w:semiHidden/>
    <w:rsid w:val="00877ED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semiHidden/>
    <w:locked/>
    <w:rsid w:val="00877EDA"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90D97"/>
    <w:pPr>
      <w:widowControl w:val="0"/>
    </w:pPr>
    <w:rPr>
      <w:rFonts w:cs="Calibri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rsid w:val="00EC2E58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paragraph" w:styleId="a3">
    <w:name w:val="Salutation"/>
    <w:basedOn w:val="a"/>
    <w:link w:val="a4"/>
    <w:uiPriority w:val="99"/>
    <w:rsid w:val="00EC2E58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character" w:customStyle="1" w:styleId="a4">
    <w:name w:val="問候 字元"/>
    <w:basedOn w:val="a0"/>
    <w:link w:val="a3"/>
    <w:uiPriority w:val="99"/>
    <w:locked/>
    <w:rsid w:val="00EC2E58"/>
    <w:rPr>
      <w:rFonts w:ascii="新細明體" w:eastAsia="新細明體" w:hAnsi="新細明體" w:cs="新細明體"/>
      <w:kern w:val="0"/>
      <w:sz w:val="24"/>
      <w:szCs w:val="24"/>
    </w:rPr>
  </w:style>
  <w:style w:type="character" w:customStyle="1" w:styleId="style51">
    <w:name w:val="style51"/>
    <w:basedOn w:val="a0"/>
    <w:uiPriority w:val="99"/>
    <w:rsid w:val="00994EDC"/>
    <w:rPr>
      <w:b/>
      <w:bCs/>
      <w:color w:val="FFFFFF"/>
    </w:rPr>
  </w:style>
  <w:style w:type="character" w:customStyle="1" w:styleId="style31">
    <w:name w:val="style31"/>
    <w:basedOn w:val="a0"/>
    <w:uiPriority w:val="99"/>
    <w:rsid w:val="00994EDC"/>
    <w:rPr>
      <w:color w:val="FFFFFF"/>
    </w:rPr>
  </w:style>
  <w:style w:type="character" w:styleId="a5">
    <w:name w:val="Strong"/>
    <w:basedOn w:val="a0"/>
    <w:uiPriority w:val="99"/>
    <w:qFormat/>
    <w:rsid w:val="00994EDC"/>
    <w:rPr>
      <w:b/>
      <w:bCs/>
    </w:rPr>
  </w:style>
  <w:style w:type="character" w:customStyle="1" w:styleId="skypepnhprintcontainer1480455099">
    <w:name w:val="skype_pnh_print_container_1480455099"/>
    <w:basedOn w:val="a0"/>
    <w:uiPriority w:val="99"/>
    <w:rsid w:val="00994EDC"/>
  </w:style>
  <w:style w:type="character" w:customStyle="1" w:styleId="skypepnhcontainer">
    <w:name w:val="skype_pnh_container"/>
    <w:basedOn w:val="a0"/>
    <w:uiPriority w:val="99"/>
    <w:rsid w:val="00994EDC"/>
  </w:style>
  <w:style w:type="character" w:customStyle="1" w:styleId="skypepnhmark">
    <w:name w:val="skype_pnh_mark"/>
    <w:basedOn w:val="a0"/>
    <w:uiPriority w:val="99"/>
    <w:rsid w:val="00994EDC"/>
  </w:style>
  <w:style w:type="character" w:customStyle="1" w:styleId="skypepnhtextspan">
    <w:name w:val="skype_pnh_text_span"/>
    <w:basedOn w:val="a0"/>
    <w:uiPriority w:val="99"/>
    <w:rsid w:val="00994EDC"/>
  </w:style>
  <w:style w:type="character" w:customStyle="1" w:styleId="skypepnhfreetextspan">
    <w:name w:val="skype_pnh_free_text_span"/>
    <w:basedOn w:val="a0"/>
    <w:uiPriority w:val="99"/>
    <w:rsid w:val="00994EDC"/>
  </w:style>
  <w:style w:type="paragraph" w:styleId="a6">
    <w:name w:val="List Paragraph"/>
    <w:basedOn w:val="a"/>
    <w:uiPriority w:val="99"/>
    <w:qFormat/>
    <w:rsid w:val="00E530CF"/>
    <w:pPr>
      <w:ind w:leftChars="200" w:left="480"/>
    </w:pPr>
  </w:style>
  <w:style w:type="paragraph" w:styleId="a7">
    <w:name w:val="No Spacing"/>
    <w:uiPriority w:val="99"/>
    <w:qFormat/>
    <w:rsid w:val="00A31426"/>
    <w:pPr>
      <w:widowControl w:val="0"/>
    </w:pPr>
    <w:rPr>
      <w:rFonts w:cs="Calibri"/>
      <w:szCs w:val="24"/>
    </w:rPr>
  </w:style>
  <w:style w:type="paragraph" w:styleId="a8">
    <w:name w:val="header"/>
    <w:basedOn w:val="a"/>
    <w:link w:val="a9"/>
    <w:uiPriority w:val="99"/>
    <w:semiHidden/>
    <w:rsid w:val="00877ED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semiHidden/>
    <w:locked/>
    <w:rsid w:val="00877EDA"/>
    <w:rPr>
      <w:sz w:val="20"/>
      <w:szCs w:val="20"/>
    </w:rPr>
  </w:style>
  <w:style w:type="paragraph" w:styleId="aa">
    <w:name w:val="footer"/>
    <w:basedOn w:val="a"/>
    <w:link w:val="ab"/>
    <w:uiPriority w:val="99"/>
    <w:semiHidden/>
    <w:rsid w:val="00877ED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semiHidden/>
    <w:locked/>
    <w:rsid w:val="00877EDA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599429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94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94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942905">
                  <w:marLeft w:val="36"/>
                  <w:marRight w:val="8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942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942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103</Words>
  <Characters>593</Characters>
  <Application>Microsoft Office Word</Application>
  <DocSecurity>0</DocSecurity>
  <Lines>4</Lines>
  <Paragraphs>1</Paragraphs>
  <ScaleCrop>false</ScaleCrop>
  <Company>CMT</Company>
  <LinksUpToDate>false</LinksUpToDate>
  <CharactersWithSpaces>695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2016-12-02T15:49:00Z</cp:lastPrinted>
  <dcterms:created xsi:type="dcterms:W3CDTF">2016-12-06T09:32:00Z</dcterms:created>
  <dcterms:modified xsi:type="dcterms:W3CDTF">2016-12-06T09:32:00Z</dcterms:modified>
</cp:coreProperties>
</file>