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SafeAgent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MCP Action Authorization Platform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8913A"/>
          <w:sz w:val="36"/>
          <w:szCs w:val="36"/>
        </w:rPr>
        <w:t xml:space="preserve">Master Roadmap: W1 – W18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AI Action Control Plane — Identity → Policy → Action → Evidence → Guardrails → Governance</w:t>
      </w:r>
    </w:p>
    <w:p>
      <w:pPr>
        <w:spacing w:after="300"/>
      </w:pPr>
    </w:p>
    <w:p>
      <w:pPr>
        <w:pBdr>
          <w:bottom w:val="single" w:color="2E75B6" w:sz="6" w:space="1"/>
        </w:pBdr>
        <w:jc w:val="center"/>
      </w:pP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Sürüm: 3.0  |  Durum: Complete (W1–W8) + Strategic (W9–W18)  |  Son güncelleme: 2026-02-27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Hedef kitle: Platform Eng, Security Eng, Compliance/Audit, Ürün/Eng Liderliği, CISO, Genel Kullanıcı</w:t>
      </w:r>
    </w:p>
    <w:p>
      <w:r>
        <w:br w:type="page"/>
      </w:r>
    </w:p>
    <w:p>
      <w:pPr>
        <w:pStyle w:val="Heading1"/>
      </w:pPr>
      <w:r>
        <w:t xml:space="preserve">İçindekiler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Ürün Tanımı ve North Star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SafeAgent MCP Action Authorization, MCP tool çağrılarını araya girerek kontrol eden bir AI Action Control Plane’dir.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North Star: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SafeAgent, MCP + A2A ekosisteminde identity, authorization, evidence, guardrails, governance ve compliance’ı tek platformda birleştiren — bireyden enterprise’a herkesin güvenle kullanabildiği — dünyanın en kapsamlı AI Action Authorization platformudur.</w:t>
      </w:r>
    </w:p>
    <w:p>
      <w:pPr>
        <w:pStyle w:val="Heading2"/>
      </w:pPr>
      <w:r>
        <w:t xml:space="preserve">Ne Yapar (Tam Kapsam — W1–W18)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MCP trafiğini intercept eder (stdio wrapper veya Streamable HTTP reverse proxy)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Her tool call’a actor/tenant identity binding + W3C Verifiable Credentials ve DID desteği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Allow / deny / approval_required kararını action gerçekleşmeden önce verir (policy-before-action)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Delegation token action-bound + replay-safe, threshold signatures ile multi-party approval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Tamper-evident evidence: Merkle tree transparency log + hash-chain + Sigstore keyless signing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Formal verification: Cedar + Lean proofs ile matematiksel policy doğruluk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WebAssembly sandbox + eBPF ile runtime izolasyon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AI-powered anomaly detection + adaptive risk scoring + conformal prediction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CycloneDX AI/ML-BOM + SLSA L3 + Sigstore ile tool supply-chain güvenliği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TEE-based policy evaluation + differential privacy ile gizlilik koruması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EU AI Act, NIST AI RMF, OWASP Top 10 Agentic, ISO 42001 uyumlu compliance modülü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A2A Protocol security gateway: agent-to-agent iletişimde authorization enforcement [W9]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OpenFGA ReBAC + AuthZEN PDP: relationship-based fine-grained authorization [W10]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Runtime guardrails: prompt injection, PII, secret detection, content safety [W11]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Agent fleet governance: shadow agent detection, lifecycle management, bounded autonomy [W12]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Advanced observability: deep tracing, cost intelligence, quality evaluation, drift detection [W13]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Consumer-grade UX: no-code policy builder, Personal AI Guardian app, NL policy interface [W14]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Enterprise compliance automation: EU AI Act, NIST, ISO 42001, HIPAA, PCI-DSS [W15]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AI-native threat intelligence: predictive defense, self-healing policies, adversarial simulation [W16]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Multi-cloud &amp; hybrid: edge, serverless, air-gapped deployment [W17]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Platform ecosystem: marketplace, partner program, white-label SDK, GA release [W18]</w:t>
      </w:r>
    </w:p>
    <w:p>
      <w:r>
        <w:br w:type="page"/>
      </w:r>
    </w:p>
    <w:p>
      <w:pPr>
        <w:pStyle w:val="Heading1"/>
      </w:pPr>
      <w:r>
        <w:t xml:space="preserve">2. Problem Tanımı ve Neden Şimdi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Agent’lar tool kullanmaya başladığında risk prompt’tan eyleme taşınır: Kim yaptı? Hangi yetkiyle? Ne yaptı? Kanıtı nerede? Birçok çözüm prompt/response filtreler; fakat asıl hasar tool/action tarafında oluşur.</w:t>
      </w:r>
    </w:p>
    <w:p>
      <w:pPr>
        <w:pStyle w:val="Heading2"/>
      </w:pPr>
      <w:r>
        <w:t xml:space="preserve">2.1 Neden şimdi? (Şubat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OWASP Top 10 for Agentic Applications (Aralık 2025): Tool Misuse (#2), Inadequate IAM (#3), Privilege Escalation (#8)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NIST AI Agent Standards Initiative (19 Şubat 2026): agent identity ve authorization standartlaştırılıyor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EU AI Act yüksek risk gereksinimleri 2 Ağustos 2026’da yürürlüğe giriyor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8 belgelenmiş MCP güvenlik ihlali (Nisan–Ekim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10.000+ MCP server, 97M aylık SDK indirme — güvenlik geride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 güvenlik M&amp;A dalgası: Palo Alto→Protect AI, Check Point→Lakera, Cisco→Robust Intelligence, Snyk→Invariant Labs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Google A2A Protocol v0.3 lansmanı — 150+ partner, Linux Foundation yönetiminde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Fortune 500’ün %80’inden fazlası aktif AI agent deploy etmiş (Microsoft Cyber Pulse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Agent-to-agent iletişimde %45.6 API Key, %44.4 Generic Token — sadece %17.8 mTLS (Gravitee Survey)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OpenClaw email silme vakası (Meta AI researcher) — runtime guardrails eksikliği kanıtlandı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California SB 243 + AB 489 (1 Ocak 2026) — conversational AI için runtime guardrails zorunlu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10K kişilik organizasyonda ortalama 3.056 MCP deployment (Clutch Security) — shadow agent problemi</w:t>
      </w:r>
    </w:p>
    <w:p>
      <w:pPr>
        <w:pStyle w:val="Heading2"/>
      </w:pPr>
      <w:r>
        <w:t xml:space="preserve">2.2 SafeAgent’in Kritik Farkları (W18 Sonrası)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Per-tool-call identity-based authorization (hiçbir rakip yok)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Tamper-evident cryptographic evidence logging (Merkle tree + Sigstore)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Formally verified policy engine (Cedar + Lean proofs)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Runtime isolation enforcement (Wasm + eBPF)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Cross-agent delegation governance (nested JWT + delegation chain)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Privacy-preserving compliance (TEE + differential privacy + ZKP)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A2A + MCP unified security plane (hiçbir rakipte yok) [W9]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OpenFGA ReBAC + AuthZEN fine-grained authorization [W10]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Multi-layer runtime guardrails (prompt injection + PII + content safety) [W11]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Shadow agent detection + bounded autonomy + governance agent [W12]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Consumer-grade AI Guardian (bireysel kullanıcı segmenti hiçbir rakipte yok) [W14]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Natural language → Cedar policy compilation [W14]</w:t>
      </w:r>
    </w:p>
    <w:p>
      <w:r>
        <w:br w:type="page"/>
      </w:r>
    </w:p>
    <w:p>
      <w:pPr>
        <w:pStyle w:val="Heading1"/>
      </w:pPr>
      <w:r>
        <w:t xml:space="preserve">3. Roadmap Özeti (W1–W18)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000"/>
        <w:gridCol w:w="25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Amaç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v0.1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MCP Gateway + Minimal Identity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MCP trafiğini tek kapıdan geçirmek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Tamam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v0.2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Delegation Token + Replay + Approval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 primitive, replay kapatma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Tamam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v0.3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Policy-as-code + Shadow→Enforce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Enterprise rollout: ölç, kontrollü enforce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Tamam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v0.4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 Registry + Signed Manifests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Shadow tools kapatma, supply-chain güven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Tamam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v0.5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Formal Verification + Runtime Isolation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Matematiksel policy + Wasm/eBPF izolasyon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Tamam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v0.6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Intelligence + Advanced Identity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anomaly detection + DID/VC + cross-agent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Tamam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v0.7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Privacy, Compliance, Hardening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TEE + threshold sig + EU AI Act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Tamam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v0.8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Ecosystem &amp; Developer Experience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SDK, marketplace, policy playground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Tamam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v0.9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A2A Protocol Security 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Cross-agent ekosistem güvenliği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 Yeni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ReBAC + AuthZEN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Fine-grained relationship authorization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 Yeni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Runtime Guardrails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Prompt injection, PII, content safety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 Yeni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Fleet Governance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Shadow agent, lifecycle, bounded autonomy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 Yeni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Advanced Observability &amp; Cost Intel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Deep tracing, cost analytics, drift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 Yeni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Consumer UX &amp; Self-Service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No-code builder, AI Guardian app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 Yeni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Enterprise Compliance Suite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EU AI Act, NIST, ISO 42001 otomasyon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 Yeni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AI-Native Threat Intelligence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Predictive defense, self-healing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 Yeni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Multi-Cloud &amp; Hybrid Deployment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Edge, serverless, air-gapped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 Yeni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 Ecosystem &amp; GA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Marketplace, partner, white-label, GA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 Yeni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Roadmap İlkeleri (Engineering Contract)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İlke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Policy-before-action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Policy kararı action gerçekleşmeden önce verilir.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Identity-first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 tool call actor_id + tenant_id. W2+ delegation token, W6+ DID/VC, W10+ ReBAC.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Deny-by-default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Belirsiz durumlar güvenli modda kapanır.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Evidence-by-design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 aşama tamper-evident evidence. W5+ Merkle tree.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Privacy-by-default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Payload default redacted. W7+ TEE + differential privacy.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Rollout-first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Shadow → canary → enforce.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Observability mandatory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 fazın KPI/telemetry seti var. W13+ deep agent tracing.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Formal verification (W5+)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Policy doğruluğu matematiksel olarak kanıtlanır.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Defense-in-depth (W5+)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App-layer + kernel-layer + Wasm isolation + runtime guardrails.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Standards-aligned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OWASP, NIST, EU AI Act, MCP spec, A2A, AuthZEN, OpenFGA uyumlu.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Consumer-accessible (W14+)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Non-technical kullanıcılar da platformı kullanabilmeli.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Platform-thinking (W18+)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Marketplace + partner ecosystem + white-label enablement.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Faz W1 — MCP Gateway + Minimal Identity Binding (v0.1) ✅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Amaç: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MCP trafiğini tek kapıdan geçirmek, "kim denedi?" cevaplamak, temel enforcement + evidence.</w:t>
      </w:r>
    </w:p>
    <w:p>
      <w:pPr>
        <w:spacing w:after="60"/>
      </w:pPr>
    </w:p>
    <w:p>
      <w:pPr>
        <w:pStyle w:val="Heading2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MCP Intercept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stdio wrapper + Streamable HTTP reverse proxy.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 allowlist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deny-by-default.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Schema validation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Input/output + PII_SUSPECTED tagging.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Policy decisioning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allow/deny/approval_required + policy_id/version evidence’a.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Identity binding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actor_id + tenant_id tüm event’lere.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Evidence stream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Canonical schema + hash-chain + redacted + JSONL/OTel.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 security baseline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Origin invalid→403, localhost bind, auth zorunlu.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DoD (Definition of Done)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stdio + Streamable HTTP E2E çalışır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fail-closed deny-by-default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Allowlist/schema/policy/identity/evidence/HTTP baseline tümü aktif</w:t>
      </w:r>
    </w:p>
    <w:p>
      <w:pPr>
        <w:spacing w:after="60"/>
      </w:pPr>
    </w:p>
    <w:p>
      <w:pPr>
        <w:pStyle w:val="Heading2"/>
      </w:pPr>
      <w:r>
        <w:t xml:space="preserve">KPI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policy_eval_latency_ms p50/p95, decision_distribution, denied_count, schema_invalid_count, evidence_emit_success_rate, gateway_uptime</w:t>
      </w:r>
    </w:p>
    <w:p>
      <w:r>
        <w:br w:type="page"/>
      </w:r>
    </w:p>
    <w:p>
      <w:pPr>
        <w:pStyle w:val="Heading1"/>
      </w:pPr>
      <w:r>
        <w:t xml:space="preserve">6. Faz W2 — Delegation Token + Replay + Approval Prod (v0.2) ✅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Amaç: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Identity-first delegation = security primitive, replay kapatma, approval prod.</w:t>
      </w:r>
    </w:p>
    <w:p>
      <w:pPr>
        <w:spacing w:after="60"/>
      </w:pPr>
    </w:p>
    <w:p>
      <w:pPr>
        <w:pStyle w:val="Heading2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kid destekli, claims: tenant/actor/tool_id/scope/exp/jti/nonce/req_hash, TTL 60–120s.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req_hash binding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H(tool_id | canonical_input | time_bucket | tenant | actor).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signature + req_hash match + scope enforcement.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Replay prevention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jti/nonce one-time, LRU + Redis, TTL=exp.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Approval prod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timeout + default deny + break-glass + idempotency.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token_jti + RC_REPLAY_DETECTED + approval lifecycle.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DoD (Definition of Done)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Token mint/verify/replay/approval tümü çalışır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RC_REPLAY_DETECTED deterministic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Break-glass time-bound + reason mandatory</w:t>
      </w:r>
    </w:p>
    <w:p>
      <w:pPr>
        <w:spacing w:after="60"/>
      </w:pPr>
    </w:p>
    <w:p>
      <w:pPr>
        <w:pStyle w:val="Heading2"/>
      </w:pPr>
      <w:r>
        <w:t xml:space="preserve">KPI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token_minted_count, replay_blocked_count, approval_cycle_time_ms, breakglass_usage_count</w:t>
      </w:r>
    </w:p>
    <w:p>
      <w:r>
        <w:br w:type="page"/>
      </w:r>
    </w:p>
    <w:p>
      <w:pPr>
        <w:pStyle w:val="Heading1"/>
      </w:pPr>
      <w:r>
        <w:t xml:space="preserve">7. Faz W3 — Policy-as-code + Shadow→Enforce + Drift (v0.3) ✅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Amaç: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Enterprise rollout: prod’u bozmadan ölç, kontrollü enforce.</w:t>
      </w:r>
    </w:p>
    <w:p>
      <w:pPr>
        <w:spacing w:after="60"/>
      </w:pPr>
    </w:p>
    <w:p>
      <w:pPr>
        <w:pStyle w:val="Heading2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Policy-as-code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DSL + versioning, deterministic evaluation.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Shadow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would-have-happened raporu + false_positive_rate.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Enforce rollout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Canary (tenant subset) + exception TTL.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policy_version evidence’da her event’te.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DoD (Definition of Done)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Shadow/canary/enforce/exception/drift tümü çalışır</w:t>
      </w:r>
    </w:p>
    <w:p>
      <w:pPr>
        <w:spacing w:after="60"/>
      </w:pPr>
    </w:p>
    <w:p>
      <w:pPr>
        <w:pStyle w:val="Heading2"/>
      </w:pPr>
      <w:r>
        <w:t xml:space="preserve">KPI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shadow_false_positive_rate, canary_coverage, enforce_rollout_time, drift_detected_count</w:t>
      </w:r>
    </w:p>
    <w:p>
      <w:r>
        <w:br w:type="page"/>
      </w:r>
    </w:p>
    <w:p>
      <w:pPr>
        <w:pStyle w:val="Heading1"/>
      </w:pPr>
      <w:r>
        <w:t xml:space="preserve">8. Faz W4 — Tool Registry + Signed Manifests + Reputation (v0.4) ✅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Amaç: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Shadow tools kapatma, tool supply-chain güven, reputation score.</w:t>
      </w:r>
    </w:p>
    <w:p>
      <w:pPr>
        <w:spacing w:after="60"/>
      </w:pPr>
    </w:p>
    <w:p>
      <w:pPr>
        <w:pStyle w:val="Heading2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 + UI, tool_id/version/publisher/risk_class/schema.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Signed manifests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sha256 hash + publisher signature + revocation.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 rules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Forbidden endpoints, dependency allowlist, dangerous permissions.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Verified publisher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keys + kid + rotation + revocation.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Reputation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publisher_verified + tool_age + scan_passed → 0–100 score.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DoD (Definition of Done)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Registry/manifests/publisher/scan/reputation tümü çalışır</w:t>
      </w:r>
    </w:p>
    <w:p>
      <w:pPr>
        <w:spacing w:after="60"/>
      </w:pPr>
    </w:p>
    <w:p>
      <w:pPr>
        <w:pStyle w:val="Heading2"/>
      </w:pPr>
      <w:r>
        <w:t xml:space="preserve">KPI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registry_tool_count, unsigned_blocked_count, reputation_avg_score, publisher_verified_count</w:t>
      </w:r>
    </w:p>
    <w:p>
      <w:r>
        <w:br w:type="page"/>
      </w:r>
    </w:p>
    <w:p>
      <w:pPr>
        <w:pStyle w:val="Heading1"/>
      </w:pPr>
      <w:r>
        <w:t xml:space="preserve">9. Faz W5 — Formal Verification + Runtime Isolation (v0.5) ✅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Amaç: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Matematiksel policy doğruluk + runtime defense-in-depth + endüstri standardı evidence.</w:t>
      </w:r>
    </w:p>
    <w:p>
      <w:pPr>
        <w:spacing w:after="60"/>
      </w:pPr>
    </w:p>
    <w:p>
      <w:pPr>
        <w:pStyle w:val="Heading2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Cedar Policy Engine + SMT Verification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AWS Cedar (Lean formal model, CVC5 SMT solver, 75ms analiz). Policy conflict tespiti, invariant kanıtı, eşdeğerlik doğrulaması.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Merkle Tree Transparency 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Trillian Tessera. O(log n) inclusion/consistency proofs. Split-view attack direnci.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WebAssembly Tool Sandboxing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Microsoft Wassette + WASI capabilities. Deny-by-default: sıfır erişim. Red-class tool’lar için browser-grade isolation.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eBPF Runtime Enforcement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Tetragon (CNCF). Kernel-level bypass engelleme. &lt;%3 overhead.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Kill Switch + Circuit Breakers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Redis-backed: per-agent kill switch, circuit breaker, budget caps, rate limiter.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Sigstore Entegrasyonu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Cosign + Fulcio + Rekor v2. Keyless signing. OIDC auth → ephemeral cert → sign → destroy key.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OTel GenAI Conventions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gen_ai.* attributes. Langfuse/LangSmith/Arize/Datadog entegrasyonu.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DoD (Definition of Done)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Cedar SMT verification çalışır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Merkle proof doğrulanabilir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Wasm sandbox red-class tool’ları izole eder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eBPF bypass yakalar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Kill switch &lt;100ms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Sigstore keyless signing aktif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OTel GenAI telemetry emit</w:t>
      </w:r>
    </w:p>
    <w:p>
      <w:pPr>
        <w:spacing w:after="60"/>
      </w:pPr>
    </w:p>
    <w:p>
      <w:pPr>
        <w:pStyle w:val="Heading2"/>
      </w:pPr>
      <w:r>
        <w:t xml:space="preserve">KPI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smt_verification_time_ms, merkle_proof_latency_ms, wasm_sandbox_escape_count (=0), ebpf_blocked_count, kill_switch_latency_ms, sigstore_signing_count</w:t>
      </w:r>
    </w:p>
    <w:p>
      <w:r>
        <w:br w:type="page"/>
      </w:r>
    </w:p>
    <w:p>
      <w:pPr>
        <w:pStyle w:val="Heading1"/>
      </w:pPr>
      <w:r>
        <w:t xml:space="preserve">10. Faz W6 — Intelligence Layer + Advanced Identity (v0.6) ✅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Amaç: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AI-powered dinamik yetkilendirme, decentralized identity, cross-agent governance.</w:t>
      </w:r>
    </w:p>
    <w:p>
      <w:pPr>
        <w:spacing w:after="60"/>
      </w:pPr>
    </w:p>
    <w:p>
      <w:pPr>
        <w:pStyle w:val="Heading2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UEBA + Adaptive Risk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Behavioral baseline + conformal prediction. risk_score = f(reputation, sensitivity, time, deviation, anomalies).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Semantic/Intent Authorization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"Neden çağırıyor?" analizi. Support=ALLOW, model training=DENY. LLM intent classifier.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DID + VC Agent Identity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did:web + did:key + W3C VC v2.0. Cryptographically verifiable, selectively disclosable.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Cross-Agent Delegation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A2A Protocol + Entra Agent ID uyumlu. Nested JWT delegation chain. Privilege escalation engeli.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Honeypot/Canary Tools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Decoy MCP server’lar. Erişim = alert + quarantine.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Automated Red Teaming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PyRIT + NVIDIA Garak + custom suite. Her policy değişikliğinde otomatik test.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GUAC Dependency Graph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OpenSSF GUAC 1.0 + CycloneDX + SLSA + VEX. Transitif bağımlılık risk sorgusu.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DoD (Definition of Done)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UEBA + conformal prediction aktif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Intent classifier 4+ kategori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DID/VC minting + verification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Cross-agent delegation validation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Honeypot alert + quarantine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Red team CI/CD’de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GUAC dependency query aktif</w:t>
      </w:r>
    </w:p>
    <w:p>
      <w:pPr>
        <w:spacing w:after="60"/>
      </w:pPr>
    </w:p>
    <w:p>
      <w:pPr>
        <w:pStyle w:val="Heading2"/>
      </w:pPr>
      <w:r>
        <w:t xml:space="preserve">KPI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anomaly_detection_precision, intent_classifier_accuracy, did_vc_issued_count, delegation_escalation_blocked, honeypot_triggered_count, red_team_pass_rate</w:t>
      </w:r>
    </w:p>
    <w:p>
      <w:r>
        <w:br w:type="page"/>
      </w:r>
    </w:p>
    <w:p>
      <w:pPr>
        <w:pStyle w:val="Heading1"/>
      </w:pPr>
      <w:r>
        <w:t xml:space="preserve">11. Faz W7 — Privacy, Compliance, Enterprise Hardening (v0.7) ✅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Amaç: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Regüle endüstriler için gizlilik + çok taraflı onay + düzenleyici uyumluluk.</w:t>
      </w:r>
    </w:p>
    <w:p>
      <w:pPr>
        <w:spacing w:after="60"/>
      </w:pPr>
    </w:p>
    <w:p>
      <w:pPr>
        <w:pStyle w:val="Heading2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TEE Policy Evaluation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Confidential VM (Azure DCesv6 / AWS Nitro). Remote attestation ile kanıt.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Threshold Signatures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FROST / tss-lib. 2-of-2 red-class için. NIST IR 8214C uyumlu.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Federated Anomaly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Flower + DP noise. Cross-org model gradient paylaşımı.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ZKP Compliance Proofs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zk-SNARKs/Halo2 + zkTLS (TLSNotary). Policy açığa çıkmadan yetki kanıtı.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EU AI Act 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Article 12 (logging) + Article 14 (human oversight) mapping. Otomatik compliance raporu.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Latency &lt;50ms, reliability &gt;99.9%, FP &lt;2%, break-glass &lt;5/week, kill switch &lt;100ms.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DoD (Definition of Done)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TEE attestation doğrulanabilir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2-of-2 threshold signature çalışır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Federated learning aktif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ZKP proof üretilebilir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EU AI Act raporu otomatik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SLO dashboard tüm metriklerle</w:t>
      </w:r>
    </w:p>
    <w:p>
      <w:pPr>
        <w:spacing w:after="60"/>
      </w:pPr>
    </w:p>
    <w:p>
      <w:pPr>
        <w:pStyle w:val="Heading2"/>
      </w:pPr>
      <w:r>
        <w:t xml:space="preserve">KPI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tee_attestation_success_rate, threshold_sig_completion_time_ms, federated_learning_convergence, zkp_proof_generation_time_ms, compliance_report_auto_rate</w:t>
      </w:r>
    </w:p>
    <w:p>
      <w:r>
        <w:br w:type="page"/>
      </w:r>
    </w:p>
    <w:p>
      <w:pPr>
        <w:pStyle w:val="Heading1"/>
      </w:pPr>
      <w:r>
        <w:t xml:space="preserve">12. Faz W8 — Ecosystem &amp; Developer Experience (v0.8) ✅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Amaç: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Genel halktan enterprise’a herkesin kullanabileceği platform.</w:t>
      </w:r>
    </w:p>
    <w:p>
      <w:pPr>
        <w:spacing w:after="60"/>
      </w:pPr>
    </w:p>
    <w:p>
      <w:pPr>
        <w:pStyle w:val="Heading2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"5 Min to First Deny"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Tek satır SDK + starter templates. Freemium tier.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MCP Registry Compat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Official API v0.1. SafeAgent = secure enterprise subregistry.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Threat Intel Feed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CoSAI + MITRE ATLAS + community. Real-time risk sinyalleri.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Policy Playground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İnteraktif test UI. Developer self-service.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Terraform/Pulumi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IaC kaynakları. GitOps policy-as-code.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Multi-Framework SDK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LangChain, CrewAI, AutoGen, Semantic Kernel, Claude Tools. 3 satırda aktif.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Community policy templates (HIPAA, PCI-DSS, SOC2, EU AI Act). Açık kaynak library.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DoD (Definition of Done)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 dakikada ilk deny (E2E test)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MCP Registry entegrasyonu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Threat intel real-time policy update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Policy Playground UI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Terraform provider CRUD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3+ framework SDK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10+ community template</w:t>
      </w:r>
    </w:p>
    <w:p>
      <w:pPr>
        <w:spacing w:after="60"/>
      </w:pPr>
    </w:p>
    <w:p>
      <w:pPr>
        <w:pStyle w:val="Heading2"/>
      </w:pPr>
      <w:r>
        <w:t xml:space="preserve">KPI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time_to_first_deny_min, sdk_download_count, threat_intel_update_latency_ms, playground_session_count, terraform_provider_usage, framework_sdk_count, community_template_count</w:t>
      </w:r>
    </w:p>
    <w:p>
      <w:r>
        <w:br w:type="page"/>
      </w:r>
    </w:p>
    <w:p>
      <w:pPr>
        <w:pStyle w:val="Heading1"/>
      </w:pPr>
      <w:r>
        <w:t xml:space="preserve">13. Faz W9 — A2A Protocol Security Gateway (v0.9) ⭐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Amaç: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Cross-agent ekosistem güvenliği: Google A2A Protocol (v0.3, 150+ partner, Linux Foundation) ile agent-to-agent iletişimde authorization enforcement. Hiçbir rakip MCP + A2A unified security plane sunmuyor.</w:t>
      </w:r>
    </w:p>
    <w:p>
      <w:pPr>
        <w:spacing w:after="60"/>
      </w:pPr>
    </w:p>
    <w:p>
      <w:pPr>
        <w:pStyle w:val="Heading2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A2A Agent Card Security Validation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 A2A Agent Card (/.well-known/agent.json) için imza doğrulama, capability sınırlama, trust score. Sahte agent card engelleme.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A2A Task-Level Authorization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A2A task lifecycle (submitted → working → completed) boyunca her adımda policy enforcement. Task delegation chain’de privilege escalation engeli.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A2A + MCP Unified Policy Plane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MCP tool call’ları ve A2A agent-to-agent mesajları için tek Cedar policy engine. Cross-protocol policy consistency.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A2A Artifact Inspection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A2A artifact’ları (dosya, data) için content scanning, DLP, PII detection. Agent’lar arası data exfiltration engeli.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Discovery Registry 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A2A agent keşfinde malicious agent tespiti. Agent reputation + A2A Agent Card + SafeAgent trust score entegrasyonu.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gRPC + SSE Security 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A2A v0.3 gRPC desteği için TLS mutual auth + message-level signing. SSE stream’lerde real-time policy check.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DoD (Definition of Done)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A2A Agent Card imza doğrulama aktif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A2A task-level authorization çalışır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MCP + A2A unified policy plane tek engine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Artifact inspection + DLP aktif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Malicious agent detection aktif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gRPC + SSE security layer aktif</w:t>
      </w:r>
    </w:p>
    <w:p>
      <w:pPr>
        <w:spacing w:after="60"/>
      </w:pPr>
    </w:p>
    <w:p>
      <w:pPr>
        <w:pStyle w:val="Heading2"/>
      </w:pPr>
      <w:r>
        <w:t xml:space="preserve">KPI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a2a_task_auth_latency_ms &lt; 30ms, cross_agent_escalation_blocked_count, agent_card_validation_rate &gt; 99.9%, a2a_artifact_scan_throughput, malicious_agent_detected_count</w:t>
      </w:r>
    </w:p>
    <w:p>
      <w:r>
        <w:br w:type="page"/>
      </w:r>
    </w:p>
    <w:p>
      <w:pPr>
        <w:pStyle w:val="Heading1"/>
      </w:pPr>
      <w:r>
        <w:t xml:space="preserve">14. Faz W10 — Relationship-Based Access Control + AuthZEN (v1.0) ⭐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Amaç: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Google Zanzibar-ilhamlı fine-grained authorization: OpenFGA (CNCF Incubation) ReBAC + OpenID AuthZEN standardıyla agent-resource ilişki grafi. RBAC/ABAC’ın ötesinde graph-native authorization.</w:t>
      </w:r>
    </w:p>
    <w:p>
      <w:pPr>
        <w:spacing w:after="60"/>
      </w:pPr>
    </w:p>
    <w:p>
      <w:pPr>
        <w:pStyle w:val="Heading2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OpenFGA ReBAC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→ resource → user ilişki grafini modelleyen Zanzibar-tarzı authorization. Cedar RBAC/ABAC üzerine ReBAC katmanı. Millisecond-level check.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AuthZEN Policy Decision 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OpenID AuthZEN standardıyla uyumlu PDP endpoint. Her MCP tool call için real-time allow/deny. Interoperability: Cerbos, OpenFGA, Axiomatics ile değiştirilebilir.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Dynamic Scope Inference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LLM-powered scope inference: doğal dil istekten minimal required permissions çıkarımı. Least-privilege otomasyonu. Zero standing privileges.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Task-Scoped Delegation with TTL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 agent task’ı için relationship tuple’lar otomatik oluşturulur ve TTL sonrası otomatik expire olur.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Authorization Graph Visualization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Agent-resource-user ilişki grafinin real-time görselleştirmesi. “Kim neye erişebilir?” sorusuna tek tıkla cevap. Blast radius analizi.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DoD (Definition of Done)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OpenFGA ReBAC engine aktif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AuthZEN PDP endpoint çalışır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LLM scope inference &gt; 95% accuracy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Task-scoped TTL delegation aktif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Authorization graph visualization UI</w:t>
      </w:r>
    </w:p>
    <w:p>
      <w:pPr>
        <w:spacing w:after="60"/>
      </w:pPr>
    </w:p>
    <w:p>
      <w:pPr>
        <w:pStyle w:val="Heading2"/>
      </w:pPr>
      <w:r>
        <w:t xml:space="preserve">KPI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rebac_eval_latency_ms &lt; 10ms, scope_inference_accuracy &gt; 95%, zero_standing_privilege_ratio, auth_graph_coverage &gt; 99%, authzen_pdp_uptime &gt; 99.99%</w:t>
      </w:r>
    </w:p>
    <w:p>
      <w:r>
        <w:br w:type="page"/>
      </w:r>
    </w:p>
    <w:p>
      <w:pPr>
        <w:pStyle w:val="Heading1"/>
      </w:pPr>
      <w:r>
        <w:t xml:space="preserve">15. Faz W11 — Runtime Guardrails Engine (v1.1) ⭐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Amaç: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Prompt injection, data leakage, content safety, PII/secret detection için çok katmanlı runtime güvenlik motoru. California SB 243/AB 489 uyumlu.</w:t>
      </w:r>
    </w:p>
    <w:p>
      <w:pPr>
        <w:spacing w:after="60"/>
      </w:pPr>
    </w:p>
    <w:p>
      <w:pPr>
        <w:pStyle w:val="Heading2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Prompt Injection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Multi-layer: rule-based + ML classifier + LLM-as-judge. Tool call input’larında injection pattern analizi. Indirect injection için contextual analysis.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 Content Safety Filter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çıktılarında 12+ risk kategorisinde content filtering. Toxicity, bias, misinformation, unsafe code, medical claim tespiti.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Secret &amp; API Key Scanner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 call input/output’larında API key, token, password, connection string tespiti. Real-time redaction + alert + evidence log.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Advanced PII Detection &amp; Redaction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Context-aware PII: NER + regex + domain-specific rules. GDPR/KVKK uyumlu otomatik redaction. Configurable: mask/hash/remove.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Grounding &amp; Hallucination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çıktılarının source verilerine ne kadar sadik olduğunu ölçen faithfulness score. Citation verification. RAG pipeline için grounding check.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Guardrail Webhook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Pre-execution, post-execution, access control hook’ları. Chain-able, pluggable guardrails. Custom webhook endpoint desteği.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DoD (Definition of Done)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Prompt injection detection &gt; 99%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Content safety filter 12+ kategori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Secret scanner aktif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PII detection/redaction GDPR uyumlu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Grounding score hesaplanabilir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Webhook pipeline chain çalışır</w:t>
      </w:r>
    </w:p>
    <w:p>
      <w:pPr>
        <w:spacing w:after="60"/>
      </w:pPr>
    </w:p>
    <w:p>
      <w:pPr>
        <w:pStyle w:val="Heading2"/>
      </w:pPr>
      <w:r>
        <w:t xml:space="preserve">KPI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injection_detection_rate &gt; 99%, content_safety_fp_rate &lt; 1%, secret_leak_prevented_count, pii_redaction_accuracy &gt; 98%, grounding_score_avg, guardrail_latency_p95 &lt; 50ms</w:t>
      </w:r>
    </w:p>
    <w:p>
      <w:r>
        <w:br w:type="page"/>
      </w:r>
    </w:p>
    <w:p>
      <w:pPr>
        <w:pStyle w:val="Heading1"/>
      </w:pPr>
      <w:r>
        <w:t xml:space="preserve">16. Faz W12 — Agent Fleet Governance &amp; Shadow Agent Discovery (v1.2) ⭐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Amaç: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Enterprise-wide agent envanteri, shadow agent tespiti, agent lifecycle yönetimi, bounded autonomy. Clutch Security verilerine göre 10K kişilik org’da 3.056 MCP deployment var — çoğu görünür değil.</w:t>
      </w:r>
    </w:p>
    <w:p>
      <w:pPr>
        <w:spacing w:after="60"/>
      </w:pPr>
    </w:p>
    <w:p>
      <w:pPr>
        <w:pStyle w:val="Heading2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Centralized Agent Registry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Tüm agent’ların (sanctioned + shadow + 3rd-party) tek merkezden envanteri. agent_id, owner, permissions, status, risk_class, last_activity.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Shadow Agent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Organizasyon içinde MCP bağlantısı yapan yetkisiz agent’ların network-level tespiti. DNS + egress + OAuth grant analizi. Otomatik quarantine.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Lifecycle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Provisioning → activation → monitoring → suspension → decommissioning. Version pinning + rollback. End-of-life policy.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Bounded Autonomy Policies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Per-agent sınırlar: max_actions_per_session, budget_cap, time_window, allowed_domains, max_tool_chain_depth. Threshold aşımında HITL escalation.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Health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fleet status: active/idle/error/quarantined. Per-agent cost, action volume, risk score trend. Alerting.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Governance Agent (Meta-Agent)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AI-powered meta-agent: diğer agent’ları izler, policy violation tespit eder, anomaly alert gönderir, otomatik policy adjustment önerir.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DoD (Definition of Done)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Agent registry tüm agent’ları listeler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Shadow agent detection aktif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Lifecycle management full cycle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Bounded autonomy enforcement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Fleet dashboard real-time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Governance agent anomaly detection</w:t>
      </w:r>
    </w:p>
    <w:p>
      <w:pPr>
        <w:spacing w:after="60"/>
      </w:pPr>
    </w:p>
    <w:p>
      <w:pPr>
        <w:pStyle w:val="Heading2"/>
      </w:pPr>
      <w:r>
        <w:t xml:space="preserve">KPI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shadow_agent_detection_rate &gt; 95%, agent_inventory_coverage &gt; 99%, mean_time_to_quarantine &lt; 60s, bounded_autonomy_breach_rate &lt; 0.1%, governance_agent_alert_precision &gt; 90%</w:t>
      </w:r>
    </w:p>
    <w:p>
      <w:r>
        <w:br w:type="page"/>
      </w:r>
    </w:p>
    <w:p>
      <w:pPr>
        <w:pStyle w:val="Heading1"/>
      </w:pPr>
      <w:r>
        <w:t xml:space="preserve">17. Faz W13 — Advanced Observability &amp; Cost Intelligence (v1.3) ⭐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Amaç: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Agent-native observability: multi-step reasoning trace, LLM cost analytics, quality evaluation, behavioral drift detection. Model/provider-agnostic.</w:t>
      </w:r>
    </w:p>
    <w:p>
      <w:pPr>
        <w:spacing w:after="60"/>
      </w:pPr>
    </w:p>
    <w:p>
      <w:pPr>
        <w:pStyle w:val="Heading2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Deep Agent Tracing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Multi-step reasoning chain end-to-end trace. Her adım: LLM call, tool call, decision point, branching, error. OTel-native nested spans.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Cost Analytics &amp; Budget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Per-agent, per-tool, per-user, per-feature cost breakdown. Token-level tracking. Budget alerting + hard caps. Semantic caching ile optimization.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Quality Evaluation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Otomatik output quality scoring: faithfulness, relevance, coherence, safety. CI/CD regression detection. A/B test. Dataset-centric eval.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Behavioral Drift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davranış baseline’dan sapma ML pipeline. Model update sonrası quality regression early warning. Statistical drift tests.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Explainability &amp; Decision Audit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 agent kararı için chain-of-thought capture + decision path logging. EU AI Act Article 13 uyumu. "Neden bu kararı aldı?"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Multi-Provider Unified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OpenAI, Anthropic, Google, open-source modeller için tek dashboard. Provider-agnostic observability. Model comparison analytics.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DoD (Definition of Done)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Deep tracing &gt; 99.9% coverage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Cost analytics per-agent breakdown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Quality eval pipeline CI/CD entegre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Drift detection &lt; 5min latency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Explainability coverage &gt; 95%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Multi-provider dashboard aktif</w:t>
      </w:r>
    </w:p>
    <w:p>
      <w:pPr>
        <w:spacing w:after="60"/>
      </w:pPr>
    </w:p>
    <w:p>
      <w:pPr>
        <w:pStyle w:val="Heading2"/>
      </w:pPr>
      <w:r>
        <w:t xml:space="preserve">KPI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trace_coverage &gt; 99.9%, cost_prediction_accuracy &gt; 90%, quality_score_regression_detection_rate, drift_detection_latency &lt; 5min, explainability_coverage &gt; 95%, dashboard_provider_count &gt;= 4</w:t>
      </w:r>
    </w:p>
    <w:p>
      <w:r>
        <w:br w:type="page"/>
      </w:r>
    </w:p>
    <w:p>
      <w:pPr>
        <w:pStyle w:val="Heading1"/>
      </w:pPr>
      <w:r>
        <w:t xml:space="preserve">18. Faz W14 — Consumer-Grade UX &amp; Self-Service Platform (v1.4) ⭐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Amaç: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Genel halkın (non-technical users) kullanabileceği self-service platform: no-code policy builder, guided setup, mobile app, doğal dil policy interface.</w:t>
      </w:r>
    </w:p>
    <w:p>
      <w:pPr>
        <w:spacing w:after="60"/>
      </w:pPr>
    </w:p>
    <w:p>
      <w:pPr>
        <w:pStyle w:val="Heading2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 Policy Builder (No-Code)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Drag-and-drop policy oluşturma UI. If-then-else logic blokları. Template library tek tıkla. Arkasında Cedar’a compile.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 AI Guardian 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Bireysel kullanıcılar için mobil/web app: "AI agent’larım ne yapıyor?" dashboard. Tek tuşla agent durdurma. Push notification ile onay.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Guided Onboarding Wizard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dakikada ilk koruma: adım adım wizard. "Neyi korumak istiyorsun?" soru-cevap. Otomatik policy önerisi + tek tıkla aktif.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Natural Language Policy Interface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"Mail silme izni olmasın" gibi doğal dil komutlarla policy oluşturma. LLM policy-to-Cedar compiler. Multi-language (TR/EN/DE).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Family/Team Safety Controls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Aile veya küçük takım için paylaşımlı safety profilleri. Çocuklar/yaşlılar için özel koruma seviyeleri. Delegated admin.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Consumer Risk Score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Kişisel AI risk skoru: kaç agent bağlı, hangi izinleri var, risk ne seviyede. Renk kodlu basit görsel. Actionable öneriler.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DoD (Definition of Done)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No-code builder policy oluşturur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 Guardian app iOS/Android/web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Onboarding &lt; 3 dakika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NL policy creation çalışır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Family controls aktif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Consumer dashboard live</w:t>
      </w:r>
    </w:p>
    <w:p>
      <w:pPr>
        <w:spacing w:after="60"/>
      </w:pPr>
    </w:p>
    <w:p>
      <w:pPr>
        <w:pStyle w:val="Heading2"/>
      </w:pPr>
      <w:r>
        <w:t xml:space="preserve">KPI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time_to_first_protection &lt; 3min, consumer_nps &gt; 70, policy_creation_without_code_rate &gt; 90%, nl_policy_accuracy &gt; 90%, mobile_app_dau, family_profile_count</w:t>
      </w:r>
    </w:p>
    <w:p>
      <w:r>
        <w:br w:type="page"/>
      </w:r>
    </w:p>
    <w:p>
      <w:pPr>
        <w:pStyle w:val="Heading1"/>
      </w:pPr>
      <w:r>
        <w:t xml:space="preserve">19. Faz W15 — Enterprise Compliance Automation Suite (v1.5) ⭐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Amaç: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EU AI Act (2 Ağustos 2026 deadline), NIST AI RMF, SOC 2, HIPAA, PCI-DSS, ISO 42001 için tam otomatik compliance engine.</w:t>
      </w:r>
    </w:p>
    <w:p>
      <w:pPr>
        <w:spacing w:after="60"/>
      </w:pPr>
    </w:p>
    <w:p>
      <w:pPr>
        <w:pStyle w:val="Heading2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EU AI Act Full Compliance 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Art. 9 (risk mgmt), 12 (logging), 13 (transparency), 14 (human oversight), 15 (accuracy/security) tam mapping. Otomatik rapor.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AI RMF Alignment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AI 600-1 + AI Agent Standards Initiative alignment. GOVERN, MAP, MEASURE, MANAGE fonksiyonları otomatik kontrol.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ISO 42001 AIMS 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Management System standardı entegrasyon. Sertifikasyon hazırlık raporu. Kontrol evidence otomatik toplama.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Continuous Compliance Monitoring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Policy değişikliklerinde otomatik compliance impact analizi. Regulatory change feed + auto-update önerileri.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One-Click Audit 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Tek tıkla denetçiye hazır: evidence log, policy history, incident report, compliance scorecard. PDF + machine-readable.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Sector-Specific Compliance Packs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Healthcare (HIPAA), Finance (PCI-DSS, SOX), Government (FedRAMP), Türkiye (KVKK). Sektöre özel template + kontrol.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DoD (Definition of Done)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EU AI Act raporu otomatik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NIST alignment score hesaplanır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ISO 42001 evidence toplama aktif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Continuous monitoring real-time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 package &lt; 5 dakika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3+ sector pack mevcut</w:t>
      </w:r>
    </w:p>
    <w:p>
      <w:pPr>
        <w:spacing w:after="60"/>
      </w:pPr>
    </w:p>
    <w:p>
      <w:pPr>
        <w:pStyle w:val="Heading2"/>
      </w:pPr>
      <w:r>
        <w:t xml:space="preserve">KPI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compliance_score &gt; 95%, audit_package_generation_time &lt; 5min, regulatory_update_lag &lt; 48h, sector_pack_count &gt;= 4, eu_ai_act_readiness_score &gt; 98%</w:t>
      </w:r>
    </w:p>
    <w:p>
      <w:r>
        <w:br w:type="page"/>
      </w:r>
    </w:p>
    <w:p>
      <w:pPr>
        <w:pStyle w:val="Heading1"/>
      </w:pPr>
      <w:r>
        <w:t xml:space="preserve">20. Faz W16 — AI-Native Threat Intelligence &amp; Adaptive Defense (v1.6) ⭐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Amaç: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AI agent ekosistemine özel threat intelligence, predictive defense, self-healing security, adversarial simulation.</w:t>
      </w:r>
    </w:p>
    <w:p>
      <w:pPr>
        <w:spacing w:after="60"/>
      </w:pPr>
    </w:p>
    <w:p>
      <w:pPr>
        <w:pStyle w:val="Heading2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Agent-Specific Threat Feed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CoSAI + MITRE ATLAS + OpenClaw incidents + community intel. MCP-specific CVE tracking. Agent vulnerability database.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Predictive Attack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Historical attack pattern ML modeli. "Yakında saldırı olabilir" early warning. Proactive policy tightening.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Self-Healing Security Policies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Anomaly → otomatik policy adjustment. Attack sonrası otomatik recovery. Human approval ile auto-remediation.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Supply Chain Threat Graph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 → dependency → vulnerability transitif graf. GUAC + SLSA + Sigstore + real-time CVE. Bağımlılık alert.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Adversarial Simulation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Continuous automated red teaming: prompt injection + tool poisoning + privilege escalation + data exfiltration simülasyonu.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Threat Intelligence Sharing (STIX/TAXII)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Organizasyonlar arası agent threat intel paylaşımı. STIX 2.1 format. Privacy-preserving (DP + ZKP).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DoD (Definition of Done)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Threat feed aktif + real-time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Predictive detection &gt; 24h lead time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Self-healing policies human-approved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Supply chain graph query aktif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Adversarial sim CI/CD’de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STIX/TAXII sharing aktif</w:t>
      </w:r>
    </w:p>
    <w:p>
      <w:pPr>
        <w:spacing w:after="60"/>
      </w:pPr>
    </w:p>
    <w:p>
      <w:pPr>
        <w:pStyle w:val="Heading2"/>
      </w:pPr>
      <w:r>
        <w:t xml:space="preserve">KPI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threat_detection_lead_time &gt; 24h, auto_remediation_success_rate &gt; 90%, adversarial_sim_coverage &gt; 95%, supply_chain_vuln_detection_time &lt; 1h, intel_sharing_partners &gt;= 5</w:t>
      </w:r>
    </w:p>
    <w:p>
      <w:r>
        <w:br w:type="page"/>
      </w:r>
    </w:p>
    <w:p>
      <w:pPr>
        <w:pStyle w:val="Heading1"/>
      </w:pPr>
      <w:r>
        <w:t xml:space="preserve">21. Faz W17 — Multi-Cloud &amp; Hybrid Deployment Engine (v1.7) ⭐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Amaç: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AWS, Azure, GCP, on-premise, edge deployment. Tek control plane ile her yerde SafeAgent. KVKK/GDPR/CCPA data residency.</w:t>
      </w:r>
    </w:p>
    <w:p>
      <w:pPr>
        <w:spacing w:after="60"/>
      </w:pPr>
    </w:p>
    <w:p>
      <w:pPr>
        <w:pStyle w:val="Heading2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Cloud-Native Helm Charts &amp; Operators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Kubernetes-native deployment. Auto-scaling, self-healing. AWS EKS + Azure AKS + GCP GKE test edilmiş.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Edge Deployment (Lightweight Mode)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IoT/edge cihazlar için minimal footprint. WebAssembly-based policy engine. Offline capable. &lt;50MB.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Multi-Region Policy Sync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GDPR (EU), KVKK (TR), CCPA (US) region-specific policy. Cross-region sync + data residency enforcement.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Serverless Gateway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AWS Lambda, Azure Functions, GCP Cloud Functions üzerinde serverless MCP gateway. Pay-per-use. Cold start &lt; 500ms.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Air-Gapped / Private Cloud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Tamamen izole deployment. Internet bağlantısı gerektirmeyen mod. Government, defense, regulated industries.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DoD (Definition of Done)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Helm charts 3 cloud’da test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Edge deployment &lt; 50MB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Multi-region policy sync aktif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Serverless gateway çalışır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Air-gapped mod tamamen offline</w:t>
      </w:r>
    </w:p>
    <w:p>
      <w:pPr>
        <w:spacing w:after="60"/>
      </w:pPr>
    </w:p>
    <w:p>
      <w:pPr>
        <w:pStyle w:val="Heading2"/>
      </w:pPr>
      <w:r>
        <w:t xml:space="preserve">KPI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deployment_time &lt; 15min, cross_cloud_policy_sync_latency &lt; 1s, edge_gateway_latency_p95 &lt; 20ms, serverless_cold_start &lt; 500ms, uptime &gt; 99.99%</w:t>
      </w:r>
    </w:p>
    <w:p>
      <w:r>
        <w:br w:type="page"/>
      </w:r>
    </w:p>
    <w:p>
      <w:pPr>
        <w:pStyle w:val="Heading1"/>
      </w:pPr>
      <w:r>
        <w:t xml:space="preserve">22. Faz W18 — Platform Ecosystem &amp; Marketplace (v1.8 — GA) ⭐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Amaç: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SafeAgent’ı platform haline getirme: marketplace, partner ecosystem, revenue model, white-label enablement, General Availability release.</w:t>
      </w:r>
    </w:p>
    <w:p>
      <w:pPr>
        <w:spacing w:after="60"/>
      </w:pPr>
    </w:p>
    <w:p>
      <w:pPr>
        <w:pStyle w:val="Heading2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SafeAgent Marketplace v2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Community + partner policy template, guardrail plugin, compliance pack. Revenue sharing. Review + rating. 100+ listing hedefi.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Partner API &amp; Certification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3rd-party vendor partner API. SafeAgent Certified badge. Entegrasyon test suite. 20+ certified partner hedefi.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White-Label / Embedded SDK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MSSP ve platform vendor’lar için white-label. Müşteriye kendi markasıyla sunabilme. Multi-tenant isolation.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Usage-Based Pricing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(kişisel) → Pro ($49/ay) → Team ($299/ay) → Enterprise (custom). Per-agent, per-eval, per-seat.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 Release Hardening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Chaos engineering, 100K+ agent load test, penetration test, SOC 2 Type II audit, bug bounty program.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Developer Community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Open-source core + commercial extensions. Developer advocate program. Conference presence. Hackathon series. 500+ contributor hedefi.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DoD (Definition of Done)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Marketplace 100+ listing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20+ certified partner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White-label SDK aktif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Pricing engine çalışır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GA hardening tamamlanmış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Community 500+ contributor</w:t>
      </w:r>
    </w:p>
    <w:p>
      <w:pPr>
        <w:spacing w:after="60"/>
      </w:pPr>
    </w:p>
    <w:p>
      <w:pPr>
        <w:pStyle w:val="Heading2"/>
      </w:pPr>
      <w:r>
        <w:t xml:space="preserve">KPI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marketplace_listings &gt; 100, partner_certifications &gt; 20, free_tier_users &gt; 10K, enterprise_contracts, community_contributors &gt; 500, ga_load_test_pass, soc2_type2_complete</w:t>
      </w:r>
    </w:p>
    <w:p>
      <w:r>
        <w:br w:type="page"/>
      </w:r>
    </w:p>
    <w:p>
      <w:pPr>
        <w:pStyle w:val="Heading1"/>
      </w:pPr>
      <w:r>
        <w:t xml:space="preserve">23. Compliance &amp; Standards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Gereksinim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SafeAgent Karşılığı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OWASP Agentic Top 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#2 Tool Misuse, #3 IAM, #8 Priv Esc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Allowlist, identity, delegation gov, guardrails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W1–W11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AI Agent Standards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identity, auth, authorization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Actor/tenant, DID/VC, Cedar, ReBAC, AuthZEN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W1–W10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AI RMF (AI 600-1)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GOVERN, MAP, MEASURE, MANAGE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alignment engine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EU AI Act Art.9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Risk management 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Risk scoring + compliance monitoring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W6–W15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EU AI Act Art.12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Automatic logging/traceability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Merkle evidence log + hash-chain + deep tracing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W1–W13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EU AI Act Art.13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Transparency to 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Explainability + decision audit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W13–W15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EU AI Act Art.14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Human oversight/intervention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Approval + kill switch + break-glass + bounded autonomy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W1–W12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EU AI Act Art.15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Accuracy, robustness, cybersecurity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Formal verification + Wasm + eBPF + guardrails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W5–W11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ISO 42001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Management 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AIMS integration + evidence automation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 2 CC6/CC7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Logical access, system 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RBAC/ABAC/ReBAC, evidence logging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W1–W10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SLSA v1.1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Supply-chain maturity L1–L3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Sigstore + in-toto + GUAC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W4–W16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CycloneDX v1.6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AI/ML BOM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 registry AI/ML-BOM gen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W4–W6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CSA Agentic Trust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 Trust for Agents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Intern→Principal mapping + ReBAC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W1–W10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OpenID AuthZEN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 PDP 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AuthZEN PDP endpoint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A2A Protocol v0.3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interoperability + 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A2A security gateway + unified policy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HIPAA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PHI protection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PII redaction + TEE + sector pack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W7–W15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PCI-DSS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Cardholder data protection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Secret scanning + access control + sector pack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W11–W15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KVKK (Türkiye)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Kişisel veri koruma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PII detection + data residency + region policy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W11–W17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California SB 243/AB 489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Runtime guardrails zorunlu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Runtime guardrails engine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24. Technology Stack (Tam)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Amaç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AWS Cedar (Lean + CVC5 SMT)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Formally verified authorization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W5+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ReBAC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OpenFGA (CNCF) + Auth0 FGA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Zanzibar-style relationship authorization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W10+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AuthZ Standard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OpenID AuthZEN PDP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 policy decision interface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W10+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Evidence 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Trillian Tessera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Merkle tree transparency log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W5+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Sigstore (Cosign+Fulcio+Rekor v2)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Keyless signing infrastructure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W5+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Wasm Sandbox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Microsoft Wassette + WASI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Browser-grade tool isolation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W5+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Kernel Enforce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Tetragon (CNCF eBPF)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Kernel-level bypass prevention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W5+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W3C DID + VC v2.0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Decentralized agent credentials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W6+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Anomaly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UEBA + Conformal Prediction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AI-powered risk scoring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W6+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Supply Chain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CycloneDX v1.6 + SLSA + GUAC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 BOM + provenance + graph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W4–W16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Privacy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Azure DCesv6 / AWS Nitro TEE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Hardware-attested policy eval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W7+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Crypto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FROST + zk-SNARKs/Halo2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Threshold sig + ZKP compliance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W7+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OTel GenAI conventions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Universal observability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W5–W13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 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PyRIT + NVIDIA Garak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Continuous validation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W6–W16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Terraform/Pulumi Provider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Infrastructure-as-code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W8+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A2A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A2A Protocol v0.3 + gRPC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Agent-to-agent security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W9+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Guardrails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OpenGuardrails + custom 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Runtime content security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W11+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PII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Microsoft Presidio + custom 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GDPR/KVKK PII redaction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W11+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Cost 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+ OTel + semantic 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Per-agent cost intelligence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W13+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Fleet Mgmt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registry + network scanner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inventory + shadow detection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W12+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NL 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→ Cedar DSL transpiler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Natural language policy creation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W14+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Consumer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Native + Next.js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Cross-platform AI Guardian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W14+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Threat Intel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STIX 2.1 + TAXII + MITRE ATLAS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Agent-specific threat feed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W16+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Edge 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Wasm-based lightweight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IoT/edge deployment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W17+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platform + Stripe Connect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Plugin/template ecosystem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W18+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25. Reason Codes Dictionary (Tam Liste)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RC_TOOL_NOT_APPROVED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 allowlist/registry dışı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RC_SCHEMA_INVALID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Schema geçersiz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RC_EXCESSIVE_SCOPE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Kapsam aşımı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RC_APPROVAL_REQUIRED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Onay gerekli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RC_APPROVAL_TIMEOUT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Onay zaman aşımı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RC_BREAKGLASS_USED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Break-glass kullanıldı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RC_REPLAY_DETECTED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replay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W2+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RC_TOKEN_BINDING_MISMATCH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req_hash uyuşmazlık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W2+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RC_PII_SUSPECTED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PII şüphesi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RC_ORIGIN_INVALID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Origin geçersiz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RC_AUTH_MISSING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eksik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RC_AUTH_INVALID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geçersiz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RC_SIGNATURE_INVALID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Manifest imza hatası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W4+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RC_KEY_REVOKED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 revoke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W4+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RC_POLICY_CONFLICT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Cedar SMT conflict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RC_SANDBOX_VIOLATION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Wasm capability ihlali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RC_EBPF_BLOCKED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eBPF kernel blok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RC_KILL_SWITCH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Kill switch aktif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RC_CIRCUIT_BREAKER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Circuit breaker açık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RC_ANOMALY_DETECTED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Behavioral anomaly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W6+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RC_INTENT_MISMATCH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Intent policy ihlali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W6+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RC_DELEGATION_ESCALATION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W6+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RC_HONEYPOT_TRIGGERED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Honeypot erişim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W6+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RC_TEE_ATTESTATION_FAIL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TEE attestation hatası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W7+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RC_THRESHOLD_INCOMPLETE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Threshold sig eksik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W7+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RC_COMPLIANCE_VIOLATION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Regulatory ihlal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W7+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RC_A2A_AGENT_UNTRUSTED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A2A Agent Card doğrulama başarısız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W9+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RC_A2A_TASK_ESCALATION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A2A task privilege escalation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W9+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RC_A2A_ARTIFACT_BLOCKED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A2A artifact DLP ihlali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W9+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RC_REBAC_DENIED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ReBAC relationship check başarısız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RC_AUTHZEN_DENIED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AuthZEN PDP deny kararı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RC_PROMPT_INJECTION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Prompt injection tespit edildi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RC_CONTENT_UNSAFE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 safety ihlali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RC_SECRET_DETECTED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key/token/secret tespit edildi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RC_PII_REDACTED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PII redaction uygulandı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RC_GROUNDING_FAIL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Hallucination/grounding başarısız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RC_SHADOW_AGENT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Yetkisiz shadow agent tespit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W12+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RC_AUTONOMY_EXCEEDED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Bounded autonomy limiti aşıldı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W12+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RC_BUDGET_EXCEEDED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bütce limiti aşıldı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W12+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RC_LIFECYCLE_SUSPENDED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suspend edilmiş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W12+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RC_DRIFT_DETECTED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behavioral drift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W13+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RC_THREAT_INTEL_MATCH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Threat intelligence eşleşme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W16+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RC_DATA_RESIDENCY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residency ihlali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W17+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RC_INTERNAL_ERROR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Dahili hata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26. Tiered Isolation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Overhead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Hardened container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seccomp + AppArmor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User-space kernel + eBPF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gVisor + Tetragon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~10–30%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Wasm sandbox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Wassette + WASI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~5–15%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Red+Confidential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MicroVM/TEE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Firecracker/SEV-SNP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~20–40%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27. Operasyonel SLO Hedefleri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Authorization latency p95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50ms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100ms → alert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Evidence reliability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99.9%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99.5% → alert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5% → shadow rollback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Kill switch response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500ms →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Break-glass usage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5/week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10/week → policy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Gateway uptime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99.95%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99.9% → incident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ReBAC eval latency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10ms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50ms → alert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Guardrail latency p95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50ms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100ms → alert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Shadow agent MTTD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60s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5min → alert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Compliance 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95%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90% →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Threat detection lead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24h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1h →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Consumer onboarding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10 min → UX 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28. Demo Paketi (16 Demo)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  <w:gridCol w:w="2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Injection → risky tool call → blocked + evidence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action → approval → executed (lifecycle chain)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W1/W2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Shadow mode → controlled enforce (canary)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replay → blocked (RC_REPLAY_DETECTED)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Policy drift (v1 shadow vs v2 enforce)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Cedar SMT formal policy conflict detection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Wasm sandbox escape → eBPF kernel block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Cross-agent delegation → privilege escalation blocked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A2A malicious agent card → trust validation → blocked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A2A + MCP cross-protocol policy enforcement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ReBAC graph query: "Can agent X access resource Y?"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Prompt injection detection → multi-layer block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Shadow agent detected → auto quarantine + alert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NL policy: "Mail silme izni olmasın" → Cedar compile → enforce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EU AI Act one-click audit package generation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Self-healing: attack detected → auto policy tightening → recovery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29. Segment ve Fiyatlandırma Modeli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 Müşteri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Fiyat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(Personal)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agent, 1K eval/ay, temel guardrails, AI Guardian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Bireysel kullanıcı, developer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agent, 50K eval/ay, no-code builder, cost analytics, NL 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Küçük takım, startup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$49/ay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 agent, 500K eval/ay, shadow detection, fleet dashboard, RBAC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Orta ölçekli şirket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$299/ay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Sınırsız, formal verification, TEE, ReBAC, compliance suite, SLA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Büyük enterprise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 (White-Label)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White-label SDK, marketplace, partner API, multi-tenant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MSSP, platform vendor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Revenue share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30. Riskler ve Mitigations</w:t>
      </w:r>
    </w:p>
    <w:p>
      <w:pPr>
        <w:pStyle w:val="Heading2"/>
      </w:pPr>
      <w:r>
        <w:t xml:space="preserve">30.1 Teknik (W1–W4)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R1) MCP interop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stdio pilot → Streamable HTTP standardizasyon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R2) Canonicalization mismatch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tek shared modül + ±1 bucket + kısa TTL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R3) Replay cache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SET NX + TTL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R4) Approval sürtünme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timeout + break-glass + 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R5) False positives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shadow→canary→enforce + exception TTL</w:t>
            </w:r>
          </w:p>
        </w:tc>
      </w:tr>
    </w:tbl>
    <w:p>
      <w:pPr>
        <w:pStyle w:val="Heading2"/>
      </w:pPr>
      <w:r>
        <w:t xml:space="preserve">30.2 Teknik (W5–W8)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R8) Cedar migration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dual-engine geçiş + A/B test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R9) Wasm overhead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sadece red-class + warm pool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R10) eBPF uyumluluk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kernel version gate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R11) Intent accuracy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shadow + fallback to static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R12) TEE lock-in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abstract attestation layer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R13) ZKP latency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batch/periodic + pre-computed</w:t>
            </w:r>
          </w:p>
        </w:tc>
      </w:tr>
    </w:tbl>
    <w:p>
      <w:pPr>
        <w:pStyle w:val="Heading2"/>
      </w:pPr>
      <w:r>
        <w:t xml:space="preserve">30.3 Teknik (W9–W18)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R14) A2A spec instability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 pinning + abstraction layer + spec tracking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R15) OpenFGA scaling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replicas + caching + connection pooling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R16) Guardrail FP spike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shadow mode first + configurable sensitivity + allowlist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R17) Shadow agent FN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multi-signal detection (DNS + egress + OAuth) + manual review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R18) NL policy accuracy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human-in-the-loop review + dry-run before enforce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R19) Consumer adoption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freemium + 3-min onboarding + referral program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R20) Multi-cloud complexity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Helm abstraction + CI/CD per-cloud + canary deploys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R21) Marketplace quality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process + certification + automated testing</w:t>
            </w:r>
          </w:p>
        </w:tc>
      </w:tr>
    </w:tbl>
    <w:p>
      <w:pPr>
        <w:pStyle w:val="Heading2"/>
      </w:pPr>
      <w:r>
        <w:t xml:space="preserve">30.4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R22) "Gateway daha"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positioning = MCP + A2A Action Authorization + Formal Verification + Consumer Safety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R23) Bypass itirazı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eBPF kernel enforcement + egress confinement + guardrails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R24) Büyük vendor girişi (Microsoft/Google)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niş liderlik + vendor-agnostic + open-source core + speed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R25) Pricing pressure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freemium funnel + enterprise value demonstration + compliance urgency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31. Tam Zaman Çizelgesi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4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Tahmini Süre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 (v0.1)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MCP Gateway + Minimal Identity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Tamamlandı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W2 (v0.2)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Delegation Token + Replay + Approval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Tamamlandı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W3 (v0.3)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Policy-as-code + Shadow→Enforce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Tamamlandı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W4 (v0.4)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 Registry + Signed Manifests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Tamamlandı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W5 (v0.5)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Formal Verification + Runtime Isolation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Tamamlandı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W6 (v0.6)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Intelligence + Advanced Identity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Tamamlandı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W7 (v0.7)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Privacy, Compliance, Hardening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Tamamlandı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W8 (v0.8)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Ecosystem &amp; Developer Experience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Tamamlandı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W9 (v0.9)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A2A Protocol Security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Mart–Nisan 2026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W10 (v1.0)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ReBAC + AuthZEN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Nisan–Mayıs 2026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W11 (v1.1)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Runtime Guardrails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Mayıs–Haziran 2026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W12 (v1.2)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Fleet Governance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Haziran–Temmuz 2026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W13 (v1.3)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Advanced Observability &amp; Cost Intel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Temmuz–Ağustos 2026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W14 (v1.4)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Consumer UX &amp; Self-Service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Ağustos–Eylül 2026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W15 (v1.5)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Enterprise Compliance Suite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Eylül–Ekim 2026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W16 (v1.6)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AI-Native Threat Intelligence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Ekim–Kasım 2026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W17 (v1.7)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Multi-Cloud &amp; Hybrid 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Kasım–Aralık 2026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W18 (v1.8)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 Ecosystem &amp; 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Ocak–Şubat 2027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SafeAgent — Sayfa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SafeAgent Master Roadmap W1–W18  |  v3.0  |  Şubat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☑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891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2026-02-27T06:31:31.341Z</dcterms:created>
  <dcterms:modified xsi:type="dcterms:W3CDTF">2026-02-27T06:31:31.344Z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