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3C78" w:rsidRDefault="00E53C78" w:rsidP="00E53C78">
      <w:pPr>
        <w:jc w:val="center"/>
        <w:rPr>
          <w:rFonts w:ascii="Times New Roman" w:hAnsi="Times New Roman" w:cs="Times New Roman"/>
          <w:sz w:val="40"/>
          <w:szCs w:val="40"/>
          <w:lang w:val="kk-KZ"/>
        </w:rPr>
      </w:pPr>
      <w:r w:rsidRPr="00D8456B">
        <w:rPr>
          <w:rFonts w:ascii="Times New Roman" w:hAnsi="Times New Roman" w:cs="Times New Roman"/>
          <w:sz w:val="40"/>
          <w:szCs w:val="40"/>
          <w:lang w:val="kk-KZ"/>
        </w:rPr>
        <w:t>әл</w:t>
      </w:r>
      <w:r w:rsidRPr="00D8456B">
        <w:rPr>
          <w:rFonts w:ascii="Times New Roman" w:hAnsi="Times New Roman" w:cs="Times New Roman"/>
          <w:sz w:val="40"/>
          <w:szCs w:val="40"/>
          <w:lang w:val="en-US"/>
        </w:rPr>
        <w:t>-</w:t>
      </w:r>
      <w:r w:rsidRPr="00D8456B">
        <w:rPr>
          <w:rFonts w:ascii="Times New Roman" w:hAnsi="Times New Roman" w:cs="Times New Roman"/>
          <w:sz w:val="40"/>
          <w:szCs w:val="40"/>
          <w:lang w:val="kk-KZ"/>
        </w:rPr>
        <w:t>Фараби атындағы қазақ ұлттық университеті</w:t>
      </w:r>
    </w:p>
    <w:p w:rsidR="005E552E" w:rsidRPr="00D8456B" w:rsidRDefault="005E552E" w:rsidP="00E53C78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DF04AA" w:rsidRDefault="00E53C78" w:rsidP="00DF04AA">
      <w:pPr>
        <w:jc w:val="center"/>
        <w:rPr>
          <w:rFonts w:ascii="Times New Roman" w:hAnsi="Times New Roman" w:cs="Times New Roman"/>
          <w:sz w:val="144"/>
          <w:szCs w:val="144"/>
          <w:lang w:val="en-US"/>
        </w:rPr>
      </w:pPr>
      <w:r>
        <w:rPr>
          <w:rFonts w:ascii="Times New Roman" w:hAnsi="Times New Roman" w:cs="Times New Roman"/>
          <w:noProof/>
          <w:sz w:val="144"/>
          <w:szCs w:val="144"/>
          <w:lang w:eastAsia="ru-RU"/>
        </w:rPr>
        <w:drawing>
          <wp:inline distT="0" distB="0" distL="0" distR="0">
            <wp:extent cx="2409696" cy="24289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ip_KazNU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387" cy="243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AA" w:rsidRPr="00EE598E" w:rsidRDefault="00DF04AA" w:rsidP="00DF04AA">
      <w:pPr>
        <w:jc w:val="center"/>
        <w:rPr>
          <w:rFonts w:ascii="Times New Roman" w:hAnsi="Times New Roman" w:cs="Times New Roman"/>
          <w:sz w:val="72"/>
          <w:szCs w:val="144"/>
        </w:rPr>
      </w:pPr>
      <w:r w:rsidRPr="00DF04AA">
        <w:rPr>
          <w:rFonts w:ascii="Times New Roman" w:hAnsi="Times New Roman" w:cs="Times New Roman"/>
          <w:sz w:val="72"/>
          <w:szCs w:val="144"/>
          <w:lang w:val="kk-KZ"/>
        </w:rPr>
        <w:t>Зертханалық жұмыс</w:t>
      </w:r>
      <w:r>
        <w:rPr>
          <w:rFonts w:ascii="Times New Roman" w:hAnsi="Times New Roman" w:cs="Times New Roman"/>
          <w:sz w:val="72"/>
          <w:szCs w:val="144"/>
          <w:lang w:val="kk-KZ"/>
        </w:rPr>
        <w:t xml:space="preserve"> </w:t>
      </w:r>
      <w:r w:rsidRPr="00DF04AA">
        <w:rPr>
          <w:rFonts w:ascii="Times New Roman" w:hAnsi="Times New Roman" w:cs="Times New Roman"/>
          <w:sz w:val="72"/>
          <w:szCs w:val="144"/>
          <w:lang w:val="kk-KZ"/>
        </w:rPr>
        <w:t xml:space="preserve">№ </w:t>
      </w:r>
      <w:r w:rsidR="0014668F" w:rsidRPr="00EE598E">
        <w:rPr>
          <w:rFonts w:ascii="Times New Roman" w:hAnsi="Times New Roman" w:cs="Times New Roman"/>
          <w:sz w:val="72"/>
          <w:szCs w:val="144"/>
        </w:rPr>
        <w:t>3</w:t>
      </w:r>
    </w:p>
    <w:p w:rsidR="00DF04AA" w:rsidRPr="00DF04AA" w:rsidRDefault="00DF04AA" w:rsidP="00DF04AA">
      <w:pPr>
        <w:jc w:val="center"/>
        <w:rPr>
          <w:rFonts w:ascii="Times New Roman" w:hAnsi="Times New Roman" w:cs="Times New Roman"/>
          <w:sz w:val="72"/>
          <w:szCs w:val="144"/>
          <w:lang w:val="kk-KZ"/>
        </w:rPr>
      </w:pPr>
      <w:r w:rsidRPr="00DF04AA">
        <w:rPr>
          <w:rFonts w:ascii="Times New Roman" w:hAnsi="Times New Roman" w:cs="Times New Roman"/>
          <w:sz w:val="72"/>
          <w:szCs w:val="144"/>
          <w:lang w:val="kk-KZ"/>
        </w:rPr>
        <w:t xml:space="preserve"> </w:t>
      </w:r>
    </w:p>
    <w:p w:rsidR="00DF04AA" w:rsidRDefault="005E552E" w:rsidP="00E53C78">
      <w:pPr>
        <w:jc w:val="center"/>
        <w:rPr>
          <w:rFonts w:ascii="Times New Roman" w:hAnsi="Times New Roman" w:cs="Times New Roman"/>
          <w:b/>
          <w:sz w:val="32"/>
          <w:szCs w:val="32"/>
          <w:lang w:val="kk-KZ"/>
        </w:rPr>
      </w:pPr>
      <w:r>
        <w:rPr>
          <w:rFonts w:ascii="Times New Roman" w:hAnsi="Times New Roman" w:cs="Times New Roman"/>
          <w:b/>
          <w:sz w:val="32"/>
          <w:szCs w:val="32"/>
          <w:lang w:val="kk-KZ"/>
        </w:rPr>
        <w:t>Пән</w:t>
      </w:r>
      <w:r w:rsidRPr="005E552E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DF04AA" w:rsidRPr="00DF04AA">
        <w:rPr>
          <w:rFonts w:ascii="Times New Roman" w:hAnsi="Times New Roman" w:cs="Times New Roman"/>
          <w:b/>
          <w:sz w:val="32"/>
          <w:szCs w:val="32"/>
          <w:lang w:val="kk-KZ"/>
        </w:rPr>
        <w:t xml:space="preserve">Сетевые технологии </w:t>
      </w:r>
    </w:p>
    <w:p w:rsidR="00E53C78" w:rsidRPr="00CD3943" w:rsidRDefault="00E53C78" w:rsidP="00E53C7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53C78">
        <w:rPr>
          <w:rFonts w:ascii="Times New Roman" w:hAnsi="Times New Roman" w:cs="Times New Roman"/>
          <w:b/>
          <w:sz w:val="32"/>
          <w:szCs w:val="32"/>
          <w:lang w:val="kk-KZ"/>
        </w:rPr>
        <w:t>Тақырыбы</w:t>
      </w:r>
      <w:r w:rsidRPr="00DF04AA">
        <w:rPr>
          <w:rFonts w:ascii="Times New Roman" w:hAnsi="Times New Roman" w:cs="Times New Roman"/>
          <w:b/>
          <w:sz w:val="32"/>
          <w:szCs w:val="32"/>
          <w:lang w:val="kk-KZ"/>
        </w:rPr>
        <w:t>:</w:t>
      </w:r>
      <w:r w:rsidRPr="00E53C78">
        <w:rPr>
          <w:rFonts w:ascii="Times New Roman" w:hAnsi="Times New Roman" w:cs="Times New Roman"/>
          <w:b/>
          <w:sz w:val="32"/>
          <w:szCs w:val="32"/>
          <w:lang w:val="kk-KZ"/>
        </w:rPr>
        <w:t xml:space="preserve"> </w:t>
      </w:r>
      <w:r w:rsidR="0014668F" w:rsidRPr="0014668F">
        <w:rPr>
          <w:rFonts w:ascii="Times New Roman" w:hAnsi="Times New Roman" w:cs="Times New Roman"/>
          <w:b/>
          <w:sz w:val="32"/>
          <w:szCs w:val="32"/>
          <w:lang w:val="kk-KZ"/>
        </w:rPr>
        <w:t>Статикалық маршрутизация</w:t>
      </w:r>
    </w:p>
    <w:p w:rsidR="00E53C78" w:rsidRPr="00CE29E8" w:rsidRDefault="00E53C78" w:rsidP="00E53C78">
      <w:pPr>
        <w:jc w:val="center"/>
        <w:rPr>
          <w:rFonts w:ascii="Times New Roman" w:hAnsi="Times New Roman" w:cs="Times New Roman"/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rFonts w:ascii="Times New Roman" w:hAnsi="Times New Roman" w:cs="Times New Roman"/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rFonts w:ascii="Times New Roman" w:hAnsi="Times New Roman" w:cs="Times New Roman"/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rFonts w:ascii="Times New Roman" w:hAnsi="Times New Roman" w:cs="Times New Roman"/>
          <w:sz w:val="32"/>
          <w:szCs w:val="32"/>
          <w:lang w:val="kk-KZ"/>
        </w:rPr>
      </w:pPr>
    </w:p>
    <w:p w:rsidR="00DF04AA" w:rsidRDefault="00E53C78" w:rsidP="00DF04AA">
      <w:pPr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32"/>
          <w:szCs w:val="32"/>
          <w:lang w:val="kk-KZ"/>
        </w:rPr>
        <w:t>Тексерген</w:t>
      </w:r>
      <w:r w:rsidRPr="00CE29E8">
        <w:rPr>
          <w:rFonts w:ascii="Times New Roman" w:hAnsi="Times New Roman" w:cs="Times New Roman"/>
          <w:sz w:val="28"/>
          <w:szCs w:val="28"/>
          <w:lang w:val="kk-KZ"/>
        </w:rPr>
        <w:t xml:space="preserve">: </w:t>
      </w:r>
      <w:r w:rsidR="00DF04AA" w:rsidRPr="00DF04AA">
        <w:rPr>
          <w:rFonts w:ascii="Times New Roman" w:hAnsi="Times New Roman" w:cs="Times New Roman"/>
          <w:sz w:val="28"/>
          <w:szCs w:val="28"/>
          <w:lang w:val="kk-KZ"/>
        </w:rPr>
        <w:t>Маликова Ф. У.</w:t>
      </w:r>
    </w:p>
    <w:p w:rsidR="00E53C78" w:rsidRDefault="00E53C78" w:rsidP="00DF04AA">
      <w:pPr>
        <w:jc w:val="right"/>
        <w:rPr>
          <w:rFonts w:ascii="Times New Roman" w:hAnsi="Times New Roman" w:cs="Times New Roman"/>
          <w:sz w:val="32"/>
          <w:szCs w:val="32"/>
          <w:lang w:val="kk-KZ"/>
        </w:rPr>
      </w:pPr>
      <w:r>
        <w:rPr>
          <w:rFonts w:ascii="Times New Roman" w:hAnsi="Times New Roman" w:cs="Times New Roman"/>
          <w:sz w:val="32"/>
          <w:szCs w:val="32"/>
          <w:lang w:val="kk-KZ"/>
        </w:rPr>
        <w:t>Орындаған</w:t>
      </w:r>
      <w:r w:rsidRPr="00CE29E8">
        <w:rPr>
          <w:rFonts w:ascii="Times New Roman" w:hAnsi="Times New Roman" w:cs="Times New Roman"/>
          <w:sz w:val="32"/>
          <w:szCs w:val="32"/>
          <w:lang w:val="kk-KZ"/>
        </w:rPr>
        <w:t>:</w:t>
      </w:r>
      <w:r w:rsidR="00DF04AA">
        <w:rPr>
          <w:rFonts w:ascii="Times New Roman" w:hAnsi="Times New Roman" w:cs="Times New Roman"/>
          <w:sz w:val="32"/>
          <w:szCs w:val="32"/>
          <w:lang w:val="kk-KZ"/>
        </w:rPr>
        <w:t xml:space="preserve"> Якуфуцзян Азати</w:t>
      </w:r>
    </w:p>
    <w:p w:rsidR="00DF04AA" w:rsidRPr="00DF04AA" w:rsidRDefault="00DF04AA" w:rsidP="00DF04AA">
      <w:pPr>
        <w:jc w:val="right"/>
        <w:rPr>
          <w:rFonts w:ascii="Times New Roman" w:hAnsi="Times New Roman" w:cs="Times New Roman"/>
          <w:sz w:val="32"/>
          <w:szCs w:val="32"/>
          <w:lang w:val="kk-KZ"/>
        </w:rPr>
      </w:pPr>
      <w:r>
        <w:rPr>
          <w:rFonts w:ascii="Times New Roman" w:hAnsi="Times New Roman" w:cs="Times New Roman"/>
          <w:sz w:val="32"/>
          <w:szCs w:val="32"/>
          <w:lang w:val="kk-KZ"/>
        </w:rPr>
        <w:t>Тобы: ВТиПО</w:t>
      </w:r>
    </w:p>
    <w:p w:rsidR="00E53C78" w:rsidRPr="00CE29E8" w:rsidRDefault="00E53C78" w:rsidP="00E53C78">
      <w:pPr>
        <w:jc w:val="center"/>
        <w:rPr>
          <w:rFonts w:ascii="Times New Roman" w:hAnsi="Times New Roman" w:cs="Times New Roman"/>
          <w:sz w:val="32"/>
          <w:szCs w:val="32"/>
          <w:lang w:val="kk-KZ"/>
        </w:rPr>
      </w:pPr>
    </w:p>
    <w:p w:rsidR="004778A1" w:rsidRPr="006C028B" w:rsidRDefault="004778A1" w:rsidP="004778A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b/>
          <w:bCs/>
          <w:i/>
          <w:iCs/>
          <w:sz w:val="28"/>
          <w:szCs w:val="28"/>
          <w:lang w:val="kk-KZ"/>
        </w:rPr>
      </w:pPr>
    </w:p>
    <w:p w:rsidR="004778A1" w:rsidRPr="006C028B" w:rsidRDefault="004778A1" w:rsidP="004778A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b/>
          <w:bCs/>
          <w:i/>
          <w:iCs/>
          <w:sz w:val="28"/>
          <w:szCs w:val="28"/>
          <w:lang w:val="kk-KZ"/>
        </w:rPr>
      </w:pPr>
    </w:p>
    <w:p w:rsidR="004778A1" w:rsidRDefault="004778A1" w:rsidP="004778A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b/>
          <w:bCs/>
          <w:i/>
          <w:iCs/>
          <w:sz w:val="28"/>
          <w:szCs w:val="28"/>
          <w:lang w:val="kk-KZ"/>
        </w:rPr>
      </w:pPr>
    </w:p>
    <w:p w:rsidR="009C39F9" w:rsidRDefault="009C39F9" w:rsidP="009D7C56">
      <w:pPr>
        <w:spacing w:after="0" w:line="240" w:lineRule="auto"/>
        <w:jc w:val="both"/>
        <w:rPr>
          <w:rFonts w:ascii="Times New Roman" w:hAnsi="Times New Roman"/>
          <w:b/>
          <w:bCs/>
          <w:i/>
          <w:iCs/>
          <w:sz w:val="28"/>
          <w:szCs w:val="28"/>
          <w:lang w:val="kk-KZ"/>
        </w:rPr>
      </w:pPr>
    </w:p>
    <w:p w:rsidR="00383D6F" w:rsidRPr="00383D6F" w:rsidRDefault="00383D6F" w:rsidP="00383D6F">
      <w:pPr>
        <w:pStyle w:val="Heading1"/>
        <w:pBdr>
          <w:bottom w:val="single" w:sz="6" w:space="4" w:color="EAECEF"/>
        </w:pBdr>
        <w:spacing w:after="240"/>
        <w:rPr>
          <w:rFonts w:ascii="Segoe UI" w:hAnsi="Segoe UI" w:cs="Segoe UI"/>
          <w:color w:val="24292E"/>
          <w:lang w:val="en-US"/>
        </w:rPr>
      </w:pPr>
      <w:r w:rsidRPr="00383D6F">
        <w:rPr>
          <w:rFonts w:ascii="Segoe UI" w:hAnsi="Segoe UI" w:cs="Segoe UI"/>
          <w:color w:val="24292E"/>
          <w:lang w:val="en-US"/>
        </w:rPr>
        <w:lastRenderedPageBreak/>
        <w:t>An aggregate of Network Technolog</w:t>
      </w:r>
      <w:r w:rsidR="002515A8">
        <w:rPr>
          <w:rFonts w:ascii="Segoe UI" w:hAnsi="Segoe UI" w:cs="Segoe UI"/>
          <w:color w:val="24292E"/>
          <w:lang w:val="en-US"/>
        </w:rPr>
        <w:t>y</w:t>
      </w:r>
      <w:r w:rsidRPr="00383D6F">
        <w:rPr>
          <w:rFonts w:ascii="Segoe UI" w:hAnsi="Segoe UI" w:cs="Segoe UI"/>
          <w:color w:val="24292E"/>
          <w:lang w:val="en-US"/>
        </w:rPr>
        <w:t>'s homework</w:t>
      </w:r>
    </w:p>
    <w:p w:rsidR="00383D6F" w:rsidRPr="00383D6F" w:rsidRDefault="00383D6F" w:rsidP="00383D6F">
      <w:pPr>
        <w:pStyle w:val="NormalWeb"/>
        <w:spacing w:before="0" w:beforeAutospacing="0" w:after="0" w:afterAutospacing="0"/>
        <w:rPr>
          <w:rFonts w:ascii="Segoe UI" w:hAnsi="Segoe UI" w:cs="Segoe UI"/>
          <w:color w:val="6A737D"/>
          <w:lang w:val="en-US"/>
        </w:rPr>
      </w:pPr>
      <w:r w:rsidRPr="00383D6F">
        <w:rPr>
          <w:rFonts w:ascii="Segoe UI" w:hAnsi="Segoe UI" w:cs="Segoe UI"/>
          <w:color w:val="6A737D"/>
          <w:lang w:val="en-US"/>
        </w:rPr>
        <w:t>An aggregate of Network Technolog</w:t>
      </w:r>
      <w:r w:rsidR="002515A8">
        <w:rPr>
          <w:rFonts w:ascii="Segoe UI" w:hAnsi="Segoe UI" w:cs="Segoe UI"/>
          <w:color w:val="6A737D"/>
          <w:lang w:val="en-US"/>
        </w:rPr>
        <w:t>y</w:t>
      </w:r>
      <w:r w:rsidRPr="00383D6F">
        <w:rPr>
          <w:rFonts w:ascii="Segoe UI" w:hAnsi="Segoe UI" w:cs="Segoe UI"/>
          <w:color w:val="6A737D"/>
          <w:lang w:val="en-US"/>
        </w:rPr>
        <w:t>'s homework.</w:t>
      </w:r>
      <w:r w:rsidR="002515A8">
        <w:rPr>
          <w:rFonts w:ascii="Segoe UI" w:hAnsi="Segoe UI" w:cs="Segoe UI"/>
          <w:color w:val="6A737D"/>
          <w:lang w:val="en-US"/>
        </w:rPr>
        <w:t xml:space="preserve"> </w:t>
      </w:r>
      <w:r w:rsidRPr="00383D6F">
        <w:rPr>
          <w:rFonts w:ascii="Segoe UI" w:hAnsi="Segoe UI" w:cs="Segoe UI"/>
          <w:color w:val="6A737D"/>
          <w:lang w:val="en-US"/>
        </w:rPr>
        <w:t>Thanks for the help of </w:t>
      </w:r>
      <w:hyperlink r:id="rId9" w:history="1">
        <w:r>
          <w:rPr>
            <w:rStyle w:val="Hyperlink"/>
            <w:rFonts w:ascii="Segoe UI" w:hAnsi="Segoe UI" w:cs="Segoe UI"/>
            <w:color w:val="0366D6"/>
          </w:rPr>
          <w:t>Маликова</w:t>
        </w:r>
        <w:r w:rsidRPr="00383D6F">
          <w:rPr>
            <w:rStyle w:val="Hyperlink"/>
            <w:rFonts w:ascii="Segoe UI" w:hAnsi="Segoe UI" w:cs="Segoe UI"/>
            <w:color w:val="0366D6"/>
            <w:lang w:val="en-US"/>
          </w:rPr>
          <w:t xml:space="preserve"> </w:t>
        </w:r>
        <w:r>
          <w:rPr>
            <w:rStyle w:val="Hyperlink"/>
            <w:rFonts w:ascii="Segoe UI" w:hAnsi="Segoe UI" w:cs="Segoe UI"/>
            <w:color w:val="0366D6"/>
          </w:rPr>
          <w:t>Ф</w:t>
        </w:r>
        <w:r w:rsidRPr="00383D6F">
          <w:rPr>
            <w:rStyle w:val="Hyperlink"/>
            <w:rFonts w:ascii="Segoe UI" w:hAnsi="Segoe UI" w:cs="Segoe UI"/>
            <w:color w:val="0366D6"/>
            <w:lang w:val="en-US"/>
          </w:rPr>
          <w:t>.</w:t>
        </w:r>
        <w:r>
          <w:rPr>
            <w:rStyle w:val="Hyperlink"/>
            <w:rFonts w:ascii="Segoe UI" w:hAnsi="Segoe UI" w:cs="Segoe UI"/>
            <w:color w:val="0366D6"/>
          </w:rPr>
          <w:t>У</w:t>
        </w:r>
        <w:r w:rsidRPr="00383D6F">
          <w:rPr>
            <w:rStyle w:val="Hyperlink"/>
            <w:rFonts w:ascii="Segoe UI" w:hAnsi="Segoe UI" w:cs="Segoe UI"/>
            <w:color w:val="0366D6"/>
            <w:lang w:val="en-US"/>
          </w:rPr>
          <w:t>.</w:t>
        </w:r>
      </w:hyperlink>
      <w:r w:rsidRPr="00383D6F">
        <w:rPr>
          <w:rFonts w:ascii="Segoe UI" w:hAnsi="Segoe UI" w:cs="Segoe UI"/>
          <w:color w:val="6A737D"/>
          <w:lang w:val="en-US"/>
        </w:rPr>
        <w:t> Full article and related source</w:t>
      </w:r>
      <w:r w:rsidR="002515A8">
        <w:rPr>
          <w:rFonts w:ascii="Segoe UI" w:hAnsi="Segoe UI" w:cs="Segoe UI"/>
          <w:color w:val="6A737D"/>
          <w:lang w:val="en-US"/>
        </w:rPr>
        <w:t xml:space="preserve"> </w:t>
      </w:r>
      <w:r w:rsidRPr="00383D6F">
        <w:rPr>
          <w:rFonts w:ascii="Segoe UI" w:hAnsi="Segoe UI" w:cs="Segoe UI"/>
          <w:color w:val="6A737D"/>
          <w:lang w:val="en-US"/>
        </w:rPr>
        <w:t>code can</w:t>
      </w:r>
      <w:r w:rsidR="002515A8">
        <w:rPr>
          <w:rFonts w:ascii="Segoe UI" w:hAnsi="Segoe UI" w:cs="Segoe UI"/>
          <w:color w:val="6A737D"/>
          <w:lang w:val="en-US"/>
        </w:rPr>
        <w:t xml:space="preserve"> </w:t>
      </w:r>
      <w:r w:rsidRPr="00383D6F">
        <w:rPr>
          <w:rFonts w:ascii="Segoe UI" w:hAnsi="Segoe UI" w:cs="Segoe UI"/>
          <w:color w:val="6A737D"/>
          <w:lang w:val="en-US"/>
        </w:rPr>
        <w:t>be found at </w:t>
      </w:r>
      <w:hyperlink r:id="rId10" w:history="1">
        <w:r w:rsidRPr="00383D6F">
          <w:rPr>
            <w:rStyle w:val="Hyperlink"/>
            <w:rFonts w:ascii="Segoe UI" w:hAnsi="Segoe UI" w:cs="Segoe UI"/>
            <w:color w:val="0366D6"/>
            <w:lang w:val="en-US"/>
          </w:rPr>
          <w:t>Github</w:t>
        </w:r>
      </w:hyperlink>
    </w:p>
    <w:p w:rsidR="00383D6F" w:rsidRPr="00383D6F" w:rsidRDefault="00383D6F" w:rsidP="00383D6F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  <w:lang w:val="en-US"/>
        </w:rPr>
      </w:pPr>
      <w:r w:rsidRPr="00383D6F">
        <w:rPr>
          <w:rFonts w:ascii="Segoe UI" w:hAnsi="Segoe UI" w:cs="Segoe UI"/>
          <w:color w:val="24292E"/>
          <w:lang w:val="en-US"/>
        </w:rPr>
        <w:t>Some related sources:</w:t>
      </w:r>
    </w:p>
    <w:p w:rsidR="00383D6F" w:rsidRDefault="00A06E29" w:rsidP="00383D6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hyperlink r:id="rId11" w:history="1">
        <w:r w:rsidR="00383D6F">
          <w:rPr>
            <w:rStyle w:val="Hyperlink"/>
            <w:rFonts w:ascii="Segoe UI" w:hAnsi="Segoe UI" w:cs="Segoe UI"/>
            <w:color w:val="0366D6"/>
          </w:rPr>
          <w:t>Markdown</w:t>
        </w:r>
      </w:hyperlink>
    </w:p>
    <w:p w:rsidR="00383D6F" w:rsidRDefault="00A06E29" w:rsidP="00383D6F">
      <w:pPr>
        <w:numPr>
          <w:ilvl w:val="0"/>
          <w:numId w:val="6"/>
        </w:numPr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12" w:history="1">
        <w:r w:rsidR="00383D6F">
          <w:rPr>
            <w:rStyle w:val="Hyperlink"/>
            <w:rFonts w:ascii="Segoe UI" w:hAnsi="Segoe UI" w:cs="Segoe UI"/>
            <w:color w:val="0366D6"/>
          </w:rPr>
          <w:t>Cisco Network Academy</w:t>
        </w:r>
      </w:hyperlink>
    </w:p>
    <w:p w:rsidR="00383D6F" w:rsidRDefault="00A06E29" w:rsidP="00383D6F">
      <w:pPr>
        <w:numPr>
          <w:ilvl w:val="0"/>
          <w:numId w:val="6"/>
        </w:numPr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13" w:history="1">
        <w:r w:rsidR="00383D6F">
          <w:rPr>
            <w:rStyle w:val="Hyperlink"/>
            <w:rFonts w:ascii="Segoe UI" w:hAnsi="Segoe UI" w:cs="Segoe UI"/>
            <w:color w:val="0366D6"/>
          </w:rPr>
          <w:t>Cisco Paket Tracer</w:t>
        </w:r>
      </w:hyperlink>
    </w:p>
    <w:p w:rsidR="002515A8" w:rsidRPr="00FA518F" w:rsidRDefault="00FA518F" w:rsidP="00FA518F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  <w:lang w:val="en-US"/>
        </w:rPr>
      </w:pPr>
      <w:r w:rsidRPr="00FA518F">
        <w:rPr>
          <w:rFonts w:ascii="Segoe UI" w:hAnsi="Segoe UI" w:cs="Segoe UI"/>
          <w:color w:val="24292E"/>
          <w:lang w:val="en-US"/>
        </w:rPr>
        <w:t>Статикалық маршрутизация</w:t>
      </w:r>
      <w:r>
        <w:rPr>
          <w:rFonts w:ascii="Segoe UI" w:hAnsi="Segoe UI" w:cs="Segoe UI"/>
          <w:color w:val="24292E"/>
          <w:lang w:val="en-US"/>
        </w:rPr>
        <w:t xml:space="preserve"> </w:t>
      </w:r>
      <w:r w:rsidR="00383D6F" w:rsidRPr="00383D6F">
        <w:rPr>
          <w:rFonts w:ascii="Segoe UI" w:hAnsi="Segoe UI" w:cs="Segoe UI"/>
          <w:color w:val="24292E"/>
          <w:lang w:val="en-US"/>
        </w:rPr>
        <w:t>conf</w:t>
      </w:r>
      <w:r w:rsidR="002515A8">
        <w:rPr>
          <w:rFonts w:ascii="Segoe UI" w:hAnsi="Segoe UI" w:cs="Segoe UI"/>
          <w:color w:val="24292E"/>
          <w:lang w:val="en-US"/>
        </w:rPr>
        <w:t>i</w:t>
      </w:r>
      <w:r w:rsidR="00383D6F" w:rsidRPr="00383D6F">
        <w:rPr>
          <w:rFonts w:ascii="Segoe UI" w:hAnsi="Segoe UI" w:cs="Segoe UI"/>
          <w:color w:val="24292E"/>
          <w:lang w:val="en-US"/>
        </w:rPr>
        <w:t>g</w:t>
      </w:r>
      <w:r w:rsidR="002515A8">
        <w:rPr>
          <w:rFonts w:ascii="Segoe UI" w:hAnsi="Segoe UI" w:cs="Segoe UI"/>
          <w:color w:val="24292E"/>
          <w:lang w:val="en-US"/>
        </w:rPr>
        <w:t>u</w:t>
      </w:r>
      <w:r w:rsidR="00383D6F" w:rsidRPr="00383D6F">
        <w:rPr>
          <w:rFonts w:ascii="Segoe UI" w:hAnsi="Segoe UI" w:cs="Segoe UI"/>
          <w:color w:val="24292E"/>
          <w:lang w:val="en-US"/>
        </w:rPr>
        <w:t>ratin on Cisco Pa</w:t>
      </w:r>
      <w:r w:rsidR="002515A8">
        <w:rPr>
          <w:rFonts w:ascii="Segoe UI" w:hAnsi="Segoe UI" w:cs="Segoe UI"/>
          <w:color w:val="24292E"/>
          <w:lang w:val="en-US"/>
        </w:rPr>
        <w:t>c</w:t>
      </w:r>
      <w:r w:rsidR="00383D6F" w:rsidRPr="00383D6F">
        <w:rPr>
          <w:rFonts w:ascii="Segoe UI" w:hAnsi="Segoe UI" w:cs="Segoe UI"/>
          <w:color w:val="24292E"/>
          <w:lang w:val="en-US"/>
        </w:rPr>
        <w:t>ket Trace</w:t>
      </w:r>
    </w:p>
    <w:p w:rsidR="002515A8" w:rsidRPr="002515A8" w:rsidRDefault="002515A8" w:rsidP="002515A8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-US" w:eastAsia="zh-CN" w:bidi="ug-CN"/>
        </w:rPr>
      </w:pPr>
      <w:r w:rsidRPr="002515A8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-US" w:eastAsia="zh-CN" w:bidi="ug-CN"/>
        </w:rPr>
        <w:t>The basic topology of Telnet network testing is as follows:</w:t>
      </w:r>
    </w:p>
    <w:p w:rsidR="00D720AA" w:rsidRDefault="00FA518F" w:rsidP="00D720A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18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911902" wp14:editId="78D57E39">
            <wp:extent cx="5940425" cy="3762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8F" w:rsidRDefault="00FA518F" w:rsidP="00D720A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A518F" w:rsidRDefault="00FA518F" w:rsidP="00FA518F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Link Router 1 to PC 1 with R1’s f0/0 port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P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3A7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F3F12C0" wp14:editId="5A5A9CF9">
            <wp:extent cx="5940425" cy="48698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8F" w:rsidRDefault="00FA518F" w:rsidP="006F3A75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Link Router 1 and</w:t>
      </w:r>
      <w:r w:rsidR="006F3A75">
        <w:rPr>
          <w:rFonts w:ascii="Times New Roman" w:hAnsi="Times New Roman" w:cs="Times New Roman"/>
          <w:sz w:val="28"/>
          <w:szCs w:val="28"/>
          <w:lang w:val="en-US"/>
        </w:rPr>
        <w:t xml:space="preserve"> Router 2 with serial DTE on Cisco packet tracer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P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3A7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015FD1B" wp14:editId="2CAA301C">
            <wp:extent cx="5940425" cy="4869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75" w:rsidRDefault="006F3A75" w:rsidP="006F3A75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Link Router 2 to PC2 with f0/0 port of R2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3A7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8EDE94A" wp14:editId="676E4D35">
            <wp:extent cx="5940425" cy="48698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Default="006F3A75" w:rsidP="006F3A75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 PC1 and PC2 computers’ IP configuration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 PC1 : static :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 address: 192.168.10.5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:255.255.255.0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Gateway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:192.168.10.1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3A7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206E4A" wp14:editId="0A752188">
            <wp:extent cx="5940425" cy="499491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3A7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A1E4F1D" wp14:editId="21FD6F40">
            <wp:extent cx="5940425" cy="499491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 PC 2 ,static :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 address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:202.99.8.3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:255.255.255.0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Gateway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:202.99.8.1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:0.0.0.0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3A7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0C1C0C0" wp14:editId="79040B0F">
            <wp:extent cx="5940425" cy="506857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3A7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446A24" wp14:editId="2AC3FF2E">
            <wp:extent cx="5940425" cy="506857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Default="006F3A75" w:rsidP="006F3A75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Configure Router 1’s f0/0 port  as: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 add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:192.168.10.1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:255.255.255.0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534EB" w:rsidRPr="002534EB" w:rsidRDefault="006F3A75" w:rsidP="002534EB">
      <w:pPr>
        <w:pStyle w:val="NormalWeb"/>
        <w:spacing w:before="0" w:beforeAutospacing="0" w:after="0" w:afterAutospacing="0"/>
        <w:rPr>
          <w:lang w:val="en-US" w:eastAsia="zh-CN" w:bidi="ug-CN"/>
        </w:rPr>
      </w:pPr>
      <w:r>
        <w:rPr>
          <w:sz w:val="28"/>
          <w:szCs w:val="28"/>
          <w:lang w:val="en-US"/>
        </w:rPr>
        <w:t>```</w:t>
      </w:r>
      <w:r w:rsidR="002534EB" w:rsidRPr="002534EB">
        <w:rPr>
          <w:lang w:val="en-US" w:eastAsia="zh-CN" w:bidi="ug-CN"/>
        </w:rPr>
        <w:t>Router&gt;enable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Router#configure terminal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Enter configuration commands, one per line. End with CNTL/Z.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Router(config)#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Router(config)#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Router(config)#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Router(config)#enable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% Incomplete command.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Router(config)#interface f0/0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Router(config-if)#ip address 192.168.10.1 255.255.255.0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Router(config-if)#no shutdown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Router(config-if)#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%LINK-5-CHANGED: Interface FastEthernet0/0, changed state to up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Router(config-if)#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lastRenderedPageBreak/>
        <w:t>Router#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%SYS-5-CONFIG_I: Configured from console by console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3A7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973442" wp14:editId="53E117DF">
            <wp:extent cx="5940425" cy="6407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EB" w:rsidRDefault="002534EB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534EB" w:rsidRDefault="002534EB" w:rsidP="002534EB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Configure s2/0 port on Router 1 as :</w:t>
      </w: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 add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:172.16.2.1</w:t>
      </w: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:255.255.255.0</w:t>
      </w: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534EB" w:rsidRPr="002534EB" w:rsidRDefault="002534EB" w:rsidP="002534EB">
      <w:pPr>
        <w:pStyle w:val="NormalWeb"/>
        <w:spacing w:before="0" w:beforeAutospacing="0" w:after="0" w:afterAutospacing="0"/>
        <w:rPr>
          <w:lang w:val="en-US" w:eastAsia="zh-CN" w:bidi="ug-CN"/>
        </w:rPr>
      </w:pPr>
      <w:r>
        <w:rPr>
          <w:sz w:val="28"/>
          <w:szCs w:val="28"/>
          <w:lang w:val="en-US"/>
        </w:rPr>
        <w:t>````</w:t>
      </w:r>
      <w:r w:rsidRPr="002534EB">
        <w:rPr>
          <w:lang w:val="en-US" w:eastAsia="zh-CN" w:bidi="ug-CN"/>
        </w:rPr>
        <w:t>Router&gt;enable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Router#configure terminal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Enter configuration commands, one per line. End with CNTL/Z.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Router(config)#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lastRenderedPageBreak/>
        <w:t>Router(config)#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Router(config)#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Router(config)#enable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% Incomplete command.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Router(config)#interface f0/0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Router(config-if)#ip address 192.168.10.1 255.255.255.0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Router(config-if)#no shutdown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Router(config-if)#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%LINK-5-CHANGED: Interface FastEthernet0/0, changed state to up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Router(config-if)#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%SYS-5-CONFIG_I: Configured from console by console</w:t>
      </w: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4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7A04EC" wp14:editId="18CAF460">
            <wp:extent cx="5940425" cy="6407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534EB" w:rsidRDefault="002534EB" w:rsidP="002534EB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Configure Router 1’s clockwork as follow :</w:t>
      </w: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%SYS-5-CONFIG_I: Configured from console by console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Router#config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 xml:space="preserve">Configuring from terminal, memory, or network [terminal]? 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Enter configuration commands, one per line. End with CNTL/Z.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Router(config)#interface serial 2/0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Router(config-if)#clock rate 64000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This command applies only to DCE interfaces</w:t>
      </w: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Router(config-if)#</w:t>
      </w: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4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A67169" wp14:editId="65A9F26D">
            <wp:extent cx="5940425" cy="6407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534EB" w:rsidRDefault="00EE598E" w:rsidP="00EE598E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Configure R2 with the same :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R2#conf t</w:t>
      </w:r>
    </w:p>
    <w:p w:rsid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Enter configuration commands, one per line.  </w:t>
      </w:r>
      <w:r>
        <w:rPr>
          <w:rFonts w:ascii="Microsoft YaHei" w:eastAsia="Microsoft YaHei" w:hAnsi="Microsoft YaHei" w:hint="eastAsia"/>
          <w:color w:val="333333"/>
        </w:rPr>
        <w:t>End with CNTL/Z.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R2(config)#router rip 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R2(config-router)#ver 2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R2(config-router)#no auto-summary 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R2(config-router)#net 2.0.0.0 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R2(config-router)#net 202.96.1.0</w:t>
      </w:r>
    </w:p>
    <w:p w:rsidR="00EE598E" w:rsidRDefault="00EE598E" w:rsidP="00EE598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E598E" w:rsidRDefault="00EE598E" w:rsidP="00EE598E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Configure static :</w:t>
      </w:r>
    </w:p>
    <w:p w:rsid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R1#conf t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Enter configuration commands, one per line.  End with CNTL/Z.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R1(config)#ip nat inside source static 192.168.1.1 202.96.1.3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//</w:t>
      </w:r>
      <w:r>
        <w:rPr>
          <w:rFonts w:ascii="Microsoft YaHei" w:eastAsia="Microsoft YaHei" w:hAnsi="Microsoft YaHei" w:hint="eastAsia"/>
          <w:color w:val="333333"/>
        </w:rPr>
        <w:t>配置静态</w:t>
      </w:r>
      <w:r w:rsidRPr="00EE598E">
        <w:rPr>
          <w:rFonts w:ascii="Microsoft YaHei" w:eastAsia="Microsoft YaHei" w:hAnsi="Microsoft YaHei" w:hint="eastAsia"/>
          <w:color w:val="333333"/>
          <w:lang w:val="en-US"/>
        </w:rPr>
        <w:t xml:space="preserve">NAT </w:t>
      </w:r>
      <w:r>
        <w:rPr>
          <w:rFonts w:ascii="Microsoft YaHei" w:eastAsia="Microsoft YaHei" w:hAnsi="Microsoft YaHei" w:hint="eastAsia"/>
          <w:color w:val="333333"/>
        </w:rPr>
        <w:t>映射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R1(config)#ip nat inside source static 192.168.1.2 202.96.1.4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R1(config)#int s0/0/0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R1(config-if)#ip nat outside 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//</w:t>
      </w:r>
      <w:r>
        <w:rPr>
          <w:rFonts w:ascii="Microsoft YaHei" w:eastAsia="Microsoft YaHei" w:hAnsi="Microsoft YaHei" w:hint="eastAsia"/>
          <w:color w:val="333333"/>
        </w:rPr>
        <w:t>配置</w:t>
      </w:r>
      <w:r w:rsidRPr="00EE598E">
        <w:rPr>
          <w:rFonts w:ascii="Microsoft YaHei" w:eastAsia="Microsoft YaHei" w:hAnsi="Microsoft YaHei" w:hint="eastAsia"/>
          <w:color w:val="333333"/>
          <w:lang w:val="en-US"/>
        </w:rPr>
        <w:t xml:space="preserve">NAT </w:t>
      </w:r>
      <w:r>
        <w:rPr>
          <w:rFonts w:ascii="Microsoft YaHei" w:eastAsia="Microsoft YaHei" w:hAnsi="Microsoft YaHei" w:hint="eastAsia"/>
          <w:color w:val="333333"/>
        </w:rPr>
        <w:t>外部接口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R1(config-if)#int f0/0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R1(config-if)#ip nat outside </w:t>
      </w:r>
    </w:p>
    <w:p w:rsidR="00EE598E" w:rsidRDefault="00EE598E" w:rsidP="00EE598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E598E" w:rsidRDefault="00EE598E" w:rsidP="00EE598E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Configure and verify </w:t>
      </w:r>
    </w:p>
    <w:p w:rsidR="00EE598E" w:rsidRDefault="00EE598E" w:rsidP="00EE598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E598E" w:rsidRDefault="00EE598E" w:rsidP="00EE598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we can werify the work by ping with PC2 ‘s cmd command </w:t>
      </w:r>
    </w:p>
    <w:p w:rsidR="00EE598E" w:rsidRDefault="00EE598E" w:rsidP="00EE598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E598E" w:rsidRPr="00EE598E" w:rsidRDefault="00EE598E" w:rsidP="00EE598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98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22267AE" wp14:editId="7B0BC566">
            <wp:extent cx="5940425" cy="434911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598E" w:rsidRPr="00EE598E" w:rsidSect="00E53C78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6E29" w:rsidRDefault="00A06E29" w:rsidP="00E53C78">
      <w:pPr>
        <w:spacing w:after="0" w:line="240" w:lineRule="auto"/>
      </w:pPr>
      <w:r>
        <w:separator/>
      </w:r>
    </w:p>
  </w:endnote>
  <w:endnote w:type="continuationSeparator" w:id="0">
    <w:p w:rsidR="00A06E29" w:rsidRDefault="00A06E29" w:rsidP="00E53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Uighur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6E29" w:rsidRDefault="00A06E29" w:rsidP="00E53C78">
      <w:pPr>
        <w:spacing w:after="0" w:line="240" w:lineRule="auto"/>
      </w:pPr>
      <w:r>
        <w:separator/>
      </w:r>
    </w:p>
  </w:footnote>
  <w:footnote w:type="continuationSeparator" w:id="0">
    <w:p w:rsidR="00A06E29" w:rsidRDefault="00A06E29" w:rsidP="00E53C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567FF"/>
    <w:multiLevelType w:val="multilevel"/>
    <w:tmpl w:val="D45A04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B5E3D"/>
    <w:multiLevelType w:val="multilevel"/>
    <w:tmpl w:val="1DBE6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C677DF"/>
    <w:multiLevelType w:val="multilevel"/>
    <w:tmpl w:val="FDA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AF299A"/>
    <w:multiLevelType w:val="multilevel"/>
    <w:tmpl w:val="880EEA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9F4C14"/>
    <w:multiLevelType w:val="multilevel"/>
    <w:tmpl w:val="A9E2F57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572064"/>
    <w:multiLevelType w:val="hybridMultilevel"/>
    <w:tmpl w:val="721C4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D649C2"/>
    <w:multiLevelType w:val="multilevel"/>
    <w:tmpl w:val="9EFA527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9505A3"/>
    <w:multiLevelType w:val="hybridMultilevel"/>
    <w:tmpl w:val="4850A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EE1"/>
    <w:rsid w:val="000C4392"/>
    <w:rsid w:val="00107430"/>
    <w:rsid w:val="0014668F"/>
    <w:rsid w:val="002502D8"/>
    <w:rsid w:val="002515A8"/>
    <w:rsid w:val="00252F55"/>
    <w:rsid w:val="002534EB"/>
    <w:rsid w:val="00272D7F"/>
    <w:rsid w:val="00383D6F"/>
    <w:rsid w:val="004778A1"/>
    <w:rsid w:val="0056783F"/>
    <w:rsid w:val="005B3245"/>
    <w:rsid w:val="005D702B"/>
    <w:rsid w:val="005E552E"/>
    <w:rsid w:val="006F3A75"/>
    <w:rsid w:val="00793EE1"/>
    <w:rsid w:val="00893217"/>
    <w:rsid w:val="008B467C"/>
    <w:rsid w:val="009C39F9"/>
    <w:rsid w:val="009D7C56"/>
    <w:rsid w:val="00A06E29"/>
    <w:rsid w:val="00AE225D"/>
    <w:rsid w:val="00AE5C5C"/>
    <w:rsid w:val="00B64A54"/>
    <w:rsid w:val="00BF070F"/>
    <w:rsid w:val="00C01E67"/>
    <w:rsid w:val="00C20BBC"/>
    <w:rsid w:val="00CD3943"/>
    <w:rsid w:val="00CD6D9D"/>
    <w:rsid w:val="00D720AA"/>
    <w:rsid w:val="00DF04AA"/>
    <w:rsid w:val="00E53C78"/>
    <w:rsid w:val="00EE598E"/>
    <w:rsid w:val="00F16951"/>
    <w:rsid w:val="00F81B8F"/>
    <w:rsid w:val="00FA518F"/>
    <w:rsid w:val="00FF70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u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4D074"/>
  <w15:docId w15:val="{160330A7-80AA-4D23-B281-3EDB8B90E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2F55"/>
  </w:style>
  <w:style w:type="paragraph" w:styleId="Heading1">
    <w:name w:val="heading 1"/>
    <w:basedOn w:val="Normal"/>
    <w:next w:val="Normal"/>
    <w:link w:val="Heading1Char"/>
    <w:uiPriority w:val="9"/>
    <w:qFormat/>
    <w:rsid w:val="00383D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E552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eading3">
    <w:name w:val="heading 3"/>
    <w:basedOn w:val="Normal"/>
    <w:link w:val="Heading3Char"/>
    <w:uiPriority w:val="9"/>
    <w:qFormat/>
    <w:rsid w:val="005E552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39F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53C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3C78"/>
  </w:style>
  <w:style w:type="paragraph" w:styleId="Footer">
    <w:name w:val="footer"/>
    <w:basedOn w:val="Normal"/>
    <w:link w:val="FooterChar"/>
    <w:uiPriority w:val="99"/>
    <w:unhideWhenUsed/>
    <w:rsid w:val="00E53C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C78"/>
  </w:style>
  <w:style w:type="paragraph" w:styleId="BalloonText">
    <w:name w:val="Balloon Text"/>
    <w:basedOn w:val="Normal"/>
    <w:link w:val="BalloonTextChar"/>
    <w:uiPriority w:val="99"/>
    <w:semiHidden/>
    <w:unhideWhenUsed/>
    <w:rsid w:val="00E53C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C7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E552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E552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NormalWeb">
    <w:name w:val="Normal (Web)"/>
    <w:basedOn w:val="Normal"/>
    <w:uiPriority w:val="99"/>
    <w:unhideWhenUsed/>
    <w:rsid w:val="005E55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55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552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5E552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83D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515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1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002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0257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yperlink" Target="https://www.netacad.com/courses/packet-tracer-download/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netacad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dam-p/markdown-here/wiki/Markdown-Cheatshe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github.com/yaakovazat/network-technology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www.kaznu.kz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895074-98EB-E245-A585-B1DA0997A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14</Pages>
  <Words>519</Words>
  <Characters>2960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Айгерим</dc:creator>
  <cp:lastModifiedBy>Yaakov Azat</cp:lastModifiedBy>
  <cp:revision>5</cp:revision>
  <dcterms:created xsi:type="dcterms:W3CDTF">2018-01-29T13:35:00Z</dcterms:created>
  <dcterms:modified xsi:type="dcterms:W3CDTF">2018-02-01T09:03:00Z</dcterms:modified>
</cp:coreProperties>
</file>