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2D" w:rsidRPr="009F5120" w:rsidRDefault="00EC702D" w:rsidP="00D639B1">
      <w:pPr>
        <w:pStyle w:val="ListParagraph"/>
        <w:numPr>
          <w:ilvl w:val="0"/>
          <w:numId w:val="1"/>
        </w:numPr>
        <w:jc w:val="both"/>
        <w:rPr>
          <w:rFonts w:ascii="Palatino Linotype" w:hAnsi="Palatino Linotype"/>
          <w:b/>
          <w:i/>
          <w:sz w:val="24"/>
          <w:szCs w:val="24"/>
        </w:rPr>
      </w:pPr>
      <w:r w:rsidRPr="009F5120">
        <w:rPr>
          <w:rFonts w:ascii="Palatino Linotype" w:hAnsi="Palatino Linotype"/>
          <w:b/>
          <w:sz w:val="24"/>
          <w:szCs w:val="24"/>
        </w:rPr>
        <w:t xml:space="preserve">Pengertian </w:t>
      </w:r>
      <w:r w:rsidRPr="009F5120">
        <w:rPr>
          <w:rFonts w:ascii="Palatino Linotype" w:hAnsi="Palatino Linotype"/>
          <w:b/>
          <w:i/>
          <w:sz w:val="24"/>
          <w:szCs w:val="24"/>
        </w:rPr>
        <w:t>Recommender Systems</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i/>
          <w:sz w:val="24"/>
          <w:szCs w:val="24"/>
        </w:rPr>
        <w:t>Recommender</w:t>
      </w:r>
      <w:r w:rsidRPr="009F5120">
        <w:rPr>
          <w:rFonts w:ascii="Palatino Linotype" w:hAnsi="Palatino Linotype"/>
          <w:sz w:val="24"/>
          <w:szCs w:val="24"/>
        </w:rPr>
        <w:t xml:space="preserve"> </w:t>
      </w:r>
      <w:r w:rsidR="003F35D5" w:rsidRPr="009F5120">
        <w:rPr>
          <w:rFonts w:ascii="Palatino Linotype" w:hAnsi="Palatino Linotype"/>
          <w:i/>
          <w:sz w:val="24"/>
          <w:szCs w:val="24"/>
        </w:rPr>
        <w:t>S</w:t>
      </w:r>
      <w:r w:rsidRPr="009F5120">
        <w:rPr>
          <w:rFonts w:ascii="Palatino Linotype" w:hAnsi="Palatino Linotype"/>
          <w:i/>
          <w:sz w:val="24"/>
          <w:szCs w:val="24"/>
        </w:rPr>
        <w:t>ystems</w:t>
      </w:r>
      <w:r w:rsidRPr="009F5120">
        <w:rPr>
          <w:rFonts w:ascii="Palatino Linotype" w:hAnsi="Palatino Linotype"/>
          <w:sz w:val="24"/>
          <w:szCs w:val="24"/>
        </w:rPr>
        <w:t xml:space="preserve"> (RS) merupakan sebuah fitur yang memberikan saran beberapa konten yang mungkin relevan atau disukai oleh pengguna. Saran-saran tersebut berhubungan dengan berbagai proses pengambilan keputusan, seperti barang apa yang harus dibeli, musik apa yang harus didengarkan, atau berita apa yang harus dibaca. “item” adalah istilah umum yang digunakan untuk menunjukan apa yang direkomendasikan sistem kepada pengguna</w:t>
      </w:r>
      <w:r w:rsidR="003B3596" w:rsidRPr="009F5120">
        <w:rPr>
          <w:rFonts w:ascii="Palatino Linotype" w:hAnsi="Palatino Linotype"/>
          <w:sz w:val="24"/>
          <w:szCs w:val="24"/>
        </w:rPr>
        <w:t xml:space="preserve"> </w:t>
      </w:r>
      <w:r w:rsidR="003B3596" w:rsidRPr="009F5120">
        <w:rPr>
          <w:rFonts w:ascii="Palatino Linotype" w:hAnsi="Palatino Linotype"/>
          <w:sz w:val="24"/>
          <w:szCs w:val="24"/>
        </w:rPr>
        <w:fldChar w:fldCharType="begin" w:fldLock="1"/>
      </w:r>
      <w:r w:rsidR="003B3596" w:rsidRPr="009F5120">
        <w:rPr>
          <w:rFonts w:ascii="Palatino Linotype" w:hAnsi="Palatino Linotype"/>
          <w:sz w:val="24"/>
          <w:szCs w:val="24"/>
        </w:rPr>
        <w:instrText>ADDIN CSL_CITATION { "citationItems" : [ { "id" : "ITEM-1", "itemData" : {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"container-title" : "Recommender systems handbook", "id" : "ITEM-1", "issued" : { "date-parts" : [ [ "2011" ] ] }, "page" : "1-35", "publisher" : "Springer", "title" : "Introduction to recommender systems handbook", "type" : "chapter" }, "uris" : [ "http://www.mendeley.com/documents/?uuid=2cd133f6-f8e5-4554-a0bc-56eb926eb013" ] } ], "mendeley" : { "formattedCitation" : "[1]", "plainTextFormattedCitation" : "[1]", "previouslyFormattedCitation" : "[1]" }, "properties" : {  }, "schema" : "https://github.com/citation-style-language/schema/raw/master/csl-citation.json" }</w:instrText>
      </w:r>
      <w:r w:rsidR="003B3596" w:rsidRPr="009F5120">
        <w:rPr>
          <w:rFonts w:ascii="Palatino Linotype" w:hAnsi="Palatino Linotype"/>
          <w:sz w:val="24"/>
          <w:szCs w:val="24"/>
        </w:rPr>
        <w:fldChar w:fldCharType="separate"/>
      </w:r>
      <w:r w:rsidR="003B3596" w:rsidRPr="009F5120">
        <w:rPr>
          <w:rFonts w:ascii="Palatino Linotype" w:hAnsi="Palatino Linotype"/>
          <w:noProof/>
          <w:sz w:val="24"/>
          <w:szCs w:val="24"/>
        </w:rPr>
        <w:t>[1]</w:t>
      </w:r>
      <w:r w:rsidR="003B3596" w:rsidRPr="009F5120">
        <w:rPr>
          <w:rFonts w:ascii="Palatino Linotype" w:hAnsi="Palatino Linotype"/>
          <w:sz w:val="24"/>
          <w:szCs w:val="24"/>
        </w:rPr>
        <w:fldChar w:fldCharType="end"/>
      </w:r>
      <w:r w:rsidRPr="009F5120">
        <w:rPr>
          <w:rFonts w:ascii="Palatino Linotype" w:hAnsi="Palatino Linotype"/>
          <w:sz w:val="24"/>
          <w:szCs w:val="24"/>
        </w:rPr>
        <w:t>.</w:t>
      </w:r>
    </w:p>
    <w:p w:rsidR="00067ED3" w:rsidRPr="009F5120" w:rsidRDefault="00EC702D" w:rsidP="00D639B1">
      <w:pPr>
        <w:pStyle w:val="ListParagraph"/>
        <w:jc w:val="both"/>
        <w:rPr>
          <w:rFonts w:ascii="Palatino Linotype" w:hAnsi="Palatino Linotype"/>
          <w:sz w:val="24"/>
          <w:szCs w:val="24"/>
        </w:rPr>
      </w:pPr>
      <w:r w:rsidRPr="009F5120">
        <w:rPr>
          <w:rFonts w:ascii="Palatino Linotype" w:hAnsi="Palatino Linotype"/>
          <w:sz w:val="24"/>
          <w:szCs w:val="24"/>
        </w:rPr>
        <w:t xml:space="preserve">Dewasa ini, hampir semua aplikasi atau Web yang menyajikan konten seperti Google, Facebook, Twitter, Amazon, Spotify, Netflix, dan sejenisnya telah memiliki fitur tersebut. Bagi beberapa perusahaan, keberadaan </w:t>
      </w:r>
      <w:r w:rsidRPr="009F5120">
        <w:rPr>
          <w:rFonts w:ascii="Palatino Linotype" w:hAnsi="Palatino Linotype"/>
          <w:i/>
          <w:sz w:val="24"/>
          <w:szCs w:val="24"/>
        </w:rPr>
        <w:t xml:space="preserve">recommender system </w:t>
      </w:r>
      <w:r w:rsidRPr="009F5120">
        <w:rPr>
          <w:rFonts w:ascii="Palatino Linotype" w:hAnsi="Palatino Linotype"/>
          <w:sz w:val="24"/>
          <w:szCs w:val="24"/>
        </w:rPr>
        <w:t>menjadi penting untuk membantu menjalankan tugas dan mencapai tujuan perusah</w:t>
      </w:r>
      <w:r w:rsidR="003B3596" w:rsidRPr="009F5120">
        <w:rPr>
          <w:rFonts w:ascii="Palatino Linotype" w:hAnsi="Palatino Linotype"/>
          <w:sz w:val="24"/>
          <w:szCs w:val="24"/>
        </w:rPr>
        <w:t xml:space="preserve">aan sebagaimana mestinya </w:t>
      </w:r>
      <w:r w:rsidR="003B3596" w:rsidRPr="009F5120">
        <w:rPr>
          <w:rFonts w:ascii="Palatino Linotype" w:hAnsi="Palatino Linotype"/>
          <w:sz w:val="24"/>
          <w:szCs w:val="24"/>
        </w:rPr>
        <w:fldChar w:fldCharType="begin" w:fldLock="1"/>
      </w:r>
      <w:r w:rsidR="003B3596" w:rsidRPr="009F5120">
        <w:rPr>
          <w:rFonts w:ascii="Palatino Linotype" w:hAnsi="Palatino Linotype"/>
          <w:sz w:val="24"/>
          <w:szCs w:val="24"/>
        </w:rPr>
        <w:instrText>ADDIN CSL_CITATION { "citationItems" : [ { "id" : "ITEM-1", "itemData" : { "author" : [ { "dropping-particle" : "", "family" : "Jannach", "given" : "Dietmar", "non-dropping-particle" : "", "parse-names" : false, "suffix" : "" }, { "dropping-particle" : "", "family" : "Resnick", "given" : "Paul", "non-dropping-particle" : "", "parse-names" : false, "suffix" : "" }, { "dropping-particle" : "", "family" : "Tuzhilin", "given" : "Alexander", "non-dropping-particle" : "", "parse-names" : false, "suffix" : "" }, { "dropping-particle" : "", "family" : "Zanker", "given" : "Markus", "non-dropping-particle" : "", "parse-names" : false, "suffix" : "" } ], "container-title" : "Communications of the ACM", "id" : "ITEM-1", "issue" : "11", "issued" : { "date-parts" : [ [ "2016" ] ] }, "page" : "94-102", "publisher" : "ACM", "title" : "Recommender systems\u2014beyond matrix completion", "type" : "article-journal", "volume" : "59" }, "uris" : [ "http://www.mendeley.com/documents/?uuid=01e98171-db7b-485a-a92e-8e68e38a95db" ] } ], "mendeley" : { "formattedCitation" : "[2]", "plainTextFormattedCitation" : "[2]", "previouslyFormattedCitation" : "[2]" }, "properties" : {  }, "schema" : "https://github.com/citation-style-language/schema/raw/master/csl-citation.json" }</w:instrText>
      </w:r>
      <w:r w:rsidR="003B3596" w:rsidRPr="009F5120">
        <w:rPr>
          <w:rFonts w:ascii="Palatino Linotype" w:hAnsi="Palatino Linotype"/>
          <w:sz w:val="24"/>
          <w:szCs w:val="24"/>
        </w:rPr>
        <w:fldChar w:fldCharType="separate"/>
      </w:r>
      <w:r w:rsidR="003B3596" w:rsidRPr="009F5120">
        <w:rPr>
          <w:rFonts w:ascii="Palatino Linotype" w:hAnsi="Palatino Linotype"/>
          <w:noProof/>
          <w:sz w:val="24"/>
          <w:szCs w:val="24"/>
        </w:rPr>
        <w:t>[2]</w:t>
      </w:r>
      <w:r w:rsidR="003B3596" w:rsidRPr="009F5120">
        <w:rPr>
          <w:rFonts w:ascii="Palatino Linotype" w:hAnsi="Palatino Linotype"/>
          <w:sz w:val="24"/>
          <w:szCs w:val="24"/>
        </w:rPr>
        <w:fldChar w:fldCharType="end"/>
      </w:r>
      <w:r w:rsidRPr="009F5120">
        <w:rPr>
          <w:rFonts w:ascii="Palatino Linotype" w:hAnsi="Palatino Linotype"/>
          <w:sz w:val="24"/>
          <w:szCs w:val="24"/>
        </w:rPr>
        <w:t xml:space="preserve">. Kenyataannya, implementasi </w:t>
      </w:r>
      <w:r w:rsidRPr="009F5120">
        <w:rPr>
          <w:rFonts w:ascii="Palatino Linotype" w:hAnsi="Palatino Linotype"/>
          <w:i/>
          <w:sz w:val="24"/>
          <w:szCs w:val="24"/>
        </w:rPr>
        <w:t xml:space="preserve">recommender system </w:t>
      </w:r>
      <w:r w:rsidRPr="009F5120">
        <w:rPr>
          <w:rFonts w:ascii="Palatino Linotype" w:hAnsi="Palatino Linotype"/>
          <w:sz w:val="24"/>
          <w:szCs w:val="24"/>
        </w:rPr>
        <w:t xml:space="preserve">yang baik mampu menghasilkan </w:t>
      </w:r>
      <w:r w:rsidRPr="009F5120">
        <w:rPr>
          <w:rFonts w:ascii="Palatino Linotype" w:hAnsi="Palatino Linotype"/>
          <w:i/>
          <w:sz w:val="24"/>
          <w:szCs w:val="24"/>
        </w:rPr>
        <w:t>traffic</w:t>
      </w:r>
      <w:r w:rsidRPr="009F5120">
        <w:rPr>
          <w:rFonts w:ascii="Palatino Linotype" w:hAnsi="Palatino Linotype"/>
          <w:sz w:val="24"/>
          <w:szCs w:val="24"/>
        </w:rPr>
        <w:t xml:space="preserve"> yang sangat tinggi bagi perusahaan. Misalnya, Spotify mengungkapkan bahwa lebih dari 8.000 musisi mendapat </w:t>
      </w:r>
      <w:r w:rsidRPr="009F5120">
        <w:rPr>
          <w:rFonts w:ascii="Palatino Linotype" w:hAnsi="Palatino Linotype"/>
          <w:i/>
          <w:sz w:val="24"/>
          <w:szCs w:val="24"/>
        </w:rPr>
        <w:t>listener</w:t>
      </w:r>
      <w:r w:rsidRPr="009F5120">
        <w:rPr>
          <w:rFonts w:ascii="Palatino Linotype" w:hAnsi="Palatino Linotype"/>
          <w:sz w:val="24"/>
          <w:szCs w:val="24"/>
        </w:rPr>
        <w:t xml:space="preserve"> bulanan melalu</w:t>
      </w:r>
      <w:r w:rsidR="00EB4852" w:rsidRPr="009F5120">
        <w:rPr>
          <w:rFonts w:ascii="Palatino Linotype" w:hAnsi="Palatino Linotype"/>
          <w:sz w:val="24"/>
          <w:szCs w:val="24"/>
        </w:rPr>
        <w:t xml:space="preserve">i fitur Discover Weekly </w:t>
      </w:r>
      <w:r w:rsidR="00EB4852" w:rsidRPr="009F5120">
        <w:rPr>
          <w:rFonts w:ascii="Palatino Linotype" w:hAnsi="Palatino Linotype"/>
          <w:sz w:val="24"/>
          <w:szCs w:val="24"/>
        </w:rPr>
        <w:fldChar w:fldCharType="begin" w:fldLock="1"/>
      </w:r>
      <w:r w:rsidR="00EB4852" w:rsidRPr="009F5120">
        <w:rPr>
          <w:rFonts w:ascii="Palatino Linotype" w:hAnsi="Palatino Linotype"/>
          <w:sz w:val="24"/>
          <w:szCs w:val="24"/>
        </w:rPr>
        <w:instrText>ADDIN CSL_CITATION { "citationItems" : [ { "id" : "ITEM-1", "itemData" : { "URL" : "https://insights.spotify.com/us/2016/07/07/top-music-discover-weekly/ ", "accessed" : { "date-parts" : [ [ "2018", "2", "3" ] ] }, "author" : [ { "dropping-particle" : "", "family" : "Buskirk", "given" : "E.V.", "non-dropping-particle" : "", "parse-names" : false, "suffix" : "" } ], "id" : "ITEM-1", "issued" : { "date-parts" : [ [ "2016" ] ] }, "title" : "The Most Streamed Music from Spotify Discover Weekly", "type" : "webpage" }, "uris" : [ "http://www.mendeley.com/documents/?uuid=0fd6367b-ad50-4534-b618-8977ebbfcb2d" ] } ], "mendeley" : { "formattedCitation" : "[3]", "plainTextFormattedCitation" : "[3]", "previouslyFormattedCitation" : "[3]" }, "properties" : {  }, "schema" : "https://github.com/citation-style-language/schema/raw/master/csl-citation.json" }</w:instrText>
      </w:r>
      <w:r w:rsidR="00EB4852" w:rsidRPr="009F5120">
        <w:rPr>
          <w:rFonts w:ascii="Palatino Linotype" w:hAnsi="Palatino Linotype"/>
          <w:sz w:val="24"/>
          <w:szCs w:val="24"/>
        </w:rPr>
        <w:fldChar w:fldCharType="separate"/>
      </w:r>
      <w:r w:rsidR="00EB4852" w:rsidRPr="009F5120">
        <w:rPr>
          <w:rFonts w:ascii="Palatino Linotype" w:hAnsi="Palatino Linotype"/>
          <w:noProof/>
          <w:sz w:val="24"/>
          <w:szCs w:val="24"/>
        </w:rPr>
        <w:t>[3]</w:t>
      </w:r>
      <w:r w:rsidR="00EB4852" w:rsidRPr="009F5120">
        <w:rPr>
          <w:rFonts w:ascii="Palatino Linotype" w:hAnsi="Palatino Linotype"/>
          <w:sz w:val="24"/>
          <w:szCs w:val="24"/>
        </w:rPr>
        <w:fldChar w:fldCharType="end"/>
      </w:r>
      <w:r w:rsidRPr="009F5120">
        <w:rPr>
          <w:rFonts w:ascii="Palatino Linotype" w:hAnsi="Palatino Linotype"/>
          <w:sz w:val="24"/>
          <w:szCs w:val="24"/>
        </w:rPr>
        <w:t xml:space="preserve">. Hal yang sama juga diungkapkan oleh Netflix bahwa 75% film yang disaksikan pengguna didapat dari </w:t>
      </w:r>
      <w:r w:rsidRPr="009F5120">
        <w:rPr>
          <w:rFonts w:ascii="Palatino Linotype" w:hAnsi="Palatino Linotype"/>
          <w:i/>
          <w:sz w:val="24"/>
          <w:szCs w:val="24"/>
        </w:rPr>
        <w:t>recommender system</w:t>
      </w:r>
      <w:r w:rsidR="00EB4852" w:rsidRPr="009F5120">
        <w:rPr>
          <w:rFonts w:ascii="Palatino Linotype" w:hAnsi="Palatino Linotype"/>
          <w:sz w:val="24"/>
          <w:szCs w:val="24"/>
        </w:rPr>
        <w:t xml:space="preserve"> </w:t>
      </w:r>
      <w:r w:rsidR="00EB4852" w:rsidRPr="009F5120">
        <w:rPr>
          <w:rFonts w:ascii="Palatino Linotype" w:hAnsi="Palatino Linotype"/>
          <w:sz w:val="24"/>
          <w:szCs w:val="24"/>
        </w:rPr>
        <w:fldChar w:fldCharType="begin" w:fldLock="1"/>
      </w:r>
      <w:r w:rsidR="00EB4852" w:rsidRPr="009F5120">
        <w:rPr>
          <w:rFonts w:ascii="Palatino Linotype" w:hAnsi="Palatino Linotype"/>
          <w:sz w:val="24"/>
          <w:szCs w:val="24"/>
        </w:rPr>
        <w:instrText>ADDIN CSL_CITATION { "citationItems" : [ { "id" : "ITEM-1", "itemData" : { "URL" : "https://medium.com/netflix-techblog/netflix-recommendations-beyond-the-5-stars-part-1-55838468f429", "accessed" : { "date-parts" : [ [ "2018", "2", "20" ] ] }, "author" : [ { "dropping-particle" : "", "family" : "Amatriain", "given" : "X.", "non-dropping-particle" : "", "parse-names" : false, "suffix" : "" }, { "dropping-particle" : "", "family" : "Basilico", "given" : "J.", "non-dropping-particle" : "", "parse-names" : false, "suffix" : "" } ], "id" : "ITEM-1", "issued" : { "date-parts" : [ [ "2012" ] ] }, "title" : "Netflix Recommendation Beyond 5 Stars (Part 1)", "type" : "webpage" }, "uris" : [ "http://www.mendeley.com/documents/?uuid=1881b38d-370f-4363-bb06-da07644ac46a" ] } ], "mendeley" : { "formattedCitation" : "[4]", "plainTextFormattedCitation" : "[4]", "previouslyFormattedCitation" : "[4]" }, "properties" : {  }, "schema" : "https://github.com/citation-style-language/schema/raw/master/csl-citation.json" }</w:instrText>
      </w:r>
      <w:r w:rsidR="00EB4852" w:rsidRPr="009F5120">
        <w:rPr>
          <w:rFonts w:ascii="Palatino Linotype" w:hAnsi="Palatino Linotype"/>
          <w:sz w:val="24"/>
          <w:szCs w:val="24"/>
        </w:rPr>
        <w:fldChar w:fldCharType="separate"/>
      </w:r>
      <w:r w:rsidR="00EB4852" w:rsidRPr="009F5120">
        <w:rPr>
          <w:rFonts w:ascii="Palatino Linotype" w:hAnsi="Palatino Linotype"/>
          <w:noProof/>
          <w:sz w:val="24"/>
          <w:szCs w:val="24"/>
        </w:rPr>
        <w:t>[4]</w:t>
      </w:r>
      <w:r w:rsidR="00EB4852" w:rsidRPr="009F5120">
        <w:rPr>
          <w:rFonts w:ascii="Palatino Linotype" w:hAnsi="Palatino Linotype"/>
          <w:sz w:val="24"/>
          <w:szCs w:val="24"/>
        </w:rPr>
        <w:fldChar w:fldCharType="end"/>
      </w:r>
      <w:r w:rsidRPr="009F5120">
        <w:rPr>
          <w:rFonts w:ascii="Palatino Linotype" w:hAnsi="Palatino Linotype"/>
          <w:sz w:val="24"/>
          <w:szCs w:val="24"/>
        </w:rPr>
        <w:t>.</w:t>
      </w:r>
    </w:p>
    <w:p w:rsidR="00EC702D" w:rsidRPr="009F5120" w:rsidRDefault="00EC702D" w:rsidP="00D639B1">
      <w:pPr>
        <w:pStyle w:val="ListParagraph"/>
        <w:numPr>
          <w:ilvl w:val="0"/>
          <w:numId w:val="1"/>
        </w:numPr>
        <w:jc w:val="both"/>
        <w:rPr>
          <w:rFonts w:ascii="Palatino Linotype" w:hAnsi="Palatino Linotype"/>
          <w:b/>
          <w:i/>
          <w:sz w:val="24"/>
          <w:szCs w:val="24"/>
        </w:rPr>
      </w:pPr>
      <w:r w:rsidRPr="009F5120">
        <w:rPr>
          <w:rFonts w:ascii="Palatino Linotype" w:hAnsi="Palatino Linotype"/>
          <w:b/>
          <w:i/>
          <w:sz w:val="24"/>
          <w:szCs w:val="24"/>
        </w:rPr>
        <w:t xml:space="preserve">Data </w:t>
      </w:r>
      <w:r w:rsidRPr="009F5120">
        <w:rPr>
          <w:rFonts w:ascii="Palatino Linotype" w:hAnsi="Palatino Linotype"/>
          <w:b/>
          <w:sz w:val="24"/>
          <w:szCs w:val="24"/>
        </w:rPr>
        <w:t>dan</w:t>
      </w:r>
      <w:r w:rsidRPr="009F5120">
        <w:rPr>
          <w:rFonts w:ascii="Palatino Linotype" w:hAnsi="Palatino Linotype"/>
          <w:b/>
          <w:i/>
          <w:sz w:val="24"/>
          <w:szCs w:val="24"/>
        </w:rPr>
        <w:t xml:space="preserve"> Knowledge Source</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sz w:val="24"/>
          <w:szCs w:val="24"/>
        </w:rPr>
        <w:t xml:space="preserve">RS merupakan sistem pemrosesan informasi yang aktif mengumpulkan berbagai jenis data untuk membangun rekomendasi-rekomendasi. Data utama yang dibutuhkan adalah data </w:t>
      </w:r>
      <w:r w:rsidRPr="009F5120">
        <w:rPr>
          <w:rFonts w:ascii="Palatino Linotype" w:hAnsi="Palatino Linotype"/>
          <w:i/>
          <w:sz w:val="24"/>
          <w:szCs w:val="24"/>
        </w:rPr>
        <w:t xml:space="preserve">items </w:t>
      </w:r>
      <w:r w:rsidRPr="009F5120">
        <w:rPr>
          <w:rFonts w:ascii="Palatino Linotype" w:hAnsi="Palatino Linotype"/>
          <w:sz w:val="24"/>
          <w:szCs w:val="24"/>
        </w:rPr>
        <w:t xml:space="preserve">yang akan ditawarkan dan </w:t>
      </w:r>
      <w:r w:rsidRPr="009F5120">
        <w:rPr>
          <w:rFonts w:ascii="Palatino Linotype" w:hAnsi="Palatino Linotype"/>
          <w:i/>
          <w:sz w:val="24"/>
          <w:szCs w:val="24"/>
        </w:rPr>
        <w:t xml:space="preserve">user </w:t>
      </w:r>
      <w:r w:rsidRPr="009F5120">
        <w:rPr>
          <w:rFonts w:ascii="Palatino Linotype" w:hAnsi="Palatino Linotype"/>
          <w:sz w:val="24"/>
          <w:szCs w:val="24"/>
        </w:rPr>
        <w:t>yang akan menerima tawaran tersebut. Semenjak data yang tersedia untuk RS sangat beragam, maka bisa atau tidaknya data dimanfaatkan bergantung pada tekni</w:t>
      </w:r>
      <w:r w:rsidR="00637C6F" w:rsidRPr="009F5120">
        <w:rPr>
          <w:rFonts w:ascii="Palatino Linotype" w:hAnsi="Palatino Linotype"/>
          <w:sz w:val="24"/>
          <w:szCs w:val="24"/>
        </w:rPr>
        <w:t xml:space="preserve">k rekomendasi yang digunakan </w:t>
      </w:r>
      <w:r w:rsidR="00637C6F" w:rsidRPr="009F5120">
        <w:rPr>
          <w:rFonts w:ascii="Palatino Linotype" w:hAnsi="Palatino Linotype"/>
          <w:sz w:val="24"/>
          <w:szCs w:val="24"/>
        </w:rPr>
        <w:fldChar w:fldCharType="begin" w:fldLock="1"/>
      </w:r>
      <w:r w:rsidR="00637C6F" w:rsidRPr="009F5120">
        <w:rPr>
          <w:rFonts w:ascii="Palatino Linotype" w:hAnsi="Palatino Linotype"/>
          <w:sz w:val="24"/>
          <w:szCs w:val="24"/>
        </w:rPr>
        <w:instrText>ADDIN CSL_CITATION { "citationItems" : [ { "id" : "ITEM-1", "itemData" : {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"container-title" : "Recommender systems handbook", "id" : "ITEM-1", "issued" : { "date-parts" : [ [ "2011" ] ] }, "page" : "1-35", "publisher" : "Springer", "title" : "Introduction to recommender systems handbook", "type" : "chapter" }, "uris" : [ "http://www.mendeley.com/documents/?uuid=2cd133f6-f8e5-4554-a0bc-56eb926eb013" ] } ], "mendeley" : { "formattedCitation" : "[1]", "plainTextFormattedCitation" : "[1]", "previouslyFormattedCitation" : "[1]" }, "properties" : {  }, "schema" : "https://github.com/citation-style-language/schema/raw/master/csl-citation.json" }</w:instrText>
      </w:r>
      <w:r w:rsidR="00637C6F" w:rsidRPr="009F5120">
        <w:rPr>
          <w:rFonts w:ascii="Palatino Linotype" w:hAnsi="Palatino Linotype"/>
          <w:sz w:val="24"/>
          <w:szCs w:val="24"/>
        </w:rPr>
        <w:fldChar w:fldCharType="separate"/>
      </w:r>
      <w:r w:rsidR="00637C6F" w:rsidRPr="009F5120">
        <w:rPr>
          <w:rFonts w:ascii="Palatino Linotype" w:hAnsi="Palatino Linotype"/>
          <w:noProof/>
          <w:sz w:val="24"/>
          <w:szCs w:val="24"/>
        </w:rPr>
        <w:t>[1]</w:t>
      </w:r>
      <w:r w:rsidR="00637C6F" w:rsidRPr="009F5120">
        <w:rPr>
          <w:rFonts w:ascii="Palatino Linotype" w:hAnsi="Palatino Linotype"/>
          <w:sz w:val="24"/>
          <w:szCs w:val="24"/>
        </w:rPr>
        <w:fldChar w:fldCharType="end"/>
      </w:r>
      <w:r w:rsidRPr="009F5120">
        <w:rPr>
          <w:rFonts w:ascii="Palatino Linotype" w:hAnsi="Palatino Linotype"/>
          <w:sz w:val="24"/>
          <w:szCs w:val="24"/>
        </w:rPr>
        <w:t>.</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sz w:val="24"/>
          <w:szCs w:val="24"/>
        </w:rPr>
        <w:t xml:space="preserve">Secara umum, terdapat teknik rekomendasi dengan sedikit pengetahuan karena hanya menggunakan data yang sederhana, seperti rating yang diberikan oleh </w:t>
      </w:r>
      <w:r w:rsidRPr="009F5120">
        <w:rPr>
          <w:rFonts w:ascii="Palatino Linotype" w:hAnsi="Palatino Linotype"/>
          <w:i/>
          <w:sz w:val="24"/>
          <w:szCs w:val="24"/>
        </w:rPr>
        <w:t xml:space="preserve">user </w:t>
      </w:r>
      <w:r w:rsidRPr="009F5120">
        <w:rPr>
          <w:rFonts w:ascii="Palatino Linotype" w:hAnsi="Palatino Linotype"/>
          <w:sz w:val="24"/>
          <w:szCs w:val="24"/>
        </w:rPr>
        <w:t xml:space="preserve">terhadap </w:t>
      </w:r>
      <w:r w:rsidRPr="009F5120">
        <w:rPr>
          <w:rFonts w:ascii="Palatino Linotype" w:hAnsi="Palatino Linotype"/>
          <w:i/>
          <w:sz w:val="24"/>
          <w:szCs w:val="24"/>
        </w:rPr>
        <w:t>item</w:t>
      </w:r>
      <w:r w:rsidR="00637C6F" w:rsidRPr="009F5120">
        <w:rPr>
          <w:rFonts w:ascii="Palatino Linotype" w:hAnsi="Palatino Linotype"/>
          <w:sz w:val="24"/>
          <w:szCs w:val="24"/>
        </w:rPr>
        <w:t xml:space="preserve"> </w:t>
      </w:r>
      <w:r w:rsidR="00637C6F" w:rsidRPr="009F5120">
        <w:rPr>
          <w:rFonts w:ascii="Palatino Linotype" w:hAnsi="Palatino Linotype"/>
          <w:sz w:val="24"/>
          <w:szCs w:val="24"/>
        </w:rPr>
        <w:fldChar w:fldCharType="begin" w:fldLock="1"/>
      </w:r>
      <w:r w:rsidR="00637C6F" w:rsidRPr="009F5120">
        <w:rPr>
          <w:rFonts w:ascii="Palatino Linotype" w:hAnsi="Palatino Linotype"/>
          <w:sz w:val="24"/>
          <w:szCs w:val="24"/>
        </w:rPr>
        <w:instrText>ADDIN CSL_CITATION { "citationItems" : [ { "id" : "ITEM-1", "itemData" : { "author" : [ { "dropping-particle" : "", "family" : "Ahn", "given" : "Hynuchul", "non-dropping-particle" : "", "parse-names" : false, "suffix" : "" }, { "dropping-particle" : "", "family" : "Kim", "given" : "Kyoung-jae", "non-dropping-particle" : "", "parse-names" : false, "suffix" : "" }, { "dropping-particle" : "", "family" : "Han", "given" : "Ingoo", "non-dropping-particle" : "", "parse-names" : false, "suffix" : "" } ], "container-title" : "Proceedings of the 2006 conference of the Korea society of management information systems", "id" : "ITEM-1", "issued" : { "date-parts" : [ [ "2006" ] ] }, "page" : "709-715", "title" : "Mobile advertisement recommender system using collaborative filtering: MAR-CF", "type" : "paper-conference" }, "uris" : [ "http://www.mendeley.com/documents/?uuid=1df36b71-3a98-4d60-b7cf-fb14f1208803" ] }, { "id" : "ITEM-2", "itemData" : { "author" : [ { "dropping-particle" : "", "family" : "A\\\"\\imeur", "given" : "Esma", "non-dropping-particle" : "", "parse-names" : false, "suffix" : "" }, { "dropping-particle" : "", "family" : "Brassard", "given" : "Gilles", "non-dropping-particle" : "", "parse-names" : false, "suffix" : "" }, { "dropping-particle" : "", "family" : "Fernandez", "given" : "Jos\u00e9 M", "non-dropping-particle" : "", "parse-names" : false, "suffix" : "" }, { "dropping-particle" : "", "family" : "Onana", "given" : "Flavien Serge Mani", "non-dropping-particle" : "", "parse-names" : false, "suffix" : "" } ], "container-title" : "International Journal of Information Security", "id" : "ITEM-2", "issue" : "5", "issued" : { "date-parts" : [ [ "2008" ] ] }, "page" : "307-334", "publisher" : "Springer", "title" : "A lambic: a privacy-preserving recommender system for electronic commerce", "type" : "article-journal", "volume" : "7" }, "uris" : [ "http://www.mendeley.com/documents/?uuid=569cdc79-6455-41cd-b76b-a788771b7813" ] } ], "mendeley" : { "formattedCitation" : "[5], [6]", "plainTextFormattedCitation" : "[5], [6]", "previouslyFormattedCitation" : "[5], [6]" }, "properties" : {  }, "schema" : "https://github.com/citation-style-language/schema/raw/master/csl-citation.json" }</w:instrText>
      </w:r>
      <w:r w:rsidR="00637C6F" w:rsidRPr="009F5120">
        <w:rPr>
          <w:rFonts w:ascii="Palatino Linotype" w:hAnsi="Palatino Linotype"/>
          <w:sz w:val="24"/>
          <w:szCs w:val="24"/>
        </w:rPr>
        <w:fldChar w:fldCharType="separate"/>
      </w:r>
      <w:r w:rsidR="00637C6F" w:rsidRPr="009F5120">
        <w:rPr>
          <w:rFonts w:ascii="Palatino Linotype" w:hAnsi="Palatino Linotype"/>
          <w:noProof/>
          <w:sz w:val="24"/>
          <w:szCs w:val="24"/>
        </w:rPr>
        <w:t>[5], [6]</w:t>
      </w:r>
      <w:r w:rsidR="00637C6F" w:rsidRPr="009F5120">
        <w:rPr>
          <w:rFonts w:ascii="Palatino Linotype" w:hAnsi="Palatino Linotype"/>
          <w:sz w:val="24"/>
          <w:szCs w:val="24"/>
        </w:rPr>
        <w:fldChar w:fldCharType="end"/>
      </w:r>
      <w:r w:rsidRPr="009F5120">
        <w:rPr>
          <w:rFonts w:ascii="Palatino Linotype" w:hAnsi="Palatino Linotype"/>
          <w:sz w:val="24"/>
          <w:szCs w:val="24"/>
        </w:rPr>
        <w:t xml:space="preserve">. Teknik lain bergantung pada pengetahuan yang lebih, misalnya menggunakan deskripsi ontologis dari </w:t>
      </w:r>
      <w:r w:rsidRPr="009F5120">
        <w:rPr>
          <w:rFonts w:ascii="Palatino Linotype" w:hAnsi="Palatino Linotype"/>
          <w:i/>
          <w:sz w:val="24"/>
          <w:szCs w:val="24"/>
        </w:rPr>
        <w:t xml:space="preserve">user </w:t>
      </w:r>
      <w:r w:rsidRPr="009F5120">
        <w:rPr>
          <w:rFonts w:ascii="Palatino Linotype" w:hAnsi="Palatino Linotype"/>
          <w:sz w:val="24"/>
          <w:szCs w:val="24"/>
        </w:rPr>
        <w:t xml:space="preserve">dan </w:t>
      </w:r>
      <w:r w:rsidRPr="009F5120">
        <w:rPr>
          <w:rFonts w:ascii="Palatino Linotype" w:hAnsi="Palatino Linotype"/>
          <w:i/>
          <w:sz w:val="24"/>
          <w:szCs w:val="24"/>
        </w:rPr>
        <w:t>item</w:t>
      </w:r>
      <w:r w:rsidR="00637C6F" w:rsidRPr="009F5120">
        <w:rPr>
          <w:rFonts w:ascii="Palatino Linotype" w:hAnsi="Palatino Linotype"/>
          <w:sz w:val="24"/>
          <w:szCs w:val="24"/>
        </w:rPr>
        <w:t xml:space="preserve"> </w:t>
      </w:r>
      <w:r w:rsidR="00637C6F" w:rsidRPr="009F5120">
        <w:rPr>
          <w:rFonts w:ascii="Palatino Linotype" w:hAnsi="Palatino Linotype"/>
          <w:sz w:val="24"/>
          <w:szCs w:val="24"/>
        </w:rPr>
        <w:fldChar w:fldCharType="begin" w:fldLock="1"/>
      </w:r>
      <w:r w:rsidR="00637C6F" w:rsidRPr="009F5120">
        <w:rPr>
          <w:rFonts w:ascii="Palatino Linotype" w:hAnsi="Palatino Linotype"/>
          <w:sz w:val="24"/>
          <w:szCs w:val="24"/>
        </w:rPr>
        <w:instrText>ADDIN CSL_CITATION { "citationItems" : [ { "id" : "ITEM-1", "itemData" : { "author" : [ { "dropping-particle" : "", "family" : "Adomavicius", "given" : "Gediminas", "non-dropping-particle" : "", "parse-names" : false, "suffix" : "" }, { "dropping-particle" : "", "family" : "Tuzhilin", "given" : "Alexander", "non-dropping-particle" : "", "parse-names" : false, "suffix" : "" } ], "container-title" : "IEEE transactions on knowledge and data engineering", "id" : "ITEM-1", "issue" : "6", "issued" : { "date-parts" : [ [ "2005" ] ] }, "page" : "734-749", "publisher" : "IEEE", "title" : "Toward the next generation of recommender systems: A survey of the state-of-the-art and possible extensions", "type" : "article-journal", "volume" : "17" }, "uris" : [ "http://www.mendeley.com/documents/?uuid=72a5715a-150c-4ac0-88bb-5480dec6f262" ] } ], "mendeley" : { "formattedCitation" : "[7]", "plainTextFormattedCitation" : "[7]", "previouslyFormattedCitation" : "[7]" }, "properties" : {  }, "schema" : "https://github.com/citation-style-language/schema/raw/master/csl-citation.json" }</w:instrText>
      </w:r>
      <w:r w:rsidR="00637C6F" w:rsidRPr="009F5120">
        <w:rPr>
          <w:rFonts w:ascii="Palatino Linotype" w:hAnsi="Palatino Linotype"/>
          <w:sz w:val="24"/>
          <w:szCs w:val="24"/>
        </w:rPr>
        <w:fldChar w:fldCharType="separate"/>
      </w:r>
      <w:r w:rsidR="00637C6F" w:rsidRPr="009F5120">
        <w:rPr>
          <w:rFonts w:ascii="Palatino Linotype" w:hAnsi="Palatino Linotype"/>
          <w:noProof/>
          <w:sz w:val="24"/>
          <w:szCs w:val="24"/>
        </w:rPr>
        <w:t>[7]</w:t>
      </w:r>
      <w:r w:rsidR="00637C6F" w:rsidRPr="009F5120">
        <w:rPr>
          <w:rFonts w:ascii="Palatino Linotype" w:hAnsi="Palatino Linotype"/>
          <w:sz w:val="24"/>
          <w:szCs w:val="24"/>
        </w:rPr>
        <w:fldChar w:fldCharType="end"/>
      </w:r>
      <w:r w:rsidRPr="009F5120">
        <w:rPr>
          <w:rFonts w:ascii="Palatino Linotype" w:hAnsi="Palatino Linotype"/>
          <w:sz w:val="24"/>
          <w:szCs w:val="24"/>
        </w:rPr>
        <w:t xml:space="preserve">, hubungan sosial, dan tingkah laku </w:t>
      </w:r>
      <w:r w:rsidRPr="009F5120">
        <w:rPr>
          <w:rFonts w:ascii="Palatino Linotype" w:hAnsi="Palatino Linotype"/>
          <w:i/>
          <w:sz w:val="24"/>
          <w:szCs w:val="24"/>
        </w:rPr>
        <w:t xml:space="preserve">user </w:t>
      </w:r>
      <w:r w:rsidR="003A7844" w:rsidRPr="009F5120">
        <w:rPr>
          <w:rFonts w:ascii="Palatino Linotype" w:hAnsi="Palatino Linotype"/>
          <w:sz w:val="24"/>
          <w:szCs w:val="24"/>
        </w:rPr>
        <w:t xml:space="preserve">dalam sistem </w:t>
      </w:r>
      <w:r w:rsidR="003A7844" w:rsidRPr="009F5120">
        <w:rPr>
          <w:rFonts w:ascii="Palatino Linotype" w:hAnsi="Palatino Linotype"/>
          <w:sz w:val="24"/>
          <w:szCs w:val="24"/>
        </w:rPr>
        <w:fldChar w:fldCharType="begin" w:fldLock="1"/>
      </w:r>
      <w:r w:rsidR="003A7844" w:rsidRPr="009F5120">
        <w:rPr>
          <w:rFonts w:ascii="Palatino Linotype" w:hAnsi="Palatino Linotype"/>
          <w:sz w:val="24"/>
          <w:szCs w:val="24"/>
        </w:rPr>
        <w:instrText>ADDIN CSL_CITATION { "citationItems" : [ { "id" : "ITEM-1", "itemData" : { "author" : [ { "dropping-particle" : "", "family" : "Berkovsky", "given" : "Shlomo", "non-dropping-particle" : "", "parse-names" : false, "suffix" : "" }, { "dropping-particle" : "", "family" : "Kuflik", "given" : "Tsvi", "non-dropping-particle" : "", "parse-names" : false, "suffix" : "" }, { "dropping-particle" : "", "family" : "Ricci", "given" : "Francesco", "non-dropping-particle" : "", "parse-names" : false, "suffix" : "" } ], "container-title" : "User Modeling and User-Adapted Interaction", "id" : "ITEM-1", "issue" : "3", "issued" : { "date-parts" : [ [ "2008" ] ] }, "page" : "245-286", "publisher" : "Springer", "title" : "Mediation of user models for enhanced personalization in recommender systems", "type" : "article-journal", "volume" : "18" }, "uris" : [ "http://www.mendeley.com/documents/?uuid=e68424da-e6da-41a0-963d-6a66c932093d" ] } ], "mendeley" : { "formattedCitation" : "[8]", "plainTextFormattedCitation" : "[8]", "previouslyFormattedCitation" : "[8]" }, "properties" : {  }, "schema" : "https://github.com/citation-style-language/schema/raw/master/csl-citation.json" }</w:instrText>
      </w:r>
      <w:r w:rsidR="003A7844" w:rsidRPr="009F5120">
        <w:rPr>
          <w:rFonts w:ascii="Palatino Linotype" w:hAnsi="Palatino Linotype"/>
          <w:sz w:val="24"/>
          <w:szCs w:val="24"/>
        </w:rPr>
        <w:fldChar w:fldCharType="separate"/>
      </w:r>
      <w:r w:rsidR="003A7844" w:rsidRPr="009F5120">
        <w:rPr>
          <w:rFonts w:ascii="Palatino Linotype" w:hAnsi="Palatino Linotype"/>
          <w:noProof/>
          <w:sz w:val="24"/>
          <w:szCs w:val="24"/>
        </w:rPr>
        <w:t>[8]</w:t>
      </w:r>
      <w:r w:rsidR="003A7844" w:rsidRPr="009F5120">
        <w:rPr>
          <w:rFonts w:ascii="Palatino Linotype" w:hAnsi="Palatino Linotype"/>
          <w:sz w:val="24"/>
          <w:szCs w:val="24"/>
        </w:rPr>
        <w:fldChar w:fldCharType="end"/>
      </w:r>
      <w:r w:rsidRPr="009F5120">
        <w:rPr>
          <w:rFonts w:ascii="Palatino Linotype" w:hAnsi="Palatino Linotype"/>
          <w:sz w:val="24"/>
          <w:szCs w:val="24"/>
        </w:rPr>
        <w:t xml:space="preserve">. Bagaimanapun, data yang digunakan oleh RS biasanya mengacu pada tiga objek, yaitu </w:t>
      </w:r>
      <w:r w:rsidRPr="009F5120">
        <w:rPr>
          <w:rFonts w:ascii="Palatino Linotype" w:hAnsi="Palatino Linotype"/>
          <w:i/>
          <w:sz w:val="24"/>
          <w:szCs w:val="24"/>
        </w:rPr>
        <w:t xml:space="preserve">user, item </w:t>
      </w:r>
      <w:r w:rsidRPr="009F5120">
        <w:rPr>
          <w:rFonts w:ascii="Palatino Linotype" w:hAnsi="Palatino Linotype"/>
          <w:sz w:val="24"/>
          <w:szCs w:val="24"/>
        </w:rPr>
        <w:t xml:space="preserve">dan </w:t>
      </w:r>
      <w:r w:rsidRPr="009F5120">
        <w:rPr>
          <w:rFonts w:ascii="Palatino Linotype" w:hAnsi="Palatino Linotype"/>
          <w:i/>
          <w:sz w:val="24"/>
          <w:szCs w:val="24"/>
        </w:rPr>
        <w:t xml:space="preserve">transaction </w:t>
      </w:r>
      <w:r w:rsidR="00637C6F" w:rsidRPr="009F5120">
        <w:rPr>
          <w:rFonts w:ascii="Palatino Linotype" w:hAnsi="Palatino Linotype"/>
          <w:i/>
          <w:sz w:val="24"/>
          <w:szCs w:val="24"/>
        </w:rPr>
        <w:fldChar w:fldCharType="begin" w:fldLock="1"/>
      </w:r>
      <w:r w:rsidR="00637C6F" w:rsidRPr="009F5120">
        <w:rPr>
          <w:rFonts w:ascii="Palatino Linotype" w:hAnsi="Palatino Linotype"/>
          <w:i/>
          <w:sz w:val="24"/>
          <w:szCs w:val="24"/>
        </w:rPr>
        <w:instrText>ADDIN CSL_CITATION { "citationItems" : [ { "id" : "ITEM-1", "itemData" : {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"container-title" : "Recommender systems handbook", "id" : "ITEM-1", "issued" : { "date-parts" : [ [ "2011" ] ] }, "page" : "1-35", "publisher" : "Springer", "title" : "Introduction to recommender systems handbook", "type" : "chapter" }, "uris" : [ "http://www.mendeley.com/documents/?uuid=2cd133f6-f8e5-4554-a0bc-56eb926eb013" ] } ], "mendeley" : { "formattedCitation" : "[1]", "plainTextFormattedCitation" : "[1]", "previouslyFormattedCitation" : "[1]" }, "properties" : {  }, "schema" : "https://github.com/citation-style-language/schema/raw/master/csl-citation.json" }</w:instrText>
      </w:r>
      <w:r w:rsidR="00637C6F" w:rsidRPr="009F5120">
        <w:rPr>
          <w:rFonts w:ascii="Palatino Linotype" w:hAnsi="Palatino Linotype"/>
          <w:i/>
          <w:sz w:val="24"/>
          <w:szCs w:val="24"/>
        </w:rPr>
        <w:fldChar w:fldCharType="separate"/>
      </w:r>
      <w:r w:rsidR="00637C6F" w:rsidRPr="009F5120">
        <w:rPr>
          <w:rFonts w:ascii="Palatino Linotype" w:hAnsi="Palatino Linotype"/>
          <w:noProof/>
          <w:sz w:val="24"/>
          <w:szCs w:val="24"/>
        </w:rPr>
        <w:t>[1]</w:t>
      </w:r>
      <w:r w:rsidR="00637C6F" w:rsidRPr="009F5120">
        <w:rPr>
          <w:rFonts w:ascii="Palatino Linotype" w:hAnsi="Palatino Linotype"/>
          <w:i/>
          <w:sz w:val="24"/>
          <w:szCs w:val="24"/>
        </w:rPr>
        <w:fldChar w:fldCharType="end"/>
      </w:r>
      <w:r w:rsidRPr="009F5120">
        <w:rPr>
          <w:rFonts w:ascii="Palatino Linotype" w:hAnsi="Palatino Linotype"/>
          <w:sz w:val="24"/>
          <w:szCs w:val="24"/>
        </w:rPr>
        <w:t>.</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b/>
          <w:i/>
          <w:sz w:val="24"/>
          <w:szCs w:val="24"/>
        </w:rPr>
        <w:t>Item</w:t>
      </w:r>
      <w:r w:rsidRPr="009F5120">
        <w:rPr>
          <w:rFonts w:ascii="Palatino Linotype" w:hAnsi="Palatino Linotype"/>
          <w:i/>
          <w:sz w:val="24"/>
          <w:szCs w:val="24"/>
        </w:rPr>
        <w:t xml:space="preserve"> </w:t>
      </w:r>
      <w:r w:rsidRPr="009F5120">
        <w:rPr>
          <w:rFonts w:ascii="Palatino Linotype" w:hAnsi="Palatino Linotype"/>
          <w:sz w:val="24"/>
          <w:szCs w:val="24"/>
        </w:rPr>
        <w:t xml:space="preserve">adalah objek yang direkomendasikan. Kompleksitas dan nilai atau kegunaan suatu </w:t>
      </w:r>
      <w:r w:rsidRPr="009F5120">
        <w:rPr>
          <w:rFonts w:ascii="Palatino Linotype" w:hAnsi="Palatino Linotype"/>
          <w:i/>
          <w:sz w:val="24"/>
          <w:szCs w:val="24"/>
        </w:rPr>
        <w:t xml:space="preserve">item </w:t>
      </w:r>
      <w:r w:rsidRPr="009F5120">
        <w:rPr>
          <w:rFonts w:ascii="Palatino Linotype" w:hAnsi="Palatino Linotype"/>
          <w:sz w:val="24"/>
          <w:szCs w:val="24"/>
        </w:rPr>
        <w:t xml:space="preserve">dapat dijadikan sebagai karakteristik </w:t>
      </w:r>
      <w:r w:rsidRPr="009F5120">
        <w:rPr>
          <w:rFonts w:ascii="Palatino Linotype" w:hAnsi="Palatino Linotype"/>
          <w:i/>
          <w:sz w:val="24"/>
          <w:szCs w:val="24"/>
        </w:rPr>
        <w:t>item.</w:t>
      </w:r>
      <w:r w:rsidRPr="009F5120">
        <w:rPr>
          <w:rFonts w:ascii="Palatino Linotype" w:hAnsi="Palatino Linotype"/>
          <w:sz w:val="24"/>
          <w:szCs w:val="24"/>
        </w:rPr>
        <w:t xml:space="preserve"> Suatu </w:t>
      </w:r>
      <w:r w:rsidRPr="009F5120">
        <w:rPr>
          <w:rFonts w:ascii="Palatino Linotype" w:hAnsi="Palatino Linotype"/>
          <w:i/>
          <w:sz w:val="24"/>
          <w:szCs w:val="24"/>
        </w:rPr>
        <w:t xml:space="preserve">item </w:t>
      </w:r>
      <w:r w:rsidRPr="009F5120">
        <w:rPr>
          <w:rFonts w:ascii="Palatino Linotype" w:hAnsi="Palatino Linotype"/>
          <w:sz w:val="24"/>
          <w:szCs w:val="24"/>
        </w:rPr>
        <w:t xml:space="preserve">dapat bernilai positif jika </w:t>
      </w:r>
      <w:r w:rsidRPr="009F5120">
        <w:rPr>
          <w:rFonts w:ascii="Palatino Linotype" w:hAnsi="Palatino Linotype"/>
          <w:i/>
          <w:sz w:val="24"/>
          <w:szCs w:val="24"/>
        </w:rPr>
        <w:t xml:space="preserve">item </w:t>
      </w:r>
      <w:r w:rsidRPr="009F5120">
        <w:rPr>
          <w:rFonts w:ascii="Palatino Linotype" w:hAnsi="Palatino Linotype"/>
          <w:sz w:val="24"/>
          <w:szCs w:val="24"/>
        </w:rPr>
        <w:t xml:space="preserve">tersebut berguna untuk </w:t>
      </w:r>
      <w:r w:rsidRPr="009F5120">
        <w:rPr>
          <w:rFonts w:ascii="Palatino Linotype" w:hAnsi="Palatino Linotype"/>
          <w:i/>
          <w:sz w:val="24"/>
          <w:szCs w:val="24"/>
        </w:rPr>
        <w:t>user</w:t>
      </w:r>
      <w:r w:rsidRPr="009F5120">
        <w:rPr>
          <w:rFonts w:ascii="Palatino Linotype" w:hAnsi="Palatino Linotype"/>
          <w:sz w:val="24"/>
          <w:szCs w:val="24"/>
        </w:rPr>
        <w:t xml:space="preserve">, atau bernilai negatif jika </w:t>
      </w:r>
      <w:r w:rsidRPr="009F5120">
        <w:rPr>
          <w:rFonts w:ascii="Palatino Linotype" w:hAnsi="Palatino Linotype"/>
          <w:i/>
          <w:sz w:val="24"/>
          <w:szCs w:val="24"/>
        </w:rPr>
        <w:t xml:space="preserve">item </w:t>
      </w:r>
      <w:r w:rsidRPr="009F5120">
        <w:rPr>
          <w:rFonts w:ascii="Palatino Linotype" w:hAnsi="Palatino Linotype"/>
          <w:sz w:val="24"/>
          <w:szCs w:val="24"/>
        </w:rPr>
        <w:t xml:space="preserve">tersebut tidak sesuai dengan </w:t>
      </w:r>
      <w:r w:rsidRPr="009F5120">
        <w:rPr>
          <w:rFonts w:ascii="Palatino Linotype" w:hAnsi="Palatino Linotype"/>
          <w:i/>
          <w:sz w:val="24"/>
          <w:szCs w:val="24"/>
        </w:rPr>
        <w:t>user</w:t>
      </w:r>
      <w:r w:rsidRPr="009F5120">
        <w:rPr>
          <w:rFonts w:ascii="Palatino Linotype" w:hAnsi="Palatino Linotype"/>
          <w:sz w:val="24"/>
          <w:szCs w:val="24"/>
        </w:rPr>
        <w:t xml:space="preserve">. </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b/>
          <w:i/>
          <w:sz w:val="24"/>
          <w:szCs w:val="24"/>
        </w:rPr>
        <w:lastRenderedPageBreak/>
        <w:t>User</w:t>
      </w:r>
      <w:r w:rsidRPr="009F5120">
        <w:rPr>
          <w:rFonts w:ascii="Palatino Linotype" w:hAnsi="Palatino Linotype"/>
          <w:i/>
          <w:sz w:val="24"/>
          <w:szCs w:val="24"/>
        </w:rPr>
        <w:t xml:space="preserve"> </w:t>
      </w:r>
      <w:r w:rsidRPr="009F5120">
        <w:rPr>
          <w:rFonts w:ascii="Palatino Linotype" w:hAnsi="Palatino Linotype"/>
          <w:sz w:val="24"/>
          <w:szCs w:val="24"/>
        </w:rPr>
        <w:t xml:space="preserve">mengakses sistem untuk berbagai macam tujuan dan karakteristik. biasanya data </w:t>
      </w:r>
      <w:r w:rsidRPr="009F5120">
        <w:rPr>
          <w:rFonts w:ascii="Palatino Linotype" w:hAnsi="Palatino Linotype"/>
          <w:i/>
          <w:sz w:val="24"/>
          <w:szCs w:val="24"/>
        </w:rPr>
        <w:t xml:space="preserve">user </w:t>
      </w:r>
      <w:r w:rsidRPr="009F5120">
        <w:rPr>
          <w:rFonts w:ascii="Palatino Linotype" w:hAnsi="Palatino Linotype"/>
          <w:sz w:val="24"/>
          <w:szCs w:val="24"/>
        </w:rPr>
        <w:t xml:space="preserve">dimodelkan sesuai dengan teknik rekomendasi yang digunakan. Misalnya, pada </w:t>
      </w:r>
      <w:r w:rsidRPr="009F5120">
        <w:rPr>
          <w:rFonts w:ascii="Palatino Linotype" w:hAnsi="Palatino Linotype"/>
          <w:i/>
          <w:sz w:val="24"/>
          <w:szCs w:val="24"/>
        </w:rPr>
        <w:t>collaborative filtering,</w:t>
      </w:r>
      <w:r w:rsidRPr="009F5120">
        <w:rPr>
          <w:rFonts w:ascii="Palatino Linotype" w:hAnsi="Palatino Linotype"/>
          <w:sz w:val="24"/>
          <w:szCs w:val="24"/>
        </w:rPr>
        <w:t xml:space="preserve"> </w:t>
      </w:r>
      <w:r w:rsidRPr="009F5120">
        <w:rPr>
          <w:rFonts w:ascii="Palatino Linotype" w:hAnsi="Palatino Linotype"/>
          <w:i/>
          <w:sz w:val="24"/>
          <w:szCs w:val="24"/>
        </w:rPr>
        <w:t xml:space="preserve">user </w:t>
      </w:r>
      <w:r w:rsidRPr="009F5120">
        <w:rPr>
          <w:rFonts w:ascii="Palatino Linotype" w:hAnsi="Palatino Linotype"/>
          <w:sz w:val="24"/>
          <w:szCs w:val="24"/>
        </w:rPr>
        <w:t xml:space="preserve">dimodelkan sebagai matriks </w:t>
      </w:r>
      <w:r w:rsidRPr="009F5120">
        <w:rPr>
          <w:rFonts w:ascii="Palatino Linotype" w:hAnsi="Palatino Linotype"/>
          <w:i/>
          <w:sz w:val="24"/>
          <w:szCs w:val="24"/>
        </w:rPr>
        <w:t xml:space="preserve">user item </w:t>
      </w:r>
      <w:r w:rsidRPr="009F5120">
        <w:rPr>
          <w:rFonts w:ascii="Palatino Linotype" w:hAnsi="Palatino Linotype"/>
          <w:sz w:val="24"/>
          <w:szCs w:val="24"/>
        </w:rPr>
        <w:t xml:space="preserve">yang berisi rating yang diberikan oleh </w:t>
      </w:r>
      <w:r w:rsidRPr="009F5120">
        <w:rPr>
          <w:rFonts w:ascii="Palatino Linotype" w:hAnsi="Palatino Linotype"/>
          <w:i/>
          <w:sz w:val="24"/>
          <w:szCs w:val="24"/>
        </w:rPr>
        <w:t xml:space="preserve">user </w:t>
      </w:r>
      <w:r w:rsidRPr="009F5120">
        <w:rPr>
          <w:rFonts w:ascii="Palatino Linotype" w:hAnsi="Palatino Linotype"/>
          <w:sz w:val="24"/>
          <w:szCs w:val="24"/>
        </w:rPr>
        <w:t xml:space="preserve">untuk beberapa </w:t>
      </w:r>
      <w:r w:rsidRPr="009F5120">
        <w:rPr>
          <w:rFonts w:ascii="Palatino Linotype" w:hAnsi="Palatino Linotype"/>
          <w:i/>
          <w:sz w:val="24"/>
          <w:szCs w:val="24"/>
        </w:rPr>
        <w:t>item</w:t>
      </w:r>
      <w:r w:rsidRPr="009F5120">
        <w:rPr>
          <w:rFonts w:ascii="Palatino Linotype" w:hAnsi="Palatino Linotype"/>
          <w:sz w:val="24"/>
          <w:szCs w:val="24"/>
        </w:rPr>
        <w:t>.</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b/>
          <w:i/>
          <w:sz w:val="24"/>
          <w:szCs w:val="24"/>
        </w:rPr>
        <w:t xml:space="preserve">Transaction </w:t>
      </w:r>
      <w:r w:rsidRPr="009F5120">
        <w:rPr>
          <w:rFonts w:ascii="Palatino Linotype" w:hAnsi="Palatino Linotype"/>
          <w:sz w:val="24"/>
          <w:szCs w:val="24"/>
        </w:rPr>
        <w:t xml:space="preserve">merupakan </w:t>
      </w:r>
      <w:r w:rsidRPr="009F5120">
        <w:rPr>
          <w:rFonts w:ascii="Palatino Linotype" w:hAnsi="Palatino Linotype"/>
          <w:i/>
          <w:sz w:val="24"/>
          <w:szCs w:val="24"/>
        </w:rPr>
        <w:t xml:space="preserve">log-like data </w:t>
      </w:r>
      <w:r w:rsidRPr="009F5120">
        <w:rPr>
          <w:rFonts w:ascii="Palatino Linotype" w:hAnsi="Palatino Linotype"/>
          <w:sz w:val="24"/>
          <w:szCs w:val="24"/>
        </w:rPr>
        <w:t xml:space="preserve">yang menyimpan informasi penting yang dihasilkan selama interaksi manusia-komputer dan berguna untuk membangun generasi algoritma rekomendasi yang digunakan. </w:t>
      </w:r>
      <w:r w:rsidRPr="009F5120">
        <w:rPr>
          <w:rFonts w:ascii="Palatino Linotype" w:hAnsi="Palatino Linotype"/>
          <w:i/>
          <w:sz w:val="24"/>
          <w:szCs w:val="24"/>
        </w:rPr>
        <w:t>Data Transaction</w:t>
      </w:r>
      <w:r w:rsidRPr="009F5120">
        <w:rPr>
          <w:rFonts w:ascii="Palatino Linotype" w:hAnsi="Palatino Linotype"/>
          <w:sz w:val="24"/>
          <w:szCs w:val="24"/>
        </w:rPr>
        <w:t xml:space="preserve"> juga dapat berisi feedback eksplisit yang disediakan untuk diisi oleh </w:t>
      </w:r>
      <w:r w:rsidRPr="009F5120">
        <w:rPr>
          <w:rFonts w:ascii="Palatino Linotype" w:hAnsi="Palatino Linotype"/>
          <w:i/>
          <w:sz w:val="24"/>
          <w:szCs w:val="24"/>
        </w:rPr>
        <w:t>user</w:t>
      </w:r>
      <w:r w:rsidRPr="009F5120">
        <w:rPr>
          <w:rFonts w:ascii="Palatino Linotype" w:hAnsi="Palatino Linotype"/>
          <w:sz w:val="24"/>
          <w:szCs w:val="24"/>
        </w:rPr>
        <w:t xml:space="preserve"> sebagai penilaian terhadap suatu </w:t>
      </w:r>
      <w:r w:rsidRPr="009F5120">
        <w:rPr>
          <w:rFonts w:ascii="Palatino Linotype" w:hAnsi="Palatino Linotype"/>
          <w:i/>
          <w:sz w:val="24"/>
          <w:szCs w:val="24"/>
        </w:rPr>
        <w:t>item</w:t>
      </w:r>
      <w:r w:rsidRPr="009F5120">
        <w:rPr>
          <w:rFonts w:ascii="Palatino Linotype" w:hAnsi="Palatino Linotype"/>
          <w:sz w:val="24"/>
          <w:szCs w:val="24"/>
        </w:rPr>
        <w:t xml:space="preserve">, seperti </w:t>
      </w:r>
      <w:r w:rsidRPr="009F5120">
        <w:rPr>
          <w:rFonts w:ascii="Palatino Linotype" w:hAnsi="Palatino Linotype"/>
          <w:i/>
          <w:sz w:val="24"/>
          <w:szCs w:val="24"/>
        </w:rPr>
        <w:t>rating</w:t>
      </w:r>
      <w:r w:rsidRPr="009F5120">
        <w:rPr>
          <w:rFonts w:ascii="Palatino Linotype" w:hAnsi="Palatino Linotype"/>
          <w:sz w:val="24"/>
          <w:szCs w:val="24"/>
        </w:rPr>
        <w:t xml:space="preserve">. </w:t>
      </w:r>
      <w:r w:rsidR="00B50635" w:rsidRPr="009F5120">
        <w:rPr>
          <w:rFonts w:ascii="Palatino Linotype" w:hAnsi="Palatino Linotype"/>
          <w:sz w:val="24"/>
          <w:szCs w:val="24"/>
        </w:rPr>
        <w:t>P</w:t>
      </w:r>
      <w:r w:rsidRPr="009F5120">
        <w:rPr>
          <w:rFonts w:ascii="Palatino Linotype" w:hAnsi="Palatino Linotype"/>
          <w:sz w:val="24"/>
          <w:szCs w:val="24"/>
        </w:rPr>
        <w:t xml:space="preserve">ada kenyataannya, </w:t>
      </w:r>
      <w:r w:rsidRPr="009F5120">
        <w:rPr>
          <w:rFonts w:ascii="Palatino Linotype" w:hAnsi="Palatino Linotype"/>
          <w:i/>
          <w:sz w:val="24"/>
          <w:szCs w:val="24"/>
        </w:rPr>
        <w:t xml:space="preserve">rating </w:t>
      </w:r>
      <w:r w:rsidRPr="009F5120">
        <w:rPr>
          <w:rFonts w:ascii="Palatino Linotype" w:hAnsi="Palatino Linotype"/>
          <w:sz w:val="24"/>
          <w:szCs w:val="24"/>
        </w:rPr>
        <w:t xml:space="preserve">adalah bentuk data transaksi paling populer yang digunakan pada RS. </w:t>
      </w:r>
      <w:r w:rsidRPr="009F5120">
        <w:rPr>
          <w:rFonts w:ascii="Palatino Linotype" w:hAnsi="Palatino Linotype"/>
          <w:i/>
          <w:sz w:val="24"/>
          <w:szCs w:val="24"/>
        </w:rPr>
        <w:t xml:space="preserve">Rating </w:t>
      </w:r>
      <w:r w:rsidRPr="009F5120">
        <w:rPr>
          <w:rFonts w:ascii="Palatino Linotype" w:hAnsi="Palatino Linotype"/>
          <w:sz w:val="24"/>
          <w:szCs w:val="24"/>
        </w:rPr>
        <w:t xml:space="preserve">dapat dikumpulkan secara eksplisit maupun implisit. </w:t>
      </w:r>
    </w:p>
    <w:p w:rsidR="00EC702D" w:rsidRPr="009F5120" w:rsidRDefault="00EC702D" w:rsidP="00D639B1">
      <w:pPr>
        <w:pStyle w:val="ListParagraph"/>
        <w:jc w:val="both"/>
        <w:rPr>
          <w:rFonts w:ascii="Palatino Linotype" w:hAnsi="Palatino Linotype"/>
          <w:sz w:val="24"/>
          <w:szCs w:val="24"/>
        </w:rPr>
      </w:pPr>
      <w:r w:rsidRPr="009F5120">
        <w:rPr>
          <w:rFonts w:ascii="Palatino Linotype" w:hAnsi="Palatino Linotype"/>
          <w:sz w:val="24"/>
          <w:szCs w:val="24"/>
        </w:rPr>
        <w:t xml:space="preserve">Dalam koleksi eksplisit, </w:t>
      </w:r>
      <w:r w:rsidRPr="009F5120">
        <w:rPr>
          <w:rFonts w:ascii="Palatino Linotype" w:hAnsi="Palatino Linotype"/>
          <w:i/>
          <w:sz w:val="24"/>
          <w:szCs w:val="24"/>
        </w:rPr>
        <w:t xml:space="preserve">user </w:t>
      </w:r>
      <w:r w:rsidRPr="009F5120">
        <w:rPr>
          <w:rFonts w:ascii="Palatino Linotype" w:hAnsi="Palatino Linotype"/>
          <w:sz w:val="24"/>
          <w:szCs w:val="24"/>
        </w:rPr>
        <w:t xml:space="preserve">diminta untuk memberikan pendapatnya terhadap suatu </w:t>
      </w:r>
      <w:r w:rsidRPr="009F5120">
        <w:rPr>
          <w:rFonts w:ascii="Palatino Linotype" w:hAnsi="Palatino Linotype"/>
          <w:i/>
          <w:sz w:val="24"/>
          <w:szCs w:val="24"/>
        </w:rPr>
        <w:t>item</w:t>
      </w:r>
      <w:r w:rsidRPr="009F5120">
        <w:rPr>
          <w:rFonts w:ascii="Palatino Linotype" w:hAnsi="Palatino Linotype"/>
          <w:sz w:val="24"/>
          <w:szCs w:val="24"/>
        </w:rPr>
        <w:t xml:space="preserve"> </w:t>
      </w:r>
      <w:r w:rsidR="0033594C" w:rsidRPr="009F5120">
        <w:rPr>
          <w:rFonts w:ascii="Palatino Linotype" w:hAnsi="Palatino Linotype"/>
          <w:sz w:val="24"/>
          <w:szCs w:val="24"/>
        </w:rPr>
        <w:t xml:space="preserve">pada skala tertentu. Menurut </w:t>
      </w:r>
      <w:r w:rsidR="0033594C" w:rsidRPr="009F5120">
        <w:rPr>
          <w:rFonts w:ascii="Palatino Linotype" w:hAnsi="Palatino Linotype"/>
          <w:sz w:val="24"/>
          <w:szCs w:val="24"/>
        </w:rPr>
        <w:fldChar w:fldCharType="begin" w:fldLock="1"/>
      </w:r>
      <w:r w:rsidR="0033594C" w:rsidRPr="009F5120">
        <w:rPr>
          <w:rFonts w:ascii="Palatino Linotype" w:hAnsi="Palatino Linotype"/>
          <w:sz w:val="24"/>
          <w:szCs w:val="24"/>
        </w:rPr>
        <w:instrText>ADDIN CSL_CITATION { "citationItems" : [ { "id" : "ITEM-1", "itemData" : { "author" : [ { "dropping-particle" : "Ben", "family" : "Schafer", "given" : "J", "non-dropping-particle" : "", "parse-names" : false, "suffix" : "" }, { "dropping-particle" : "", "family" : "Frankowski", "given" : "Dan", "non-dropping-particle" : "", "parse-names" : false, "suffix" : "" }, { "dropping-particle" : "", "family" : "Herlocker", "given" : "Jon", "non-dropping-particle" : "", "parse-names" : false, "suffix" : "" }, { "dropping-particle" : "", "family" : "Sen", "given" : "Shilad", "non-dropping-particle" : "", "parse-names" : false, "suffix" : "" } ], "container-title" : "The adaptive web", "id" : "ITEM-1", "issued" : { "date-parts" : [ [ "2007" ] ] }, "page" : "291-324", "publisher" : "Springer", "title" : "Collaborative filtering recommender systems", "type" : "chapter" }, "uris" : [ "http://www.mendeley.com/documents/?uuid=e9e39982-60de-45a1-9af8-7a9ba9060261" ] } ], "mendeley" : { "formattedCitation" : "[9]", "plainTextFormattedCitation" : "[9]", "previouslyFormattedCitation" : "[9]" }, "properties" : {  }, "schema" : "https://github.com/citation-style-language/schema/raw/master/csl-citation.json" }</w:instrText>
      </w:r>
      <w:r w:rsidR="0033594C" w:rsidRPr="009F5120">
        <w:rPr>
          <w:rFonts w:ascii="Palatino Linotype" w:hAnsi="Palatino Linotype"/>
          <w:sz w:val="24"/>
          <w:szCs w:val="24"/>
        </w:rPr>
        <w:fldChar w:fldCharType="separate"/>
      </w:r>
      <w:r w:rsidR="0033594C" w:rsidRPr="009F5120">
        <w:rPr>
          <w:rFonts w:ascii="Palatino Linotype" w:hAnsi="Palatino Linotype"/>
          <w:noProof/>
          <w:sz w:val="24"/>
          <w:szCs w:val="24"/>
        </w:rPr>
        <w:t>[9]</w:t>
      </w:r>
      <w:r w:rsidR="0033594C" w:rsidRPr="009F5120">
        <w:rPr>
          <w:rFonts w:ascii="Palatino Linotype" w:hAnsi="Palatino Linotype"/>
          <w:sz w:val="24"/>
          <w:szCs w:val="24"/>
        </w:rPr>
        <w:fldChar w:fldCharType="end"/>
      </w:r>
      <w:r w:rsidRPr="009F5120">
        <w:rPr>
          <w:rFonts w:ascii="Palatino Linotype" w:hAnsi="Palatino Linotype"/>
          <w:sz w:val="24"/>
          <w:szCs w:val="24"/>
        </w:rPr>
        <w:t xml:space="preserve">, beberapa jenis </w:t>
      </w:r>
      <w:r w:rsidRPr="009F5120">
        <w:rPr>
          <w:rFonts w:ascii="Palatino Linotype" w:hAnsi="Palatino Linotype"/>
          <w:i/>
          <w:sz w:val="24"/>
          <w:szCs w:val="24"/>
        </w:rPr>
        <w:t>rating</w:t>
      </w:r>
      <w:r w:rsidRPr="009F5120">
        <w:rPr>
          <w:rFonts w:ascii="Palatino Linotype" w:hAnsi="Palatino Linotype"/>
          <w:sz w:val="24"/>
          <w:szCs w:val="24"/>
        </w:rPr>
        <w:t xml:space="preserve"> sebagai berikut:</w:t>
      </w:r>
    </w:p>
    <w:p w:rsidR="00EC702D" w:rsidRPr="009F5120" w:rsidRDefault="00EC702D" w:rsidP="00D639B1">
      <w:pPr>
        <w:pStyle w:val="ListParagraph"/>
        <w:numPr>
          <w:ilvl w:val="0"/>
          <w:numId w:val="2"/>
        </w:numPr>
        <w:jc w:val="both"/>
        <w:rPr>
          <w:rFonts w:ascii="Palatino Linotype" w:hAnsi="Palatino Linotype"/>
          <w:i/>
          <w:sz w:val="24"/>
          <w:szCs w:val="24"/>
        </w:rPr>
      </w:pPr>
      <w:r w:rsidRPr="009F5120">
        <w:rPr>
          <w:rFonts w:ascii="Palatino Linotype" w:hAnsi="Palatino Linotype"/>
          <w:i/>
          <w:sz w:val="24"/>
          <w:szCs w:val="24"/>
        </w:rPr>
        <w:t>Numerical rating</w:t>
      </w:r>
      <w:r w:rsidRPr="009F5120">
        <w:rPr>
          <w:rFonts w:ascii="Palatino Linotype" w:hAnsi="Palatino Linotype"/>
          <w:sz w:val="24"/>
          <w:szCs w:val="24"/>
        </w:rPr>
        <w:t xml:space="preserve">, seperti </w:t>
      </w:r>
      <w:r w:rsidRPr="009F5120">
        <w:rPr>
          <w:rFonts w:ascii="Palatino Linotype" w:hAnsi="Palatino Linotype"/>
          <w:i/>
          <w:sz w:val="24"/>
          <w:szCs w:val="24"/>
        </w:rPr>
        <w:t xml:space="preserve">rating </w:t>
      </w:r>
      <w:r w:rsidRPr="009F5120">
        <w:rPr>
          <w:rFonts w:ascii="Palatino Linotype" w:hAnsi="Palatino Linotype"/>
          <w:sz w:val="24"/>
          <w:szCs w:val="24"/>
        </w:rPr>
        <w:t>dengan skala 1-5 yang disediakan untuk rekomendasi buku oleh Amazon.com</w:t>
      </w:r>
    </w:p>
    <w:p w:rsidR="00EC702D" w:rsidRPr="009F5120" w:rsidRDefault="00EC702D" w:rsidP="00D639B1">
      <w:pPr>
        <w:pStyle w:val="ListParagraph"/>
        <w:numPr>
          <w:ilvl w:val="0"/>
          <w:numId w:val="2"/>
        </w:numPr>
        <w:jc w:val="both"/>
        <w:rPr>
          <w:rFonts w:ascii="Palatino Linotype" w:hAnsi="Palatino Linotype"/>
          <w:i/>
          <w:sz w:val="24"/>
          <w:szCs w:val="24"/>
        </w:rPr>
      </w:pPr>
      <w:r w:rsidRPr="009F5120">
        <w:rPr>
          <w:rFonts w:ascii="Palatino Linotype" w:hAnsi="Palatino Linotype"/>
          <w:i/>
          <w:sz w:val="24"/>
          <w:szCs w:val="24"/>
        </w:rPr>
        <w:t>Ordinal rating</w:t>
      </w:r>
      <w:r w:rsidRPr="009F5120">
        <w:rPr>
          <w:rFonts w:ascii="Palatino Linotype" w:hAnsi="Palatino Linotype"/>
          <w:sz w:val="24"/>
          <w:szCs w:val="24"/>
        </w:rPr>
        <w:t>, seperti “sangat setuju, setuju, netral, tidak setuju, sangat tidak setuju” biasanya melalui kuisioner.</w:t>
      </w:r>
    </w:p>
    <w:p w:rsidR="00EC702D" w:rsidRPr="009F5120" w:rsidRDefault="00EC702D" w:rsidP="00D639B1">
      <w:pPr>
        <w:pStyle w:val="ListParagraph"/>
        <w:numPr>
          <w:ilvl w:val="0"/>
          <w:numId w:val="2"/>
        </w:numPr>
        <w:jc w:val="both"/>
        <w:rPr>
          <w:rFonts w:ascii="Palatino Linotype" w:hAnsi="Palatino Linotype"/>
          <w:i/>
          <w:sz w:val="24"/>
          <w:szCs w:val="24"/>
        </w:rPr>
      </w:pPr>
      <w:r w:rsidRPr="009F5120">
        <w:rPr>
          <w:rFonts w:ascii="Palatino Linotype" w:hAnsi="Palatino Linotype"/>
          <w:i/>
          <w:sz w:val="24"/>
          <w:szCs w:val="24"/>
        </w:rPr>
        <w:t xml:space="preserve">Binary rating </w:t>
      </w:r>
      <w:r w:rsidRPr="009F5120">
        <w:rPr>
          <w:rFonts w:ascii="Palatino Linotype" w:hAnsi="Palatino Linotype"/>
          <w:sz w:val="24"/>
          <w:szCs w:val="24"/>
        </w:rPr>
        <w:t xml:space="preserve">yang menjadi model pilihan dimana </w:t>
      </w:r>
      <w:r w:rsidRPr="009F5120">
        <w:rPr>
          <w:rFonts w:ascii="Palatino Linotype" w:hAnsi="Palatino Linotype"/>
          <w:i/>
          <w:sz w:val="24"/>
          <w:szCs w:val="24"/>
        </w:rPr>
        <w:t xml:space="preserve">user </w:t>
      </w:r>
      <w:r w:rsidRPr="009F5120">
        <w:rPr>
          <w:rFonts w:ascii="Palatino Linotype" w:hAnsi="Palatino Linotype"/>
          <w:sz w:val="24"/>
          <w:szCs w:val="24"/>
        </w:rPr>
        <w:t xml:space="preserve">diminta untuk memilih </w:t>
      </w:r>
      <w:r w:rsidRPr="009F5120">
        <w:rPr>
          <w:rFonts w:ascii="Palatino Linotype" w:hAnsi="Palatino Linotype"/>
          <w:i/>
          <w:sz w:val="24"/>
          <w:szCs w:val="24"/>
        </w:rPr>
        <w:t xml:space="preserve">item </w:t>
      </w:r>
      <w:r w:rsidRPr="009F5120">
        <w:rPr>
          <w:rFonts w:ascii="Palatino Linotype" w:hAnsi="Palatino Linotype"/>
          <w:sz w:val="24"/>
          <w:szCs w:val="24"/>
        </w:rPr>
        <w:t>tertentu baik atau buruk.</w:t>
      </w:r>
    </w:p>
    <w:p w:rsidR="00EC702D" w:rsidRPr="009F5120" w:rsidRDefault="00EC702D" w:rsidP="00D639B1">
      <w:pPr>
        <w:pStyle w:val="ListParagraph"/>
        <w:numPr>
          <w:ilvl w:val="0"/>
          <w:numId w:val="2"/>
        </w:numPr>
        <w:jc w:val="both"/>
        <w:rPr>
          <w:rFonts w:ascii="Palatino Linotype" w:hAnsi="Palatino Linotype"/>
          <w:i/>
          <w:sz w:val="24"/>
          <w:szCs w:val="24"/>
        </w:rPr>
      </w:pPr>
      <w:r w:rsidRPr="009F5120">
        <w:rPr>
          <w:rFonts w:ascii="Palatino Linotype" w:hAnsi="Palatino Linotype"/>
          <w:i/>
          <w:sz w:val="24"/>
          <w:szCs w:val="24"/>
        </w:rPr>
        <w:t xml:space="preserve">Unary rating </w:t>
      </w:r>
      <w:r w:rsidRPr="009F5120">
        <w:rPr>
          <w:rFonts w:ascii="Palatino Linotype" w:hAnsi="Palatino Linotype"/>
          <w:sz w:val="24"/>
          <w:szCs w:val="24"/>
        </w:rPr>
        <w:t xml:space="preserve">yang menunjukan bahwa </w:t>
      </w:r>
      <w:r w:rsidRPr="009F5120">
        <w:rPr>
          <w:rFonts w:ascii="Palatino Linotype" w:hAnsi="Palatino Linotype"/>
          <w:i/>
          <w:sz w:val="24"/>
          <w:szCs w:val="24"/>
        </w:rPr>
        <w:t xml:space="preserve">user </w:t>
      </w:r>
      <w:r w:rsidRPr="009F5120">
        <w:rPr>
          <w:rFonts w:ascii="Palatino Linotype" w:hAnsi="Palatino Linotype"/>
          <w:sz w:val="24"/>
          <w:szCs w:val="24"/>
        </w:rPr>
        <w:t xml:space="preserve">telah mengamati atau membeli </w:t>
      </w:r>
      <w:r w:rsidRPr="009F5120">
        <w:rPr>
          <w:rFonts w:ascii="Palatino Linotype" w:hAnsi="Palatino Linotype"/>
          <w:i/>
          <w:sz w:val="24"/>
          <w:szCs w:val="24"/>
        </w:rPr>
        <w:t xml:space="preserve">item. </w:t>
      </w:r>
    </w:p>
    <w:p w:rsidR="00EC702D" w:rsidRPr="009F5120" w:rsidRDefault="00EC702D" w:rsidP="00D639B1">
      <w:pPr>
        <w:tabs>
          <w:tab w:val="left" w:pos="1213"/>
        </w:tabs>
        <w:ind w:left="709"/>
        <w:jc w:val="both"/>
        <w:rPr>
          <w:rFonts w:ascii="Palatino Linotype" w:hAnsi="Palatino Linotype"/>
          <w:sz w:val="24"/>
          <w:szCs w:val="24"/>
        </w:rPr>
      </w:pPr>
      <w:r w:rsidRPr="009F5120">
        <w:rPr>
          <w:rFonts w:ascii="Palatino Linotype" w:hAnsi="Palatino Linotype"/>
          <w:sz w:val="24"/>
          <w:szCs w:val="24"/>
        </w:rPr>
        <w:t xml:space="preserve">Bentuk lain dari evaluasi pengguna adalah tag yang diasosiasikan oleh </w:t>
      </w:r>
      <w:r w:rsidRPr="009F5120">
        <w:rPr>
          <w:rFonts w:ascii="Palatino Linotype" w:hAnsi="Palatino Linotype"/>
          <w:i/>
          <w:sz w:val="24"/>
          <w:szCs w:val="24"/>
        </w:rPr>
        <w:t xml:space="preserve">user </w:t>
      </w:r>
      <w:r w:rsidRPr="009F5120">
        <w:rPr>
          <w:rFonts w:ascii="Palatino Linotype" w:hAnsi="Palatino Linotype"/>
          <w:sz w:val="24"/>
          <w:szCs w:val="24"/>
        </w:rPr>
        <w:t xml:space="preserve">dengan </w:t>
      </w:r>
      <w:r w:rsidRPr="009F5120">
        <w:rPr>
          <w:rFonts w:ascii="Palatino Linotype" w:hAnsi="Palatino Linotype"/>
          <w:i/>
          <w:sz w:val="24"/>
          <w:szCs w:val="24"/>
        </w:rPr>
        <w:t xml:space="preserve">item </w:t>
      </w:r>
      <w:r w:rsidRPr="009F5120">
        <w:rPr>
          <w:rFonts w:ascii="Palatino Linotype" w:hAnsi="Palatino Linotype"/>
          <w:sz w:val="24"/>
          <w:szCs w:val="24"/>
        </w:rPr>
        <w:t>yang disajikan dalam sistem. Pada Movielens RS, tag mewakili bagaimana perasaan pengguna Movielens tentang film, misalnya “</w:t>
      </w:r>
      <w:r w:rsidR="00D000B4" w:rsidRPr="009F5120">
        <w:rPr>
          <w:rFonts w:ascii="Palatino Linotype" w:hAnsi="Palatino Linotype"/>
          <w:sz w:val="24"/>
          <w:szCs w:val="24"/>
        </w:rPr>
        <w:t xml:space="preserve">terlalu lama”  atau “akting” </w:t>
      </w:r>
      <w:r w:rsidR="00D000B4" w:rsidRPr="009F5120">
        <w:rPr>
          <w:rFonts w:ascii="Palatino Linotype" w:hAnsi="Palatino Linotype"/>
          <w:sz w:val="24"/>
          <w:szCs w:val="24"/>
        </w:rPr>
        <w:fldChar w:fldCharType="begin" w:fldLock="1"/>
      </w:r>
      <w:r w:rsidR="00D000B4" w:rsidRPr="009F5120">
        <w:rPr>
          <w:rFonts w:ascii="Palatino Linotype" w:hAnsi="Palatino Linotype"/>
          <w:sz w:val="24"/>
          <w:szCs w:val="24"/>
        </w:rPr>
        <w:instrText>ADDIN CSL_CITATION { "citationItems" : [ { "id" : "ITEM-1", "itemData" : { "author" : [ { "dropping-particle" : "", "family" : "Berkovsky", "given" : "Shlomo", "non-dropping-particle" : "", "parse-names" : false, "suffix" : "" }, { "dropping-particle" : "", "family" : "Kuflik", "given" : "Tsvi", "non-dropping-particle" : "", "parse-names" : false, "suffix" : "" }, { "dropping-particle" : "", "family" : "Ricci", "given" : "Francesco", "non-dropping-particle" : "", "parse-names" : false, "suffix" : "" } ], "container-title" : "User Modeling and User-Adapted Interaction", "id" : "ITEM-1", "issue" : "3", "issued" : { "date-parts" : [ [ "2008" ] ] }, "page" : "245-286", "publisher" : "Springer", "title" : "Mediation of user models for enhanced personalization in recommender systems", "type" : "article-journal", "volume" : "18" }, "uris" : [ "http://www.mendeley.com/documents/?uuid=e68424da-e6da-41a0-963d-6a66c932093d" ] } ], "mendeley" : { "formattedCitation" : "[8]", "plainTextFormattedCitation" : "[8]", "previouslyFormattedCitation" : "[8]" }, "properties" : {  }, "schema" : "https://github.com/citation-style-language/schema/raw/master/csl-citation.json" }</w:instrText>
      </w:r>
      <w:r w:rsidR="00D000B4" w:rsidRPr="009F5120">
        <w:rPr>
          <w:rFonts w:ascii="Palatino Linotype" w:hAnsi="Palatino Linotype"/>
          <w:sz w:val="24"/>
          <w:szCs w:val="24"/>
        </w:rPr>
        <w:fldChar w:fldCharType="separate"/>
      </w:r>
      <w:r w:rsidR="00D000B4" w:rsidRPr="009F5120">
        <w:rPr>
          <w:rFonts w:ascii="Palatino Linotype" w:hAnsi="Palatino Linotype"/>
          <w:noProof/>
          <w:sz w:val="24"/>
          <w:szCs w:val="24"/>
        </w:rPr>
        <w:t>[8]</w:t>
      </w:r>
      <w:r w:rsidR="00D000B4" w:rsidRPr="009F5120">
        <w:rPr>
          <w:rFonts w:ascii="Palatino Linotype" w:hAnsi="Palatino Linotype"/>
          <w:sz w:val="24"/>
          <w:szCs w:val="24"/>
        </w:rPr>
        <w:fldChar w:fldCharType="end"/>
      </w:r>
      <w:r w:rsidRPr="009F5120">
        <w:rPr>
          <w:rFonts w:ascii="Palatino Linotype" w:hAnsi="Palatino Linotype"/>
          <w:sz w:val="24"/>
          <w:szCs w:val="24"/>
        </w:rPr>
        <w:t>.</w:t>
      </w:r>
    </w:p>
    <w:p w:rsidR="00EC702D" w:rsidRPr="009F5120" w:rsidRDefault="00EC702D" w:rsidP="00D639B1">
      <w:pPr>
        <w:tabs>
          <w:tab w:val="left" w:pos="1213"/>
        </w:tabs>
        <w:ind w:left="709"/>
        <w:jc w:val="both"/>
        <w:rPr>
          <w:rFonts w:ascii="Palatino Linotype" w:hAnsi="Palatino Linotype"/>
          <w:sz w:val="24"/>
          <w:szCs w:val="24"/>
        </w:rPr>
      </w:pPr>
      <w:r w:rsidRPr="009F5120">
        <w:rPr>
          <w:rFonts w:ascii="Palatino Linotype" w:hAnsi="Palatino Linotype"/>
          <w:sz w:val="24"/>
          <w:szCs w:val="24"/>
        </w:rPr>
        <w:t xml:space="preserve">Dalam koleksi implisit, sistem bertujuan untuk menyimpulkan pendapat pengguna berdasarkan tindakan pengguna, seperti </w:t>
      </w:r>
      <w:r w:rsidRPr="009F5120">
        <w:rPr>
          <w:rFonts w:ascii="Palatino Linotype" w:hAnsi="Palatino Linotype"/>
          <w:i/>
          <w:sz w:val="24"/>
          <w:szCs w:val="24"/>
        </w:rPr>
        <w:t xml:space="preserve">click, typing, </w:t>
      </w:r>
      <w:r w:rsidRPr="009F5120">
        <w:rPr>
          <w:rFonts w:ascii="Palatino Linotype" w:hAnsi="Palatino Linotype"/>
          <w:sz w:val="24"/>
          <w:szCs w:val="24"/>
        </w:rPr>
        <w:t xml:space="preserve">dan </w:t>
      </w:r>
      <w:r w:rsidRPr="009F5120">
        <w:rPr>
          <w:rFonts w:ascii="Palatino Linotype" w:hAnsi="Palatino Linotype"/>
          <w:i/>
          <w:sz w:val="24"/>
          <w:szCs w:val="24"/>
        </w:rPr>
        <w:t xml:space="preserve">searching </w:t>
      </w:r>
      <w:r w:rsidRPr="009F5120">
        <w:rPr>
          <w:rFonts w:ascii="Palatino Linotype" w:hAnsi="Palatino Linotype"/>
          <w:sz w:val="24"/>
          <w:szCs w:val="24"/>
        </w:rPr>
        <w:t xml:space="preserve">yang dilakukan </w:t>
      </w:r>
      <w:r w:rsidRPr="009F5120">
        <w:rPr>
          <w:rFonts w:ascii="Palatino Linotype" w:hAnsi="Palatino Linotype"/>
          <w:i/>
          <w:sz w:val="24"/>
          <w:szCs w:val="24"/>
        </w:rPr>
        <w:t xml:space="preserve">user </w:t>
      </w:r>
      <w:r w:rsidRPr="009F5120">
        <w:rPr>
          <w:rFonts w:ascii="Palatino Linotype" w:hAnsi="Palatino Linotype"/>
          <w:sz w:val="24"/>
          <w:szCs w:val="24"/>
        </w:rPr>
        <w:t>dalam sistem.</w:t>
      </w:r>
    </w:p>
    <w:p w:rsidR="00FD285D" w:rsidRPr="009F5120" w:rsidRDefault="00FD285D" w:rsidP="00D639B1">
      <w:pPr>
        <w:pStyle w:val="ListParagraph"/>
        <w:numPr>
          <w:ilvl w:val="0"/>
          <w:numId w:val="1"/>
        </w:numPr>
        <w:tabs>
          <w:tab w:val="left" w:pos="1213"/>
        </w:tabs>
        <w:jc w:val="both"/>
        <w:rPr>
          <w:rFonts w:ascii="Palatino Linotype" w:hAnsi="Palatino Linotype"/>
          <w:b/>
          <w:sz w:val="24"/>
          <w:szCs w:val="24"/>
        </w:rPr>
      </w:pPr>
      <w:r w:rsidRPr="009F5120">
        <w:rPr>
          <w:rFonts w:ascii="Palatino Linotype" w:hAnsi="Palatino Linotype"/>
          <w:b/>
          <w:sz w:val="24"/>
          <w:szCs w:val="24"/>
        </w:rPr>
        <w:t xml:space="preserve">Metode-metode </w:t>
      </w:r>
      <w:r w:rsidRPr="009F5120">
        <w:rPr>
          <w:rFonts w:ascii="Palatino Linotype" w:hAnsi="Palatino Linotype"/>
          <w:b/>
          <w:i/>
          <w:sz w:val="24"/>
          <w:szCs w:val="24"/>
        </w:rPr>
        <w:t>Recommender Systems</w:t>
      </w:r>
    </w:p>
    <w:p w:rsidR="00FD285D" w:rsidRPr="009F5120" w:rsidRDefault="00FD285D" w:rsidP="00D639B1">
      <w:pPr>
        <w:pStyle w:val="ListParagraph"/>
        <w:tabs>
          <w:tab w:val="left" w:pos="1213"/>
        </w:tabs>
        <w:jc w:val="both"/>
        <w:rPr>
          <w:rFonts w:ascii="Palatino Linotype" w:hAnsi="Palatino Linotype"/>
          <w:sz w:val="24"/>
          <w:szCs w:val="24"/>
        </w:rPr>
      </w:pPr>
      <w:r w:rsidRPr="009F5120">
        <w:rPr>
          <w:rFonts w:ascii="Palatino Linotype" w:hAnsi="Palatino Linotype"/>
          <w:sz w:val="24"/>
          <w:szCs w:val="24"/>
        </w:rPr>
        <w:t>Seperti yang telah disebutkan diatas, bahwa data yang tersedia untuk RS sangat beragam. Maka dalam perkembangannya, RS menggunakan teknologi atau metode yang beragam. Kita dapat mengklasifikasikan sistem ini kedalam dua kelompok besar</w:t>
      </w:r>
      <w:r>
        <w:rPr>
          <w:rFonts w:ascii="Palatino Linotype" w:hAnsi="Palatino Linotype"/>
          <w:sz w:val="24"/>
          <w:szCs w:val="24"/>
        </w:rPr>
        <w:t xml:space="preserve"> </w:t>
      </w:r>
      <w:r>
        <w:rPr>
          <w:rFonts w:ascii="Palatino Linotype" w:hAnsi="Palatino Linotype"/>
          <w:sz w:val="24"/>
          <w:szCs w:val="24"/>
        </w:rPr>
        <w:fldChar w:fldCharType="begin" w:fldLock="1"/>
      </w:r>
      <w:r>
        <w:rPr>
          <w:rFonts w:ascii="Palatino Linotype" w:hAnsi="Palatino Linotype"/>
          <w:sz w:val="24"/>
          <w:szCs w:val="24"/>
        </w:rPr>
        <w:instrText>ADDIN CSL_CITATION { "citationItems" : [ { "id" : "ITEM-1", "itemData" : { "author" : [ { "dropping-particle" : "", "family" : "Leskovec", "given" : "Jure", "non-dropping-particle" : "", "parse-names" : false, "suffix" : "" }, { "dropping-particle" : "", "family" : "Rajaraman", "given" : "Anand", "non-dropping-particle" : "", "parse-names" : false, "suffix" : "" }, { "dropping-particle" : "", "family" : "Ullman", "given" : "Jeffrey David", "non-dropping-particle" : "", "parse-names" : false, "suffix" : "" } ], "id" : "ITEM-1", "issued" : { "date-parts" : [ [ "2014" ] ] }, "publisher" : "Cambridge university press", "title" : "Mining of massive datasets", "type" : "book" }, "uris" : [ "http://www.mendeley.com/documents/?uuid=c993e9bb-ed5f-4a87-8e04-cd7c7b00c108" ] } ], "mendeley" : { "formattedCitation" : "[10]", "plainTextFormattedCitation" : "[10]", "previouslyFormattedCitation" : "[10]" }, "properties" : {  }, "schema" : "https://github.com/citation-style-language/schema/raw/master/csl-citation.json" }</w:instrText>
      </w:r>
      <w:r>
        <w:rPr>
          <w:rFonts w:ascii="Palatino Linotype" w:hAnsi="Palatino Linotype"/>
          <w:sz w:val="24"/>
          <w:szCs w:val="24"/>
        </w:rPr>
        <w:fldChar w:fldCharType="separate"/>
      </w:r>
      <w:r w:rsidRPr="00FD285D">
        <w:rPr>
          <w:rFonts w:ascii="Palatino Linotype" w:hAnsi="Palatino Linotype"/>
          <w:noProof/>
          <w:sz w:val="24"/>
          <w:szCs w:val="24"/>
        </w:rPr>
        <w:t>[10]</w:t>
      </w:r>
      <w:r>
        <w:rPr>
          <w:rFonts w:ascii="Palatino Linotype" w:hAnsi="Palatino Linotype"/>
          <w:sz w:val="24"/>
          <w:szCs w:val="24"/>
        </w:rPr>
        <w:fldChar w:fldCharType="end"/>
      </w:r>
      <w:r w:rsidRPr="009F5120">
        <w:rPr>
          <w:rFonts w:ascii="Palatino Linotype" w:hAnsi="Palatino Linotype"/>
          <w:sz w:val="24"/>
          <w:szCs w:val="24"/>
        </w:rPr>
        <w:t>, yaitu sebagai berikut :</w:t>
      </w:r>
    </w:p>
    <w:p w:rsidR="00FD285D" w:rsidRPr="009F5120" w:rsidRDefault="00FD285D" w:rsidP="00D639B1">
      <w:pPr>
        <w:pStyle w:val="ListParagraph"/>
        <w:numPr>
          <w:ilvl w:val="0"/>
          <w:numId w:val="4"/>
        </w:numPr>
        <w:tabs>
          <w:tab w:val="left" w:pos="1213"/>
        </w:tabs>
        <w:jc w:val="both"/>
        <w:rPr>
          <w:rFonts w:ascii="Palatino Linotype" w:hAnsi="Palatino Linotype"/>
          <w:sz w:val="24"/>
          <w:szCs w:val="24"/>
        </w:rPr>
      </w:pPr>
      <w:r w:rsidRPr="009F5120">
        <w:rPr>
          <w:rFonts w:ascii="Palatino Linotype" w:hAnsi="Palatino Linotype"/>
          <w:sz w:val="24"/>
          <w:szCs w:val="24"/>
        </w:rPr>
        <w:lastRenderedPageBreak/>
        <w:t>Content-based Recommender Systems</w:t>
      </w:r>
    </w:p>
    <w:p w:rsidR="00FD285D" w:rsidRPr="009F5120" w:rsidRDefault="00FD285D" w:rsidP="00D639B1">
      <w:pPr>
        <w:pStyle w:val="ListParagraph"/>
        <w:tabs>
          <w:tab w:val="left" w:pos="1213"/>
        </w:tabs>
        <w:ind w:left="1080"/>
        <w:jc w:val="both"/>
        <w:rPr>
          <w:rFonts w:ascii="Palatino Linotype" w:hAnsi="Palatino Linotype"/>
          <w:sz w:val="24"/>
          <w:szCs w:val="24"/>
        </w:rPr>
      </w:pPr>
      <w:r w:rsidRPr="009F5120">
        <w:rPr>
          <w:rFonts w:ascii="Palatino Linotype" w:hAnsi="Palatino Linotype"/>
          <w:i/>
          <w:sz w:val="24"/>
          <w:szCs w:val="24"/>
        </w:rPr>
        <w:t>Content-based</w:t>
      </w:r>
      <w:r w:rsidRPr="009F5120">
        <w:rPr>
          <w:rFonts w:ascii="Palatino Linotype" w:hAnsi="Palatino Linotype"/>
          <w:sz w:val="24"/>
          <w:szCs w:val="24"/>
        </w:rPr>
        <w:t xml:space="preserve"> merekomendasikan </w:t>
      </w:r>
      <w:r w:rsidRPr="009F5120">
        <w:rPr>
          <w:rFonts w:ascii="Palatino Linotype" w:hAnsi="Palatino Linotype"/>
          <w:i/>
          <w:sz w:val="24"/>
          <w:szCs w:val="24"/>
        </w:rPr>
        <w:t xml:space="preserve">item </w:t>
      </w:r>
      <w:r w:rsidRPr="009F5120">
        <w:rPr>
          <w:rFonts w:ascii="Palatino Linotype" w:hAnsi="Palatino Linotype"/>
          <w:sz w:val="24"/>
          <w:szCs w:val="24"/>
        </w:rPr>
        <w:t xml:space="preserve">berdasarkan karakteristik </w:t>
      </w:r>
      <w:r w:rsidRPr="009F5120">
        <w:rPr>
          <w:rFonts w:ascii="Palatino Linotype" w:hAnsi="Palatino Linotype"/>
          <w:i/>
          <w:sz w:val="24"/>
          <w:szCs w:val="24"/>
        </w:rPr>
        <w:t>item</w:t>
      </w:r>
      <w:r w:rsidRPr="009F5120">
        <w:rPr>
          <w:rFonts w:ascii="Palatino Linotype" w:hAnsi="Palatino Linotype"/>
          <w:sz w:val="24"/>
          <w:szCs w:val="24"/>
        </w:rPr>
        <w:t xml:space="preserve"> </w:t>
      </w:r>
      <w:r w:rsidRPr="009F5120">
        <w:rPr>
          <w:rFonts w:ascii="Palatino Linotype" w:hAnsi="Palatino Linotype"/>
          <w:sz w:val="24"/>
          <w:szCs w:val="24"/>
        </w:rPr>
        <w:fldChar w:fldCharType="begin" w:fldLock="1"/>
      </w:r>
      <w:r>
        <w:rPr>
          <w:rFonts w:ascii="Palatino Linotype" w:hAnsi="Palatino Linotype"/>
          <w:sz w:val="24"/>
          <w:szCs w:val="24"/>
        </w:rPr>
        <w:instrText>ADDIN CSL_CITATION { "citationItems" : [ { "id" : "ITEM-1", "itemData" : { "author" : [ { "dropping-particle" : "", "family" : "Leskovec", "given" : "Jure", "non-dropping-particle" : "", "parse-names" : false, "suffix" : "" }, { "dropping-particle" : "", "family" : "Rajaraman", "given" : "Anand", "non-dropping-particle" : "", "parse-names" : false, "suffix" : "" }, { "dropping-particle" : "", "family" : "Ullman", "given" : "Jeffrey David", "non-dropping-particle" : "", "parse-names" : false, "suffix" : "" } ], "id" : "ITEM-1", "issued" : { "date-parts" : [ [ "2014" ] ] }, "publisher" : "Cambridge university press", "title" : "Mining of massive datasets", "type" : "book" }, "uris" : [ "http://www.mendeley.com/documents/?uuid=c993e9bb-ed5f-4a87-8e04-cd7c7b00c108" ] } ], "mendeley" : { "formattedCitation" : "[10]", "plainTextFormattedCitation" : "[10]", "previouslyFormattedCitation" : "[10]" }, "properties" : {  }, "schema" : "https://github.com/citation-style-language/schema/raw/master/csl-citation.json" }</w:instrText>
      </w:r>
      <w:r w:rsidRPr="009F5120">
        <w:rPr>
          <w:rFonts w:ascii="Palatino Linotype" w:hAnsi="Palatino Linotype"/>
          <w:sz w:val="24"/>
          <w:szCs w:val="24"/>
        </w:rPr>
        <w:fldChar w:fldCharType="separate"/>
      </w:r>
      <w:r w:rsidRPr="00FD285D">
        <w:rPr>
          <w:rFonts w:ascii="Palatino Linotype" w:hAnsi="Palatino Linotype"/>
          <w:noProof/>
          <w:sz w:val="24"/>
          <w:szCs w:val="24"/>
        </w:rPr>
        <w:t>[10]</w:t>
      </w:r>
      <w:r w:rsidRPr="009F5120">
        <w:rPr>
          <w:rFonts w:ascii="Palatino Linotype" w:hAnsi="Palatino Linotype"/>
          <w:sz w:val="24"/>
          <w:szCs w:val="24"/>
        </w:rPr>
        <w:fldChar w:fldCharType="end"/>
      </w:r>
      <w:r w:rsidRPr="009F5120">
        <w:rPr>
          <w:rFonts w:ascii="Palatino Linotype" w:hAnsi="Palatino Linotype"/>
          <w:sz w:val="24"/>
          <w:szCs w:val="24"/>
        </w:rPr>
        <w:t xml:space="preserve">. Misalnya, pengguna Netflix telah menonton banyak film koboi maka rekomendasi film yang akan diberikan oleh pengguna tersebut adalah daftar film yang bergenre “koboi”.  </w:t>
      </w:r>
    </w:p>
    <w:p w:rsidR="00FD285D" w:rsidRPr="009F5120" w:rsidRDefault="00FD285D" w:rsidP="00D639B1">
      <w:pPr>
        <w:pStyle w:val="ListParagraph"/>
        <w:numPr>
          <w:ilvl w:val="0"/>
          <w:numId w:val="4"/>
        </w:numPr>
        <w:tabs>
          <w:tab w:val="left" w:pos="1213"/>
        </w:tabs>
        <w:jc w:val="both"/>
        <w:rPr>
          <w:rFonts w:ascii="Palatino Linotype" w:hAnsi="Palatino Linotype"/>
          <w:sz w:val="24"/>
          <w:szCs w:val="24"/>
        </w:rPr>
      </w:pPr>
      <w:r w:rsidRPr="009F5120">
        <w:rPr>
          <w:rFonts w:ascii="Palatino Linotype" w:hAnsi="Palatino Linotype"/>
          <w:sz w:val="24"/>
          <w:szCs w:val="24"/>
        </w:rPr>
        <w:t>Collaborative Filtering Recommender Systems</w:t>
      </w:r>
    </w:p>
    <w:p w:rsidR="00FD285D" w:rsidRPr="00FD285D" w:rsidRDefault="00FD285D" w:rsidP="00D639B1">
      <w:pPr>
        <w:pStyle w:val="ListParagraph"/>
        <w:tabs>
          <w:tab w:val="left" w:pos="1213"/>
        </w:tabs>
        <w:ind w:left="1080"/>
        <w:jc w:val="both"/>
        <w:rPr>
          <w:rFonts w:ascii="Palatino Linotype" w:hAnsi="Palatino Linotype"/>
          <w:sz w:val="24"/>
          <w:szCs w:val="24"/>
        </w:rPr>
      </w:pPr>
      <w:r w:rsidRPr="009F5120">
        <w:rPr>
          <w:rFonts w:ascii="Palatino Linotype" w:hAnsi="Palatino Linotype"/>
          <w:i/>
          <w:sz w:val="24"/>
          <w:szCs w:val="24"/>
        </w:rPr>
        <w:t xml:space="preserve">Collaborative filtering </w:t>
      </w:r>
      <w:r w:rsidRPr="009F5120">
        <w:rPr>
          <w:rFonts w:ascii="Palatino Linotype" w:hAnsi="Palatino Linotype"/>
          <w:sz w:val="24"/>
          <w:szCs w:val="24"/>
        </w:rPr>
        <w:t xml:space="preserve">merekomendasikan </w:t>
      </w:r>
      <w:r w:rsidRPr="009F5120">
        <w:rPr>
          <w:rFonts w:ascii="Palatino Linotype" w:hAnsi="Palatino Linotype"/>
          <w:i/>
          <w:sz w:val="24"/>
          <w:szCs w:val="24"/>
        </w:rPr>
        <w:t>item</w:t>
      </w:r>
      <w:r w:rsidRPr="009F5120">
        <w:rPr>
          <w:rFonts w:ascii="Palatino Linotype" w:hAnsi="Palatino Linotype"/>
          <w:sz w:val="24"/>
          <w:szCs w:val="24"/>
        </w:rPr>
        <w:t xml:space="preserve"> berdasarkan kesamaan antar pengguna, antara pengguna dan </w:t>
      </w:r>
      <w:r w:rsidRPr="009F5120">
        <w:rPr>
          <w:rFonts w:ascii="Palatino Linotype" w:hAnsi="Palatino Linotype"/>
          <w:i/>
          <w:sz w:val="24"/>
          <w:szCs w:val="24"/>
        </w:rPr>
        <w:t>item</w:t>
      </w:r>
      <w:r w:rsidRPr="009F5120">
        <w:rPr>
          <w:rFonts w:ascii="Palatino Linotype" w:hAnsi="Palatino Linotype"/>
          <w:sz w:val="24"/>
          <w:szCs w:val="24"/>
        </w:rPr>
        <w:t xml:space="preserve">, atau antar </w:t>
      </w:r>
      <w:r w:rsidRPr="009F5120">
        <w:rPr>
          <w:rFonts w:ascii="Palatino Linotype" w:hAnsi="Palatino Linotype"/>
          <w:i/>
          <w:sz w:val="24"/>
          <w:szCs w:val="24"/>
        </w:rPr>
        <w:t>item</w:t>
      </w:r>
      <w:r w:rsidRPr="009F5120">
        <w:rPr>
          <w:rFonts w:ascii="Palatino Linotype" w:hAnsi="Palatino Linotype"/>
          <w:sz w:val="24"/>
          <w:szCs w:val="24"/>
        </w:rPr>
        <w:t xml:space="preserve"> </w:t>
      </w:r>
      <w:r w:rsidRPr="009F5120">
        <w:rPr>
          <w:rFonts w:ascii="Palatino Linotype" w:hAnsi="Palatino Linotype"/>
          <w:sz w:val="24"/>
          <w:szCs w:val="24"/>
        </w:rPr>
        <w:fldChar w:fldCharType="begin" w:fldLock="1"/>
      </w:r>
      <w:r>
        <w:rPr>
          <w:rFonts w:ascii="Palatino Linotype" w:hAnsi="Palatino Linotype"/>
          <w:sz w:val="24"/>
          <w:szCs w:val="24"/>
        </w:rPr>
        <w:instrText>ADDIN CSL_CITATION { "citationItems" : [ { "id" : "ITEM-1", "itemData" : { "author" : [ { "dropping-particle" : "", "family" : "Leskovec", "given" : "Jure", "non-dropping-particle" : "", "parse-names" : false, "suffix" : "" }, { "dropping-particle" : "", "family" : "Rajaraman", "given" : "Anand", "non-dropping-particle" : "", "parse-names" : false, "suffix" : "" }, { "dropping-particle" : "", "family" : "Ullman", "given" : "Jeffrey David", "non-dropping-particle" : "", "parse-names" : false, "suffix" : "" } ], "id" : "ITEM-1", "issued" : { "date-parts" : [ [ "2014" ] ] }, "publisher" : "Cambridge university press", "title" : "Mining of massive datasets", "type" : "book" }, "uris" : [ "http://www.mendeley.com/documents/?uuid=c993e9bb-ed5f-4a87-8e04-cd7c7b00c108" ] } ], "mendeley" : { "formattedCitation" : "[10]", "plainTextFormattedCitation" : "[10]", "previouslyFormattedCitation" : "[10]" }, "properties" : {  }, "schema" : "https://github.com/citation-style-language/schema/raw/master/csl-citation.json" }</w:instrText>
      </w:r>
      <w:r w:rsidRPr="009F5120">
        <w:rPr>
          <w:rFonts w:ascii="Palatino Linotype" w:hAnsi="Palatino Linotype"/>
          <w:sz w:val="24"/>
          <w:szCs w:val="24"/>
        </w:rPr>
        <w:fldChar w:fldCharType="separate"/>
      </w:r>
      <w:r w:rsidRPr="00FD285D">
        <w:rPr>
          <w:rFonts w:ascii="Palatino Linotype" w:hAnsi="Palatino Linotype"/>
          <w:noProof/>
          <w:sz w:val="24"/>
          <w:szCs w:val="24"/>
        </w:rPr>
        <w:t>[10]</w:t>
      </w:r>
      <w:r w:rsidRPr="009F5120">
        <w:rPr>
          <w:rFonts w:ascii="Palatino Linotype" w:hAnsi="Palatino Linotype"/>
          <w:sz w:val="24"/>
          <w:szCs w:val="24"/>
        </w:rPr>
        <w:fldChar w:fldCharType="end"/>
      </w:r>
      <w:r w:rsidRPr="009F5120">
        <w:rPr>
          <w:rFonts w:ascii="Palatino Linotype" w:hAnsi="Palatino Linotype"/>
          <w:sz w:val="24"/>
          <w:szCs w:val="24"/>
        </w:rPr>
        <w:t xml:space="preserve">. </w:t>
      </w:r>
      <w:r w:rsidRPr="009F5120">
        <w:rPr>
          <w:rFonts w:ascii="Palatino Linotype" w:hAnsi="Palatino Linotype"/>
          <w:i/>
          <w:sz w:val="24"/>
          <w:szCs w:val="24"/>
        </w:rPr>
        <w:t xml:space="preserve">Item </w:t>
      </w:r>
      <w:r w:rsidRPr="009F5120">
        <w:rPr>
          <w:rFonts w:ascii="Palatino Linotype" w:hAnsi="Palatino Linotype"/>
          <w:sz w:val="24"/>
          <w:szCs w:val="24"/>
        </w:rPr>
        <w:t xml:space="preserve">yang akan direkomendasikan kepada pengguna adalah </w:t>
      </w:r>
      <w:r w:rsidRPr="009F5120">
        <w:rPr>
          <w:rFonts w:ascii="Palatino Linotype" w:hAnsi="Palatino Linotype"/>
          <w:i/>
          <w:sz w:val="24"/>
          <w:szCs w:val="24"/>
        </w:rPr>
        <w:t xml:space="preserve">item </w:t>
      </w:r>
      <w:r w:rsidRPr="009F5120">
        <w:rPr>
          <w:rFonts w:ascii="Palatino Linotype" w:hAnsi="Palatino Linotype"/>
          <w:sz w:val="24"/>
          <w:szCs w:val="24"/>
        </w:rPr>
        <w:t xml:space="preserve">yang disukai oleh pengguna yang memiliki kesamaan. metode ini dapat menggunakan dasar pencarian </w:t>
      </w:r>
      <w:r w:rsidRPr="009F5120">
        <w:rPr>
          <w:rFonts w:ascii="Palatino Linotype" w:hAnsi="Palatino Linotype"/>
          <w:i/>
          <w:sz w:val="24"/>
          <w:szCs w:val="24"/>
        </w:rPr>
        <w:t xml:space="preserve">similarity </w:t>
      </w:r>
      <w:r w:rsidRPr="009F5120">
        <w:rPr>
          <w:rFonts w:ascii="Palatino Linotype" w:hAnsi="Palatino Linotype"/>
          <w:sz w:val="24"/>
          <w:szCs w:val="24"/>
        </w:rPr>
        <w:t xml:space="preserve">dan </w:t>
      </w:r>
      <w:r w:rsidRPr="009F5120">
        <w:rPr>
          <w:rFonts w:ascii="Palatino Linotype" w:hAnsi="Palatino Linotype"/>
          <w:i/>
          <w:sz w:val="24"/>
          <w:szCs w:val="24"/>
        </w:rPr>
        <w:t>clustering</w:t>
      </w:r>
      <w:r w:rsidRPr="009F5120">
        <w:rPr>
          <w:rFonts w:ascii="Palatino Linotype" w:hAnsi="Palatino Linotype"/>
          <w:sz w:val="24"/>
          <w:szCs w:val="24"/>
        </w:rPr>
        <w:t xml:space="preserve"> namun dasar tersebut masih belum cukup memadai untuk melakukan rekomendasi sehingga banyak algoritma baru yang muncul dan terbukti efektif untuk RS.</w:t>
      </w:r>
    </w:p>
    <w:p w:rsidR="00F94800" w:rsidRPr="009F5120" w:rsidRDefault="002A7D78" w:rsidP="00D639B1">
      <w:pPr>
        <w:pStyle w:val="ListParagraph"/>
        <w:numPr>
          <w:ilvl w:val="0"/>
          <w:numId w:val="1"/>
        </w:numPr>
        <w:tabs>
          <w:tab w:val="left" w:pos="1213"/>
        </w:tabs>
        <w:jc w:val="both"/>
        <w:rPr>
          <w:rFonts w:ascii="Palatino Linotype" w:hAnsi="Palatino Linotype"/>
          <w:b/>
          <w:sz w:val="24"/>
          <w:szCs w:val="24"/>
        </w:rPr>
      </w:pPr>
      <w:r w:rsidRPr="009F5120">
        <w:rPr>
          <w:rFonts w:ascii="Palatino Linotype" w:hAnsi="Palatino Linotype"/>
          <w:b/>
          <w:sz w:val="24"/>
          <w:szCs w:val="24"/>
        </w:rPr>
        <w:t xml:space="preserve">Data Mining for </w:t>
      </w:r>
      <w:r w:rsidRPr="009F5120">
        <w:rPr>
          <w:rFonts w:ascii="Palatino Linotype" w:hAnsi="Palatino Linotype"/>
          <w:b/>
          <w:i/>
          <w:sz w:val="24"/>
          <w:szCs w:val="24"/>
        </w:rPr>
        <w:t>Recommender Systems</w:t>
      </w:r>
    </w:p>
    <w:p w:rsidR="002A7D78" w:rsidRPr="009F5120" w:rsidRDefault="00F94800" w:rsidP="00D639B1">
      <w:pPr>
        <w:pStyle w:val="ListParagraph"/>
        <w:tabs>
          <w:tab w:val="left" w:pos="1213"/>
        </w:tabs>
        <w:jc w:val="both"/>
        <w:rPr>
          <w:rFonts w:ascii="Palatino Linotype" w:hAnsi="Palatino Linotype"/>
          <w:sz w:val="24"/>
          <w:szCs w:val="24"/>
        </w:rPr>
      </w:pPr>
      <w:r w:rsidRPr="009F5120">
        <w:rPr>
          <w:rFonts w:ascii="Palatino Linotype" w:hAnsi="Palatino Linotype"/>
          <w:sz w:val="24"/>
          <w:szCs w:val="24"/>
        </w:rPr>
        <w:t>RS biasanya menera</w:t>
      </w:r>
      <w:r w:rsidR="003F35D5" w:rsidRPr="009F5120">
        <w:rPr>
          <w:rFonts w:ascii="Palatino Linotype" w:hAnsi="Palatino Linotype"/>
          <w:sz w:val="24"/>
          <w:szCs w:val="24"/>
        </w:rPr>
        <w:t xml:space="preserve">pkan teknik dan metodologi dari </w:t>
      </w:r>
      <w:r w:rsidR="00DA621C" w:rsidRPr="009F5120">
        <w:rPr>
          <w:rFonts w:ascii="Palatino Linotype" w:hAnsi="Palatino Linotype"/>
          <w:sz w:val="24"/>
          <w:szCs w:val="24"/>
        </w:rPr>
        <w:t>area terdekat</w:t>
      </w:r>
      <w:r w:rsidR="003F35D5" w:rsidRPr="009F5120">
        <w:rPr>
          <w:rFonts w:ascii="Palatino Linotype" w:hAnsi="Palatino Linotype"/>
          <w:sz w:val="24"/>
          <w:szCs w:val="24"/>
        </w:rPr>
        <w:t xml:space="preserve"> </w:t>
      </w:r>
      <w:r w:rsidRPr="009F5120">
        <w:rPr>
          <w:rFonts w:ascii="Palatino Linotype" w:hAnsi="Palatino Linotype"/>
          <w:sz w:val="24"/>
          <w:szCs w:val="24"/>
        </w:rPr>
        <w:t xml:space="preserve">seperti </w:t>
      </w:r>
      <w:r w:rsidRPr="009F5120">
        <w:rPr>
          <w:rFonts w:ascii="Palatino Linotype" w:hAnsi="Palatino Linotype"/>
          <w:i/>
          <w:sz w:val="24"/>
          <w:szCs w:val="24"/>
        </w:rPr>
        <w:t>Human Computer Interaction</w:t>
      </w:r>
      <w:r w:rsidRPr="009F5120">
        <w:rPr>
          <w:rFonts w:ascii="Palatino Linotype" w:hAnsi="Palatino Linotype"/>
          <w:sz w:val="24"/>
          <w:szCs w:val="24"/>
        </w:rPr>
        <w:t xml:space="preserve"> (HCI) atau </w:t>
      </w:r>
      <w:r w:rsidRPr="009F5120">
        <w:rPr>
          <w:rFonts w:ascii="Palatino Linotype" w:hAnsi="Palatino Linotype"/>
          <w:i/>
          <w:sz w:val="24"/>
          <w:szCs w:val="24"/>
        </w:rPr>
        <w:t>Informasi</w:t>
      </w:r>
      <w:r w:rsidR="003F35D5" w:rsidRPr="009F5120">
        <w:rPr>
          <w:rFonts w:ascii="Palatino Linotype" w:hAnsi="Palatino Linotype"/>
          <w:i/>
          <w:sz w:val="24"/>
          <w:szCs w:val="24"/>
        </w:rPr>
        <w:t xml:space="preserve"> </w:t>
      </w:r>
      <w:r w:rsidRPr="009F5120">
        <w:rPr>
          <w:rFonts w:ascii="Palatino Linotype" w:hAnsi="Palatino Linotype"/>
          <w:i/>
          <w:sz w:val="24"/>
          <w:szCs w:val="24"/>
        </w:rPr>
        <w:t>Retrieval</w:t>
      </w:r>
      <w:r w:rsidRPr="009F5120">
        <w:rPr>
          <w:rFonts w:ascii="Palatino Linotype" w:hAnsi="Palatino Linotype"/>
          <w:sz w:val="24"/>
          <w:szCs w:val="24"/>
        </w:rPr>
        <w:t xml:space="preserve"> (IR). Namun, sebagian besar sistem ini mengandung inti algoritma</w:t>
      </w:r>
      <w:r w:rsidR="003F35D5" w:rsidRPr="009F5120">
        <w:rPr>
          <w:rFonts w:ascii="Palatino Linotype" w:hAnsi="Palatino Linotype"/>
          <w:sz w:val="24"/>
          <w:szCs w:val="24"/>
        </w:rPr>
        <w:t xml:space="preserve"> </w:t>
      </w:r>
      <w:r w:rsidRPr="009F5120">
        <w:rPr>
          <w:rFonts w:ascii="Palatino Linotype" w:hAnsi="Palatino Linotype"/>
          <w:sz w:val="24"/>
          <w:szCs w:val="24"/>
        </w:rPr>
        <w:t xml:space="preserve">yang dapat dipahami </w:t>
      </w:r>
      <w:r w:rsidR="003F35D5" w:rsidRPr="009F5120">
        <w:rPr>
          <w:rFonts w:ascii="Palatino Linotype" w:hAnsi="Palatino Linotype"/>
          <w:sz w:val="24"/>
          <w:szCs w:val="24"/>
        </w:rPr>
        <w:t xml:space="preserve">oleh </w:t>
      </w:r>
      <w:r w:rsidRPr="009F5120">
        <w:rPr>
          <w:rFonts w:ascii="Palatino Linotype" w:hAnsi="Palatino Linotype"/>
          <w:sz w:val="24"/>
          <w:szCs w:val="24"/>
        </w:rPr>
        <w:t xml:space="preserve">teknik </w:t>
      </w:r>
      <w:r w:rsidRPr="009F5120">
        <w:rPr>
          <w:rFonts w:ascii="Palatino Linotype" w:hAnsi="Palatino Linotype"/>
          <w:i/>
          <w:sz w:val="24"/>
          <w:szCs w:val="24"/>
        </w:rPr>
        <w:t>Data Mining</w:t>
      </w:r>
      <w:r w:rsidRPr="009F5120">
        <w:rPr>
          <w:rFonts w:ascii="Palatino Linotype" w:hAnsi="Palatino Linotype"/>
          <w:sz w:val="24"/>
          <w:szCs w:val="24"/>
        </w:rPr>
        <w:t xml:space="preserve"> (DM). Bahkan, sebagian besar</w:t>
      </w:r>
      <w:r w:rsidR="003F35D5" w:rsidRPr="009F5120">
        <w:rPr>
          <w:rFonts w:ascii="Palatino Linotype" w:hAnsi="Palatino Linotype"/>
          <w:sz w:val="24"/>
          <w:szCs w:val="24"/>
        </w:rPr>
        <w:t xml:space="preserve"> </w:t>
      </w:r>
      <w:r w:rsidRPr="009F5120">
        <w:rPr>
          <w:rFonts w:ascii="Palatino Linotype" w:hAnsi="Palatino Linotype"/>
          <w:sz w:val="24"/>
          <w:szCs w:val="24"/>
        </w:rPr>
        <w:t xml:space="preserve">tantangan dalam </w:t>
      </w:r>
      <w:r w:rsidR="003F35D5" w:rsidRPr="009F5120">
        <w:rPr>
          <w:rFonts w:ascii="Palatino Linotype" w:hAnsi="Palatino Linotype"/>
          <w:sz w:val="24"/>
          <w:szCs w:val="24"/>
        </w:rPr>
        <w:t xml:space="preserve">DM </w:t>
      </w:r>
      <w:r w:rsidR="00054A92"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"Witten", "given" : "Ian H", "non-dropping-particle" : "", "parse-names" : false, "suffix" : "" }, { "dropping-particle" : "", "family" : "Frank", "given" : "Eibe", "non-dropping-particle" : "", "parse-names" : false, "suffix" : "" }, { "dropping-particle" : "", "family" : "Hall", "given" : "Mark A", "non-dropping-particle" : "", "parse-names" : false, "suffix" : "" }, { "dropping-particle" : "", "family" : "Pal", "given" : "Christopher J", "non-dropping-particle" : "", "parse-names" : false, "suffix" : "" } ], "id" : "ITEM-1", "issued" : { "date-parts" : [ [ "2016" ] ] }, "publisher" : "Morgan Kaufmann", "title" : "Data Mining: Practical machine learning tools and techniques", "type" : "book" }, "uris" : [ "http://www.mendeley.com/documents/?uuid=8fcc9685-4ac7-4806-914b-c440bee9c97b" ] } ], "mendeley" : { "formattedCitation" : "[11]", "plainTextFormattedCitation" : "[11]", "previouslyFormattedCitation" : "[11]" }, "properties" : {  }, "schema" : "https://github.com/citation-style-language/schema/raw/master/csl-citation.json" }</w:instrText>
      </w:r>
      <w:r w:rsidR="00054A92" w:rsidRPr="009F5120">
        <w:rPr>
          <w:rFonts w:ascii="Palatino Linotype" w:hAnsi="Palatino Linotype"/>
          <w:sz w:val="24"/>
          <w:szCs w:val="24"/>
        </w:rPr>
        <w:fldChar w:fldCharType="separate"/>
      </w:r>
      <w:r w:rsidR="00FD285D" w:rsidRPr="00FD285D">
        <w:rPr>
          <w:rFonts w:ascii="Palatino Linotype" w:hAnsi="Palatino Linotype"/>
          <w:noProof/>
          <w:sz w:val="24"/>
          <w:szCs w:val="24"/>
        </w:rPr>
        <w:t>[11]</w:t>
      </w:r>
      <w:r w:rsidR="00054A92" w:rsidRPr="009F5120">
        <w:rPr>
          <w:rFonts w:ascii="Palatino Linotype" w:hAnsi="Palatino Linotype"/>
          <w:sz w:val="24"/>
          <w:szCs w:val="24"/>
        </w:rPr>
        <w:fldChar w:fldCharType="end"/>
      </w:r>
      <w:r w:rsidRPr="009F5120">
        <w:rPr>
          <w:rFonts w:ascii="Palatino Linotype" w:hAnsi="Palatino Linotype"/>
          <w:sz w:val="24"/>
          <w:szCs w:val="24"/>
        </w:rPr>
        <w:t xml:space="preserve"> juga merupakan tanta</w:t>
      </w:r>
      <w:r w:rsidR="003F35D5" w:rsidRPr="009F5120">
        <w:rPr>
          <w:rFonts w:ascii="Palatino Linotype" w:hAnsi="Palatino Linotype"/>
          <w:sz w:val="24"/>
          <w:szCs w:val="24"/>
        </w:rPr>
        <w:t xml:space="preserve">ngan dalam </w:t>
      </w:r>
      <w:r w:rsidR="003F35D5" w:rsidRPr="009F5120">
        <w:rPr>
          <w:rFonts w:ascii="Palatino Linotype" w:hAnsi="Palatino Linotype"/>
          <w:i/>
          <w:sz w:val="24"/>
          <w:szCs w:val="24"/>
        </w:rPr>
        <w:t>recommender systems</w:t>
      </w:r>
      <w:r w:rsidR="003F35D5" w:rsidRPr="009F5120">
        <w:rPr>
          <w:rFonts w:ascii="Palatino Linotype" w:hAnsi="Palatino Linotype"/>
          <w:sz w:val="24"/>
          <w:szCs w:val="24"/>
        </w:rPr>
        <w:t>.</w:t>
      </w:r>
    </w:p>
    <w:p w:rsidR="00B97BF9" w:rsidRPr="009F5120" w:rsidRDefault="00B97BF9" w:rsidP="00D639B1">
      <w:pPr>
        <w:pStyle w:val="ListParagraph"/>
        <w:tabs>
          <w:tab w:val="left" w:pos="1213"/>
        </w:tabs>
        <w:jc w:val="both"/>
        <w:rPr>
          <w:rFonts w:ascii="Palatino Linotype" w:hAnsi="Palatino Linotype"/>
          <w:sz w:val="24"/>
          <w:szCs w:val="24"/>
        </w:rPr>
      </w:pPr>
      <w:r w:rsidRPr="009F5120">
        <w:rPr>
          <w:rFonts w:ascii="Palatino Linotype" w:hAnsi="Palatino Linotype"/>
          <w:sz w:val="24"/>
          <w:szCs w:val="24"/>
        </w:rPr>
        <w:t xml:space="preserve">DM menggunakan metode dan teknik yang diambil dari </w:t>
      </w:r>
      <w:r w:rsidRPr="009F5120">
        <w:rPr>
          <w:rFonts w:ascii="Palatino Linotype" w:hAnsi="Palatino Linotype"/>
          <w:i/>
          <w:sz w:val="24"/>
          <w:szCs w:val="24"/>
        </w:rPr>
        <w:t>machine learning, artificial intelligence, s</w:t>
      </w:r>
      <w:r w:rsidR="007A48CC" w:rsidRPr="009F5120">
        <w:rPr>
          <w:rFonts w:ascii="Palatino Linotype" w:hAnsi="Palatino Linotype"/>
          <w:i/>
          <w:sz w:val="24"/>
          <w:szCs w:val="24"/>
        </w:rPr>
        <w:t xml:space="preserve">tatistics, </w:t>
      </w:r>
      <w:r w:rsidR="007A48CC" w:rsidRPr="009F5120">
        <w:rPr>
          <w:rFonts w:ascii="Palatino Linotype" w:hAnsi="Palatino Linotype"/>
          <w:sz w:val="24"/>
          <w:szCs w:val="24"/>
        </w:rPr>
        <w:t xml:space="preserve">dan </w:t>
      </w:r>
      <w:r w:rsidRPr="009F5120">
        <w:rPr>
          <w:rFonts w:ascii="Palatino Linotype" w:hAnsi="Palatino Linotype"/>
          <w:i/>
          <w:sz w:val="24"/>
          <w:szCs w:val="24"/>
        </w:rPr>
        <w:t xml:space="preserve"> database systems</w:t>
      </w:r>
      <w:r w:rsidRPr="009F5120">
        <w:rPr>
          <w:rFonts w:ascii="Palatino Linotype" w:hAnsi="Palatino Linotype"/>
          <w:sz w:val="24"/>
          <w:szCs w:val="24"/>
        </w:rPr>
        <w:t>. Namun sebagian besar teknik "tradisional" ini perlu disesuaikan untuk memperhitungkan dimensi tinggi dan heterogenitas data yang meresap dalam masalah</w:t>
      </w:r>
      <w:r w:rsidR="00906A61" w:rsidRPr="009F5120">
        <w:rPr>
          <w:rFonts w:ascii="Palatino Linotype" w:hAnsi="Palatino Linotype"/>
          <w:sz w:val="24"/>
          <w:szCs w:val="24"/>
        </w:rPr>
        <w:t xml:space="preserve"> </w:t>
      </w:r>
      <w:r w:rsidR="00906A61" w:rsidRPr="009F5120">
        <w:rPr>
          <w:rFonts w:ascii="Palatino Linotype" w:hAnsi="Palatino Linotype"/>
          <w:i/>
          <w:sz w:val="24"/>
          <w:szCs w:val="24"/>
        </w:rPr>
        <w:t>data mining</w:t>
      </w:r>
      <w:r w:rsidRPr="009F5120">
        <w:rPr>
          <w:rFonts w:ascii="Palatino Linotype" w:hAnsi="Palatino Linotype"/>
          <w:sz w:val="24"/>
          <w:szCs w:val="24"/>
        </w:rPr>
        <w:t>. Proses DM biasanya te</w:t>
      </w:r>
      <w:r w:rsidR="00906A61" w:rsidRPr="009F5120">
        <w:rPr>
          <w:rFonts w:ascii="Palatino Linotype" w:hAnsi="Palatino Linotype"/>
          <w:sz w:val="24"/>
          <w:szCs w:val="24"/>
        </w:rPr>
        <w:t xml:space="preserve">rdiri dari 3 langkah yaitu, </w:t>
      </w:r>
      <w:r w:rsidRPr="009F5120">
        <w:rPr>
          <w:rFonts w:ascii="Palatino Linotype" w:hAnsi="Palatino Linotype"/>
          <w:i/>
          <w:sz w:val="24"/>
          <w:szCs w:val="24"/>
        </w:rPr>
        <w:t>Data Preprocessing</w:t>
      </w:r>
      <w:r w:rsidR="00F37F07" w:rsidRPr="009F5120">
        <w:rPr>
          <w:rFonts w:ascii="Palatino Linotype" w:hAnsi="Palatino Linotype"/>
          <w:sz w:val="24"/>
          <w:szCs w:val="24"/>
        </w:rPr>
        <w:t xml:space="preserve"> </w:t>
      </w:r>
      <w:r w:rsidR="00F37F07"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"Pyle", "given" : "Dorian", "non-dropping-particle" : "", "parse-names" : false, "suffix" : "" } ], "id" : "ITEM-1", "issued" : { "date-parts" : [ [ "1999" ] ] }, "publisher" : "San Francisco: Morgan Kaufmann", "title" : "Data Preparation for Data Mining (The Morgan Kaufmann Series in Data Management Systems)", "type" : "article" }, "uris" : [ "http://www.mendeley.com/documents/?uuid=25f99423-43df-415a-82c1-51afa996b55c" ] } ], "mendeley" : { "formattedCitation" : "[12]", "plainTextFormattedCitation" : "[12]", "previouslyFormattedCitation" : "[12]" }, "properties" : {  }, "schema" : "https://github.com/citation-style-language/schema/raw/master/csl-citation.json" }</w:instrText>
      </w:r>
      <w:r w:rsidR="00F37F07" w:rsidRPr="009F5120">
        <w:rPr>
          <w:rFonts w:ascii="Palatino Linotype" w:hAnsi="Palatino Linotype"/>
          <w:sz w:val="24"/>
          <w:szCs w:val="24"/>
        </w:rPr>
        <w:fldChar w:fldCharType="separate"/>
      </w:r>
      <w:r w:rsidR="00FD285D" w:rsidRPr="00FD285D">
        <w:rPr>
          <w:rFonts w:ascii="Palatino Linotype" w:hAnsi="Palatino Linotype"/>
          <w:noProof/>
          <w:sz w:val="24"/>
          <w:szCs w:val="24"/>
        </w:rPr>
        <w:t>[12]</w:t>
      </w:r>
      <w:r w:rsidR="00F37F07" w:rsidRPr="009F5120">
        <w:rPr>
          <w:rFonts w:ascii="Palatino Linotype" w:hAnsi="Palatino Linotype"/>
          <w:sz w:val="24"/>
          <w:szCs w:val="24"/>
        </w:rPr>
        <w:fldChar w:fldCharType="end"/>
      </w:r>
      <w:r w:rsidRPr="009F5120">
        <w:rPr>
          <w:rFonts w:ascii="Palatino Linotype" w:hAnsi="Palatino Linotype"/>
          <w:sz w:val="24"/>
          <w:szCs w:val="24"/>
        </w:rPr>
        <w:t xml:space="preserve">, </w:t>
      </w:r>
      <w:r w:rsidRPr="009F5120">
        <w:rPr>
          <w:rFonts w:ascii="Palatino Linotype" w:hAnsi="Palatino Linotype"/>
          <w:i/>
          <w:sz w:val="24"/>
          <w:szCs w:val="24"/>
        </w:rPr>
        <w:t>Data Analysis</w:t>
      </w:r>
      <w:r w:rsidRPr="009F5120">
        <w:rPr>
          <w:rFonts w:ascii="Palatino Linotype" w:hAnsi="Palatino Linotype"/>
          <w:sz w:val="24"/>
          <w:szCs w:val="24"/>
        </w:rPr>
        <w:t xml:space="preserve">, and </w:t>
      </w:r>
      <w:r w:rsidRPr="009F5120">
        <w:rPr>
          <w:rFonts w:ascii="Palatino Linotype" w:hAnsi="Palatino Linotype"/>
          <w:i/>
          <w:sz w:val="24"/>
          <w:szCs w:val="24"/>
        </w:rPr>
        <w:t>Result Interpretation</w:t>
      </w:r>
      <w:r w:rsidRPr="009F5120">
        <w:rPr>
          <w:rFonts w:ascii="Palatino Linotype" w:hAnsi="Palatino Linotype"/>
          <w:sz w:val="24"/>
          <w:szCs w:val="24"/>
        </w:rPr>
        <w:t xml:space="preserve"> (lihat Gambar 1).</w:t>
      </w:r>
    </w:p>
    <w:p w:rsidR="00250025" w:rsidRPr="009F5120" w:rsidRDefault="00771EDD" w:rsidP="00156DAE">
      <w:pPr>
        <w:pStyle w:val="ListParagraph"/>
        <w:keepNext/>
        <w:tabs>
          <w:tab w:val="left" w:pos="1213"/>
        </w:tabs>
        <w:jc w:val="center"/>
        <w:rPr>
          <w:rFonts w:ascii="Palatino Linotype" w:hAnsi="Palatino Linotype"/>
          <w:sz w:val="24"/>
          <w:szCs w:val="24"/>
        </w:rPr>
      </w:pPr>
      <w:r w:rsidRPr="009F5120">
        <w:rPr>
          <w:rFonts w:ascii="Palatino Linotype" w:hAnsi="Palatino Linotype"/>
          <w:noProof/>
          <w:sz w:val="24"/>
          <w:szCs w:val="24"/>
          <w:lang w:eastAsia="id-ID"/>
        </w:rPr>
        <w:lastRenderedPageBreak/>
        <w:drawing>
          <wp:inline distT="0" distB="0" distL="0" distR="0" wp14:anchorId="3A826708" wp14:editId="37B775DF">
            <wp:extent cx="41338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3850" cy="3686175"/>
                    </a:xfrm>
                    <a:prstGeom prst="rect">
                      <a:avLst/>
                    </a:prstGeom>
                  </pic:spPr>
                </pic:pic>
              </a:graphicData>
            </a:graphic>
          </wp:inline>
        </w:drawing>
      </w:r>
    </w:p>
    <w:p w:rsidR="00250025" w:rsidRPr="009F5120" w:rsidRDefault="00250025" w:rsidP="00156DAE">
      <w:pPr>
        <w:pStyle w:val="Caption"/>
        <w:jc w:val="center"/>
        <w:rPr>
          <w:rFonts w:ascii="Palatino Linotype" w:hAnsi="Palatino Linotype"/>
          <w:b w:val="0"/>
          <w:color w:val="auto"/>
          <w:sz w:val="24"/>
          <w:szCs w:val="24"/>
        </w:rPr>
      </w:pPr>
      <w:r w:rsidRPr="009F5120">
        <w:rPr>
          <w:rFonts w:ascii="Palatino Linotype" w:hAnsi="Palatino Linotype"/>
          <w:color w:val="auto"/>
          <w:sz w:val="24"/>
          <w:szCs w:val="24"/>
        </w:rPr>
        <w:t xml:space="preserve">Gambar </w:t>
      </w:r>
      <w:r w:rsidRPr="009F5120">
        <w:rPr>
          <w:rFonts w:ascii="Palatino Linotype" w:hAnsi="Palatino Linotype"/>
          <w:color w:val="auto"/>
          <w:sz w:val="24"/>
          <w:szCs w:val="24"/>
        </w:rPr>
        <w:fldChar w:fldCharType="begin"/>
      </w:r>
      <w:r w:rsidRPr="009F5120">
        <w:rPr>
          <w:rFonts w:ascii="Palatino Linotype" w:hAnsi="Palatino Linotype"/>
          <w:color w:val="auto"/>
          <w:sz w:val="24"/>
          <w:szCs w:val="24"/>
        </w:rPr>
        <w:instrText xml:space="preserve"> SEQ Gambar \* ARABIC </w:instrText>
      </w:r>
      <w:r w:rsidRPr="009F5120">
        <w:rPr>
          <w:rFonts w:ascii="Palatino Linotype" w:hAnsi="Palatino Linotype"/>
          <w:color w:val="auto"/>
          <w:sz w:val="24"/>
          <w:szCs w:val="24"/>
        </w:rPr>
        <w:fldChar w:fldCharType="separate"/>
      </w:r>
      <w:r w:rsidR="00D064B4" w:rsidRPr="009F5120">
        <w:rPr>
          <w:rFonts w:ascii="Palatino Linotype" w:hAnsi="Palatino Linotype"/>
          <w:noProof/>
          <w:color w:val="auto"/>
          <w:sz w:val="24"/>
          <w:szCs w:val="24"/>
        </w:rPr>
        <w:t>1</w:t>
      </w:r>
      <w:r w:rsidRPr="009F5120">
        <w:rPr>
          <w:rFonts w:ascii="Palatino Linotype" w:hAnsi="Palatino Linotype"/>
          <w:color w:val="auto"/>
          <w:sz w:val="24"/>
          <w:szCs w:val="24"/>
        </w:rPr>
        <w:fldChar w:fldCharType="end"/>
      </w:r>
      <w:r w:rsidRPr="009F5120">
        <w:rPr>
          <w:rFonts w:ascii="Palatino Linotype" w:hAnsi="Palatino Linotype"/>
          <w:b w:val="0"/>
          <w:color w:val="auto"/>
          <w:sz w:val="24"/>
          <w:szCs w:val="24"/>
        </w:rPr>
        <w:t xml:space="preserve"> Langkah-langkah Utama dan Metode dalam </w:t>
      </w:r>
      <w:r w:rsidRPr="009F5120">
        <w:rPr>
          <w:rFonts w:ascii="Palatino Linotype" w:hAnsi="Palatino Linotype"/>
          <w:b w:val="0"/>
          <w:i/>
          <w:color w:val="auto"/>
          <w:sz w:val="24"/>
          <w:szCs w:val="24"/>
        </w:rPr>
        <w:t>Data Mining</w:t>
      </w:r>
      <w:r w:rsidR="00D064B4" w:rsidRPr="009F5120">
        <w:rPr>
          <w:rFonts w:ascii="Palatino Linotype" w:hAnsi="Palatino Linotype"/>
          <w:b w:val="0"/>
          <w:i/>
          <w:color w:val="auto"/>
          <w:sz w:val="24"/>
          <w:szCs w:val="24"/>
        </w:rPr>
        <w:t xml:space="preserve"> Problem</w:t>
      </w:r>
    </w:p>
    <w:p w:rsidR="00A04311" w:rsidRPr="009F5120" w:rsidRDefault="00DD76B3" w:rsidP="00D639B1">
      <w:pPr>
        <w:pStyle w:val="ListParagraph"/>
        <w:numPr>
          <w:ilvl w:val="0"/>
          <w:numId w:val="5"/>
        </w:numPr>
        <w:tabs>
          <w:tab w:val="left" w:pos="1213"/>
        </w:tabs>
        <w:jc w:val="both"/>
        <w:rPr>
          <w:rFonts w:ascii="Palatino Linotype" w:hAnsi="Palatino Linotype"/>
          <w:i/>
          <w:sz w:val="24"/>
          <w:szCs w:val="24"/>
        </w:rPr>
      </w:pPr>
      <w:r w:rsidRPr="009F5120">
        <w:rPr>
          <w:rFonts w:ascii="Palatino Linotype" w:hAnsi="Palatino Linotype"/>
          <w:i/>
          <w:sz w:val="24"/>
          <w:szCs w:val="24"/>
        </w:rPr>
        <w:t>Data Pr</w:t>
      </w:r>
      <w:r w:rsidR="0076410D" w:rsidRPr="009F5120">
        <w:rPr>
          <w:rFonts w:ascii="Palatino Linotype" w:hAnsi="Palatino Linotype"/>
          <w:i/>
          <w:sz w:val="24"/>
          <w:szCs w:val="24"/>
        </w:rPr>
        <w:t>epr</w:t>
      </w:r>
      <w:r w:rsidRPr="009F5120">
        <w:rPr>
          <w:rFonts w:ascii="Palatino Linotype" w:hAnsi="Palatino Linotype"/>
          <w:i/>
          <w:sz w:val="24"/>
          <w:szCs w:val="24"/>
        </w:rPr>
        <w:t>ocessing</w:t>
      </w:r>
    </w:p>
    <w:p w:rsidR="009F0899" w:rsidRPr="009F5120" w:rsidRDefault="009F0899" w:rsidP="00D639B1">
      <w:pPr>
        <w:pStyle w:val="ListParagraph"/>
        <w:tabs>
          <w:tab w:val="left" w:pos="1213"/>
        </w:tabs>
        <w:ind w:left="1440"/>
        <w:jc w:val="both"/>
        <w:rPr>
          <w:rFonts w:ascii="Palatino Linotype" w:hAnsi="Palatino Linotype"/>
          <w:sz w:val="24"/>
          <w:szCs w:val="24"/>
        </w:rPr>
      </w:pPr>
      <w:r w:rsidRPr="009F5120">
        <w:rPr>
          <w:rFonts w:ascii="Palatino Linotype" w:hAnsi="Palatino Linotype"/>
          <w:sz w:val="24"/>
          <w:szCs w:val="24"/>
        </w:rPr>
        <w:t xml:space="preserve">Data didefinisikan sebagai kumpulan objek dan atributnya. Dimana </w:t>
      </w:r>
      <w:r w:rsidR="0076410D" w:rsidRPr="009F5120">
        <w:rPr>
          <w:rFonts w:ascii="Palatino Linotype" w:hAnsi="Palatino Linotype"/>
          <w:sz w:val="24"/>
          <w:szCs w:val="24"/>
        </w:rPr>
        <w:t xml:space="preserve">atribut </w:t>
      </w:r>
      <w:r w:rsidRPr="009F5120">
        <w:rPr>
          <w:rFonts w:ascii="Palatino Linotype" w:hAnsi="Palatino Linotype"/>
          <w:sz w:val="24"/>
          <w:szCs w:val="24"/>
        </w:rPr>
        <w:t xml:space="preserve">didefinisikan sebagai properti atau karakteristik dari suatu objek. Ada berbagai jenis data dengan atribut-atribut yang bervariasi. Selain itu, </w:t>
      </w:r>
      <w:r w:rsidRPr="009F5120">
        <w:rPr>
          <w:rFonts w:ascii="Palatino Linotype" w:hAnsi="Palatino Linotype"/>
          <w:i/>
          <w:sz w:val="24"/>
          <w:szCs w:val="24"/>
        </w:rPr>
        <w:t>reallife</w:t>
      </w:r>
      <w:r w:rsidRPr="009F5120">
        <w:rPr>
          <w:rFonts w:ascii="Palatino Linotype" w:hAnsi="Palatino Linotype"/>
          <w:sz w:val="24"/>
          <w:szCs w:val="24"/>
        </w:rPr>
        <w:t xml:space="preserve"> </w:t>
      </w:r>
      <w:r w:rsidRPr="009F5120">
        <w:rPr>
          <w:rFonts w:ascii="Palatino Linotype" w:hAnsi="Palatino Linotype"/>
          <w:i/>
          <w:sz w:val="24"/>
          <w:szCs w:val="24"/>
        </w:rPr>
        <w:t>data</w:t>
      </w:r>
      <w:r w:rsidRPr="009F5120">
        <w:rPr>
          <w:rFonts w:ascii="Palatino Linotype" w:hAnsi="Palatino Linotype"/>
          <w:sz w:val="24"/>
          <w:szCs w:val="24"/>
        </w:rPr>
        <w:t xml:space="preserve"> biasanya perlu dipreprocess (misalnya cleansed, filtered, transformed</w:t>
      </w:r>
      <w:r w:rsidR="00D249D9" w:rsidRPr="009F5120">
        <w:rPr>
          <w:rFonts w:ascii="Palatino Linotype" w:hAnsi="Palatino Linotype"/>
          <w:sz w:val="24"/>
          <w:szCs w:val="24"/>
        </w:rPr>
        <w:t xml:space="preserve">) sebelum digunakan pada teknik </w:t>
      </w:r>
      <w:r w:rsidR="00D249D9" w:rsidRPr="009F5120">
        <w:rPr>
          <w:rFonts w:ascii="Palatino Linotype" w:hAnsi="Palatino Linotype"/>
          <w:i/>
          <w:sz w:val="24"/>
          <w:szCs w:val="24"/>
        </w:rPr>
        <w:t xml:space="preserve">machine learning </w:t>
      </w:r>
      <w:r w:rsidR="007E41F3" w:rsidRPr="009F5120">
        <w:rPr>
          <w:rFonts w:ascii="Palatino Linotype" w:hAnsi="Palatino Linotype"/>
          <w:sz w:val="24"/>
          <w:szCs w:val="24"/>
        </w:rPr>
        <w:t xml:space="preserve">dalam langkah analisis. Pemrosesan data ini dilakukan untuk menhilangkan adanya </w:t>
      </w:r>
      <w:r w:rsidR="007E41F3" w:rsidRPr="009F5120">
        <w:rPr>
          <w:rFonts w:ascii="Palatino Linotype" w:hAnsi="Palatino Linotype"/>
          <w:i/>
          <w:sz w:val="24"/>
          <w:szCs w:val="24"/>
        </w:rPr>
        <w:t>missing point, duplicated data</w:t>
      </w:r>
      <w:r w:rsidR="007E41F3" w:rsidRPr="009F5120">
        <w:rPr>
          <w:rFonts w:ascii="Palatino Linotype" w:hAnsi="Palatino Linotype"/>
          <w:sz w:val="24"/>
          <w:szCs w:val="24"/>
        </w:rPr>
        <w:t xml:space="preserve">, atau </w:t>
      </w:r>
      <w:r w:rsidR="007E41F3" w:rsidRPr="009F5120">
        <w:rPr>
          <w:rFonts w:ascii="Palatino Linotype" w:hAnsi="Palatino Linotype"/>
          <w:i/>
          <w:sz w:val="24"/>
          <w:szCs w:val="24"/>
        </w:rPr>
        <w:t>noise</w:t>
      </w:r>
      <w:r w:rsidR="007E41F3" w:rsidRPr="009F5120">
        <w:rPr>
          <w:rFonts w:ascii="Palatino Linotype" w:hAnsi="Palatino Linotype"/>
          <w:sz w:val="24"/>
          <w:szCs w:val="24"/>
        </w:rPr>
        <w:t xml:space="preserve"> dalam </w:t>
      </w:r>
      <w:r w:rsidR="007E41F3" w:rsidRPr="009F5120">
        <w:rPr>
          <w:rFonts w:ascii="Palatino Linotype" w:hAnsi="Palatino Linotype"/>
          <w:i/>
          <w:sz w:val="24"/>
          <w:szCs w:val="24"/>
        </w:rPr>
        <w:t>instance</w:t>
      </w:r>
      <w:r w:rsidR="007E41F3" w:rsidRPr="009F5120">
        <w:rPr>
          <w:rFonts w:ascii="Palatino Linotype" w:hAnsi="Palatino Linotype"/>
          <w:sz w:val="24"/>
          <w:szCs w:val="24"/>
        </w:rPr>
        <w:t>.</w:t>
      </w:r>
      <w:r w:rsidR="000B5C66" w:rsidRPr="009F5120">
        <w:rPr>
          <w:rFonts w:ascii="Palatino Linotype" w:hAnsi="Palatino Linotype"/>
          <w:sz w:val="24"/>
          <w:szCs w:val="24"/>
        </w:rPr>
        <w:t xml:space="preserve"> Jika dikaitkan dengan RS, dalam pemrosesan data terdapat tiga masalah yang sangat penting untuk membangun </w:t>
      </w:r>
      <w:r w:rsidR="000B5C66" w:rsidRPr="009F5120">
        <w:rPr>
          <w:rFonts w:ascii="Palatino Linotype" w:hAnsi="Palatino Linotype"/>
          <w:i/>
          <w:sz w:val="24"/>
          <w:szCs w:val="24"/>
        </w:rPr>
        <w:t>recommender systems</w:t>
      </w:r>
      <w:r w:rsidR="00EB510D" w:rsidRPr="009F5120">
        <w:rPr>
          <w:rFonts w:ascii="Palatino Linotype" w:hAnsi="Palatino Linotype"/>
          <w:sz w:val="24"/>
          <w:szCs w:val="24"/>
        </w:rPr>
        <w:t xml:space="preserve"> </w:t>
      </w:r>
      <w:r w:rsidR="00EB510D"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EB510D"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EB510D" w:rsidRPr="009F5120">
        <w:rPr>
          <w:rFonts w:ascii="Palatino Linotype" w:hAnsi="Palatino Linotype"/>
          <w:sz w:val="24"/>
          <w:szCs w:val="24"/>
        </w:rPr>
        <w:fldChar w:fldCharType="end"/>
      </w:r>
      <w:r w:rsidR="000B5C66" w:rsidRPr="009F5120">
        <w:rPr>
          <w:rFonts w:ascii="Palatino Linotype" w:hAnsi="Palatino Linotype"/>
          <w:sz w:val="24"/>
          <w:szCs w:val="24"/>
        </w:rPr>
        <w:t xml:space="preserve"> yaitu, meninjau </w:t>
      </w:r>
      <w:r w:rsidR="000B5C66" w:rsidRPr="009F5120">
        <w:rPr>
          <w:rFonts w:ascii="Palatino Linotype" w:hAnsi="Palatino Linotype"/>
          <w:i/>
          <w:sz w:val="24"/>
          <w:szCs w:val="24"/>
        </w:rPr>
        <w:t xml:space="preserve">similarity </w:t>
      </w:r>
      <w:r w:rsidR="000B5C66" w:rsidRPr="009F5120">
        <w:rPr>
          <w:rFonts w:ascii="Palatino Linotype" w:hAnsi="Palatino Linotype"/>
          <w:sz w:val="24"/>
          <w:szCs w:val="24"/>
        </w:rPr>
        <w:t>atau mengukur jarak antar</w:t>
      </w:r>
      <w:r w:rsidR="009B5955" w:rsidRPr="009F5120">
        <w:rPr>
          <w:rFonts w:ascii="Palatino Linotype" w:hAnsi="Palatino Linotype"/>
          <w:sz w:val="24"/>
          <w:szCs w:val="24"/>
        </w:rPr>
        <w:t xml:space="preserve"> data atau kumpulan titik data, penerapan </w:t>
      </w:r>
      <w:r w:rsidR="009B5955" w:rsidRPr="009F5120">
        <w:rPr>
          <w:rFonts w:ascii="Palatino Linotype" w:hAnsi="Palatino Linotype"/>
          <w:i/>
          <w:sz w:val="24"/>
          <w:szCs w:val="24"/>
        </w:rPr>
        <w:t xml:space="preserve">sampling </w:t>
      </w:r>
      <w:r w:rsidR="009B5955" w:rsidRPr="009F5120">
        <w:rPr>
          <w:rFonts w:ascii="Palatino Linotype" w:hAnsi="Palatino Linotype"/>
          <w:sz w:val="24"/>
          <w:szCs w:val="24"/>
        </w:rPr>
        <w:t xml:space="preserve">sebagai cara untuk mengurangi jumlah </w:t>
      </w:r>
      <w:r w:rsidR="009B5955" w:rsidRPr="009F5120">
        <w:rPr>
          <w:rFonts w:ascii="Palatino Linotype" w:hAnsi="Palatino Linotype"/>
          <w:i/>
          <w:sz w:val="24"/>
          <w:szCs w:val="24"/>
        </w:rPr>
        <w:t xml:space="preserve">item </w:t>
      </w:r>
      <w:r w:rsidR="009B5955" w:rsidRPr="009F5120">
        <w:rPr>
          <w:rFonts w:ascii="Palatino Linotype" w:hAnsi="Palatino Linotype"/>
          <w:sz w:val="24"/>
          <w:szCs w:val="24"/>
        </w:rPr>
        <w:t>dalam koleksi data yang sangat besar namun tetap mempertahankan karakteristik utamanya, dan penerapan teknik yang paling umum untuk mengurani dimensi data.</w:t>
      </w:r>
    </w:p>
    <w:p w:rsidR="009B5955" w:rsidRPr="009F5120" w:rsidRDefault="00A04F41" w:rsidP="00D639B1">
      <w:pPr>
        <w:pStyle w:val="ListParagraph"/>
        <w:numPr>
          <w:ilvl w:val="0"/>
          <w:numId w:val="6"/>
        </w:numPr>
        <w:tabs>
          <w:tab w:val="left" w:pos="1213"/>
        </w:tabs>
        <w:jc w:val="both"/>
        <w:rPr>
          <w:rFonts w:ascii="Palatino Linotype" w:hAnsi="Palatino Linotype"/>
          <w:i/>
          <w:sz w:val="24"/>
          <w:szCs w:val="24"/>
        </w:rPr>
      </w:pPr>
      <w:r w:rsidRPr="009F5120">
        <w:rPr>
          <w:rFonts w:ascii="Palatino Linotype" w:hAnsi="Palatino Linotype"/>
          <w:i/>
          <w:sz w:val="24"/>
          <w:szCs w:val="24"/>
        </w:rPr>
        <w:t>Similarity Measures</w:t>
      </w:r>
    </w:p>
    <w:p w:rsidR="000832F2" w:rsidRPr="009F5120" w:rsidRDefault="003A6502"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i/>
          <w:sz w:val="24"/>
          <w:szCs w:val="24"/>
        </w:rPr>
        <w:t xml:space="preserve">Similarity </w:t>
      </w:r>
      <w:r w:rsidRPr="009F5120">
        <w:rPr>
          <w:rFonts w:ascii="Palatino Linotype" w:hAnsi="Palatino Linotype"/>
          <w:sz w:val="24"/>
          <w:szCs w:val="24"/>
        </w:rPr>
        <w:t>didefinisikan sebagai ukuran numerik</w:t>
      </w:r>
      <w:r w:rsidR="00BB02F1" w:rsidRPr="009F5120">
        <w:rPr>
          <w:rFonts w:ascii="Palatino Linotype" w:hAnsi="Palatino Linotype"/>
          <w:sz w:val="24"/>
          <w:szCs w:val="24"/>
        </w:rPr>
        <w:t>. Sering jatuh dalam kisaran [0,1]</w:t>
      </w:r>
      <w:r w:rsidR="000832F2" w:rsidRPr="009F5120">
        <w:rPr>
          <w:rFonts w:ascii="Palatino Linotype" w:hAnsi="Palatino Linotype"/>
          <w:sz w:val="24"/>
          <w:szCs w:val="24"/>
        </w:rPr>
        <w:t xml:space="preserve"> yang menunjukkan bagaimana kesamaan antar </w:t>
      </w:r>
      <w:r w:rsidR="000832F2" w:rsidRPr="009F5120">
        <w:rPr>
          <w:rFonts w:ascii="Palatino Linotype" w:hAnsi="Palatino Linotype"/>
          <w:i/>
          <w:sz w:val="24"/>
          <w:szCs w:val="24"/>
        </w:rPr>
        <w:t>item</w:t>
      </w:r>
      <w:r w:rsidR="000832F2" w:rsidRPr="009F5120">
        <w:rPr>
          <w:rFonts w:ascii="Palatino Linotype" w:hAnsi="Palatino Linotype"/>
          <w:sz w:val="24"/>
          <w:szCs w:val="24"/>
        </w:rPr>
        <w:t>.</w:t>
      </w:r>
      <w:r w:rsidR="000832F2" w:rsidRPr="009F5120">
        <w:rPr>
          <w:rFonts w:ascii="Palatino Linotype" w:hAnsi="Palatino Linotype"/>
          <w:i/>
          <w:sz w:val="24"/>
          <w:szCs w:val="24"/>
        </w:rPr>
        <w:t xml:space="preserve"> </w:t>
      </w:r>
      <w:r w:rsidR="000832F2" w:rsidRPr="009F5120">
        <w:rPr>
          <w:rFonts w:ascii="Palatino Linotype" w:hAnsi="Palatino Linotype"/>
          <w:sz w:val="24"/>
          <w:szCs w:val="24"/>
        </w:rPr>
        <w:t>Memiliki fungsi kesamaan yang sesuai adalah masalah utama</w:t>
      </w:r>
    </w:p>
    <w:p w:rsidR="00753B9E" w:rsidRPr="009F5120" w:rsidRDefault="000832F2"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lastRenderedPageBreak/>
        <w:t xml:space="preserve">untuk banyak algoritma </w:t>
      </w:r>
      <w:r w:rsidRPr="009F5120">
        <w:rPr>
          <w:rFonts w:ascii="Palatino Linotype" w:hAnsi="Palatino Linotype"/>
          <w:i/>
          <w:sz w:val="24"/>
          <w:szCs w:val="24"/>
        </w:rPr>
        <w:t>data mining</w:t>
      </w:r>
      <w:r w:rsidRPr="009F5120">
        <w:rPr>
          <w:rFonts w:ascii="Palatino Linotype" w:hAnsi="Palatino Linotype"/>
          <w:sz w:val="24"/>
          <w:szCs w:val="24"/>
        </w:rPr>
        <w:t xml:space="preserve">. </w:t>
      </w:r>
      <w:r w:rsidR="0037641A" w:rsidRPr="009F5120">
        <w:rPr>
          <w:rFonts w:ascii="Palatino Linotype" w:hAnsi="Palatino Linotype"/>
          <w:sz w:val="24"/>
          <w:szCs w:val="24"/>
        </w:rPr>
        <w:t>B</w:t>
      </w:r>
      <w:r w:rsidRPr="009F5120">
        <w:rPr>
          <w:rFonts w:ascii="Palatino Linotype" w:hAnsi="Palatino Linotype"/>
          <w:sz w:val="24"/>
          <w:szCs w:val="24"/>
        </w:rPr>
        <w:t>iasanya</w:t>
      </w:r>
      <w:r w:rsidR="0037641A" w:rsidRPr="009F5120">
        <w:rPr>
          <w:rFonts w:ascii="Palatino Linotype" w:hAnsi="Palatino Linotype"/>
          <w:sz w:val="24"/>
          <w:szCs w:val="24"/>
        </w:rPr>
        <w:t xml:space="preserve">, untuk sebuah </w:t>
      </w:r>
      <w:r w:rsidRPr="009F5120">
        <w:rPr>
          <w:rFonts w:ascii="Palatino Linotype" w:hAnsi="Palatino Linotype"/>
          <w:sz w:val="24"/>
          <w:szCs w:val="24"/>
        </w:rPr>
        <w:t xml:space="preserve">ukuran numerik tentang bagaimana dua </w:t>
      </w:r>
      <w:r w:rsidRPr="009F5120">
        <w:rPr>
          <w:rFonts w:ascii="Palatino Linotype" w:hAnsi="Palatino Linotype"/>
          <w:i/>
          <w:sz w:val="24"/>
          <w:szCs w:val="24"/>
        </w:rPr>
        <w:t>item</w:t>
      </w:r>
      <w:r w:rsidRPr="009F5120">
        <w:rPr>
          <w:rFonts w:ascii="Palatino Linotype" w:hAnsi="Palatino Linotype"/>
          <w:sz w:val="24"/>
          <w:szCs w:val="24"/>
        </w:rPr>
        <w:t xml:space="preserve"> yang berbeda</w:t>
      </w:r>
      <w:r w:rsidR="0037641A" w:rsidRPr="009F5120">
        <w:rPr>
          <w:rFonts w:ascii="Palatino Linotype" w:hAnsi="Palatino Linotype"/>
          <w:sz w:val="24"/>
          <w:szCs w:val="24"/>
        </w:rPr>
        <w:t xml:space="preserve"> mengacu pada fungsi jarak</w:t>
      </w:r>
      <w:r w:rsidRPr="009F5120">
        <w:rPr>
          <w:rFonts w:ascii="Palatino Linotype" w:hAnsi="Palatino Linotype"/>
          <w:sz w:val="24"/>
          <w:szCs w:val="24"/>
        </w:rPr>
        <w:t xml:space="preserve">. </w:t>
      </w:r>
      <w:r w:rsidR="0037641A" w:rsidRPr="009F5120">
        <w:rPr>
          <w:rFonts w:ascii="Palatino Linotype" w:hAnsi="Palatino Linotype"/>
          <w:sz w:val="24"/>
          <w:szCs w:val="24"/>
        </w:rPr>
        <w:t xml:space="preserve">Fungsi jarak </w:t>
      </w:r>
      <w:r w:rsidRPr="009F5120">
        <w:rPr>
          <w:rFonts w:ascii="Palatino Linotype" w:hAnsi="Palatino Linotype"/>
          <w:sz w:val="24"/>
          <w:szCs w:val="24"/>
        </w:rPr>
        <w:t xml:space="preserve">yang paling umum adalah  </w:t>
      </w:r>
      <w:r w:rsidRPr="009F5120">
        <w:rPr>
          <w:rFonts w:ascii="Palatino Linotype" w:hAnsi="Palatino Linotype"/>
          <w:i/>
          <w:sz w:val="24"/>
          <w:szCs w:val="24"/>
        </w:rPr>
        <w:t>euclidean distance</w:t>
      </w:r>
      <w:r w:rsidR="00EB510D" w:rsidRPr="009F5120">
        <w:rPr>
          <w:rFonts w:ascii="Palatino Linotype" w:hAnsi="Palatino Linotype"/>
          <w:sz w:val="24"/>
          <w:szCs w:val="24"/>
        </w:rPr>
        <w:t xml:space="preserve"> </w:t>
      </w:r>
      <w:r w:rsidR="008410AE"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8410AE"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8410AE" w:rsidRPr="009F5120">
        <w:rPr>
          <w:rFonts w:ascii="Palatino Linotype" w:hAnsi="Palatino Linotype"/>
          <w:sz w:val="24"/>
          <w:szCs w:val="24"/>
        </w:rPr>
        <w:fldChar w:fldCharType="end"/>
      </w:r>
      <w:r w:rsidR="0037641A" w:rsidRPr="009F5120">
        <w:rPr>
          <w:rFonts w:ascii="Palatino Linotype" w:hAnsi="Palatino Linotype"/>
          <w:sz w:val="24"/>
          <w:szCs w:val="24"/>
        </w:rPr>
        <w:t>.</w:t>
      </w:r>
    </w:p>
    <w:p w:rsidR="0037641A" w:rsidRPr="009F5120" w:rsidRDefault="003B134D" w:rsidP="00156DAE">
      <w:pPr>
        <w:pStyle w:val="ListParagraph"/>
        <w:tabs>
          <w:tab w:val="left" w:pos="1213"/>
        </w:tabs>
        <w:ind w:left="1800"/>
        <w:jc w:val="center"/>
        <w:rPr>
          <w:rFonts w:ascii="Palatino Linotype" w:hAnsi="Palatino Linotype"/>
          <w:sz w:val="24"/>
          <w:szCs w:val="24"/>
        </w:rPr>
      </w:pPr>
      <w:r w:rsidRPr="009F5120">
        <w:rPr>
          <w:rFonts w:ascii="Palatino Linotype" w:hAnsi="Palatino Linotype"/>
          <w:noProof/>
          <w:sz w:val="24"/>
          <w:szCs w:val="24"/>
          <w:lang w:eastAsia="id-ID"/>
        </w:rPr>
        <w:drawing>
          <wp:inline distT="0" distB="0" distL="0" distR="0" wp14:anchorId="26CACA9A" wp14:editId="4CCB3D0D">
            <wp:extent cx="3832261" cy="77394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829" cy="790616"/>
                    </a:xfrm>
                    <a:prstGeom prst="rect">
                      <a:avLst/>
                    </a:prstGeom>
                  </pic:spPr>
                </pic:pic>
              </a:graphicData>
            </a:graphic>
          </wp:inline>
        </w:drawing>
      </w:r>
    </w:p>
    <w:p w:rsidR="000E457D" w:rsidRPr="009F5120" w:rsidRDefault="00DC1BFA"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t>D</w:t>
      </w:r>
      <w:r w:rsidR="007D0CED" w:rsidRPr="009F5120">
        <w:rPr>
          <w:rFonts w:ascii="Palatino Linotype" w:hAnsi="Palatino Linotype"/>
          <w:sz w:val="24"/>
          <w:szCs w:val="24"/>
        </w:rPr>
        <w:t xml:space="preserve">imana n adalah jumlah dimensi,  xk dan yk adalah k atribut (komponen) dari masing-masing objek data x dan y. Perhatikan bahwa untuk menghitung </w:t>
      </w:r>
      <w:r w:rsidR="007D0CED" w:rsidRPr="009F5120">
        <w:rPr>
          <w:rFonts w:ascii="Palatino Linotype" w:hAnsi="Palatino Linotype"/>
          <w:i/>
          <w:sz w:val="24"/>
          <w:szCs w:val="24"/>
        </w:rPr>
        <w:t>euclidean distance</w:t>
      </w:r>
      <w:r w:rsidR="007D0CED" w:rsidRPr="009F5120">
        <w:rPr>
          <w:rFonts w:ascii="Palatino Linotype" w:hAnsi="Palatino Linotype"/>
          <w:sz w:val="24"/>
          <w:szCs w:val="24"/>
        </w:rPr>
        <w:t xml:space="preserve">, perlu untuk menormalkan data </w:t>
      </w:r>
      <w:r w:rsidR="00120B75" w:rsidRPr="009F5120">
        <w:rPr>
          <w:rFonts w:ascii="Palatino Linotype" w:hAnsi="Palatino Linotype"/>
          <w:sz w:val="24"/>
          <w:szCs w:val="24"/>
        </w:rPr>
        <w:t xml:space="preserve">pada </w:t>
      </w:r>
      <w:r w:rsidR="007D0CED" w:rsidRPr="009F5120">
        <w:rPr>
          <w:rFonts w:ascii="Palatino Linotype" w:hAnsi="Palatino Linotype"/>
          <w:sz w:val="24"/>
          <w:szCs w:val="24"/>
        </w:rPr>
        <w:t>skala</w:t>
      </w:r>
      <w:r w:rsidR="00120B75" w:rsidRPr="009F5120">
        <w:rPr>
          <w:rFonts w:ascii="Palatino Linotype" w:hAnsi="Palatino Linotype"/>
          <w:sz w:val="24"/>
          <w:szCs w:val="24"/>
        </w:rPr>
        <w:t xml:space="preserve"> data yang</w:t>
      </w:r>
      <w:r w:rsidR="007D0CED" w:rsidRPr="009F5120">
        <w:rPr>
          <w:rFonts w:ascii="Palatino Linotype" w:hAnsi="Palatino Linotype"/>
          <w:sz w:val="24"/>
          <w:szCs w:val="24"/>
        </w:rPr>
        <w:t xml:space="preserve"> berbeda.</w:t>
      </w:r>
      <w:r w:rsidR="0008646C" w:rsidRPr="009F5120">
        <w:rPr>
          <w:rFonts w:ascii="Palatino Linotype" w:hAnsi="Palatino Linotype"/>
          <w:sz w:val="24"/>
          <w:szCs w:val="24"/>
        </w:rPr>
        <w:t xml:space="preserve"> </w:t>
      </w:r>
      <w:r w:rsidR="00134B06" w:rsidRPr="009F5120">
        <w:rPr>
          <w:rFonts w:ascii="Palatino Linotype" w:hAnsi="Palatino Linotype"/>
          <w:i/>
          <w:sz w:val="24"/>
          <w:szCs w:val="24"/>
        </w:rPr>
        <w:t>Minkowski distance</w:t>
      </w:r>
      <w:r w:rsidR="00134B06" w:rsidRPr="009F5120">
        <w:rPr>
          <w:rFonts w:ascii="Palatino Linotype" w:hAnsi="Palatino Linotype"/>
          <w:sz w:val="24"/>
          <w:szCs w:val="24"/>
        </w:rPr>
        <w:t xml:space="preserve"> adalah generalisasi dari </w:t>
      </w:r>
      <w:r w:rsidR="00134B06" w:rsidRPr="009F5120">
        <w:rPr>
          <w:rFonts w:ascii="Palatino Linotype" w:hAnsi="Palatino Linotype"/>
          <w:i/>
          <w:sz w:val="24"/>
          <w:szCs w:val="24"/>
        </w:rPr>
        <w:t>euclidean distance</w:t>
      </w:r>
      <w:r w:rsidRPr="009F5120">
        <w:rPr>
          <w:rFonts w:ascii="Palatino Linotype" w:hAnsi="Palatino Linotype"/>
          <w:sz w:val="24"/>
          <w:szCs w:val="24"/>
        </w:rPr>
        <w:t xml:space="preserve"> </w:t>
      </w:r>
      <w:r w:rsidR="008410AE"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8410AE"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8410AE" w:rsidRPr="009F5120">
        <w:rPr>
          <w:rFonts w:ascii="Palatino Linotype" w:hAnsi="Palatino Linotype"/>
          <w:sz w:val="24"/>
          <w:szCs w:val="24"/>
        </w:rPr>
        <w:fldChar w:fldCharType="end"/>
      </w:r>
      <w:r w:rsidR="008410AE" w:rsidRPr="009F5120">
        <w:rPr>
          <w:rFonts w:ascii="Palatino Linotype" w:hAnsi="Palatino Linotype"/>
          <w:sz w:val="24"/>
          <w:szCs w:val="24"/>
        </w:rPr>
        <w:t>.</w:t>
      </w:r>
    </w:p>
    <w:p w:rsidR="00FD2983" w:rsidRPr="009F5120" w:rsidRDefault="00EB72BA" w:rsidP="00156DAE">
      <w:pPr>
        <w:pStyle w:val="ListParagraph"/>
        <w:tabs>
          <w:tab w:val="left" w:pos="1213"/>
        </w:tabs>
        <w:ind w:left="1800"/>
        <w:jc w:val="center"/>
        <w:rPr>
          <w:rFonts w:ascii="Palatino Linotype" w:hAnsi="Palatino Linotype"/>
          <w:sz w:val="24"/>
          <w:szCs w:val="24"/>
        </w:rPr>
      </w:pPr>
      <w:r w:rsidRPr="009F5120">
        <w:rPr>
          <w:rFonts w:ascii="Palatino Linotype" w:hAnsi="Palatino Linotype"/>
          <w:noProof/>
          <w:sz w:val="24"/>
          <w:szCs w:val="24"/>
          <w:lang w:eastAsia="id-ID"/>
        </w:rPr>
        <w:drawing>
          <wp:inline distT="0" distB="0" distL="0" distR="0" wp14:anchorId="5BF7FE8C" wp14:editId="53ED177A">
            <wp:extent cx="4058290" cy="66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5909" cy="670719"/>
                    </a:xfrm>
                    <a:prstGeom prst="rect">
                      <a:avLst/>
                    </a:prstGeom>
                  </pic:spPr>
                </pic:pic>
              </a:graphicData>
            </a:graphic>
          </wp:inline>
        </w:drawing>
      </w:r>
    </w:p>
    <w:p w:rsidR="000E457D" w:rsidRPr="009F5120" w:rsidRDefault="00DC1BFA"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t xml:space="preserve">dimana r adalah derajat jaraknya. </w:t>
      </w:r>
      <w:r w:rsidRPr="009F5120">
        <w:rPr>
          <w:rFonts w:ascii="Palatino Linotype" w:hAnsi="Palatino Linotype"/>
          <w:i/>
          <w:sz w:val="24"/>
          <w:szCs w:val="24"/>
        </w:rPr>
        <w:t>Minkowski distance</w:t>
      </w:r>
      <w:r w:rsidRPr="009F5120">
        <w:rPr>
          <w:rFonts w:ascii="Palatino Linotype" w:hAnsi="Palatino Linotype"/>
          <w:sz w:val="24"/>
          <w:szCs w:val="24"/>
        </w:rPr>
        <w:t xml:space="preserve"> dibedakan berdasarkan jumlah r nya : Untuk r = 1, </w:t>
      </w:r>
      <w:r w:rsidRPr="009F5120">
        <w:rPr>
          <w:rFonts w:ascii="Palatino Linotype" w:hAnsi="Palatino Linotype"/>
          <w:i/>
          <w:sz w:val="24"/>
          <w:szCs w:val="24"/>
        </w:rPr>
        <w:t>the city block distance</w:t>
      </w:r>
      <w:r w:rsidRPr="009F5120">
        <w:rPr>
          <w:rFonts w:ascii="Palatino Linotype" w:hAnsi="Palatino Linotype"/>
          <w:sz w:val="24"/>
          <w:szCs w:val="24"/>
        </w:rPr>
        <w:t xml:space="preserve"> (Manhattan, taxicab atau L1 norm) ; Untuk r = 2, </w:t>
      </w:r>
      <w:r w:rsidRPr="009F5120">
        <w:rPr>
          <w:rFonts w:ascii="Palatino Linotype" w:hAnsi="Palatino Linotype"/>
          <w:i/>
          <w:sz w:val="24"/>
          <w:szCs w:val="24"/>
        </w:rPr>
        <w:t>euclidean distance</w:t>
      </w:r>
      <w:r w:rsidRPr="009F5120">
        <w:rPr>
          <w:rFonts w:ascii="Palatino Linotype" w:hAnsi="Palatino Linotype"/>
          <w:sz w:val="24"/>
          <w:szCs w:val="24"/>
        </w:rPr>
        <w:t xml:space="preserve">; Untuk r </w:t>
      </w:r>
      <w:r w:rsidRPr="009F5120">
        <w:rPr>
          <w:rFonts w:ascii="Times New Roman" w:hAnsi="Times New Roman" w:cs="Times New Roman"/>
          <w:sz w:val="24"/>
          <w:szCs w:val="24"/>
        </w:rPr>
        <w:t>→</w:t>
      </w:r>
      <w:r w:rsidRPr="009F5120">
        <w:rPr>
          <w:rFonts w:ascii="Palatino Linotype" w:hAnsi="Palatino Linotype"/>
          <w:sz w:val="24"/>
          <w:szCs w:val="24"/>
        </w:rPr>
        <w:t xml:space="preserve"> </w:t>
      </w:r>
      <w:r w:rsidRPr="009F5120">
        <w:rPr>
          <w:rFonts w:ascii="Palatino Linotype" w:hAnsi="Palatino Linotype" w:cs="Palatino Linotype"/>
          <w:sz w:val="24"/>
          <w:szCs w:val="24"/>
        </w:rPr>
        <w:t>∞</w:t>
      </w:r>
      <w:r w:rsidRPr="009F5120">
        <w:rPr>
          <w:rFonts w:ascii="Palatino Linotype" w:hAnsi="Palatino Linotype"/>
          <w:sz w:val="24"/>
          <w:szCs w:val="24"/>
        </w:rPr>
        <w:t xml:space="preserve">, </w:t>
      </w:r>
      <w:r w:rsidRPr="009F5120">
        <w:rPr>
          <w:rFonts w:ascii="Palatino Linotype" w:hAnsi="Palatino Linotype"/>
          <w:i/>
          <w:sz w:val="24"/>
          <w:szCs w:val="24"/>
        </w:rPr>
        <w:t>supremum distance</w:t>
      </w:r>
      <w:r w:rsidRPr="009F5120">
        <w:rPr>
          <w:rFonts w:ascii="Palatino Linotype" w:hAnsi="Palatino Linotype"/>
          <w:sz w:val="24"/>
          <w:szCs w:val="24"/>
        </w:rPr>
        <w:t xml:space="preserve"> (Lmax norm atau L∞ norm). </w:t>
      </w:r>
      <w:r w:rsidRPr="009F5120">
        <w:rPr>
          <w:rFonts w:ascii="Palatino Linotype" w:hAnsi="Palatino Linotype"/>
          <w:i/>
          <w:sz w:val="24"/>
          <w:szCs w:val="24"/>
        </w:rPr>
        <w:t>Mahalanobis distance</w:t>
      </w:r>
      <w:r w:rsidRPr="009F5120">
        <w:rPr>
          <w:rFonts w:ascii="Palatino Linotype" w:hAnsi="Palatino Linotype"/>
          <w:sz w:val="24"/>
          <w:szCs w:val="24"/>
        </w:rPr>
        <w:t xml:space="preserve"> didefinisikan sebagai</w:t>
      </w:r>
      <w:r w:rsidR="008410AE" w:rsidRPr="009F5120">
        <w:rPr>
          <w:rFonts w:ascii="Palatino Linotype" w:hAnsi="Palatino Linotype"/>
          <w:sz w:val="24"/>
          <w:szCs w:val="24"/>
        </w:rPr>
        <w:t xml:space="preserve"> </w:t>
      </w:r>
      <w:r w:rsidR="008410AE"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8410AE"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8410AE" w:rsidRPr="009F5120">
        <w:rPr>
          <w:rFonts w:ascii="Palatino Linotype" w:hAnsi="Palatino Linotype"/>
          <w:sz w:val="24"/>
          <w:szCs w:val="24"/>
        </w:rPr>
        <w:fldChar w:fldCharType="end"/>
      </w:r>
      <w:r w:rsidRPr="009F5120">
        <w:rPr>
          <w:rFonts w:ascii="Palatino Linotype" w:hAnsi="Palatino Linotype"/>
          <w:sz w:val="24"/>
          <w:szCs w:val="24"/>
        </w:rPr>
        <w:t>:</w:t>
      </w:r>
    </w:p>
    <w:p w:rsidR="00DC1BFA" w:rsidRPr="009F5120" w:rsidRDefault="007E59B8" w:rsidP="00156DAE">
      <w:pPr>
        <w:pStyle w:val="ListParagraph"/>
        <w:tabs>
          <w:tab w:val="left" w:pos="1213"/>
        </w:tabs>
        <w:ind w:left="1800"/>
        <w:jc w:val="center"/>
        <w:rPr>
          <w:rFonts w:ascii="Palatino Linotype" w:hAnsi="Palatino Linotype"/>
          <w:sz w:val="24"/>
          <w:szCs w:val="24"/>
        </w:rPr>
      </w:pPr>
      <w:r w:rsidRPr="009F5120">
        <w:rPr>
          <w:rFonts w:ascii="Palatino Linotype" w:hAnsi="Palatino Linotype"/>
          <w:noProof/>
          <w:sz w:val="24"/>
          <w:szCs w:val="24"/>
          <w:lang w:eastAsia="id-ID"/>
        </w:rPr>
        <w:drawing>
          <wp:inline distT="0" distB="0" distL="0" distR="0" wp14:anchorId="6580F2F7" wp14:editId="1EF5E3BF">
            <wp:extent cx="4510356" cy="59570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0468" cy="597044"/>
                    </a:xfrm>
                    <a:prstGeom prst="rect">
                      <a:avLst/>
                    </a:prstGeom>
                  </pic:spPr>
                </pic:pic>
              </a:graphicData>
            </a:graphic>
          </wp:inline>
        </w:drawing>
      </w:r>
    </w:p>
    <w:p w:rsidR="007E59B8" w:rsidRPr="009F5120" w:rsidRDefault="00BB471B"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t>Dimana σ adalah matriks kovarians dari data. Pendekatan lain yang sangat umum adalah mempertimbangkan item sebagai vektor dokumen dari suatu ruang n-dimensi dan menghitung kemiripannya sebagai cosinus dari sudut yang mereka bentuk</w:t>
      </w:r>
      <w:r w:rsidR="008410AE" w:rsidRPr="009F5120">
        <w:rPr>
          <w:rFonts w:ascii="Palatino Linotype" w:hAnsi="Palatino Linotype"/>
          <w:sz w:val="24"/>
          <w:szCs w:val="24"/>
        </w:rPr>
        <w:t xml:space="preserve"> </w:t>
      </w:r>
      <w:r w:rsidR="008410AE"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8410AE"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8410AE" w:rsidRPr="009F5120">
        <w:rPr>
          <w:rFonts w:ascii="Palatino Linotype" w:hAnsi="Palatino Linotype"/>
          <w:sz w:val="24"/>
          <w:szCs w:val="24"/>
        </w:rPr>
        <w:fldChar w:fldCharType="end"/>
      </w:r>
      <w:r w:rsidRPr="009F5120">
        <w:rPr>
          <w:rFonts w:ascii="Palatino Linotype" w:hAnsi="Palatino Linotype"/>
          <w:sz w:val="24"/>
          <w:szCs w:val="24"/>
        </w:rPr>
        <w:t>:</w:t>
      </w:r>
    </w:p>
    <w:p w:rsidR="00BB471B" w:rsidRPr="009F5120" w:rsidRDefault="00D94325" w:rsidP="00156DAE">
      <w:pPr>
        <w:pStyle w:val="ListParagraph"/>
        <w:tabs>
          <w:tab w:val="left" w:pos="1213"/>
        </w:tabs>
        <w:ind w:left="1800"/>
        <w:jc w:val="center"/>
        <w:rPr>
          <w:rFonts w:ascii="Palatino Linotype" w:hAnsi="Palatino Linotype"/>
          <w:sz w:val="24"/>
          <w:szCs w:val="24"/>
        </w:rPr>
      </w:pPr>
      <w:r w:rsidRPr="009F5120">
        <w:rPr>
          <w:rFonts w:ascii="Palatino Linotype" w:hAnsi="Palatino Linotype"/>
          <w:noProof/>
          <w:sz w:val="24"/>
          <w:szCs w:val="24"/>
          <w:lang w:eastAsia="id-ID"/>
        </w:rPr>
        <w:drawing>
          <wp:inline distT="0" distB="0" distL="0" distR="0" wp14:anchorId="71C44DA2" wp14:editId="12E333FE">
            <wp:extent cx="4304872" cy="62962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4410" cy="629555"/>
                    </a:xfrm>
                    <a:prstGeom prst="rect">
                      <a:avLst/>
                    </a:prstGeom>
                  </pic:spPr>
                </pic:pic>
              </a:graphicData>
            </a:graphic>
          </wp:inline>
        </w:drawing>
      </w:r>
    </w:p>
    <w:p w:rsidR="00D94325" w:rsidRPr="009F5120" w:rsidRDefault="00C27BCE"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t xml:space="preserve">Dimana • menunjukkan </w:t>
      </w:r>
      <w:r w:rsidRPr="009F5120">
        <w:rPr>
          <w:rFonts w:ascii="Palatino Linotype" w:hAnsi="Palatino Linotype"/>
          <w:i/>
          <w:sz w:val="24"/>
          <w:szCs w:val="24"/>
        </w:rPr>
        <w:t>vector dot product</w:t>
      </w:r>
      <w:r w:rsidRPr="009F5120">
        <w:rPr>
          <w:rFonts w:ascii="Palatino Linotype" w:hAnsi="Palatino Linotype"/>
          <w:sz w:val="24"/>
          <w:szCs w:val="24"/>
        </w:rPr>
        <w:t xml:space="preserve"> dan || x || adalah panjang vektor x. </w:t>
      </w:r>
      <w:r w:rsidRPr="009F5120">
        <w:rPr>
          <w:rFonts w:ascii="Palatino Linotype" w:hAnsi="Palatino Linotype"/>
          <w:i/>
          <w:sz w:val="24"/>
          <w:szCs w:val="24"/>
        </w:rPr>
        <w:t xml:space="preserve">Similarity </w:t>
      </w:r>
      <w:r w:rsidRPr="009F5120">
        <w:rPr>
          <w:rFonts w:ascii="Palatino Linotype" w:hAnsi="Palatino Linotype"/>
          <w:sz w:val="24"/>
          <w:szCs w:val="24"/>
        </w:rPr>
        <w:t xml:space="preserve">ini dikenal sebagai </w:t>
      </w:r>
      <w:r w:rsidRPr="009F5120">
        <w:rPr>
          <w:rFonts w:ascii="Palatino Linotype" w:hAnsi="Palatino Linotype"/>
          <w:i/>
          <w:sz w:val="24"/>
          <w:szCs w:val="24"/>
        </w:rPr>
        <w:t xml:space="preserve">cosine similarity </w:t>
      </w:r>
      <w:r w:rsidR="00FB7F26" w:rsidRPr="009F5120">
        <w:rPr>
          <w:rFonts w:ascii="Palatino Linotype" w:hAnsi="Palatino Linotype"/>
          <w:sz w:val="24"/>
          <w:szCs w:val="24"/>
        </w:rPr>
        <w:t xml:space="preserve">atau </w:t>
      </w:r>
      <w:r w:rsidRPr="009F5120">
        <w:rPr>
          <w:rFonts w:ascii="Palatino Linotype" w:hAnsi="Palatino Linotype"/>
          <w:sz w:val="24"/>
          <w:szCs w:val="24"/>
        </w:rPr>
        <w:t>L2</w:t>
      </w:r>
      <w:r w:rsidR="00FB7F26" w:rsidRPr="009F5120">
        <w:rPr>
          <w:rFonts w:ascii="Palatino Linotype" w:hAnsi="Palatino Linotype"/>
          <w:sz w:val="24"/>
          <w:szCs w:val="24"/>
        </w:rPr>
        <w:t xml:space="preserve"> Norm</w:t>
      </w:r>
      <w:r w:rsidRPr="009F5120">
        <w:rPr>
          <w:rFonts w:ascii="Palatino Linotype" w:hAnsi="Palatino Linotype"/>
          <w:sz w:val="24"/>
          <w:szCs w:val="24"/>
        </w:rPr>
        <w:t>.</w:t>
      </w:r>
      <w:r w:rsidR="0049140D" w:rsidRPr="009F5120">
        <w:rPr>
          <w:rFonts w:ascii="Palatino Linotype" w:hAnsi="Palatino Linotype"/>
          <w:sz w:val="24"/>
          <w:szCs w:val="24"/>
        </w:rPr>
        <w:t xml:space="preserve"> </w:t>
      </w:r>
      <w:r w:rsidR="0049140D" w:rsidRPr="009F5120">
        <w:rPr>
          <w:rFonts w:ascii="Palatino Linotype" w:hAnsi="Palatino Linotype"/>
          <w:i/>
          <w:sz w:val="24"/>
          <w:szCs w:val="24"/>
        </w:rPr>
        <w:t>Similarity</w:t>
      </w:r>
      <w:r w:rsidRPr="009F5120">
        <w:rPr>
          <w:rFonts w:ascii="Palatino Linotype" w:hAnsi="Palatino Linotype"/>
          <w:sz w:val="24"/>
          <w:szCs w:val="24"/>
        </w:rPr>
        <w:t xml:space="preserve"> antara item juga dapat </w:t>
      </w:r>
      <w:r w:rsidR="0049140D" w:rsidRPr="009F5120">
        <w:rPr>
          <w:rFonts w:ascii="Palatino Linotype" w:hAnsi="Palatino Linotype"/>
          <w:sz w:val="24"/>
          <w:szCs w:val="24"/>
        </w:rPr>
        <w:t>dilihat melalui</w:t>
      </w:r>
      <w:r w:rsidRPr="009F5120">
        <w:rPr>
          <w:rFonts w:ascii="Palatino Linotype" w:hAnsi="Palatino Linotype"/>
          <w:sz w:val="24"/>
          <w:szCs w:val="24"/>
        </w:rPr>
        <w:t xml:space="preserve"> korelasi </w:t>
      </w:r>
      <w:r w:rsidR="0049140D" w:rsidRPr="009F5120">
        <w:rPr>
          <w:rFonts w:ascii="Palatino Linotype" w:hAnsi="Palatino Linotype"/>
          <w:sz w:val="24"/>
          <w:szCs w:val="24"/>
        </w:rPr>
        <w:t>antar objek yang dibentuk</w:t>
      </w:r>
      <w:r w:rsidRPr="009F5120">
        <w:rPr>
          <w:rFonts w:ascii="Palatino Linotype" w:hAnsi="Palatino Linotype"/>
          <w:sz w:val="24"/>
          <w:szCs w:val="24"/>
        </w:rPr>
        <w:t xml:space="preserve">. Meskipun ada beberapa koefisien </w:t>
      </w:r>
      <w:r w:rsidR="0049140D" w:rsidRPr="009F5120">
        <w:rPr>
          <w:rFonts w:ascii="Palatino Linotype" w:hAnsi="Palatino Linotype"/>
          <w:sz w:val="24"/>
          <w:szCs w:val="24"/>
        </w:rPr>
        <w:t xml:space="preserve">korelasi </w:t>
      </w:r>
      <w:r w:rsidRPr="009F5120">
        <w:rPr>
          <w:rFonts w:ascii="Palatino Linotype" w:hAnsi="Palatino Linotype"/>
          <w:sz w:val="24"/>
          <w:szCs w:val="24"/>
        </w:rPr>
        <w:t xml:space="preserve">yang dapat diterapkan, </w:t>
      </w:r>
      <w:r w:rsidR="0049140D" w:rsidRPr="009F5120">
        <w:rPr>
          <w:rFonts w:ascii="Palatino Linotype" w:hAnsi="Palatino Linotype"/>
          <w:i/>
          <w:sz w:val="24"/>
          <w:szCs w:val="24"/>
        </w:rPr>
        <w:t>pearson correlation</w:t>
      </w:r>
      <w:r w:rsidRPr="009F5120">
        <w:rPr>
          <w:rFonts w:ascii="Palatino Linotype" w:hAnsi="Palatino Linotype"/>
          <w:sz w:val="24"/>
          <w:szCs w:val="24"/>
        </w:rPr>
        <w:t xml:space="preserve"> adalah yang paling umum</w:t>
      </w:r>
      <w:r w:rsidR="00F55662" w:rsidRPr="009F5120">
        <w:rPr>
          <w:rFonts w:ascii="Palatino Linotype" w:hAnsi="Palatino Linotype"/>
          <w:sz w:val="24"/>
          <w:szCs w:val="24"/>
        </w:rPr>
        <w:t xml:space="preserve"> digunakan</w:t>
      </w:r>
      <w:r w:rsidR="008410AE" w:rsidRPr="009F5120">
        <w:rPr>
          <w:rFonts w:ascii="Palatino Linotype" w:hAnsi="Palatino Linotype"/>
          <w:sz w:val="24"/>
          <w:szCs w:val="24"/>
        </w:rPr>
        <w:t xml:space="preserve"> </w:t>
      </w:r>
      <w:r w:rsidR="008410AE"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8410AE"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8410AE" w:rsidRPr="009F5120">
        <w:rPr>
          <w:rFonts w:ascii="Palatino Linotype" w:hAnsi="Palatino Linotype"/>
          <w:sz w:val="24"/>
          <w:szCs w:val="24"/>
        </w:rPr>
        <w:fldChar w:fldCharType="end"/>
      </w:r>
      <w:r w:rsidRPr="009F5120">
        <w:rPr>
          <w:rFonts w:ascii="Palatino Linotype" w:hAnsi="Palatino Linotype"/>
          <w:sz w:val="24"/>
          <w:szCs w:val="24"/>
        </w:rPr>
        <w:t>:</w:t>
      </w:r>
    </w:p>
    <w:p w:rsidR="000A6F68" w:rsidRPr="009F5120" w:rsidRDefault="00B6737F" w:rsidP="00156DAE">
      <w:pPr>
        <w:pStyle w:val="ListParagraph"/>
        <w:tabs>
          <w:tab w:val="left" w:pos="1213"/>
        </w:tabs>
        <w:ind w:left="1800"/>
        <w:jc w:val="center"/>
        <w:rPr>
          <w:rFonts w:ascii="Palatino Linotype" w:hAnsi="Palatino Linotype"/>
          <w:sz w:val="24"/>
          <w:szCs w:val="24"/>
        </w:rPr>
      </w:pPr>
      <w:r w:rsidRPr="009F5120">
        <w:rPr>
          <w:rFonts w:ascii="Palatino Linotype" w:hAnsi="Palatino Linotype"/>
          <w:noProof/>
          <w:sz w:val="24"/>
          <w:szCs w:val="24"/>
          <w:lang w:eastAsia="id-ID"/>
        </w:rPr>
        <w:lastRenderedPageBreak/>
        <w:drawing>
          <wp:inline distT="0" distB="0" distL="0" distR="0" wp14:anchorId="4BFC7607" wp14:editId="2F48D0BF">
            <wp:extent cx="4448711" cy="71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0711" cy="712114"/>
                    </a:xfrm>
                    <a:prstGeom prst="rect">
                      <a:avLst/>
                    </a:prstGeom>
                  </pic:spPr>
                </pic:pic>
              </a:graphicData>
            </a:graphic>
          </wp:inline>
        </w:drawing>
      </w:r>
    </w:p>
    <w:p w:rsidR="00B6737F" w:rsidRPr="009F5120" w:rsidRDefault="00B6737F"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t>di mana Σ adalah kovarian dari titik data x dan y dan σ adalah standar deviasinya.</w:t>
      </w:r>
    </w:p>
    <w:p w:rsidR="00D76943" w:rsidRPr="009F5120" w:rsidRDefault="00D76943" w:rsidP="00D639B1">
      <w:pPr>
        <w:pStyle w:val="ListParagraph"/>
        <w:tabs>
          <w:tab w:val="left" w:pos="1213"/>
        </w:tabs>
        <w:ind w:left="1800"/>
        <w:jc w:val="both"/>
        <w:rPr>
          <w:rFonts w:ascii="Palatino Linotype" w:eastAsiaTheme="minorEastAsia" w:hAnsi="Palatino Linotype"/>
          <w:sz w:val="24"/>
          <w:szCs w:val="24"/>
        </w:rPr>
      </w:pPr>
      <w:r w:rsidRPr="009F5120">
        <w:rPr>
          <w:rFonts w:ascii="Palatino Linotype" w:hAnsi="Palatino Linotype"/>
          <w:sz w:val="24"/>
          <w:szCs w:val="24"/>
        </w:rPr>
        <w:t xml:space="preserve">Beberapa </w:t>
      </w:r>
      <w:r w:rsidR="00B6737F" w:rsidRPr="009F5120">
        <w:rPr>
          <w:rFonts w:ascii="Palatino Linotype" w:hAnsi="Palatino Linotype"/>
          <w:i/>
          <w:sz w:val="24"/>
          <w:szCs w:val="24"/>
        </w:rPr>
        <w:t xml:space="preserve">similarity measures </w:t>
      </w:r>
      <w:r w:rsidRPr="009F5120">
        <w:rPr>
          <w:rFonts w:ascii="Palatino Linotype" w:hAnsi="Palatino Linotype"/>
          <w:sz w:val="24"/>
          <w:szCs w:val="24"/>
        </w:rPr>
        <w:t xml:space="preserve">juga telah diusulkan </w:t>
      </w:r>
      <w:r w:rsidR="00B6737F" w:rsidRPr="009F5120">
        <w:rPr>
          <w:rFonts w:ascii="Palatino Linotype" w:hAnsi="Palatino Linotype"/>
          <w:sz w:val="24"/>
          <w:szCs w:val="24"/>
        </w:rPr>
        <w:t xml:space="preserve">untuk </w:t>
      </w:r>
      <w:r w:rsidR="00B6737F" w:rsidRPr="009F5120">
        <w:rPr>
          <w:rFonts w:ascii="Palatino Linotype" w:hAnsi="Palatino Linotype"/>
          <w:i/>
          <w:sz w:val="24"/>
          <w:szCs w:val="24"/>
        </w:rPr>
        <w:t xml:space="preserve">items </w:t>
      </w:r>
      <w:r w:rsidR="00B6737F" w:rsidRPr="009F5120">
        <w:rPr>
          <w:rFonts w:ascii="Palatino Linotype" w:hAnsi="Palatino Linotype"/>
          <w:sz w:val="24"/>
          <w:szCs w:val="24"/>
        </w:rPr>
        <w:t>yang memiliki atribut biner.</w:t>
      </w:r>
      <w:r w:rsidRPr="009F5120">
        <w:rPr>
          <w:rFonts w:ascii="Palatino Linotype" w:hAnsi="Palatino Linotype"/>
          <w:sz w:val="24"/>
          <w:szCs w:val="24"/>
        </w:rPr>
        <w:t xml:space="preserve"> Pertama,</w:t>
      </w:r>
      <w:r w:rsidR="00B6737F" w:rsidRPr="009F5120">
        <w:rPr>
          <w:rFonts w:ascii="Palatino Linotype" w:hAnsi="Palatino Linotype"/>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01</m:t>
            </m:r>
          </m:sub>
        </m:sSub>
      </m:oMath>
      <w:r w:rsidR="00B6737F" w:rsidRPr="009F5120">
        <w:rPr>
          <w:rFonts w:ascii="Palatino Linotype" w:eastAsiaTheme="minorEastAsia" w:hAnsi="Palatino Linotype"/>
          <w:sz w:val="24"/>
          <w:szCs w:val="24"/>
        </w:rPr>
        <w:t xml:space="preserve"> = jumlah</w:t>
      </w:r>
      <w:r w:rsidRPr="009F5120">
        <w:rPr>
          <w:rFonts w:ascii="Palatino Linotype" w:eastAsiaTheme="minorEastAsia" w:hAnsi="Palatino Linotype"/>
          <w:sz w:val="24"/>
          <w:szCs w:val="24"/>
        </w:rPr>
        <w:t xml:space="preserve"> atribut dimana x sama dengan 0 dan y sama dengan 1,</w:t>
      </w:r>
      <w:r w:rsidRPr="009F5120">
        <w:rPr>
          <w:rFonts w:ascii="Palatino Linotype" w:hAnsi="Palatino Linotype"/>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10</m:t>
            </m:r>
          </m:sub>
        </m:sSub>
      </m:oMath>
      <w:r w:rsidRPr="009F5120">
        <w:rPr>
          <w:rFonts w:ascii="Palatino Linotype" w:eastAsiaTheme="minorEastAsia" w:hAnsi="Palatino Linotype"/>
          <w:sz w:val="24"/>
          <w:szCs w:val="24"/>
        </w:rPr>
        <w:t xml:space="preserve"> = jumlah atribut dimana x sama dengan 1 dan y sama dengan 0,</w:t>
      </w:r>
      <w:r w:rsidRPr="009F5120">
        <w:rPr>
          <w:rFonts w:ascii="Palatino Linotype" w:hAnsi="Palatino Linotype"/>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00</m:t>
            </m:r>
          </m:sub>
        </m:sSub>
      </m:oMath>
      <w:r w:rsidRPr="009F5120">
        <w:rPr>
          <w:rFonts w:ascii="Palatino Linotype" w:eastAsiaTheme="minorEastAsia" w:hAnsi="Palatino Linotype"/>
          <w:sz w:val="24"/>
          <w:szCs w:val="24"/>
        </w:rPr>
        <w:t xml:space="preserve"> = jumlah atribut dimana x sama dengan 0 dan y sama dengan 0, dan</w:t>
      </w:r>
      <w:r w:rsidRPr="009F5120">
        <w:rPr>
          <w:rFonts w:ascii="Palatino Linotype" w:hAnsi="Palatino Linotype"/>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11</m:t>
            </m:r>
          </m:sub>
        </m:sSub>
      </m:oMath>
      <w:r w:rsidRPr="009F5120">
        <w:rPr>
          <w:rFonts w:ascii="Palatino Linotype" w:eastAsiaTheme="minorEastAsia" w:hAnsi="Palatino Linotype"/>
          <w:sz w:val="24"/>
          <w:szCs w:val="24"/>
        </w:rPr>
        <w:t xml:space="preserve"> = jumlah atribut dimana x sama dengan 1</w:t>
      </w:r>
      <w:r w:rsidR="004670CF" w:rsidRPr="009F5120">
        <w:rPr>
          <w:rFonts w:ascii="Palatino Linotype" w:eastAsiaTheme="minorEastAsia" w:hAnsi="Palatino Linotype"/>
          <w:sz w:val="24"/>
          <w:szCs w:val="24"/>
        </w:rPr>
        <w:t xml:space="preserve"> dan y sama dengan 1. Dari jumlah tersebut dapat dihitung </w:t>
      </w:r>
      <w:r w:rsidR="008410AE" w:rsidRPr="009F5120">
        <w:rPr>
          <w:rFonts w:ascii="Palatino Linotype" w:eastAsiaTheme="minorEastAsia" w:hAnsi="Palatino Linotype"/>
          <w:sz w:val="24"/>
          <w:szCs w:val="24"/>
        </w:rPr>
        <w:fldChar w:fldCharType="begin" w:fldLock="1"/>
      </w:r>
      <w:r w:rsidR="00FD285D">
        <w:rPr>
          <w:rFonts w:ascii="Palatino Linotype" w:eastAsiaTheme="minorEastAsia"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8410AE" w:rsidRPr="009F5120">
        <w:rPr>
          <w:rFonts w:ascii="Palatino Linotype" w:eastAsiaTheme="minorEastAsia" w:hAnsi="Palatino Linotype"/>
          <w:sz w:val="24"/>
          <w:szCs w:val="24"/>
        </w:rPr>
        <w:fldChar w:fldCharType="separate"/>
      </w:r>
      <w:r w:rsidR="00FD285D" w:rsidRPr="00FD285D">
        <w:rPr>
          <w:rFonts w:ascii="Palatino Linotype" w:eastAsiaTheme="minorEastAsia" w:hAnsi="Palatino Linotype"/>
          <w:noProof/>
          <w:sz w:val="24"/>
          <w:szCs w:val="24"/>
        </w:rPr>
        <w:t>[13]</w:t>
      </w:r>
      <w:r w:rsidR="008410AE" w:rsidRPr="009F5120">
        <w:rPr>
          <w:rFonts w:ascii="Palatino Linotype" w:eastAsiaTheme="minorEastAsia" w:hAnsi="Palatino Linotype"/>
          <w:sz w:val="24"/>
          <w:szCs w:val="24"/>
        </w:rPr>
        <w:fldChar w:fldCharType="end"/>
      </w:r>
      <w:r w:rsidR="008410AE" w:rsidRPr="009F5120">
        <w:rPr>
          <w:rFonts w:ascii="Palatino Linotype" w:eastAsiaTheme="minorEastAsia" w:hAnsi="Palatino Linotype"/>
          <w:sz w:val="24"/>
          <w:szCs w:val="24"/>
        </w:rPr>
        <w:t>:</w:t>
      </w:r>
    </w:p>
    <w:p w:rsidR="00D76943" w:rsidRPr="009F5120" w:rsidRDefault="001553B1" w:rsidP="00156DAE">
      <w:pPr>
        <w:pStyle w:val="ListParagraph"/>
        <w:tabs>
          <w:tab w:val="left" w:pos="1213"/>
        </w:tabs>
        <w:ind w:left="2520" w:hanging="677"/>
        <w:jc w:val="center"/>
        <w:rPr>
          <w:rFonts w:ascii="Palatino Linotype" w:hAnsi="Palatino Linotype"/>
          <w:sz w:val="24"/>
          <w:szCs w:val="24"/>
        </w:rPr>
      </w:pPr>
      <w:r w:rsidRPr="009F5120">
        <w:rPr>
          <w:rFonts w:ascii="Palatino Linotype" w:hAnsi="Palatino Linotype"/>
          <w:noProof/>
          <w:sz w:val="24"/>
          <w:szCs w:val="24"/>
          <w:lang w:eastAsia="id-ID"/>
        </w:rPr>
        <w:drawing>
          <wp:inline distT="0" distB="0" distL="0" distR="0" wp14:anchorId="34AAE097" wp14:editId="1A76DB4C">
            <wp:extent cx="5052797" cy="25479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1342" cy="2547257"/>
                    </a:xfrm>
                    <a:prstGeom prst="rect">
                      <a:avLst/>
                    </a:prstGeom>
                  </pic:spPr>
                </pic:pic>
              </a:graphicData>
            </a:graphic>
          </wp:inline>
        </w:drawing>
      </w:r>
    </w:p>
    <w:p w:rsidR="00B6737F" w:rsidRPr="009F5120" w:rsidRDefault="0082535B" w:rsidP="00D639B1">
      <w:pPr>
        <w:pStyle w:val="ListParagraph"/>
        <w:tabs>
          <w:tab w:val="left" w:pos="1213"/>
        </w:tabs>
        <w:ind w:left="1843"/>
        <w:jc w:val="both"/>
        <w:rPr>
          <w:rFonts w:ascii="Palatino Linotype" w:hAnsi="Palatino Linotype"/>
          <w:sz w:val="24"/>
          <w:szCs w:val="24"/>
        </w:rPr>
      </w:pPr>
      <w:r w:rsidRPr="009F5120">
        <w:rPr>
          <w:rFonts w:ascii="Palatino Linotype" w:hAnsi="Palatino Linotype"/>
          <w:sz w:val="24"/>
          <w:szCs w:val="24"/>
        </w:rPr>
        <w:t xml:space="preserve">Dalam </w:t>
      </w:r>
      <w:r w:rsidR="00832EE9" w:rsidRPr="009F5120">
        <w:rPr>
          <w:rFonts w:ascii="Palatino Linotype" w:hAnsi="Palatino Linotype"/>
          <w:sz w:val="24"/>
          <w:szCs w:val="24"/>
        </w:rPr>
        <w:t xml:space="preserve">membangun </w:t>
      </w:r>
      <w:r w:rsidR="00832EE9" w:rsidRPr="009F5120">
        <w:rPr>
          <w:rFonts w:ascii="Palatino Linotype" w:hAnsi="Palatino Linotype"/>
          <w:i/>
          <w:sz w:val="24"/>
          <w:szCs w:val="24"/>
        </w:rPr>
        <w:t>recommender systems</w:t>
      </w:r>
      <w:r w:rsidR="00832EE9" w:rsidRPr="009F5120">
        <w:rPr>
          <w:rFonts w:ascii="Palatino Linotype" w:hAnsi="Palatino Linotype"/>
          <w:sz w:val="24"/>
          <w:szCs w:val="24"/>
        </w:rPr>
        <w:t xml:space="preserve"> khususnya dengan pendekatan </w:t>
      </w:r>
      <w:r w:rsidR="00832EE9" w:rsidRPr="009F5120">
        <w:rPr>
          <w:rFonts w:ascii="Palatino Linotype" w:hAnsi="Palatino Linotype"/>
          <w:i/>
          <w:sz w:val="24"/>
          <w:szCs w:val="24"/>
        </w:rPr>
        <w:t>collaborative filtering</w:t>
      </w:r>
      <w:r w:rsidR="00832EE9" w:rsidRPr="009F5120">
        <w:rPr>
          <w:rFonts w:ascii="Palatino Linotype" w:hAnsi="Palatino Linotype"/>
          <w:sz w:val="24"/>
          <w:szCs w:val="24"/>
        </w:rPr>
        <w:t xml:space="preserve"> </w:t>
      </w:r>
      <w:r w:rsidR="00D7462A" w:rsidRPr="009F5120">
        <w:rPr>
          <w:rFonts w:ascii="Palatino Linotype" w:hAnsi="Palatino Linotype"/>
          <w:sz w:val="24"/>
          <w:szCs w:val="24"/>
        </w:rPr>
        <w:t xml:space="preserve">biasanya </w:t>
      </w:r>
      <w:r w:rsidR="00832EE9" w:rsidRPr="009F5120">
        <w:rPr>
          <w:rFonts w:ascii="Palatino Linotype" w:hAnsi="Palatino Linotype"/>
          <w:sz w:val="24"/>
          <w:szCs w:val="24"/>
        </w:rPr>
        <w:t xml:space="preserve">digunakan </w:t>
      </w:r>
      <w:r w:rsidR="00D7462A" w:rsidRPr="009F5120">
        <w:rPr>
          <w:rFonts w:ascii="Palatino Linotype" w:hAnsi="Palatino Linotype"/>
          <w:sz w:val="24"/>
          <w:szCs w:val="24"/>
        </w:rPr>
        <w:t xml:space="preserve">metode </w:t>
      </w:r>
      <w:r w:rsidR="00832EE9" w:rsidRPr="009F5120">
        <w:rPr>
          <w:rFonts w:ascii="Palatino Linotype" w:hAnsi="Palatino Linotype"/>
          <w:sz w:val="24"/>
          <w:szCs w:val="24"/>
        </w:rPr>
        <w:t>pengklasifikasian k-</w:t>
      </w:r>
      <w:r w:rsidR="00832EE9" w:rsidRPr="009F5120">
        <w:rPr>
          <w:rFonts w:ascii="Palatino Linotype" w:hAnsi="Palatino Linotype"/>
          <w:i/>
          <w:sz w:val="24"/>
          <w:szCs w:val="24"/>
        </w:rPr>
        <w:t>Nearest Neighbor</w:t>
      </w:r>
      <w:r w:rsidR="008410AE" w:rsidRPr="009F5120">
        <w:rPr>
          <w:rFonts w:ascii="Palatino Linotype" w:hAnsi="Palatino Linotype"/>
          <w:sz w:val="24"/>
          <w:szCs w:val="24"/>
        </w:rPr>
        <w:t xml:space="preserve"> </w:t>
      </w:r>
      <w:r w:rsidR="004311F9"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4311F9" w:rsidRPr="009F5120">
        <w:rPr>
          <w:rFonts w:ascii="Palatino Linotype" w:hAnsi="Palatino Linotype"/>
          <w:sz w:val="24"/>
          <w:szCs w:val="24"/>
        </w:rPr>
        <w:fldChar w:fldCharType="separate"/>
      </w:r>
      <w:r w:rsidR="00FD285D" w:rsidRPr="00FD285D">
        <w:rPr>
          <w:rFonts w:ascii="Palatino Linotype" w:hAnsi="Palatino Linotype"/>
          <w:noProof/>
          <w:sz w:val="24"/>
          <w:szCs w:val="24"/>
        </w:rPr>
        <w:t>[13]</w:t>
      </w:r>
      <w:r w:rsidR="004311F9" w:rsidRPr="009F5120">
        <w:rPr>
          <w:rFonts w:ascii="Palatino Linotype" w:hAnsi="Palatino Linotype"/>
          <w:sz w:val="24"/>
          <w:szCs w:val="24"/>
        </w:rPr>
        <w:fldChar w:fldCharType="end"/>
      </w:r>
      <w:r w:rsidR="00D7462A" w:rsidRPr="009F5120">
        <w:rPr>
          <w:rFonts w:ascii="Palatino Linotype" w:hAnsi="Palatino Linotype"/>
          <w:sz w:val="24"/>
          <w:szCs w:val="24"/>
        </w:rPr>
        <w:t xml:space="preserve">. Seperti metode pengklasifikasian dan pengelompokan lainnya, metode ini sangat bergantung pada pengukuran </w:t>
      </w:r>
      <w:r w:rsidR="00D7462A" w:rsidRPr="009F5120">
        <w:rPr>
          <w:rFonts w:ascii="Palatino Linotype" w:hAnsi="Palatino Linotype"/>
          <w:i/>
          <w:sz w:val="24"/>
          <w:szCs w:val="24"/>
        </w:rPr>
        <w:t xml:space="preserve">similarity </w:t>
      </w:r>
      <w:r w:rsidR="00D7462A" w:rsidRPr="009F5120">
        <w:rPr>
          <w:rFonts w:ascii="Palatino Linotype" w:hAnsi="Palatino Linotype"/>
          <w:sz w:val="24"/>
          <w:szCs w:val="24"/>
        </w:rPr>
        <w:t>yang sesuai.</w:t>
      </w:r>
      <w:r w:rsidR="00F35E1E" w:rsidRPr="009F5120">
        <w:rPr>
          <w:rFonts w:ascii="Palatino Linotype" w:hAnsi="Palatino Linotype"/>
          <w:sz w:val="24"/>
          <w:szCs w:val="24"/>
        </w:rPr>
        <w:t xml:space="preserve"> RS yang tradisional telah menggunakan </w:t>
      </w:r>
      <w:r w:rsidR="00F35E1E" w:rsidRPr="009F5120">
        <w:rPr>
          <w:rFonts w:ascii="Palatino Linotype" w:hAnsi="Palatino Linotype"/>
          <w:i/>
          <w:sz w:val="24"/>
          <w:szCs w:val="24"/>
        </w:rPr>
        <w:t xml:space="preserve">cosine similarity </w:t>
      </w:r>
      <w:r w:rsidR="00F35E1E" w:rsidRPr="009F5120">
        <w:rPr>
          <w:rFonts w:ascii="Palatino Linotype" w:hAnsi="Palatino Linotype"/>
          <w:sz w:val="24"/>
          <w:szCs w:val="24"/>
        </w:rPr>
        <w:t xml:space="preserve">atau </w:t>
      </w:r>
      <w:r w:rsidR="00F35E1E" w:rsidRPr="009F5120">
        <w:rPr>
          <w:rFonts w:ascii="Palatino Linotype" w:hAnsi="Palatino Linotype"/>
          <w:i/>
          <w:sz w:val="24"/>
          <w:szCs w:val="24"/>
        </w:rPr>
        <w:t>pearson correlation</w:t>
      </w:r>
      <w:r w:rsidR="00F35E1E" w:rsidRPr="009F5120">
        <w:rPr>
          <w:rFonts w:ascii="Palatino Linotype" w:hAnsi="Palatino Linotype"/>
          <w:sz w:val="24"/>
          <w:szCs w:val="24"/>
        </w:rPr>
        <w:t xml:space="preserve"> untuk mengukur </w:t>
      </w:r>
      <w:r w:rsidR="00F35E1E" w:rsidRPr="009F5120">
        <w:rPr>
          <w:rFonts w:ascii="Palatino Linotype" w:hAnsi="Palatino Linotype"/>
          <w:i/>
          <w:sz w:val="24"/>
          <w:szCs w:val="24"/>
        </w:rPr>
        <w:t>similarity</w:t>
      </w:r>
      <w:r w:rsidR="00F35E1E" w:rsidRPr="009F5120">
        <w:rPr>
          <w:rFonts w:ascii="Palatino Linotype" w:hAnsi="Palatino Linotype"/>
          <w:sz w:val="24"/>
          <w:szCs w:val="24"/>
        </w:rPr>
        <w:t xml:space="preserve">. Walaupun, perhitungan </w:t>
      </w:r>
      <w:r w:rsidR="00F35E1E" w:rsidRPr="009F5120">
        <w:rPr>
          <w:rFonts w:ascii="Palatino Linotype" w:hAnsi="Palatino Linotype"/>
          <w:i/>
          <w:sz w:val="24"/>
          <w:szCs w:val="24"/>
        </w:rPr>
        <w:t xml:space="preserve">similarity </w:t>
      </w:r>
      <w:r w:rsidR="00F35E1E" w:rsidRPr="009F5120">
        <w:rPr>
          <w:rFonts w:ascii="Palatino Linotype" w:hAnsi="Palatino Linotype"/>
          <w:sz w:val="24"/>
          <w:szCs w:val="24"/>
        </w:rPr>
        <w:t xml:space="preserve">lain yang telah disebutkan diatas juga memungkinkan dalam konteks ini. </w:t>
      </w:r>
      <w:r w:rsidR="00EC0782"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"Spertus", "given" : "Ellen", "non-dropping-particle" : "", "parse-names" : false, "suffix" : "" }, { "dropping-particle" : "", "family" : "Sahami", "given" : "Mehran", "non-dropping-particle" : "", "parse-names" : false, "suffix" : "" }, { "dropping-particle" : "", "family" : "Buyukkokten", "given" : "Orkut", "non-dropping-particle" : "", "parse-names" : false, "suffix" : "" } ], "container-title" : "Proceedings of the eleventh ACM SIGKDD international conference on Knowledge discovery in data mining", "id" : "ITEM-1", "issued" : { "date-parts" : [ [ "2005" ] ] }, "page" : "678-684", "title" : "Evaluating similarity measures: a large-scale study in the orkut social network", "type" : "paper-conference" }, "uris" : [ "http://www.mendeley.com/documents/?uuid=25542d08-4264-4a16-8eb3-8532abe4176e" ] } ], "mendeley" : { "formattedCitation" : "[14]", "plainTextFormattedCitation" : "[14]", "previouslyFormattedCitation" : "[14]" }, "properties" : {  }, "schema" : "https://github.com/citation-style-language/schema/raw/master/csl-citation.json" }</w:instrText>
      </w:r>
      <w:r w:rsidR="00EC0782" w:rsidRPr="009F5120">
        <w:rPr>
          <w:rFonts w:ascii="Palatino Linotype" w:hAnsi="Palatino Linotype"/>
          <w:sz w:val="24"/>
          <w:szCs w:val="24"/>
        </w:rPr>
        <w:fldChar w:fldCharType="separate"/>
      </w:r>
      <w:r w:rsidR="00FD285D" w:rsidRPr="00FD285D">
        <w:rPr>
          <w:rFonts w:ascii="Palatino Linotype" w:hAnsi="Palatino Linotype"/>
          <w:noProof/>
          <w:sz w:val="24"/>
          <w:szCs w:val="24"/>
        </w:rPr>
        <w:t>[14]</w:t>
      </w:r>
      <w:r w:rsidR="00EC0782" w:rsidRPr="009F5120">
        <w:rPr>
          <w:rFonts w:ascii="Palatino Linotype" w:hAnsi="Palatino Linotype"/>
          <w:sz w:val="24"/>
          <w:szCs w:val="24"/>
        </w:rPr>
        <w:fldChar w:fldCharType="end"/>
      </w:r>
      <w:r w:rsidR="003A0B36" w:rsidRPr="009F5120">
        <w:rPr>
          <w:rFonts w:ascii="Palatino Linotype" w:hAnsi="Palatino Linotype"/>
          <w:sz w:val="24"/>
          <w:szCs w:val="24"/>
        </w:rPr>
        <w:t xml:space="preserve"> melakukan penelitian berskala besar untuk mengevaluasi enam </w:t>
      </w:r>
      <w:r w:rsidR="0076410D" w:rsidRPr="009F5120">
        <w:rPr>
          <w:rFonts w:ascii="Palatino Linotype" w:hAnsi="Palatino Linotype"/>
          <w:i/>
          <w:sz w:val="24"/>
          <w:szCs w:val="24"/>
        </w:rPr>
        <w:t xml:space="preserve">similarity measures </w:t>
      </w:r>
      <w:r w:rsidR="0076410D" w:rsidRPr="009F5120">
        <w:rPr>
          <w:rFonts w:ascii="Palatino Linotype" w:hAnsi="Palatino Linotype"/>
          <w:sz w:val="24"/>
          <w:szCs w:val="24"/>
        </w:rPr>
        <w:t xml:space="preserve">yang berbeda </w:t>
      </w:r>
      <w:r w:rsidR="003A0B36" w:rsidRPr="009F5120">
        <w:rPr>
          <w:rFonts w:ascii="Palatino Linotype" w:hAnsi="Palatino Linotype"/>
          <w:sz w:val="24"/>
          <w:szCs w:val="24"/>
        </w:rPr>
        <w:t>dalam konteks Orkut</w:t>
      </w:r>
      <w:r w:rsidR="00DF66F4" w:rsidRPr="009F5120">
        <w:rPr>
          <w:rFonts w:ascii="Palatino Linotype" w:hAnsi="Palatino Linotype"/>
          <w:sz w:val="24"/>
          <w:szCs w:val="24"/>
        </w:rPr>
        <w:t xml:space="preserve"> social network</w:t>
      </w:r>
      <w:r w:rsidR="003A0B36" w:rsidRPr="009F5120">
        <w:rPr>
          <w:rFonts w:ascii="Palatino Linotype" w:hAnsi="Palatino Linotype"/>
          <w:sz w:val="24"/>
          <w:szCs w:val="24"/>
        </w:rPr>
        <w:t xml:space="preserve">. </w:t>
      </w:r>
      <w:r w:rsidR="00DF66F4" w:rsidRPr="009F5120">
        <w:rPr>
          <w:rFonts w:ascii="Palatino Linotype" w:hAnsi="Palatino Linotype"/>
          <w:sz w:val="24"/>
          <w:szCs w:val="24"/>
        </w:rPr>
        <w:t xml:space="preserve">Meskipun hasilnya mungkin bias untuk setiap </w:t>
      </w:r>
      <w:r w:rsidR="00DF66F4" w:rsidRPr="009F5120">
        <w:rPr>
          <w:rFonts w:ascii="Palatino Linotype" w:hAnsi="Palatino Linotype"/>
          <w:i/>
          <w:sz w:val="24"/>
          <w:szCs w:val="24"/>
        </w:rPr>
        <w:t xml:space="preserve">setting </w:t>
      </w:r>
      <w:r w:rsidR="00DF66F4" w:rsidRPr="009F5120">
        <w:rPr>
          <w:rFonts w:ascii="Palatino Linotype" w:hAnsi="Palatino Linotype"/>
          <w:sz w:val="24"/>
          <w:szCs w:val="24"/>
        </w:rPr>
        <w:t xml:space="preserve">tertentu dari eksperimen yang telah dilakukan, menarik untuk dicatat bahwa </w:t>
      </w:r>
      <w:r w:rsidR="00DF66F4" w:rsidRPr="009F5120">
        <w:rPr>
          <w:rFonts w:ascii="Palatino Linotype" w:hAnsi="Palatino Linotype"/>
          <w:i/>
          <w:sz w:val="24"/>
          <w:szCs w:val="24"/>
        </w:rPr>
        <w:t>cosine similarity</w:t>
      </w:r>
      <w:r w:rsidR="00DF66F4" w:rsidRPr="009F5120">
        <w:rPr>
          <w:rFonts w:ascii="Palatino Linotype" w:hAnsi="Palatino Linotype"/>
          <w:sz w:val="24"/>
          <w:szCs w:val="24"/>
        </w:rPr>
        <w:t xml:space="preserve"> dapat memberikan respon terbaik dalam rekomendasi. Sedangkan penelitian </w:t>
      </w:r>
      <w:r w:rsidR="001D2997" w:rsidRPr="009F5120">
        <w:rPr>
          <w:rFonts w:ascii="Palatino Linotype" w:hAnsi="Palatino Linotype"/>
          <w:sz w:val="24"/>
          <w:szCs w:val="24"/>
        </w:rPr>
        <w:t xml:space="preserve">yang </w:t>
      </w:r>
      <w:r w:rsidR="001D2997" w:rsidRPr="009F5120">
        <w:rPr>
          <w:rFonts w:ascii="Palatino Linotype" w:hAnsi="Palatino Linotype"/>
          <w:sz w:val="24"/>
          <w:szCs w:val="24"/>
        </w:rPr>
        <w:lastRenderedPageBreak/>
        <w:t xml:space="preserve">serupa </w:t>
      </w:r>
      <w:r w:rsidR="00DF66F4" w:rsidRPr="009F5120">
        <w:rPr>
          <w:rFonts w:ascii="Palatino Linotype" w:hAnsi="Palatino Linotype"/>
          <w:sz w:val="24"/>
          <w:szCs w:val="24"/>
        </w:rPr>
        <w:t xml:space="preserve">dilakukan oleh </w:t>
      </w:r>
      <w:r w:rsidR="007F775D"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"Lathia", "given" : "Neal", "non-dropping-particle" : "", "parse-names" : false, "suffix" : "" }, { "dropping-particle" : "", "family" : "Hailes", "given" : "Stephen", "non-dropping-particle" : "", "parse-names" : false, "suffix" : "" }, { "dropping-particle" : "", "family" : "Capra", "given" : "Licia", "non-dropping-particle" : "", "parse-names" : false, "suffix" : "" } ], "container-title" : "Proceedings of the 2008 ACM symposium on Applied computing", "id" : "ITEM-1", "issued" : { "date-parts" : [ [ "2008" ] ] }, "page" : "2000-2005", "title" : "The effect of correlation coefficients on communities of recommenders", "type" : "paper-conference" }, "uris" : [ "http://www.mendeley.com/documents/?uuid=6e51f166-ee40-4324-a03a-6e25443d97cc" ] } ], "mendeley" : { "formattedCitation" : "[15]", "plainTextFormattedCitation" : "[15]", "previouslyFormattedCitation" : "[15]" }, "properties" : {  }, "schema" : "https://github.com/citation-style-language/schema/raw/master/csl-citation.json" }</w:instrText>
      </w:r>
      <w:r w:rsidR="007F775D" w:rsidRPr="009F5120">
        <w:rPr>
          <w:rFonts w:ascii="Palatino Linotype" w:hAnsi="Palatino Linotype"/>
          <w:sz w:val="24"/>
          <w:szCs w:val="24"/>
        </w:rPr>
        <w:fldChar w:fldCharType="separate"/>
      </w:r>
      <w:r w:rsidR="00FD285D" w:rsidRPr="00FD285D">
        <w:rPr>
          <w:rFonts w:ascii="Palatino Linotype" w:hAnsi="Palatino Linotype"/>
          <w:noProof/>
          <w:sz w:val="24"/>
          <w:szCs w:val="24"/>
        </w:rPr>
        <w:t>[15]</w:t>
      </w:r>
      <w:r w:rsidR="007F775D" w:rsidRPr="009F5120">
        <w:rPr>
          <w:rFonts w:ascii="Palatino Linotype" w:hAnsi="Palatino Linotype"/>
          <w:sz w:val="24"/>
          <w:szCs w:val="24"/>
        </w:rPr>
        <w:fldChar w:fldCharType="end"/>
      </w:r>
      <w:r w:rsidR="00DF66F4" w:rsidRPr="009F5120">
        <w:rPr>
          <w:rFonts w:ascii="Palatino Linotype" w:hAnsi="Palatino Linotype"/>
          <w:sz w:val="24"/>
          <w:szCs w:val="24"/>
        </w:rPr>
        <w:t xml:space="preserve"> </w:t>
      </w:r>
      <w:r w:rsidR="001D2997" w:rsidRPr="009F5120">
        <w:rPr>
          <w:rFonts w:ascii="Palatino Linotype" w:hAnsi="Palatino Linotype"/>
          <w:sz w:val="24"/>
          <w:szCs w:val="24"/>
        </w:rPr>
        <w:t xml:space="preserve">menyimpulkan bahwa dalam kasus umum, ketepatan prediksi rekomendasi tidak dipengaruhi oleh </w:t>
      </w:r>
      <w:r w:rsidR="001D2997" w:rsidRPr="009F5120">
        <w:rPr>
          <w:rFonts w:ascii="Palatino Linotype" w:hAnsi="Palatino Linotype"/>
          <w:i/>
          <w:sz w:val="24"/>
          <w:szCs w:val="24"/>
        </w:rPr>
        <w:t>similarity measures</w:t>
      </w:r>
      <w:r w:rsidR="001D2997" w:rsidRPr="009F5120">
        <w:rPr>
          <w:rFonts w:ascii="Palatino Linotype" w:hAnsi="Palatino Linotype"/>
          <w:sz w:val="24"/>
          <w:szCs w:val="24"/>
        </w:rPr>
        <w:t xml:space="preserve"> yang</w:t>
      </w:r>
      <w:r w:rsidR="00530CE7" w:rsidRPr="009F5120">
        <w:rPr>
          <w:rFonts w:ascii="Palatino Linotype" w:hAnsi="Palatino Linotype"/>
          <w:sz w:val="24"/>
          <w:szCs w:val="24"/>
        </w:rPr>
        <w:t xml:space="preserve"> terpilih</w:t>
      </w:r>
      <w:r w:rsidR="001D2997" w:rsidRPr="009F5120">
        <w:rPr>
          <w:rFonts w:ascii="Palatino Linotype" w:hAnsi="Palatino Linotype"/>
          <w:sz w:val="24"/>
          <w:szCs w:val="24"/>
        </w:rPr>
        <w:t xml:space="preserve">. Faktanya, menggunakan </w:t>
      </w:r>
      <w:r w:rsidR="001D2997" w:rsidRPr="009F5120">
        <w:rPr>
          <w:rFonts w:ascii="Palatino Linotype" w:hAnsi="Palatino Linotype"/>
          <w:i/>
          <w:sz w:val="24"/>
          <w:szCs w:val="24"/>
        </w:rPr>
        <w:t xml:space="preserve">similarity measures </w:t>
      </w:r>
      <w:r w:rsidR="001D2997" w:rsidRPr="009F5120">
        <w:rPr>
          <w:rFonts w:ascii="Palatino Linotype" w:hAnsi="Palatino Linotype"/>
          <w:sz w:val="24"/>
          <w:szCs w:val="24"/>
        </w:rPr>
        <w:t xml:space="preserve">secara acak kadang-kadang menghasilkan prediksi yang lebih baik dari pada menggunakan salah satu </w:t>
      </w:r>
      <w:r w:rsidR="001D2997" w:rsidRPr="009F5120">
        <w:rPr>
          <w:rFonts w:ascii="Palatino Linotype" w:hAnsi="Palatino Linotype"/>
          <w:i/>
          <w:sz w:val="24"/>
          <w:szCs w:val="24"/>
        </w:rPr>
        <w:t xml:space="preserve">similarity measure  </w:t>
      </w:r>
      <w:r w:rsidR="001D2997" w:rsidRPr="009F5120">
        <w:rPr>
          <w:rFonts w:ascii="Palatino Linotype" w:hAnsi="Palatino Linotype"/>
          <w:sz w:val="24"/>
          <w:szCs w:val="24"/>
        </w:rPr>
        <w:t>yang terkenal.</w:t>
      </w:r>
    </w:p>
    <w:p w:rsidR="00A04F41" w:rsidRPr="009F5120" w:rsidRDefault="00753B9E" w:rsidP="00D639B1">
      <w:pPr>
        <w:pStyle w:val="ListParagraph"/>
        <w:numPr>
          <w:ilvl w:val="0"/>
          <w:numId w:val="6"/>
        </w:numPr>
        <w:tabs>
          <w:tab w:val="left" w:pos="1213"/>
        </w:tabs>
        <w:jc w:val="both"/>
        <w:rPr>
          <w:rFonts w:ascii="Palatino Linotype" w:hAnsi="Palatino Linotype"/>
          <w:i/>
          <w:sz w:val="24"/>
          <w:szCs w:val="24"/>
        </w:rPr>
      </w:pPr>
      <w:r w:rsidRPr="009F5120">
        <w:rPr>
          <w:rFonts w:ascii="Palatino Linotype" w:hAnsi="Palatino Linotype"/>
          <w:i/>
          <w:sz w:val="24"/>
          <w:szCs w:val="24"/>
        </w:rPr>
        <w:t>Sampling</w:t>
      </w:r>
    </w:p>
    <w:p w:rsidR="003B3F95" w:rsidRPr="009F5120" w:rsidRDefault="00785921"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i/>
          <w:sz w:val="24"/>
          <w:szCs w:val="24"/>
        </w:rPr>
        <w:t xml:space="preserve">Sampling </w:t>
      </w:r>
      <w:r w:rsidRPr="009F5120">
        <w:rPr>
          <w:rFonts w:ascii="Palatino Linotype" w:hAnsi="Palatino Linotype"/>
          <w:sz w:val="24"/>
          <w:szCs w:val="24"/>
        </w:rPr>
        <w:t xml:space="preserve">adalah teknik utama dalam </w:t>
      </w:r>
      <w:r w:rsidRPr="009F5120">
        <w:rPr>
          <w:rFonts w:ascii="Palatino Linotype" w:hAnsi="Palatino Linotype"/>
          <w:i/>
          <w:sz w:val="24"/>
          <w:szCs w:val="24"/>
        </w:rPr>
        <w:t>data mining</w:t>
      </w:r>
      <w:r w:rsidR="006B6195" w:rsidRPr="009F5120">
        <w:rPr>
          <w:rFonts w:ascii="Palatino Linotype" w:hAnsi="Palatino Linotype"/>
          <w:sz w:val="24"/>
          <w:szCs w:val="24"/>
        </w:rPr>
        <w:t xml:space="preserve"> untuk memilih data yang </w:t>
      </w:r>
      <w:r w:rsidR="00F63C5F" w:rsidRPr="009F5120">
        <w:rPr>
          <w:rFonts w:ascii="Palatino Linotype" w:hAnsi="Palatino Linotype"/>
          <w:sz w:val="24"/>
          <w:szCs w:val="24"/>
        </w:rPr>
        <w:t xml:space="preserve">relevan dari kumpulan data yang relatif besar. Teknik ini digunakan baik dalam </w:t>
      </w:r>
      <w:r w:rsidR="003013A8" w:rsidRPr="009F5120">
        <w:rPr>
          <w:rFonts w:ascii="Palatino Linotype" w:hAnsi="Palatino Linotype"/>
          <w:i/>
          <w:sz w:val="24"/>
          <w:szCs w:val="24"/>
        </w:rPr>
        <w:t xml:space="preserve">data </w:t>
      </w:r>
      <w:r w:rsidR="00F63C5F" w:rsidRPr="009F5120">
        <w:rPr>
          <w:rFonts w:ascii="Palatino Linotype" w:hAnsi="Palatino Linotype"/>
          <w:i/>
          <w:sz w:val="24"/>
          <w:szCs w:val="24"/>
        </w:rPr>
        <w:t>preprocessing</w:t>
      </w:r>
      <w:r w:rsidR="003013A8" w:rsidRPr="009F5120">
        <w:rPr>
          <w:rFonts w:ascii="Palatino Linotype" w:hAnsi="Palatino Linotype"/>
          <w:sz w:val="24"/>
          <w:szCs w:val="24"/>
        </w:rPr>
        <w:t xml:space="preserve"> maupun </w:t>
      </w:r>
      <w:r w:rsidR="003013A8" w:rsidRPr="009F5120">
        <w:rPr>
          <w:rFonts w:ascii="Palatino Linotype" w:hAnsi="Palatino Linotype"/>
          <w:i/>
          <w:sz w:val="24"/>
          <w:szCs w:val="24"/>
        </w:rPr>
        <w:t>final data interception</w:t>
      </w:r>
      <w:r w:rsidR="003013A8" w:rsidRPr="009F5120">
        <w:rPr>
          <w:rFonts w:ascii="Palatino Linotype" w:hAnsi="Palatino Linotype"/>
          <w:sz w:val="24"/>
          <w:szCs w:val="24"/>
        </w:rPr>
        <w:t xml:space="preserve">. Pengambilan sampel perlu digunakan karena </w:t>
      </w:r>
      <w:r w:rsidR="00AE3766" w:rsidRPr="009F5120">
        <w:rPr>
          <w:rFonts w:ascii="Palatino Linotype" w:hAnsi="Palatino Linotype"/>
          <w:sz w:val="24"/>
          <w:szCs w:val="24"/>
        </w:rPr>
        <w:t xml:space="preserve">komputasi akan sangat mahal jika kumpulan data yang ada diproses semuanya. </w:t>
      </w:r>
      <w:r w:rsidR="00023960" w:rsidRPr="009F5120">
        <w:rPr>
          <w:rFonts w:ascii="Palatino Linotype" w:hAnsi="Palatino Linotype"/>
          <w:i/>
          <w:sz w:val="24"/>
          <w:szCs w:val="24"/>
        </w:rPr>
        <w:t>Training</w:t>
      </w:r>
      <w:r w:rsidR="00023960" w:rsidRPr="009F5120">
        <w:rPr>
          <w:rFonts w:ascii="Palatino Linotype" w:hAnsi="Palatino Linotype"/>
          <w:sz w:val="24"/>
          <w:szCs w:val="24"/>
        </w:rPr>
        <w:t xml:space="preserve"> dan </w:t>
      </w:r>
      <w:r w:rsidR="00023960" w:rsidRPr="009F5120">
        <w:rPr>
          <w:rFonts w:ascii="Palatino Linotype" w:hAnsi="Palatino Linotype"/>
          <w:i/>
          <w:sz w:val="24"/>
          <w:szCs w:val="24"/>
        </w:rPr>
        <w:t>testing dataset</w:t>
      </w:r>
      <w:r w:rsidR="00023960" w:rsidRPr="009F5120">
        <w:rPr>
          <w:rFonts w:ascii="Palatino Linotype" w:hAnsi="Palatino Linotype"/>
          <w:sz w:val="24"/>
          <w:szCs w:val="24"/>
        </w:rPr>
        <w:t xml:space="preserve"> juga dapat dibuat dengan melakukan </w:t>
      </w:r>
      <w:r w:rsidR="00023960" w:rsidRPr="009F5120">
        <w:rPr>
          <w:rFonts w:ascii="Palatino Linotype" w:hAnsi="Palatino Linotype"/>
          <w:i/>
          <w:sz w:val="24"/>
          <w:szCs w:val="24"/>
        </w:rPr>
        <w:t>sampling</w:t>
      </w:r>
      <w:r w:rsidR="00023960" w:rsidRPr="009F5120">
        <w:rPr>
          <w:rFonts w:ascii="Palatino Linotype" w:hAnsi="Palatino Linotype"/>
          <w:sz w:val="24"/>
          <w:szCs w:val="24"/>
        </w:rPr>
        <w:t xml:space="preserve">. </w:t>
      </w:r>
      <w:r w:rsidR="00164907" w:rsidRPr="009F5120">
        <w:rPr>
          <w:rFonts w:ascii="Palatino Linotype" w:hAnsi="Palatino Linotype"/>
          <w:sz w:val="24"/>
          <w:szCs w:val="24"/>
        </w:rPr>
        <w:t xml:space="preserve">Biasanya </w:t>
      </w:r>
      <w:r w:rsidR="00164907" w:rsidRPr="009F5120">
        <w:rPr>
          <w:rFonts w:ascii="Palatino Linotype" w:hAnsi="Palatino Linotype"/>
          <w:i/>
          <w:sz w:val="24"/>
          <w:szCs w:val="24"/>
        </w:rPr>
        <w:t xml:space="preserve">training dataset </w:t>
      </w:r>
      <w:r w:rsidR="00164907" w:rsidRPr="009F5120">
        <w:rPr>
          <w:rFonts w:ascii="Palatino Linotype" w:hAnsi="Palatino Linotype"/>
          <w:sz w:val="24"/>
          <w:szCs w:val="24"/>
        </w:rPr>
        <w:t xml:space="preserve">digunakan untuk mempelajari parameter atau konfigurasi algoritma yang digunakan dalam tahap analisis, sedangkan </w:t>
      </w:r>
      <w:r w:rsidR="00164907" w:rsidRPr="009F5120">
        <w:rPr>
          <w:rFonts w:ascii="Palatino Linotype" w:hAnsi="Palatino Linotype"/>
          <w:i/>
          <w:sz w:val="24"/>
          <w:szCs w:val="24"/>
        </w:rPr>
        <w:t xml:space="preserve">testing dataset </w:t>
      </w:r>
      <w:r w:rsidR="00164907" w:rsidRPr="009F5120">
        <w:rPr>
          <w:rFonts w:ascii="Palatino Linotype" w:hAnsi="Palatino Linotype"/>
          <w:sz w:val="24"/>
          <w:szCs w:val="24"/>
        </w:rPr>
        <w:t>digunakan untuk mengevaluasi model yang diperoleh dalam tahap pelatihan.</w:t>
      </w:r>
      <w:r w:rsidR="004E7C30" w:rsidRPr="009F5120">
        <w:rPr>
          <w:rFonts w:ascii="Palatino Linotype" w:hAnsi="Palatino Linotype"/>
          <w:sz w:val="24"/>
          <w:szCs w:val="24"/>
        </w:rPr>
        <w:t xml:space="preserve"> </w:t>
      </w:r>
      <w:r w:rsidR="0024273A" w:rsidRPr="009F5120">
        <w:rPr>
          <w:rFonts w:ascii="Palatino Linotype" w:hAnsi="Palatino Linotype"/>
          <w:sz w:val="24"/>
          <w:szCs w:val="24"/>
        </w:rPr>
        <w:t>Dengan demikian dapat dipastikan kinerja dari model yang dibuat.</w:t>
      </w:r>
      <w:r w:rsidR="00B4579A" w:rsidRPr="009F5120">
        <w:rPr>
          <w:rFonts w:ascii="Palatino Linotype" w:hAnsi="Palatino Linotype"/>
          <w:sz w:val="24"/>
          <w:szCs w:val="24"/>
        </w:rPr>
        <w:t xml:space="preserve"> </w:t>
      </w:r>
    </w:p>
    <w:p w:rsidR="007C2FEA" w:rsidRPr="009F5120" w:rsidRDefault="007C2FEA" w:rsidP="00D639B1">
      <w:pPr>
        <w:pStyle w:val="ListParagraph"/>
        <w:tabs>
          <w:tab w:val="left" w:pos="1213"/>
        </w:tabs>
        <w:ind w:left="1800"/>
        <w:jc w:val="both"/>
        <w:rPr>
          <w:rFonts w:ascii="Palatino Linotype" w:hAnsi="Palatino Linotype"/>
          <w:i/>
          <w:sz w:val="24"/>
          <w:szCs w:val="24"/>
        </w:rPr>
      </w:pPr>
      <w:r w:rsidRPr="009F5120">
        <w:rPr>
          <w:rFonts w:ascii="Palatino Linotype" w:hAnsi="Palatino Linotype"/>
          <w:sz w:val="24"/>
          <w:szCs w:val="24"/>
        </w:rPr>
        <w:t xml:space="preserve">Teknik pengambilan sampel yang paling sederhana adalah </w:t>
      </w:r>
      <w:r w:rsidRPr="009F5120">
        <w:rPr>
          <w:rFonts w:ascii="Palatino Linotype" w:hAnsi="Palatino Linotype"/>
          <w:i/>
          <w:sz w:val="24"/>
          <w:szCs w:val="24"/>
        </w:rPr>
        <w:t>random sampling</w:t>
      </w:r>
      <w:r w:rsidR="00455671" w:rsidRPr="009F5120">
        <w:rPr>
          <w:rFonts w:ascii="Palatino Linotype" w:hAnsi="Palatino Linotype"/>
          <w:sz w:val="24"/>
          <w:szCs w:val="24"/>
        </w:rPr>
        <w:t xml:space="preserve">, yaitu pemilihan </w:t>
      </w:r>
      <w:r w:rsidR="00455671" w:rsidRPr="009F5120">
        <w:rPr>
          <w:rFonts w:ascii="Palatino Linotype" w:hAnsi="Palatino Linotype"/>
          <w:i/>
          <w:sz w:val="24"/>
          <w:szCs w:val="24"/>
        </w:rPr>
        <w:t xml:space="preserve">item </w:t>
      </w:r>
      <w:r w:rsidR="00455671" w:rsidRPr="009F5120">
        <w:rPr>
          <w:rFonts w:ascii="Palatino Linotype" w:hAnsi="Palatino Linotype"/>
          <w:sz w:val="24"/>
          <w:szCs w:val="24"/>
        </w:rPr>
        <w:t>harus memiliki probabilitas yang sama.</w:t>
      </w:r>
      <w:r w:rsidR="00296A7C" w:rsidRPr="009F5120">
        <w:rPr>
          <w:rFonts w:ascii="Palatino Linotype" w:hAnsi="Palatino Linotype"/>
          <w:sz w:val="24"/>
          <w:szCs w:val="24"/>
        </w:rPr>
        <w:t xml:space="preserve"> Namun teknik tersebut tidak dapat menjamin bahwa sampel yang diambil secara acak mampu mere</w:t>
      </w:r>
      <w:r w:rsidR="00FA45A1" w:rsidRPr="009F5120">
        <w:rPr>
          <w:rFonts w:ascii="Palatino Linotype" w:hAnsi="Palatino Linotype"/>
          <w:sz w:val="24"/>
          <w:szCs w:val="24"/>
        </w:rPr>
        <w:t>presentasikan data secara tepat. S</w:t>
      </w:r>
      <w:r w:rsidR="00D273A5" w:rsidRPr="009F5120">
        <w:rPr>
          <w:rFonts w:ascii="Palatino Linotype" w:hAnsi="Palatino Linotype"/>
          <w:sz w:val="24"/>
          <w:szCs w:val="24"/>
        </w:rPr>
        <w:t xml:space="preserve">ehingga pendekatan yang </w:t>
      </w:r>
      <w:r w:rsidR="00FA45A1" w:rsidRPr="009F5120">
        <w:rPr>
          <w:rFonts w:ascii="Palatino Linotype" w:hAnsi="Palatino Linotype"/>
          <w:sz w:val="24"/>
          <w:szCs w:val="24"/>
        </w:rPr>
        <w:t xml:space="preserve">lebih canggih dibutuhkan, Seperti </w:t>
      </w:r>
      <w:r w:rsidR="00FA45A1" w:rsidRPr="009F5120">
        <w:rPr>
          <w:rFonts w:ascii="Palatino Linotype" w:hAnsi="Palatino Linotype"/>
          <w:i/>
          <w:sz w:val="24"/>
          <w:szCs w:val="24"/>
        </w:rPr>
        <w:t>cross validation</w:t>
      </w:r>
      <w:r w:rsidR="00636FFB" w:rsidRPr="009F5120">
        <w:rPr>
          <w:rFonts w:ascii="Palatino Linotype" w:hAnsi="Palatino Linotype"/>
          <w:i/>
          <w:sz w:val="24"/>
          <w:szCs w:val="24"/>
        </w:rPr>
        <w:t xml:space="preserve"> </w:t>
      </w:r>
      <w:r w:rsidR="00636FFB" w:rsidRPr="009F5120">
        <w:rPr>
          <w:rFonts w:ascii="Palatino Linotype" w:hAnsi="Palatino Linotype"/>
          <w:sz w:val="24"/>
          <w:szCs w:val="24"/>
        </w:rPr>
        <w:t>(CV)</w:t>
      </w:r>
      <w:r w:rsidR="00FA45A1" w:rsidRPr="009F5120">
        <w:rPr>
          <w:rFonts w:ascii="Palatino Linotype" w:hAnsi="Palatino Linotype"/>
          <w:sz w:val="24"/>
          <w:szCs w:val="24"/>
        </w:rPr>
        <w:t xml:space="preserve">. Pendekatan ini membagi dataset menjadi dua subset, yaitu data </w:t>
      </w:r>
      <w:r w:rsidR="00FA45A1" w:rsidRPr="009F5120">
        <w:rPr>
          <w:rFonts w:ascii="Palatino Linotype" w:hAnsi="Palatino Linotype"/>
          <w:i/>
          <w:sz w:val="24"/>
          <w:szCs w:val="24"/>
        </w:rPr>
        <w:t>training</w:t>
      </w:r>
      <w:r w:rsidR="00FA45A1" w:rsidRPr="009F5120">
        <w:rPr>
          <w:rFonts w:ascii="Palatino Linotype" w:hAnsi="Palatino Linotype"/>
          <w:sz w:val="24"/>
          <w:szCs w:val="24"/>
        </w:rPr>
        <w:t xml:space="preserve"> sebagai proses pembelajaran bagi model yang digunakan dan data </w:t>
      </w:r>
      <w:r w:rsidR="00FA45A1" w:rsidRPr="009F5120">
        <w:rPr>
          <w:rFonts w:ascii="Palatino Linotype" w:hAnsi="Palatino Linotype"/>
          <w:i/>
          <w:sz w:val="24"/>
          <w:szCs w:val="24"/>
        </w:rPr>
        <w:t>validation</w:t>
      </w:r>
      <w:r w:rsidR="00FA45A1" w:rsidRPr="009F5120">
        <w:rPr>
          <w:rFonts w:ascii="Palatino Linotype" w:hAnsi="Palatino Linotype"/>
          <w:sz w:val="24"/>
          <w:szCs w:val="24"/>
        </w:rPr>
        <w:t xml:space="preserve"> sebagai proses validasi model</w:t>
      </w:r>
      <w:r w:rsidR="00A724D3" w:rsidRPr="009F5120">
        <w:rPr>
          <w:rFonts w:ascii="Palatino Linotype" w:hAnsi="Palatino Linotype"/>
          <w:sz w:val="24"/>
          <w:szCs w:val="24"/>
        </w:rPr>
        <w:t xml:space="preserve"> </w:t>
      </w:r>
      <w:r w:rsidR="00A724D3"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"URL" : "https://mti.binus.ac.id/2017/11/24/10-fold-cross-validation/", "accessed" : { "date-parts" : [ [ "2018", "5", "25" ] ] }, "author" : [ { "dropping-particle" : "", "family" : "Wibowo", "given" : "Antoni", "non-dropping-particle" : "", "parse-names" : false, "suffix" : "" } ], "id" : "ITEM-1", "issued" : { "date-parts" : [ [ "2017" ] ] }, "title" : "10 FOLD-CROSS VALIDATION", "type" : "webpage" }, "uris" : [ "http://www.mendeley.com/documents/?uuid=bd862e1d-7d52-444f-b8f5-ad486d50a728" ] } ], "mendeley" : { "formattedCitation" : "[16]", "plainTextFormattedCitation" : "[16]", "previouslyFormattedCitation" : "[16]" }, "properties" : {  }, "schema" : "https://github.com/citation-style-language/schema/raw/master/csl-citation.json" }</w:instrText>
      </w:r>
      <w:r w:rsidR="00A724D3" w:rsidRPr="009F5120">
        <w:rPr>
          <w:rFonts w:ascii="Palatino Linotype" w:hAnsi="Palatino Linotype"/>
          <w:sz w:val="24"/>
          <w:szCs w:val="24"/>
        </w:rPr>
        <w:fldChar w:fldCharType="separate"/>
      </w:r>
      <w:r w:rsidR="00FD285D" w:rsidRPr="00FD285D">
        <w:rPr>
          <w:rFonts w:ascii="Palatino Linotype" w:hAnsi="Palatino Linotype"/>
          <w:noProof/>
          <w:sz w:val="24"/>
          <w:szCs w:val="24"/>
        </w:rPr>
        <w:t>[16]</w:t>
      </w:r>
      <w:r w:rsidR="00A724D3" w:rsidRPr="009F5120">
        <w:rPr>
          <w:rFonts w:ascii="Palatino Linotype" w:hAnsi="Palatino Linotype"/>
          <w:sz w:val="24"/>
          <w:szCs w:val="24"/>
        </w:rPr>
        <w:fldChar w:fldCharType="end"/>
      </w:r>
      <w:r w:rsidR="00FA45A1" w:rsidRPr="009F5120">
        <w:rPr>
          <w:rFonts w:ascii="Palatino Linotype" w:hAnsi="Palatino Linotype"/>
          <w:sz w:val="24"/>
          <w:szCs w:val="24"/>
        </w:rPr>
        <w:t xml:space="preserve">. </w:t>
      </w:r>
      <w:r w:rsidR="00636FFB" w:rsidRPr="009F5120">
        <w:rPr>
          <w:rFonts w:ascii="Palatino Linotype" w:hAnsi="Palatino Linotype"/>
          <w:sz w:val="24"/>
          <w:szCs w:val="24"/>
        </w:rPr>
        <w:t xml:space="preserve"> Selanjutnya pemilihan jenis CV</w:t>
      </w:r>
      <w:r w:rsidR="00FA45A1" w:rsidRPr="009F5120">
        <w:rPr>
          <w:rFonts w:ascii="Palatino Linotype" w:hAnsi="Palatino Linotype"/>
          <w:sz w:val="24"/>
          <w:szCs w:val="24"/>
        </w:rPr>
        <w:t xml:space="preserve"> dapat didasarkan pada ukuran dataset. Biasanya </w:t>
      </w:r>
      <w:r w:rsidR="00A712F8" w:rsidRPr="009F5120">
        <w:rPr>
          <w:rFonts w:ascii="Palatino Linotype" w:hAnsi="Palatino Linotype"/>
          <w:i/>
          <w:sz w:val="24"/>
          <w:szCs w:val="24"/>
        </w:rPr>
        <w:t>n</w:t>
      </w:r>
      <w:r w:rsidR="00512524" w:rsidRPr="009F5120">
        <w:rPr>
          <w:rFonts w:ascii="Palatino Linotype" w:hAnsi="Palatino Linotype"/>
          <w:i/>
          <w:sz w:val="24"/>
          <w:szCs w:val="24"/>
        </w:rPr>
        <w:t xml:space="preserve">-fold cross validation </w:t>
      </w:r>
      <w:r w:rsidR="00512524" w:rsidRPr="009F5120">
        <w:rPr>
          <w:rFonts w:ascii="Palatino Linotype" w:hAnsi="Palatino Linotype"/>
          <w:sz w:val="24"/>
          <w:szCs w:val="24"/>
        </w:rPr>
        <w:t xml:space="preserve">(mengulangi proses CV sebanyak n kali) </w:t>
      </w:r>
      <w:r w:rsidR="00FA45A1" w:rsidRPr="009F5120">
        <w:rPr>
          <w:rFonts w:ascii="Palatino Linotype" w:hAnsi="Palatino Linotype"/>
          <w:sz w:val="24"/>
          <w:szCs w:val="24"/>
        </w:rPr>
        <w:t>digunakan karena dapat mengurangi waktu komputasi dengan tetap menjaga keakuratan estimasi.</w:t>
      </w:r>
      <w:r w:rsidR="00247F7E" w:rsidRPr="009F5120">
        <w:rPr>
          <w:rFonts w:ascii="Palatino Linotype" w:hAnsi="Palatino Linotype"/>
          <w:sz w:val="24"/>
          <w:szCs w:val="24"/>
        </w:rPr>
        <w:t xml:space="preserve"> Namun </w:t>
      </w:r>
      <w:r w:rsidR="00A724D3" w:rsidRPr="009F5120">
        <w:rPr>
          <w:rFonts w:ascii="Palatino Linotype" w:hAnsi="Palatino Linotype"/>
          <w:sz w:val="24"/>
          <w:szCs w:val="24"/>
        </w:rPr>
        <w:t xml:space="preserve">menurut </w:t>
      </w:r>
      <w:r w:rsidR="00A724D3" w:rsidRPr="009F5120">
        <w:rPr>
          <w:rFonts w:ascii="Palatino Linotype" w:hAnsi="Palatino Linotype"/>
          <w:sz w:val="24"/>
          <w:szCs w:val="24"/>
        </w:rPr>
        <w:fldChar w:fldCharType="begin" w:fldLock="1"/>
      </w:r>
      <w:r w:rsidR="00FD285D">
        <w:rPr>
          <w:rFonts w:ascii="Palatino Linotype" w:hAnsi="Palatino Linotype"/>
          <w:sz w:val="24"/>
          <w:szCs w:val="24"/>
        </w:rPr>
        <w:instrText>ADDIN CSL_CITATION { "citationItems" : [ { "id" : "ITEM-1", "itemData" : { "author" : [ { "dropping-particle" : "", "family" : "Isaksson", "given" : "Anders", "non-dropping-particle" : "", "parse-names" : false, "suffix" : "" }, { "dropping-particle" : "", "family" : "Wallman", "given" : "Mikael", "non-dropping-particle" : "", "parse-names" : false, "suffix" : "" }, { "dropping-particle" : "", "family" : "G\u00f6ransson", "given" : "Hanna", "non-dropping-particle" : "", "parse-names" : false, "suffix" : "" }, { "dropping-particle" : "", "family" : "Gustafsson", "given" : "Mats G", "non-dropping-particle" : "", "parse-names" : false, "suffix" : "" } ], "container-title" : "Pattern Recognition Letters", "id" : "ITEM-1", "issue" : "14", "issued" : { "date-parts" : [ [ "2008" ] ] }, "page" : "1960-1965", "publisher" : "Elsevier", "title" : "Cross-validation and bootstrapping are unreliable in small sample classification", "type" : "article-journal", "volume" : "29" }, "uris" : [ "http://www.mendeley.com/documents/?uuid=2c0c35aa-39c3-496a-b72c-1e0b83f722ab" ] } ], "mendeley" : { "formattedCitation" : "[17]", "plainTextFormattedCitation" : "[17]", "previouslyFormattedCitation" : "[17]" }, "properties" : {  }, "schema" : "https://github.com/citation-style-language/schema/raw/master/csl-citation.json" }</w:instrText>
      </w:r>
      <w:r w:rsidR="00A724D3" w:rsidRPr="009F5120">
        <w:rPr>
          <w:rFonts w:ascii="Palatino Linotype" w:hAnsi="Palatino Linotype"/>
          <w:sz w:val="24"/>
          <w:szCs w:val="24"/>
        </w:rPr>
        <w:fldChar w:fldCharType="separate"/>
      </w:r>
      <w:r w:rsidR="00FD285D" w:rsidRPr="00FD285D">
        <w:rPr>
          <w:rFonts w:ascii="Palatino Linotype" w:hAnsi="Palatino Linotype"/>
          <w:noProof/>
          <w:sz w:val="24"/>
          <w:szCs w:val="24"/>
        </w:rPr>
        <w:t>[17]</w:t>
      </w:r>
      <w:r w:rsidR="00A724D3" w:rsidRPr="009F5120">
        <w:rPr>
          <w:rFonts w:ascii="Palatino Linotype" w:hAnsi="Palatino Linotype"/>
          <w:sz w:val="24"/>
          <w:szCs w:val="24"/>
        </w:rPr>
        <w:fldChar w:fldCharType="end"/>
      </w:r>
      <w:r w:rsidR="00247F7E" w:rsidRPr="009F5120">
        <w:rPr>
          <w:rFonts w:ascii="Palatino Linotype" w:hAnsi="Palatino Linotype"/>
          <w:sz w:val="24"/>
          <w:szCs w:val="24"/>
        </w:rPr>
        <w:t>, CV mungkin tidak dapat diandalkan kecuali dalam dataset yang jumlahnya cukup besar</w:t>
      </w:r>
      <w:r w:rsidR="00A724D3" w:rsidRPr="009F5120">
        <w:rPr>
          <w:rFonts w:ascii="Palatino Linotype" w:hAnsi="Palatino Linotype"/>
          <w:sz w:val="24"/>
          <w:szCs w:val="24"/>
        </w:rPr>
        <w:t>.</w:t>
      </w:r>
    </w:p>
    <w:p w:rsidR="00753B9E" w:rsidRPr="009F5120" w:rsidRDefault="00753B9E" w:rsidP="00D639B1">
      <w:pPr>
        <w:pStyle w:val="ListParagraph"/>
        <w:numPr>
          <w:ilvl w:val="0"/>
          <w:numId w:val="6"/>
        </w:numPr>
        <w:tabs>
          <w:tab w:val="left" w:pos="1213"/>
        </w:tabs>
        <w:jc w:val="both"/>
        <w:rPr>
          <w:rFonts w:ascii="Palatino Linotype" w:hAnsi="Palatino Linotype"/>
          <w:i/>
          <w:sz w:val="24"/>
          <w:szCs w:val="24"/>
        </w:rPr>
      </w:pPr>
      <w:r w:rsidRPr="009F5120">
        <w:rPr>
          <w:rFonts w:ascii="Palatino Linotype" w:hAnsi="Palatino Linotype"/>
          <w:i/>
          <w:sz w:val="24"/>
          <w:szCs w:val="24"/>
        </w:rPr>
        <w:t>Reducing Dimensionality</w:t>
      </w:r>
    </w:p>
    <w:p w:rsidR="001E60A3" w:rsidRPr="001E60A3" w:rsidRDefault="00AB2BAF" w:rsidP="00D639B1">
      <w:pPr>
        <w:pStyle w:val="ListParagraph"/>
        <w:tabs>
          <w:tab w:val="left" w:pos="1213"/>
        </w:tabs>
        <w:ind w:left="1800"/>
        <w:jc w:val="both"/>
        <w:rPr>
          <w:rFonts w:ascii="Palatino Linotype" w:hAnsi="Palatino Linotype"/>
          <w:sz w:val="24"/>
          <w:szCs w:val="24"/>
        </w:rPr>
      </w:pPr>
      <w:r w:rsidRPr="009F5120">
        <w:rPr>
          <w:rFonts w:ascii="Palatino Linotype" w:hAnsi="Palatino Linotype"/>
          <w:sz w:val="24"/>
          <w:szCs w:val="24"/>
        </w:rPr>
        <w:t xml:space="preserve">Umumnya penambahan atribut pada suatu data akan membuat proses klasifikasi menjadi lebih mudah. Tetapi jika jumlah atribut terus bertambah, sedangkan jumlah sampel data terbatas, maka </w:t>
      </w:r>
      <w:r w:rsidRPr="009F5120">
        <w:rPr>
          <w:rFonts w:ascii="Palatino Linotype" w:hAnsi="Palatino Linotype"/>
          <w:sz w:val="24"/>
          <w:szCs w:val="24"/>
        </w:rPr>
        <w:lastRenderedPageBreak/>
        <w:t xml:space="preserve">akurasi klasifikasi ini pada titik tertentu akan menurun. Fenomena inilah yang disebut dengan </w:t>
      </w:r>
      <w:r w:rsidRPr="009F5120">
        <w:rPr>
          <w:rFonts w:ascii="Palatino Linotype" w:hAnsi="Palatino Linotype"/>
          <w:i/>
          <w:color w:val="333333"/>
          <w:sz w:val="24"/>
          <w:szCs w:val="24"/>
          <w:shd w:val="clear" w:color="auto" w:fill="FFFFFF"/>
        </w:rPr>
        <w:t>“Curse of dimensionality”</w:t>
      </w:r>
      <w:r w:rsidRPr="009F5120">
        <w:rPr>
          <w:rFonts w:ascii="Palatino Linotype" w:hAnsi="Palatino Linotype"/>
          <w:color w:val="333333"/>
          <w:sz w:val="24"/>
          <w:szCs w:val="24"/>
          <w:shd w:val="clear" w:color="auto" w:fill="FFFFFF"/>
        </w:rPr>
        <w:t xml:space="preserve">  </w:t>
      </w:r>
      <w:r w:rsidRPr="009F5120">
        <w:rPr>
          <w:rFonts w:ascii="Palatino Linotype" w:hAnsi="Palatino Linotype"/>
          <w:color w:val="333333"/>
          <w:sz w:val="24"/>
          <w:szCs w:val="24"/>
          <w:shd w:val="clear" w:color="auto" w:fill="FFFFFF"/>
        </w:rPr>
        <w:fldChar w:fldCharType="begin" w:fldLock="1"/>
      </w:r>
      <w:r w:rsidR="00FD285D">
        <w:rPr>
          <w:rFonts w:ascii="Palatino Linotype" w:hAnsi="Palatino Linotype"/>
          <w:color w:val="333333"/>
          <w:sz w:val="24"/>
          <w:szCs w:val="24"/>
          <w:shd w:val="clear" w:color="auto" w:fill="FFFFFF"/>
        </w:rPr>
        <w:instrText>ADDIN CSL_CITATION { "citationItems" : [ { "id" : "ITEM-1", "itemData" : { "URL" : "https://asnugroho.wordpress.com/2007/12/31/curse-of-dimensionality-kutukan-dimensi-tinggi/", "accessed" : { "date-parts" : [ [ "2018", "5", "25" ] ] }, "author" : [ { "dropping-particle" : "", "family" : "Nugroho S", "given" : "Anto", "non-dropping-particle" : "", "parse-names" : false, "suffix" : "" } ], "id" : "ITEM-1", "issued" : { "date-parts" : [ [ "2007" ] ] }, "title" : "Curse of dimensionality (Kutukan Dimensi)", "type" : "webpage" }, "uris" : [ "http://www.mendeley.com/documents/?uuid=13db8082-f790-4a28-bc12-eacda61240ec" ] } ], "mendeley" : { "formattedCitation" : "[18]", "plainTextFormattedCitation" : "[18]", "previouslyFormattedCitation" : "[18]" }, "properties" : {  }, "schema" : "https://github.com/citation-style-language/schema/raw/master/csl-citation.json" }</w:instrText>
      </w:r>
      <w:r w:rsidRPr="009F5120">
        <w:rPr>
          <w:rFonts w:ascii="Palatino Linotype" w:hAnsi="Palatino Linotype"/>
          <w:color w:val="333333"/>
          <w:sz w:val="24"/>
          <w:szCs w:val="24"/>
          <w:shd w:val="clear" w:color="auto" w:fill="FFFFFF"/>
        </w:rPr>
        <w:fldChar w:fldCharType="separate"/>
      </w:r>
      <w:r w:rsidR="00FD285D" w:rsidRPr="00FD285D">
        <w:rPr>
          <w:rFonts w:ascii="Palatino Linotype" w:hAnsi="Palatino Linotype"/>
          <w:noProof/>
          <w:color w:val="333333"/>
          <w:sz w:val="24"/>
          <w:szCs w:val="24"/>
          <w:shd w:val="clear" w:color="auto" w:fill="FFFFFF"/>
        </w:rPr>
        <w:t>[18]</w:t>
      </w:r>
      <w:r w:rsidRPr="009F5120">
        <w:rPr>
          <w:rFonts w:ascii="Palatino Linotype" w:hAnsi="Palatino Linotype"/>
          <w:color w:val="333333"/>
          <w:sz w:val="24"/>
          <w:szCs w:val="24"/>
          <w:shd w:val="clear" w:color="auto" w:fill="FFFFFF"/>
        </w:rPr>
        <w:fldChar w:fldCharType="end"/>
      </w:r>
      <w:r w:rsidRPr="009F5120">
        <w:rPr>
          <w:rFonts w:ascii="Palatino Linotype" w:hAnsi="Palatino Linotype"/>
          <w:color w:val="333333"/>
          <w:sz w:val="24"/>
          <w:szCs w:val="24"/>
          <w:shd w:val="clear" w:color="auto" w:fill="FFFFFF"/>
        </w:rPr>
        <w:t xml:space="preserve">. </w:t>
      </w:r>
      <w:r w:rsidR="00844912">
        <w:rPr>
          <w:rFonts w:ascii="Palatino Linotype" w:hAnsi="Palatino Linotype"/>
          <w:color w:val="333333"/>
          <w:sz w:val="24"/>
          <w:szCs w:val="24"/>
          <w:shd w:val="clear" w:color="auto" w:fill="FFFFFF"/>
        </w:rPr>
        <w:t xml:space="preserve">Teknik </w:t>
      </w:r>
      <w:r w:rsidR="00844912" w:rsidRPr="00844912">
        <w:rPr>
          <w:rFonts w:ascii="Palatino Linotype" w:hAnsi="Palatino Linotype"/>
          <w:i/>
          <w:color w:val="333333"/>
          <w:sz w:val="24"/>
          <w:szCs w:val="24"/>
          <w:shd w:val="clear" w:color="auto" w:fill="FFFFFF"/>
        </w:rPr>
        <w:t>dimentionality reduction</w:t>
      </w:r>
      <w:r w:rsidR="00844912">
        <w:rPr>
          <w:rFonts w:ascii="Palatino Linotype" w:hAnsi="Palatino Linotype"/>
          <w:color w:val="333333"/>
          <w:sz w:val="24"/>
          <w:szCs w:val="24"/>
          <w:shd w:val="clear" w:color="auto" w:fill="FFFFFF"/>
        </w:rPr>
        <w:t xml:space="preserve"> sebagai </w:t>
      </w:r>
      <w:r w:rsidR="00FC0981">
        <w:rPr>
          <w:rFonts w:ascii="Palatino Linotype" w:hAnsi="Palatino Linotype"/>
          <w:color w:val="333333"/>
          <w:sz w:val="24"/>
          <w:szCs w:val="24"/>
          <w:shd w:val="clear" w:color="auto" w:fill="FFFFFF"/>
        </w:rPr>
        <w:t xml:space="preserve">solusi untuk fenomena tersebut dengan mengubah dimensi asli yang tinggi ke dimensi yang lebih rendah. </w:t>
      </w:r>
      <w:r w:rsidR="00351AF5">
        <w:rPr>
          <w:rFonts w:ascii="Palatino Linotype" w:hAnsi="Palatino Linotype"/>
          <w:color w:val="333333"/>
          <w:sz w:val="24"/>
          <w:szCs w:val="24"/>
          <w:shd w:val="clear" w:color="auto" w:fill="FFFFFF"/>
        </w:rPr>
        <w:t xml:space="preserve">Dalam RS, </w:t>
      </w:r>
      <w:r w:rsidR="003F6D89" w:rsidRPr="003F6D89">
        <w:rPr>
          <w:rFonts w:ascii="Palatino Linotype" w:hAnsi="Palatino Linotype"/>
          <w:color w:val="333333"/>
          <w:sz w:val="24"/>
          <w:szCs w:val="24"/>
          <w:shd w:val="clear" w:color="auto" w:fill="FFFFFF"/>
        </w:rPr>
        <w:t xml:space="preserve">Sparsity dan </w:t>
      </w:r>
      <w:r w:rsidR="003F6D89">
        <w:rPr>
          <w:rFonts w:ascii="Palatino Linotype" w:hAnsi="Palatino Linotype"/>
          <w:i/>
          <w:color w:val="333333"/>
          <w:sz w:val="24"/>
          <w:szCs w:val="24"/>
          <w:shd w:val="clear" w:color="auto" w:fill="FFFFFF"/>
        </w:rPr>
        <w:t>c</w:t>
      </w:r>
      <w:r w:rsidR="003F6D89" w:rsidRPr="009F5120">
        <w:rPr>
          <w:rFonts w:ascii="Palatino Linotype" w:hAnsi="Palatino Linotype"/>
          <w:i/>
          <w:color w:val="333333"/>
          <w:sz w:val="24"/>
          <w:szCs w:val="24"/>
          <w:shd w:val="clear" w:color="auto" w:fill="FFFFFF"/>
        </w:rPr>
        <w:t>urse of dimensionality</w:t>
      </w:r>
      <w:r w:rsidR="003F6D89" w:rsidRPr="003F6D89">
        <w:rPr>
          <w:rFonts w:ascii="Palatino Linotype" w:hAnsi="Palatino Linotype"/>
          <w:color w:val="333333"/>
          <w:sz w:val="24"/>
          <w:szCs w:val="24"/>
          <w:shd w:val="clear" w:color="auto" w:fill="FFFFFF"/>
        </w:rPr>
        <w:t xml:space="preserve"> adalah</w:t>
      </w:r>
      <w:r w:rsidR="003F6D89">
        <w:rPr>
          <w:rFonts w:ascii="Palatino Linotype" w:hAnsi="Palatino Linotype"/>
          <w:color w:val="333333"/>
          <w:sz w:val="24"/>
          <w:szCs w:val="24"/>
          <w:shd w:val="clear" w:color="auto" w:fill="FFFFFF"/>
        </w:rPr>
        <w:t xml:space="preserve"> masalah yang selalu muncul. </w:t>
      </w:r>
      <w:r w:rsidR="003F6D89" w:rsidRPr="003F6D89">
        <w:rPr>
          <w:rFonts w:ascii="Palatino Linotype" w:hAnsi="Palatino Linotype"/>
          <w:color w:val="333333"/>
          <w:sz w:val="24"/>
          <w:szCs w:val="24"/>
          <w:shd w:val="clear" w:color="auto" w:fill="FFFFFF"/>
        </w:rPr>
        <w:t>Bahkan dalam pengaturan yang paling sederhana, kita cenderung memiliki matriks yang jarang dengan</w:t>
      </w:r>
      <w:r w:rsidR="003F6D89">
        <w:rPr>
          <w:rFonts w:ascii="Palatino Linotype" w:hAnsi="Palatino Linotype"/>
          <w:color w:val="333333"/>
          <w:sz w:val="24"/>
          <w:szCs w:val="24"/>
          <w:shd w:val="clear" w:color="auto" w:fill="FFFFFF"/>
        </w:rPr>
        <w:t xml:space="preserve"> </w:t>
      </w:r>
      <w:r w:rsidR="003F6D89" w:rsidRPr="003F6D89">
        <w:rPr>
          <w:rFonts w:ascii="Palatino Linotype" w:hAnsi="Palatino Linotype"/>
          <w:color w:val="333333"/>
          <w:sz w:val="24"/>
          <w:szCs w:val="24"/>
          <w:shd w:val="clear" w:color="auto" w:fill="FFFFFF"/>
        </w:rPr>
        <w:t>ribuan baris dan k</w:t>
      </w:r>
      <w:r w:rsidR="003F6D89">
        <w:rPr>
          <w:rFonts w:ascii="Palatino Linotype" w:hAnsi="Palatino Linotype"/>
          <w:color w:val="333333"/>
          <w:sz w:val="24"/>
          <w:szCs w:val="24"/>
          <w:shd w:val="clear" w:color="auto" w:fill="FFFFFF"/>
        </w:rPr>
        <w:t xml:space="preserve">olom (yaitu pengguna dan item), </w:t>
      </w:r>
      <w:r w:rsidR="003F6D89" w:rsidRPr="003F6D89">
        <w:rPr>
          <w:rFonts w:ascii="Palatino Linotype" w:hAnsi="Palatino Linotype"/>
          <w:color w:val="333333"/>
          <w:sz w:val="24"/>
          <w:szCs w:val="24"/>
          <w:shd w:val="clear" w:color="auto" w:fill="FFFFFF"/>
        </w:rPr>
        <w:t>sebagian besar adalah nol.</w:t>
      </w:r>
      <w:r w:rsidR="003F6D89">
        <w:rPr>
          <w:rFonts w:ascii="Palatino Linotype" w:hAnsi="Palatino Linotype"/>
          <w:color w:val="333333"/>
          <w:sz w:val="24"/>
          <w:szCs w:val="24"/>
          <w:shd w:val="clear" w:color="auto" w:fill="FFFFFF"/>
        </w:rPr>
        <w:t xml:space="preserve"> </w:t>
      </w:r>
      <w:r w:rsidR="003F6D89" w:rsidRPr="003F6D89">
        <w:rPr>
          <w:rFonts w:ascii="Palatino Linotype" w:hAnsi="Palatino Linotype"/>
          <w:color w:val="333333"/>
          <w:sz w:val="24"/>
          <w:szCs w:val="24"/>
          <w:shd w:val="clear" w:color="auto" w:fill="FFFFFF"/>
        </w:rPr>
        <w:t>Oleh karena itu, pengurangan dimensi</w:t>
      </w:r>
      <w:r w:rsidR="003F6D89">
        <w:rPr>
          <w:rFonts w:ascii="Palatino Linotype" w:hAnsi="Palatino Linotype"/>
          <w:color w:val="333333"/>
          <w:sz w:val="24"/>
          <w:szCs w:val="24"/>
          <w:shd w:val="clear" w:color="auto" w:fill="FFFFFF"/>
        </w:rPr>
        <w:t xml:space="preserve"> </w:t>
      </w:r>
      <w:r w:rsidR="00FD285D">
        <w:rPr>
          <w:rFonts w:ascii="Palatino Linotype" w:hAnsi="Palatino Linotype"/>
          <w:color w:val="333333"/>
          <w:sz w:val="24"/>
          <w:szCs w:val="24"/>
          <w:shd w:val="clear" w:color="auto" w:fill="FFFFFF"/>
        </w:rPr>
        <w:t>pada RS telah menjadi langkah awal yang perlu dilakukan dalam mendesain RS</w:t>
      </w:r>
      <w:r w:rsidR="003F6D89" w:rsidRPr="003F6D89">
        <w:rPr>
          <w:rFonts w:ascii="Palatino Linotype" w:hAnsi="Palatino Linotype"/>
          <w:color w:val="333333"/>
          <w:sz w:val="24"/>
          <w:szCs w:val="24"/>
          <w:shd w:val="clear" w:color="auto" w:fill="FFFFFF"/>
        </w:rPr>
        <w:t xml:space="preserve">. </w:t>
      </w:r>
      <w:r w:rsidR="0037447D">
        <w:rPr>
          <w:rFonts w:ascii="Palatino Linotype" w:hAnsi="Palatino Linotype"/>
          <w:color w:val="333333"/>
          <w:sz w:val="24"/>
          <w:szCs w:val="24"/>
          <w:shd w:val="clear" w:color="auto" w:fill="FFFFFF"/>
        </w:rPr>
        <w:t>A</w:t>
      </w:r>
      <w:r w:rsidR="00351AF5" w:rsidRPr="003F6D89">
        <w:rPr>
          <w:rFonts w:ascii="Palatino Linotype" w:hAnsi="Palatino Linotype"/>
          <w:color w:val="333333"/>
          <w:sz w:val="24"/>
          <w:szCs w:val="24"/>
          <w:shd w:val="clear" w:color="auto" w:fill="FFFFFF"/>
        </w:rPr>
        <w:t>lgoritma yang paling re</w:t>
      </w:r>
      <w:r w:rsidR="0078644F" w:rsidRPr="003F6D89">
        <w:rPr>
          <w:rFonts w:ascii="Palatino Linotype" w:hAnsi="Palatino Linotype"/>
          <w:color w:val="333333"/>
          <w:sz w:val="24"/>
          <w:szCs w:val="24"/>
          <w:shd w:val="clear" w:color="auto" w:fill="FFFFFF"/>
        </w:rPr>
        <w:t>le</w:t>
      </w:r>
      <w:r w:rsidR="00351AF5" w:rsidRPr="003F6D89">
        <w:rPr>
          <w:rFonts w:ascii="Palatino Linotype" w:hAnsi="Palatino Linotype"/>
          <w:color w:val="333333"/>
          <w:sz w:val="24"/>
          <w:szCs w:val="24"/>
          <w:shd w:val="clear" w:color="auto" w:fill="FFFFFF"/>
        </w:rPr>
        <w:t>van digunakan untuk mengurangi dimensi</w:t>
      </w:r>
      <w:r w:rsidR="003F6D89">
        <w:rPr>
          <w:rFonts w:ascii="Palatino Linotype" w:hAnsi="Palatino Linotype"/>
          <w:color w:val="333333"/>
          <w:sz w:val="24"/>
          <w:szCs w:val="24"/>
          <w:shd w:val="clear" w:color="auto" w:fill="FFFFFF"/>
        </w:rPr>
        <w:t xml:space="preserve"> pada RS</w:t>
      </w:r>
      <w:r w:rsidR="00351AF5" w:rsidRPr="003F6D89">
        <w:rPr>
          <w:rFonts w:ascii="Palatino Linotype" w:hAnsi="Palatino Linotype"/>
          <w:color w:val="333333"/>
          <w:sz w:val="24"/>
          <w:szCs w:val="24"/>
          <w:shd w:val="clear" w:color="auto" w:fill="FFFFFF"/>
        </w:rPr>
        <w:t xml:space="preserve"> adalah </w:t>
      </w:r>
      <w:r w:rsidR="00351AF5" w:rsidRPr="003F6D89">
        <w:rPr>
          <w:rFonts w:ascii="Palatino Linotype" w:hAnsi="Palatino Linotype"/>
          <w:i/>
          <w:color w:val="333333"/>
          <w:sz w:val="24"/>
          <w:szCs w:val="24"/>
          <w:shd w:val="clear" w:color="auto" w:fill="FFFFFF"/>
        </w:rPr>
        <w:t>principal component analysis</w:t>
      </w:r>
      <w:r w:rsidR="00351AF5" w:rsidRPr="003F6D89">
        <w:rPr>
          <w:rFonts w:ascii="Palatino Linotype" w:hAnsi="Palatino Linotype"/>
          <w:color w:val="333333"/>
          <w:sz w:val="24"/>
          <w:szCs w:val="24"/>
          <w:shd w:val="clear" w:color="auto" w:fill="FFFFFF"/>
        </w:rPr>
        <w:t xml:space="preserve"> (PCA) dan </w:t>
      </w:r>
      <w:r w:rsidR="00351AF5" w:rsidRPr="003F6D89">
        <w:rPr>
          <w:rFonts w:ascii="Palatino Linotype" w:hAnsi="Palatino Linotype"/>
          <w:i/>
          <w:color w:val="333333"/>
          <w:sz w:val="24"/>
          <w:szCs w:val="24"/>
          <w:shd w:val="clear" w:color="auto" w:fill="FFFFFF"/>
        </w:rPr>
        <w:t xml:space="preserve">singular value decomposition </w:t>
      </w:r>
      <w:r w:rsidR="00351AF5" w:rsidRPr="003F6D89">
        <w:rPr>
          <w:rFonts w:ascii="Palatino Linotype" w:hAnsi="Palatino Linotype"/>
          <w:color w:val="333333"/>
          <w:sz w:val="24"/>
          <w:szCs w:val="24"/>
          <w:shd w:val="clear" w:color="auto" w:fill="FFFFFF"/>
        </w:rPr>
        <w:t>(SVD)</w:t>
      </w:r>
      <w:r w:rsidR="0027790B" w:rsidRPr="003F6D89">
        <w:rPr>
          <w:rFonts w:ascii="Palatino Linotype" w:hAnsi="Palatino Linotype"/>
          <w:color w:val="333333"/>
          <w:sz w:val="24"/>
          <w:szCs w:val="24"/>
          <w:shd w:val="clear" w:color="auto" w:fill="FFFFFF"/>
        </w:rPr>
        <w:t xml:space="preserve"> </w:t>
      </w:r>
      <w:r w:rsidR="0027790B" w:rsidRPr="003F6D89">
        <w:rPr>
          <w:rFonts w:ascii="Palatino Linotype" w:hAnsi="Palatino Linotype"/>
          <w:color w:val="333333"/>
          <w:sz w:val="24"/>
          <w:szCs w:val="24"/>
          <w:shd w:val="clear" w:color="auto" w:fill="FFFFFF"/>
        </w:rPr>
        <w:fldChar w:fldCharType="begin" w:fldLock="1"/>
      </w:r>
      <w:r w:rsidR="00FD285D">
        <w:rPr>
          <w:rFonts w:ascii="Palatino Linotype" w:hAnsi="Palatino Linotype"/>
          <w:color w:val="333333"/>
          <w:sz w:val="24"/>
          <w:szCs w:val="24"/>
          <w:shd w:val="clear" w:color="auto" w:fill="FFFFFF"/>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27790B" w:rsidRPr="003F6D89">
        <w:rPr>
          <w:rFonts w:ascii="Palatino Linotype" w:hAnsi="Palatino Linotype"/>
          <w:color w:val="333333"/>
          <w:sz w:val="24"/>
          <w:szCs w:val="24"/>
          <w:shd w:val="clear" w:color="auto" w:fill="FFFFFF"/>
        </w:rPr>
        <w:fldChar w:fldCharType="separate"/>
      </w:r>
      <w:r w:rsidR="00FD285D" w:rsidRPr="00FD285D">
        <w:rPr>
          <w:rFonts w:ascii="Palatino Linotype" w:hAnsi="Palatino Linotype"/>
          <w:noProof/>
          <w:color w:val="333333"/>
          <w:sz w:val="24"/>
          <w:szCs w:val="24"/>
          <w:shd w:val="clear" w:color="auto" w:fill="FFFFFF"/>
        </w:rPr>
        <w:t>[13]</w:t>
      </w:r>
      <w:r w:rsidR="0027790B" w:rsidRPr="003F6D89">
        <w:rPr>
          <w:rFonts w:ascii="Palatino Linotype" w:hAnsi="Palatino Linotype"/>
          <w:color w:val="333333"/>
          <w:sz w:val="24"/>
          <w:szCs w:val="24"/>
          <w:shd w:val="clear" w:color="auto" w:fill="FFFFFF"/>
        </w:rPr>
        <w:fldChar w:fldCharType="end"/>
      </w:r>
      <w:r w:rsidR="00351AF5" w:rsidRPr="003F6D89">
        <w:rPr>
          <w:rFonts w:ascii="Palatino Linotype" w:hAnsi="Palatino Linotype"/>
          <w:color w:val="333333"/>
          <w:sz w:val="24"/>
          <w:szCs w:val="24"/>
          <w:shd w:val="clear" w:color="auto" w:fill="FFFFFF"/>
        </w:rPr>
        <w:t>.</w:t>
      </w:r>
      <w:r w:rsidR="00FD285D">
        <w:rPr>
          <w:rFonts w:ascii="Palatino Linotype" w:hAnsi="Palatino Linotype"/>
          <w:color w:val="333333"/>
          <w:sz w:val="24"/>
          <w:szCs w:val="24"/>
          <w:shd w:val="clear" w:color="auto" w:fill="FFFFFF"/>
        </w:rPr>
        <w:t xml:space="preserve"> Kedua algoritma tersebut umumnya sering dipakai pada metode </w:t>
      </w:r>
      <w:r w:rsidR="00FD285D">
        <w:rPr>
          <w:rFonts w:ascii="Palatino Linotype" w:hAnsi="Palatino Linotype"/>
          <w:i/>
          <w:color w:val="333333"/>
          <w:sz w:val="24"/>
          <w:szCs w:val="24"/>
          <w:shd w:val="clear" w:color="auto" w:fill="FFFFFF"/>
        </w:rPr>
        <w:t>collaborative filtering</w:t>
      </w:r>
      <w:r w:rsidR="00FD285D">
        <w:rPr>
          <w:rFonts w:ascii="Palatino Linotype" w:hAnsi="Palatino Linotype"/>
          <w:color w:val="333333"/>
          <w:sz w:val="24"/>
          <w:szCs w:val="24"/>
          <w:shd w:val="clear" w:color="auto" w:fill="FFFFFF"/>
        </w:rPr>
        <w:t xml:space="preserve">. </w:t>
      </w:r>
      <w:r w:rsidR="002C7BF0" w:rsidRPr="00FD285D">
        <w:rPr>
          <w:rFonts w:ascii="Palatino Linotype" w:hAnsi="Palatino Linotype"/>
          <w:color w:val="333333"/>
          <w:sz w:val="24"/>
          <w:szCs w:val="24"/>
          <w:shd w:val="clear" w:color="auto" w:fill="FFFFFF"/>
        </w:rPr>
        <w:t xml:space="preserve">Goldberg dkk. </w:t>
      </w:r>
      <w:r w:rsidR="003F3F65">
        <w:rPr>
          <w:rFonts w:ascii="Palatino Linotype" w:hAnsi="Palatino Linotype"/>
          <w:color w:val="333333"/>
          <w:sz w:val="24"/>
          <w:szCs w:val="24"/>
          <w:shd w:val="clear" w:color="auto" w:fill="FFFFFF"/>
        </w:rPr>
        <w:t>mencoba menerapkan pendekatan</w:t>
      </w:r>
      <w:r w:rsidR="003D23AE" w:rsidRPr="00FD285D">
        <w:rPr>
          <w:rFonts w:ascii="Palatino Linotype" w:hAnsi="Palatino Linotype"/>
          <w:color w:val="333333"/>
          <w:sz w:val="24"/>
          <w:szCs w:val="24"/>
          <w:shd w:val="clear" w:color="auto" w:fill="FFFFFF"/>
        </w:rPr>
        <w:t xml:space="preserve"> PCA </w:t>
      </w:r>
      <w:r w:rsidR="003F3F65">
        <w:rPr>
          <w:rFonts w:ascii="Palatino Linotype" w:hAnsi="Palatino Linotype"/>
          <w:color w:val="333333"/>
          <w:sz w:val="24"/>
          <w:szCs w:val="24"/>
          <w:shd w:val="clear" w:color="auto" w:fill="FFFFFF"/>
        </w:rPr>
        <w:t xml:space="preserve">pada model </w:t>
      </w:r>
      <w:r w:rsidR="003F3F65" w:rsidRPr="00FD285D">
        <w:rPr>
          <w:rFonts w:ascii="Palatino Linotype" w:hAnsi="Palatino Linotype"/>
          <w:i/>
          <w:color w:val="333333"/>
          <w:sz w:val="24"/>
          <w:szCs w:val="24"/>
          <w:shd w:val="clear" w:color="auto" w:fill="FFFFFF"/>
        </w:rPr>
        <w:t>collaborative filtering</w:t>
      </w:r>
      <w:r w:rsidR="003F3F65">
        <w:rPr>
          <w:rFonts w:ascii="Palatino Linotype" w:hAnsi="Palatino Linotype"/>
          <w:i/>
          <w:color w:val="333333"/>
          <w:sz w:val="24"/>
          <w:szCs w:val="24"/>
          <w:shd w:val="clear" w:color="auto" w:fill="FFFFFF"/>
        </w:rPr>
        <w:t xml:space="preserve"> </w:t>
      </w:r>
      <w:r w:rsidR="003F3F65">
        <w:rPr>
          <w:rFonts w:ascii="Palatino Linotype" w:hAnsi="Palatino Linotype"/>
          <w:color w:val="333333"/>
          <w:sz w:val="24"/>
          <w:szCs w:val="24"/>
          <w:shd w:val="clear" w:color="auto" w:fill="FFFFFF"/>
        </w:rPr>
        <w:t>untuk merekomendasikan</w:t>
      </w:r>
      <w:r w:rsidR="00882392">
        <w:rPr>
          <w:rFonts w:ascii="Palatino Linotype" w:hAnsi="Palatino Linotype"/>
          <w:color w:val="333333"/>
          <w:sz w:val="24"/>
          <w:szCs w:val="24"/>
          <w:shd w:val="clear" w:color="auto" w:fill="FFFFFF"/>
        </w:rPr>
        <w:t xml:space="preserve"> lelucon online </w:t>
      </w:r>
      <w:r w:rsidR="00882392">
        <w:rPr>
          <w:rFonts w:ascii="Palatino Linotype" w:hAnsi="Palatino Linotype"/>
          <w:color w:val="333333"/>
          <w:sz w:val="24"/>
          <w:szCs w:val="24"/>
          <w:shd w:val="clear" w:color="auto" w:fill="FFFFFF"/>
        </w:rPr>
        <w:fldChar w:fldCharType="begin" w:fldLock="1"/>
      </w:r>
      <w:r w:rsidR="00882392">
        <w:rPr>
          <w:rFonts w:ascii="Palatino Linotype" w:hAnsi="Palatino Linotype"/>
          <w:color w:val="333333"/>
          <w:sz w:val="24"/>
          <w:szCs w:val="24"/>
          <w:shd w:val="clear" w:color="auto" w:fill="FFFFFF"/>
        </w:rPr>
        <w:instrText>ADDIN CSL_CITATION { "citationItems" : [ { "id" : "ITEM-1", "itemData" : { "author" : [ { "dropping-particle" : "", "family" : "Goldberg", "given" : "Ken", "non-dropping-particle" : "", "parse-names" : false, "suffix" : "" }, { "dropping-particle" : "", "family" : "Roeder", "given" : "Theresa", "non-dropping-particle" : "", "parse-names" : false, "suffix" : "" }, { "dropping-particle" : "", "family" : "Gupta", "given" : "Dhruv", "non-dropping-particle" : "", "parse-names" : false, "suffix" : "" }, { "dropping-particle" : "", "family" : "Perkins", "given" : "Chris", "non-dropping-particle" : "", "parse-names" : false, "suffix" : "" } ], "container-title" : "information retrieval", "id" : "ITEM-1", "issue" : "2", "issued" : { "date-parts" : [ [ "2001" ] ] }, "page" : "133-151", "publisher" : "Springer", "title" : "Eigentaste: A constant time collaborative filtering algorithm", "type" : "article-journal", "volume" : "4" }, "uris" : [ "http://www.mendeley.com/documents/?uuid=018e2ea6-6451-41aa-812c-c66e45d1b91d" ] } ], "mendeley" : { "formattedCitation" : "[19]", "plainTextFormattedCitation" : "[19]", "previouslyFormattedCitation" : "[19]" }, "properties" : {  }, "schema" : "https://github.com/citation-style-language/schema/raw/master/csl-citation.json" }</w:instrText>
      </w:r>
      <w:r w:rsidR="00882392">
        <w:rPr>
          <w:rFonts w:ascii="Palatino Linotype" w:hAnsi="Palatino Linotype"/>
          <w:color w:val="333333"/>
          <w:sz w:val="24"/>
          <w:szCs w:val="24"/>
          <w:shd w:val="clear" w:color="auto" w:fill="FFFFFF"/>
        </w:rPr>
        <w:fldChar w:fldCharType="separate"/>
      </w:r>
      <w:r w:rsidR="00882392" w:rsidRPr="00882392">
        <w:rPr>
          <w:rFonts w:ascii="Palatino Linotype" w:hAnsi="Palatino Linotype"/>
          <w:noProof/>
          <w:color w:val="333333"/>
          <w:sz w:val="24"/>
          <w:szCs w:val="24"/>
          <w:shd w:val="clear" w:color="auto" w:fill="FFFFFF"/>
        </w:rPr>
        <w:t>[19]</w:t>
      </w:r>
      <w:r w:rsidR="00882392">
        <w:rPr>
          <w:rFonts w:ascii="Palatino Linotype" w:hAnsi="Palatino Linotype"/>
          <w:color w:val="333333"/>
          <w:sz w:val="24"/>
          <w:szCs w:val="24"/>
          <w:shd w:val="clear" w:color="auto" w:fill="FFFFFF"/>
        </w:rPr>
        <w:fldChar w:fldCharType="end"/>
      </w:r>
      <w:r w:rsidR="003F3F65">
        <w:rPr>
          <w:rFonts w:ascii="Palatino Linotype" w:hAnsi="Palatino Linotype"/>
          <w:color w:val="333333"/>
          <w:sz w:val="24"/>
          <w:szCs w:val="24"/>
          <w:shd w:val="clear" w:color="auto" w:fill="FFFFFF"/>
        </w:rPr>
        <w:t xml:space="preserve">. </w:t>
      </w:r>
      <w:r w:rsidR="001A2B4F">
        <w:rPr>
          <w:rFonts w:ascii="Palatino Linotype" w:hAnsi="Palatino Linotype"/>
          <w:color w:val="333333"/>
          <w:sz w:val="24"/>
          <w:szCs w:val="24"/>
          <w:shd w:val="clear" w:color="auto" w:fill="FFFFFF"/>
        </w:rPr>
        <w:t>Awalnya matriks yang digunakan adalah matriks penilaian pengguna terhadap</w:t>
      </w:r>
      <w:r w:rsidR="001A2B4F" w:rsidRPr="001A2B4F">
        <w:rPr>
          <w:rFonts w:ascii="Palatino Linotype" w:hAnsi="Palatino Linotype"/>
          <w:color w:val="333333"/>
          <w:sz w:val="24"/>
          <w:szCs w:val="24"/>
          <w:shd w:val="clear" w:color="auto" w:fill="FFFFFF"/>
        </w:rPr>
        <w:t xml:space="preserve"> </w:t>
      </w:r>
      <w:r w:rsidR="001A2B4F" w:rsidRPr="001A2B4F">
        <w:rPr>
          <w:rFonts w:ascii="Palatino Linotype" w:hAnsi="Palatino Linotype"/>
          <w:i/>
          <w:color w:val="333333"/>
          <w:sz w:val="24"/>
          <w:szCs w:val="24"/>
          <w:shd w:val="clear" w:color="auto" w:fill="FFFFFF"/>
        </w:rPr>
        <w:t>item</w:t>
      </w:r>
      <w:r w:rsidR="001A2B4F">
        <w:rPr>
          <w:rFonts w:ascii="Palatino Linotype" w:hAnsi="Palatino Linotype"/>
          <w:color w:val="333333"/>
          <w:sz w:val="24"/>
          <w:szCs w:val="24"/>
          <w:shd w:val="clear" w:color="auto" w:fill="FFFFFF"/>
        </w:rPr>
        <w:t xml:space="preserve">. Lalu mereka memilih </w:t>
      </w:r>
      <w:r w:rsidR="001A2B4F" w:rsidRPr="001A2B4F">
        <w:rPr>
          <w:rFonts w:ascii="Palatino Linotype" w:hAnsi="Palatino Linotype"/>
          <w:color w:val="333333"/>
          <w:sz w:val="24"/>
          <w:szCs w:val="24"/>
          <w:shd w:val="clear" w:color="auto" w:fill="FFFFFF"/>
        </w:rPr>
        <w:t>subkumpulan item yang semua penggunanya memiliki peringkat. matriks baru</w:t>
      </w:r>
      <w:r w:rsidR="001A2B4F">
        <w:rPr>
          <w:rFonts w:ascii="Palatino Linotype" w:hAnsi="Palatino Linotype"/>
          <w:color w:val="333333"/>
          <w:sz w:val="24"/>
          <w:szCs w:val="24"/>
          <w:shd w:val="clear" w:color="auto" w:fill="FFFFFF"/>
        </w:rPr>
        <w:t xml:space="preserve"> tersebut</w:t>
      </w:r>
      <w:r w:rsidR="001A2B4F" w:rsidRPr="001A2B4F">
        <w:rPr>
          <w:rFonts w:ascii="Palatino Linotype" w:hAnsi="Palatino Linotype"/>
          <w:color w:val="333333"/>
          <w:sz w:val="24"/>
          <w:szCs w:val="24"/>
          <w:shd w:val="clear" w:color="auto" w:fill="FFFFFF"/>
        </w:rPr>
        <w:t xml:space="preserve"> kemudian digunakan untuk menghitung matriks </w:t>
      </w:r>
      <w:r w:rsidR="001A2B4F">
        <w:rPr>
          <w:rFonts w:ascii="Palatino Linotype" w:hAnsi="Palatino Linotype"/>
          <w:color w:val="333333"/>
          <w:sz w:val="24"/>
          <w:szCs w:val="24"/>
          <w:shd w:val="clear" w:color="auto" w:fill="FFFFFF"/>
        </w:rPr>
        <w:t xml:space="preserve">korelasi global dengan menerapkan standar PCA 2 dimensi. </w:t>
      </w:r>
      <w:r w:rsidR="00A749FA" w:rsidRPr="001A2B4F">
        <w:rPr>
          <w:rFonts w:ascii="Palatino Linotype" w:hAnsi="Palatino Linotype"/>
          <w:color w:val="333333"/>
          <w:sz w:val="24"/>
          <w:szCs w:val="24"/>
          <w:shd w:val="clear" w:color="auto" w:fill="FFFFFF"/>
        </w:rPr>
        <w:t>Sistem mereka, yang dikenal sebagai Eigentaste 2</w:t>
      </w:r>
      <w:r w:rsidR="00B555DD" w:rsidRPr="001A2B4F">
        <w:rPr>
          <w:rFonts w:ascii="Palatino Linotype" w:hAnsi="Palatino Linotype"/>
          <w:color w:val="333333"/>
          <w:sz w:val="24"/>
          <w:szCs w:val="24"/>
          <w:shd w:val="clear" w:color="auto" w:fill="FFFFFF"/>
        </w:rPr>
        <w:t xml:space="preserve">, menghasilkan kualitas yang standar. </w:t>
      </w:r>
      <w:r w:rsidR="00B555DD" w:rsidRPr="001A2B4F">
        <w:rPr>
          <w:rFonts w:ascii="Palatino Linotype" w:hAnsi="Palatino Linotype"/>
          <w:sz w:val="24"/>
          <w:szCs w:val="24"/>
        </w:rPr>
        <w:t xml:space="preserve">Kemudian SVD digunakan untuk meningkatkan </w:t>
      </w:r>
      <w:r w:rsidR="00F91D3B">
        <w:rPr>
          <w:rFonts w:ascii="Palatino Linotype" w:hAnsi="Palatino Linotype"/>
          <w:sz w:val="24"/>
          <w:szCs w:val="24"/>
        </w:rPr>
        <w:t xml:space="preserve">model </w:t>
      </w:r>
      <w:r w:rsidR="00F91D3B">
        <w:rPr>
          <w:rFonts w:ascii="Palatino Linotype" w:hAnsi="Palatino Linotype"/>
          <w:i/>
          <w:sz w:val="24"/>
          <w:szCs w:val="24"/>
        </w:rPr>
        <w:t>collaborative filtering</w:t>
      </w:r>
      <w:r w:rsidR="00F91D3B">
        <w:rPr>
          <w:rFonts w:ascii="Palatino Linotype" w:hAnsi="Palatino Linotype"/>
          <w:sz w:val="24"/>
          <w:szCs w:val="24"/>
        </w:rPr>
        <w:t xml:space="preserve">. penelitian yang dilakukan oleh </w:t>
      </w:r>
      <w:r w:rsidR="00F91D3B">
        <w:rPr>
          <w:rFonts w:ascii="Palatino Linotype" w:hAnsi="Palatino Linotype"/>
          <w:sz w:val="24"/>
          <w:szCs w:val="24"/>
        </w:rPr>
        <w:fldChar w:fldCharType="begin" w:fldLock="1"/>
      </w:r>
      <w:r w:rsidR="00882392">
        <w:rPr>
          <w:rFonts w:ascii="Palatino Linotype" w:hAnsi="Palatino Linotype"/>
          <w:sz w:val="24"/>
          <w:szCs w:val="24"/>
        </w:rPr>
        <w:instrText>ADDIN CSL_CITATION { "citationItems" : [ { "id" : "ITEM-1", "itemData" : { "author" : [ { "dropping-particle" : "", "family" : "Sarwar", "given" : "Badrul", "non-dropping-particle" : "", "parse-names" : false, "suffix" : "" }, { "dropping-particle" : "", "family" : "Karypis", "given" : "George", "non-dropping-particle" : "", "parse-names" : false, "suffix" : "" }, { "dropping-particle" : "", "family" : "Konstan", "given" : "Joseph", "non-dropping-particle" : "", "parse-names" : false, "suffix" : "" }, { "dropping-particle" : "", "family" : "Riedl", "given" : "John", "non-dropping-particle" : "", "parse-names" : false, "suffix" : "" } ], "id" : "ITEM-1", "issued" : { "date-parts" : [ [ "2000" ] ] }, "title" : "Application of dimensionality reduction in recommender system-a case study", "type" : "report" }, "uris" : [ "http://www.mendeley.com/documents/?uuid=cccd28f6-7667-4514-9509-75ca20637033" ] } ], "mendeley" : { "formattedCitation" : "[20]", "plainTextFormattedCitation" : "[20]", "previouslyFormattedCitation" : "[20]" }, "properties" : {  }, "schema" : "https://github.com/citation-style-language/schema/raw/master/csl-citation.json" }</w:instrText>
      </w:r>
      <w:r w:rsidR="00F91D3B">
        <w:rPr>
          <w:rFonts w:ascii="Palatino Linotype" w:hAnsi="Palatino Linotype"/>
          <w:sz w:val="24"/>
          <w:szCs w:val="24"/>
        </w:rPr>
        <w:fldChar w:fldCharType="separate"/>
      </w:r>
      <w:r w:rsidR="00882392" w:rsidRPr="00882392">
        <w:rPr>
          <w:rFonts w:ascii="Palatino Linotype" w:hAnsi="Palatino Linotype"/>
          <w:noProof/>
          <w:sz w:val="24"/>
          <w:szCs w:val="24"/>
        </w:rPr>
        <w:t>[20]</w:t>
      </w:r>
      <w:r w:rsidR="00F91D3B">
        <w:rPr>
          <w:rFonts w:ascii="Palatino Linotype" w:hAnsi="Palatino Linotype"/>
          <w:sz w:val="24"/>
          <w:szCs w:val="24"/>
        </w:rPr>
        <w:fldChar w:fldCharType="end"/>
      </w:r>
      <w:r w:rsidR="001E60A3">
        <w:rPr>
          <w:rFonts w:ascii="Palatino Linotype" w:hAnsi="Palatino Linotype"/>
          <w:sz w:val="24"/>
          <w:szCs w:val="24"/>
        </w:rPr>
        <w:t xml:space="preserve">, </w:t>
      </w:r>
      <w:r w:rsidR="001E60A3">
        <w:rPr>
          <w:rFonts w:ascii="Palatino Linotype" w:hAnsi="Palatino Linotype"/>
          <w:color w:val="333333"/>
          <w:sz w:val="24"/>
          <w:szCs w:val="24"/>
          <w:shd w:val="clear" w:color="auto" w:fill="FFFFFF"/>
        </w:rPr>
        <w:t>menerapkan SVD dengan dua cara yang berbeda untuk membangun RS</w:t>
      </w:r>
      <w:r w:rsidR="001E60A3" w:rsidRPr="001E60A3">
        <w:rPr>
          <w:rFonts w:ascii="Palatino Linotype" w:hAnsi="Palatino Linotype"/>
          <w:color w:val="333333"/>
          <w:sz w:val="24"/>
          <w:szCs w:val="24"/>
          <w:shd w:val="clear" w:color="auto" w:fill="FFFFFF"/>
        </w:rPr>
        <w:t>.</w:t>
      </w:r>
      <w:r w:rsidR="001E60A3">
        <w:rPr>
          <w:rFonts w:ascii="Palatino Linotype" w:hAnsi="Palatino Linotype"/>
          <w:color w:val="333333"/>
          <w:sz w:val="24"/>
          <w:szCs w:val="24"/>
          <w:shd w:val="clear" w:color="auto" w:fill="FFFFFF"/>
        </w:rPr>
        <w:t xml:space="preserve"> </w:t>
      </w:r>
      <w:r w:rsidR="001E60A3" w:rsidRPr="001E60A3">
        <w:rPr>
          <w:rFonts w:ascii="Palatino Linotype" w:hAnsi="Palatino Linotype"/>
          <w:color w:val="333333"/>
          <w:sz w:val="24"/>
          <w:szCs w:val="24"/>
          <w:shd w:val="clear" w:color="auto" w:fill="FFFFFF"/>
        </w:rPr>
        <w:t>Pertama, SVD dapat digunakan untuk mengungkap hubungan laten antara pelanggan dan produk.</w:t>
      </w:r>
    </w:p>
    <w:p w:rsidR="001E60A3" w:rsidRDefault="001E60A3" w:rsidP="00D639B1">
      <w:pPr>
        <w:pStyle w:val="ListParagraph"/>
        <w:tabs>
          <w:tab w:val="left" w:pos="1213"/>
        </w:tabs>
        <w:ind w:left="1800"/>
        <w:jc w:val="both"/>
        <w:rPr>
          <w:rFonts w:ascii="Palatino Linotype" w:hAnsi="Palatino Linotype"/>
          <w:color w:val="333333"/>
          <w:sz w:val="24"/>
          <w:szCs w:val="24"/>
          <w:shd w:val="clear" w:color="auto" w:fill="FFFFFF"/>
        </w:rPr>
      </w:pPr>
      <w:r w:rsidRPr="001E60A3">
        <w:rPr>
          <w:rFonts w:ascii="Palatino Linotype" w:hAnsi="Palatino Linotype"/>
          <w:color w:val="333333"/>
          <w:sz w:val="24"/>
          <w:szCs w:val="24"/>
          <w:shd w:val="clear" w:color="auto" w:fill="FFFFFF"/>
        </w:rPr>
        <w:t xml:space="preserve">Untuk mencapai tujuan ini, mereka terlebih dahulu mengisi angka </w:t>
      </w:r>
      <w:r>
        <w:rPr>
          <w:rFonts w:ascii="Palatino Linotype" w:hAnsi="Palatino Linotype"/>
          <w:color w:val="333333"/>
          <w:sz w:val="24"/>
          <w:szCs w:val="24"/>
          <w:shd w:val="clear" w:color="auto" w:fill="FFFFFF"/>
        </w:rPr>
        <w:t xml:space="preserve">nol dalam matriks item-pengguna </w:t>
      </w:r>
      <w:r w:rsidRPr="001E60A3">
        <w:rPr>
          <w:rFonts w:ascii="Palatino Linotype" w:hAnsi="Palatino Linotype"/>
          <w:color w:val="333333"/>
          <w:sz w:val="24"/>
          <w:szCs w:val="24"/>
          <w:shd w:val="clear" w:color="auto" w:fill="FFFFFF"/>
        </w:rPr>
        <w:t>dengan rata-rata</w:t>
      </w:r>
      <w:r>
        <w:rPr>
          <w:rFonts w:ascii="Palatino Linotype" w:hAnsi="Palatino Linotype"/>
          <w:color w:val="333333"/>
          <w:sz w:val="24"/>
          <w:szCs w:val="24"/>
          <w:shd w:val="clear" w:color="auto" w:fill="FFFFFF"/>
        </w:rPr>
        <w:t xml:space="preserve"> peringkat</w:t>
      </w:r>
      <w:r w:rsidRPr="001E60A3">
        <w:rPr>
          <w:rFonts w:ascii="Palatino Linotype" w:hAnsi="Palatino Linotype"/>
          <w:color w:val="333333"/>
          <w:sz w:val="24"/>
          <w:szCs w:val="24"/>
          <w:shd w:val="clear" w:color="auto" w:fill="FFFFFF"/>
        </w:rPr>
        <w:t xml:space="preserve"> item dan kemudian menormalkan dengan mengurangkan rata-rata pengguna.</w:t>
      </w:r>
      <w:r>
        <w:rPr>
          <w:rFonts w:ascii="Palatino Linotype" w:hAnsi="Palatino Linotype"/>
          <w:color w:val="333333"/>
          <w:sz w:val="24"/>
          <w:szCs w:val="24"/>
          <w:shd w:val="clear" w:color="auto" w:fill="FFFFFF"/>
        </w:rPr>
        <w:t xml:space="preserve"> </w:t>
      </w:r>
      <w:r w:rsidRPr="001E60A3">
        <w:rPr>
          <w:rFonts w:ascii="Palatino Linotype" w:hAnsi="Palatino Linotype"/>
          <w:color w:val="333333"/>
          <w:sz w:val="24"/>
          <w:szCs w:val="24"/>
          <w:shd w:val="clear" w:color="auto" w:fill="FFFFFF"/>
        </w:rPr>
        <w:t>Matriks ini kemudian difaktorkan menggunakan SVD dan dekomposisi yang dihasilkan bisa</w:t>
      </w:r>
      <w:r>
        <w:rPr>
          <w:rFonts w:ascii="Palatino Linotype" w:hAnsi="Palatino Linotype"/>
          <w:color w:val="333333"/>
          <w:sz w:val="24"/>
          <w:szCs w:val="24"/>
          <w:shd w:val="clear" w:color="auto" w:fill="FFFFFF"/>
        </w:rPr>
        <w:t xml:space="preserve"> digunakan (</w:t>
      </w:r>
      <w:r w:rsidRPr="001E60A3">
        <w:rPr>
          <w:rFonts w:ascii="Palatino Linotype" w:hAnsi="Palatino Linotype"/>
          <w:color w:val="333333"/>
          <w:sz w:val="24"/>
          <w:szCs w:val="24"/>
          <w:shd w:val="clear" w:color="auto" w:fill="FFFFFF"/>
        </w:rPr>
        <w:t>se</w:t>
      </w:r>
      <w:r>
        <w:rPr>
          <w:rFonts w:ascii="Palatino Linotype" w:hAnsi="Palatino Linotype"/>
          <w:color w:val="333333"/>
          <w:sz w:val="24"/>
          <w:szCs w:val="24"/>
          <w:shd w:val="clear" w:color="auto" w:fill="FFFFFF"/>
        </w:rPr>
        <w:t xml:space="preserve">telah beberapa operasi sepele) </w:t>
      </w:r>
      <w:r w:rsidRPr="001E60A3">
        <w:rPr>
          <w:rFonts w:ascii="Palatino Linotype" w:hAnsi="Palatino Linotype"/>
          <w:color w:val="333333"/>
          <w:sz w:val="24"/>
          <w:szCs w:val="24"/>
          <w:shd w:val="clear" w:color="auto" w:fill="FFFFFF"/>
        </w:rPr>
        <w:t xml:space="preserve">langsung untuk menghitung prediksi. </w:t>
      </w:r>
      <w:r>
        <w:rPr>
          <w:rFonts w:ascii="Palatino Linotype" w:hAnsi="Palatino Linotype"/>
          <w:color w:val="333333"/>
          <w:sz w:val="24"/>
          <w:szCs w:val="24"/>
          <w:shd w:val="clear" w:color="auto" w:fill="FFFFFF"/>
        </w:rPr>
        <w:t xml:space="preserve">Kedua,  </w:t>
      </w:r>
      <w:r w:rsidRPr="001E60A3">
        <w:rPr>
          <w:rFonts w:ascii="Palatino Linotype" w:hAnsi="Palatino Linotype"/>
          <w:color w:val="333333"/>
          <w:sz w:val="24"/>
          <w:szCs w:val="24"/>
          <w:shd w:val="clear" w:color="auto" w:fill="FFFFFF"/>
        </w:rPr>
        <w:t>menggunakan ruang dimensi rendah yang dihasilkan dari SVD untuk meningkatkan</w:t>
      </w:r>
      <w:r>
        <w:rPr>
          <w:rFonts w:ascii="Palatino Linotype" w:hAnsi="Palatino Linotype"/>
          <w:color w:val="333333"/>
          <w:sz w:val="24"/>
          <w:szCs w:val="24"/>
          <w:shd w:val="clear" w:color="auto" w:fill="FFFFFF"/>
        </w:rPr>
        <w:t xml:space="preserve"> </w:t>
      </w:r>
      <w:r w:rsidRPr="001E60A3">
        <w:rPr>
          <w:rFonts w:ascii="Palatino Linotype" w:hAnsi="Palatino Linotype"/>
          <w:color w:val="333333"/>
          <w:sz w:val="24"/>
          <w:szCs w:val="24"/>
          <w:shd w:val="clear" w:color="auto" w:fill="FFFFFF"/>
        </w:rPr>
        <w:t xml:space="preserve">pembentukan </w:t>
      </w:r>
      <w:r>
        <w:rPr>
          <w:rFonts w:ascii="Palatino Linotype" w:hAnsi="Palatino Linotype"/>
          <w:color w:val="333333"/>
          <w:sz w:val="24"/>
          <w:szCs w:val="24"/>
          <w:shd w:val="clear" w:color="auto" w:fill="FFFFFF"/>
        </w:rPr>
        <w:t xml:space="preserve">ketetanggaan yang nantinya akan digunakan pada </w:t>
      </w:r>
      <w:r w:rsidRPr="001E60A3">
        <w:rPr>
          <w:rFonts w:ascii="Palatino Linotype" w:hAnsi="Palatino Linotype"/>
          <w:color w:val="333333"/>
          <w:sz w:val="24"/>
          <w:szCs w:val="24"/>
          <w:shd w:val="clear" w:color="auto" w:fill="FFFFFF"/>
        </w:rPr>
        <w:t>pendekatan kNN.</w:t>
      </w:r>
      <w:r w:rsidR="00882392">
        <w:rPr>
          <w:rFonts w:ascii="Palatino Linotype" w:hAnsi="Palatino Linotype"/>
          <w:color w:val="333333"/>
          <w:sz w:val="24"/>
          <w:szCs w:val="24"/>
          <w:shd w:val="clear" w:color="auto" w:fill="FFFFFF"/>
        </w:rPr>
        <w:t xml:space="preserve"> </w:t>
      </w:r>
    </w:p>
    <w:p w:rsidR="00D639B1" w:rsidRPr="00D639B1" w:rsidRDefault="00374F6A" w:rsidP="00D639B1">
      <w:pPr>
        <w:pStyle w:val="ListParagraph"/>
        <w:tabs>
          <w:tab w:val="left" w:pos="1213"/>
        </w:tabs>
        <w:ind w:left="1800"/>
        <w:jc w:val="both"/>
        <w:rPr>
          <w:rFonts w:ascii="Palatino Linotype" w:hAnsi="Palatino Linotype"/>
          <w:color w:val="333333"/>
          <w:sz w:val="24"/>
          <w:szCs w:val="24"/>
          <w:shd w:val="clear" w:color="auto" w:fill="FFFFFF"/>
        </w:rPr>
      </w:pPr>
      <w:r w:rsidRPr="00374F6A">
        <w:rPr>
          <w:rFonts w:ascii="Palatino Linotype" w:hAnsi="Palatino Linotype"/>
          <w:color w:val="333333"/>
          <w:sz w:val="24"/>
          <w:szCs w:val="24"/>
          <w:shd w:val="clear" w:color="auto" w:fill="FFFFFF"/>
        </w:rPr>
        <w:lastRenderedPageBreak/>
        <w:t xml:space="preserve">Seperti yang dijelaskan oleh </w:t>
      </w:r>
      <w:r>
        <w:rPr>
          <w:rFonts w:ascii="Palatino Linotype" w:hAnsi="Palatino Linotype"/>
          <w:color w:val="333333"/>
          <w:sz w:val="24"/>
          <w:szCs w:val="24"/>
          <w:shd w:val="clear" w:color="auto" w:fill="FFFFFF"/>
        </w:rPr>
        <w:fldChar w:fldCharType="begin" w:fldLock="1"/>
      </w:r>
      <w:r>
        <w:rPr>
          <w:rFonts w:ascii="Palatino Linotype" w:hAnsi="Palatino Linotype"/>
          <w:color w:val="333333"/>
          <w:sz w:val="24"/>
          <w:szCs w:val="24"/>
          <w:shd w:val="clear" w:color="auto" w:fill="FFFFFF"/>
        </w:rPr>
        <w:instrText>ADDIN CSL_CITATION { "citationItems" : [ { "id" : "ITEM-1", "itemData" : { "author" : [ { "dropping-particle" : "", "family" : "Sarwar", "given" : "Badrul", "non-dropping-particle" : "", "parse-names" : false, "suffix" : "" }, { "dropping-particle" : "", "family" : "Karypis", "given" : "George", "non-dropping-particle" : "", "parse-names" : false, "suffix" : "" }, { "dropping-particle" : "", "family" : "Konstan", "given" : "Joseph", "non-dropping-particle" : "", "parse-names" : false, "suffix" : "" }, { "dropping-particle" : "", "family" : "Riedl", "given" : "John", "non-dropping-particle" : "", "parse-names" : false, "suffix" : "" } ], "container-title" : "Fifth International Conference on Computer and Information Science", "id" : "ITEM-1", "issued" : { "date-parts" : [ [ "2002" ] ] }, "page" : "27-28", "title" : "Incremental singular value decomposition algorithms for highly scalable recommender systems", "type" : "paper-conference" }, "uris" : [ "http://www.mendeley.com/documents/?uuid=593bdb66-ec4d-43f1-ad2a-9d877efd3f1a" ] } ], "mendeley" : { "formattedCitation" : "[21]", "plainTextFormattedCitation" : "[21]", "previouslyFormattedCitation" : "[21]" }, "properties" : {  }, "schema" : "https://github.com/citation-style-language/schema/raw/master/csl-citation.json" }</w:instrText>
      </w:r>
      <w:r>
        <w:rPr>
          <w:rFonts w:ascii="Palatino Linotype" w:hAnsi="Palatino Linotype"/>
          <w:color w:val="333333"/>
          <w:sz w:val="24"/>
          <w:szCs w:val="24"/>
          <w:shd w:val="clear" w:color="auto" w:fill="FFFFFF"/>
        </w:rPr>
        <w:fldChar w:fldCharType="separate"/>
      </w:r>
      <w:r w:rsidRPr="00374F6A">
        <w:rPr>
          <w:rFonts w:ascii="Palatino Linotype" w:hAnsi="Palatino Linotype"/>
          <w:noProof/>
          <w:color w:val="333333"/>
          <w:sz w:val="24"/>
          <w:szCs w:val="24"/>
          <w:shd w:val="clear" w:color="auto" w:fill="FFFFFF"/>
        </w:rPr>
        <w:t>[21]</w:t>
      </w:r>
      <w:r>
        <w:rPr>
          <w:rFonts w:ascii="Palatino Linotype" w:hAnsi="Palatino Linotype"/>
          <w:color w:val="333333"/>
          <w:sz w:val="24"/>
          <w:szCs w:val="24"/>
          <w:shd w:val="clear" w:color="auto" w:fill="FFFFFF"/>
        </w:rPr>
        <w:fldChar w:fldCharType="end"/>
      </w:r>
      <w:r w:rsidRPr="00374F6A">
        <w:rPr>
          <w:rFonts w:ascii="Palatino Linotype" w:hAnsi="Palatino Linotype"/>
          <w:color w:val="333333"/>
          <w:sz w:val="24"/>
          <w:szCs w:val="24"/>
          <w:shd w:val="clear" w:color="auto" w:fill="FFFFFF"/>
        </w:rPr>
        <w:t>, salah satu</w:t>
      </w:r>
      <w:r>
        <w:rPr>
          <w:rFonts w:ascii="Palatino Linotype" w:hAnsi="Palatino Linotype"/>
          <w:color w:val="333333"/>
          <w:sz w:val="24"/>
          <w:szCs w:val="24"/>
          <w:shd w:val="clear" w:color="auto" w:fill="FFFFFF"/>
        </w:rPr>
        <w:t xml:space="preserve"> keuntungan besar SVD adalah </w:t>
      </w:r>
      <w:r w:rsidR="00174AE5" w:rsidRPr="00174AE5">
        <w:rPr>
          <w:rFonts w:ascii="Palatino Linotype" w:hAnsi="Palatino Linotype"/>
          <w:color w:val="333333"/>
          <w:sz w:val="24"/>
          <w:szCs w:val="24"/>
          <w:shd w:val="clear" w:color="auto" w:fill="FFFFFF"/>
        </w:rPr>
        <w:t xml:space="preserve">algoritma inkremental untuk menghitung dekomposisi </w:t>
      </w:r>
      <w:r w:rsidR="00174AE5">
        <w:rPr>
          <w:rFonts w:ascii="Palatino Linotype" w:hAnsi="Palatino Linotype"/>
          <w:color w:val="333333"/>
          <w:sz w:val="24"/>
          <w:szCs w:val="24"/>
          <w:shd w:val="clear" w:color="auto" w:fill="FFFFFF"/>
        </w:rPr>
        <w:t xml:space="preserve">yang </w:t>
      </w:r>
      <w:r w:rsidRPr="00374F6A">
        <w:rPr>
          <w:rFonts w:ascii="Palatino Linotype" w:hAnsi="Palatino Linotype"/>
          <w:color w:val="333333"/>
          <w:sz w:val="24"/>
          <w:szCs w:val="24"/>
          <w:shd w:val="clear" w:color="auto" w:fill="FFFFFF"/>
        </w:rPr>
        <w:t xml:space="preserve">memungkinkan untuk menerima pengguna atau peringkat baru tanpa harus mengkomputasi ulang model </w:t>
      </w:r>
      <w:r>
        <w:rPr>
          <w:rFonts w:ascii="Palatino Linotype" w:hAnsi="Palatino Linotype"/>
          <w:color w:val="333333"/>
          <w:sz w:val="24"/>
          <w:szCs w:val="24"/>
          <w:shd w:val="clear" w:color="auto" w:fill="FFFFFF"/>
        </w:rPr>
        <w:t xml:space="preserve">yang </w:t>
      </w:r>
      <w:r w:rsidRPr="00374F6A">
        <w:rPr>
          <w:rFonts w:ascii="Palatino Linotype" w:hAnsi="Palatino Linotype"/>
          <w:color w:val="333333"/>
          <w:sz w:val="24"/>
          <w:szCs w:val="24"/>
          <w:shd w:val="clear" w:color="auto" w:fill="FFFFFF"/>
        </w:rPr>
        <w:t>telah dibangun dari data yang ada sebelumnya. Ide yang</w:t>
      </w:r>
      <w:r>
        <w:rPr>
          <w:rFonts w:ascii="Palatino Linotype" w:hAnsi="Palatino Linotype"/>
          <w:color w:val="333333"/>
          <w:sz w:val="24"/>
          <w:szCs w:val="24"/>
          <w:shd w:val="clear" w:color="auto" w:fill="FFFFFF"/>
        </w:rPr>
        <w:t xml:space="preserve"> sama kemudian diperpanjang dan </w:t>
      </w:r>
      <w:r w:rsidRPr="00374F6A">
        <w:rPr>
          <w:rFonts w:ascii="Palatino Linotype" w:hAnsi="Palatino Linotype"/>
          <w:color w:val="333333"/>
          <w:sz w:val="24"/>
          <w:szCs w:val="24"/>
          <w:shd w:val="clear" w:color="auto" w:fill="FFFFFF"/>
        </w:rPr>
        <w:t xml:space="preserve">diformalkan oleh  </w:t>
      </w:r>
      <w:r w:rsidRPr="00374F6A">
        <w:rPr>
          <w:rFonts w:ascii="Palatino Linotype" w:hAnsi="Palatino Linotype"/>
          <w:color w:val="333333"/>
          <w:sz w:val="24"/>
          <w:szCs w:val="24"/>
          <w:shd w:val="clear" w:color="auto" w:fill="FFFFFF"/>
        </w:rPr>
        <w:fldChar w:fldCharType="begin" w:fldLock="1"/>
      </w:r>
      <w:r w:rsidRPr="00374F6A">
        <w:rPr>
          <w:rFonts w:ascii="Palatino Linotype" w:hAnsi="Palatino Linotype"/>
          <w:color w:val="333333"/>
          <w:sz w:val="24"/>
          <w:szCs w:val="24"/>
          <w:shd w:val="clear" w:color="auto" w:fill="FFFFFF"/>
        </w:rPr>
        <w:instrText>ADDIN CSL_CITATION { "citationItems" : [ { "id" : "ITEM-1", "itemData" : { "author" : [ { "dropping-particle" : "", "family" : "Brand", "given" : "Matthew", "non-dropping-particle" : "", "parse-names" : false, "suffix" : "" } ], "container-title" : "Proceedings of the 2003 SIAM International Conference on Data Mining", "id" : "ITEM-1", "issued" : { "date-parts" : [ [ "2003" ] ] }, "page" : "37-46", "title" : "Fast online svd revisions for lightweight recommender systems", "type" : "paper-conference" }, "uris" : [ "http://www.mendeley.com/documents/?uuid=e0e41aab-ff52-4e57-a890-7c32530e6090" ] } ], "mendeley" : { "formattedCitation" : "[22]", "plainTextFormattedCitation" : "[22]", "previouslyFormattedCitation" : "[22]" }, "properties" : {  }, "schema" : "https://github.com/citation-style-language/schema/raw/master/csl-citation.json" }</w:instrText>
      </w:r>
      <w:r w:rsidRPr="00374F6A">
        <w:rPr>
          <w:rFonts w:ascii="Palatino Linotype" w:hAnsi="Palatino Linotype"/>
          <w:color w:val="333333"/>
          <w:sz w:val="24"/>
          <w:szCs w:val="24"/>
          <w:shd w:val="clear" w:color="auto" w:fill="FFFFFF"/>
        </w:rPr>
        <w:fldChar w:fldCharType="separate"/>
      </w:r>
      <w:r w:rsidRPr="00374F6A">
        <w:rPr>
          <w:rFonts w:ascii="Palatino Linotype" w:hAnsi="Palatino Linotype"/>
          <w:noProof/>
          <w:color w:val="333333"/>
          <w:sz w:val="24"/>
          <w:szCs w:val="24"/>
          <w:shd w:val="clear" w:color="auto" w:fill="FFFFFF"/>
        </w:rPr>
        <w:t>[22]</w:t>
      </w:r>
      <w:r w:rsidRPr="00374F6A">
        <w:rPr>
          <w:rFonts w:ascii="Palatino Linotype" w:hAnsi="Palatino Linotype"/>
          <w:color w:val="333333"/>
          <w:sz w:val="24"/>
          <w:szCs w:val="24"/>
          <w:shd w:val="clear" w:color="auto" w:fill="FFFFFF"/>
        </w:rPr>
        <w:fldChar w:fldCharType="end"/>
      </w:r>
      <w:r w:rsidRPr="00374F6A">
        <w:rPr>
          <w:rFonts w:ascii="Palatino Linotype" w:hAnsi="Palatino Linotype"/>
          <w:color w:val="333333"/>
          <w:sz w:val="24"/>
          <w:szCs w:val="24"/>
          <w:shd w:val="clear" w:color="auto" w:fill="FFFFFF"/>
        </w:rPr>
        <w:t xml:space="preserve"> menjadi model SVD online.</w:t>
      </w:r>
      <w:r w:rsidR="00DD0521">
        <w:rPr>
          <w:rFonts w:ascii="Palatino Linotype" w:hAnsi="Palatino Linotype"/>
          <w:color w:val="333333"/>
          <w:sz w:val="24"/>
          <w:szCs w:val="24"/>
          <w:shd w:val="clear" w:color="auto" w:fill="FFFFFF"/>
        </w:rPr>
        <w:t xml:space="preserve"> Penerapan SVD incremental baru-baru ini menjadi pendekatan yang diterima oleh publik setelah keberhasilannya dalam </w:t>
      </w:r>
      <w:r w:rsidR="00DD0521" w:rsidRPr="00DD0521">
        <w:rPr>
          <w:rFonts w:ascii="Palatino Linotype" w:hAnsi="Palatino Linotype"/>
          <w:color w:val="333333"/>
          <w:sz w:val="24"/>
          <w:szCs w:val="24"/>
          <w:shd w:val="clear" w:color="auto" w:fill="FFFFFF"/>
        </w:rPr>
        <w:t>Netflix Prize 3</w:t>
      </w:r>
      <w:r w:rsidR="00DD0521">
        <w:rPr>
          <w:rFonts w:ascii="Palatino Linotype" w:hAnsi="Palatino Linotype"/>
          <w:color w:val="333333"/>
          <w:sz w:val="24"/>
          <w:szCs w:val="24"/>
          <w:shd w:val="clear" w:color="auto" w:fill="FFFFFF"/>
        </w:rPr>
        <w:t xml:space="preserve">. </w:t>
      </w:r>
      <w:r w:rsidR="00D639B1">
        <w:rPr>
          <w:rFonts w:ascii="Palatino Linotype" w:hAnsi="Palatino Linotype"/>
          <w:sz w:val="24"/>
          <w:szCs w:val="24"/>
        </w:rPr>
        <w:t>P</w:t>
      </w:r>
      <w:r w:rsidR="00D639B1" w:rsidRPr="00D639B1">
        <w:rPr>
          <w:rFonts w:ascii="Palatino Linotype" w:hAnsi="Palatino Linotype"/>
          <w:sz w:val="24"/>
          <w:szCs w:val="24"/>
        </w:rPr>
        <w:t>erlu dicatat bahwa varian yang berbeda dari Matrix Factorization (MF)</w:t>
      </w:r>
      <w:r w:rsidR="00D639B1">
        <w:rPr>
          <w:rFonts w:ascii="Palatino Linotype" w:hAnsi="Palatino Linotype"/>
          <w:sz w:val="24"/>
          <w:szCs w:val="24"/>
        </w:rPr>
        <w:t xml:space="preserve">, </w:t>
      </w:r>
      <w:r w:rsidR="00D639B1" w:rsidRPr="00D639B1">
        <w:rPr>
          <w:rFonts w:ascii="Palatino Linotype" w:hAnsi="Palatino Linotype"/>
          <w:sz w:val="24"/>
          <w:szCs w:val="24"/>
        </w:rPr>
        <w:t xml:space="preserve">seperti </w:t>
      </w:r>
      <w:r w:rsidR="00D639B1" w:rsidRPr="00D639B1">
        <w:rPr>
          <w:rFonts w:ascii="Palatino Linotype" w:hAnsi="Palatino Linotype"/>
          <w:i/>
          <w:sz w:val="24"/>
          <w:szCs w:val="24"/>
        </w:rPr>
        <w:t>Non-Negative Matrix Factorization</w:t>
      </w:r>
      <w:r w:rsidR="00D639B1" w:rsidRPr="00D639B1">
        <w:rPr>
          <w:rFonts w:ascii="Palatino Linotype" w:hAnsi="Palatino Linotype"/>
          <w:sz w:val="24"/>
          <w:szCs w:val="24"/>
        </w:rPr>
        <w:t xml:space="preserve"> (NNMF) juga telah</w:t>
      </w:r>
      <w:r w:rsidR="00D639B1">
        <w:rPr>
          <w:rFonts w:ascii="Palatino Linotype" w:hAnsi="Palatino Linotype"/>
          <w:sz w:val="24"/>
          <w:szCs w:val="24"/>
        </w:rPr>
        <w:t xml:space="preserve"> </w:t>
      </w:r>
      <w:r w:rsidR="004D42BA">
        <w:rPr>
          <w:rFonts w:ascii="Palatino Linotype" w:hAnsi="Palatino Linotype"/>
          <w:sz w:val="24"/>
          <w:szCs w:val="24"/>
        </w:rPr>
        <w:t xml:space="preserve">digunakan </w:t>
      </w:r>
      <w:r w:rsidR="004D42BA">
        <w:rPr>
          <w:rFonts w:ascii="Palatino Linotype" w:hAnsi="Palatino Linotype"/>
          <w:sz w:val="24"/>
          <w:szCs w:val="24"/>
        </w:rPr>
        <w:fldChar w:fldCharType="begin" w:fldLock="1"/>
      </w:r>
      <w:r w:rsidR="004D42BA">
        <w:rPr>
          <w:rFonts w:ascii="Palatino Linotype" w:hAnsi="Palatino Linotype"/>
          <w:sz w:val="24"/>
          <w:szCs w:val="24"/>
        </w:rPr>
        <w:instrText>ADDIN CSL_CITATION { "citationItems" : [ { "id" : "ITEM-1", "itemData" : { "author" : [ { "dropping-particle" : "", "family" : "Wu", "given" : "Mingrui", "non-dropping-particle" : "", "parse-names" : false, "suffix" : "" } ], "container-title" : "Proceedings of KDD Cup and Workshop", "id" : "ITEM-1", "issued" : { "date-parts" : [ [ "2007" ] ] }, "title" : "Collaborative filtering via ensembles of matrix factorizations", "type" : "paper-conference", "volume" : "2007" }, "uris" : [ "http://www.mendeley.com/documents/?uuid=2888e88b-bde2-42c2-9174-57da2686cb27" ] } ], "mendeley" : { "formattedCitation" : "[23]", "plainTextFormattedCitation" : "[23]", "previouslyFormattedCitation" : "[23]" }, "properties" : {  }, "schema" : "https://github.com/citation-style-language/schema/raw/master/csl-citation.json" }</w:instrText>
      </w:r>
      <w:r w:rsidR="004D42BA">
        <w:rPr>
          <w:rFonts w:ascii="Palatino Linotype" w:hAnsi="Palatino Linotype"/>
          <w:sz w:val="24"/>
          <w:szCs w:val="24"/>
        </w:rPr>
        <w:fldChar w:fldCharType="separate"/>
      </w:r>
      <w:r w:rsidR="004D42BA" w:rsidRPr="004D42BA">
        <w:rPr>
          <w:rFonts w:ascii="Palatino Linotype" w:hAnsi="Palatino Linotype"/>
          <w:noProof/>
          <w:sz w:val="24"/>
          <w:szCs w:val="24"/>
        </w:rPr>
        <w:t>[23]</w:t>
      </w:r>
      <w:r w:rsidR="004D42BA">
        <w:rPr>
          <w:rFonts w:ascii="Palatino Linotype" w:hAnsi="Palatino Linotype"/>
          <w:sz w:val="24"/>
          <w:szCs w:val="24"/>
        </w:rPr>
        <w:fldChar w:fldCharType="end"/>
      </w:r>
      <w:r w:rsidR="00D639B1" w:rsidRPr="00D639B1">
        <w:rPr>
          <w:rFonts w:ascii="Palatino Linotype" w:hAnsi="Palatino Linotype"/>
          <w:sz w:val="24"/>
          <w:szCs w:val="24"/>
        </w:rPr>
        <w:t>. Algoritma ini, pada dasarnya, mirip dengan SVD. Ide dasarnya adalah untuk</w:t>
      </w:r>
      <w:r w:rsidR="00D639B1">
        <w:rPr>
          <w:rFonts w:ascii="Palatino Linotype" w:hAnsi="Palatino Linotype"/>
          <w:sz w:val="24"/>
          <w:szCs w:val="24"/>
        </w:rPr>
        <w:t xml:space="preserve"> </w:t>
      </w:r>
      <w:r w:rsidR="00D639B1" w:rsidRPr="00D639B1">
        <w:rPr>
          <w:rFonts w:ascii="Palatino Linotype" w:hAnsi="Palatino Linotype"/>
          <w:sz w:val="24"/>
          <w:szCs w:val="24"/>
        </w:rPr>
        <w:t>menguraikan matriks peringkat menjadi dua matriks, yang salah satunya mengandung fitur</w:t>
      </w:r>
      <w:r w:rsidR="00D639B1">
        <w:rPr>
          <w:rFonts w:ascii="Palatino Linotype" w:hAnsi="Palatino Linotype"/>
          <w:sz w:val="24"/>
          <w:szCs w:val="24"/>
        </w:rPr>
        <w:t xml:space="preserve"> </w:t>
      </w:r>
      <w:r w:rsidR="00D639B1" w:rsidRPr="00D639B1">
        <w:rPr>
          <w:rFonts w:ascii="Palatino Linotype" w:hAnsi="Palatino Linotype"/>
          <w:sz w:val="24"/>
          <w:szCs w:val="24"/>
        </w:rPr>
        <w:t xml:space="preserve">yang menggambarkan pengguna dan yang lainnya berisi fitur yang menjelaskan item. </w:t>
      </w:r>
      <w:r w:rsidR="00D639B1">
        <w:rPr>
          <w:rFonts w:ascii="Palatino Linotype" w:hAnsi="Palatino Linotype"/>
          <w:sz w:val="24"/>
          <w:szCs w:val="24"/>
        </w:rPr>
        <w:t xml:space="preserve">MF </w:t>
      </w:r>
      <w:r w:rsidR="00D639B1" w:rsidRPr="00D639B1">
        <w:rPr>
          <w:rFonts w:ascii="Palatino Linotype" w:hAnsi="Palatino Linotype"/>
          <w:sz w:val="24"/>
          <w:szCs w:val="24"/>
        </w:rPr>
        <w:t>lebih baik daripada SVD dalam menangani nilai-nilai yang hilang dengan memperkenalkan</w:t>
      </w:r>
      <w:r w:rsidR="00D639B1">
        <w:rPr>
          <w:rFonts w:ascii="Palatino Linotype" w:hAnsi="Palatino Linotype"/>
          <w:sz w:val="24"/>
          <w:szCs w:val="24"/>
        </w:rPr>
        <w:t xml:space="preserve"> </w:t>
      </w:r>
      <w:r w:rsidR="00D639B1" w:rsidRPr="00D639B1">
        <w:rPr>
          <w:rFonts w:ascii="Palatino Linotype" w:hAnsi="Palatino Linotype"/>
          <w:sz w:val="24"/>
          <w:szCs w:val="24"/>
        </w:rPr>
        <w:t>istilah bias untuk model. Namun, SVD</w:t>
      </w:r>
      <w:r w:rsidR="00D639B1">
        <w:rPr>
          <w:rFonts w:ascii="Palatino Linotype" w:hAnsi="Palatino Linotype"/>
          <w:sz w:val="24"/>
          <w:szCs w:val="24"/>
        </w:rPr>
        <w:t xml:space="preserve"> juga dapat menangani hal tersebut pada  </w:t>
      </w:r>
      <w:r w:rsidR="00D639B1" w:rsidRPr="00D639B1">
        <w:rPr>
          <w:rFonts w:ascii="Palatino Linotype" w:hAnsi="Palatino Linotype"/>
          <w:sz w:val="24"/>
          <w:szCs w:val="24"/>
        </w:rPr>
        <w:t>langkah preprocessing dengan mengganti nol dengan rata-rata</w:t>
      </w:r>
      <w:r w:rsidR="00D639B1">
        <w:rPr>
          <w:rFonts w:ascii="Palatino Linotype" w:hAnsi="Palatino Linotype"/>
          <w:sz w:val="24"/>
          <w:szCs w:val="24"/>
        </w:rPr>
        <w:t xml:space="preserve"> rating pada</w:t>
      </w:r>
      <w:r w:rsidR="00D639B1">
        <w:rPr>
          <w:rFonts w:ascii="Palatino Linotype" w:hAnsi="Palatino Linotype"/>
          <w:i/>
          <w:sz w:val="24"/>
          <w:szCs w:val="24"/>
        </w:rPr>
        <w:t xml:space="preserve"> item</w:t>
      </w:r>
      <w:r w:rsidR="00D639B1" w:rsidRPr="00D639B1">
        <w:rPr>
          <w:rFonts w:ascii="Palatino Linotype" w:hAnsi="Palatino Linotype"/>
          <w:sz w:val="24"/>
          <w:szCs w:val="24"/>
        </w:rPr>
        <w:t>. Perhatikan bahwa keduanya SVD</w:t>
      </w:r>
      <w:r w:rsidR="00D639B1">
        <w:rPr>
          <w:rFonts w:ascii="Palatino Linotype" w:hAnsi="Palatino Linotype"/>
          <w:sz w:val="24"/>
          <w:szCs w:val="24"/>
        </w:rPr>
        <w:t xml:space="preserve"> </w:t>
      </w:r>
      <w:r w:rsidR="00D639B1" w:rsidRPr="00D639B1">
        <w:rPr>
          <w:rFonts w:ascii="Palatino Linotype" w:hAnsi="Palatino Linotype"/>
          <w:sz w:val="24"/>
          <w:szCs w:val="24"/>
        </w:rPr>
        <w:t>dan MF cenderung overfitting. Namun, ada varian MF, seperti Regularized</w:t>
      </w:r>
    </w:p>
    <w:p w:rsidR="00D639B1" w:rsidRPr="00D639B1" w:rsidRDefault="00D639B1" w:rsidP="00D639B1">
      <w:pPr>
        <w:pStyle w:val="ListParagraph"/>
        <w:tabs>
          <w:tab w:val="left" w:pos="1213"/>
        </w:tabs>
        <w:ind w:left="1800"/>
        <w:jc w:val="both"/>
        <w:rPr>
          <w:rFonts w:ascii="Palatino Linotype" w:hAnsi="Palatino Linotype"/>
          <w:sz w:val="24"/>
          <w:szCs w:val="24"/>
        </w:rPr>
      </w:pPr>
      <w:r>
        <w:rPr>
          <w:rFonts w:ascii="Palatino Linotype" w:hAnsi="Palatino Linotype"/>
          <w:sz w:val="24"/>
          <w:szCs w:val="24"/>
        </w:rPr>
        <w:t>Kernel Matrix Factorization</w:t>
      </w:r>
      <w:r w:rsidRPr="00D639B1">
        <w:rPr>
          <w:rFonts w:ascii="Palatino Linotype" w:hAnsi="Palatino Linotype"/>
          <w:sz w:val="24"/>
          <w:szCs w:val="24"/>
        </w:rPr>
        <w:t xml:space="preserve"> yang dapat menghindar</w:t>
      </w:r>
      <w:r>
        <w:rPr>
          <w:rFonts w:ascii="Palatino Linotype" w:hAnsi="Palatino Linotype"/>
          <w:sz w:val="24"/>
          <w:szCs w:val="24"/>
        </w:rPr>
        <w:t xml:space="preserve">i masalah secara efisien. Masalah utama yang muncul pada MF dan SVD adalah terletak pada ketidakpraktisannya </w:t>
      </w:r>
      <w:r w:rsidRPr="00D639B1">
        <w:rPr>
          <w:rFonts w:ascii="Palatino Linotype" w:hAnsi="Palatino Linotype"/>
          <w:sz w:val="24"/>
          <w:szCs w:val="24"/>
        </w:rPr>
        <w:t>untuk menghitung ulang faktorisasi tersebut</w:t>
      </w:r>
      <w:r>
        <w:rPr>
          <w:rFonts w:ascii="Palatino Linotype" w:hAnsi="Palatino Linotype"/>
          <w:sz w:val="24"/>
          <w:szCs w:val="24"/>
        </w:rPr>
        <w:t xml:space="preserve"> </w:t>
      </w:r>
      <w:r w:rsidRPr="00D639B1">
        <w:rPr>
          <w:rFonts w:ascii="Palatino Linotype" w:hAnsi="Palatino Linotype"/>
          <w:sz w:val="24"/>
          <w:szCs w:val="24"/>
        </w:rPr>
        <w:t>setiap kali matriks diperbarui karena kerumitan komputasi.</w:t>
      </w:r>
      <w:r>
        <w:rPr>
          <w:rFonts w:ascii="Palatino Linotype" w:hAnsi="Palatino Linotype"/>
          <w:sz w:val="24"/>
          <w:szCs w:val="24"/>
        </w:rPr>
        <w:t xml:space="preserve"> Namun, </w:t>
      </w:r>
      <w:r w:rsidR="004D42BA">
        <w:rPr>
          <w:rFonts w:ascii="Palatino Linotype" w:hAnsi="Palatino Linotype"/>
          <w:sz w:val="24"/>
          <w:szCs w:val="24"/>
        </w:rPr>
        <w:fldChar w:fldCharType="begin" w:fldLock="1"/>
      </w:r>
      <w:r w:rsidR="004D42BA">
        <w:rPr>
          <w:rFonts w:ascii="Palatino Linotype" w:hAnsi="Palatino Linotype"/>
          <w:sz w:val="24"/>
          <w:szCs w:val="24"/>
        </w:rPr>
        <w:instrText>ADDIN CSL_CITATION { "citationItems" : [ { "id" : "ITEM-1", "itemData" : { "author" : [ { "dropping-particle" : "", "family" : "Rendle", "given" : "Steffen", "non-dropping-particle" : "", "parse-names" : false, "suffix" : "" }, { "dropping-particle" : "", "family" : "Schmidt-Thieme", "given" : "Lars", "non-dropping-particle" : "", "parse-names" : false, "suffix" : "" } ], "container-title" : "Proceedings of the 2008 ACM conference on Recommender systems", "id" : "ITEM-1", "issued" : { "date-parts" : [ [ "2008" ] ] }, "page" : "251-258", "title" : "Online-updating regularized kernel matrix factorization models for large-scale recommender systems", "type" : "paper-conference" }, "uris" : [ "http://www.mendeley.com/documents/?uuid=15881fc7-94c7-4807-843c-e2cf5db2b242" ] } ], "mendeley" : { "formattedCitation" : "[24]", "plainTextFormattedCitation" : "[24]", "previouslyFormattedCitation" : "[24]" }, "properties" : {  }, "schema" : "https://github.com/citation-style-language/schema/raw/master/csl-citation.json" }</w:instrText>
      </w:r>
      <w:r w:rsidR="004D42BA">
        <w:rPr>
          <w:rFonts w:ascii="Palatino Linotype" w:hAnsi="Palatino Linotype"/>
          <w:sz w:val="24"/>
          <w:szCs w:val="24"/>
        </w:rPr>
        <w:fldChar w:fldCharType="separate"/>
      </w:r>
      <w:r w:rsidR="004D42BA" w:rsidRPr="004D42BA">
        <w:rPr>
          <w:rFonts w:ascii="Palatino Linotype" w:hAnsi="Palatino Linotype"/>
          <w:noProof/>
          <w:sz w:val="24"/>
          <w:szCs w:val="24"/>
        </w:rPr>
        <w:t>[24]</w:t>
      </w:r>
      <w:r w:rsidR="004D42BA">
        <w:rPr>
          <w:rFonts w:ascii="Palatino Linotype" w:hAnsi="Palatino Linotype"/>
          <w:sz w:val="24"/>
          <w:szCs w:val="24"/>
        </w:rPr>
        <w:fldChar w:fldCharType="end"/>
      </w:r>
      <w:r w:rsidRPr="00D639B1">
        <w:rPr>
          <w:rFonts w:ascii="Palatino Linotype" w:hAnsi="Palatino Linotype"/>
          <w:sz w:val="24"/>
          <w:szCs w:val="24"/>
        </w:rPr>
        <w:t xml:space="preserve"> mengusulkan metode online yang memungkinkan</w:t>
      </w:r>
      <w:r>
        <w:rPr>
          <w:rFonts w:ascii="Palatino Linotype" w:hAnsi="Palatino Linotype"/>
          <w:sz w:val="24"/>
          <w:szCs w:val="24"/>
        </w:rPr>
        <w:t xml:space="preserve"> </w:t>
      </w:r>
      <w:r w:rsidRPr="00D639B1">
        <w:rPr>
          <w:rFonts w:ascii="Palatino Linotype" w:hAnsi="Palatino Linotype"/>
          <w:sz w:val="24"/>
          <w:szCs w:val="24"/>
        </w:rPr>
        <w:t xml:space="preserve">untuk memperbarui </w:t>
      </w:r>
      <w:r w:rsidRPr="00D639B1">
        <w:rPr>
          <w:rFonts w:ascii="Palatino Linotype" w:hAnsi="Palatino Linotype"/>
          <w:i/>
          <w:sz w:val="24"/>
          <w:szCs w:val="24"/>
        </w:rPr>
        <w:t>factorized approximation</w:t>
      </w:r>
      <w:r w:rsidRPr="00D639B1">
        <w:rPr>
          <w:rFonts w:ascii="Palatino Linotype" w:hAnsi="Palatino Linotype"/>
          <w:sz w:val="24"/>
          <w:szCs w:val="24"/>
        </w:rPr>
        <w:t xml:space="preserve"> tanpa menghitung ulang seluruh model.</w:t>
      </w:r>
    </w:p>
    <w:p w:rsidR="00DD76B3" w:rsidRDefault="001A3413" w:rsidP="00D639B1">
      <w:pPr>
        <w:pStyle w:val="ListParagraph"/>
        <w:numPr>
          <w:ilvl w:val="0"/>
          <w:numId w:val="5"/>
        </w:numPr>
        <w:tabs>
          <w:tab w:val="left" w:pos="1213"/>
        </w:tabs>
        <w:jc w:val="both"/>
        <w:rPr>
          <w:rFonts w:ascii="Palatino Linotype" w:hAnsi="Palatino Linotype"/>
          <w:sz w:val="24"/>
          <w:szCs w:val="24"/>
        </w:rPr>
      </w:pPr>
      <w:r>
        <w:rPr>
          <w:rFonts w:ascii="Palatino Linotype" w:hAnsi="Palatino Linotype"/>
          <w:sz w:val="24"/>
          <w:szCs w:val="24"/>
        </w:rPr>
        <w:t>Classification</w:t>
      </w:r>
    </w:p>
    <w:p w:rsidR="001A3413" w:rsidRPr="00182515" w:rsidRDefault="00A37DF5" w:rsidP="00182515">
      <w:pPr>
        <w:pStyle w:val="ListParagraph"/>
        <w:tabs>
          <w:tab w:val="left" w:pos="1213"/>
        </w:tabs>
        <w:ind w:left="1440"/>
        <w:jc w:val="both"/>
        <w:rPr>
          <w:rFonts w:ascii="Palatino Linotype" w:hAnsi="Palatino Linotype"/>
          <w:sz w:val="24"/>
          <w:szCs w:val="24"/>
        </w:rPr>
      </w:pPr>
      <w:r>
        <w:rPr>
          <w:rFonts w:ascii="Palatino Linotype" w:hAnsi="Palatino Linotype"/>
          <w:sz w:val="24"/>
          <w:szCs w:val="24"/>
        </w:rPr>
        <w:t>klasifikasi</w:t>
      </w:r>
      <w:r w:rsidR="001A3413" w:rsidRPr="001A3413">
        <w:rPr>
          <w:rFonts w:ascii="Palatino Linotype" w:hAnsi="Palatino Linotype"/>
          <w:sz w:val="24"/>
          <w:szCs w:val="24"/>
        </w:rPr>
        <w:t xml:space="preserve"> adalah pemetaan antara ruang fitur</w:t>
      </w:r>
      <w:r w:rsidR="00182515">
        <w:rPr>
          <w:rFonts w:ascii="Palatino Linotype" w:hAnsi="Palatino Linotype"/>
          <w:sz w:val="24"/>
          <w:szCs w:val="24"/>
        </w:rPr>
        <w:t xml:space="preserve"> dan ruang label, di mana fitur </w:t>
      </w:r>
      <w:r w:rsidR="001A3413" w:rsidRPr="00182515">
        <w:rPr>
          <w:rFonts w:ascii="Palatino Linotype" w:hAnsi="Palatino Linotype"/>
          <w:sz w:val="24"/>
          <w:szCs w:val="24"/>
        </w:rPr>
        <w:t>mewakili karakteristik dari elemen untuk mengklasifikasikan dan label mewakili</w:t>
      </w:r>
      <w:r w:rsidR="00182515">
        <w:rPr>
          <w:rFonts w:ascii="Palatino Linotype" w:hAnsi="Palatino Linotype"/>
          <w:sz w:val="24"/>
          <w:szCs w:val="24"/>
        </w:rPr>
        <w:t xml:space="preserve"> </w:t>
      </w:r>
      <w:r w:rsidR="001A3413" w:rsidRPr="00182515">
        <w:rPr>
          <w:rFonts w:ascii="Palatino Linotype" w:hAnsi="Palatino Linotype"/>
          <w:sz w:val="24"/>
          <w:szCs w:val="24"/>
        </w:rPr>
        <w:t xml:space="preserve">kelas. </w:t>
      </w:r>
      <w:r w:rsidR="00182515">
        <w:rPr>
          <w:rFonts w:ascii="Palatino Linotype" w:hAnsi="Palatino Linotype"/>
          <w:sz w:val="24"/>
          <w:szCs w:val="24"/>
        </w:rPr>
        <w:t xml:space="preserve">Pada </w:t>
      </w:r>
      <w:r w:rsidR="001A3413" w:rsidRPr="00182515">
        <w:rPr>
          <w:rFonts w:ascii="Palatino Linotype" w:hAnsi="Palatino Linotype"/>
          <w:sz w:val="24"/>
          <w:szCs w:val="24"/>
        </w:rPr>
        <w:t xml:space="preserve">Sistem rekomendasi restoran, misalnya, dapat diimplementasikan oleh </w:t>
      </w:r>
      <w:r w:rsidR="00182515">
        <w:rPr>
          <w:rFonts w:ascii="Palatino Linotype" w:hAnsi="Palatino Linotype"/>
          <w:sz w:val="24"/>
          <w:szCs w:val="24"/>
        </w:rPr>
        <w:t xml:space="preserve">sebuah </w:t>
      </w:r>
      <w:r w:rsidR="00182515" w:rsidRPr="00182515">
        <w:rPr>
          <w:rFonts w:ascii="Palatino Linotype" w:hAnsi="Palatino Linotype"/>
          <w:i/>
          <w:sz w:val="24"/>
          <w:szCs w:val="24"/>
        </w:rPr>
        <w:t>classifier</w:t>
      </w:r>
      <w:r w:rsidR="00182515" w:rsidRPr="00182515">
        <w:rPr>
          <w:rFonts w:ascii="Palatino Linotype" w:hAnsi="Palatino Linotype"/>
          <w:sz w:val="24"/>
          <w:szCs w:val="24"/>
        </w:rPr>
        <w:t xml:space="preserve"> </w:t>
      </w:r>
      <w:r w:rsidR="001A3413" w:rsidRPr="00182515">
        <w:rPr>
          <w:rFonts w:ascii="Palatino Linotype" w:hAnsi="Palatino Linotype"/>
          <w:sz w:val="24"/>
          <w:szCs w:val="24"/>
        </w:rPr>
        <w:t>yang mengelompokkan restoran menjadi satu dari dua kategori (baik, buruk) berdasarkan</w:t>
      </w:r>
    </w:p>
    <w:p w:rsidR="001A3413" w:rsidRDefault="001A3413" w:rsidP="00A37DF5">
      <w:pPr>
        <w:pStyle w:val="ListParagraph"/>
        <w:tabs>
          <w:tab w:val="left" w:pos="1213"/>
        </w:tabs>
        <w:ind w:left="1440"/>
        <w:jc w:val="both"/>
        <w:rPr>
          <w:rFonts w:ascii="Palatino Linotype" w:hAnsi="Palatino Linotype"/>
          <w:sz w:val="24"/>
          <w:szCs w:val="24"/>
        </w:rPr>
      </w:pPr>
      <w:r w:rsidRPr="001A3413">
        <w:rPr>
          <w:rFonts w:ascii="Palatino Linotype" w:hAnsi="Palatino Linotype"/>
          <w:sz w:val="24"/>
          <w:szCs w:val="24"/>
        </w:rPr>
        <w:t>sejumlah fitur yang menggambarkannya (misalnya, kualitas makanan</w:t>
      </w:r>
      <w:r w:rsidR="00182515">
        <w:rPr>
          <w:rFonts w:ascii="Palatino Linotype" w:hAnsi="Palatino Linotype"/>
          <w:sz w:val="24"/>
          <w:szCs w:val="24"/>
        </w:rPr>
        <w:t xml:space="preserve"> dalam skala mulai 1 hingga 10, </w:t>
      </w:r>
      <w:r w:rsidRPr="00182515">
        <w:rPr>
          <w:rFonts w:ascii="Palatino Linotype" w:hAnsi="Palatino Linotype"/>
          <w:sz w:val="24"/>
          <w:szCs w:val="24"/>
        </w:rPr>
        <w:t>atmosfer dalam skala dari 1 hingga 10, dll.). Restoran R tertentu akan diwakili</w:t>
      </w:r>
      <w:r w:rsidR="00182515">
        <w:rPr>
          <w:rFonts w:ascii="Palatino Linotype" w:hAnsi="Palatino Linotype"/>
          <w:sz w:val="24"/>
          <w:szCs w:val="24"/>
        </w:rPr>
        <w:t xml:space="preserve"> </w:t>
      </w:r>
      <w:r w:rsidRPr="00182515">
        <w:rPr>
          <w:rFonts w:ascii="Palatino Linotype" w:hAnsi="Palatino Linotype"/>
          <w:sz w:val="24"/>
          <w:szCs w:val="24"/>
        </w:rPr>
        <w:t>oleh vektor fitur FVR = &lt;f v1,</w:t>
      </w:r>
      <w:r w:rsidR="00182515">
        <w:rPr>
          <w:rFonts w:ascii="Palatino Linotype" w:hAnsi="Palatino Linotype"/>
          <w:sz w:val="24"/>
          <w:szCs w:val="24"/>
        </w:rPr>
        <w:t xml:space="preserve"> </w:t>
      </w:r>
      <w:r w:rsidRPr="00182515">
        <w:rPr>
          <w:rFonts w:ascii="Palatino Linotype" w:hAnsi="Palatino Linotype"/>
          <w:sz w:val="24"/>
          <w:szCs w:val="24"/>
        </w:rPr>
        <w:lastRenderedPageBreak/>
        <w:t>f</w:t>
      </w:r>
      <w:r w:rsidR="00182515">
        <w:rPr>
          <w:rFonts w:ascii="Palatino Linotype" w:hAnsi="Palatino Linotype"/>
          <w:sz w:val="24"/>
          <w:szCs w:val="24"/>
        </w:rPr>
        <w:t>v2, f</w:t>
      </w:r>
      <w:r w:rsidRPr="00182515">
        <w:rPr>
          <w:rFonts w:ascii="Palatino Linotype" w:hAnsi="Palatino Linotype"/>
          <w:sz w:val="24"/>
          <w:szCs w:val="24"/>
        </w:rPr>
        <w:t>vn&gt;. Dalam contoh khusus ini,</w:t>
      </w:r>
      <w:r w:rsidR="00182515">
        <w:rPr>
          <w:rFonts w:ascii="Palatino Linotype" w:hAnsi="Palatino Linotype"/>
          <w:sz w:val="24"/>
          <w:szCs w:val="24"/>
        </w:rPr>
        <w:t xml:space="preserve"> </w:t>
      </w:r>
      <w:r w:rsidR="00A37DF5">
        <w:rPr>
          <w:rFonts w:ascii="Palatino Linotype" w:hAnsi="Palatino Linotype"/>
          <w:sz w:val="24"/>
          <w:szCs w:val="24"/>
        </w:rPr>
        <w:t xml:space="preserve">klasifikasi </w:t>
      </w:r>
      <w:r w:rsidRPr="00182515">
        <w:rPr>
          <w:rFonts w:ascii="Palatino Linotype" w:hAnsi="Palatino Linotype"/>
          <w:sz w:val="24"/>
          <w:szCs w:val="24"/>
        </w:rPr>
        <w:t>adalah biner karena hanya menghasi</w:t>
      </w:r>
      <w:r w:rsidR="00182515">
        <w:rPr>
          <w:rFonts w:ascii="Palatino Linotype" w:hAnsi="Palatino Linotype"/>
          <w:sz w:val="24"/>
          <w:szCs w:val="24"/>
        </w:rPr>
        <w:t xml:space="preserve">lkan dua label: baik atau buruk </w:t>
      </w:r>
      <w:r w:rsidR="00182515">
        <w:rPr>
          <w:rFonts w:ascii="Palatino Linotype" w:hAnsi="Palatino Linotype"/>
          <w:sz w:val="24"/>
          <w:szCs w:val="24"/>
        </w:rPr>
        <w:fldChar w:fldCharType="begin" w:fldLock="1"/>
      </w:r>
      <w:r w:rsidR="00182515">
        <w:rPr>
          <w:rFonts w:ascii="Palatino Linotype" w:hAnsi="Palatino Linotype"/>
          <w:sz w:val="24"/>
          <w:szCs w:val="24"/>
        </w:rPr>
        <w:instrText>ADDIN CSL_CITATION { "citationItems" : [ { "id" : "ITEM-1", "itemData" : { "author" : [ { "dropping-particle" : "", "family" : "Amatriain", "given" : "Xavier", "non-dropping-particle" : "", "parse-names" : false, "suffix" : "" }, { "dropping-particle" : "", "family" : "Pujol", "given" : "Josep M", "non-dropping-particle" : "", "parse-names" : false, "suffix" : "" } ], "container-title" : "Recommender systems handbook", "id" : "ITEM-1", "issued" : { "date-parts" : [ [ "2015" ] ] }, "page" : "227-262", "publisher" : "Springer", "title" : "Data mining methods for recommender systems", "type" : "chapter" }, "uris" : [ "http://www.mendeley.com/documents/?uuid=417ca12e-3536-4691-88f7-840b74296d16" ] } ], "mendeley" : { "formattedCitation" : "[13]", "plainTextFormattedCitation" : "[13]", "previouslyFormattedCitation" : "[13]" }, "properties" : {  }, "schema" : "https://github.com/citation-style-language/schema/raw/master/csl-citation.json" }</w:instrText>
      </w:r>
      <w:r w:rsidR="00182515">
        <w:rPr>
          <w:rFonts w:ascii="Palatino Linotype" w:hAnsi="Palatino Linotype"/>
          <w:sz w:val="24"/>
          <w:szCs w:val="24"/>
        </w:rPr>
        <w:fldChar w:fldCharType="separate"/>
      </w:r>
      <w:r w:rsidR="00182515" w:rsidRPr="00182515">
        <w:rPr>
          <w:rFonts w:ascii="Palatino Linotype" w:hAnsi="Palatino Linotype"/>
          <w:noProof/>
          <w:sz w:val="24"/>
          <w:szCs w:val="24"/>
        </w:rPr>
        <w:t>[13]</w:t>
      </w:r>
      <w:r w:rsidR="00182515">
        <w:rPr>
          <w:rFonts w:ascii="Palatino Linotype" w:hAnsi="Palatino Linotype"/>
          <w:sz w:val="24"/>
          <w:szCs w:val="24"/>
        </w:rPr>
        <w:fldChar w:fldCharType="end"/>
      </w:r>
      <w:r w:rsidR="00182515">
        <w:rPr>
          <w:rFonts w:ascii="Palatino Linotype" w:hAnsi="Palatino Linotype"/>
          <w:sz w:val="24"/>
          <w:szCs w:val="24"/>
        </w:rPr>
        <w:t>.</w:t>
      </w:r>
      <w:r w:rsidR="00A37DF5">
        <w:rPr>
          <w:rFonts w:ascii="Palatino Linotype" w:hAnsi="Palatino Linotype"/>
          <w:sz w:val="24"/>
          <w:szCs w:val="24"/>
        </w:rPr>
        <w:t xml:space="preserve"> Terdapat banyak sekali metode klasifikasi yang dikenalkan. Meskipun secara umum, metode tersebut dikelompokan menjadi dua, yaitu </w:t>
      </w:r>
      <w:r w:rsidR="00A37DF5" w:rsidRPr="00A37DF5">
        <w:rPr>
          <w:rFonts w:ascii="Palatino Linotype" w:hAnsi="Palatino Linotype"/>
          <w:i/>
          <w:sz w:val="24"/>
          <w:szCs w:val="24"/>
        </w:rPr>
        <w:t>supervised</w:t>
      </w:r>
      <w:r w:rsidR="00A37DF5" w:rsidRPr="00A37DF5">
        <w:rPr>
          <w:rFonts w:ascii="Palatino Linotype" w:hAnsi="Palatino Linotype"/>
          <w:sz w:val="24"/>
          <w:szCs w:val="24"/>
        </w:rPr>
        <w:t xml:space="preserve"> </w:t>
      </w:r>
      <w:r w:rsidR="00A37DF5">
        <w:rPr>
          <w:rFonts w:ascii="Palatino Linotype" w:hAnsi="Palatino Linotype"/>
          <w:sz w:val="24"/>
          <w:szCs w:val="24"/>
        </w:rPr>
        <w:t xml:space="preserve">dan </w:t>
      </w:r>
      <w:r w:rsidR="00A37DF5" w:rsidRPr="00A37DF5">
        <w:rPr>
          <w:rFonts w:ascii="Palatino Linotype" w:hAnsi="Palatino Linotype"/>
          <w:i/>
          <w:sz w:val="24"/>
          <w:szCs w:val="24"/>
        </w:rPr>
        <w:t>unsupervised</w:t>
      </w:r>
      <w:r w:rsidR="00A37DF5">
        <w:rPr>
          <w:rFonts w:ascii="Palatino Linotype" w:hAnsi="Palatino Linotype"/>
          <w:sz w:val="24"/>
          <w:szCs w:val="24"/>
        </w:rPr>
        <w:t xml:space="preserve">. </w:t>
      </w:r>
      <w:r w:rsidR="009751EC">
        <w:rPr>
          <w:rFonts w:ascii="Palatino Linotype" w:hAnsi="Palatino Linotype"/>
          <w:sz w:val="24"/>
          <w:szCs w:val="24"/>
        </w:rPr>
        <w:t>Namun untuk jelasnya, perlu dibahas secara rinci metode-metode klasifikasi sebagai berikut:</w:t>
      </w:r>
    </w:p>
    <w:p w:rsidR="009751EC" w:rsidRPr="0057080A" w:rsidRDefault="009751EC" w:rsidP="009751E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Nearest</w:t>
      </w:r>
      <w:r w:rsidRPr="0057080A">
        <w:rPr>
          <w:rFonts w:ascii="Palatino Linotype" w:hAnsi="Palatino Linotype"/>
          <w:color w:val="FF0000"/>
          <w:sz w:val="24"/>
          <w:szCs w:val="24"/>
        </w:rPr>
        <w:t xml:space="preserve"> </w:t>
      </w:r>
      <w:r w:rsidRPr="0057080A">
        <w:rPr>
          <w:rFonts w:ascii="Palatino Linotype" w:hAnsi="Palatino Linotype"/>
          <w:i/>
          <w:color w:val="FF0000"/>
          <w:sz w:val="24"/>
          <w:szCs w:val="24"/>
        </w:rPr>
        <w:t>Neighbors</w:t>
      </w:r>
    </w:p>
    <w:p w:rsidR="00E6200C" w:rsidRPr="0057080A" w:rsidRDefault="00E6200C" w:rsidP="009751E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Decision Trees</w:t>
      </w:r>
    </w:p>
    <w:p w:rsidR="00E6200C" w:rsidRPr="0057080A" w:rsidRDefault="00E6200C" w:rsidP="00E6200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Rule-based Classifier</w:t>
      </w:r>
    </w:p>
    <w:p w:rsidR="00E6200C" w:rsidRPr="0057080A" w:rsidRDefault="00E6200C" w:rsidP="00E6200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Bayesian Classifier</w:t>
      </w:r>
    </w:p>
    <w:p w:rsidR="00E6200C" w:rsidRPr="0057080A" w:rsidRDefault="00E6200C" w:rsidP="00E6200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Artificial Neural Network</w:t>
      </w:r>
    </w:p>
    <w:p w:rsidR="00E6200C" w:rsidRPr="0057080A" w:rsidRDefault="00E6200C" w:rsidP="00E6200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Support Vector Machine</w:t>
      </w:r>
    </w:p>
    <w:p w:rsidR="00E6200C" w:rsidRPr="0057080A" w:rsidRDefault="00E6200C" w:rsidP="00E6200C">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Ensembles of Classifier</w:t>
      </w:r>
    </w:p>
    <w:p w:rsidR="00156DAE" w:rsidRPr="0057080A" w:rsidRDefault="00DC620E" w:rsidP="00DC620E">
      <w:pPr>
        <w:pStyle w:val="ListParagraph"/>
        <w:numPr>
          <w:ilvl w:val="0"/>
          <w:numId w:val="8"/>
        </w:numPr>
        <w:tabs>
          <w:tab w:val="left" w:pos="1213"/>
        </w:tabs>
        <w:jc w:val="both"/>
        <w:rPr>
          <w:rFonts w:ascii="Palatino Linotype" w:hAnsi="Palatino Linotype"/>
          <w:color w:val="FF0000"/>
          <w:sz w:val="24"/>
          <w:szCs w:val="24"/>
        </w:rPr>
      </w:pPr>
      <w:r w:rsidRPr="0057080A">
        <w:rPr>
          <w:rFonts w:ascii="Palatino Linotype" w:hAnsi="Palatino Linotype"/>
          <w:i/>
          <w:color w:val="FF0000"/>
          <w:sz w:val="24"/>
          <w:szCs w:val="24"/>
        </w:rPr>
        <w:t>Evaluating Classifier</w:t>
      </w:r>
    </w:p>
    <w:p w:rsidR="00650470" w:rsidRDefault="00551C22" w:rsidP="00D639B1">
      <w:pPr>
        <w:pStyle w:val="ListParagraph"/>
        <w:numPr>
          <w:ilvl w:val="0"/>
          <w:numId w:val="5"/>
        </w:numPr>
        <w:tabs>
          <w:tab w:val="left" w:pos="1213"/>
        </w:tabs>
        <w:jc w:val="both"/>
        <w:rPr>
          <w:rFonts w:ascii="Palatino Linotype" w:hAnsi="Palatino Linotype"/>
          <w:sz w:val="24"/>
          <w:szCs w:val="24"/>
        </w:rPr>
      </w:pPr>
      <w:r>
        <w:rPr>
          <w:rFonts w:ascii="Palatino Linotype" w:hAnsi="Palatino Linotype"/>
          <w:sz w:val="24"/>
          <w:szCs w:val="24"/>
        </w:rPr>
        <w:t>Cluster Analysis</w:t>
      </w:r>
    </w:p>
    <w:p w:rsidR="00872E0A" w:rsidRPr="0057080A" w:rsidRDefault="0057080A" w:rsidP="00872E0A">
      <w:pPr>
        <w:pStyle w:val="ListParagraph"/>
        <w:tabs>
          <w:tab w:val="left" w:pos="1213"/>
        </w:tabs>
        <w:ind w:left="1440"/>
        <w:jc w:val="both"/>
        <w:rPr>
          <w:rFonts w:ascii="Palatino Linotype" w:hAnsi="Palatino Linotype"/>
          <w:sz w:val="24"/>
          <w:szCs w:val="24"/>
        </w:rPr>
      </w:pPr>
      <w:r>
        <w:rPr>
          <w:rFonts w:ascii="Palatino Linotype" w:hAnsi="Palatino Linotype"/>
          <w:i/>
          <w:sz w:val="24"/>
          <w:szCs w:val="24"/>
        </w:rPr>
        <w:t xml:space="preserve">Clustering </w:t>
      </w:r>
      <w:r w:rsidR="00676E9A">
        <w:rPr>
          <w:rFonts w:ascii="Palatino Linotype" w:hAnsi="Palatino Linotype"/>
          <w:sz w:val="24"/>
          <w:szCs w:val="24"/>
        </w:rPr>
        <w:fldChar w:fldCharType="begin" w:fldLock="1"/>
      </w:r>
      <w:r w:rsidR="00676E9A">
        <w:rPr>
          <w:rFonts w:ascii="Palatino Linotype" w:hAnsi="Palatino Linotype"/>
          <w:sz w:val="24"/>
          <w:szCs w:val="24"/>
        </w:rPr>
        <w:instrText>ADDIN CSL_CITATION { "citationItems" : [ { "id" : "ITEM-1", "itemData" : { "author" : [ { "dropping-particle" : "", "family" : "Hartigan", "given" : "John A", "non-dropping-particle" : "", "parse-names" : false, "suffix" : "" } ], "id" : "ITEM-1", "issued" : { "date-parts" : [ [ "1975" ] ] }, "publisher" : "John Wiley &amp; Sons Inc New York", "title" : "Clustering algorithms (probability &amp; mathematical statistics)", "type" : "article" }, "uris" : [ "http://www.mendeley.com/documents/?uuid=9d139848-4202-4629-8f5f-20ddeb6bfbd3" ] } ], "mendeley" : { "formattedCitation" : "[25]", "plainTextFormattedCitation" : "[25]", "previouslyFormattedCitation" : "[25]" }, "properties" : {  }, "schema" : "https://github.com/citation-style-language/schema/raw/master/csl-citation.json" }</w:instrText>
      </w:r>
      <w:r w:rsidR="00676E9A">
        <w:rPr>
          <w:rFonts w:ascii="Palatino Linotype" w:hAnsi="Palatino Linotype"/>
          <w:sz w:val="24"/>
          <w:szCs w:val="24"/>
        </w:rPr>
        <w:fldChar w:fldCharType="separate"/>
      </w:r>
      <w:r w:rsidR="00676E9A" w:rsidRPr="00676E9A">
        <w:rPr>
          <w:rFonts w:ascii="Palatino Linotype" w:hAnsi="Palatino Linotype"/>
          <w:noProof/>
          <w:sz w:val="24"/>
          <w:szCs w:val="24"/>
        </w:rPr>
        <w:t>[25]</w:t>
      </w:r>
      <w:r w:rsidR="00676E9A">
        <w:rPr>
          <w:rFonts w:ascii="Palatino Linotype" w:hAnsi="Palatino Linotype"/>
          <w:sz w:val="24"/>
          <w:szCs w:val="24"/>
        </w:rPr>
        <w:fldChar w:fldCharType="end"/>
      </w:r>
      <w:r>
        <w:rPr>
          <w:rFonts w:ascii="Palatino Linotype" w:hAnsi="Palatino Linotype"/>
          <w:sz w:val="24"/>
          <w:szCs w:val="24"/>
        </w:rPr>
        <w:t xml:space="preserve">, juga disebut sebagai </w:t>
      </w:r>
      <w:r w:rsidRPr="0057080A">
        <w:rPr>
          <w:rFonts w:ascii="Palatino Linotype" w:hAnsi="Palatino Linotype"/>
          <w:i/>
          <w:sz w:val="24"/>
          <w:szCs w:val="24"/>
        </w:rPr>
        <w:t>unsupervised learning</w:t>
      </w:r>
      <w:r>
        <w:rPr>
          <w:rFonts w:ascii="Palatino Linotype" w:hAnsi="Palatino Linotype"/>
          <w:sz w:val="24"/>
          <w:szCs w:val="24"/>
        </w:rPr>
        <w:t xml:space="preserve"> dengan mengelompokan item</w:t>
      </w:r>
      <w:bookmarkStart w:id="0" w:name="_GoBack"/>
      <w:bookmarkEnd w:id="0"/>
      <w:r>
        <w:rPr>
          <w:rFonts w:ascii="Palatino Linotype" w:hAnsi="Palatino Linotype"/>
          <w:sz w:val="24"/>
          <w:szCs w:val="24"/>
        </w:rPr>
        <w:t xml:space="preserve">-item </w:t>
      </w:r>
      <w:r w:rsidR="00445635">
        <w:rPr>
          <w:rFonts w:ascii="Palatino Linotype" w:hAnsi="Palatino Linotype"/>
          <w:sz w:val="24"/>
          <w:szCs w:val="24"/>
        </w:rPr>
        <w:t>yang mirip kedalam satu cluster.</w:t>
      </w:r>
    </w:p>
    <w:p w:rsidR="00DD76B3" w:rsidRPr="009F5120" w:rsidRDefault="00DD76B3" w:rsidP="00D639B1">
      <w:pPr>
        <w:pStyle w:val="ListParagraph"/>
        <w:numPr>
          <w:ilvl w:val="0"/>
          <w:numId w:val="5"/>
        </w:numPr>
        <w:tabs>
          <w:tab w:val="left" w:pos="1213"/>
        </w:tabs>
        <w:jc w:val="both"/>
        <w:rPr>
          <w:rFonts w:ascii="Palatino Linotype" w:hAnsi="Palatino Linotype"/>
          <w:sz w:val="24"/>
          <w:szCs w:val="24"/>
        </w:rPr>
      </w:pPr>
      <w:r w:rsidRPr="009F5120">
        <w:rPr>
          <w:rFonts w:ascii="Palatino Linotype" w:hAnsi="Palatino Linotype"/>
          <w:sz w:val="24"/>
          <w:szCs w:val="24"/>
        </w:rPr>
        <w:t xml:space="preserve">Rusult </w:t>
      </w:r>
      <w:r w:rsidR="00F63C5F" w:rsidRPr="009F5120">
        <w:rPr>
          <w:rFonts w:ascii="Palatino Linotype" w:hAnsi="Palatino Linotype"/>
          <w:sz w:val="24"/>
          <w:szCs w:val="24"/>
        </w:rPr>
        <w:t>Intercep</w:t>
      </w:r>
      <w:r w:rsidRPr="009F5120">
        <w:rPr>
          <w:rFonts w:ascii="Palatino Linotype" w:hAnsi="Palatino Linotype"/>
          <w:sz w:val="24"/>
          <w:szCs w:val="24"/>
        </w:rPr>
        <w:t>tion</w:t>
      </w:r>
    </w:p>
    <w:p w:rsidR="007A48CC" w:rsidRPr="009F5120" w:rsidRDefault="007A48CC" w:rsidP="00D639B1">
      <w:pPr>
        <w:pStyle w:val="ListParagraph"/>
        <w:numPr>
          <w:ilvl w:val="0"/>
          <w:numId w:val="1"/>
        </w:numPr>
        <w:tabs>
          <w:tab w:val="left" w:pos="1213"/>
        </w:tabs>
        <w:jc w:val="both"/>
        <w:rPr>
          <w:rFonts w:ascii="Palatino Linotype" w:hAnsi="Palatino Linotype"/>
          <w:b/>
          <w:sz w:val="24"/>
          <w:szCs w:val="24"/>
        </w:rPr>
        <w:sectPr w:rsidR="007A48CC" w:rsidRPr="009F5120">
          <w:pgSz w:w="11906" w:h="16838"/>
          <w:pgMar w:top="1440" w:right="1440" w:bottom="1440" w:left="1440" w:header="708" w:footer="708" w:gutter="0"/>
          <w:cols w:space="708"/>
          <w:docGrid w:linePitch="360"/>
        </w:sectPr>
      </w:pPr>
    </w:p>
    <w:p w:rsidR="00676E9A" w:rsidRPr="00676E9A" w:rsidRDefault="003B3596"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9F5120">
        <w:rPr>
          <w:rFonts w:ascii="Palatino Linotype" w:hAnsi="Palatino Linotype"/>
          <w:sz w:val="24"/>
          <w:szCs w:val="24"/>
        </w:rPr>
        <w:lastRenderedPageBreak/>
        <w:fldChar w:fldCharType="begin" w:fldLock="1"/>
      </w:r>
      <w:r w:rsidRPr="009F5120">
        <w:rPr>
          <w:rFonts w:ascii="Palatino Linotype" w:hAnsi="Palatino Linotype"/>
          <w:sz w:val="24"/>
          <w:szCs w:val="24"/>
        </w:rPr>
        <w:instrText xml:space="preserve">ADDIN Mendeley Bibliography CSL_BIBLIOGRAPHY </w:instrText>
      </w:r>
      <w:r w:rsidRPr="009F5120">
        <w:rPr>
          <w:rFonts w:ascii="Palatino Linotype" w:hAnsi="Palatino Linotype"/>
          <w:sz w:val="24"/>
          <w:szCs w:val="24"/>
        </w:rPr>
        <w:fldChar w:fldCharType="separate"/>
      </w:r>
      <w:r w:rsidR="00676E9A" w:rsidRPr="00676E9A">
        <w:rPr>
          <w:rFonts w:ascii="Palatino Linotype" w:hAnsi="Palatino Linotype" w:cs="Times New Roman"/>
          <w:noProof/>
          <w:sz w:val="24"/>
          <w:szCs w:val="24"/>
        </w:rPr>
        <w:t>[1]</w:t>
      </w:r>
      <w:r w:rsidR="00676E9A" w:rsidRPr="00676E9A">
        <w:rPr>
          <w:rFonts w:ascii="Palatino Linotype" w:hAnsi="Palatino Linotype" w:cs="Times New Roman"/>
          <w:noProof/>
          <w:sz w:val="24"/>
          <w:szCs w:val="24"/>
        </w:rPr>
        <w:tab/>
        <w:t xml:space="preserve">F. Ricci, L. Rokach, and B. Shapira, “Introduction to recommender systems handbook,” in </w:t>
      </w:r>
      <w:r w:rsidR="00676E9A" w:rsidRPr="00676E9A">
        <w:rPr>
          <w:rFonts w:ascii="Palatino Linotype" w:hAnsi="Palatino Linotype" w:cs="Times New Roman"/>
          <w:i/>
          <w:iCs/>
          <w:noProof/>
          <w:sz w:val="24"/>
          <w:szCs w:val="24"/>
        </w:rPr>
        <w:t>Recommender systems handbook</w:t>
      </w:r>
      <w:r w:rsidR="00676E9A" w:rsidRPr="00676E9A">
        <w:rPr>
          <w:rFonts w:ascii="Palatino Linotype" w:hAnsi="Palatino Linotype" w:cs="Times New Roman"/>
          <w:noProof/>
          <w:sz w:val="24"/>
          <w:szCs w:val="24"/>
        </w:rPr>
        <w:t>, Springer, 2011, pp. 1–35.</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[2]</w:t>
      </w:r>
      <w:r w:rsidRPr="00676E9A">
        <w:rPr>
          <w:rFonts w:ascii="Palatino Linotype" w:hAnsi="Palatino Linotype" w:cs="Times New Roman"/>
          <w:noProof/>
          <w:sz w:val="24"/>
          <w:szCs w:val="24"/>
        </w:rPr>
        <w:tab/>
        <w:t xml:space="preserve">D. Jannach, P. Resnick, A. Tuzhilin, and M. Zanker, “Recommender systems—beyond matrix completion,” </w:t>
      </w:r>
      <w:r w:rsidRPr="00676E9A">
        <w:rPr>
          <w:rFonts w:ascii="Palatino Linotype" w:hAnsi="Palatino Linotype" w:cs="Times New Roman"/>
          <w:i/>
          <w:iCs/>
          <w:noProof/>
          <w:sz w:val="24"/>
          <w:szCs w:val="24"/>
        </w:rPr>
        <w:t>Commun. ACM</w:t>
      </w:r>
      <w:r w:rsidRPr="00676E9A">
        <w:rPr>
          <w:rFonts w:ascii="Palatino Linotype" w:hAnsi="Palatino Linotype" w:cs="Times New Roman"/>
          <w:noProof/>
          <w:sz w:val="24"/>
          <w:szCs w:val="24"/>
        </w:rPr>
        <w:t>, vol. 59, no. 11, pp. 94–102, 2016.</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[3]</w:t>
      </w:r>
      <w:r w:rsidRPr="00676E9A">
        <w:rPr>
          <w:rFonts w:ascii="Palatino Linotype" w:hAnsi="Palatino Linotype" w:cs="Times New Roman"/>
          <w:noProof/>
          <w:sz w:val="24"/>
          <w:szCs w:val="24"/>
        </w:rPr>
        <w:tab/>
        <w:t>E. V. Buskirk, “The Most Streamed Music from Spotify Discover Weekly,” 2016. [Online]. Available: https://insights.spotify.com/us/2016/07/07/top-music-discover-weekly/ . [Accessed: 03-Feb-2018].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[4]</w:t>
      </w:r>
      <w:r w:rsidRPr="00676E9A">
        <w:rPr>
          <w:rFonts w:ascii="Palatino Linotype" w:hAnsi="Palatino Linotype" w:cs="Times New Roman"/>
          <w:noProof/>
          <w:sz w:val="24"/>
          <w:szCs w:val="24"/>
        </w:rPr>
        <w:tab/>
        <w:t>X. Amatriain and J. Basilico, “Netflix Recommendation Beyond 5 Stars (Part 1),” 2012. [Online]. Available: https://medium.com/netflix-techblog/netflix-recommendations-beyond-the-5-stars-part-1-55838468f429. [Accessed: 20-Feb-2018].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[5]</w:t>
      </w:r>
      <w:r w:rsidRPr="00676E9A">
        <w:rPr>
          <w:rFonts w:ascii="Palatino Linotype" w:hAnsi="Palatino Linotype" w:cs="Times New Roman"/>
          <w:noProof/>
          <w:sz w:val="24"/>
          <w:szCs w:val="24"/>
        </w:rPr>
        <w:tab/>
        <w:t xml:space="preserve">H. Ahn, K. Kim, and I. Han, “Mobile advertisement recommender system using collaborative filtering: MAR-CF,” in </w:t>
      </w:r>
      <w:r w:rsidRPr="00676E9A">
        <w:rPr>
          <w:rFonts w:ascii="Palatino Linotype" w:hAnsi="Palatino Linotype" w:cs="Times New Roman"/>
          <w:i/>
          <w:iCs/>
          <w:noProof/>
          <w:sz w:val="24"/>
          <w:szCs w:val="24"/>
        </w:rPr>
        <w:t>Proceedings of the 2006 conference of the Korea society of management information systems</w:t>
      </w:r>
      <w:r w:rsidRPr="00676E9A">
        <w:rPr>
          <w:rFonts w:ascii="Palatino Linotype" w:hAnsi="Palatino Linotype" w:cs="Times New Roman"/>
          <w:noProof/>
          <w:sz w:val="24"/>
          <w:szCs w:val="24"/>
        </w:rPr>
        <w:t>, 2006, pp. 709–715.</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[6]</w:t>
      </w:r>
      <w:r w:rsidRPr="00676E9A">
        <w:rPr>
          <w:rFonts w:ascii="Palatino Linotype" w:hAnsi="Palatino Linotype" w:cs="Times New Roman"/>
          <w:noProof/>
          <w:sz w:val="24"/>
          <w:szCs w:val="24"/>
        </w:rPr>
        <w:tab/>
        <w:t xml:space="preserve">E. A"\imeur, G. Brassard, J. M. Fernandez, and F. S. M. Onana, “A lambic: a privacy-preserving recommender system for electronic commerce,” </w:t>
      </w:r>
      <w:r w:rsidRPr="00676E9A">
        <w:rPr>
          <w:rFonts w:ascii="Palatino Linotype" w:hAnsi="Palatino Linotype" w:cs="Times New Roman"/>
          <w:i/>
          <w:iCs/>
          <w:noProof/>
          <w:sz w:val="24"/>
          <w:szCs w:val="24"/>
        </w:rPr>
        <w:t>Int. J. Inf. Secur.</w:t>
      </w:r>
      <w:r w:rsidRPr="00676E9A">
        <w:rPr>
          <w:rFonts w:ascii="Palatino Linotype" w:hAnsi="Palatino Linotype" w:cs="Times New Roman"/>
          <w:noProof/>
          <w:sz w:val="24"/>
          <w:szCs w:val="24"/>
        </w:rPr>
        <w:t>, vol. 7, no. 5, pp. 307–334, 2008.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[7]</w:t>
      </w:r>
      <w:r w:rsidRPr="00676E9A">
        <w:rPr>
          <w:rFonts w:ascii="Palatino Linotype" w:hAnsi="Palatino Linotype" w:cs="Times New Roman"/>
          <w:noProof/>
          <w:sz w:val="24"/>
          <w:szCs w:val="24"/>
        </w:rPr>
        <w:tab/>
        <w:t xml:space="preserve">G. Adomavicius and A. Tuzhilin, “Toward the next generation of recommender systems: A survey of the state-of-the-art and possible extensions,” </w:t>
      </w:r>
      <w:r w:rsidRPr="00676E9A">
        <w:rPr>
          <w:rFonts w:ascii="Palatino Linotype" w:hAnsi="Palatino Linotype" w:cs="Times New Roman"/>
          <w:i/>
          <w:iCs/>
          <w:noProof/>
          <w:sz w:val="24"/>
          <w:szCs w:val="24"/>
        </w:rPr>
        <w:t>IEEE Trans. Knowl. Data Eng.</w:t>
      </w:r>
      <w:r w:rsidRPr="00676E9A">
        <w:rPr>
          <w:rFonts w:ascii="Palatino Linotype" w:hAnsi="Palatino Linotype" w:cs="Times New Roman"/>
          <w:noProof/>
          <w:sz w:val="24"/>
          <w:szCs w:val="24"/>
        </w:rPr>
        <w:t>, vol. 17, no. 6, pp. 734–749, 2005.</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[8]</w:t>
      </w:r>
      <w:r w:rsidRPr="00676E9A">
        <w:rPr>
          <w:rFonts w:ascii="Palatino Linotype" w:hAnsi="Palatino Linotype" w:cs="Times New Roman"/>
          <w:noProof/>
          <w:sz w:val="24"/>
          <w:szCs w:val="24"/>
        </w:rPr>
        <w:tab/>
        <w:t xml:space="preserve">S. Berkovsky, T. Kuflik, and F. Ricci, “Mediation of user models for enhanced personalization in recommender systems,” </w:t>
      </w:r>
      <w:r w:rsidRPr="00676E9A">
        <w:rPr>
          <w:rFonts w:ascii="Palatino Linotype" w:hAnsi="Palatino Linotype" w:cs="Times New Roman"/>
          <w:i/>
          <w:iCs/>
          <w:noProof/>
          <w:sz w:val="24"/>
          <w:szCs w:val="24"/>
        </w:rPr>
        <w:t>User Model. User-adapt. Interact.</w:t>
      </w:r>
      <w:r w:rsidRPr="00676E9A">
        <w:rPr>
          <w:rFonts w:ascii="Palatino Linotype" w:hAnsi="Palatino Linotype" w:cs="Times New Roman"/>
          <w:noProof/>
          <w:sz w:val="24"/>
          <w:szCs w:val="24"/>
        </w:rPr>
        <w:t>, vol. 18, no. 3, pp. 245–286, 2008.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[9]</w:t>
      </w:r>
      <w:r w:rsidRPr="00676E9A">
        <w:rPr>
          <w:rFonts w:ascii="Palatino Linotype" w:hAnsi="Palatino Linotype" w:cs="Times New Roman"/>
          <w:noProof/>
          <w:sz w:val="24"/>
          <w:szCs w:val="24"/>
        </w:rPr>
        <w:tab/>
        <w:t xml:space="preserve">J. Ben Schafer, D. Frankowski, J. Herlocker, and S. Sen, “Collaborative filtering recommender systems,” in </w:t>
      </w:r>
      <w:r w:rsidRPr="00676E9A">
        <w:rPr>
          <w:rFonts w:ascii="Palatino Linotype" w:hAnsi="Palatino Linotype" w:cs="Times New Roman"/>
          <w:i/>
          <w:iCs/>
          <w:noProof/>
          <w:sz w:val="24"/>
          <w:szCs w:val="24"/>
        </w:rPr>
        <w:t>The adaptive web</w:t>
      </w:r>
      <w:r w:rsidRPr="00676E9A">
        <w:rPr>
          <w:rFonts w:ascii="Palatino Linotype" w:hAnsi="Palatino Linotype" w:cs="Times New Roman"/>
          <w:noProof/>
          <w:sz w:val="24"/>
          <w:szCs w:val="24"/>
        </w:rPr>
        <w:t>, Springer, 2007, pp. 291–324.</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[10]</w:t>
      </w:r>
      <w:r w:rsidRPr="00676E9A">
        <w:rPr>
          <w:rFonts w:ascii="Palatino Linotype" w:hAnsi="Palatino Linotype" w:cs="Times New Roman"/>
          <w:noProof/>
          <w:sz w:val="24"/>
          <w:szCs w:val="24"/>
        </w:rPr>
        <w:tab/>
        <w:t xml:space="preserve">J. Leskovec, A. Rajaraman, and J. D. Ullman, </w:t>
      </w:r>
      <w:r w:rsidRPr="00676E9A">
        <w:rPr>
          <w:rFonts w:ascii="Palatino Linotype" w:hAnsi="Palatino Linotype" w:cs="Times New Roman"/>
          <w:i/>
          <w:iCs/>
          <w:noProof/>
          <w:sz w:val="24"/>
          <w:szCs w:val="24"/>
        </w:rPr>
        <w:t>Mining of massive datasets</w:t>
      </w:r>
      <w:r w:rsidRPr="00676E9A">
        <w:rPr>
          <w:rFonts w:ascii="Palatino Linotype" w:hAnsi="Palatino Linotype" w:cs="Times New Roman"/>
          <w:noProof/>
          <w:sz w:val="24"/>
          <w:szCs w:val="24"/>
        </w:rPr>
        <w:t>. Cambridge university press, 2014.</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[11]</w:t>
      </w:r>
      <w:r w:rsidRPr="00676E9A">
        <w:rPr>
          <w:rFonts w:ascii="Palatino Linotype" w:hAnsi="Palatino Linotype" w:cs="Times New Roman"/>
          <w:noProof/>
          <w:sz w:val="24"/>
          <w:szCs w:val="24"/>
        </w:rPr>
        <w:tab/>
        <w:t xml:space="preserve">I. H. Witten, E. Frank, M. A. Hall, and C. J. Pal, </w:t>
      </w:r>
      <w:r w:rsidRPr="00676E9A">
        <w:rPr>
          <w:rFonts w:ascii="Palatino Linotype" w:hAnsi="Palatino Linotype" w:cs="Times New Roman"/>
          <w:i/>
          <w:iCs/>
          <w:noProof/>
          <w:sz w:val="24"/>
          <w:szCs w:val="24"/>
        </w:rPr>
        <w:t>Data Mining: Practical machine learning tools and techniques</w:t>
      </w:r>
      <w:r w:rsidRPr="00676E9A">
        <w:rPr>
          <w:rFonts w:ascii="Palatino Linotype" w:hAnsi="Palatino Linotype" w:cs="Times New Roman"/>
          <w:noProof/>
          <w:sz w:val="24"/>
          <w:szCs w:val="24"/>
        </w:rPr>
        <w:t>. Morgan Kaufmann, 2016.</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[12]</w:t>
      </w:r>
      <w:r w:rsidRPr="00676E9A">
        <w:rPr>
          <w:rFonts w:ascii="Palatino Linotype" w:hAnsi="Palatino Linotype" w:cs="Times New Roman"/>
          <w:noProof/>
          <w:sz w:val="24"/>
          <w:szCs w:val="24"/>
        </w:rPr>
        <w:tab/>
        <w:t>D. Pyle, “Data Preparation for Data Mining (The Morgan Kaufmann Series in Data Management Systems).” San Francisco: Morgan Kaufmann, 1999.</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[13]</w:t>
      </w:r>
      <w:r w:rsidRPr="00676E9A">
        <w:rPr>
          <w:rFonts w:ascii="Palatino Linotype" w:hAnsi="Palatino Linotype" w:cs="Times New Roman"/>
          <w:noProof/>
          <w:sz w:val="24"/>
          <w:szCs w:val="24"/>
        </w:rPr>
        <w:tab/>
        <w:t xml:space="preserve">X. Amatriain and J. M. Pujol, “Data mining methods for recommender systems,” in </w:t>
      </w:r>
      <w:r w:rsidRPr="00676E9A">
        <w:rPr>
          <w:rFonts w:ascii="Palatino Linotype" w:hAnsi="Palatino Linotype" w:cs="Times New Roman"/>
          <w:i/>
          <w:iCs/>
          <w:noProof/>
          <w:sz w:val="24"/>
          <w:szCs w:val="24"/>
        </w:rPr>
        <w:t>Recommender systems handbook</w:t>
      </w:r>
      <w:r w:rsidRPr="00676E9A">
        <w:rPr>
          <w:rFonts w:ascii="Palatino Linotype" w:hAnsi="Palatino Linotype" w:cs="Times New Roman"/>
          <w:noProof/>
          <w:sz w:val="24"/>
          <w:szCs w:val="24"/>
        </w:rPr>
        <w:t>, Springer, 2015, pp. 227–262.</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[14]</w:t>
      </w:r>
      <w:r w:rsidRPr="00676E9A">
        <w:rPr>
          <w:rFonts w:ascii="Palatino Linotype" w:hAnsi="Palatino Linotype" w:cs="Times New Roman"/>
          <w:noProof/>
          <w:sz w:val="24"/>
          <w:szCs w:val="24"/>
        </w:rPr>
        <w:tab/>
        <w:t xml:space="preserve">E. Spertus, M. Sahami, and O. Buyukkokten, “Evaluating similarity measures: a large-scale study in the orkut social network,” in </w:t>
      </w:r>
      <w:r w:rsidRPr="00676E9A">
        <w:rPr>
          <w:rFonts w:ascii="Palatino Linotype" w:hAnsi="Palatino Linotype" w:cs="Times New Roman"/>
          <w:i/>
          <w:iCs/>
          <w:noProof/>
          <w:sz w:val="24"/>
          <w:szCs w:val="24"/>
        </w:rPr>
        <w:t>Proceedings of the eleventh ACM SIGKDD international conference on Knowledge discovery in data mining</w:t>
      </w:r>
      <w:r w:rsidRPr="00676E9A">
        <w:rPr>
          <w:rFonts w:ascii="Palatino Linotype" w:hAnsi="Palatino Linotype" w:cs="Times New Roman"/>
          <w:noProof/>
          <w:sz w:val="24"/>
          <w:szCs w:val="24"/>
        </w:rPr>
        <w:t>, 2005, pp. 678–684.</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[15]</w:t>
      </w:r>
      <w:r w:rsidRPr="00676E9A">
        <w:rPr>
          <w:rFonts w:ascii="Palatino Linotype" w:hAnsi="Palatino Linotype" w:cs="Times New Roman"/>
          <w:noProof/>
          <w:sz w:val="24"/>
          <w:szCs w:val="24"/>
        </w:rPr>
        <w:tab/>
        <w:t xml:space="preserve">N. Lathia, S. Hailes, and L. Capra, “The effect of correlation coefficients on communities of recommenders,” in </w:t>
      </w:r>
      <w:r w:rsidRPr="00676E9A">
        <w:rPr>
          <w:rFonts w:ascii="Palatino Linotype" w:hAnsi="Palatino Linotype" w:cs="Times New Roman"/>
          <w:i/>
          <w:iCs/>
          <w:noProof/>
          <w:sz w:val="24"/>
          <w:szCs w:val="24"/>
        </w:rPr>
        <w:t>Proceedings of the 2008 ACM symposium on Applied computing</w:t>
      </w:r>
      <w:r w:rsidRPr="00676E9A">
        <w:rPr>
          <w:rFonts w:ascii="Palatino Linotype" w:hAnsi="Palatino Linotype" w:cs="Times New Roman"/>
          <w:noProof/>
          <w:sz w:val="24"/>
          <w:szCs w:val="24"/>
        </w:rPr>
        <w:t>, 2008, pp. 2000–2005.</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[16]</w:t>
      </w:r>
      <w:r w:rsidRPr="00676E9A">
        <w:rPr>
          <w:rFonts w:ascii="Palatino Linotype" w:hAnsi="Palatino Linotype" w:cs="Times New Roman"/>
          <w:noProof/>
          <w:sz w:val="24"/>
          <w:szCs w:val="24"/>
        </w:rPr>
        <w:tab/>
        <w:t>A. Wibowo, “10 FOLD-CROSS VALIDATION,” 2017. [Online]. Available: https://mti.binus.ac.id/2017/11/24/10-fold-cross-validation/. [Accessed: 25-May-2018].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[17]</w:t>
      </w:r>
      <w:r w:rsidRPr="00676E9A">
        <w:rPr>
          <w:rFonts w:ascii="Palatino Linotype" w:hAnsi="Palatino Linotype" w:cs="Times New Roman"/>
          <w:noProof/>
          <w:sz w:val="24"/>
          <w:szCs w:val="24"/>
        </w:rPr>
        <w:tab/>
        <w:t xml:space="preserve">A. Isaksson, M. Wallman, H. Göransson, and M. G. Gustafsson, “Cross-validation and bootstrapping are unreliable in small sample classification,” </w:t>
      </w:r>
      <w:r w:rsidRPr="00676E9A">
        <w:rPr>
          <w:rFonts w:ascii="Palatino Linotype" w:hAnsi="Palatino Linotype" w:cs="Times New Roman"/>
          <w:i/>
          <w:iCs/>
          <w:noProof/>
          <w:sz w:val="24"/>
          <w:szCs w:val="24"/>
        </w:rPr>
        <w:t>Pattern Recognit. Lett.</w:t>
      </w:r>
      <w:r w:rsidRPr="00676E9A">
        <w:rPr>
          <w:rFonts w:ascii="Palatino Linotype" w:hAnsi="Palatino Linotype" w:cs="Times New Roman"/>
          <w:noProof/>
          <w:sz w:val="24"/>
          <w:szCs w:val="24"/>
        </w:rPr>
        <w:t>, vol. 29, no. 14, pp. 1960–1965, 2008.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[18]</w:t>
      </w:r>
      <w:r w:rsidRPr="00676E9A">
        <w:rPr>
          <w:rFonts w:ascii="Palatino Linotype" w:hAnsi="Palatino Linotype" w:cs="Times New Roman"/>
          <w:noProof/>
          <w:sz w:val="24"/>
          <w:szCs w:val="24"/>
        </w:rPr>
        <w:tab/>
        <w:t>A. Nugroho S, “Curse of dimensionality (Kutukan Dimensi),” 2007. [Online]. Available: https://asnugroho.wordpress.com/2007/12/31/curse-of-dimensionality-kutukan-dimensi-tinggi/. [Accessed: 25-May-2018].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[19]</w:t>
      </w:r>
      <w:r w:rsidRPr="00676E9A">
        <w:rPr>
          <w:rFonts w:ascii="Palatino Linotype" w:hAnsi="Palatino Linotype" w:cs="Times New Roman"/>
          <w:noProof/>
          <w:sz w:val="24"/>
          <w:szCs w:val="24"/>
        </w:rPr>
        <w:tab/>
        <w:t xml:space="preserve">K. Goldberg, T. Roeder, D. Gupta, and C. Perkins, “Eigentaste: A constant time collaborative filtering algorithm,” </w:t>
      </w:r>
      <w:r w:rsidRPr="00676E9A">
        <w:rPr>
          <w:rFonts w:ascii="Palatino Linotype" w:hAnsi="Palatino Linotype" w:cs="Times New Roman"/>
          <w:i/>
          <w:iCs/>
          <w:noProof/>
          <w:sz w:val="24"/>
          <w:szCs w:val="24"/>
        </w:rPr>
        <w:t>Inf. Retr. Boston.</w:t>
      </w:r>
      <w:r w:rsidRPr="00676E9A">
        <w:rPr>
          <w:rFonts w:ascii="Palatino Linotype" w:hAnsi="Palatino Linotype" w:cs="Times New Roman"/>
          <w:noProof/>
          <w:sz w:val="24"/>
          <w:szCs w:val="24"/>
        </w:rPr>
        <w:t>, vol. 4, no. 2, pp. 133–151, 2001.</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[20]</w:t>
      </w:r>
      <w:r w:rsidRPr="00676E9A">
        <w:rPr>
          <w:rFonts w:ascii="Palatino Linotype" w:hAnsi="Palatino Linotype" w:cs="Times New Roman"/>
          <w:noProof/>
          <w:sz w:val="24"/>
          <w:szCs w:val="24"/>
        </w:rPr>
        <w:tab/>
        <w:t>B. Sarwar, G. Karypis, J. Konstan, and J. Riedl, “Application of dimensionality reduction in recommender system-a case study,” 2000.</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[21]</w:t>
      </w:r>
      <w:r w:rsidRPr="00676E9A">
        <w:rPr>
          <w:rFonts w:ascii="Palatino Linotype" w:hAnsi="Palatino Linotype" w:cs="Times New Roman"/>
          <w:noProof/>
          <w:sz w:val="24"/>
          <w:szCs w:val="24"/>
        </w:rPr>
        <w:tab/>
        <w:t xml:space="preserve">B. Sarwar, G. Karypis, J. Konstan, and J. Riedl, “Incremental singular value decomposition algorithms for highly scalable recommender systems,” in </w:t>
      </w:r>
      <w:r w:rsidRPr="00676E9A">
        <w:rPr>
          <w:rFonts w:ascii="Palatino Linotype" w:hAnsi="Palatino Linotype" w:cs="Times New Roman"/>
          <w:i/>
          <w:iCs/>
          <w:noProof/>
          <w:sz w:val="24"/>
          <w:szCs w:val="24"/>
        </w:rPr>
        <w:t>Fifth International Conference on Computer and Information Science</w:t>
      </w:r>
      <w:r w:rsidRPr="00676E9A">
        <w:rPr>
          <w:rFonts w:ascii="Palatino Linotype" w:hAnsi="Palatino Linotype" w:cs="Times New Roman"/>
          <w:noProof/>
          <w:sz w:val="24"/>
          <w:szCs w:val="24"/>
        </w:rPr>
        <w:t>, 2002, pp. 27–28.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[22]</w:t>
      </w:r>
      <w:r w:rsidRPr="00676E9A">
        <w:rPr>
          <w:rFonts w:ascii="Palatino Linotype" w:hAnsi="Palatino Linotype" w:cs="Times New Roman"/>
          <w:noProof/>
          <w:sz w:val="24"/>
          <w:szCs w:val="24"/>
        </w:rPr>
        <w:tab/>
        <w:t xml:space="preserve">M. Brand, “Fast online svd revisions for lightweight recommender systems,” in </w:t>
      </w:r>
      <w:r w:rsidRPr="00676E9A">
        <w:rPr>
          <w:rFonts w:ascii="Palatino Linotype" w:hAnsi="Palatino Linotype" w:cs="Times New Roman"/>
          <w:i/>
          <w:iCs/>
          <w:noProof/>
          <w:sz w:val="24"/>
          <w:szCs w:val="24"/>
        </w:rPr>
        <w:t>Proceedings of the 2003 SIAM International Conference on Data Mining</w:t>
      </w:r>
      <w:r w:rsidRPr="00676E9A">
        <w:rPr>
          <w:rFonts w:ascii="Palatino Linotype" w:hAnsi="Palatino Linotype" w:cs="Times New Roman"/>
          <w:noProof/>
          <w:sz w:val="24"/>
          <w:szCs w:val="24"/>
        </w:rPr>
        <w:t>, 2003, pp. 37–46.</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[23]</w:t>
      </w:r>
      <w:r w:rsidRPr="00676E9A">
        <w:rPr>
          <w:rFonts w:ascii="Palatino Linotype" w:hAnsi="Palatino Linotype" w:cs="Times New Roman"/>
          <w:noProof/>
          <w:sz w:val="24"/>
          <w:szCs w:val="24"/>
        </w:rPr>
        <w:tab/>
        <w:t xml:space="preserve">M. Wu, “Collaborative filtering via ensembles of matrix factorizations,” in </w:t>
      </w:r>
      <w:r w:rsidRPr="00676E9A">
        <w:rPr>
          <w:rFonts w:ascii="Palatino Linotype" w:hAnsi="Palatino Linotype" w:cs="Times New Roman"/>
          <w:i/>
          <w:iCs/>
          <w:noProof/>
          <w:sz w:val="24"/>
          <w:szCs w:val="24"/>
        </w:rPr>
        <w:t>Proceedings of KDD Cup and Workshop</w:t>
      </w:r>
      <w:r w:rsidRPr="00676E9A">
        <w:rPr>
          <w:rFonts w:ascii="Palatino Linotype" w:hAnsi="Palatino Linotype" w:cs="Times New Roman"/>
          <w:noProof/>
          <w:sz w:val="24"/>
          <w:szCs w:val="24"/>
        </w:rPr>
        <w:t>, 2007, vol. 2007.</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cs="Times New Roman"/>
          <w:noProof/>
          <w:sz w:val="24"/>
          <w:szCs w:val="24"/>
        </w:rPr>
      </w:pPr>
      <w:r w:rsidRPr="00676E9A">
        <w:rPr>
          <w:rFonts w:ascii="Palatino Linotype" w:hAnsi="Palatino Linotype" w:cs="Times New Roman"/>
          <w:noProof/>
          <w:sz w:val="24"/>
          <w:szCs w:val="24"/>
        </w:rPr>
        <w:t>[24]</w:t>
      </w:r>
      <w:r w:rsidRPr="00676E9A">
        <w:rPr>
          <w:rFonts w:ascii="Palatino Linotype" w:hAnsi="Palatino Linotype" w:cs="Times New Roman"/>
          <w:noProof/>
          <w:sz w:val="24"/>
          <w:szCs w:val="24"/>
        </w:rPr>
        <w:tab/>
        <w:t xml:space="preserve">S. Rendle and L. Schmidt-Thieme, “Online-updating regularized kernel matrix factorization models for large-scale recommender systems,” in </w:t>
      </w:r>
      <w:r w:rsidRPr="00676E9A">
        <w:rPr>
          <w:rFonts w:ascii="Palatino Linotype" w:hAnsi="Palatino Linotype" w:cs="Times New Roman"/>
          <w:i/>
          <w:iCs/>
          <w:noProof/>
          <w:sz w:val="24"/>
          <w:szCs w:val="24"/>
        </w:rPr>
        <w:t>Proceedings of the 2008 ACM conference on Recommender systems</w:t>
      </w:r>
      <w:r w:rsidRPr="00676E9A">
        <w:rPr>
          <w:rFonts w:ascii="Palatino Linotype" w:hAnsi="Palatino Linotype" w:cs="Times New Roman"/>
          <w:noProof/>
          <w:sz w:val="24"/>
          <w:szCs w:val="24"/>
        </w:rPr>
        <w:t>, 2008, pp. 251–258.</w:t>
      </w:r>
    </w:p>
    <w:p w:rsidR="00676E9A" w:rsidRPr="00676E9A" w:rsidRDefault="00676E9A" w:rsidP="000A15D1">
      <w:pPr>
        <w:widowControl w:val="0"/>
        <w:autoSpaceDE w:val="0"/>
        <w:autoSpaceDN w:val="0"/>
        <w:adjustRightInd w:val="0"/>
        <w:spacing w:before="480" w:after="0" w:line="240" w:lineRule="auto"/>
        <w:ind w:left="640" w:hanging="640"/>
        <w:jc w:val="both"/>
        <w:rPr>
          <w:rFonts w:ascii="Palatino Linotype" w:hAnsi="Palatino Linotype"/>
          <w:noProof/>
          <w:sz w:val="24"/>
        </w:rPr>
      </w:pPr>
      <w:r w:rsidRPr="00676E9A">
        <w:rPr>
          <w:rFonts w:ascii="Palatino Linotype" w:hAnsi="Palatino Linotype" w:cs="Times New Roman"/>
          <w:noProof/>
          <w:sz w:val="24"/>
          <w:szCs w:val="24"/>
        </w:rPr>
        <w:t>[25]</w:t>
      </w:r>
      <w:r w:rsidRPr="00676E9A">
        <w:rPr>
          <w:rFonts w:ascii="Palatino Linotype" w:hAnsi="Palatino Linotype" w:cs="Times New Roman"/>
          <w:noProof/>
          <w:sz w:val="24"/>
          <w:szCs w:val="24"/>
        </w:rPr>
        <w:tab/>
        <w:t>J. A. Hartigan, “Clustering algorithms (probability &amp; mathematical statistics).” John Wiley &amp; Sons Inc New York, 1975.</w:t>
      </w:r>
    </w:p>
    <w:p w:rsidR="007A48CC" w:rsidRPr="009F5120" w:rsidRDefault="003B3596" w:rsidP="000A15D1">
      <w:pPr>
        <w:widowControl w:val="0"/>
        <w:autoSpaceDE w:val="0"/>
        <w:autoSpaceDN w:val="0"/>
        <w:adjustRightInd w:val="0"/>
        <w:spacing w:before="480" w:after="0" w:line="240" w:lineRule="auto"/>
        <w:ind w:left="640" w:hanging="640"/>
        <w:jc w:val="both"/>
        <w:rPr>
          <w:rFonts w:ascii="Palatino Linotype" w:hAnsi="Palatino Linotype"/>
          <w:sz w:val="24"/>
          <w:szCs w:val="24"/>
        </w:rPr>
      </w:pPr>
      <w:r w:rsidRPr="009F5120">
        <w:rPr>
          <w:rFonts w:ascii="Palatino Linotype" w:hAnsi="Palatino Linotype"/>
          <w:sz w:val="24"/>
          <w:szCs w:val="24"/>
        </w:rPr>
        <w:fldChar w:fldCharType="end"/>
      </w:r>
    </w:p>
    <w:p w:rsidR="00067ED3" w:rsidRPr="009F5120" w:rsidRDefault="00067ED3" w:rsidP="00D639B1">
      <w:pPr>
        <w:tabs>
          <w:tab w:val="left" w:pos="1213"/>
        </w:tabs>
        <w:ind w:left="360"/>
        <w:jc w:val="both"/>
        <w:rPr>
          <w:rFonts w:ascii="Palatino Linotype" w:hAnsi="Palatino Linotype"/>
          <w:b/>
          <w:sz w:val="24"/>
          <w:szCs w:val="24"/>
        </w:rPr>
      </w:pPr>
    </w:p>
    <w:sectPr w:rsidR="00067ED3" w:rsidRPr="009F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82B"/>
    <w:multiLevelType w:val="hybridMultilevel"/>
    <w:tmpl w:val="5A8E60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3951CF1"/>
    <w:multiLevelType w:val="hybridMultilevel"/>
    <w:tmpl w:val="BD9A30E8"/>
    <w:lvl w:ilvl="0" w:tplc="2C725FB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88A5367"/>
    <w:multiLevelType w:val="hybridMultilevel"/>
    <w:tmpl w:val="F46A18CA"/>
    <w:lvl w:ilvl="0" w:tplc="4E00EBD4">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EA0C76"/>
    <w:multiLevelType w:val="hybridMultilevel"/>
    <w:tmpl w:val="8D3A792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nsid w:val="16381BB1"/>
    <w:multiLevelType w:val="hybridMultilevel"/>
    <w:tmpl w:val="D76E30AC"/>
    <w:lvl w:ilvl="0" w:tplc="28CC79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FE430DA"/>
    <w:multiLevelType w:val="hybridMultilevel"/>
    <w:tmpl w:val="69F2C804"/>
    <w:lvl w:ilvl="0" w:tplc="715C5CDA">
      <w:start w:val="1"/>
      <w:numFmt w:val="decimal"/>
      <w:lvlText w:val="%1."/>
      <w:lvlJc w:val="left"/>
      <w:pPr>
        <w:ind w:left="1215" w:hanging="49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0B564D3"/>
    <w:multiLevelType w:val="hybridMultilevel"/>
    <w:tmpl w:val="DF5A3D04"/>
    <w:lvl w:ilvl="0" w:tplc="AFD02F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6CC919BB"/>
    <w:multiLevelType w:val="hybridMultilevel"/>
    <w:tmpl w:val="80F6D8D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0"/>
  </w:num>
  <w:num w:numId="3">
    <w:abstractNumId w:val="5"/>
  </w:num>
  <w:num w:numId="4">
    <w:abstractNumId w:val="4"/>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02D"/>
    <w:rsid w:val="0002367C"/>
    <w:rsid w:val="00023960"/>
    <w:rsid w:val="0004228F"/>
    <w:rsid w:val="00054A92"/>
    <w:rsid w:val="000569B2"/>
    <w:rsid w:val="00067ED3"/>
    <w:rsid w:val="000832F2"/>
    <w:rsid w:val="00084483"/>
    <w:rsid w:val="0008646C"/>
    <w:rsid w:val="000A15D1"/>
    <w:rsid w:val="000A6F68"/>
    <w:rsid w:val="000B5C66"/>
    <w:rsid w:val="000E457D"/>
    <w:rsid w:val="00101814"/>
    <w:rsid w:val="00120B75"/>
    <w:rsid w:val="00126310"/>
    <w:rsid w:val="00134B06"/>
    <w:rsid w:val="001553B1"/>
    <w:rsid w:val="00156DAE"/>
    <w:rsid w:val="00164907"/>
    <w:rsid w:val="00174AE5"/>
    <w:rsid w:val="00182515"/>
    <w:rsid w:val="001A2B4F"/>
    <w:rsid w:val="001A3413"/>
    <w:rsid w:val="001A4CC8"/>
    <w:rsid w:val="001D2997"/>
    <w:rsid w:val="001E60A3"/>
    <w:rsid w:val="001F54F2"/>
    <w:rsid w:val="00210E39"/>
    <w:rsid w:val="00212734"/>
    <w:rsid w:val="00227BEC"/>
    <w:rsid w:val="0024273A"/>
    <w:rsid w:val="00247F7E"/>
    <w:rsid w:val="00250025"/>
    <w:rsid w:val="0027790B"/>
    <w:rsid w:val="00296A7C"/>
    <w:rsid w:val="002A7D78"/>
    <w:rsid w:val="002C2AA1"/>
    <w:rsid w:val="002C7BF0"/>
    <w:rsid w:val="003013A8"/>
    <w:rsid w:val="0033594C"/>
    <w:rsid w:val="00351AF5"/>
    <w:rsid w:val="0037447D"/>
    <w:rsid w:val="00374F6A"/>
    <w:rsid w:val="00375E2B"/>
    <w:rsid w:val="0037641A"/>
    <w:rsid w:val="003829BE"/>
    <w:rsid w:val="003A0B36"/>
    <w:rsid w:val="003A6502"/>
    <w:rsid w:val="003A7844"/>
    <w:rsid w:val="003B134D"/>
    <w:rsid w:val="003B3596"/>
    <w:rsid w:val="003B3F95"/>
    <w:rsid w:val="003C70CC"/>
    <w:rsid w:val="003D23AE"/>
    <w:rsid w:val="003F35D5"/>
    <w:rsid w:val="003F3F65"/>
    <w:rsid w:val="003F6D89"/>
    <w:rsid w:val="004167DC"/>
    <w:rsid w:val="004311F9"/>
    <w:rsid w:val="00445635"/>
    <w:rsid w:val="00455671"/>
    <w:rsid w:val="004670CF"/>
    <w:rsid w:val="0049140D"/>
    <w:rsid w:val="004C6C5C"/>
    <w:rsid w:val="004D42BA"/>
    <w:rsid w:val="004E7C30"/>
    <w:rsid w:val="004F1B90"/>
    <w:rsid w:val="00512524"/>
    <w:rsid w:val="0052184D"/>
    <w:rsid w:val="00530CE7"/>
    <w:rsid w:val="00551C22"/>
    <w:rsid w:val="0057080A"/>
    <w:rsid w:val="00636FB5"/>
    <w:rsid w:val="00636FFB"/>
    <w:rsid w:val="00637C6F"/>
    <w:rsid w:val="00650470"/>
    <w:rsid w:val="00676E9A"/>
    <w:rsid w:val="006B6195"/>
    <w:rsid w:val="00740770"/>
    <w:rsid w:val="00753B9E"/>
    <w:rsid w:val="0076410D"/>
    <w:rsid w:val="00771EDD"/>
    <w:rsid w:val="007834CA"/>
    <w:rsid w:val="00784B8F"/>
    <w:rsid w:val="00785921"/>
    <w:rsid w:val="0078644F"/>
    <w:rsid w:val="007929CE"/>
    <w:rsid w:val="007A48B5"/>
    <w:rsid w:val="007A48CC"/>
    <w:rsid w:val="007B6351"/>
    <w:rsid w:val="007C2FEA"/>
    <w:rsid w:val="007D0CED"/>
    <w:rsid w:val="007D1ADB"/>
    <w:rsid w:val="007E41F3"/>
    <w:rsid w:val="007E59B8"/>
    <w:rsid w:val="007F775D"/>
    <w:rsid w:val="00824860"/>
    <w:rsid w:val="0082535B"/>
    <w:rsid w:val="00832EE9"/>
    <w:rsid w:val="008410AE"/>
    <w:rsid w:val="00844912"/>
    <w:rsid w:val="00872E0A"/>
    <w:rsid w:val="00882392"/>
    <w:rsid w:val="008F4FC2"/>
    <w:rsid w:val="00906A61"/>
    <w:rsid w:val="00956E06"/>
    <w:rsid w:val="009751EC"/>
    <w:rsid w:val="00992CA4"/>
    <w:rsid w:val="009A1FDB"/>
    <w:rsid w:val="009B5955"/>
    <w:rsid w:val="009F0899"/>
    <w:rsid w:val="009F5120"/>
    <w:rsid w:val="00A04311"/>
    <w:rsid w:val="00A04F41"/>
    <w:rsid w:val="00A12158"/>
    <w:rsid w:val="00A253C0"/>
    <w:rsid w:val="00A37DF5"/>
    <w:rsid w:val="00A64414"/>
    <w:rsid w:val="00A712F8"/>
    <w:rsid w:val="00A724D3"/>
    <w:rsid w:val="00A749FA"/>
    <w:rsid w:val="00AB2BAF"/>
    <w:rsid w:val="00AB7462"/>
    <w:rsid w:val="00AD31F1"/>
    <w:rsid w:val="00AE3766"/>
    <w:rsid w:val="00B22BEA"/>
    <w:rsid w:val="00B4579A"/>
    <w:rsid w:val="00B50635"/>
    <w:rsid w:val="00B555DD"/>
    <w:rsid w:val="00B6737F"/>
    <w:rsid w:val="00B97BF9"/>
    <w:rsid w:val="00BB02F1"/>
    <w:rsid w:val="00BB471B"/>
    <w:rsid w:val="00C27BCE"/>
    <w:rsid w:val="00C9052A"/>
    <w:rsid w:val="00CB74DD"/>
    <w:rsid w:val="00CD7416"/>
    <w:rsid w:val="00D000B4"/>
    <w:rsid w:val="00D064B4"/>
    <w:rsid w:val="00D15E72"/>
    <w:rsid w:val="00D249D9"/>
    <w:rsid w:val="00D273A5"/>
    <w:rsid w:val="00D639B1"/>
    <w:rsid w:val="00D7462A"/>
    <w:rsid w:val="00D76943"/>
    <w:rsid w:val="00D94325"/>
    <w:rsid w:val="00D969EB"/>
    <w:rsid w:val="00DA621C"/>
    <w:rsid w:val="00DC1BFA"/>
    <w:rsid w:val="00DC620E"/>
    <w:rsid w:val="00DD0521"/>
    <w:rsid w:val="00DD76B3"/>
    <w:rsid w:val="00DF218F"/>
    <w:rsid w:val="00DF37E9"/>
    <w:rsid w:val="00DF66F4"/>
    <w:rsid w:val="00E450B2"/>
    <w:rsid w:val="00E566B8"/>
    <w:rsid w:val="00E6200C"/>
    <w:rsid w:val="00E7163C"/>
    <w:rsid w:val="00EB4852"/>
    <w:rsid w:val="00EB510D"/>
    <w:rsid w:val="00EB72BA"/>
    <w:rsid w:val="00EC0782"/>
    <w:rsid w:val="00EC0D7D"/>
    <w:rsid w:val="00EC702D"/>
    <w:rsid w:val="00ED3835"/>
    <w:rsid w:val="00ED4C1E"/>
    <w:rsid w:val="00F07DE2"/>
    <w:rsid w:val="00F35E1E"/>
    <w:rsid w:val="00F37F07"/>
    <w:rsid w:val="00F55662"/>
    <w:rsid w:val="00F60A84"/>
    <w:rsid w:val="00F63C5F"/>
    <w:rsid w:val="00F91D3B"/>
    <w:rsid w:val="00F94800"/>
    <w:rsid w:val="00FA45A1"/>
    <w:rsid w:val="00FA6624"/>
    <w:rsid w:val="00FB7F26"/>
    <w:rsid w:val="00FC0981"/>
    <w:rsid w:val="00FD285D"/>
    <w:rsid w:val="00FD2983"/>
    <w:rsid w:val="00FF76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2D"/>
  </w:style>
  <w:style w:type="paragraph" w:styleId="Heading1">
    <w:name w:val="heading 1"/>
    <w:basedOn w:val="Normal"/>
    <w:next w:val="Normal"/>
    <w:link w:val="Heading1Char"/>
    <w:uiPriority w:val="9"/>
    <w:qFormat/>
    <w:rsid w:val="00EC702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02D"/>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EC702D"/>
    <w:pPr>
      <w:ind w:left="720"/>
      <w:contextualSpacing/>
    </w:pPr>
  </w:style>
  <w:style w:type="table" w:styleId="TableGrid">
    <w:name w:val="Table Grid"/>
    <w:basedOn w:val="TableNormal"/>
    <w:uiPriority w:val="39"/>
    <w:rsid w:val="00EC702D"/>
    <w:pPr>
      <w:spacing w:after="0" w:line="240" w:lineRule="auto"/>
    </w:pPr>
    <w:rPr>
      <w:rFonts w:eastAsiaTheme="minorEastAsia" w:cs="Times New Roman"/>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70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C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2D"/>
    <w:rPr>
      <w:rFonts w:ascii="Tahoma" w:hAnsi="Tahoma" w:cs="Tahoma"/>
      <w:sz w:val="16"/>
      <w:szCs w:val="16"/>
    </w:rPr>
  </w:style>
  <w:style w:type="paragraph" w:styleId="Bibliography">
    <w:name w:val="Bibliography"/>
    <w:basedOn w:val="Normal"/>
    <w:next w:val="Normal"/>
    <w:uiPriority w:val="37"/>
    <w:unhideWhenUsed/>
    <w:rsid w:val="007A4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2D"/>
  </w:style>
  <w:style w:type="paragraph" w:styleId="Heading1">
    <w:name w:val="heading 1"/>
    <w:basedOn w:val="Normal"/>
    <w:next w:val="Normal"/>
    <w:link w:val="Heading1Char"/>
    <w:uiPriority w:val="9"/>
    <w:qFormat/>
    <w:rsid w:val="00EC702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02D"/>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EC702D"/>
    <w:pPr>
      <w:ind w:left="720"/>
      <w:contextualSpacing/>
    </w:pPr>
  </w:style>
  <w:style w:type="table" w:styleId="TableGrid">
    <w:name w:val="Table Grid"/>
    <w:basedOn w:val="TableNormal"/>
    <w:uiPriority w:val="39"/>
    <w:rsid w:val="00EC702D"/>
    <w:pPr>
      <w:spacing w:after="0" w:line="240" w:lineRule="auto"/>
    </w:pPr>
    <w:rPr>
      <w:rFonts w:eastAsiaTheme="minorEastAsia" w:cs="Times New Roman"/>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70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C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2D"/>
    <w:rPr>
      <w:rFonts w:ascii="Tahoma" w:hAnsi="Tahoma" w:cs="Tahoma"/>
      <w:sz w:val="16"/>
      <w:szCs w:val="16"/>
    </w:rPr>
  </w:style>
  <w:style w:type="paragraph" w:styleId="Bibliography">
    <w:name w:val="Bibliography"/>
    <w:basedOn w:val="Normal"/>
    <w:next w:val="Normal"/>
    <w:uiPriority w:val="37"/>
    <w:unhideWhenUsed/>
    <w:rsid w:val="007A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294">
      <w:bodyDiv w:val="1"/>
      <w:marLeft w:val="0"/>
      <w:marRight w:val="0"/>
      <w:marTop w:val="0"/>
      <w:marBottom w:val="0"/>
      <w:divBdr>
        <w:top w:val="none" w:sz="0" w:space="0" w:color="auto"/>
        <w:left w:val="none" w:sz="0" w:space="0" w:color="auto"/>
        <w:bottom w:val="none" w:sz="0" w:space="0" w:color="auto"/>
        <w:right w:val="none" w:sz="0" w:space="0" w:color="auto"/>
      </w:divBdr>
    </w:div>
    <w:div w:id="85661140">
      <w:bodyDiv w:val="1"/>
      <w:marLeft w:val="0"/>
      <w:marRight w:val="0"/>
      <w:marTop w:val="0"/>
      <w:marBottom w:val="0"/>
      <w:divBdr>
        <w:top w:val="none" w:sz="0" w:space="0" w:color="auto"/>
        <w:left w:val="none" w:sz="0" w:space="0" w:color="auto"/>
        <w:bottom w:val="none" w:sz="0" w:space="0" w:color="auto"/>
        <w:right w:val="none" w:sz="0" w:space="0" w:color="auto"/>
      </w:divBdr>
    </w:div>
    <w:div w:id="103381606">
      <w:bodyDiv w:val="1"/>
      <w:marLeft w:val="0"/>
      <w:marRight w:val="0"/>
      <w:marTop w:val="0"/>
      <w:marBottom w:val="0"/>
      <w:divBdr>
        <w:top w:val="none" w:sz="0" w:space="0" w:color="auto"/>
        <w:left w:val="none" w:sz="0" w:space="0" w:color="auto"/>
        <w:bottom w:val="none" w:sz="0" w:space="0" w:color="auto"/>
        <w:right w:val="none" w:sz="0" w:space="0" w:color="auto"/>
      </w:divBdr>
    </w:div>
    <w:div w:id="140195402">
      <w:bodyDiv w:val="1"/>
      <w:marLeft w:val="0"/>
      <w:marRight w:val="0"/>
      <w:marTop w:val="0"/>
      <w:marBottom w:val="0"/>
      <w:divBdr>
        <w:top w:val="none" w:sz="0" w:space="0" w:color="auto"/>
        <w:left w:val="none" w:sz="0" w:space="0" w:color="auto"/>
        <w:bottom w:val="none" w:sz="0" w:space="0" w:color="auto"/>
        <w:right w:val="none" w:sz="0" w:space="0" w:color="auto"/>
      </w:divBdr>
    </w:div>
    <w:div w:id="143662612">
      <w:bodyDiv w:val="1"/>
      <w:marLeft w:val="0"/>
      <w:marRight w:val="0"/>
      <w:marTop w:val="0"/>
      <w:marBottom w:val="0"/>
      <w:divBdr>
        <w:top w:val="none" w:sz="0" w:space="0" w:color="auto"/>
        <w:left w:val="none" w:sz="0" w:space="0" w:color="auto"/>
        <w:bottom w:val="none" w:sz="0" w:space="0" w:color="auto"/>
        <w:right w:val="none" w:sz="0" w:space="0" w:color="auto"/>
      </w:divBdr>
      <w:divsChild>
        <w:div w:id="1193765475">
          <w:marLeft w:val="-240"/>
          <w:marRight w:val="-240"/>
          <w:marTop w:val="0"/>
          <w:marBottom w:val="0"/>
          <w:divBdr>
            <w:top w:val="none" w:sz="0" w:space="0" w:color="auto"/>
            <w:left w:val="none" w:sz="0" w:space="0" w:color="auto"/>
            <w:bottom w:val="none" w:sz="0" w:space="0" w:color="auto"/>
            <w:right w:val="none" w:sz="0" w:space="0" w:color="auto"/>
          </w:divBdr>
          <w:divsChild>
            <w:div w:id="371804657">
              <w:marLeft w:val="0"/>
              <w:marRight w:val="0"/>
              <w:marTop w:val="0"/>
              <w:marBottom w:val="0"/>
              <w:divBdr>
                <w:top w:val="none" w:sz="0" w:space="0" w:color="auto"/>
                <w:left w:val="none" w:sz="0" w:space="0" w:color="auto"/>
                <w:bottom w:val="none" w:sz="0" w:space="0" w:color="auto"/>
                <w:right w:val="none" w:sz="0" w:space="0" w:color="auto"/>
              </w:divBdr>
              <w:divsChild>
                <w:div w:id="676494939">
                  <w:marLeft w:val="0"/>
                  <w:marRight w:val="0"/>
                  <w:marTop w:val="0"/>
                  <w:marBottom w:val="0"/>
                  <w:divBdr>
                    <w:top w:val="none" w:sz="0" w:space="0" w:color="auto"/>
                    <w:left w:val="none" w:sz="0" w:space="0" w:color="auto"/>
                    <w:bottom w:val="none" w:sz="0" w:space="0" w:color="auto"/>
                    <w:right w:val="none" w:sz="0" w:space="0" w:color="auto"/>
                  </w:divBdr>
                  <w:divsChild>
                    <w:div w:id="1983580732">
                      <w:marLeft w:val="0"/>
                      <w:marRight w:val="0"/>
                      <w:marTop w:val="0"/>
                      <w:marBottom w:val="0"/>
                      <w:divBdr>
                        <w:top w:val="none" w:sz="0" w:space="0" w:color="auto"/>
                        <w:left w:val="none" w:sz="0" w:space="0" w:color="auto"/>
                        <w:bottom w:val="none" w:sz="0" w:space="0" w:color="auto"/>
                        <w:right w:val="none" w:sz="0" w:space="0" w:color="auto"/>
                      </w:divBdr>
                      <w:divsChild>
                        <w:div w:id="1623607804">
                          <w:marLeft w:val="0"/>
                          <w:marRight w:val="0"/>
                          <w:marTop w:val="0"/>
                          <w:marBottom w:val="0"/>
                          <w:divBdr>
                            <w:top w:val="none" w:sz="0" w:space="0" w:color="auto"/>
                            <w:left w:val="none" w:sz="0" w:space="0" w:color="auto"/>
                            <w:bottom w:val="none" w:sz="0" w:space="0" w:color="auto"/>
                            <w:right w:val="none" w:sz="0" w:space="0" w:color="auto"/>
                          </w:divBdr>
                          <w:divsChild>
                            <w:div w:id="2137864712">
                              <w:marLeft w:val="0"/>
                              <w:marRight w:val="0"/>
                              <w:marTop w:val="0"/>
                              <w:marBottom w:val="0"/>
                              <w:divBdr>
                                <w:top w:val="none" w:sz="0" w:space="0" w:color="auto"/>
                                <w:left w:val="none" w:sz="0" w:space="0" w:color="auto"/>
                                <w:bottom w:val="none" w:sz="0" w:space="0" w:color="auto"/>
                                <w:right w:val="none" w:sz="0" w:space="0" w:color="auto"/>
                              </w:divBdr>
                            </w:div>
                            <w:div w:id="1659655406">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249437550">
      <w:bodyDiv w:val="1"/>
      <w:marLeft w:val="0"/>
      <w:marRight w:val="0"/>
      <w:marTop w:val="0"/>
      <w:marBottom w:val="0"/>
      <w:divBdr>
        <w:top w:val="none" w:sz="0" w:space="0" w:color="auto"/>
        <w:left w:val="none" w:sz="0" w:space="0" w:color="auto"/>
        <w:bottom w:val="none" w:sz="0" w:space="0" w:color="auto"/>
        <w:right w:val="none" w:sz="0" w:space="0" w:color="auto"/>
      </w:divBdr>
    </w:div>
    <w:div w:id="383412377">
      <w:bodyDiv w:val="1"/>
      <w:marLeft w:val="0"/>
      <w:marRight w:val="0"/>
      <w:marTop w:val="0"/>
      <w:marBottom w:val="0"/>
      <w:divBdr>
        <w:top w:val="none" w:sz="0" w:space="0" w:color="auto"/>
        <w:left w:val="none" w:sz="0" w:space="0" w:color="auto"/>
        <w:bottom w:val="none" w:sz="0" w:space="0" w:color="auto"/>
        <w:right w:val="none" w:sz="0" w:space="0" w:color="auto"/>
      </w:divBdr>
    </w:div>
    <w:div w:id="666445473">
      <w:bodyDiv w:val="1"/>
      <w:marLeft w:val="0"/>
      <w:marRight w:val="0"/>
      <w:marTop w:val="0"/>
      <w:marBottom w:val="0"/>
      <w:divBdr>
        <w:top w:val="none" w:sz="0" w:space="0" w:color="auto"/>
        <w:left w:val="none" w:sz="0" w:space="0" w:color="auto"/>
        <w:bottom w:val="none" w:sz="0" w:space="0" w:color="auto"/>
        <w:right w:val="none" w:sz="0" w:space="0" w:color="auto"/>
      </w:divBdr>
    </w:div>
    <w:div w:id="678044237">
      <w:bodyDiv w:val="1"/>
      <w:marLeft w:val="0"/>
      <w:marRight w:val="0"/>
      <w:marTop w:val="0"/>
      <w:marBottom w:val="0"/>
      <w:divBdr>
        <w:top w:val="none" w:sz="0" w:space="0" w:color="auto"/>
        <w:left w:val="none" w:sz="0" w:space="0" w:color="auto"/>
        <w:bottom w:val="none" w:sz="0" w:space="0" w:color="auto"/>
        <w:right w:val="none" w:sz="0" w:space="0" w:color="auto"/>
      </w:divBdr>
    </w:div>
    <w:div w:id="796068429">
      <w:bodyDiv w:val="1"/>
      <w:marLeft w:val="0"/>
      <w:marRight w:val="0"/>
      <w:marTop w:val="0"/>
      <w:marBottom w:val="0"/>
      <w:divBdr>
        <w:top w:val="none" w:sz="0" w:space="0" w:color="auto"/>
        <w:left w:val="none" w:sz="0" w:space="0" w:color="auto"/>
        <w:bottom w:val="none" w:sz="0" w:space="0" w:color="auto"/>
        <w:right w:val="none" w:sz="0" w:space="0" w:color="auto"/>
      </w:divBdr>
    </w:div>
    <w:div w:id="962155152">
      <w:bodyDiv w:val="1"/>
      <w:marLeft w:val="0"/>
      <w:marRight w:val="0"/>
      <w:marTop w:val="0"/>
      <w:marBottom w:val="0"/>
      <w:divBdr>
        <w:top w:val="none" w:sz="0" w:space="0" w:color="auto"/>
        <w:left w:val="none" w:sz="0" w:space="0" w:color="auto"/>
        <w:bottom w:val="none" w:sz="0" w:space="0" w:color="auto"/>
        <w:right w:val="none" w:sz="0" w:space="0" w:color="auto"/>
      </w:divBdr>
    </w:div>
    <w:div w:id="1070007375">
      <w:bodyDiv w:val="1"/>
      <w:marLeft w:val="0"/>
      <w:marRight w:val="0"/>
      <w:marTop w:val="0"/>
      <w:marBottom w:val="0"/>
      <w:divBdr>
        <w:top w:val="none" w:sz="0" w:space="0" w:color="auto"/>
        <w:left w:val="none" w:sz="0" w:space="0" w:color="auto"/>
        <w:bottom w:val="none" w:sz="0" w:space="0" w:color="auto"/>
        <w:right w:val="none" w:sz="0" w:space="0" w:color="auto"/>
      </w:divBdr>
    </w:div>
    <w:div w:id="1164123722">
      <w:bodyDiv w:val="1"/>
      <w:marLeft w:val="0"/>
      <w:marRight w:val="0"/>
      <w:marTop w:val="0"/>
      <w:marBottom w:val="0"/>
      <w:divBdr>
        <w:top w:val="none" w:sz="0" w:space="0" w:color="auto"/>
        <w:left w:val="none" w:sz="0" w:space="0" w:color="auto"/>
        <w:bottom w:val="none" w:sz="0" w:space="0" w:color="auto"/>
        <w:right w:val="none" w:sz="0" w:space="0" w:color="auto"/>
      </w:divBdr>
    </w:div>
    <w:div w:id="1244025682">
      <w:bodyDiv w:val="1"/>
      <w:marLeft w:val="0"/>
      <w:marRight w:val="0"/>
      <w:marTop w:val="0"/>
      <w:marBottom w:val="0"/>
      <w:divBdr>
        <w:top w:val="none" w:sz="0" w:space="0" w:color="auto"/>
        <w:left w:val="none" w:sz="0" w:space="0" w:color="auto"/>
        <w:bottom w:val="none" w:sz="0" w:space="0" w:color="auto"/>
        <w:right w:val="none" w:sz="0" w:space="0" w:color="auto"/>
      </w:divBdr>
    </w:div>
    <w:div w:id="1448160530">
      <w:bodyDiv w:val="1"/>
      <w:marLeft w:val="0"/>
      <w:marRight w:val="0"/>
      <w:marTop w:val="0"/>
      <w:marBottom w:val="0"/>
      <w:divBdr>
        <w:top w:val="none" w:sz="0" w:space="0" w:color="auto"/>
        <w:left w:val="none" w:sz="0" w:space="0" w:color="auto"/>
        <w:bottom w:val="none" w:sz="0" w:space="0" w:color="auto"/>
        <w:right w:val="none" w:sz="0" w:space="0" w:color="auto"/>
      </w:divBdr>
    </w:div>
    <w:div w:id="1537886615">
      <w:bodyDiv w:val="1"/>
      <w:marLeft w:val="0"/>
      <w:marRight w:val="0"/>
      <w:marTop w:val="0"/>
      <w:marBottom w:val="0"/>
      <w:divBdr>
        <w:top w:val="none" w:sz="0" w:space="0" w:color="auto"/>
        <w:left w:val="none" w:sz="0" w:space="0" w:color="auto"/>
        <w:bottom w:val="none" w:sz="0" w:space="0" w:color="auto"/>
        <w:right w:val="none" w:sz="0" w:space="0" w:color="auto"/>
      </w:divBdr>
      <w:divsChild>
        <w:div w:id="1140223832">
          <w:marLeft w:val="-240"/>
          <w:marRight w:val="-240"/>
          <w:marTop w:val="0"/>
          <w:marBottom w:val="0"/>
          <w:divBdr>
            <w:top w:val="none" w:sz="0" w:space="0" w:color="auto"/>
            <w:left w:val="none" w:sz="0" w:space="0" w:color="auto"/>
            <w:bottom w:val="none" w:sz="0" w:space="0" w:color="auto"/>
            <w:right w:val="none" w:sz="0" w:space="0" w:color="auto"/>
          </w:divBdr>
          <w:divsChild>
            <w:div w:id="968514328">
              <w:marLeft w:val="0"/>
              <w:marRight w:val="0"/>
              <w:marTop w:val="0"/>
              <w:marBottom w:val="0"/>
              <w:divBdr>
                <w:top w:val="none" w:sz="0" w:space="0" w:color="auto"/>
                <w:left w:val="none" w:sz="0" w:space="0" w:color="auto"/>
                <w:bottom w:val="none" w:sz="0" w:space="0" w:color="auto"/>
                <w:right w:val="none" w:sz="0" w:space="0" w:color="auto"/>
              </w:divBdr>
              <w:divsChild>
                <w:div w:id="1239632659">
                  <w:marLeft w:val="0"/>
                  <w:marRight w:val="0"/>
                  <w:marTop w:val="0"/>
                  <w:marBottom w:val="0"/>
                  <w:divBdr>
                    <w:top w:val="none" w:sz="0" w:space="0" w:color="auto"/>
                    <w:left w:val="none" w:sz="0" w:space="0" w:color="auto"/>
                    <w:bottom w:val="none" w:sz="0" w:space="0" w:color="auto"/>
                    <w:right w:val="none" w:sz="0" w:space="0" w:color="auto"/>
                  </w:divBdr>
                  <w:divsChild>
                    <w:div w:id="1202666652">
                      <w:marLeft w:val="0"/>
                      <w:marRight w:val="0"/>
                      <w:marTop w:val="0"/>
                      <w:marBottom w:val="0"/>
                      <w:divBdr>
                        <w:top w:val="none" w:sz="0" w:space="0" w:color="auto"/>
                        <w:left w:val="none" w:sz="0" w:space="0" w:color="auto"/>
                        <w:bottom w:val="none" w:sz="0" w:space="0" w:color="auto"/>
                        <w:right w:val="none" w:sz="0" w:space="0" w:color="auto"/>
                      </w:divBdr>
                      <w:divsChild>
                        <w:div w:id="1359701768">
                          <w:marLeft w:val="0"/>
                          <w:marRight w:val="0"/>
                          <w:marTop w:val="0"/>
                          <w:marBottom w:val="0"/>
                          <w:divBdr>
                            <w:top w:val="none" w:sz="0" w:space="0" w:color="auto"/>
                            <w:left w:val="none" w:sz="0" w:space="0" w:color="auto"/>
                            <w:bottom w:val="none" w:sz="0" w:space="0" w:color="auto"/>
                            <w:right w:val="none" w:sz="0" w:space="0" w:color="auto"/>
                          </w:divBdr>
                          <w:divsChild>
                            <w:div w:id="2022777791">
                              <w:marLeft w:val="0"/>
                              <w:marRight w:val="0"/>
                              <w:marTop w:val="0"/>
                              <w:marBottom w:val="0"/>
                              <w:divBdr>
                                <w:top w:val="none" w:sz="0" w:space="0" w:color="auto"/>
                                <w:left w:val="none" w:sz="0" w:space="0" w:color="auto"/>
                                <w:bottom w:val="none" w:sz="0" w:space="0" w:color="auto"/>
                                <w:right w:val="none" w:sz="0" w:space="0" w:color="auto"/>
                              </w:divBdr>
                            </w:div>
                            <w:div w:id="1874152746">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609265754">
      <w:bodyDiv w:val="1"/>
      <w:marLeft w:val="0"/>
      <w:marRight w:val="0"/>
      <w:marTop w:val="0"/>
      <w:marBottom w:val="0"/>
      <w:divBdr>
        <w:top w:val="none" w:sz="0" w:space="0" w:color="auto"/>
        <w:left w:val="none" w:sz="0" w:space="0" w:color="auto"/>
        <w:bottom w:val="none" w:sz="0" w:space="0" w:color="auto"/>
        <w:right w:val="none" w:sz="0" w:space="0" w:color="auto"/>
      </w:divBdr>
    </w:div>
    <w:div w:id="1642539836">
      <w:bodyDiv w:val="1"/>
      <w:marLeft w:val="0"/>
      <w:marRight w:val="0"/>
      <w:marTop w:val="0"/>
      <w:marBottom w:val="0"/>
      <w:divBdr>
        <w:top w:val="none" w:sz="0" w:space="0" w:color="auto"/>
        <w:left w:val="none" w:sz="0" w:space="0" w:color="auto"/>
        <w:bottom w:val="none" w:sz="0" w:space="0" w:color="auto"/>
        <w:right w:val="none" w:sz="0" w:space="0" w:color="auto"/>
      </w:divBdr>
    </w:div>
    <w:div w:id="1881747653">
      <w:bodyDiv w:val="1"/>
      <w:marLeft w:val="0"/>
      <w:marRight w:val="0"/>
      <w:marTop w:val="0"/>
      <w:marBottom w:val="0"/>
      <w:divBdr>
        <w:top w:val="none" w:sz="0" w:space="0" w:color="auto"/>
        <w:left w:val="none" w:sz="0" w:space="0" w:color="auto"/>
        <w:bottom w:val="none" w:sz="0" w:space="0" w:color="auto"/>
        <w:right w:val="none" w:sz="0" w:space="0" w:color="auto"/>
      </w:divBdr>
    </w:div>
    <w:div w:id="1887912208">
      <w:bodyDiv w:val="1"/>
      <w:marLeft w:val="0"/>
      <w:marRight w:val="0"/>
      <w:marTop w:val="0"/>
      <w:marBottom w:val="0"/>
      <w:divBdr>
        <w:top w:val="none" w:sz="0" w:space="0" w:color="auto"/>
        <w:left w:val="none" w:sz="0" w:space="0" w:color="auto"/>
        <w:bottom w:val="none" w:sz="0" w:space="0" w:color="auto"/>
        <w:right w:val="none" w:sz="0" w:space="0" w:color="auto"/>
      </w:divBdr>
    </w:div>
    <w:div w:id="1964119553">
      <w:bodyDiv w:val="1"/>
      <w:marLeft w:val="0"/>
      <w:marRight w:val="0"/>
      <w:marTop w:val="0"/>
      <w:marBottom w:val="0"/>
      <w:divBdr>
        <w:top w:val="none" w:sz="0" w:space="0" w:color="auto"/>
        <w:left w:val="none" w:sz="0" w:space="0" w:color="auto"/>
        <w:bottom w:val="none" w:sz="0" w:space="0" w:color="auto"/>
        <w:right w:val="none" w:sz="0" w:space="0" w:color="auto"/>
      </w:divBdr>
    </w:div>
    <w:div w:id="2082487208">
      <w:bodyDiv w:val="1"/>
      <w:marLeft w:val="0"/>
      <w:marRight w:val="0"/>
      <w:marTop w:val="0"/>
      <w:marBottom w:val="0"/>
      <w:divBdr>
        <w:top w:val="none" w:sz="0" w:space="0" w:color="auto"/>
        <w:left w:val="none" w:sz="0" w:space="0" w:color="auto"/>
        <w:bottom w:val="none" w:sz="0" w:space="0" w:color="auto"/>
        <w:right w:val="none" w:sz="0" w:space="0" w:color="auto"/>
      </w:divBdr>
    </w:div>
    <w:div w:id="21347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Ric11</b:Tag>
    <b:SourceType>JournalArticle</b:SourceType>
    <b:Guid>{5B35CCA9-A347-42DF-A816-40908A440335}</b:Guid>
    <b:Author>
      <b:Author>
        <b:NameList>
          <b:Person>
            <b:Last>Ricci</b:Last>
            <b:First>Francesco</b:First>
          </b:Person>
          <b:Person>
            <b:Last>Rokach</b:Last>
            <b:First>Lior</b:First>
          </b:Person>
          <b:Person>
            <b:Last>Shapira</b:Last>
            <b:First>Bracha</b:First>
          </b:Person>
        </b:NameList>
      </b:Author>
    </b:Author>
    <b:Title>Introduction to recommender systems handbook</b:Title>
    <b:JournalName>Springer</b:JournalName>
    <b:Year>2011</b:Year>
    <b:Pages>1-35</b:Pages>
    <b:RefOrder>1</b:RefOrder>
  </b:Source>
</b:Sources>
</file>

<file path=customXml/itemProps1.xml><?xml version="1.0" encoding="utf-8"?>
<ds:datastoreItem xmlns:ds="http://schemas.openxmlformats.org/officeDocument/2006/customXml" ds:itemID="{B399FC4F-22F9-4A40-B24A-7788FB25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20794</TotalTime>
  <Pages>13</Pages>
  <Words>9252</Words>
  <Characters>52737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dc:creator>
  <cp:lastModifiedBy>Mia</cp:lastModifiedBy>
  <cp:revision>157</cp:revision>
  <dcterms:created xsi:type="dcterms:W3CDTF">2018-05-10T15:15:00Z</dcterms:created>
  <dcterms:modified xsi:type="dcterms:W3CDTF">2018-05-25T02:25:00Z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f163dfe1-28e2-3dad-82f9-a2401a7b6826</vt:lpwstr>
  </property>
  <property fmtid="{D5CDD505-2E9C-101B-9397-08002B2CF9AE}" pid="24" name="Mendeley Citation Style_1">
    <vt:lpwstr>http://www.zotero.org/styles/ieee</vt:lpwstr>
  </property>
</Properties>
</file>