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875" w:rsidRDefault="00070875" w:rsidP="00070875">
      <w:pPr>
        <w:spacing w:line="360" w:lineRule="auto"/>
        <w:jc w:val="center"/>
        <w:rPr>
          <w:rFonts w:ascii="Times New Roman" w:hAnsi="Times New Roman" w:cs="Times New Roman"/>
          <w:b/>
          <w:sz w:val="36"/>
          <w:szCs w:val="40"/>
        </w:rPr>
      </w:pPr>
      <w:r>
        <w:rPr>
          <w:rFonts w:ascii="Times New Roman" w:hAnsi="Times New Roman" w:cs="Times New Roman"/>
          <w:b/>
          <w:sz w:val="36"/>
          <w:szCs w:val="40"/>
        </w:rPr>
        <w:t xml:space="preserve">Laporan Review Phyton </w:t>
      </w:r>
    </w:p>
    <w:p w:rsidR="00070875" w:rsidRDefault="00070875" w:rsidP="00070875">
      <w:pPr>
        <w:spacing w:line="360" w:lineRule="auto"/>
        <w:jc w:val="center"/>
        <w:rPr>
          <w:rFonts w:ascii="Times New Roman" w:hAnsi="Times New Roman" w:cs="Times New Roman"/>
          <w:b/>
          <w:sz w:val="36"/>
          <w:szCs w:val="40"/>
        </w:rPr>
      </w:pPr>
      <w:r>
        <w:rPr>
          <w:rFonts w:ascii="Times New Roman" w:hAnsi="Times New Roman" w:cs="Times New Roman"/>
          <w:b/>
          <w:sz w:val="36"/>
          <w:szCs w:val="40"/>
        </w:rPr>
        <w:t>KEAMANAN KOMPUTER</w:t>
      </w:r>
    </w:p>
    <w:p w:rsidR="00070875" w:rsidRPr="009F4E23" w:rsidRDefault="00070875" w:rsidP="00070875">
      <w:pPr>
        <w:spacing w:line="360" w:lineRule="auto"/>
        <w:jc w:val="center"/>
        <w:rPr>
          <w:rFonts w:ascii="Times New Roman" w:hAnsi="Times New Roman" w:cs="Times New Roman"/>
          <w:b/>
          <w:sz w:val="36"/>
          <w:szCs w:val="40"/>
        </w:rPr>
      </w:pPr>
    </w:p>
    <w:p w:rsidR="00070875" w:rsidRPr="009F4E23" w:rsidRDefault="00070875" w:rsidP="00070875">
      <w:pPr>
        <w:spacing w:line="360" w:lineRule="auto"/>
        <w:jc w:val="center"/>
        <w:rPr>
          <w:rFonts w:ascii="Times New Roman" w:hAnsi="Times New Roman" w:cs="Times New Roman"/>
          <w:b/>
          <w:szCs w:val="24"/>
        </w:rPr>
      </w:pPr>
      <w:r w:rsidRPr="009F4E23">
        <w:rPr>
          <w:rFonts w:ascii="Times New Roman" w:hAnsi="Times New Roman" w:cs="Times New Roman"/>
          <w:b/>
          <w:noProof/>
          <w:szCs w:val="24"/>
          <w:lang w:eastAsia="id-ID"/>
        </w:rPr>
        <w:drawing>
          <wp:inline distT="0" distB="0" distL="0" distR="0" wp14:anchorId="51E90944" wp14:editId="7415608C">
            <wp:extent cx="2665955" cy="2796363"/>
            <wp:effectExtent l="19050" t="0" r="1045" b="0"/>
            <wp:docPr id="4" name="Picture 1" descr="D:\ak\aneh bin amaging\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aneh bin amaging\download.jpg"/>
                    <pic:cNvPicPr>
                      <a:picLocks noChangeAspect="1" noChangeArrowheads="1"/>
                    </pic:cNvPicPr>
                  </pic:nvPicPr>
                  <pic:blipFill>
                    <a:blip r:embed="rId6"/>
                    <a:srcRect/>
                    <a:stretch>
                      <a:fillRect/>
                    </a:stretch>
                  </pic:blipFill>
                  <pic:spPr bwMode="auto">
                    <a:xfrm>
                      <a:off x="0" y="0"/>
                      <a:ext cx="2682703" cy="2813931"/>
                    </a:xfrm>
                    <a:prstGeom prst="rect">
                      <a:avLst/>
                    </a:prstGeom>
                    <a:noFill/>
                    <a:ln w="9525">
                      <a:noFill/>
                      <a:miter lim="800000"/>
                      <a:headEnd/>
                      <a:tailEnd/>
                    </a:ln>
                  </pic:spPr>
                </pic:pic>
              </a:graphicData>
            </a:graphic>
          </wp:inline>
        </w:drawing>
      </w:r>
    </w:p>
    <w:p w:rsidR="00070875" w:rsidRDefault="00070875" w:rsidP="00070875">
      <w:pPr>
        <w:spacing w:line="360" w:lineRule="auto"/>
        <w:rPr>
          <w:rFonts w:ascii="Times New Roman" w:hAnsi="Times New Roman" w:cs="Times New Roman"/>
          <w:b/>
          <w:szCs w:val="24"/>
        </w:rPr>
      </w:pPr>
    </w:p>
    <w:p w:rsidR="00070875" w:rsidRPr="009F4E23" w:rsidRDefault="00070875" w:rsidP="00070875">
      <w:pPr>
        <w:spacing w:line="360" w:lineRule="auto"/>
        <w:rPr>
          <w:rFonts w:ascii="Times New Roman" w:hAnsi="Times New Roman" w:cs="Times New Roman"/>
          <w:b/>
          <w:sz w:val="24"/>
          <w:szCs w:val="28"/>
        </w:rPr>
      </w:pPr>
      <w:r>
        <w:rPr>
          <w:rFonts w:ascii="Times New Roman" w:hAnsi="Times New Roman" w:cs="Times New Roman"/>
          <w:b/>
          <w:szCs w:val="24"/>
        </w:rPr>
        <w:t xml:space="preserve">     </w:t>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t xml:space="preserve">  </w:t>
      </w:r>
      <w:r w:rsidRPr="009F4E23">
        <w:rPr>
          <w:rFonts w:ascii="Times New Roman" w:hAnsi="Times New Roman" w:cs="Times New Roman"/>
          <w:b/>
          <w:sz w:val="24"/>
          <w:szCs w:val="28"/>
        </w:rPr>
        <w:t>Disusun Oleh:</w:t>
      </w:r>
    </w:p>
    <w:p w:rsidR="00070875" w:rsidRPr="009F4E23" w:rsidRDefault="00070875" w:rsidP="00070875">
      <w:pPr>
        <w:spacing w:line="360" w:lineRule="auto"/>
        <w:jc w:val="center"/>
        <w:rPr>
          <w:rFonts w:ascii="Times New Roman" w:hAnsi="Times New Roman" w:cs="Times New Roman"/>
          <w:b/>
          <w:sz w:val="24"/>
          <w:szCs w:val="28"/>
        </w:rPr>
      </w:pPr>
      <w:r w:rsidRPr="009F4E23">
        <w:rPr>
          <w:rFonts w:ascii="Times New Roman" w:hAnsi="Times New Roman" w:cs="Times New Roman"/>
          <w:b/>
          <w:sz w:val="24"/>
          <w:szCs w:val="28"/>
        </w:rPr>
        <w:t xml:space="preserve">Nama : </w:t>
      </w:r>
      <w:r>
        <w:rPr>
          <w:rFonts w:ascii="Times New Roman" w:hAnsi="Times New Roman" w:cs="Times New Roman"/>
          <w:b/>
          <w:sz w:val="24"/>
          <w:szCs w:val="28"/>
        </w:rPr>
        <w:t>Mohamad Lukman Hidayat</w:t>
      </w:r>
    </w:p>
    <w:p w:rsidR="00070875" w:rsidRPr="008A1F29" w:rsidRDefault="00070875" w:rsidP="00070875">
      <w:pPr>
        <w:spacing w:line="360" w:lineRule="auto"/>
        <w:jc w:val="center"/>
        <w:rPr>
          <w:rFonts w:ascii="Times New Roman" w:hAnsi="Times New Roman" w:cs="Times New Roman"/>
          <w:b/>
          <w:szCs w:val="24"/>
        </w:rPr>
      </w:pPr>
      <w:r>
        <w:rPr>
          <w:rFonts w:ascii="Times New Roman" w:hAnsi="Times New Roman" w:cs="Times New Roman"/>
          <w:b/>
          <w:sz w:val="24"/>
          <w:szCs w:val="28"/>
        </w:rPr>
        <w:t xml:space="preserve">NIM </w:t>
      </w:r>
      <w:r>
        <w:rPr>
          <w:rFonts w:ascii="Times New Roman" w:hAnsi="Times New Roman" w:cs="Times New Roman"/>
          <w:b/>
          <w:sz w:val="24"/>
          <w:szCs w:val="28"/>
        </w:rPr>
        <w:t>: 1400631023</w:t>
      </w:r>
    </w:p>
    <w:p w:rsidR="00070875" w:rsidRDefault="00070875" w:rsidP="00070875">
      <w:pPr>
        <w:spacing w:line="360" w:lineRule="auto"/>
        <w:rPr>
          <w:rFonts w:ascii="Times New Roman" w:hAnsi="Times New Roman" w:cs="Times New Roman"/>
          <w:b/>
          <w:szCs w:val="24"/>
        </w:rPr>
      </w:pPr>
    </w:p>
    <w:p w:rsidR="00070875" w:rsidRPr="009F4E23" w:rsidRDefault="00070875" w:rsidP="00070875">
      <w:pPr>
        <w:spacing w:line="360" w:lineRule="auto"/>
        <w:rPr>
          <w:rFonts w:ascii="Times New Roman" w:hAnsi="Times New Roman" w:cs="Times New Roman"/>
          <w:b/>
          <w:szCs w:val="24"/>
        </w:rPr>
      </w:pPr>
    </w:p>
    <w:p w:rsidR="00070875" w:rsidRDefault="00070875" w:rsidP="00070875">
      <w:pPr>
        <w:spacing w:line="360" w:lineRule="auto"/>
        <w:jc w:val="center"/>
        <w:rPr>
          <w:rFonts w:ascii="Times New Roman" w:hAnsi="Times New Roman" w:cs="Times New Roman"/>
          <w:b/>
          <w:szCs w:val="24"/>
        </w:rPr>
      </w:pPr>
    </w:p>
    <w:p w:rsidR="00070875" w:rsidRPr="009F4E23" w:rsidRDefault="00070875" w:rsidP="00070875">
      <w:pPr>
        <w:spacing w:line="360" w:lineRule="auto"/>
        <w:jc w:val="center"/>
        <w:rPr>
          <w:rFonts w:ascii="Times New Roman" w:hAnsi="Times New Roman" w:cs="Times New Roman"/>
          <w:b/>
          <w:szCs w:val="24"/>
        </w:rPr>
      </w:pPr>
    </w:p>
    <w:p w:rsidR="00070875" w:rsidRPr="009F4E23" w:rsidRDefault="00070875" w:rsidP="00070875">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 xml:space="preserve">PROGRAM STUDI MANAJEMEN INFORMATIKA </w:t>
      </w:r>
    </w:p>
    <w:p w:rsidR="00070875" w:rsidRPr="009F4E23" w:rsidRDefault="00070875" w:rsidP="00070875">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FAKULTAS TEKNIK</w:t>
      </w:r>
    </w:p>
    <w:p w:rsidR="00070875" w:rsidRPr="009F4E23" w:rsidRDefault="00070875" w:rsidP="00070875">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 xml:space="preserve"> UNIVERSITAS MUHAMMADIYAH JEMBER</w:t>
      </w:r>
    </w:p>
    <w:p w:rsidR="00070875" w:rsidRPr="00070875" w:rsidRDefault="00070875" w:rsidP="00070875">
      <w:r>
        <w:rPr>
          <w:rFonts w:ascii="Times New Roman" w:hAnsi="Times New Roman" w:cs="Times New Roman"/>
          <w:b/>
          <w:sz w:val="28"/>
          <w:szCs w:val="32"/>
        </w:rPr>
        <w:t xml:space="preserve"> </w:t>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t xml:space="preserve">       </w:t>
      </w:r>
      <w:r w:rsidRPr="009F4E23">
        <w:rPr>
          <w:rFonts w:ascii="Times New Roman" w:hAnsi="Times New Roman" w:cs="Times New Roman"/>
          <w:b/>
          <w:sz w:val="28"/>
          <w:szCs w:val="32"/>
        </w:rPr>
        <w:t>2015</w:t>
      </w:r>
    </w:p>
    <w:p w:rsidR="00AE7910" w:rsidRPr="00070875" w:rsidRDefault="00AE7910" w:rsidP="00070875">
      <w:pPr>
        <w:rPr>
          <w:sz w:val="40"/>
          <w:szCs w:val="40"/>
        </w:rPr>
      </w:pPr>
      <w:r>
        <w:lastRenderedPageBreak/>
        <w:t>Langkah pertama</w:t>
      </w:r>
      <w:r w:rsidR="008B76AA">
        <w:t xml:space="preserve"> install python lalu buka</w:t>
      </w:r>
    </w:p>
    <w:p w:rsidR="00AE7910" w:rsidRDefault="00AE7910" w:rsidP="004A0D0B">
      <w:r>
        <w:rPr>
          <w:noProof/>
          <w:lang w:eastAsia="id-ID"/>
        </w:rPr>
        <w:drawing>
          <wp:inline distT="0" distB="0" distL="0" distR="0" wp14:anchorId="3F1A751C" wp14:editId="2EB5D7DE">
            <wp:extent cx="5731510" cy="28530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53055"/>
                    </a:xfrm>
                    <a:prstGeom prst="rect">
                      <a:avLst/>
                    </a:prstGeom>
                  </pic:spPr>
                </pic:pic>
              </a:graphicData>
            </a:graphic>
          </wp:inline>
        </w:drawing>
      </w:r>
    </w:p>
    <w:p w:rsidR="00AE7910" w:rsidRDefault="00AE7910" w:rsidP="004A0D0B"/>
    <w:p w:rsidR="00AE7910" w:rsidRDefault="008B76AA" w:rsidP="004A0D0B">
      <w:r>
        <w:t>Terus</w:t>
      </w:r>
      <w:r w:rsidR="00AE7910">
        <w:t xml:space="preserve"> masukan alamat IP untuk di scan</w:t>
      </w:r>
    </w:p>
    <w:p w:rsidR="00AE7910" w:rsidRDefault="00AE7910" w:rsidP="004A0D0B">
      <w:r>
        <w:rPr>
          <w:noProof/>
          <w:lang w:eastAsia="id-ID"/>
        </w:rPr>
        <w:drawing>
          <wp:inline distT="0" distB="0" distL="0" distR="0" wp14:anchorId="5E34C092" wp14:editId="47FCA2BB">
            <wp:extent cx="5731510" cy="2865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65755"/>
                    </a:xfrm>
                    <a:prstGeom prst="rect">
                      <a:avLst/>
                    </a:prstGeom>
                  </pic:spPr>
                </pic:pic>
              </a:graphicData>
            </a:graphic>
          </wp:inline>
        </w:drawing>
      </w:r>
    </w:p>
    <w:p w:rsidR="00AE7910" w:rsidRDefault="00AE7910" w:rsidP="004A0D0B"/>
    <w:p w:rsidR="00AE7910" w:rsidRDefault="00AE7910" w:rsidP="004A0D0B"/>
    <w:p w:rsidR="008B76AA" w:rsidRDefault="00111150" w:rsidP="004A0D0B">
      <w:r>
        <w:t>Tunggu s</w:t>
      </w:r>
      <w:r w:rsidR="008B76AA">
        <w:t>ampai</w:t>
      </w:r>
      <w:r>
        <w:t xml:space="preserve"> beberapa</w:t>
      </w:r>
      <w:r w:rsidR="008B76AA">
        <w:t xml:space="preserve"> port ditemukan</w:t>
      </w:r>
    </w:p>
    <w:p w:rsidR="00AE7910" w:rsidRDefault="00AE7910" w:rsidP="004A0D0B">
      <w:r>
        <w:rPr>
          <w:noProof/>
          <w:lang w:eastAsia="id-ID"/>
        </w:rPr>
        <w:lastRenderedPageBreak/>
        <w:drawing>
          <wp:inline distT="0" distB="0" distL="0" distR="0" wp14:anchorId="1232B9F7" wp14:editId="428EFAFF">
            <wp:extent cx="5731510" cy="28702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70200"/>
                    </a:xfrm>
                    <a:prstGeom prst="rect">
                      <a:avLst/>
                    </a:prstGeom>
                  </pic:spPr>
                </pic:pic>
              </a:graphicData>
            </a:graphic>
          </wp:inline>
        </w:drawing>
      </w:r>
    </w:p>
    <w:p w:rsidR="00AE7910" w:rsidRDefault="00AE7910" w:rsidP="004A0D0B"/>
    <w:p w:rsidR="008B76AA" w:rsidRDefault="008B76AA" w:rsidP="004A0D0B"/>
    <w:p w:rsidR="008B76AA" w:rsidRDefault="008B76AA" w:rsidP="004A0D0B">
      <w:pPr>
        <w:rPr>
          <w:sz w:val="36"/>
          <w:szCs w:val="36"/>
        </w:rPr>
      </w:pPr>
      <w:r>
        <w:rPr>
          <w:sz w:val="36"/>
          <w:szCs w:val="36"/>
        </w:rPr>
        <w:t>PENJELASAN TENTANG PORT 135</w:t>
      </w:r>
    </w:p>
    <w:p w:rsidR="004A0D0B" w:rsidRDefault="004A0D0B" w:rsidP="004A0D0B">
      <w:r>
        <w:t>Port 135 tentu bukan port yang perlu, atau seharusnya, terhubung ke Internet. Alat hacker seperti "epdump" (Endpoint Dump) mampu segera mengidentifikasi setiap DCOM terkait server / layanan yang berjalan pada komputer pengguna hosting dan mencocokkannya dengan eksploitasi dikenal terhadap layanan tersebut.</w:t>
      </w:r>
    </w:p>
    <w:p w:rsidR="004A0D0B" w:rsidRDefault="004A0D0B" w:rsidP="004A0D0B">
      <w:r>
        <w:t>Setiap mesin ditempatkan di belakang router NAT (setiap khas perumahan atau kecil bisnis broadband router IP-sharing) akan inheren aman. Dan setiap firewall perangkat lunak yang baik pribadi juga harus dapat dengan mudah memblokir port 135 dari paparan eksternal. Itulah apa yang Anda inginkan.</w:t>
      </w:r>
    </w:p>
    <w:p w:rsidR="005C7006" w:rsidRDefault="004A0D0B" w:rsidP="004A0D0B">
      <w:r>
        <w:t>Selain itu, banyak ISP keamanan sadar sekarang memblokir port 135 bersama dengan terkenal "NetBIOS Trio" port (137-139). Jadi, bahkan tanpa keamanan proaktif Anda sendiri, Anda mungkin menemukan bahwa port 135 telah diblokir dan stealthed atas nama Anda oleh ISP.</w:t>
      </w:r>
    </w:p>
    <w:p w:rsidR="008B76AA" w:rsidRDefault="008B76AA" w:rsidP="004A0D0B">
      <w:pPr>
        <w:rPr>
          <w:sz w:val="40"/>
          <w:szCs w:val="40"/>
        </w:rPr>
      </w:pPr>
    </w:p>
    <w:p w:rsidR="008B76AA" w:rsidRDefault="008B76AA" w:rsidP="004A0D0B">
      <w:pPr>
        <w:rPr>
          <w:sz w:val="40"/>
          <w:szCs w:val="40"/>
        </w:rPr>
      </w:pPr>
    </w:p>
    <w:p w:rsidR="008B76AA" w:rsidRDefault="008B76AA" w:rsidP="004A0D0B">
      <w:pPr>
        <w:rPr>
          <w:sz w:val="40"/>
          <w:szCs w:val="40"/>
        </w:rPr>
      </w:pPr>
    </w:p>
    <w:p w:rsidR="008B76AA" w:rsidRDefault="008B76AA" w:rsidP="004A0D0B">
      <w:pPr>
        <w:rPr>
          <w:sz w:val="40"/>
          <w:szCs w:val="40"/>
        </w:rPr>
      </w:pPr>
    </w:p>
    <w:p w:rsidR="008B76AA" w:rsidRDefault="008B76AA" w:rsidP="004A0D0B">
      <w:pPr>
        <w:rPr>
          <w:sz w:val="40"/>
          <w:szCs w:val="40"/>
        </w:rPr>
      </w:pPr>
    </w:p>
    <w:p w:rsidR="00070875" w:rsidRDefault="00070875" w:rsidP="004A0D0B">
      <w:pPr>
        <w:rPr>
          <w:sz w:val="40"/>
          <w:szCs w:val="40"/>
        </w:rPr>
      </w:pPr>
    </w:p>
    <w:p w:rsidR="002D74B8" w:rsidRPr="008B76AA" w:rsidRDefault="008B76AA" w:rsidP="004A0D0B">
      <w:pPr>
        <w:rPr>
          <w:sz w:val="40"/>
          <w:szCs w:val="40"/>
        </w:rPr>
      </w:pPr>
      <w:bookmarkStart w:id="0" w:name="_GoBack"/>
      <w:bookmarkEnd w:id="0"/>
      <w:r w:rsidRPr="008B76AA">
        <w:rPr>
          <w:sz w:val="40"/>
          <w:szCs w:val="40"/>
        </w:rPr>
        <w:lastRenderedPageBreak/>
        <w:t>PENJELASAN TENTANG PORT 139</w:t>
      </w:r>
    </w:p>
    <w:p w:rsidR="008B76AA" w:rsidRDefault="002D74B8" w:rsidP="002D74B8">
      <w:r>
        <w:t>Port 139 biasanya digunakan untuk berbagi file / printer, termasuk replikasi direktori dengan Active Directory, trust, a</w:t>
      </w:r>
      <w:r w:rsidR="008B76AA">
        <w:t>kses remote dari event log, dll</w:t>
      </w:r>
    </w:p>
    <w:p w:rsidR="002D74B8" w:rsidRDefault="00111150" w:rsidP="002D74B8">
      <w:r>
        <w:t>Jadi,</w:t>
      </w:r>
      <w:r w:rsidR="002D74B8">
        <w:t xml:space="preserve"> jika Anda hanya memblokir port 139 pada Domain Controller hanya karena Anda membaca di suatu tempat di internet yang port yang "buruk", atau karena Anda mengikuti beberapa generik checklist pengerasan Anda ditemukan di internet; Anda akan membunuh replikasi AD. Jika Anda memblokir 139 dalam jaringan bisnis yang khas, Anda akan kehilangan kemampuan untuk melakukan apa-apa pada komputer remote (jarak jauh mengelola klien / server, menginstal perangkat lunak, printer berbagi, file ...) Tidak baik di lingkungan yang dikelola, kecuali Anda suka mengirimkan penukaran kapan teknisi yang perlu Anda lakukan sesuatu untuk komputer. Heck, Anda bisa SUPER aman dan hanya menonaktifkan kartu jaringan sama sekali, dan menggunakan floppy disk untuk memindahkan bit sekitar. Anda bisa menonaktifkan port 80 pada Anda Apache Web Server karena kemungkinan kerentanan cross-site scripting-. Anda bisa memblokir port 1433 untuk mengurangi kasus serangan injeksi SQL.</w:t>
      </w:r>
    </w:p>
    <w:sectPr w:rsidR="002D74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E4F" w:rsidRDefault="00565E4F" w:rsidP="004A0D0B">
      <w:pPr>
        <w:spacing w:after="0" w:line="240" w:lineRule="auto"/>
      </w:pPr>
      <w:r>
        <w:separator/>
      </w:r>
    </w:p>
  </w:endnote>
  <w:endnote w:type="continuationSeparator" w:id="0">
    <w:p w:rsidR="00565E4F" w:rsidRDefault="00565E4F" w:rsidP="004A0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E4F" w:rsidRDefault="00565E4F" w:rsidP="004A0D0B">
      <w:pPr>
        <w:spacing w:after="0" w:line="240" w:lineRule="auto"/>
      </w:pPr>
      <w:r>
        <w:separator/>
      </w:r>
    </w:p>
  </w:footnote>
  <w:footnote w:type="continuationSeparator" w:id="0">
    <w:p w:rsidR="00565E4F" w:rsidRDefault="00565E4F" w:rsidP="004A0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D0B"/>
    <w:rsid w:val="00070875"/>
    <w:rsid w:val="00111150"/>
    <w:rsid w:val="002D74B8"/>
    <w:rsid w:val="00317629"/>
    <w:rsid w:val="004A0D0B"/>
    <w:rsid w:val="00565E4F"/>
    <w:rsid w:val="008B76AA"/>
    <w:rsid w:val="009A30FE"/>
    <w:rsid w:val="00AE7910"/>
    <w:rsid w:val="00EE1B5F"/>
    <w:rsid w:val="00FC78B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C23E7-D4BE-4072-8296-4AFF904B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D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D0B"/>
  </w:style>
  <w:style w:type="paragraph" w:styleId="Footer">
    <w:name w:val="footer"/>
    <w:basedOn w:val="Normal"/>
    <w:link w:val="FooterChar"/>
    <w:uiPriority w:val="99"/>
    <w:unhideWhenUsed/>
    <w:rsid w:val="004A0D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LukmaN_201</dc:creator>
  <cp:keywords/>
  <dc:description/>
  <cp:lastModifiedBy>LukmaN_201</cp:lastModifiedBy>
  <cp:revision>3</cp:revision>
  <dcterms:created xsi:type="dcterms:W3CDTF">2015-10-26T06:47:00Z</dcterms:created>
  <dcterms:modified xsi:type="dcterms:W3CDTF">2015-10-26T08:00:00Z</dcterms:modified>
</cp:coreProperties>
</file>