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65" w:rsidRDefault="00387765" w:rsidP="00387765">
      <w:pPr>
        <w:pStyle w:val="ListParagraph"/>
        <w:jc w:val="both"/>
      </w:pPr>
      <w:r>
        <w:t xml:space="preserve">NAMA </w:t>
      </w:r>
      <w:r>
        <w:tab/>
      </w:r>
      <w:proofErr w:type="gramStart"/>
      <w:r>
        <w:t>:MUHAMMAD</w:t>
      </w:r>
      <w:proofErr w:type="gramEnd"/>
      <w:r>
        <w:t xml:space="preserve"> EFENDI</w:t>
      </w:r>
    </w:p>
    <w:p w:rsidR="00387765" w:rsidRDefault="00387765" w:rsidP="00387765">
      <w:pPr>
        <w:pStyle w:val="ListParagraph"/>
        <w:jc w:val="both"/>
      </w:pPr>
      <w:r>
        <w:t>NIM</w:t>
      </w:r>
      <w:r>
        <w:tab/>
        <w:t>: 1400631015</w:t>
      </w:r>
    </w:p>
    <w:p w:rsidR="00387765" w:rsidRDefault="00387765" w:rsidP="00387765">
      <w:pPr>
        <w:pStyle w:val="ListParagraph"/>
        <w:jc w:val="both"/>
      </w:pPr>
    </w:p>
    <w:p w:rsidR="00387765" w:rsidRDefault="00387765" w:rsidP="00387765">
      <w:pPr>
        <w:pStyle w:val="ListParagraph"/>
        <w:jc w:val="both"/>
      </w:pPr>
    </w:p>
    <w:p w:rsidR="00387765" w:rsidRDefault="00387765" w:rsidP="00387765">
      <w:pPr>
        <w:pStyle w:val="ListParagraph"/>
        <w:jc w:val="both"/>
      </w:pPr>
      <w:r>
        <w:t>LAPORAN</w:t>
      </w:r>
    </w:p>
    <w:p w:rsidR="00387765" w:rsidRDefault="00387765" w:rsidP="00387765">
      <w:pPr>
        <w:pStyle w:val="ListParagraph"/>
        <w:numPr>
          <w:ilvl w:val="0"/>
          <w:numId w:val="1"/>
        </w:numPr>
        <w:jc w:val="both"/>
      </w:pPr>
      <w:proofErr w:type="spellStart"/>
      <w:r>
        <w:t>Buka</w:t>
      </w:r>
      <w:proofErr w:type="spellEnd"/>
      <w:r>
        <w:t xml:space="preserve"> source code </w:t>
      </w:r>
      <w:proofErr w:type="spellStart"/>
      <w:r>
        <w:t>GUIScan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form IP,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Scan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Port yang </w:t>
      </w:r>
      <w:proofErr w:type="spellStart"/>
      <w:r>
        <w:t>terbuka</w:t>
      </w:r>
      <w:proofErr w:type="spellEnd"/>
    </w:p>
    <w:p w:rsidR="00387765" w:rsidRDefault="00387765" w:rsidP="00387765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3C646EF3" wp14:editId="740123A3">
            <wp:extent cx="21050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65" w:rsidRDefault="00387765" w:rsidP="00387765">
      <w:pPr>
        <w:pStyle w:val="ListParagraph"/>
        <w:numPr>
          <w:ilvl w:val="0"/>
          <w:numId w:val="1"/>
        </w:numPr>
        <w:jc w:val="both"/>
      </w:pPr>
      <w:proofErr w:type="spellStart"/>
      <w:r>
        <w:t>Inilah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port yang </w:t>
      </w:r>
      <w:proofErr w:type="spellStart"/>
      <w:r>
        <w:t>terbuka</w:t>
      </w:r>
      <w:proofErr w:type="spellEnd"/>
    </w:p>
    <w:p w:rsidR="00387765" w:rsidRDefault="00387765" w:rsidP="00387765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 wp14:anchorId="6AC1095E" wp14:editId="0A913D3C">
            <wp:extent cx="5943600" cy="295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65" w:rsidRPr="001D205C" w:rsidRDefault="00387765" w:rsidP="0038776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1D205C">
        <w:rPr>
          <w:sz w:val="36"/>
          <w:szCs w:val="36"/>
        </w:rPr>
        <w:t>PENJELASAN TENTANG PORT 135</w:t>
      </w:r>
    </w:p>
    <w:p w:rsidR="00387765" w:rsidRDefault="00387765" w:rsidP="00387765">
      <w:pPr>
        <w:pStyle w:val="ListParagraph"/>
        <w:ind w:left="1440" w:firstLine="720"/>
        <w:jc w:val="both"/>
      </w:pPr>
      <w:proofErr w:type="gramStart"/>
      <w:r>
        <w:t xml:space="preserve">Port 135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port yang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,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Internet.</w:t>
      </w:r>
      <w:proofErr w:type="gramEnd"/>
      <w:r>
        <w:t xml:space="preserve"> </w:t>
      </w:r>
      <w:proofErr w:type="spellStart"/>
      <w:r>
        <w:t>Alat</w:t>
      </w:r>
      <w:proofErr w:type="spellEnd"/>
      <w:r>
        <w:t xml:space="preserve"> hacker </w:t>
      </w:r>
      <w:proofErr w:type="spellStart"/>
      <w:r>
        <w:t>seperti</w:t>
      </w:r>
      <w:proofErr w:type="spellEnd"/>
      <w:r>
        <w:t xml:space="preserve"> "</w:t>
      </w:r>
      <w:proofErr w:type="spellStart"/>
      <w:r>
        <w:t>epdump</w:t>
      </w:r>
      <w:proofErr w:type="spellEnd"/>
      <w:r>
        <w:t xml:space="preserve">" (Endpoint Dump)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DCOM </w:t>
      </w:r>
      <w:proofErr w:type="spellStart"/>
      <w:r>
        <w:t>terkait</w:t>
      </w:r>
      <w:proofErr w:type="spellEnd"/>
      <w:r>
        <w:t xml:space="preserve"> server /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hosting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mencocokkannya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eksploitasi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387765" w:rsidRDefault="00387765" w:rsidP="00387765">
      <w:pPr>
        <w:pStyle w:val="ListParagraph"/>
        <w:ind w:left="144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router NAT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broadband router IP-sharing)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inheren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gramStart"/>
      <w:r>
        <w:t xml:space="preserve">Dan </w:t>
      </w:r>
      <w:proofErr w:type="spellStart"/>
      <w:r>
        <w:t>setiap</w:t>
      </w:r>
      <w:proofErr w:type="spellEnd"/>
      <w:r>
        <w:t xml:space="preserve"> firewall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port 135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.</w:t>
      </w:r>
      <w:proofErr w:type="gram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387765" w:rsidRPr="001D205C" w:rsidRDefault="00387765" w:rsidP="00387765">
      <w:pPr>
        <w:pStyle w:val="ListParagraph"/>
        <w:ind w:left="1440" w:firstLine="720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ISP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port 135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"NetBIOS Trio" port (137-139).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</w:t>
      </w:r>
      <w:proofErr w:type="spellStart"/>
      <w:r>
        <w:lastRenderedPageBreak/>
        <w:t>Anda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port 135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diblokir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stealthed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ISP.</w:t>
      </w:r>
    </w:p>
    <w:p w:rsidR="00387765" w:rsidRPr="001D205C" w:rsidRDefault="00387765" w:rsidP="00387765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1D205C">
        <w:rPr>
          <w:sz w:val="40"/>
          <w:szCs w:val="40"/>
        </w:rPr>
        <w:t>PENJELASAN TENTANG PORT 139</w:t>
      </w:r>
    </w:p>
    <w:p w:rsidR="00387765" w:rsidRDefault="00387765" w:rsidP="00387765">
      <w:pPr>
        <w:pStyle w:val="ListParagraph"/>
        <w:ind w:left="1440" w:firstLine="720"/>
        <w:jc w:val="both"/>
      </w:pPr>
      <w:r>
        <w:t xml:space="preserve">Port 139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file / printer,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Active Directory, trust, </w:t>
      </w:r>
      <w:proofErr w:type="spellStart"/>
      <w:r>
        <w:t>akses</w:t>
      </w:r>
      <w:proofErr w:type="spellEnd"/>
      <w:r>
        <w:t xml:space="preserve"> remote </w:t>
      </w:r>
      <w:proofErr w:type="spellStart"/>
      <w:r>
        <w:t>dari</w:t>
      </w:r>
      <w:proofErr w:type="spellEnd"/>
      <w:r>
        <w:t xml:space="preserve"> event log, </w:t>
      </w:r>
      <w:proofErr w:type="spellStart"/>
      <w:r>
        <w:t>dll</w:t>
      </w:r>
      <w:proofErr w:type="spellEnd"/>
    </w:p>
    <w:p w:rsidR="005065AF" w:rsidRDefault="00387765" w:rsidP="00387765">
      <w:proofErr w:type="spellStart"/>
      <w:r>
        <w:t>Jadi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port 139 </w:t>
      </w:r>
      <w:proofErr w:type="spellStart"/>
      <w:r>
        <w:t>pada</w:t>
      </w:r>
      <w:proofErr w:type="spellEnd"/>
      <w:r>
        <w:t xml:space="preserve"> Domain Controller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internet yang port yang "</w:t>
      </w:r>
      <w:proofErr w:type="spellStart"/>
      <w:r>
        <w:t>buruk</w:t>
      </w:r>
      <w:proofErr w:type="spellEnd"/>
      <w:r>
        <w:t xml:space="preserve">",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generik</w:t>
      </w:r>
      <w:proofErr w:type="spellEnd"/>
      <w:r>
        <w:t xml:space="preserve"> checklist </w:t>
      </w:r>
      <w:proofErr w:type="spellStart"/>
      <w:r>
        <w:t>pengerasan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internet;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</w:t>
      </w:r>
      <w:proofErr w:type="spellStart"/>
      <w:r>
        <w:t>replikasi</w:t>
      </w:r>
      <w:proofErr w:type="spellEnd"/>
      <w:r>
        <w:t xml:space="preserve"> AD.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139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khas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remote (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/ server,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printer </w:t>
      </w:r>
      <w:proofErr w:type="spellStart"/>
      <w:r>
        <w:t>berbagi</w:t>
      </w:r>
      <w:proofErr w:type="spellEnd"/>
      <w:r>
        <w:t xml:space="preserve">, file ...)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Heck,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SUPER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floppy disk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bit </w:t>
      </w:r>
      <w:proofErr w:type="spellStart"/>
      <w:r>
        <w:t>sekitar</w:t>
      </w:r>
      <w:proofErr w:type="spellEnd"/>
      <w:r>
        <w:t xml:space="preserve">.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port 80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Apache Web Server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cross-site scripting-. </w:t>
      </w:r>
      <w:proofErr w:type="spellStart"/>
      <w:proofErr w:type="gram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port 1433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injeksi</w:t>
      </w:r>
      <w:proofErr w:type="spellEnd"/>
      <w:r>
        <w:t xml:space="preserve"> SQL.</w:t>
      </w:r>
      <w:bookmarkStart w:id="0" w:name="_GoBack"/>
      <w:bookmarkEnd w:id="0"/>
      <w:proofErr w:type="gramEnd"/>
    </w:p>
    <w:sectPr w:rsidR="0050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057BE"/>
    <w:multiLevelType w:val="hybridMultilevel"/>
    <w:tmpl w:val="C44A0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765"/>
    <w:rsid w:val="00271A13"/>
    <w:rsid w:val="002E2D52"/>
    <w:rsid w:val="00387765"/>
    <w:rsid w:val="005065AF"/>
    <w:rsid w:val="00A50570"/>
    <w:rsid w:val="00BE5274"/>
    <w:rsid w:val="00E8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</cp:revision>
  <dcterms:created xsi:type="dcterms:W3CDTF">2015-10-26T08:47:00Z</dcterms:created>
  <dcterms:modified xsi:type="dcterms:W3CDTF">2015-10-26T08:56:00Z</dcterms:modified>
</cp:coreProperties>
</file>