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D2" w:rsidRDefault="00694596">
      <w:r>
        <w:rPr>
          <w:noProof/>
          <w:lang w:eastAsia="id-ID"/>
        </w:rPr>
        <w:t>-</w:t>
      </w:r>
      <w:r w:rsidR="00952C98">
        <w:rPr>
          <w:noProof/>
          <w:lang w:eastAsia="id-ID"/>
        </w:rPr>
        <w:drawing>
          <wp:inline distT="0" distB="0" distL="0" distR="0" wp14:anchorId="5EE4D264" wp14:editId="7EAF244F">
            <wp:extent cx="5731510" cy="6015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D2" w:rsidRDefault="00C216AF" w:rsidP="003A21D2">
      <w:pPr>
        <w:rPr>
          <w:sz w:val="28"/>
          <w:szCs w:val="28"/>
        </w:rPr>
      </w:pPr>
      <w:r>
        <w:rPr>
          <w:sz w:val="28"/>
          <w:szCs w:val="28"/>
        </w:rPr>
        <w:t>Keterangan :</w:t>
      </w:r>
    </w:p>
    <w:p w:rsidR="00C216AF" w:rsidRDefault="00C216AF" w:rsidP="003A21D2">
      <w:pPr>
        <w:rPr>
          <w:sz w:val="28"/>
          <w:szCs w:val="28"/>
        </w:rPr>
      </w:pPr>
      <w:r>
        <w:rPr>
          <w:sz w:val="28"/>
          <w:szCs w:val="28"/>
        </w:rPr>
        <w:t>NamaString = “</w:t>
      </w:r>
      <w:r w:rsidR="00952C98">
        <w:rPr>
          <w:sz w:val="28"/>
          <w:szCs w:val="28"/>
        </w:rPr>
        <w:t>Okik Dwi R</w:t>
      </w:r>
      <w:r>
        <w:rPr>
          <w:sz w:val="28"/>
          <w:szCs w:val="28"/>
        </w:rPr>
        <w:t xml:space="preserve">” merupakan isi variabel  yang akan </w:t>
      </w:r>
      <w:r w:rsidR="00470D8B">
        <w:rPr>
          <w:sz w:val="28"/>
          <w:szCs w:val="28"/>
        </w:rPr>
        <w:t>dinilai hash nnya</w:t>
      </w:r>
    </w:p>
    <w:p w:rsidR="00470D8B" w:rsidRDefault="00470D8B" w:rsidP="003A21D2">
      <w:pPr>
        <w:rPr>
          <w:sz w:val="28"/>
          <w:szCs w:val="28"/>
        </w:rPr>
      </w:pPr>
      <w:r>
        <w:rPr>
          <w:sz w:val="28"/>
          <w:szCs w:val="28"/>
        </w:rPr>
        <w:t>hexSHA256 = hash.hexdigest merupakan perhitungan menghasilkan nila hash</w:t>
      </w:r>
    </w:p>
    <w:p w:rsidR="00470D8B" w:rsidRPr="00C216AF" w:rsidRDefault="00470D8B" w:rsidP="003A21D2">
      <w:pPr>
        <w:rPr>
          <w:sz w:val="28"/>
          <w:szCs w:val="28"/>
        </w:rPr>
      </w:pPr>
      <w:r>
        <w:rPr>
          <w:sz w:val="28"/>
          <w:szCs w:val="28"/>
        </w:rPr>
        <w:t>print digunakan untuk menampilkan hasil output nlai hash</w:t>
      </w:r>
    </w:p>
    <w:p w:rsidR="003A21D2" w:rsidRPr="003A21D2" w:rsidRDefault="00952C98" w:rsidP="003A21D2">
      <w:r>
        <w:rPr>
          <w:noProof/>
          <w:lang w:eastAsia="id-ID"/>
        </w:rPr>
        <w:lastRenderedPageBreak/>
        <w:drawing>
          <wp:inline distT="0" distB="0" distL="0" distR="0" wp14:anchorId="1CBEB07F" wp14:editId="189949D1">
            <wp:extent cx="5731510" cy="2599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1D2" w:rsidRDefault="003A21D2" w:rsidP="003A21D2"/>
    <w:p w:rsidR="00FD50B4" w:rsidRPr="003A21D2" w:rsidRDefault="00470D8B" w:rsidP="003A21D2">
      <w:pPr>
        <w:tabs>
          <w:tab w:val="left" w:pos="2925"/>
        </w:tabs>
      </w:pPr>
      <w:r>
        <w:t>RUN phyton menggunakan CMD hanya tinggal menjalankan di direktori scara langsung sha25.py sesuai string yang di ketikkan</w:t>
      </w:r>
    </w:p>
    <w:sectPr w:rsidR="00FD50B4" w:rsidRPr="003A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D2"/>
    <w:rsid w:val="003A21D2"/>
    <w:rsid w:val="00470D8B"/>
    <w:rsid w:val="00670405"/>
    <w:rsid w:val="00694596"/>
    <w:rsid w:val="0088509C"/>
    <w:rsid w:val="00952C98"/>
    <w:rsid w:val="00C216AF"/>
    <w:rsid w:val="00FD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1642E-882A-4873-B390-F60DA8AC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P</dc:creator>
  <cp:keywords/>
  <dc:description/>
  <cp:lastModifiedBy>Intan P</cp:lastModifiedBy>
  <cp:revision>2</cp:revision>
  <dcterms:created xsi:type="dcterms:W3CDTF">2015-10-21T06:53:00Z</dcterms:created>
  <dcterms:modified xsi:type="dcterms:W3CDTF">2015-10-21T06:53:00Z</dcterms:modified>
</cp:coreProperties>
</file>