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F33C233" w:rsidR="00E01A25" w:rsidRDefault="007442FB">
      <w:pPr>
        <w:spacing w:before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 </w:t>
      </w:r>
      <w:r w:rsidR="00E5169A">
        <w:rPr>
          <w:rFonts w:ascii="Calibri" w:eastAsia="Calibri" w:hAnsi="Calibri" w:cs="Calibri"/>
          <w:b/>
          <w:sz w:val="24"/>
          <w:szCs w:val="24"/>
        </w:rPr>
        <w:t>5</w:t>
      </w:r>
      <w:r>
        <w:rPr>
          <w:rFonts w:ascii="Calibri" w:eastAsia="Calibri" w:hAnsi="Calibri" w:cs="Calibri"/>
          <w:b/>
          <w:sz w:val="24"/>
          <w:szCs w:val="24"/>
        </w:rPr>
        <w:t xml:space="preserve"> Closeout</w:t>
      </w:r>
    </w:p>
    <w:p w14:paraId="00000002" w14:textId="77777777" w:rsidR="00E01A25" w:rsidRDefault="007442FB">
      <w:p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Group 6</w:t>
      </w:r>
      <w:r>
        <w:rPr>
          <w:rFonts w:ascii="Calibri" w:eastAsia="Calibri" w:hAnsi="Calibri" w:cs="Calibri"/>
          <w:sz w:val="24"/>
          <w:szCs w:val="24"/>
        </w:rPr>
        <w:br/>
        <w:t>Michelle Frost</w:t>
      </w:r>
      <w:bookmarkStart w:id="0" w:name="_GoBack"/>
      <w:bookmarkEnd w:id="0"/>
    </w:p>
    <w:p w14:paraId="00000003" w14:textId="77777777" w:rsidR="00E01A25" w:rsidRDefault="007442FB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Debbie Kirchner</w:t>
      </w:r>
    </w:p>
    <w:p w14:paraId="00000004" w14:textId="77777777" w:rsidR="00E01A25" w:rsidRDefault="007442FB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bookmarkStart w:id="1" w:name="_lauux5c5pr4v" w:colFirst="0" w:colLast="0"/>
      <w:bookmarkEnd w:id="1"/>
      <w:r>
        <w:rPr>
          <w:rFonts w:ascii="Calibri" w:eastAsia="Calibri" w:hAnsi="Calibri" w:cs="Calibri"/>
          <w:sz w:val="24"/>
          <w:szCs w:val="24"/>
        </w:rPr>
        <w:t>Brian Roden</w:t>
      </w:r>
    </w:p>
    <w:p w14:paraId="00000005" w14:textId="77777777" w:rsidR="00E01A25" w:rsidRDefault="007442FB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bookmarkStart w:id="2" w:name="_6hon5db99hrl" w:colFirst="0" w:colLast="0"/>
      <w:bookmarkEnd w:id="2"/>
      <w:r>
        <w:rPr>
          <w:rFonts w:ascii="Calibri" w:eastAsia="Calibri" w:hAnsi="Calibri" w:cs="Calibri"/>
          <w:sz w:val="24"/>
          <w:szCs w:val="24"/>
        </w:rPr>
        <w:t>Linden Stirk</w:t>
      </w:r>
      <w:r>
        <w:rPr>
          <w:rFonts w:ascii="Calibri" w:eastAsia="Calibri" w:hAnsi="Calibri" w:cs="Calibri"/>
          <w:sz w:val="24"/>
          <w:szCs w:val="24"/>
        </w:rPr>
        <w:br/>
        <w:t>Issac Zeilinger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53A75163" w14:textId="7B449617" w:rsidR="00E5169A" w:rsidRDefault="007442FB">
      <w:p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During Iteration </w:t>
      </w:r>
      <w:r w:rsidR="00E5169A"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, we successfully completed </w:t>
      </w:r>
      <w:r w:rsidR="00E5169A">
        <w:rPr>
          <w:rFonts w:ascii="Calibri" w:eastAsia="Calibri" w:hAnsi="Calibri" w:cs="Calibri"/>
          <w:sz w:val="24"/>
          <w:szCs w:val="24"/>
        </w:rPr>
        <w:t xml:space="preserve">the User Guide and the System Guide, which wraps up the documentation for this project. The backend API endpoints were finally integrated with the frontend. </w:t>
      </w:r>
      <w:r w:rsidR="00E5169A">
        <w:rPr>
          <w:rFonts w:ascii="Calibri" w:eastAsia="Calibri" w:hAnsi="Calibri" w:cs="Calibri"/>
          <w:sz w:val="24"/>
          <w:szCs w:val="24"/>
        </w:rPr>
        <w:t xml:space="preserve">We ran into some issues during the connection between the backend and </w:t>
      </w:r>
      <w:r w:rsidR="00E2622D">
        <w:rPr>
          <w:rFonts w:ascii="Calibri" w:eastAsia="Calibri" w:hAnsi="Calibri" w:cs="Calibri"/>
          <w:sz w:val="24"/>
          <w:szCs w:val="24"/>
        </w:rPr>
        <w:t xml:space="preserve">the </w:t>
      </w:r>
      <w:r w:rsidR="00E5169A">
        <w:rPr>
          <w:rFonts w:ascii="Calibri" w:eastAsia="Calibri" w:hAnsi="Calibri" w:cs="Calibri"/>
          <w:sz w:val="24"/>
          <w:szCs w:val="24"/>
        </w:rPr>
        <w:t xml:space="preserve">frontend, but these were resolved eventually. In hindsight, this should </w:t>
      </w:r>
      <w:r w:rsidR="00E2622D">
        <w:rPr>
          <w:rFonts w:ascii="Calibri" w:eastAsia="Calibri" w:hAnsi="Calibri" w:cs="Calibri"/>
          <w:sz w:val="24"/>
          <w:szCs w:val="24"/>
        </w:rPr>
        <w:t>have</w:t>
      </w:r>
      <w:r w:rsidR="00E5169A">
        <w:rPr>
          <w:rFonts w:ascii="Calibri" w:eastAsia="Calibri" w:hAnsi="Calibri" w:cs="Calibri"/>
          <w:sz w:val="24"/>
          <w:szCs w:val="24"/>
        </w:rPr>
        <w:t xml:space="preserve"> been done a few iterations ago, </w:t>
      </w:r>
      <w:r w:rsidR="00E5169A">
        <w:rPr>
          <w:rFonts w:ascii="Calibri" w:eastAsia="Calibri" w:hAnsi="Calibri" w:cs="Calibri"/>
          <w:sz w:val="24"/>
          <w:szCs w:val="24"/>
        </w:rPr>
        <w:t xml:space="preserve">and it was scheduled, but we were unable to proceed during previous iterations. However, </w:t>
      </w:r>
      <w:r w:rsidR="00E5169A">
        <w:rPr>
          <w:rFonts w:ascii="Calibri" w:eastAsia="Calibri" w:hAnsi="Calibri" w:cs="Calibri"/>
          <w:sz w:val="24"/>
          <w:szCs w:val="24"/>
        </w:rPr>
        <w:t>we dodged the risk of not finishin</w:t>
      </w:r>
      <w:r w:rsidR="00E5169A">
        <w:rPr>
          <w:rFonts w:ascii="Calibri" w:eastAsia="Calibri" w:hAnsi="Calibri" w:cs="Calibri"/>
          <w:sz w:val="24"/>
          <w:szCs w:val="24"/>
        </w:rPr>
        <w:t xml:space="preserve">g. </w:t>
      </w:r>
    </w:p>
    <w:p w14:paraId="07C7C976" w14:textId="56C1EC16" w:rsidR="00E2622D" w:rsidRDefault="00E5169A">
      <w:p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login page was created as well. We decided to integrate Firebase for the login, which allows users </w:t>
      </w:r>
      <w:r w:rsidR="00E2622D">
        <w:rPr>
          <w:rFonts w:ascii="Calibri" w:eastAsia="Calibri" w:hAnsi="Calibri" w:cs="Calibri"/>
          <w:sz w:val="24"/>
          <w:szCs w:val="24"/>
        </w:rPr>
        <w:t xml:space="preserve">the option </w:t>
      </w:r>
      <w:r>
        <w:rPr>
          <w:rFonts w:ascii="Calibri" w:eastAsia="Calibri" w:hAnsi="Calibri" w:cs="Calibri"/>
          <w:sz w:val="24"/>
          <w:szCs w:val="24"/>
        </w:rPr>
        <w:t xml:space="preserve">to use a Google account to sign into the application. </w:t>
      </w:r>
      <w:r w:rsidR="00E2622D">
        <w:rPr>
          <w:rFonts w:ascii="Calibri" w:eastAsia="Calibri" w:hAnsi="Calibri" w:cs="Calibri"/>
          <w:sz w:val="24"/>
          <w:szCs w:val="24"/>
        </w:rPr>
        <w:t xml:space="preserve">Additions </w:t>
      </w:r>
      <w:r>
        <w:rPr>
          <w:rFonts w:ascii="Calibri" w:eastAsia="Calibri" w:hAnsi="Calibri" w:cs="Calibri"/>
          <w:sz w:val="24"/>
          <w:szCs w:val="24"/>
        </w:rPr>
        <w:t>were made to the database</w:t>
      </w:r>
      <w:r w:rsidR="00E2622D">
        <w:rPr>
          <w:rFonts w:ascii="Calibri" w:eastAsia="Calibri" w:hAnsi="Calibri" w:cs="Calibri"/>
          <w:sz w:val="24"/>
          <w:szCs w:val="24"/>
        </w:rPr>
        <w:t xml:space="preserve"> with the notification triggers as well as some technical fixes. S</w:t>
      </w:r>
      <w:r>
        <w:rPr>
          <w:rFonts w:ascii="Calibri" w:eastAsia="Calibri" w:hAnsi="Calibri" w:cs="Calibri"/>
          <w:sz w:val="24"/>
          <w:szCs w:val="24"/>
        </w:rPr>
        <w:t>ome of the UI was modified as well.</w:t>
      </w:r>
      <w:r w:rsidR="00E2622D">
        <w:rPr>
          <w:rFonts w:ascii="Calibri" w:eastAsia="Calibri" w:hAnsi="Calibri" w:cs="Calibri"/>
          <w:sz w:val="24"/>
          <w:szCs w:val="24"/>
        </w:rPr>
        <w:t xml:space="preserve"> We were prepared to deploy the application to Google Cloud, but due to the cost of the service, we decided against web hosting. The application in its current state runs locally.</w:t>
      </w:r>
    </w:p>
    <w:p w14:paraId="43766F5D" w14:textId="1F1BC7AC" w:rsidR="00E5169A" w:rsidRDefault="00E5169A">
      <w:p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Commerce Bank System is finally complete, and we look forward to presenting the result to Commerce.</w:t>
      </w:r>
    </w:p>
    <w:p w14:paraId="00000009" w14:textId="0B418E0A" w:rsidR="00E01A25" w:rsidRPr="00E5169A" w:rsidRDefault="00E01A25">
      <w:pPr>
        <w:rPr>
          <w:rFonts w:ascii="Calibri" w:eastAsia="Calibri" w:hAnsi="Calibri" w:cs="Calibri"/>
          <w:sz w:val="24"/>
          <w:szCs w:val="24"/>
        </w:rPr>
      </w:pPr>
    </w:p>
    <w:p w14:paraId="6CF2C822" w14:textId="77777777" w:rsidR="00E5169A" w:rsidRPr="00E5169A" w:rsidRDefault="00E5169A">
      <w:pPr>
        <w:rPr>
          <w:rFonts w:ascii="Calibri" w:eastAsia="Calibri" w:hAnsi="Calibri" w:cs="Calibri"/>
          <w:sz w:val="24"/>
          <w:szCs w:val="24"/>
        </w:rPr>
      </w:pPr>
    </w:p>
    <w:p w14:paraId="0000000A" w14:textId="77777777" w:rsidR="00E01A25" w:rsidRDefault="00E01A25">
      <w:pPr>
        <w:rPr>
          <w:rFonts w:ascii="Calibri" w:eastAsia="Calibri" w:hAnsi="Calibri" w:cs="Calibri"/>
          <w:sz w:val="24"/>
          <w:szCs w:val="24"/>
        </w:rPr>
      </w:pPr>
    </w:p>
    <w:sectPr w:rsidR="00E01A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0MDK1NDM0NbQ0NTRW0lEKTi0uzszPAykwrAUAsrg/4ywAAAA="/>
  </w:docVars>
  <w:rsids>
    <w:rsidRoot w:val="00E01A25"/>
    <w:rsid w:val="007442FB"/>
    <w:rsid w:val="00E01A25"/>
    <w:rsid w:val="00E2622D"/>
    <w:rsid w:val="00E5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154B"/>
  <w15:docId w15:val="{15F56693-7F3F-485A-AB2C-87706375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Linden</dc:creator>
  <cp:lastModifiedBy>Linden Stirk</cp:lastModifiedBy>
  <cp:revision>2</cp:revision>
  <dcterms:created xsi:type="dcterms:W3CDTF">2020-05-04T22:10:00Z</dcterms:created>
  <dcterms:modified xsi:type="dcterms:W3CDTF">2020-05-04T22:10:00Z</dcterms:modified>
</cp:coreProperties>
</file>