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ECD05" w14:textId="15CBCFE6" w:rsidR="00A75780" w:rsidRPr="00B21B74" w:rsidRDefault="009F6308" w:rsidP="00B21B74">
      <w:pPr>
        <w:pStyle w:val="Heading1"/>
        <w:spacing w:line="240" w:lineRule="auto"/>
        <w:jc w:val="both"/>
        <w:rPr>
          <w:rFonts w:asciiTheme="minorHAnsi" w:hAnsiTheme="minorHAnsi" w:cs="Arial"/>
          <w:sz w:val="24"/>
          <w:szCs w:val="24"/>
        </w:rPr>
      </w:pPr>
      <w:bookmarkStart w:id="0" w:name="_GoBack"/>
      <w:bookmarkEnd w:id="0"/>
      <w:r w:rsidRPr="00B21B74">
        <w:rPr>
          <w:rFonts w:asciiTheme="minorHAnsi" w:hAnsiTheme="minorHAnsi" w:cs="Arial"/>
          <w:sz w:val="24"/>
          <w:szCs w:val="24"/>
        </w:rPr>
        <w:t>Problem</w:t>
      </w:r>
      <w:r w:rsidR="00B163E7" w:rsidRPr="00B21B74">
        <w:rPr>
          <w:rFonts w:asciiTheme="minorHAnsi" w:hAnsiTheme="minorHAnsi" w:cs="Arial"/>
          <w:sz w:val="24"/>
          <w:szCs w:val="24"/>
        </w:rPr>
        <w:t xml:space="preserve"> </w:t>
      </w:r>
    </w:p>
    <w:p w14:paraId="49716D73" w14:textId="64AD50D8" w:rsidR="00B163E7" w:rsidRPr="00B21B74" w:rsidRDefault="0009199B"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 xml:space="preserve">Smart city is future of modern cities all over the world. The purpose of Smart City is providing better service for citizen. </w:t>
      </w:r>
      <w:r w:rsidR="00F86869" w:rsidRPr="00B21B74">
        <w:rPr>
          <w:rFonts w:asciiTheme="minorHAnsi" w:hAnsiTheme="minorHAnsi" w:cs="Arial"/>
          <w:szCs w:val="24"/>
        </w:rPr>
        <w:t>Using smart s</w:t>
      </w:r>
      <w:r w:rsidRPr="00B21B74">
        <w:rPr>
          <w:rFonts w:asciiTheme="minorHAnsi" w:hAnsiTheme="minorHAnsi" w:cs="Arial"/>
          <w:szCs w:val="24"/>
        </w:rPr>
        <w:t xml:space="preserve">ensor attach to ground object and using drone as command center to control or collect information from </w:t>
      </w:r>
      <w:r w:rsidR="00F86869" w:rsidRPr="00B21B74">
        <w:rPr>
          <w:rFonts w:asciiTheme="minorHAnsi" w:hAnsiTheme="minorHAnsi" w:cs="Arial"/>
          <w:szCs w:val="24"/>
        </w:rPr>
        <w:t xml:space="preserve">these censors </w:t>
      </w:r>
      <w:r w:rsidRPr="00B21B74">
        <w:rPr>
          <w:rFonts w:asciiTheme="minorHAnsi" w:hAnsiTheme="minorHAnsi" w:cs="Arial"/>
          <w:szCs w:val="24"/>
        </w:rPr>
        <w:t xml:space="preserve">was successfully implemented in many smart city project. One problem </w:t>
      </w:r>
      <w:r w:rsidR="00B163E7" w:rsidRPr="00B21B74">
        <w:rPr>
          <w:rFonts w:asciiTheme="minorHAnsi" w:hAnsiTheme="minorHAnsi" w:cs="Arial"/>
          <w:szCs w:val="24"/>
        </w:rPr>
        <w:t>they</w:t>
      </w:r>
      <w:r w:rsidRPr="00B21B74">
        <w:rPr>
          <w:rFonts w:asciiTheme="minorHAnsi" w:hAnsiTheme="minorHAnsi" w:cs="Arial"/>
          <w:szCs w:val="24"/>
        </w:rPr>
        <w:t xml:space="preserve"> need to </w:t>
      </w:r>
      <w:r w:rsidR="00F86869" w:rsidRPr="00B21B74">
        <w:rPr>
          <w:rFonts w:asciiTheme="minorHAnsi" w:hAnsiTheme="minorHAnsi" w:cs="Arial"/>
          <w:szCs w:val="24"/>
        </w:rPr>
        <w:t xml:space="preserve">solve is secure communication channel between smart sensors and drone. </w:t>
      </w:r>
      <w:r w:rsidR="00CE7991" w:rsidRPr="00B21B74">
        <w:rPr>
          <w:rFonts w:asciiTheme="minorHAnsi" w:hAnsiTheme="minorHAnsi" w:cs="Arial"/>
          <w:szCs w:val="24"/>
        </w:rPr>
        <w:t xml:space="preserve">Constrain resource </w:t>
      </w:r>
      <w:r w:rsidR="00F86869" w:rsidRPr="00B21B74">
        <w:rPr>
          <w:rFonts w:asciiTheme="minorHAnsi" w:hAnsiTheme="minorHAnsi" w:cs="Arial"/>
          <w:szCs w:val="24"/>
        </w:rPr>
        <w:t xml:space="preserve">of </w:t>
      </w:r>
      <w:r w:rsidR="00CE7991" w:rsidRPr="00B21B74">
        <w:rPr>
          <w:rFonts w:asciiTheme="minorHAnsi" w:hAnsiTheme="minorHAnsi" w:cs="Arial"/>
          <w:szCs w:val="24"/>
        </w:rPr>
        <w:t>sensor; mobility and limited battery of D</w:t>
      </w:r>
      <w:r w:rsidR="00F86869" w:rsidRPr="00B21B74">
        <w:rPr>
          <w:rFonts w:asciiTheme="minorHAnsi" w:hAnsiTheme="minorHAnsi" w:cs="Arial"/>
          <w:szCs w:val="24"/>
        </w:rPr>
        <w:t>rone</w:t>
      </w:r>
      <w:r w:rsidR="00CE7991" w:rsidRPr="00B21B74">
        <w:rPr>
          <w:rFonts w:asciiTheme="minorHAnsi" w:hAnsiTheme="minorHAnsi" w:cs="Arial"/>
          <w:szCs w:val="24"/>
        </w:rPr>
        <w:t>s</w:t>
      </w:r>
      <w:r w:rsidR="00F86869" w:rsidRPr="00B21B74">
        <w:rPr>
          <w:rFonts w:asciiTheme="minorHAnsi" w:hAnsiTheme="minorHAnsi" w:cs="Arial"/>
          <w:szCs w:val="24"/>
        </w:rPr>
        <w:t xml:space="preserve"> make the current pub</w:t>
      </w:r>
      <w:r w:rsidR="004E2D69" w:rsidRPr="00B21B74">
        <w:rPr>
          <w:rFonts w:asciiTheme="minorHAnsi" w:hAnsiTheme="minorHAnsi" w:cs="Arial"/>
          <w:szCs w:val="24"/>
        </w:rPr>
        <w:t>lic key/private key protocol</w:t>
      </w:r>
      <w:r w:rsidR="00F86869" w:rsidRPr="00B21B74">
        <w:rPr>
          <w:rFonts w:asciiTheme="minorHAnsi" w:hAnsiTheme="minorHAnsi" w:cs="Arial"/>
          <w:szCs w:val="24"/>
        </w:rPr>
        <w:t xml:space="preserve"> cannot work. The paper focus to solve this problem by propose new security protocol </w:t>
      </w:r>
      <w:r w:rsidR="00CE7991" w:rsidRPr="00B21B74">
        <w:rPr>
          <w:rFonts w:asciiTheme="minorHAnsi" w:hAnsiTheme="minorHAnsi" w:cs="Arial"/>
          <w:szCs w:val="24"/>
        </w:rPr>
        <w:t xml:space="preserve">for </w:t>
      </w:r>
      <w:r w:rsidR="00F86869" w:rsidRPr="00B21B74">
        <w:rPr>
          <w:rFonts w:asciiTheme="minorHAnsi" w:hAnsiTheme="minorHAnsi" w:cs="Arial"/>
          <w:szCs w:val="24"/>
        </w:rPr>
        <w:t xml:space="preserve">drone and sensors communication. </w:t>
      </w:r>
      <w:r w:rsidR="00B163E7" w:rsidRPr="00B21B74">
        <w:rPr>
          <w:rFonts w:asciiTheme="minorHAnsi" w:hAnsiTheme="minorHAnsi" w:cs="Arial"/>
          <w:szCs w:val="24"/>
        </w:rPr>
        <w:t xml:space="preserve">Securing such </w:t>
      </w:r>
      <w:proofErr w:type="spellStart"/>
      <w:r w:rsidR="00B163E7" w:rsidRPr="00B21B74">
        <w:rPr>
          <w:rFonts w:asciiTheme="minorHAnsi" w:hAnsiTheme="minorHAnsi" w:cs="Arial"/>
          <w:szCs w:val="24"/>
        </w:rPr>
        <w:t>communica</w:t>
      </w:r>
      <w:proofErr w:type="spellEnd"/>
      <w:r w:rsidR="00B163E7" w:rsidRPr="00B21B74">
        <w:rPr>
          <w:rFonts w:asciiTheme="minorHAnsi" w:hAnsiTheme="minorHAnsi" w:cs="Arial"/>
          <w:szCs w:val="24"/>
        </w:rPr>
        <w:t xml:space="preserve">- </w:t>
      </w:r>
      <w:proofErr w:type="spellStart"/>
      <w:r w:rsidR="00B163E7" w:rsidRPr="00B21B74">
        <w:rPr>
          <w:rFonts w:asciiTheme="minorHAnsi" w:hAnsiTheme="minorHAnsi" w:cs="Arial"/>
          <w:szCs w:val="24"/>
        </w:rPr>
        <w:t>tions</w:t>
      </w:r>
      <w:proofErr w:type="spellEnd"/>
      <w:r w:rsidR="00B163E7" w:rsidRPr="00B21B74">
        <w:rPr>
          <w:rFonts w:asciiTheme="minorHAnsi" w:hAnsiTheme="minorHAnsi" w:cs="Arial"/>
          <w:szCs w:val="24"/>
        </w:rPr>
        <w:t xml:space="preserve"> is crucial to make correct decisions and requires eff</w:t>
      </w:r>
      <w:r w:rsidR="00B21B74">
        <w:rPr>
          <w:rFonts w:asciiTheme="minorHAnsi" w:hAnsiTheme="minorHAnsi" w:cs="Arial"/>
          <w:szCs w:val="24"/>
        </w:rPr>
        <w:t>icient cryptographic protocols.</w:t>
      </w:r>
    </w:p>
    <w:p w14:paraId="0514423E" w14:textId="0453A916" w:rsidR="009F6308" w:rsidRPr="00B21B74" w:rsidRDefault="009F6308" w:rsidP="00B21B74">
      <w:pPr>
        <w:pStyle w:val="Heading1"/>
        <w:spacing w:line="240" w:lineRule="auto"/>
        <w:jc w:val="both"/>
        <w:rPr>
          <w:rFonts w:asciiTheme="minorHAnsi" w:hAnsiTheme="minorHAnsi" w:cs="Arial"/>
          <w:sz w:val="24"/>
          <w:szCs w:val="24"/>
        </w:rPr>
      </w:pPr>
      <w:r w:rsidRPr="00B21B74">
        <w:rPr>
          <w:rFonts w:asciiTheme="minorHAnsi" w:hAnsiTheme="minorHAnsi" w:cs="Arial"/>
          <w:sz w:val="24"/>
          <w:szCs w:val="24"/>
        </w:rPr>
        <w:t>Solution</w:t>
      </w:r>
      <w:r w:rsidR="00B163E7" w:rsidRPr="00B21B74">
        <w:rPr>
          <w:rFonts w:asciiTheme="minorHAnsi" w:hAnsiTheme="minorHAnsi" w:cs="Arial"/>
          <w:sz w:val="24"/>
          <w:szCs w:val="24"/>
        </w:rPr>
        <w:t xml:space="preserve"> </w:t>
      </w:r>
    </w:p>
    <w:p w14:paraId="753DE94F" w14:textId="77777777" w:rsidR="004E2D69" w:rsidRPr="00B21B74" w:rsidRDefault="00CE7991" w:rsidP="00B21B74">
      <w:pPr>
        <w:spacing w:line="240" w:lineRule="auto"/>
        <w:jc w:val="both"/>
        <w:rPr>
          <w:rFonts w:asciiTheme="minorHAnsi" w:hAnsiTheme="minorHAnsi" w:cs="Arial"/>
          <w:szCs w:val="24"/>
        </w:rPr>
      </w:pPr>
      <w:r w:rsidRPr="00B21B74">
        <w:rPr>
          <w:rFonts w:asciiTheme="minorHAnsi" w:hAnsiTheme="minorHAnsi" w:cs="Arial"/>
          <w:szCs w:val="24"/>
        </w:rPr>
        <w:t>The paper design security protocol for 3 communication scenarios: One to one, Many to many and One to many. For one to one, paper propose protocol call</w:t>
      </w:r>
      <w:r w:rsidR="00DD1816" w:rsidRPr="00B21B74">
        <w:rPr>
          <w:rFonts w:asciiTheme="minorHAnsi" w:hAnsiTheme="minorHAnsi" w:cs="Arial"/>
          <w:szCs w:val="24"/>
        </w:rPr>
        <w:t>ed</w:t>
      </w:r>
      <w:r w:rsidRPr="00B21B74">
        <w:rPr>
          <w:rFonts w:asciiTheme="minorHAnsi" w:hAnsiTheme="minorHAnsi" w:cs="Arial"/>
          <w:szCs w:val="24"/>
        </w:rPr>
        <w:t xml:space="preserve"> </w:t>
      </w:r>
      <w:proofErr w:type="spellStart"/>
      <w:r w:rsidRPr="00B21B74">
        <w:rPr>
          <w:rFonts w:asciiTheme="minorHAnsi" w:hAnsiTheme="minorHAnsi" w:cs="Arial"/>
          <w:szCs w:val="24"/>
        </w:rPr>
        <w:t>CertificateLess</w:t>
      </w:r>
      <w:proofErr w:type="spellEnd"/>
      <w:r w:rsidRPr="00B21B74">
        <w:rPr>
          <w:rFonts w:asciiTheme="minorHAnsi" w:hAnsiTheme="minorHAnsi" w:cs="Arial"/>
          <w:szCs w:val="24"/>
        </w:rPr>
        <w:t xml:space="preserve"> </w:t>
      </w:r>
      <w:proofErr w:type="spellStart"/>
      <w:r w:rsidRPr="00B21B74">
        <w:rPr>
          <w:rFonts w:asciiTheme="minorHAnsi" w:hAnsiTheme="minorHAnsi" w:cs="Arial"/>
          <w:szCs w:val="24"/>
        </w:rPr>
        <w:t>Signcryption</w:t>
      </w:r>
      <w:proofErr w:type="spellEnd"/>
      <w:r w:rsidRPr="00B21B74">
        <w:rPr>
          <w:rFonts w:asciiTheme="minorHAnsi" w:hAnsiTheme="minorHAnsi" w:cs="Arial"/>
          <w:szCs w:val="24"/>
        </w:rPr>
        <w:t xml:space="preserve"> Tag Key Encapsulation Mechanism (</w:t>
      </w:r>
      <w:proofErr w:type="spellStart"/>
      <w:r w:rsidRPr="00B21B74">
        <w:rPr>
          <w:rFonts w:asciiTheme="minorHAnsi" w:hAnsiTheme="minorHAnsi" w:cs="Arial"/>
          <w:szCs w:val="24"/>
        </w:rPr>
        <w:t>eCLSC</w:t>
      </w:r>
      <w:proofErr w:type="spellEnd"/>
      <w:r w:rsidRPr="00B21B74">
        <w:rPr>
          <w:rFonts w:asciiTheme="minorHAnsi" w:hAnsiTheme="minorHAnsi" w:cs="Arial"/>
          <w:szCs w:val="24"/>
        </w:rPr>
        <w:t>-TKEM). This protocol can support authenticate key agreement, non-repudiation</w:t>
      </w:r>
      <w:r w:rsidR="004E2D69" w:rsidRPr="00B21B74">
        <w:rPr>
          <w:rFonts w:asciiTheme="minorHAnsi" w:hAnsiTheme="minorHAnsi" w:cs="Arial"/>
          <w:szCs w:val="24"/>
        </w:rPr>
        <w:t xml:space="preserve"> and user revocation</w:t>
      </w:r>
      <w:r w:rsidRPr="00B21B74">
        <w:rPr>
          <w:rFonts w:asciiTheme="minorHAnsi" w:hAnsiTheme="minorHAnsi" w:cs="Arial"/>
          <w:szCs w:val="24"/>
        </w:rPr>
        <w:t>.</w:t>
      </w:r>
      <w:r w:rsidR="004E2D69" w:rsidRPr="00B21B74">
        <w:rPr>
          <w:rFonts w:asciiTheme="minorHAnsi" w:hAnsiTheme="minorHAnsi" w:cs="Arial"/>
          <w:szCs w:val="24"/>
        </w:rPr>
        <w:t xml:space="preserve"> For one to many, </w:t>
      </w:r>
      <w:proofErr w:type="spellStart"/>
      <w:r w:rsidR="004E2D69" w:rsidRPr="00B21B74">
        <w:rPr>
          <w:rFonts w:asciiTheme="minorHAnsi" w:hAnsiTheme="minorHAnsi" w:cs="Arial"/>
          <w:szCs w:val="24"/>
        </w:rPr>
        <w:t>CertificateLess</w:t>
      </w:r>
      <w:proofErr w:type="spellEnd"/>
      <w:r w:rsidR="004E2D69" w:rsidRPr="00B21B74">
        <w:rPr>
          <w:rFonts w:asciiTheme="minorHAnsi" w:hAnsiTheme="minorHAnsi" w:cs="Arial"/>
          <w:szCs w:val="24"/>
        </w:rPr>
        <w:t xml:space="preserve"> </w:t>
      </w:r>
      <w:proofErr w:type="spellStart"/>
      <w:r w:rsidR="004E2D69" w:rsidRPr="00B21B74">
        <w:rPr>
          <w:rFonts w:asciiTheme="minorHAnsi" w:hAnsiTheme="minorHAnsi" w:cs="Arial"/>
          <w:szCs w:val="24"/>
        </w:rPr>
        <w:t>Signcryption</w:t>
      </w:r>
      <w:proofErr w:type="spellEnd"/>
      <w:r w:rsidR="004E2D69" w:rsidRPr="00B21B74">
        <w:rPr>
          <w:rFonts w:asciiTheme="minorHAnsi" w:hAnsiTheme="minorHAnsi" w:cs="Arial"/>
          <w:szCs w:val="24"/>
        </w:rPr>
        <w:t xml:space="preserve"> Tag Key Encapsulation Mechanism (</w:t>
      </w:r>
      <w:proofErr w:type="spellStart"/>
      <w:r w:rsidR="004E2D69" w:rsidRPr="00B21B74">
        <w:rPr>
          <w:rFonts w:asciiTheme="minorHAnsi" w:hAnsiTheme="minorHAnsi" w:cs="Arial"/>
          <w:szCs w:val="24"/>
        </w:rPr>
        <w:t>eCLSC</w:t>
      </w:r>
      <w:proofErr w:type="spellEnd"/>
      <w:r w:rsidR="004E2D69" w:rsidRPr="00B21B74">
        <w:rPr>
          <w:rFonts w:asciiTheme="minorHAnsi" w:hAnsiTheme="minorHAnsi" w:cs="Arial"/>
          <w:szCs w:val="24"/>
        </w:rPr>
        <w:t>-TKEM) is proposed. This protocol can help Drones send private data to</w:t>
      </w:r>
      <w:r w:rsidR="00DD1816" w:rsidRPr="00B21B74">
        <w:rPr>
          <w:rFonts w:asciiTheme="minorHAnsi" w:hAnsiTheme="minorHAnsi" w:cs="Arial"/>
          <w:szCs w:val="24"/>
        </w:rPr>
        <w:t xml:space="preserve"> many</w:t>
      </w:r>
      <w:r w:rsidR="004E2D69" w:rsidRPr="00B21B74">
        <w:rPr>
          <w:rFonts w:asciiTheme="minorHAnsi" w:hAnsiTheme="minorHAnsi" w:cs="Arial"/>
          <w:szCs w:val="24"/>
        </w:rPr>
        <w:t xml:space="preserve"> sensors. For many to one, paper present </w:t>
      </w:r>
      <w:proofErr w:type="spellStart"/>
      <w:r w:rsidR="004E2D69" w:rsidRPr="00B21B74">
        <w:rPr>
          <w:rFonts w:asciiTheme="minorHAnsi" w:hAnsiTheme="minorHAnsi" w:cs="Arial"/>
          <w:szCs w:val="24"/>
        </w:rPr>
        <w:t>CertificateLess</w:t>
      </w:r>
      <w:proofErr w:type="spellEnd"/>
      <w:r w:rsidR="004E2D69" w:rsidRPr="00B21B74">
        <w:rPr>
          <w:rFonts w:asciiTheme="minorHAnsi" w:hAnsiTheme="minorHAnsi" w:cs="Arial"/>
          <w:szCs w:val="24"/>
        </w:rPr>
        <w:t xml:space="preserve"> Data Aggregation (CLDA) protocol which allows drones to efficiently collect data from hundreds of smart objects.</w:t>
      </w:r>
    </w:p>
    <w:p w14:paraId="632C8305" w14:textId="77777777" w:rsidR="00DD1816" w:rsidRPr="00B21B74" w:rsidRDefault="004E2D69" w:rsidP="00B21B74">
      <w:pPr>
        <w:spacing w:line="240" w:lineRule="auto"/>
        <w:jc w:val="both"/>
        <w:rPr>
          <w:rFonts w:asciiTheme="minorHAnsi" w:hAnsiTheme="minorHAnsi" w:cs="Arial"/>
          <w:szCs w:val="24"/>
        </w:rPr>
      </w:pPr>
      <w:r w:rsidRPr="00B21B74">
        <w:rPr>
          <w:rFonts w:asciiTheme="minorHAnsi" w:hAnsiTheme="minorHAnsi" w:cs="Arial"/>
          <w:szCs w:val="24"/>
        </w:rPr>
        <w:t>Beyond design security protocol, paper proposes technique to efficiently implement these protocol. Dual channel is technique allow many object can execute security protocol concurrently. To speech up the calculation pr</w:t>
      </w:r>
      <w:r w:rsidR="00DD1816" w:rsidRPr="00B21B74">
        <w:rPr>
          <w:rFonts w:asciiTheme="minorHAnsi" w:hAnsiTheme="minorHAnsi" w:cs="Arial"/>
          <w:szCs w:val="24"/>
        </w:rPr>
        <w:t xml:space="preserve">ocess, paper also pilot GPU. </w:t>
      </w:r>
    </w:p>
    <w:p w14:paraId="101BB629" w14:textId="30376CFB" w:rsidR="007149DC" w:rsidRPr="00B21B74" w:rsidRDefault="007149DC" w:rsidP="00B21B74">
      <w:pPr>
        <w:pStyle w:val="Heading2"/>
        <w:spacing w:line="240" w:lineRule="auto"/>
        <w:jc w:val="both"/>
        <w:rPr>
          <w:rFonts w:asciiTheme="minorHAnsi" w:hAnsiTheme="minorHAnsi" w:cs="Arial"/>
          <w:sz w:val="24"/>
          <w:szCs w:val="24"/>
        </w:rPr>
      </w:pPr>
      <w:proofErr w:type="spellStart"/>
      <w:r w:rsidRPr="00B21B74">
        <w:rPr>
          <w:rFonts w:asciiTheme="minorHAnsi" w:hAnsiTheme="minorHAnsi" w:cs="Arial"/>
          <w:sz w:val="24"/>
          <w:szCs w:val="24"/>
        </w:rPr>
        <w:t>eCLSC-tKEM</w:t>
      </w:r>
      <w:proofErr w:type="spellEnd"/>
      <w:r w:rsidR="00B163E7" w:rsidRPr="00B21B74">
        <w:rPr>
          <w:rFonts w:asciiTheme="minorHAnsi" w:hAnsiTheme="minorHAnsi" w:cs="Arial"/>
          <w:sz w:val="24"/>
          <w:szCs w:val="24"/>
        </w:rPr>
        <w:t xml:space="preserve"> </w:t>
      </w:r>
    </w:p>
    <w:p w14:paraId="21C1B095" w14:textId="3F4A316D" w:rsidR="000C01DE" w:rsidRPr="00B21B74" w:rsidRDefault="007A195B" w:rsidP="00B21B74">
      <w:pPr>
        <w:spacing w:line="240" w:lineRule="auto"/>
        <w:jc w:val="both"/>
        <w:rPr>
          <w:rFonts w:asciiTheme="minorHAnsi" w:hAnsiTheme="minorHAnsi" w:cs="Arial"/>
          <w:szCs w:val="24"/>
        </w:rPr>
      </w:pPr>
      <w:r w:rsidRPr="00B21B74">
        <w:rPr>
          <w:rFonts w:asciiTheme="minorHAnsi" w:hAnsiTheme="minorHAnsi" w:cs="Arial"/>
          <w:szCs w:val="24"/>
        </w:rPr>
        <w:t xml:space="preserve">This protocol </w:t>
      </w:r>
      <w:r w:rsidR="000D76D2" w:rsidRPr="00B21B74">
        <w:rPr>
          <w:rFonts w:asciiTheme="minorHAnsi" w:hAnsiTheme="minorHAnsi" w:cs="Arial"/>
          <w:szCs w:val="24"/>
        </w:rPr>
        <w:t>adopts</w:t>
      </w:r>
      <w:r w:rsidRPr="00B21B74">
        <w:rPr>
          <w:rFonts w:asciiTheme="minorHAnsi" w:hAnsiTheme="minorHAnsi" w:cs="Arial"/>
          <w:szCs w:val="24"/>
        </w:rPr>
        <w:t xml:space="preserve"> certificateless cryptography and tailor that model to use in Drone-Sensor communication. Certificateless cryptography use object ID instead of certificate</w:t>
      </w:r>
      <w:r w:rsidR="000D76D2" w:rsidRPr="00B21B74">
        <w:rPr>
          <w:rFonts w:asciiTheme="minorHAnsi" w:hAnsiTheme="minorHAnsi" w:cs="Arial"/>
          <w:szCs w:val="24"/>
        </w:rPr>
        <w:t xml:space="preserve"> so it can save certificate management overhead.</w:t>
      </w:r>
      <w:r w:rsidRPr="00B21B74">
        <w:rPr>
          <w:rFonts w:asciiTheme="minorHAnsi" w:hAnsiTheme="minorHAnsi" w:cs="Arial"/>
          <w:szCs w:val="24"/>
        </w:rPr>
        <w:t xml:space="preserve"> To avoided key screw problem, each object communication network </w:t>
      </w:r>
      <w:r w:rsidR="000D76D2" w:rsidRPr="00B21B74">
        <w:rPr>
          <w:rFonts w:asciiTheme="minorHAnsi" w:hAnsiTheme="minorHAnsi" w:cs="Arial"/>
          <w:szCs w:val="24"/>
        </w:rPr>
        <w:t>generates</w:t>
      </w:r>
      <w:r w:rsidRPr="00B21B74">
        <w:rPr>
          <w:rFonts w:asciiTheme="minorHAnsi" w:hAnsiTheme="minorHAnsi" w:cs="Arial"/>
          <w:szCs w:val="24"/>
        </w:rPr>
        <w:t xml:space="preserve"> partial part of </w:t>
      </w:r>
      <w:r w:rsidR="00B163E7" w:rsidRPr="00B21B74">
        <w:rPr>
          <w:rFonts w:asciiTheme="minorHAnsi" w:hAnsiTheme="minorHAnsi" w:cs="Arial"/>
          <w:szCs w:val="24"/>
        </w:rPr>
        <w:t>private</w:t>
      </w:r>
      <w:r w:rsidRPr="00B21B74">
        <w:rPr>
          <w:rFonts w:asciiTheme="minorHAnsi" w:hAnsiTheme="minorHAnsi" w:cs="Arial"/>
          <w:szCs w:val="24"/>
        </w:rPr>
        <w:t xml:space="preserve"> key, other part will be generated by Key Generator Center. </w:t>
      </w:r>
      <w:r w:rsidR="007C1AEF" w:rsidRPr="00B21B74">
        <w:rPr>
          <w:rFonts w:asciiTheme="minorHAnsi" w:hAnsiTheme="minorHAnsi" w:cs="Arial"/>
          <w:szCs w:val="24"/>
        </w:rPr>
        <w:t xml:space="preserve">The design protocol includes nines step (algorithm): set up key at generate key </w:t>
      </w:r>
      <w:r w:rsidR="00ED7815" w:rsidRPr="00B21B74">
        <w:rPr>
          <w:rFonts w:asciiTheme="minorHAnsi" w:hAnsiTheme="minorHAnsi" w:cs="Arial"/>
          <w:szCs w:val="24"/>
        </w:rPr>
        <w:t>center, set</w:t>
      </w:r>
      <w:r w:rsidR="007C1AEF" w:rsidRPr="00B21B74">
        <w:rPr>
          <w:rFonts w:asciiTheme="minorHAnsi" w:hAnsiTheme="minorHAnsi" w:cs="Arial"/>
          <w:szCs w:val="24"/>
        </w:rPr>
        <w:t xml:space="preserve"> secret key at object, generate partial private key at KGC, set private key, set public key, generate Symmetric key, Encapsulation, </w:t>
      </w:r>
      <w:proofErr w:type="spellStart"/>
      <w:r w:rsidR="007C1AEF" w:rsidRPr="00B21B74">
        <w:rPr>
          <w:rFonts w:asciiTheme="minorHAnsi" w:hAnsiTheme="minorHAnsi" w:cs="Arial"/>
          <w:szCs w:val="24"/>
        </w:rPr>
        <w:t>Decapsulation</w:t>
      </w:r>
      <w:proofErr w:type="spellEnd"/>
      <w:r w:rsidR="007C1AEF" w:rsidRPr="00B21B74">
        <w:rPr>
          <w:rFonts w:asciiTheme="minorHAnsi" w:hAnsiTheme="minorHAnsi" w:cs="Arial"/>
          <w:szCs w:val="24"/>
        </w:rPr>
        <w:t xml:space="preserve">. </w:t>
      </w:r>
    </w:p>
    <w:p w14:paraId="1EA0102F" w14:textId="50280E92"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CL-MRES</w:t>
      </w:r>
      <w:r w:rsidR="00B163E7" w:rsidRPr="00B21B74">
        <w:rPr>
          <w:rFonts w:asciiTheme="minorHAnsi" w:hAnsiTheme="minorHAnsi" w:cs="Arial"/>
          <w:sz w:val="24"/>
          <w:szCs w:val="24"/>
        </w:rPr>
        <w:t xml:space="preserve"> </w:t>
      </w:r>
    </w:p>
    <w:p w14:paraId="63317A14" w14:textId="3F430AA7" w:rsidR="00A948BA" w:rsidRPr="00B21B74" w:rsidRDefault="00A948BA"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 xml:space="preserve">CL-MRES is a hybrid encryption for multiple recipients and is designed for a drone to efficiently and securely transmit user-specific data to a large number of smart objects. To build CL-MRES, </w:t>
      </w:r>
      <w:r w:rsidR="00B11CAD" w:rsidRPr="00B21B74">
        <w:rPr>
          <w:rFonts w:asciiTheme="minorHAnsi" w:hAnsiTheme="minorHAnsi" w:cs="Arial"/>
          <w:szCs w:val="24"/>
        </w:rPr>
        <w:t>they</w:t>
      </w:r>
      <w:r w:rsidRPr="00B21B74">
        <w:rPr>
          <w:rFonts w:asciiTheme="minorHAnsi" w:hAnsiTheme="minorHAnsi" w:cs="Arial"/>
          <w:szCs w:val="24"/>
        </w:rPr>
        <w:t xml:space="preserve"> utilize a random re- use technique and our </w:t>
      </w:r>
      <w:proofErr w:type="spellStart"/>
      <w:r w:rsidRPr="00B21B74">
        <w:rPr>
          <w:rFonts w:asciiTheme="minorHAnsi" w:hAnsiTheme="minorHAnsi" w:cs="Arial"/>
          <w:szCs w:val="24"/>
        </w:rPr>
        <w:t>eCLSC</w:t>
      </w:r>
      <w:proofErr w:type="spellEnd"/>
      <w:r w:rsidRPr="00B21B74">
        <w:rPr>
          <w:rFonts w:asciiTheme="minorHAnsi" w:hAnsiTheme="minorHAnsi" w:cs="Arial"/>
          <w:szCs w:val="24"/>
        </w:rPr>
        <w:t xml:space="preserve">-TKEM excluding the digital signature functionality. uses </w:t>
      </w:r>
      <w:proofErr w:type="spellStart"/>
      <w:r w:rsidRPr="00B21B74">
        <w:rPr>
          <w:rFonts w:asciiTheme="minorHAnsi" w:hAnsiTheme="minorHAnsi" w:cs="Arial"/>
          <w:szCs w:val="24"/>
        </w:rPr>
        <w:t>eCLSC</w:t>
      </w:r>
      <w:proofErr w:type="spellEnd"/>
      <w:r w:rsidRPr="00B21B74">
        <w:rPr>
          <w:rFonts w:asciiTheme="minorHAnsi" w:hAnsiTheme="minorHAnsi" w:cs="Arial"/>
          <w:szCs w:val="24"/>
        </w:rPr>
        <w:t xml:space="preserve">-TKEM for each smart object. </w:t>
      </w:r>
    </w:p>
    <w:p w14:paraId="7D999C8F" w14:textId="11317647"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CLDA</w:t>
      </w:r>
      <w:r w:rsidR="00B163E7" w:rsidRPr="00B21B74">
        <w:rPr>
          <w:rFonts w:asciiTheme="minorHAnsi" w:hAnsiTheme="minorHAnsi" w:cs="Arial"/>
          <w:sz w:val="24"/>
          <w:szCs w:val="24"/>
        </w:rPr>
        <w:t xml:space="preserve"> </w:t>
      </w:r>
    </w:p>
    <w:p w14:paraId="5A808B39" w14:textId="6B5C9F59" w:rsidR="00B11CAD" w:rsidRPr="00B21B74" w:rsidRDefault="00B11CAD"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CLDA allows drones to efficiently collect data from hundreds of smart objects by utilizing the EC-</w:t>
      </w:r>
      <w:proofErr w:type="spellStart"/>
      <w:r w:rsidRPr="00B21B74">
        <w:rPr>
          <w:rFonts w:asciiTheme="minorHAnsi" w:hAnsiTheme="minorHAnsi" w:cs="Arial"/>
          <w:szCs w:val="24"/>
        </w:rPr>
        <w:t>ElGamal</w:t>
      </w:r>
      <w:proofErr w:type="spellEnd"/>
      <w:r w:rsidRPr="00B21B74">
        <w:rPr>
          <w:rFonts w:asciiTheme="minorHAnsi" w:hAnsiTheme="minorHAnsi" w:cs="Arial"/>
          <w:szCs w:val="24"/>
        </w:rPr>
        <w:t xml:space="preserve"> homomorphic encryption and an optimize</w:t>
      </w:r>
      <w:r w:rsidR="00B21B74">
        <w:rPr>
          <w:rFonts w:asciiTheme="minorHAnsi" w:hAnsiTheme="minorHAnsi" w:cs="Arial"/>
          <w:szCs w:val="24"/>
        </w:rPr>
        <w:t>d batch verification technique.</w:t>
      </w:r>
    </w:p>
    <w:p w14:paraId="5DED20A0" w14:textId="6F067F3E" w:rsidR="00B21B74" w:rsidRPr="00B21B74" w:rsidRDefault="00B11CAD"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Doesn’t support non repudiation.</w:t>
      </w:r>
    </w:p>
    <w:p w14:paraId="680360BB" w14:textId="77777777" w:rsidR="00B21B74" w:rsidRDefault="00B21B74" w:rsidP="00B21B74">
      <w:pPr>
        <w:widowControl w:val="0"/>
        <w:autoSpaceDE w:val="0"/>
        <w:autoSpaceDN w:val="0"/>
        <w:adjustRightInd w:val="0"/>
        <w:spacing w:after="240" w:line="240" w:lineRule="auto"/>
        <w:jc w:val="both"/>
        <w:rPr>
          <w:rFonts w:asciiTheme="minorHAnsi" w:eastAsiaTheme="majorEastAsia" w:hAnsiTheme="minorHAnsi" w:cs="Arial"/>
          <w:color w:val="2F5496" w:themeColor="accent1" w:themeShade="BF"/>
          <w:szCs w:val="24"/>
          <w:u w:val="single"/>
        </w:rPr>
      </w:pPr>
    </w:p>
    <w:p w14:paraId="64A2E635" w14:textId="77777777" w:rsidR="00B21B74" w:rsidRDefault="00B21B74" w:rsidP="00B21B74">
      <w:pPr>
        <w:widowControl w:val="0"/>
        <w:autoSpaceDE w:val="0"/>
        <w:autoSpaceDN w:val="0"/>
        <w:adjustRightInd w:val="0"/>
        <w:spacing w:after="240" w:line="240" w:lineRule="auto"/>
        <w:jc w:val="both"/>
        <w:rPr>
          <w:rFonts w:asciiTheme="minorHAnsi" w:eastAsiaTheme="majorEastAsia" w:hAnsiTheme="minorHAnsi" w:cs="Arial"/>
          <w:color w:val="2F5496" w:themeColor="accent1" w:themeShade="BF"/>
          <w:szCs w:val="24"/>
          <w:u w:val="single"/>
        </w:rPr>
      </w:pPr>
    </w:p>
    <w:p w14:paraId="58667E42" w14:textId="77777777" w:rsidR="00B21B74" w:rsidRDefault="00B21B74" w:rsidP="00B21B74">
      <w:pPr>
        <w:widowControl w:val="0"/>
        <w:autoSpaceDE w:val="0"/>
        <w:autoSpaceDN w:val="0"/>
        <w:adjustRightInd w:val="0"/>
        <w:spacing w:after="240" w:line="240" w:lineRule="auto"/>
        <w:jc w:val="both"/>
        <w:rPr>
          <w:rFonts w:asciiTheme="minorHAnsi" w:eastAsiaTheme="majorEastAsia" w:hAnsiTheme="minorHAnsi" w:cs="Arial"/>
          <w:color w:val="2F5496" w:themeColor="accent1" w:themeShade="BF"/>
          <w:szCs w:val="24"/>
          <w:u w:val="single"/>
        </w:rPr>
      </w:pPr>
    </w:p>
    <w:p w14:paraId="558FB381" w14:textId="04E64E22" w:rsidR="00B11CAD" w:rsidRPr="00B21B74" w:rsidRDefault="00B11CAD" w:rsidP="00B21B74">
      <w:pPr>
        <w:widowControl w:val="0"/>
        <w:autoSpaceDE w:val="0"/>
        <w:autoSpaceDN w:val="0"/>
        <w:adjustRightInd w:val="0"/>
        <w:spacing w:after="240" w:line="240" w:lineRule="auto"/>
        <w:jc w:val="both"/>
        <w:rPr>
          <w:rFonts w:asciiTheme="minorHAnsi" w:eastAsiaTheme="majorEastAsia" w:hAnsiTheme="minorHAnsi" w:cs="Arial"/>
          <w:color w:val="2F5496" w:themeColor="accent1" w:themeShade="BF"/>
          <w:szCs w:val="24"/>
          <w:u w:val="single"/>
        </w:rPr>
      </w:pPr>
      <w:r w:rsidRPr="00B21B74">
        <w:rPr>
          <w:rFonts w:asciiTheme="minorHAnsi" w:eastAsiaTheme="majorEastAsia" w:hAnsiTheme="minorHAnsi" w:cs="Arial"/>
          <w:color w:val="2F5496" w:themeColor="accent1" w:themeShade="BF"/>
          <w:szCs w:val="24"/>
          <w:u w:val="single"/>
        </w:rPr>
        <w:lastRenderedPageBreak/>
        <w:t>Efficiency Enhancement Techniques</w:t>
      </w:r>
    </w:p>
    <w:p w14:paraId="125021E8" w14:textId="38B0BFCC" w:rsidR="00B11CAD" w:rsidRPr="00B21B74" w:rsidRDefault="00B11CAD"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 xml:space="preserve">Along with those three cryptographic protocols, they introduced three additional tech- </w:t>
      </w:r>
      <w:proofErr w:type="spellStart"/>
      <w:r w:rsidRPr="00B21B74">
        <w:rPr>
          <w:rFonts w:asciiTheme="minorHAnsi" w:hAnsiTheme="minorHAnsi" w:cs="Arial"/>
          <w:szCs w:val="24"/>
        </w:rPr>
        <w:t>niques</w:t>
      </w:r>
      <w:proofErr w:type="spellEnd"/>
      <w:r w:rsidRPr="00B21B74">
        <w:rPr>
          <w:rFonts w:asciiTheme="minorHAnsi" w:hAnsiTheme="minorHAnsi" w:cs="Arial"/>
          <w:szCs w:val="24"/>
        </w:rPr>
        <w:t xml:space="preserve"> to enhance the performance of their protocols. </w:t>
      </w:r>
    </w:p>
    <w:p w14:paraId="091810B7" w14:textId="16241F09"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Dual Chanel</w:t>
      </w:r>
    </w:p>
    <w:p w14:paraId="58AB6A03" w14:textId="403A1B8B" w:rsidR="00B11CAD" w:rsidRPr="00B21B74" w:rsidRDefault="00B11CAD"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 xml:space="preserve">A drone has a limited flight time. </w:t>
      </w:r>
      <w:r w:rsidRPr="00B21B74">
        <w:rPr>
          <w:rFonts w:ascii="MS Mincho" w:eastAsia="MS Mincho" w:hAnsi="MS Mincho" w:cs="MS Mincho"/>
          <w:szCs w:val="24"/>
        </w:rPr>
        <w:t> </w:t>
      </w:r>
      <w:r w:rsidRPr="00B21B74">
        <w:rPr>
          <w:rFonts w:asciiTheme="minorHAnsi" w:hAnsiTheme="minorHAnsi" w:cs="Arial"/>
          <w:szCs w:val="24"/>
        </w:rPr>
        <w:t xml:space="preserve">The dual channel strategy helps drones conserve their battery life by allowing them to concurrently execute the time-consuming crypto-algorithms. </w:t>
      </w:r>
      <w:r w:rsidRPr="00B21B74">
        <w:rPr>
          <w:rFonts w:ascii="MS Mincho" w:eastAsia="MS Mincho" w:hAnsi="MS Mincho" w:cs="MS Mincho"/>
          <w:szCs w:val="24"/>
        </w:rPr>
        <w:t> </w:t>
      </w:r>
    </w:p>
    <w:p w14:paraId="7B45EC35" w14:textId="02C74F26"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GPU Utilization</w:t>
      </w:r>
    </w:p>
    <w:p w14:paraId="103F6C7B" w14:textId="4C721755" w:rsidR="00B11CAD" w:rsidRPr="00B21B74" w:rsidRDefault="00B11CAD" w:rsidP="00B21B74">
      <w:pPr>
        <w:widowControl w:val="0"/>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 xml:space="preserve">When a drone must deal with a large number of smart objects in a short time period, it is critical to minimize the execution time of crypto-algorithms at the drone so that the drone saves its flight time. </w:t>
      </w:r>
      <w:r w:rsidRPr="00B21B74">
        <w:rPr>
          <w:rFonts w:ascii="MS Mincho" w:eastAsia="MS Mincho" w:hAnsi="MS Mincho" w:cs="MS Mincho"/>
          <w:szCs w:val="24"/>
        </w:rPr>
        <w:t> </w:t>
      </w:r>
    </w:p>
    <w:p w14:paraId="4483A224" w14:textId="6C67E927"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Batch verification optimization</w:t>
      </w:r>
      <w:r w:rsidR="00B21B74">
        <w:rPr>
          <w:rFonts w:asciiTheme="minorHAnsi" w:hAnsiTheme="minorHAnsi" w:cs="Arial"/>
          <w:sz w:val="24"/>
          <w:szCs w:val="24"/>
        </w:rPr>
        <w:t xml:space="preserve"> </w:t>
      </w:r>
    </w:p>
    <w:p w14:paraId="312560A9" w14:textId="6A07E9D6" w:rsidR="00B11CAD" w:rsidRPr="00B21B74" w:rsidRDefault="00B163E7" w:rsidP="00B21B74">
      <w:pPr>
        <w:widowControl w:val="0"/>
        <w:tabs>
          <w:tab w:val="left" w:pos="220"/>
          <w:tab w:val="left" w:pos="720"/>
        </w:tabs>
        <w:autoSpaceDE w:val="0"/>
        <w:autoSpaceDN w:val="0"/>
        <w:adjustRightInd w:val="0"/>
        <w:spacing w:after="240" w:line="240" w:lineRule="auto"/>
        <w:jc w:val="both"/>
        <w:rPr>
          <w:rFonts w:asciiTheme="minorHAnsi" w:hAnsiTheme="minorHAnsi" w:cs="Arial"/>
          <w:szCs w:val="24"/>
        </w:rPr>
      </w:pPr>
      <w:r w:rsidRPr="00B21B74">
        <w:rPr>
          <w:rFonts w:asciiTheme="minorHAnsi" w:hAnsiTheme="minorHAnsi" w:cs="Arial"/>
          <w:szCs w:val="24"/>
        </w:rPr>
        <w:t>They</w:t>
      </w:r>
      <w:r w:rsidR="00B11CAD" w:rsidRPr="00B21B74">
        <w:rPr>
          <w:rFonts w:asciiTheme="minorHAnsi" w:hAnsiTheme="minorHAnsi" w:cs="Arial"/>
          <w:szCs w:val="24"/>
        </w:rPr>
        <w:t xml:space="preserve"> introduce a batch verification optimization technique to boost the speed of the verification procedure. </w:t>
      </w:r>
      <w:r w:rsidRPr="00B21B74">
        <w:rPr>
          <w:rFonts w:asciiTheme="minorHAnsi" w:hAnsiTheme="minorHAnsi" w:cs="Arial"/>
          <w:szCs w:val="24"/>
        </w:rPr>
        <w:t xml:space="preserve">When a drone collects data and signatures from a large number of smart objects, the overall performance of CLDA relies on the efficiency of signature verification at the drone. </w:t>
      </w:r>
      <w:r w:rsidRPr="00B21B74">
        <w:rPr>
          <w:rFonts w:ascii="MS Mincho" w:eastAsia="MS Mincho" w:hAnsi="MS Mincho" w:cs="MS Mincho"/>
          <w:szCs w:val="24"/>
        </w:rPr>
        <w:t> </w:t>
      </w:r>
    </w:p>
    <w:p w14:paraId="08F026B5" w14:textId="77777777" w:rsidR="009F6308" w:rsidRPr="00B21B74" w:rsidRDefault="009F6308" w:rsidP="00B21B74">
      <w:pPr>
        <w:pStyle w:val="Heading1"/>
        <w:spacing w:line="240" w:lineRule="auto"/>
        <w:jc w:val="both"/>
        <w:rPr>
          <w:rFonts w:asciiTheme="minorHAnsi" w:hAnsiTheme="minorHAnsi" w:cs="Arial"/>
          <w:sz w:val="24"/>
          <w:szCs w:val="24"/>
        </w:rPr>
      </w:pPr>
      <w:r w:rsidRPr="00B21B74">
        <w:rPr>
          <w:rFonts w:asciiTheme="minorHAnsi" w:hAnsiTheme="minorHAnsi" w:cs="Arial"/>
          <w:sz w:val="24"/>
          <w:szCs w:val="24"/>
        </w:rPr>
        <w:t>Evaluation methodology</w:t>
      </w:r>
      <w:r w:rsidR="00A75780" w:rsidRPr="00B21B74">
        <w:rPr>
          <w:rFonts w:asciiTheme="minorHAnsi" w:hAnsiTheme="minorHAnsi" w:cs="Arial"/>
          <w:sz w:val="24"/>
          <w:szCs w:val="24"/>
        </w:rPr>
        <w:t xml:space="preserve"> </w:t>
      </w:r>
    </w:p>
    <w:p w14:paraId="13C2E5DD" w14:textId="497F18A7" w:rsidR="00F360AB" w:rsidRPr="00B21B74" w:rsidRDefault="00F360AB" w:rsidP="00B21B74">
      <w:pPr>
        <w:spacing w:line="240" w:lineRule="auto"/>
        <w:jc w:val="both"/>
        <w:rPr>
          <w:rFonts w:asciiTheme="minorHAnsi" w:hAnsiTheme="minorHAnsi" w:cs="Arial"/>
          <w:szCs w:val="24"/>
        </w:rPr>
      </w:pPr>
      <w:r w:rsidRPr="00B21B74">
        <w:rPr>
          <w:rFonts w:asciiTheme="minorHAnsi" w:hAnsiTheme="minorHAnsi" w:cs="Arial"/>
          <w:szCs w:val="24"/>
        </w:rPr>
        <w:t xml:space="preserve">The paper use two application scenario Smart Parking, and Traffic monitoring and management simulate communication scenario. With each application, a test-bed is design and experiment execute on test-bed data show evaluation results.         </w:t>
      </w:r>
    </w:p>
    <w:p w14:paraId="0009A940" w14:textId="102130FF" w:rsidR="007149DC" w:rsidRPr="00B21B74" w:rsidRDefault="007149DC" w:rsidP="00B21B74">
      <w:pPr>
        <w:pStyle w:val="Heading2"/>
        <w:spacing w:line="240" w:lineRule="auto"/>
        <w:jc w:val="both"/>
        <w:rPr>
          <w:rFonts w:asciiTheme="minorHAnsi" w:hAnsiTheme="minorHAnsi" w:cs="Arial"/>
          <w:sz w:val="24"/>
          <w:szCs w:val="24"/>
        </w:rPr>
      </w:pPr>
      <w:r w:rsidRPr="00B21B74">
        <w:rPr>
          <w:rFonts w:asciiTheme="minorHAnsi" w:hAnsiTheme="minorHAnsi" w:cs="Arial"/>
          <w:sz w:val="24"/>
          <w:szCs w:val="24"/>
        </w:rPr>
        <w:t>Experiment of the parking Management</w:t>
      </w:r>
      <w:r w:rsidR="00B163E7" w:rsidRPr="00B21B74">
        <w:rPr>
          <w:rFonts w:asciiTheme="minorHAnsi" w:hAnsiTheme="minorHAnsi" w:cs="Arial"/>
          <w:sz w:val="24"/>
          <w:szCs w:val="24"/>
        </w:rPr>
        <w:t xml:space="preserve"> </w:t>
      </w:r>
    </w:p>
    <w:p w14:paraId="0DAEB845" w14:textId="095FE7BF" w:rsidR="007C1AEF" w:rsidRPr="00B21B74" w:rsidRDefault="00ED7815" w:rsidP="00B21B74">
      <w:pPr>
        <w:spacing w:line="240" w:lineRule="auto"/>
        <w:jc w:val="both"/>
        <w:rPr>
          <w:rFonts w:asciiTheme="minorHAnsi" w:hAnsiTheme="minorHAnsi" w:cs="Arial"/>
          <w:szCs w:val="24"/>
        </w:rPr>
      </w:pPr>
      <w:r w:rsidRPr="00B21B74">
        <w:rPr>
          <w:rFonts w:asciiTheme="minorHAnsi" w:hAnsiTheme="minorHAnsi" w:cs="Arial"/>
          <w:szCs w:val="24"/>
        </w:rPr>
        <w:t xml:space="preserve">To evaluate </w:t>
      </w:r>
      <w:proofErr w:type="spellStart"/>
      <w:r w:rsidRPr="00B21B74">
        <w:rPr>
          <w:rFonts w:asciiTheme="minorHAnsi" w:hAnsiTheme="minorHAnsi" w:cs="Arial"/>
          <w:szCs w:val="24"/>
        </w:rPr>
        <w:t>eCLSC-tKEM</w:t>
      </w:r>
      <w:proofErr w:type="spellEnd"/>
      <w:r w:rsidRPr="00B21B74">
        <w:rPr>
          <w:rFonts w:asciiTheme="minorHAnsi" w:hAnsiTheme="minorHAnsi" w:cs="Arial"/>
          <w:szCs w:val="24"/>
        </w:rPr>
        <w:t xml:space="preserve"> protocol, authors setup a simulate environment and collect data through experiment </w:t>
      </w:r>
      <w:r w:rsidR="008B2524" w:rsidRPr="00B21B74">
        <w:rPr>
          <w:rFonts w:asciiTheme="minorHAnsi" w:hAnsiTheme="minorHAnsi" w:cs="Arial"/>
          <w:szCs w:val="24"/>
        </w:rPr>
        <w:t>on the environment to analysis the performance under impact of important implementation aspect such as: the interval between wakeup, the len</w:t>
      </w:r>
      <w:r w:rsidR="00F360AB" w:rsidRPr="00B21B74">
        <w:rPr>
          <w:rFonts w:asciiTheme="minorHAnsi" w:hAnsiTheme="minorHAnsi" w:cs="Arial"/>
          <w:szCs w:val="24"/>
        </w:rPr>
        <w:t>gth (in bit) of security key.</w:t>
      </w:r>
      <w:r w:rsidR="008B2524" w:rsidRPr="00B21B74">
        <w:rPr>
          <w:rFonts w:asciiTheme="minorHAnsi" w:hAnsiTheme="minorHAnsi" w:cs="Arial"/>
          <w:szCs w:val="24"/>
        </w:rPr>
        <w:t xml:space="preserve"> </w:t>
      </w:r>
      <w:r w:rsidR="00BA594F" w:rsidRPr="00B21B74">
        <w:rPr>
          <w:rFonts w:asciiTheme="minorHAnsi" w:hAnsiTheme="minorHAnsi" w:cs="Arial"/>
          <w:szCs w:val="24"/>
        </w:rPr>
        <w:t>The test-bed network includes one drones and 17 smart object. Drone equipped with two radio transceivers one for wake up smart objects and other for data collection. Smart object will have a radio transceiver will wake up when receive wake up signal from drone and encrypt data, send data through drone’s radio transceiver.</w:t>
      </w:r>
      <w:r w:rsidR="00B362CE" w:rsidRPr="00B21B74">
        <w:rPr>
          <w:rFonts w:asciiTheme="minorHAnsi" w:hAnsiTheme="minorHAnsi" w:cs="Arial"/>
          <w:szCs w:val="24"/>
        </w:rPr>
        <w:t xml:space="preserve"> Data collect show the difference</w:t>
      </w:r>
      <w:r w:rsidR="00BA594F" w:rsidRPr="00B21B74">
        <w:rPr>
          <w:rFonts w:asciiTheme="minorHAnsi" w:hAnsiTheme="minorHAnsi" w:cs="Arial"/>
          <w:szCs w:val="24"/>
        </w:rPr>
        <w:t xml:space="preserve"> in time performance between </w:t>
      </w:r>
      <w:r w:rsidR="001F5D3C" w:rsidRPr="00B21B74">
        <w:rPr>
          <w:rFonts w:asciiTheme="minorHAnsi" w:hAnsiTheme="minorHAnsi" w:cs="Arial"/>
          <w:szCs w:val="24"/>
        </w:rPr>
        <w:t xml:space="preserve">paper’s protocol with three other protocol in different key bit size. With impact of wake up interval, experiment show how different in completion time in five different wake up interval. The experiment also show how significant time reduce when apply dual channel strategy.    </w:t>
      </w:r>
      <w:r w:rsidR="00BA594F" w:rsidRPr="00B21B74">
        <w:rPr>
          <w:rFonts w:asciiTheme="minorHAnsi" w:hAnsiTheme="minorHAnsi" w:cs="Arial"/>
          <w:szCs w:val="24"/>
        </w:rPr>
        <w:t xml:space="preserve">   </w:t>
      </w:r>
      <w:r w:rsidR="008B2524" w:rsidRPr="00B21B74">
        <w:rPr>
          <w:rFonts w:asciiTheme="minorHAnsi" w:hAnsiTheme="minorHAnsi" w:cs="Arial"/>
          <w:szCs w:val="24"/>
        </w:rPr>
        <w:t xml:space="preserve">  </w:t>
      </w:r>
    </w:p>
    <w:p w14:paraId="64DA0D1A" w14:textId="64616D4B" w:rsidR="00F22DC5" w:rsidRPr="00B21B74" w:rsidRDefault="00A75780" w:rsidP="00B21B74">
      <w:pPr>
        <w:pStyle w:val="Heading1"/>
        <w:spacing w:line="240" w:lineRule="auto"/>
        <w:jc w:val="both"/>
        <w:rPr>
          <w:rFonts w:asciiTheme="minorHAnsi" w:hAnsiTheme="minorHAnsi" w:cs="Arial"/>
          <w:sz w:val="24"/>
          <w:szCs w:val="24"/>
        </w:rPr>
      </w:pPr>
      <w:r w:rsidRPr="00B21B74">
        <w:rPr>
          <w:rFonts w:asciiTheme="minorHAnsi" w:hAnsiTheme="minorHAnsi" w:cs="Arial"/>
          <w:sz w:val="24"/>
          <w:szCs w:val="24"/>
        </w:rPr>
        <w:t>Overall evaluation</w:t>
      </w:r>
    </w:p>
    <w:p w14:paraId="1C3591C9" w14:textId="145D8C9F" w:rsidR="005D7FB4" w:rsidRPr="00B21B74" w:rsidRDefault="00B163E7" w:rsidP="00B21B74">
      <w:pPr>
        <w:spacing w:line="240" w:lineRule="auto"/>
        <w:jc w:val="both"/>
        <w:rPr>
          <w:rFonts w:asciiTheme="minorHAnsi" w:hAnsiTheme="minorHAnsi" w:cs="Arial"/>
          <w:szCs w:val="24"/>
        </w:rPr>
      </w:pPr>
      <w:r w:rsidRPr="00B21B74">
        <w:rPr>
          <w:rFonts w:asciiTheme="minorHAnsi" w:hAnsiTheme="minorHAnsi" w:cs="Arial"/>
          <w:b/>
          <w:szCs w:val="24"/>
        </w:rPr>
        <w:t>Likes:</w:t>
      </w:r>
      <w:r w:rsidRPr="00B21B74">
        <w:rPr>
          <w:rFonts w:asciiTheme="minorHAnsi" w:hAnsiTheme="minorHAnsi" w:cs="Arial"/>
          <w:szCs w:val="24"/>
        </w:rPr>
        <w:t xml:space="preserve"> </w:t>
      </w:r>
      <w:r w:rsidR="00BB7E26" w:rsidRPr="00B21B74">
        <w:rPr>
          <w:rFonts w:asciiTheme="minorHAnsi" w:hAnsiTheme="minorHAnsi" w:cs="Arial"/>
          <w:szCs w:val="24"/>
        </w:rPr>
        <w:t xml:space="preserve">The paper show clear problem </w:t>
      </w:r>
      <w:r w:rsidR="00CA3094" w:rsidRPr="00B21B74">
        <w:rPr>
          <w:rFonts w:asciiTheme="minorHAnsi" w:hAnsiTheme="minorHAnsi" w:cs="Arial"/>
          <w:szCs w:val="24"/>
        </w:rPr>
        <w:t xml:space="preserve">is security in drone-base system in smart city applications. The paper also states clearly new idea to solve the problem by design new protocol and apply new strategy such as dual channel, using GPU and batch verification process to make the implementation feasible. The authors seem to have deep knowledge in security especial in certificateless cryptography model. I also impressed by the paper when read about real implementation of idea and how they design </w:t>
      </w:r>
      <w:proofErr w:type="spellStart"/>
      <w:r w:rsidR="00CA3094" w:rsidRPr="00B21B74">
        <w:rPr>
          <w:rFonts w:asciiTheme="minorHAnsi" w:hAnsiTheme="minorHAnsi" w:cs="Arial"/>
          <w:szCs w:val="24"/>
        </w:rPr>
        <w:t>a</w:t>
      </w:r>
      <w:proofErr w:type="spellEnd"/>
      <w:r w:rsidR="00CA3094" w:rsidRPr="00B21B74">
        <w:rPr>
          <w:rFonts w:asciiTheme="minorHAnsi" w:hAnsiTheme="minorHAnsi" w:cs="Arial"/>
          <w:szCs w:val="24"/>
        </w:rPr>
        <w:t xml:space="preserve"> experiment to verify the idea. </w:t>
      </w:r>
    </w:p>
    <w:p w14:paraId="4E267D2C" w14:textId="5543B663" w:rsidR="009F6308" w:rsidRPr="00B21B74" w:rsidRDefault="00F360AB" w:rsidP="00B21B74">
      <w:pPr>
        <w:spacing w:line="240" w:lineRule="auto"/>
        <w:jc w:val="both"/>
        <w:rPr>
          <w:rFonts w:asciiTheme="minorHAnsi" w:hAnsiTheme="minorHAnsi" w:cs="Arial"/>
          <w:szCs w:val="24"/>
        </w:rPr>
      </w:pPr>
      <w:r w:rsidRPr="00B21B74">
        <w:rPr>
          <w:rFonts w:asciiTheme="minorHAnsi" w:hAnsiTheme="minorHAnsi" w:cs="Arial"/>
          <w:b/>
          <w:szCs w:val="24"/>
        </w:rPr>
        <w:t>Dislikes:</w:t>
      </w:r>
      <w:r w:rsidR="00CA3094" w:rsidRPr="00B21B74">
        <w:rPr>
          <w:rFonts w:asciiTheme="minorHAnsi" w:hAnsiTheme="minorHAnsi" w:cs="Arial"/>
          <w:szCs w:val="24"/>
        </w:rPr>
        <w:t xml:space="preserve"> </w:t>
      </w:r>
      <w:r w:rsidRPr="00B21B74">
        <w:rPr>
          <w:rFonts w:asciiTheme="minorHAnsi" w:hAnsiTheme="minorHAnsi" w:cs="Arial"/>
          <w:szCs w:val="24"/>
        </w:rPr>
        <w:t>The</w:t>
      </w:r>
      <w:r w:rsidR="00CA3094" w:rsidRPr="00B21B74">
        <w:rPr>
          <w:rFonts w:asciiTheme="minorHAnsi" w:hAnsiTheme="minorHAnsi" w:cs="Arial"/>
          <w:szCs w:val="24"/>
        </w:rPr>
        <w:t xml:space="preserve"> reality of</w:t>
      </w:r>
      <w:r w:rsidRPr="00B21B74">
        <w:rPr>
          <w:rFonts w:asciiTheme="minorHAnsi" w:hAnsiTheme="minorHAnsi" w:cs="Arial"/>
          <w:szCs w:val="24"/>
        </w:rPr>
        <w:t xml:space="preserve"> the</w:t>
      </w:r>
      <w:r w:rsidR="00CA3094" w:rsidRPr="00B21B74">
        <w:rPr>
          <w:rFonts w:asciiTheme="minorHAnsi" w:hAnsiTheme="minorHAnsi" w:cs="Arial"/>
          <w:szCs w:val="24"/>
        </w:rPr>
        <w:t xml:space="preserve"> idea. The idea will be very difficult when implement in real environment because it requires a lot of logistic and legal work. Each car </w:t>
      </w:r>
      <w:r w:rsidR="005D7FB4" w:rsidRPr="00B21B74">
        <w:rPr>
          <w:rFonts w:asciiTheme="minorHAnsi" w:hAnsiTheme="minorHAnsi" w:cs="Arial"/>
          <w:szCs w:val="24"/>
        </w:rPr>
        <w:t>has</w:t>
      </w:r>
      <w:r w:rsidR="00CA3094" w:rsidRPr="00B21B74">
        <w:rPr>
          <w:rFonts w:asciiTheme="minorHAnsi" w:hAnsiTheme="minorHAnsi" w:cs="Arial"/>
          <w:szCs w:val="24"/>
        </w:rPr>
        <w:t xml:space="preserve"> to implement a device from government and government need to generate a key for each device, replace key when validate time expire. The experiment with small number of object also do not show the technical feasibility when implement in real environment. </w:t>
      </w:r>
    </w:p>
    <w:sectPr w:rsidR="009F6308" w:rsidRPr="00B21B74" w:rsidSect="00B21B74">
      <w:pgSz w:w="12240" w:h="15840"/>
      <w:pgMar w:top="1080" w:right="936" w:bottom="108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F278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08"/>
    <w:rsid w:val="0009199B"/>
    <w:rsid w:val="000C01DE"/>
    <w:rsid w:val="000D76D2"/>
    <w:rsid w:val="00191AEA"/>
    <w:rsid w:val="001F5D3C"/>
    <w:rsid w:val="003B0B92"/>
    <w:rsid w:val="004E2D69"/>
    <w:rsid w:val="00543D06"/>
    <w:rsid w:val="005D7FB4"/>
    <w:rsid w:val="007149DC"/>
    <w:rsid w:val="007A195B"/>
    <w:rsid w:val="007C1AEF"/>
    <w:rsid w:val="008B2524"/>
    <w:rsid w:val="009F6308"/>
    <w:rsid w:val="00A75780"/>
    <w:rsid w:val="00A948BA"/>
    <w:rsid w:val="00B11CAD"/>
    <w:rsid w:val="00B163E7"/>
    <w:rsid w:val="00B21B74"/>
    <w:rsid w:val="00B362CE"/>
    <w:rsid w:val="00B60B86"/>
    <w:rsid w:val="00BA3BB4"/>
    <w:rsid w:val="00BA594F"/>
    <w:rsid w:val="00BB7E26"/>
    <w:rsid w:val="00BD43A3"/>
    <w:rsid w:val="00BE76EA"/>
    <w:rsid w:val="00CA3094"/>
    <w:rsid w:val="00CE7991"/>
    <w:rsid w:val="00D104ED"/>
    <w:rsid w:val="00DD1816"/>
    <w:rsid w:val="00ED7815"/>
    <w:rsid w:val="00F05825"/>
    <w:rsid w:val="00F22DC5"/>
    <w:rsid w:val="00F360AB"/>
    <w:rsid w:val="00F8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3ACC"/>
  <w15:chartTrackingRefBased/>
  <w15:docId w15:val="{52E9D514-22B1-4C0A-AB94-8154F05A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780"/>
    <w:pPr>
      <w:spacing w:line="480" w:lineRule="auto"/>
    </w:pPr>
    <w:rPr>
      <w:rFonts w:ascii="Arial" w:hAnsi="Arial"/>
      <w:sz w:val="24"/>
    </w:rPr>
  </w:style>
  <w:style w:type="paragraph" w:styleId="Heading1">
    <w:name w:val="heading 1"/>
    <w:basedOn w:val="Normal"/>
    <w:next w:val="Normal"/>
    <w:link w:val="Heading1Char"/>
    <w:uiPriority w:val="9"/>
    <w:qFormat/>
    <w:rsid w:val="009F63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C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49DC"/>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149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49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49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49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49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49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6308"/>
  </w:style>
  <w:style w:type="character" w:styleId="Hyperlink">
    <w:name w:val="Hyperlink"/>
    <w:basedOn w:val="DefaultParagraphFont"/>
    <w:uiPriority w:val="99"/>
    <w:semiHidden/>
    <w:unhideWhenUsed/>
    <w:rsid w:val="009F6308"/>
    <w:rPr>
      <w:color w:val="0000FF"/>
      <w:u w:val="single"/>
    </w:rPr>
  </w:style>
  <w:style w:type="character" w:customStyle="1" w:styleId="Heading1Char">
    <w:name w:val="Heading 1 Char"/>
    <w:basedOn w:val="DefaultParagraphFont"/>
    <w:link w:val="Heading1"/>
    <w:uiPriority w:val="9"/>
    <w:rsid w:val="009F63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2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C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22DC5"/>
    <w:rPr>
      <w:i/>
      <w:iCs/>
      <w:color w:val="404040" w:themeColor="text1" w:themeTint="BF"/>
    </w:rPr>
  </w:style>
  <w:style w:type="character" w:customStyle="1" w:styleId="Heading2Char">
    <w:name w:val="Heading 2 Char"/>
    <w:basedOn w:val="DefaultParagraphFont"/>
    <w:link w:val="Heading2"/>
    <w:uiPriority w:val="9"/>
    <w:rsid w:val="00F22DC5"/>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7149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9DC"/>
    <w:rPr>
      <w:i/>
      <w:iCs/>
      <w:color w:val="404040" w:themeColor="text1" w:themeTint="BF"/>
    </w:rPr>
  </w:style>
  <w:style w:type="character" w:customStyle="1" w:styleId="Heading3Char">
    <w:name w:val="Heading 3 Char"/>
    <w:basedOn w:val="DefaultParagraphFont"/>
    <w:link w:val="Heading3"/>
    <w:uiPriority w:val="9"/>
    <w:semiHidden/>
    <w:rsid w:val="007149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49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49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49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49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49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49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1233A-0D26-4210-BFAD-32D91BD5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 Nguyen/Boston/IBM</dc:creator>
  <cp:keywords/>
  <dc:description/>
  <cp:lastModifiedBy>Anh Q Nguyen/Boston/IBM</cp:lastModifiedBy>
  <cp:revision>2</cp:revision>
  <dcterms:created xsi:type="dcterms:W3CDTF">2017-04-18T17:59:00Z</dcterms:created>
  <dcterms:modified xsi:type="dcterms:W3CDTF">2017-04-18T17:59:00Z</dcterms:modified>
</cp:coreProperties>
</file>