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22FC" w14:textId="77777777" w:rsidR="00633938" w:rsidRPr="0021797E" w:rsidRDefault="00633938" w:rsidP="00633938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>Write a LEX program to vali</w:t>
      </w:r>
      <w:r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4155E2DB" w14:textId="77777777" w:rsidR="00633938" w:rsidRDefault="00633938" w:rsidP="006339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CC613" w14:textId="77777777" w:rsidR="00633938" w:rsidRDefault="00633938" w:rsidP="0063393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(url.l)</w:t>
      </w:r>
    </w:p>
    <w:p w14:paraId="14778A91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90B90FA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5BC5986A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4675134B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1471F698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730DF09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8D3ED1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753B0DD3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58E57B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70C77E90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304F42FD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6BC9B44E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41710B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73E92A66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0C76CD" w14:textId="77777777" w:rsidR="00633938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815B8A2" w14:textId="77777777" w:rsidR="00633938" w:rsidRDefault="00633938"/>
    <w:p w14:paraId="41742F9B" w14:textId="4667744C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b/>
          <w:bCs/>
          <w:sz w:val="28"/>
          <w:szCs w:val="28"/>
        </w:rPr>
        <w:t>Out Put</w:t>
      </w:r>
    </w:p>
    <w:p w14:paraId="0F5F1F7A" w14:textId="41CF3D17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C:\lex_programs&gt;a.exe</w:t>
      </w:r>
    </w:p>
    <w:p w14:paraId="7E4906DC" w14:textId="35DB86CD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Enter URL : https:\\www.sse.in</w:t>
      </w:r>
    </w:p>
    <w:p w14:paraId="1F6795D8" w14:textId="52992586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URL Invalid</w:t>
      </w:r>
    </w:p>
    <w:p w14:paraId="4CC24D08" w14:textId="7CB07DD7" w:rsid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9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D88D74" wp14:editId="469078D1">
            <wp:extent cx="5731510" cy="2312035"/>
            <wp:effectExtent l="0" t="0" r="2540" b="0"/>
            <wp:docPr id="15805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274" w14:textId="77777777" w:rsidR="00633938" w:rsidRP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3938" w:rsidRPr="0063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8"/>
    <w:rsid w:val="00633938"/>
    <w:rsid w:val="00B306DB"/>
    <w:rsid w:val="00BF6874"/>
    <w:rsid w:val="00C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56B"/>
  <w15:chartTrackingRefBased/>
  <w15:docId w15:val="{D934E161-DBBB-4226-A7AD-D88D062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4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2025-08-13T13:19:00Z</dcterms:created>
  <dcterms:modified xsi:type="dcterms:W3CDTF">2025-08-13T13:19:00Z</dcterms:modified>
</cp:coreProperties>
</file>