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EMKL/ea-2025-334/20260510203136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Pengeluaran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mk2345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Pengeluaran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pengeluaran kontainer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