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7916" w14:textId="62BAE45F" w:rsidR="005C3483" w:rsidRDefault="005C3483" w:rsidP="005C3483">
      <w:pPr>
        <w:jc w:val="center"/>
        <w:rPr>
          <w:rFonts w:asciiTheme="majorBidi" w:hAnsiTheme="majorBidi" w:cstheme="majorBidi"/>
          <w:b/>
          <w:bCs/>
          <w:sz w:val="40"/>
          <w:szCs w:val="40"/>
        </w:rPr>
      </w:pPr>
      <w:r w:rsidRPr="005C3483">
        <w:rPr>
          <w:rFonts w:asciiTheme="majorBidi" w:hAnsiTheme="majorBidi" w:cstheme="majorBidi"/>
          <w:b/>
          <w:bCs/>
          <w:sz w:val="40"/>
          <w:szCs w:val="40"/>
        </w:rPr>
        <w:t>Data Flow Verification and Advertisement Flyer</w:t>
      </w:r>
    </w:p>
    <w:p w14:paraId="164BB470" w14:textId="39373803" w:rsidR="005C3483" w:rsidRDefault="005C3483" w:rsidP="005C3483">
      <w:pPr>
        <w:jc w:val="center"/>
        <w:rPr>
          <w:rFonts w:asciiTheme="majorBidi" w:hAnsiTheme="majorBidi" w:cstheme="majorBidi"/>
          <w:b/>
          <w:bCs/>
          <w:sz w:val="40"/>
          <w:szCs w:val="40"/>
        </w:rPr>
      </w:pPr>
      <w:r>
        <w:rPr>
          <w:noProof/>
        </w:rPr>
        <w:drawing>
          <wp:inline distT="0" distB="0" distL="0" distR="0" wp14:anchorId="44B33B9A" wp14:editId="4F1DD2E0">
            <wp:extent cx="1543050" cy="1540412"/>
            <wp:effectExtent l="0" t="0" r="0" b="3175"/>
            <wp:docPr id="1473703282" name="Picture 24" descr="COMSATS University Islam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SATS University Islamabad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6549" cy="1553888"/>
                    </a:xfrm>
                    <a:prstGeom prst="rect">
                      <a:avLst/>
                    </a:prstGeom>
                    <a:noFill/>
                    <a:ln>
                      <a:noFill/>
                    </a:ln>
                  </pic:spPr>
                </pic:pic>
              </a:graphicData>
            </a:graphic>
          </wp:inline>
        </w:drawing>
      </w:r>
    </w:p>
    <w:p w14:paraId="5E21D5BB" w14:textId="4D325C6E" w:rsidR="005C3483" w:rsidRDefault="005C3483" w:rsidP="005C3483">
      <w:pPr>
        <w:jc w:val="center"/>
        <w:rPr>
          <w:rFonts w:asciiTheme="majorBidi" w:hAnsiTheme="majorBidi" w:cstheme="majorBidi"/>
          <w:b/>
          <w:bCs/>
          <w:sz w:val="40"/>
          <w:szCs w:val="40"/>
        </w:rPr>
      </w:pPr>
      <w:r>
        <w:rPr>
          <w:rFonts w:asciiTheme="majorBidi" w:hAnsiTheme="majorBidi" w:cstheme="majorBidi"/>
          <w:b/>
          <w:bCs/>
          <w:sz w:val="40"/>
          <w:szCs w:val="40"/>
        </w:rPr>
        <w:t>Course Name</w:t>
      </w:r>
    </w:p>
    <w:p w14:paraId="3BC85F96" w14:textId="1716D991" w:rsidR="005C3483" w:rsidRDefault="005C3483" w:rsidP="005C3483">
      <w:pPr>
        <w:jc w:val="center"/>
        <w:rPr>
          <w:rFonts w:asciiTheme="majorBidi" w:hAnsiTheme="majorBidi" w:cstheme="majorBidi"/>
          <w:sz w:val="32"/>
          <w:szCs w:val="32"/>
        </w:rPr>
      </w:pPr>
      <w:r w:rsidRPr="005C3483">
        <w:rPr>
          <w:rFonts w:asciiTheme="majorBidi" w:hAnsiTheme="majorBidi" w:cstheme="majorBidi"/>
          <w:sz w:val="32"/>
          <w:szCs w:val="32"/>
        </w:rPr>
        <w:t>CSC-101-Lab Manual</w:t>
      </w:r>
    </w:p>
    <w:p w14:paraId="7C74F9A7" w14:textId="77777777" w:rsidR="005C3483" w:rsidRPr="005C3483" w:rsidRDefault="005C3483" w:rsidP="005C3483">
      <w:pPr>
        <w:jc w:val="center"/>
        <w:rPr>
          <w:rFonts w:asciiTheme="majorBidi" w:hAnsiTheme="majorBidi" w:cstheme="majorBidi"/>
          <w:b/>
          <w:bCs/>
          <w:sz w:val="32"/>
          <w:szCs w:val="32"/>
        </w:rPr>
      </w:pPr>
    </w:p>
    <w:p w14:paraId="7455F0CC" w14:textId="508D71DB" w:rsidR="005C3483" w:rsidRPr="005C3483" w:rsidRDefault="005C3483" w:rsidP="005C3483">
      <w:pPr>
        <w:jc w:val="center"/>
        <w:rPr>
          <w:rFonts w:asciiTheme="majorBidi" w:hAnsiTheme="majorBidi" w:cstheme="majorBidi"/>
          <w:b/>
          <w:bCs/>
          <w:sz w:val="40"/>
          <w:szCs w:val="40"/>
        </w:rPr>
      </w:pPr>
      <w:r w:rsidRPr="005C3483">
        <w:rPr>
          <w:rFonts w:asciiTheme="majorBidi" w:hAnsiTheme="majorBidi" w:cstheme="majorBidi"/>
          <w:b/>
          <w:bCs/>
          <w:sz w:val="40"/>
          <w:szCs w:val="40"/>
        </w:rPr>
        <w:t>SUBMITTED TO</w:t>
      </w:r>
    </w:p>
    <w:p w14:paraId="3E0881C9" w14:textId="41A0CCB7" w:rsidR="005C3483" w:rsidRPr="005C3483" w:rsidRDefault="005C3483" w:rsidP="005C3483">
      <w:pPr>
        <w:jc w:val="center"/>
        <w:rPr>
          <w:rFonts w:asciiTheme="majorBidi" w:hAnsiTheme="majorBidi" w:cstheme="majorBidi"/>
          <w:sz w:val="32"/>
          <w:szCs w:val="32"/>
        </w:rPr>
      </w:pPr>
      <w:r w:rsidRPr="005C3483">
        <w:rPr>
          <w:rFonts w:asciiTheme="majorBidi" w:hAnsiTheme="majorBidi" w:cstheme="majorBidi"/>
          <w:sz w:val="32"/>
          <w:szCs w:val="32"/>
        </w:rPr>
        <w:t>Sameet Fatima</w:t>
      </w:r>
    </w:p>
    <w:p w14:paraId="620C7737" w14:textId="77777777" w:rsidR="005C3483" w:rsidRPr="005C3483" w:rsidRDefault="005C3483" w:rsidP="005C3483">
      <w:pPr>
        <w:jc w:val="center"/>
        <w:rPr>
          <w:rFonts w:asciiTheme="majorBidi" w:hAnsiTheme="majorBidi" w:cstheme="majorBidi"/>
          <w:b/>
          <w:bCs/>
          <w:sz w:val="40"/>
          <w:szCs w:val="40"/>
        </w:rPr>
      </w:pPr>
    </w:p>
    <w:p w14:paraId="0C097248" w14:textId="5B729AEA" w:rsidR="005C3483" w:rsidRPr="005C3483" w:rsidRDefault="005C3483" w:rsidP="005C3483">
      <w:pPr>
        <w:jc w:val="center"/>
        <w:rPr>
          <w:rFonts w:asciiTheme="majorBidi" w:hAnsiTheme="majorBidi" w:cstheme="majorBidi"/>
          <w:sz w:val="32"/>
          <w:szCs w:val="32"/>
        </w:rPr>
      </w:pPr>
      <w:r w:rsidRPr="005C3483">
        <w:rPr>
          <w:rFonts w:asciiTheme="majorBidi" w:hAnsiTheme="majorBidi" w:cstheme="majorBidi"/>
          <w:b/>
          <w:bCs/>
          <w:sz w:val="40"/>
          <w:szCs w:val="40"/>
        </w:rPr>
        <w:t xml:space="preserve">SUBMITTED BY </w:t>
      </w:r>
      <w:r>
        <w:rPr>
          <w:rFonts w:asciiTheme="majorBidi" w:hAnsiTheme="majorBidi" w:cstheme="majorBidi"/>
          <w:sz w:val="40"/>
          <w:szCs w:val="40"/>
        </w:rPr>
        <w:br/>
      </w:r>
      <w:r w:rsidRPr="005C3483">
        <w:rPr>
          <w:rFonts w:asciiTheme="majorBidi" w:hAnsiTheme="majorBidi" w:cstheme="majorBidi"/>
          <w:sz w:val="32"/>
          <w:szCs w:val="32"/>
        </w:rPr>
        <w:t>Agha Muhammad Umar</w:t>
      </w:r>
    </w:p>
    <w:p w14:paraId="6B4B30F8" w14:textId="77777777" w:rsidR="005C3483" w:rsidRPr="005C3483" w:rsidRDefault="005C3483" w:rsidP="005C3483">
      <w:pPr>
        <w:jc w:val="center"/>
        <w:rPr>
          <w:rFonts w:asciiTheme="majorBidi" w:hAnsiTheme="majorBidi" w:cstheme="majorBidi"/>
          <w:b/>
          <w:bCs/>
          <w:sz w:val="40"/>
          <w:szCs w:val="40"/>
        </w:rPr>
      </w:pPr>
    </w:p>
    <w:p w14:paraId="7E23117F" w14:textId="73DACB89" w:rsidR="005C3483" w:rsidRPr="005C3483" w:rsidRDefault="005C3483" w:rsidP="005C3483">
      <w:pPr>
        <w:jc w:val="center"/>
        <w:rPr>
          <w:rFonts w:asciiTheme="majorBidi" w:hAnsiTheme="majorBidi" w:cstheme="majorBidi"/>
          <w:b/>
          <w:bCs/>
          <w:sz w:val="40"/>
          <w:szCs w:val="40"/>
        </w:rPr>
      </w:pPr>
      <w:r w:rsidRPr="005C3483">
        <w:rPr>
          <w:rFonts w:asciiTheme="majorBidi" w:hAnsiTheme="majorBidi" w:cstheme="majorBidi"/>
          <w:b/>
          <w:bCs/>
          <w:sz w:val="40"/>
          <w:szCs w:val="40"/>
        </w:rPr>
        <w:t>Date</w:t>
      </w:r>
    </w:p>
    <w:p w14:paraId="604F9B74" w14:textId="4ACCF155" w:rsidR="005C3483" w:rsidRPr="005C3483" w:rsidRDefault="005C3483" w:rsidP="005C3483">
      <w:pPr>
        <w:jc w:val="center"/>
        <w:rPr>
          <w:rFonts w:asciiTheme="majorBidi" w:hAnsiTheme="majorBidi" w:cstheme="majorBidi"/>
          <w:sz w:val="32"/>
          <w:szCs w:val="32"/>
        </w:rPr>
      </w:pPr>
      <w:r w:rsidRPr="005C3483">
        <w:rPr>
          <w:rFonts w:asciiTheme="majorBidi" w:hAnsiTheme="majorBidi" w:cstheme="majorBidi"/>
          <w:sz w:val="32"/>
          <w:szCs w:val="32"/>
        </w:rPr>
        <w:t>10 October,2025</w:t>
      </w:r>
    </w:p>
    <w:p w14:paraId="595E9F03" w14:textId="77777777" w:rsidR="005C3483" w:rsidRDefault="005C3483" w:rsidP="00FF5341">
      <w:pPr>
        <w:rPr>
          <w:sz w:val="32"/>
          <w:szCs w:val="32"/>
        </w:rPr>
      </w:pPr>
    </w:p>
    <w:p w14:paraId="3FBBE6E1" w14:textId="77777777" w:rsidR="005C3483" w:rsidRDefault="005C3483" w:rsidP="00FF5341">
      <w:pPr>
        <w:rPr>
          <w:sz w:val="32"/>
          <w:szCs w:val="32"/>
        </w:rPr>
      </w:pPr>
    </w:p>
    <w:p w14:paraId="3FEF5933" w14:textId="77777777" w:rsidR="005C3483" w:rsidRDefault="005C3483" w:rsidP="00FF5341">
      <w:pPr>
        <w:rPr>
          <w:sz w:val="32"/>
          <w:szCs w:val="32"/>
        </w:rPr>
      </w:pPr>
    </w:p>
    <w:p w14:paraId="4A4755CE" w14:textId="77777777" w:rsidR="005C3483" w:rsidRDefault="005C3483" w:rsidP="00FF5341">
      <w:pPr>
        <w:rPr>
          <w:sz w:val="32"/>
          <w:szCs w:val="32"/>
        </w:rPr>
      </w:pPr>
    </w:p>
    <w:sdt>
      <w:sdtPr>
        <w:rPr>
          <w:rFonts w:asciiTheme="minorHAnsi" w:eastAsiaTheme="minorHAnsi" w:hAnsiTheme="minorHAnsi" w:cstheme="minorBidi"/>
          <w:color w:val="auto"/>
          <w:kern w:val="2"/>
          <w:sz w:val="24"/>
          <w:szCs w:val="24"/>
          <w14:ligatures w14:val="standardContextual"/>
        </w:rPr>
        <w:id w:val="-159767687"/>
        <w:docPartObj>
          <w:docPartGallery w:val="Table of Contents"/>
          <w:docPartUnique/>
        </w:docPartObj>
      </w:sdtPr>
      <w:sdtEndPr>
        <w:rPr>
          <w:b/>
          <w:bCs/>
          <w:noProof/>
        </w:rPr>
      </w:sdtEndPr>
      <w:sdtContent>
        <w:p w14:paraId="380CC3B8" w14:textId="37EF87EA" w:rsidR="00F92283" w:rsidRDefault="00F92283">
          <w:pPr>
            <w:pStyle w:val="TOCHeading"/>
          </w:pPr>
          <w:r>
            <w:t>Contents</w:t>
          </w:r>
        </w:p>
        <w:p w14:paraId="17A8106F" w14:textId="1972A12F" w:rsidR="00F92283" w:rsidRDefault="00F92283">
          <w:pPr>
            <w:pStyle w:val="TOC1"/>
            <w:tabs>
              <w:tab w:val="right" w:leader="dot" w:pos="9350"/>
            </w:tabs>
            <w:rPr>
              <w:noProof/>
            </w:rPr>
          </w:pPr>
          <w:r>
            <w:fldChar w:fldCharType="begin"/>
          </w:r>
          <w:r>
            <w:instrText xml:space="preserve"> TOC \o "1-3" \h \z \u </w:instrText>
          </w:r>
          <w:r>
            <w:fldChar w:fldCharType="separate"/>
          </w:r>
          <w:hyperlink w:anchor="_Toc210256355" w:history="1">
            <w:r w:rsidRPr="004B4E39">
              <w:rPr>
                <w:rStyle w:val="Hyperlink"/>
                <w:rFonts w:asciiTheme="majorBidi" w:hAnsiTheme="majorBidi"/>
                <w:b/>
                <w:bCs/>
                <w:noProof/>
              </w:rPr>
              <w:t>1.Introduction</w:t>
            </w:r>
            <w:r>
              <w:rPr>
                <w:noProof/>
                <w:webHidden/>
              </w:rPr>
              <w:tab/>
            </w:r>
            <w:r>
              <w:rPr>
                <w:noProof/>
                <w:webHidden/>
              </w:rPr>
              <w:fldChar w:fldCharType="begin"/>
            </w:r>
            <w:r>
              <w:rPr>
                <w:noProof/>
                <w:webHidden/>
              </w:rPr>
              <w:instrText xml:space="preserve"> PAGEREF _Toc210256355 \h </w:instrText>
            </w:r>
            <w:r>
              <w:rPr>
                <w:noProof/>
                <w:webHidden/>
              </w:rPr>
            </w:r>
            <w:r>
              <w:rPr>
                <w:noProof/>
                <w:webHidden/>
              </w:rPr>
              <w:fldChar w:fldCharType="separate"/>
            </w:r>
            <w:r w:rsidR="00CC62F7">
              <w:rPr>
                <w:noProof/>
                <w:webHidden/>
              </w:rPr>
              <w:t>3</w:t>
            </w:r>
            <w:r>
              <w:rPr>
                <w:noProof/>
                <w:webHidden/>
              </w:rPr>
              <w:fldChar w:fldCharType="end"/>
            </w:r>
          </w:hyperlink>
        </w:p>
        <w:p w14:paraId="258B2ECB" w14:textId="7BA25298" w:rsidR="00F92283" w:rsidRDefault="00F92283">
          <w:pPr>
            <w:pStyle w:val="TOC1"/>
            <w:tabs>
              <w:tab w:val="right" w:leader="dot" w:pos="9350"/>
            </w:tabs>
            <w:rPr>
              <w:noProof/>
            </w:rPr>
          </w:pPr>
          <w:hyperlink w:anchor="_Toc210256356" w:history="1">
            <w:r w:rsidRPr="004B4E39">
              <w:rPr>
                <w:rStyle w:val="Hyperlink"/>
                <w:rFonts w:asciiTheme="majorBidi" w:hAnsiTheme="majorBidi"/>
                <w:b/>
                <w:bCs/>
                <w:noProof/>
              </w:rPr>
              <w:t>2. Activity 1 (Flowchart)</w:t>
            </w:r>
            <w:r>
              <w:rPr>
                <w:noProof/>
                <w:webHidden/>
              </w:rPr>
              <w:tab/>
            </w:r>
            <w:r>
              <w:rPr>
                <w:noProof/>
                <w:webHidden/>
              </w:rPr>
              <w:fldChar w:fldCharType="begin"/>
            </w:r>
            <w:r>
              <w:rPr>
                <w:noProof/>
                <w:webHidden/>
              </w:rPr>
              <w:instrText xml:space="preserve"> PAGEREF _Toc210256356 \h </w:instrText>
            </w:r>
            <w:r>
              <w:rPr>
                <w:noProof/>
                <w:webHidden/>
              </w:rPr>
            </w:r>
            <w:r>
              <w:rPr>
                <w:noProof/>
                <w:webHidden/>
              </w:rPr>
              <w:fldChar w:fldCharType="separate"/>
            </w:r>
            <w:r w:rsidR="00CC62F7">
              <w:rPr>
                <w:noProof/>
                <w:webHidden/>
              </w:rPr>
              <w:t>3</w:t>
            </w:r>
            <w:r>
              <w:rPr>
                <w:noProof/>
                <w:webHidden/>
              </w:rPr>
              <w:fldChar w:fldCharType="end"/>
            </w:r>
          </w:hyperlink>
        </w:p>
        <w:p w14:paraId="678EEBA0" w14:textId="5C07A066" w:rsidR="00F92283" w:rsidRDefault="00F92283">
          <w:pPr>
            <w:pStyle w:val="TOC1"/>
            <w:tabs>
              <w:tab w:val="right" w:leader="dot" w:pos="9350"/>
            </w:tabs>
            <w:rPr>
              <w:noProof/>
            </w:rPr>
          </w:pPr>
          <w:hyperlink w:anchor="_Toc210256357" w:history="1">
            <w:r w:rsidRPr="004B4E39">
              <w:rPr>
                <w:rStyle w:val="Hyperlink"/>
                <w:rFonts w:asciiTheme="majorBidi" w:hAnsiTheme="majorBidi"/>
                <w:b/>
                <w:bCs/>
                <w:noProof/>
              </w:rPr>
              <w:t>3.Activity 2 (Flyer)</w:t>
            </w:r>
            <w:r>
              <w:rPr>
                <w:noProof/>
                <w:webHidden/>
              </w:rPr>
              <w:tab/>
            </w:r>
            <w:r>
              <w:rPr>
                <w:noProof/>
                <w:webHidden/>
              </w:rPr>
              <w:fldChar w:fldCharType="begin"/>
            </w:r>
            <w:r>
              <w:rPr>
                <w:noProof/>
                <w:webHidden/>
              </w:rPr>
              <w:instrText xml:space="preserve"> PAGEREF _Toc210256357 \h </w:instrText>
            </w:r>
            <w:r>
              <w:rPr>
                <w:noProof/>
                <w:webHidden/>
              </w:rPr>
            </w:r>
            <w:r>
              <w:rPr>
                <w:noProof/>
                <w:webHidden/>
              </w:rPr>
              <w:fldChar w:fldCharType="separate"/>
            </w:r>
            <w:r w:rsidR="00CC62F7">
              <w:rPr>
                <w:noProof/>
                <w:webHidden/>
              </w:rPr>
              <w:t>5</w:t>
            </w:r>
            <w:r>
              <w:rPr>
                <w:noProof/>
                <w:webHidden/>
              </w:rPr>
              <w:fldChar w:fldCharType="end"/>
            </w:r>
          </w:hyperlink>
        </w:p>
        <w:p w14:paraId="70F236B5" w14:textId="6692A5B6" w:rsidR="00F92283" w:rsidRDefault="00F92283">
          <w:pPr>
            <w:pStyle w:val="TOC1"/>
            <w:tabs>
              <w:tab w:val="right" w:leader="dot" w:pos="9350"/>
            </w:tabs>
            <w:rPr>
              <w:noProof/>
            </w:rPr>
          </w:pPr>
          <w:hyperlink w:anchor="_Toc210256358" w:history="1">
            <w:r w:rsidRPr="004B4E39">
              <w:rPr>
                <w:rStyle w:val="Hyperlink"/>
                <w:rFonts w:asciiTheme="majorBidi" w:hAnsiTheme="majorBidi"/>
                <w:b/>
                <w:bCs/>
                <w:noProof/>
              </w:rPr>
              <w:t>4.Conclusion</w:t>
            </w:r>
            <w:r>
              <w:rPr>
                <w:noProof/>
                <w:webHidden/>
              </w:rPr>
              <w:tab/>
            </w:r>
            <w:r>
              <w:rPr>
                <w:noProof/>
                <w:webHidden/>
              </w:rPr>
              <w:fldChar w:fldCharType="begin"/>
            </w:r>
            <w:r>
              <w:rPr>
                <w:noProof/>
                <w:webHidden/>
              </w:rPr>
              <w:instrText xml:space="preserve"> PAGEREF _Toc210256358 \h </w:instrText>
            </w:r>
            <w:r>
              <w:rPr>
                <w:noProof/>
                <w:webHidden/>
              </w:rPr>
            </w:r>
            <w:r>
              <w:rPr>
                <w:noProof/>
                <w:webHidden/>
              </w:rPr>
              <w:fldChar w:fldCharType="separate"/>
            </w:r>
            <w:r w:rsidR="00CC62F7">
              <w:rPr>
                <w:noProof/>
                <w:webHidden/>
              </w:rPr>
              <w:t>6</w:t>
            </w:r>
            <w:r>
              <w:rPr>
                <w:noProof/>
                <w:webHidden/>
              </w:rPr>
              <w:fldChar w:fldCharType="end"/>
            </w:r>
          </w:hyperlink>
        </w:p>
        <w:p w14:paraId="1729B8F0" w14:textId="59B1865E" w:rsidR="00F92283" w:rsidRDefault="00F92283">
          <w:pPr>
            <w:pStyle w:val="TOC1"/>
            <w:tabs>
              <w:tab w:val="right" w:leader="dot" w:pos="9350"/>
            </w:tabs>
            <w:rPr>
              <w:noProof/>
            </w:rPr>
          </w:pPr>
          <w:hyperlink w:anchor="_Toc210256359" w:history="1">
            <w:r w:rsidRPr="004B4E39">
              <w:rPr>
                <w:rStyle w:val="Hyperlink"/>
                <w:rFonts w:asciiTheme="majorBidi" w:hAnsiTheme="majorBidi"/>
                <w:b/>
                <w:bCs/>
                <w:noProof/>
              </w:rPr>
              <w:t>5.References</w:t>
            </w:r>
            <w:r>
              <w:rPr>
                <w:noProof/>
                <w:webHidden/>
              </w:rPr>
              <w:tab/>
            </w:r>
            <w:r>
              <w:rPr>
                <w:noProof/>
                <w:webHidden/>
              </w:rPr>
              <w:fldChar w:fldCharType="begin"/>
            </w:r>
            <w:r>
              <w:rPr>
                <w:noProof/>
                <w:webHidden/>
              </w:rPr>
              <w:instrText xml:space="preserve"> PAGEREF _Toc210256359 \h </w:instrText>
            </w:r>
            <w:r>
              <w:rPr>
                <w:noProof/>
                <w:webHidden/>
              </w:rPr>
            </w:r>
            <w:r>
              <w:rPr>
                <w:noProof/>
                <w:webHidden/>
              </w:rPr>
              <w:fldChar w:fldCharType="separate"/>
            </w:r>
            <w:r w:rsidR="00CC62F7">
              <w:rPr>
                <w:noProof/>
                <w:webHidden/>
              </w:rPr>
              <w:t>6</w:t>
            </w:r>
            <w:r>
              <w:rPr>
                <w:noProof/>
                <w:webHidden/>
              </w:rPr>
              <w:fldChar w:fldCharType="end"/>
            </w:r>
          </w:hyperlink>
        </w:p>
        <w:p w14:paraId="5CBD2902" w14:textId="639A77B7" w:rsidR="00F92283" w:rsidRDefault="00F92283">
          <w:r>
            <w:rPr>
              <w:b/>
              <w:bCs/>
              <w:noProof/>
            </w:rPr>
            <w:fldChar w:fldCharType="end"/>
          </w:r>
        </w:p>
      </w:sdtContent>
    </w:sdt>
    <w:p w14:paraId="5CE4E17C" w14:textId="77777777" w:rsidR="005C3483" w:rsidRPr="005C3483" w:rsidRDefault="005C3483" w:rsidP="00FF5341">
      <w:pPr>
        <w:rPr>
          <w:sz w:val="32"/>
          <w:szCs w:val="32"/>
        </w:rPr>
      </w:pPr>
    </w:p>
    <w:p w14:paraId="13D202E8" w14:textId="77777777" w:rsidR="005C3483" w:rsidRDefault="005C3483" w:rsidP="00FF5341"/>
    <w:p w14:paraId="21DFA099" w14:textId="77777777" w:rsidR="005C3483" w:rsidRDefault="005C3483" w:rsidP="00FF5341"/>
    <w:p w14:paraId="53FF9E15" w14:textId="77777777" w:rsidR="005C3483" w:rsidRDefault="005C3483" w:rsidP="00FF5341"/>
    <w:p w14:paraId="60F89209" w14:textId="77777777" w:rsidR="005C3483" w:rsidRDefault="005C3483" w:rsidP="00FF5341"/>
    <w:p w14:paraId="21301C4B" w14:textId="77777777" w:rsidR="005C3483" w:rsidRDefault="005C3483" w:rsidP="00FF5341"/>
    <w:p w14:paraId="794B6719" w14:textId="77777777" w:rsidR="005C3483" w:rsidRDefault="005C3483" w:rsidP="00FF5341"/>
    <w:p w14:paraId="2C198C07" w14:textId="77777777" w:rsidR="005C3483" w:rsidRDefault="005C3483" w:rsidP="00FF5341"/>
    <w:p w14:paraId="6D80B4C0" w14:textId="77777777" w:rsidR="005C3483" w:rsidRDefault="005C3483" w:rsidP="00FF5341"/>
    <w:p w14:paraId="72ADBF83" w14:textId="77777777" w:rsidR="005C3483" w:rsidRDefault="005C3483" w:rsidP="00FF5341"/>
    <w:p w14:paraId="1E28FF34" w14:textId="77777777" w:rsidR="005C3483" w:rsidRDefault="005C3483" w:rsidP="00FF5341"/>
    <w:p w14:paraId="32E71FF7" w14:textId="77777777" w:rsidR="005C3483" w:rsidRDefault="005C3483" w:rsidP="00FF5341"/>
    <w:p w14:paraId="19CD9C3A" w14:textId="77777777" w:rsidR="005C3483" w:rsidRDefault="005C3483" w:rsidP="00FF5341"/>
    <w:p w14:paraId="140F5D5E" w14:textId="77777777" w:rsidR="005C3483" w:rsidRDefault="005C3483" w:rsidP="00FF5341"/>
    <w:p w14:paraId="69044F12" w14:textId="77777777" w:rsidR="005C3483" w:rsidRDefault="005C3483" w:rsidP="00FF5341"/>
    <w:p w14:paraId="548E6345" w14:textId="77777777" w:rsidR="005C3483" w:rsidRDefault="005C3483" w:rsidP="00FF5341"/>
    <w:p w14:paraId="476EAC52" w14:textId="77777777" w:rsidR="005C3483" w:rsidRPr="005C3483" w:rsidRDefault="005C3483" w:rsidP="00FF5341">
      <w:pPr>
        <w:rPr>
          <w:rFonts w:asciiTheme="majorBidi" w:hAnsiTheme="majorBidi" w:cstheme="majorBidi"/>
          <w:b/>
          <w:bCs/>
          <w:sz w:val="32"/>
          <w:szCs w:val="32"/>
        </w:rPr>
      </w:pPr>
    </w:p>
    <w:p w14:paraId="6C238E14" w14:textId="21BA86A7" w:rsidR="005C3483" w:rsidRDefault="005C3483" w:rsidP="005C3483">
      <w:pPr>
        <w:pStyle w:val="Heading1"/>
        <w:rPr>
          <w:rFonts w:asciiTheme="majorBidi" w:hAnsiTheme="majorBidi"/>
          <w:b/>
          <w:bCs/>
          <w:color w:val="000000" w:themeColor="text1"/>
          <w:sz w:val="32"/>
          <w:szCs w:val="32"/>
        </w:rPr>
      </w:pPr>
      <w:bookmarkStart w:id="0" w:name="_Toc210256355"/>
      <w:r w:rsidRPr="005C3483">
        <w:rPr>
          <w:rFonts w:asciiTheme="majorBidi" w:hAnsiTheme="majorBidi"/>
          <w:b/>
          <w:bCs/>
          <w:color w:val="000000" w:themeColor="text1"/>
          <w:sz w:val="32"/>
          <w:szCs w:val="32"/>
        </w:rPr>
        <w:lastRenderedPageBreak/>
        <w:t>1.Introduction</w:t>
      </w:r>
      <w:bookmarkEnd w:id="0"/>
    </w:p>
    <w:p w14:paraId="12A56851" w14:textId="77777777" w:rsidR="005C3483" w:rsidRPr="005C3483" w:rsidRDefault="005C3483" w:rsidP="005C3483">
      <w:pPr>
        <w:spacing w:line="360" w:lineRule="auto"/>
        <w:jc w:val="both"/>
        <w:rPr>
          <w:rFonts w:asciiTheme="majorBidi" w:hAnsiTheme="majorBidi" w:cstheme="majorBidi"/>
        </w:rPr>
      </w:pPr>
      <w:r w:rsidRPr="005C3483">
        <w:rPr>
          <w:rFonts w:asciiTheme="majorBidi" w:hAnsiTheme="majorBidi" w:cstheme="majorBidi"/>
        </w:rPr>
        <w:t xml:space="preserve">In today’s digital era, effective communication and presentation of information are essential in both academic and professional environments. Visual tools such as flowcharts, flyers, and structured reports play a crucial role in conveying ideas clearly and effectively. Flowcharts help </w:t>
      </w:r>
      <w:proofErr w:type="gramStart"/>
      <w:r w:rsidRPr="005C3483">
        <w:rPr>
          <w:rFonts w:asciiTheme="majorBidi" w:hAnsiTheme="majorBidi" w:cstheme="majorBidi"/>
        </w:rPr>
        <w:t>in</w:t>
      </w:r>
      <w:proofErr w:type="gramEnd"/>
      <w:r w:rsidRPr="005C3483">
        <w:rPr>
          <w:rFonts w:asciiTheme="majorBidi" w:hAnsiTheme="majorBidi" w:cstheme="majorBidi"/>
        </w:rPr>
        <w:t xml:space="preserve"> mapping out processes step by step, making it easier to understand complex systems. Flyers, on the other hand, serve as promotional materials used to advertise products, services, or events to a wide audience. Reports bring together written, visual, and tabulated content in an organized manner for analysis and decision-making.</w:t>
      </w:r>
    </w:p>
    <w:p w14:paraId="6E9FB527" w14:textId="77777777" w:rsidR="005C3483" w:rsidRPr="005C3483" w:rsidRDefault="005C3483" w:rsidP="005C3483">
      <w:pPr>
        <w:spacing w:line="360" w:lineRule="auto"/>
        <w:jc w:val="both"/>
        <w:rPr>
          <w:rFonts w:asciiTheme="majorBidi" w:hAnsiTheme="majorBidi" w:cstheme="majorBidi"/>
        </w:rPr>
      </w:pPr>
      <w:r w:rsidRPr="005C3483">
        <w:rPr>
          <w:rFonts w:asciiTheme="majorBidi" w:hAnsiTheme="majorBidi" w:cstheme="majorBidi"/>
        </w:rPr>
        <w:t>This report demonstrates the creation of three important tasks:</w:t>
      </w:r>
    </w:p>
    <w:p w14:paraId="7FF58F2D" w14:textId="0DBE8F26" w:rsidR="005C3483" w:rsidRPr="005C3483" w:rsidRDefault="005C3483" w:rsidP="005C3483">
      <w:pPr>
        <w:numPr>
          <w:ilvl w:val="0"/>
          <w:numId w:val="1"/>
        </w:numPr>
        <w:spacing w:line="360" w:lineRule="auto"/>
        <w:jc w:val="both"/>
        <w:rPr>
          <w:rFonts w:asciiTheme="majorBidi" w:hAnsiTheme="majorBidi" w:cstheme="majorBidi"/>
        </w:rPr>
      </w:pPr>
      <w:r w:rsidRPr="005C3483">
        <w:rPr>
          <w:rFonts w:asciiTheme="majorBidi" w:hAnsiTheme="majorBidi" w:cstheme="majorBidi"/>
          <w:b/>
          <w:bCs/>
        </w:rPr>
        <w:t>Flowchart Design</w:t>
      </w:r>
      <w:r>
        <w:rPr>
          <w:rFonts w:asciiTheme="majorBidi" w:hAnsiTheme="majorBidi" w:cstheme="majorBidi"/>
        </w:rPr>
        <w:t>:</w:t>
      </w:r>
      <w:r w:rsidRPr="005C3483">
        <w:rPr>
          <w:rFonts w:asciiTheme="majorBidi" w:hAnsiTheme="majorBidi" w:cstheme="majorBidi"/>
        </w:rPr>
        <w:t xml:space="preserve"> representing the process of data exchange using different shapes and connections.</w:t>
      </w:r>
    </w:p>
    <w:p w14:paraId="0A82B4DA" w14:textId="7F79A3BF" w:rsidR="005C3483" w:rsidRPr="005C3483" w:rsidRDefault="005C3483" w:rsidP="005C3483">
      <w:pPr>
        <w:numPr>
          <w:ilvl w:val="0"/>
          <w:numId w:val="1"/>
        </w:numPr>
        <w:spacing w:line="360" w:lineRule="auto"/>
        <w:jc w:val="both"/>
        <w:rPr>
          <w:rFonts w:asciiTheme="majorBidi" w:hAnsiTheme="majorBidi" w:cstheme="majorBidi"/>
        </w:rPr>
      </w:pPr>
      <w:r w:rsidRPr="005C3483">
        <w:rPr>
          <w:rFonts w:asciiTheme="majorBidi" w:hAnsiTheme="majorBidi" w:cstheme="majorBidi"/>
          <w:b/>
          <w:bCs/>
        </w:rPr>
        <w:t>Flyer Preparation</w:t>
      </w:r>
      <w:r>
        <w:rPr>
          <w:rFonts w:asciiTheme="majorBidi" w:hAnsiTheme="majorBidi" w:cstheme="majorBidi"/>
        </w:rPr>
        <w:t xml:space="preserve">: </w:t>
      </w:r>
      <w:r w:rsidRPr="005C3483">
        <w:rPr>
          <w:rFonts w:asciiTheme="majorBidi" w:hAnsiTheme="majorBidi" w:cstheme="majorBidi"/>
        </w:rPr>
        <w:t>designing a pamphlet to promote the company’s services and products.</w:t>
      </w:r>
    </w:p>
    <w:p w14:paraId="5360BA47" w14:textId="635F430C" w:rsidR="005C3483" w:rsidRPr="005C3483" w:rsidRDefault="005C3483" w:rsidP="005C3483">
      <w:pPr>
        <w:numPr>
          <w:ilvl w:val="0"/>
          <w:numId w:val="1"/>
        </w:numPr>
        <w:spacing w:line="360" w:lineRule="auto"/>
        <w:jc w:val="both"/>
        <w:rPr>
          <w:rFonts w:asciiTheme="majorBidi" w:hAnsiTheme="majorBidi" w:cstheme="majorBidi"/>
        </w:rPr>
      </w:pPr>
      <w:r w:rsidRPr="005C3483">
        <w:rPr>
          <w:rFonts w:asciiTheme="majorBidi" w:hAnsiTheme="majorBidi" w:cstheme="majorBidi"/>
          <w:b/>
          <w:bCs/>
        </w:rPr>
        <w:t>Report Compilation</w:t>
      </w:r>
      <w:r>
        <w:rPr>
          <w:rFonts w:asciiTheme="majorBidi" w:hAnsiTheme="majorBidi" w:cstheme="majorBidi"/>
        </w:rPr>
        <w:t xml:space="preserve">: </w:t>
      </w:r>
      <w:r w:rsidRPr="005C3483">
        <w:rPr>
          <w:rFonts w:asciiTheme="majorBidi" w:hAnsiTheme="majorBidi" w:cstheme="majorBidi"/>
        </w:rPr>
        <w:t>preparing a professional document with proper formatting, headings, images, and references.</w:t>
      </w:r>
    </w:p>
    <w:p w14:paraId="40D720A4" w14:textId="77777777" w:rsidR="005C3483" w:rsidRPr="005C3483" w:rsidRDefault="005C3483" w:rsidP="005C3483">
      <w:pPr>
        <w:spacing w:line="360" w:lineRule="auto"/>
        <w:jc w:val="both"/>
        <w:rPr>
          <w:rFonts w:asciiTheme="majorBidi" w:hAnsiTheme="majorBidi" w:cstheme="majorBidi"/>
        </w:rPr>
      </w:pPr>
      <w:r w:rsidRPr="005C3483">
        <w:rPr>
          <w:rFonts w:asciiTheme="majorBidi" w:hAnsiTheme="majorBidi" w:cstheme="majorBidi"/>
        </w:rPr>
        <w:t>By completing these tasks, students not only enhance their technical and creative skills but also learn how to apply practical knowledge in real-life scenarios such as workplace communication, business promotion, and academic assignments.</w:t>
      </w:r>
    </w:p>
    <w:p w14:paraId="7B61B11D" w14:textId="3CDFE17E" w:rsidR="005C3483" w:rsidRDefault="005C3483" w:rsidP="005C3483">
      <w:pPr>
        <w:pStyle w:val="Heading1"/>
        <w:rPr>
          <w:rFonts w:asciiTheme="majorBidi" w:hAnsiTheme="majorBidi"/>
          <w:b/>
          <w:bCs/>
          <w:color w:val="000000" w:themeColor="text1"/>
          <w:sz w:val="32"/>
          <w:szCs w:val="32"/>
        </w:rPr>
      </w:pPr>
      <w:bookmarkStart w:id="1" w:name="_Toc210256356"/>
      <w:r w:rsidRPr="005C3483">
        <w:rPr>
          <w:rFonts w:asciiTheme="majorBidi" w:hAnsiTheme="majorBidi"/>
          <w:b/>
          <w:bCs/>
          <w:color w:val="000000" w:themeColor="text1"/>
          <w:sz w:val="32"/>
          <w:szCs w:val="32"/>
        </w:rPr>
        <w:t>2. Activity 1 (Flowchart)</w:t>
      </w:r>
      <w:bookmarkEnd w:id="1"/>
    </w:p>
    <w:p w14:paraId="2B639003" w14:textId="77777777" w:rsidR="005C3483" w:rsidRPr="005C3483" w:rsidRDefault="005C3483" w:rsidP="005C3483">
      <w:pPr>
        <w:spacing w:line="360" w:lineRule="auto"/>
        <w:jc w:val="both"/>
        <w:rPr>
          <w:rFonts w:asciiTheme="majorBidi" w:hAnsiTheme="majorBidi" w:cstheme="majorBidi"/>
        </w:rPr>
      </w:pPr>
      <w:r w:rsidRPr="005C3483">
        <w:rPr>
          <w:rFonts w:asciiTheme="majorBidi" w:hAnsiTheme="majorBidi" w:cstheme="majorBidi"/>
        </w:rPr>
        <w:t xml:space="preserve">In today’s digital era, effective communication and presentation of information are essential in both academic and professional environments. Visual tools such as flowcharts, flyers, and structured reports play a crucial role in conveying ideas clearly and effectively. Flowcharts help </w:t>
      </w:r>
      <w:proofErr w:type="gramStart"/>
      <w:r w:rsidRPr="005C3483">
        <w:rPr>
          <w:rFonts w:asciiTheme="majorBidi" w:hAnsiTheme="majorBidi" w:cstheme="majorBidi"/>
        </w:rPr>
        <w:t>in</w:t>
      </w:r>
      <w:proofErr w:type="gramEnd"/>
      <w:r w:rsidRPr="005C3483">
        <w:rPr>
          <w:rFonts w:asciiTheme="majorBidi" w:hAnsiTheme="majorBidi" w:cstheme="majorBidi"/>
        </w:rPr>
        <w:t xml:space="preserve"> mapping out processes step by step, making it easier to understand complex systems. Flyers, on the other hand, serve as promotional materials used to advertise products, services, or events to a wide audience. Reports bring together written, visual, and tabulated content in an organized manner for analysis and decision-making.</w:t>
      </w:r>
    </w:p>
    <w:p w14:paraId="259891EB" w14:textId="77777777" w:rsidR="005C3483" w:rsidRPr="005C3483" w:rsidRDefault="005C3483" w:rsidP="005C3483">
      <w:pPr>
        <w:spacing w:line="360" w:lineRule="auto"/>
        <w:jc w:val="both"/>
        <w:rPr>
          <w:rFonts w:asciiTheme="majorBidi" w:hAnsiTheme="majorBidi" w:cstheme="majorBidi"/>
        </w:rPr>
      </w:pPr>
      <w:r w:rsidRPr="005C3483">
        <w:rPr>
          <w:rFonts w:asciiTheme="majorBidi" w:hAnsiTheme="majorBidi" w:cstheme="majorBidi"/>
        </w:rPr>
        <w:t>This report demonstrates the creation of three important tasks:</w:t>
      </w:r>
    </w:p>
    <w:p w14:paraId="69229B24" w14:textId="52FC07E5" w:rsidR="005C3483" w:rsidRPr="005C3483" w:rsidRDefault="005C3483" w:rsidP="005C3483">
      <w:pPr>
        <w:numPr>
          <w:ilvl w:val="0"/>
          <w:numId w:val="2"/>
        </w:numPr>
        <w:spacing w:line="360" w:lineRule="auto"/>
        <w:jc w:val="both"/>
        <w:rPr>
          <w:rFonts w:asciiTheme="majorBidi" w:hAnsiTheme="majorBidi" w:cstheme="majorBidi"/>
        </w:rPr>
      </w:pPr>
      <w:r w:rsidRPr="005C3483">
        <w:rPr>
          <w:rFonts w:asciiTheme="majorBidi" w:hAnsiTheme="majorBidi" w:cstheme="majorBidi"/>
          <w:b/>
          <w:bCs/>
        </w:rPr>
        <w:lastRenderedPageBreak/>
        <w:t>Flowchart Design</w:t>
      </w:r>
      <w:proofErr w:type="gramStart"/>
      <w:r>
        <w:rPr>
          <w:rFonts w:asciiTheme="majorBidi" w:hAnsiTheme="majorBidi" w:cstheme="majorBidi"/>
        </w:rPr>
        <w:t xml:space="preserve">: </w:t>
      </w:r>
      <w:r w:rsidRPr="005C3483">
        <w:rPr>
          <w:rFonts w:asciiTheme="majorBidi" w:hAnsiTheme="majorBidi" w:cstheme="majorBidi"/>
        </w:rPr>
        <w:t xml:space="preserve"> representing</w:t>
      </w:r>
      <w:proofErr w:type="gramEnd"/>
      <w:r w:rsidRPr="005C3483">
        <w:rPr>
          <w:rFonts w:asciiTheme="majorBidi" w:hAnsiTheme="majorBidi" w:cstheme="majorBidi"/>
        </w:rPr>
        <w:t xml:space="preserve"> the process of data exchange using different shapes and connections.</w:t>
      </w:r>
    </w:p>
    <w:p w14:paraId="6FA6ABD0" w14:textId="5FB8B174" w:rsidR="005C3483" w:rsidRPr="005C3483" w:rsidRDefault="005C3483" w:rsidP="005C3483">
      <w:pPr>
        <w:numPr>
          <w:ilvl w:val="0"/>
          <w:numId w:val="2"/>
        </w:numPr>
        <w:spacing w:line="360" w:lineRule="auto"/>
        <w:jc w:val="both"/>
        <w:rPr>
          <w:rFonts w:asciiTheme="majorBidi" w:hAnsiTheme="majorBidi" w:cstheme="majorBidi"/>
        </w:rPr>
      </w:pPr>
      <w:r w:rsidRPr="005C3483">
        <w:rPr>
          <w:rFonts w:asciiTheme="majorBidi" w:hAnsiTheme="majorBidi" w:cstheme="majorBidi"/>
          <w:b/>
          <w:bCs/>
        </w:rPr>
        <w:t>Flyer Preparation</w:t>
      </w:r>
      <w:r>
        <w:rPr>
          <w:rFonts w:asciiTheme="majorBidi" w:hAnsiTheme="majorBidi" w:cstheme="majorBidi"/>
        </w:rPr>
        <w:t xml:space="preserve">: </w:t>
      </w:r>
      <w:r w:rsidRPr="005C3483">
        <w:rPr>
          <w:rFonts w:asciiTheme="majorBidi" w:hAnsiTheme="majorBidi" w:cstheme="majorBidi"/>
        </w:rPr>
        <w:t>designing a pamphlet to promote the company’s services and products.</w:t>
      </w:r>
    </w:p>
    <w:p w14:paraId="681A2E71" w14:textId="0C85044E" w:rsidR="005C3483" w:rsidRPr="005C3483" w:rsidRDefault="005C3483" w:rsidP="005C3483">
      <w:pPr>
        <w:numPr>
          <w:ilvl w:val="0"/>
          <w:numId w:val="2"/>
        </w:numPr>
        <w:spacing w:line="360" w:lineRule="auto"/>
        <w:jc w:val="both"/>
        <w:rPr>
          <w:rFonts w:asciiTheme="majorBidi" w:hAnsiTheme="majorBidi" w:cstheme="majorBidi"/>
        </w:rPr>
      </w:pPr>
      <w:r w:rsidRPr="005C3483">
        <w:rPr>
          <w:rFonts w:asciiTheme="majorBidi" w:hAnsiTheme="majorBidi" w:cstheme="majorBidi"/>
          <w:b/>
          <w:bCs/>
        </w:rPr>
        <w:t>Report Compilation</w:t>
      </w:r>
      <w:r>
        <w:rPr>
          <w:rFonts w:asciiTheme="majorBidi" w:hAnsiTheme="majorBidi" w:cstheme="majorBidi"/>
        </w:rPr>
        <w:t>:</w:t>
      </w:r>
      <w:r w:rsidRPr="005C3483">
        <w:rPr>
          <w:rFonts w:asciiTheme="majorBidi" w:hAnsiTheme="majorBidi" w:cstheme="majorBidi"/>
        </w:rPr>
        <w:t xml:space="preserve"> preparing a professional document with proper formatting, headings, images, and references.</w:t>
      </w:r>
    </w:p>
    <w:p w14:paraId="085EAB11" w14:textId="7C13E3F1" w:rsidR="005C3483" w:rsidRDefault="00504861" w:rsidP="005C3483">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664384" behindDoc="0" locked="0" layoutInCell="1" allowOverlap="1" wp14:anchorId="569D6C38" wp14:editId="7FBB4F7C">
                <wp:simplePos x="0" y="0"/>
                <wp:positionH relativeFrom="column">
                  <wp:posOffset>4559300</wp:posOffset>
                </wp:positionH>
                <wp:positionV relativeFrom="paragraph">
                  <wp:posOffset>769620</wp:posOffset>
                </wp:positionV>
                <wp:extent cx="457200" cy="1193800"/>
                <wp:effectExtent l="0" t="25400" r="12700" b="31750"/>
                <wp:wrapNone/>
                <wp:docPr id="425634735" name="Arrow: Up-Down 8"/>
                <wp:cNvGraphicFramePr/>
                <a:graphic xmlns:a="http://schemas.openxmlformats.org/drawingml/2006/main">
                  <a:graphicData uri="http://schemas.microsoft.com/office/word/2010/wordprocessingShape">
                    <wps:wsp>
                      <wps:cNvSpPr/>
                      <wps:spPr>
                        <a:xfrm rot="5400000">
                          <a:off x="0" y="0"/>
                          <a:ext cx="457200" cy="11938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89A333"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8" o:spid="_x0000_s1026" type="#_x0000_t70" style="position:absolute;margin-left:359pt;margin-top:60.6pt;width:36pt;height:94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" adj=",4136" fillcolor="#156082 [3204]" strokecolor="#030e13 [484]" strokeweight="1.5pt"/>
            </w:pict>
          </mc:Fallback>
        </mc:AlternateContent>
      </w:r>
      <w:r>
        <w:rPr>
          <w:noProof/>
        </w:rPr>
        <mc:AlternateContent>
          <mc:Choice Requires="wps">
            <w:drawing>
              <wp:anchor distT="0" distB="0" distL="114300" distR="114300" simplePos="0" relativeHeight="251660288" behindDoc="0" locked="0" layoutInCell="1" allowOverlap="1" wp14:anchorId="3E067BCF" wp14:editId="6DCD418F">
                <wp:simplePos x="0" y="0"/>
                <wp:positionH relativeFrom="column">
                  <wp:posOffset>1563370</wp:posOffset>
                </wp:positionH>
                <wp:positionV relativeFrom="paragraph">
                  <wp:posOffset>696595</wp:posOffset>
                </wp:positionV>
                <wp:extent cx="428625" cy="1409383"/>
                <wp:effectExtent l="0" t="13970" r="0" b="33655"/>
                <wp:wrapNone/>
                <wp:docPr id="1457729896" name="Arrow: Up-Down 4"/>
                <wp:cNvGraphicFramePr/>
                <a:graphic xmlns:a="http://schemas.openxmlformats.org/drawingml/2006/main">
                  <a:graphicData uri="http://schemas.microsoft.com/office/word/2010/wordprocessingShape">
                    <wps:wsp>
                      <wps:cNvSpPr/>
                      <wps:spPr>
                        <a:xfrm rot="5400000">
                          <a:off x="0" y="0"/>
                          <a:ext cx="428625" cy="1409383"/>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C4935" id="Arrow: Up-Down 4" o:spid="_x0000_s1026" type="#_x0000_t70" style="position:absolute;margin-left:123.1pt;margin-top:54.85pt;width:33.75pt;height:11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" adj=",3285" fillcolor="#156082 [3204]" strokecolor="#030e13 [484]" strokeweight="1.5pt"/>
            </w:pict>
          </mc:Fallback>
        </mc:AlternateContent>
      </w:r>
      <w:r w:rsidR="005C3483" w:rsidRPr="005C3483">
        <w:rPr>
          <w:rFonts w:asciiTheme="majorBidi" w:hAnsiTheme="majorBidi" w:cstheme="majorBidi"/>
        </w:rPr>
        <w:t>By completing these tasks, students not only enhance their technical and creative skills but also learn how to apply practical knowledge in real-life scenarios such as workplace communication, business promotion, and academic assignments.</w:t>
      </w:r>
    </w:p>
    <w:p w14:paraId="3DF0D146" w14:textId="58204661" w:rsidR="00FF5341" w:rsidRPr="005C3483" w:rsidRDefault="00504861" w:rsidP="005C3483">
      <w:pPr>
        <w:spacing w:line="360" w:lineRule="auto"/>
        <w:jc w:val="both"/>
        <w:rPr>
          <w:rFonts w:asciiTheme="majorBidi" w:hAnsiTheme="majorBidi" w:cstheme="majorBidi"/>
        </w:rPr>
      </w:pPr>
      <w:r>
        <w:rPr>
          <w:noProof/>
        </w:rPr>
        <mc:AlternateContent>
          <mc:Choice Requires="wps">
            <w:drawing>
              <wp:anchor distT="0" distB="0" distL="114300" distR="114300" simplePos="0" relativeHeight="251663360" behindDoc="0" locked="0" layoutInCell="1" allowOverlap="1" wp14:anchorId="00080E09" wp14:editId="5D1365C0">
                <wp:simplePos x="0" y="0"/>
                <wp:positionH relativeFrom="column">
                  <wp:posOffset>5448300</wp:posOffset>
                </wp:positionH>
                <wp:positionV relativeFrom="paragraph">
                  <wp:posOffset>82550</wp:posOffset>
                </wp:positionV>
                <wp:extent cx="1066800" cy="730250"/>
                <wp:effectExtent l="0" t="0" r="19050" b="12700"/>
                <wp:wrapNone/>
                <wp:docPr id="841399466" name="Rectangle: Rounded Corners 7"/>
                <wp:cNvGraphicFramePr/>
                <a:graphic xmlns:a="http://schemas.openxmlformats.org/drawingml/2006/main">
                  <a:graphicData uri="http://schemas.microsoft.com/office/word/2010/wordprocessingShape">
                    <wps:wsp>
                      <wps:cNvSpPr/>
                      <wps:spPr>
                        <a:xfrm>
                          <a:off x="0" y="0"/>
                          <a:ext cx="1066800" cy="7302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F1601D" w14:textId="65E9F4B1" w:rsidR="005E2F45" w:rsidRDefault="005E2F45" w:rsidP="005E2F45">
                            <w:pPr>
                              <w:jc w:val="center"/>
                            </w:pPr>
                            <w:r>
                              <w:t>WQX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080E09" id="Rectangle: Rounded Corners 7" o:spid="_x0000_s1026" style="position:absolute;left:0;text-align:left;margin-left:429pt;margin-top:6.5pt;width:84pt;height: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" fillcolor="#156082 [3204]" strokecolor="#030e13 [484]" strokeweight="1.5pt">
                <v:stroke joinstyle="miter"/>
                <v:textbox>
                  <w:txbxContent>
                    <w:p w14:paraId="38F1601D" w14:textId="65E9F4B1" w:rsidR="005E2F45" w:rsidRDefault="005E2F45" w:rsidP="005E2F45">
                      <w:pPr>
                        <w:jc w:val="center"/>
                      </w:pPr>
                      <w:r>
                        <w:t>WQX Database</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4CFB28BD" wp14:editId="6A932839">
                <wp:simplePos x="0" y="0"/>
                <wp:positionH relativeFrom="column">
                  <wp:posOffset>2559050</wp:posOffset>
                </wp:positionH>
                <wp:positionV relativeFrom="paragraph">
                  <wp:posOffset>95250</wp:posOffset>
                </wp:positionV>
                <wp:extent cx="1612900" cy="793750"/>
                <wp:effectExtent l="0" t="0" r="25400" b="25400"/>
                <wp:wrapNone/>
                <wp:docPr id="1541634517" name="Rectangle: Rounded Corners 6"/>
                <wp:cNvGraphicFramePr/>
                <a:graphic xmlns:a="http://schemas.openxmlformats.org/drawingml/2006/main">
                  <a:graphicData uri="http://schemas.microsoft.com/office/word/2010/wordprocessingShape">
                    <wps:wsp>
                      <wps:cNvSpPr/>
                      <wps:spPr>
                        <a:xfrm>
                          <a:off x="0" y="0"/>
                          <a:ext cx="1612900" cy="7937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C967DA" w14:textId="1E8AAA1F" w:rsidR="005E2F45" w:rsidRDefault="005E2F45" w:rsidP="005E2F45">
                            <w:pPr>
                              <w:jc w:val="center"/>
                            </w:pPr>
                            <w:r>
                              <w:t>Central Data Exchange (CDX)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FB28BD" id="Rectangle: Rounded Corners 6" o:spid="_x0000_s1027" style="position:absolute;left:0;text-align:left;margin-left:201.5pt;margin-top:7.5pt;width:127pt;height:6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" fillcolor="#156082 [3204]" strokecolor="#030e13 [484]" strokeweight="1.5pt">
                <v:stroke joinstyle="miter"/>
                <v:textbox>
                  <w:txbxContent>
                    <w:p w14:paraId="5CC967DA" w14:textId="1E8AAA1F" w:rsidR="005E2F45" w:rsidRDefault="005E2F45" w:rsidP="005E2F45">
                      <w:pPr>
                        <w:jc w:val="center"/>
                      </w:pPr>
                      <w:r>
                        <w:t>Central Data Exchange (CDX)</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54206B68" wp14:editId="33964F02">
                <wp:simplePos x="0" y="0"/>
                <wp:positionH relativeFrom="column">
                  <wp:posOffset>-361950</wp:posOffset>
                </wp:positionH>
                <wp:positionV relativeFrom="paragraph">
                  <wp:posOffset>114300</wp:posOffset>
                </wp:positionV>
                <wp:extent cx="1428750" cy="787400"/>
                <wp:effectExtent l="0" t="0" r="19050" b="12700"/>
                <wp:wrapNone/>
                <wp:docPr id="313641592" name="Rectangle: Rounded Corners 3"/>
                <wp:cNvGraphicFramePr/>
                <a:graphic xmlns:a="http://schemas.openxmlformats.org/drawingml/2006/main">
                  <a:graphicData uri="http://schemas.microsoft.com/office/word/2010/wordprocessingShape">
                    <wps:wsp>
                      <wps:cNvSpPr/>
                      <wps:spPr>
                        <a:xfrm>
                          <a:off x="0" y="0"/>
                          <a:ext cx="1428750" cy="7874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9165DD" w14:textId="29B8C8BB" w:rsidR="005E2F45" w:rsidRDefault="005E2F45" w:rsidP="005E2F45">
                            <w:pPr>
                              <w:jc w:val="center"/>
                            </w:pPr>
                            <w:r>
                              <w:t>WQX Node/ Node Client Data Submitter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206B68" id="Rectangle: Rounded Corners 3" o:spid="_x0000_s1028" style="position:absolute;left:0;text-align:left;margin-left:-28.5pt;margin-top:9pt;width:112.5pt;height:6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" fillcolor="#156082 [3204]" strokecolor="#030e13 [484]" strokeweight="1.5pt">
                <v:stroke joinstyle="miter"/>
                <v:textbox>
                  <w:txbxContent>
                    <w:p w14:paraId="2E9165DD" w14:textId="29B8C8BB" w:rsidR="005E2F45" w:rsidRDefault="005E2F45" w:rsidP="005E2F45">
                      <w:pPr>
                        <w:jc w:val="center"/>
                      </w:pPr>
                      <w:r>
                        <w:t>WQX Node/ Node Client Data Submitter</w:t>
                      </w:r>
                    </w:p>
                  </w:txbxContent>
                </v:textbox>
              </v:roundrect>
            </w:pict>
          </mc:Fallback>
        </mc:AlternateContent>
      </w:r>
    </w:p>
    <w:p w14:paraId="42C914AA" w14:textId="7D220D24" w:rsidR="00FF5341" w:rsidRPr="00FF5341" w:rsidRDefault="00504861" w:rsidP="00FF5341">
      <w:r>
        <w:rPr>
          <w:noProof/>
        </w:rPr>
        <mc:AlternateContent>
          <mc:Choice Requires="wps">
            <w:drawing>
              <wp:anchor distT="0" distB="0" distL="114300" distR="114300" simplePos="0" relativeHeight="251665408" behindDoc="0" locked="0" layoutInCell="1" allowOverlap="1" wp14:anchorId="00486D60" wp14:editId="7E9AAC75">
                <wp:simplePos x="0" y="0"/>
                <wp:positionH relativeFrom="column">
                  <wp:posOffset>4210050</wp:posOffset>
                </wp:positionH>
                <wp:positionV relativeFrom="paragraph">
                  <wp:posOffset>17145</wp:posOffset>
                </wp:positionV>
                <wp:extent cx="1384300" cy="431800"/>
                <wp:effectExtent l="0" t="0" r="0" b="6350"/>
                <wp:wrapNone/>
                <wp:docPr id="1480498763" name="Text Box 9"/>
                <wp:cNvGraphicFramePr/>
                <a:graphic xmlns:a="http://schemas.openxmlformats.org/drawingml/2006/main">
                  <a:graphicData uri="http://schemas.microsoft.com/office/word/2010/wordprocessingShape">
                    <wps:wsp>
                      <wps:cNvSpPr txBox="1"/>
                      <wps:spPr>
                        <a:xfrm>
                          <a:off x="0" y="0"/>
                          <a:ext cx="1384300" cy="431800"/>
                        </a:xfrm>
                        <a:prstGeom prst="rect">
                          <a:avLst/>
                        </a:prstGeom>
                        <a:noFill/>
                        <a:ln w="6350">
                          <a:noFill/>
                        </a:ln>
                      </wps:spPr>
                      <wps:txbx>
                        <w:txbxContent>
                          <w:p w14:paraId="371A0D95" w14:textId="6EAF15BC" w:rsidR="005E2F45" w:rsidRPr="005E2F45" w:rsidRDefault="005E2F45">
                            <w:pPr>
                              <w:rPr>
                                <w:color w:val="FFFFFF" w:themeColor="background1"/>
                                <w:sz w:val="18"/>
                                <w:szCs w:val="18"/>
                              </w:rPr>
                            </w:pPr>
                            <w:r w:rsidRPr="005E2F45">
                              <w:rPr>
                                <w:color w:val="FFFFFF" w:themeColor="background1"/>
                                <w:sz w:val="18"/>
                                <w:szCs w:val="18"/>
                              </w:rPr>
                              <w:t>Processing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86D60" id="_x0000_t202" coordsize="21600,21600" o:spt="202" path="m,l,21600r21600,l21600,xe">
                <v:stroke joinstyle="miter"/>
                <v:path gradientshapeok="t" o:connecttype="rect"/>
              </v:shapetype>
              <v:shape id="Text Box 9" o:spid="_x0000_s1029" type="#_x0000_t202" style="position:absolute;margin-left:331.5pt;margin-top:1.35pt;width:109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" filled="f" stroked="f" strokeweight=".5pt">
                <v:textbox>
                  <w:txbxContent>
                    <w:p w14:paraId="371A0D95" w14:textId="6EAF15BC" w:rsidR="005E2F45" w:rsidRPr="005E2F45" w:rsidRDefault="005E2F45">
                      <w:pPr>
                        <w:rPr>
                          <w:color w:val="FFFFFF" w:themeColor="background1"/>
                          <w:sz w:val="18"/>
                          <w:szCs w:val="18"/>
                        </w:rPr>
                      </w:pPr>
                      <w:r w:rsidRPr="005E2F45">
                        <w:rPr>
                          <w:color w:val="FFFFFF" w:themeColor="background1"/>
                          <w:sz w:val="18"/>
                          <w:szCs w:val="18"/>
                        </w:rPr>
                        <w:t>Processing Software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96194BE" wp14:editId="24C82D53">
                <wp:simplePos x="0" y="0"/>
                <wp:positionH relativeFrom="column">
                  <wp:posOffset>1098550</wp:posOffset>
                </wp:positionH>
                <wp:positionV relativeFrom="paragraph">
                  <wp:posOffset>23495</wp:posOffset>
                </wp:positionV>
                <wp:extent cx="1549400" cy="527050"/>
                <wp:effectExtent l="0" t="0" r="0" b="6350"/>
                <wp:wrapNone/>
                <wp:docPr id="767672341" name="Text Box 5"/>
                <wp:cNvGraphicFramePr/>
                <a:graphic xmlns:a="http://schemas.openxmlformats.org/drawingml/2006/main">
                  <a:graphicData uri="http://schemas.microsoft.com/office/word/2010/wordprocessingShape">
                    <wps:wsp>
                      <wps:cNvSpPr txBox="1"/>
                      <wps:spPr>
                        <a:xfrm>
                          <a:off x="0" y="0"/>
                          <a:ext cx="1549400" cy="527050"/>
                        </a:xfrm>
                        <a:prstGeom prst="rect">
                          <a:avLst/>
                        </a:prstGeom>
                        <a:noFill/>
                        <a:ln w="6350">
                          <a:noFill/>
                        </a:ln>
                      </wps:spPr>
                      <wps:txbx>
                        <w:txbxContent>
                          <w:p w14:paraId="7A2208CC" w14:textId="3571D05F" w:rsidR="005E2F45" w:rsidRPr="005E2F45" w:rsidRDefault="005E2F45">
                            <w:pPr>
                              <w:rPr>
                                <w:color w:val="FFFFFF" w:themeColor="background1"/>
                                <w:sz w:val="20"/>
                                <w:szCs w:val="20"/>
                              </w:rPr>
                            </w:pPr>
                            <w:r w:rsidRPr="005E2F45">
                              <w:rPr>
                                <w:color w:val="FFFFFF" w:themeColor="background1"/>
                                <w:sz w:val="20"/>
                                <w:szCs w:val="20"/>
                              </w:rPr>
                              <w:t>XML Sent Via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194BE" id="Text Box 5" o:spid="_x0000_s1030" type="#_x0000_t202" style="position:absolute;margin-left:86.5pt;margin-top:1.85pt;width:122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" filled="f" stroked="f" strokeweight=".5pt">
                <v:textbox>
                  <w:txbxContent>
                    <w:p w14:paraId="7A2208CC" w14:textId="3571D05F" w:rsidR="005E2F45" w:rsidRPr="005E2F45" w:rsidRDefault="005E2F45">
                      <w:pPr>
                        <w:rPr>
                          <w:color w:val="FFFFFF" w:themeColor="background1"/>
                          <w:sz w:val="20"/>
                          <w:szCs w:val="20"/>
                        </w:rPr>
                      </w:pPr>
                      <w:r w:rsidRPr="005E2F45">
                        <w:rPr>
                          <w:color w:val="FFFFFF" w:themeColor="background1"/>
                          <w:sz w:val="20"/>
                          <w:szCs w:val="20"/>
                        </w:rPr>
                        <w:t>XML Sent Via internet</w:t>
                      </w:r>
                    </w:p>
                  </w:txbxContent>
                </v:textbox>
              </v:shape>
            </w:pict>
          </mc:Fallback>
        </mc:AlternateContent>
      </w:r>
    </w:p>
    <w:p w14:paraId="773A836F" w14:textId="6977A323" w:rsidR="00FF5341" w:rsidRPr="00FF5341" w:rsidRDefault="00504861" w:rsidP="00FF5341">
      <w:r>
        <w:rPr>
          <w:noProof/>
        </w:rPr>
        <mc:AlternateContent>
          <mc:Choice Requires="wps">
            <w:drawing>
              <wp:anchor distT="0" distB="0" distL="114300" distR="114300" simplePos="0" relativeHeight="251667456" behindDoc="0" locked="0" layoutInCell="1" allowOverlap="1" wp14:anchorId="1541AF82" wp14:editId="4F513722">
                <wp:simplePos x="0" y="0"/>
                <wp:positionH relativeFrom="column">
                  <wp:posOffset>3340100</wp:posOffset>
                </wp:positionH>
                <wp:positionV relativeFrom="paragraph">
                  <wp:posOffset>182245</wp:posOffset>
                </wp:positionV>
                <wp:extent cx="6350" cy="717550"/>
                <wp:effectExtent l="0" t="0" r="31750" b="25400"/>
                <wp:wrapNone/>
                <wp:docPr id="1268967083" name="Straight Connector 11"/>
                <wp:cNvGraphicFramePr/>
                <a:graphic xmlns:a="http://schemas.openxmlformats.org/drawingml/2006/main">
                  <a:graphicData uri="http://schemas.microsoft.com/office/word/2010/wordprocessingShape">
                    <wps:wsp>
                      <wps:cNvCnPr/>
                      <wps:spPr>
                        <a:xfrm>
                          <a:off x="0" y="0"/>
                          <a:ext cx="6350" cy="7175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B6F238"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pt,14.35pt" to="263.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" strokecolor="#156082 [3204]" strokeweight="1.5pt">
                <v:stroke joinstyle="miter"/>
              </v:line>
            </w:pict>
          </mc:Fallback>
        </mc:AlternateContent>
      </w:r>
    </w:p>
    <w:p w14:paraId="65627B57" w14:textId="4F77752F" w:rsidR="00FF5341" w:rsidRDefault="00504861" w:rsidP="00FF5341">
      <w:r>
        <w:rPr>
          <w:noProof/>
        </w:rPr>
        <mc:AlternateContent>
          <mc:Choice Requires="wps">
            <w:drawing>
              <wp:anchor distT="0" distB="0" distL="114300" distR="114300" simplePos="0" relativeHeight="251666432" behindDoc="0" locked="0" layoutInCell="1" allowOverlap="1" wp14:anchorId="3A451055" wp14:editId="213F1B82">
                <wp:simplePos x="0" y="0"/>
                <wp:positionH relativeFrom="column">
                  <wp:posOffset>1136332</wp:posOffset>
                </wp:positionH>
                <wp:positionV relativeFrom="paragraph">
                  <wp:posOffset>132080</wp:posOffset>
                </wp:positionV>
                <wp:extent cx="1346200" cy="933450"/>
                <wp:effectExtent l="0" t="0" r="25400" b="19050"/>
                <wp:wrapNone/>
                <wp:docPr id="1929718826" name="Oval 10"/>
                <wp:cNvGraphicFramePr/>
                <a:graphic xmlns:a="http://schemas.openxmlformats.org/drawingml/2006/main">
                  <a:graphicData uri="http://schemas.microsoft.com/office/word/2010/wordprocessingShape">
                    <wps:wsp>
                      <wps:cNvSpPr/>
                      <wps:spPr>
                        <a:xfrm>
                          <a:off x="0" y="0"/>
                          <a:ext cx="1346200" cy="93345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6F80AF" w14:textId="3CF92543" w:rsidR="005E2F45" w:rsidRDefault="005E2F45" w:rsidP="005E2F45">
                            <w:pPr>
                              <w:jc w:val="center"/>
                            </w:pPr>
                            <w:r>
                              <w:t>WQX</w:t>
                            </w:r>
                          </w:p>
                          <w:p w14:paraId="4006BB98" w14:textId="5C6F00E9" w:rsidR="005E2F45" w:rsidRDefault="005E2F45" w:rsidP="005E2F45">
                            <w:pPr>
                              <w:jc w:val="center"/>
                            </w:pPr>
                            <w:r>
                              <w:t>Web Tool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51055" id="Oval 10" o:spid="_x0000_s1031" style="position:absolute;margin-left:89.45pt;margin-top:10.4pt;width:106pt;height: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" fillcolor="#156082 [3204]" strokecolor="#030e13 [484]" strokeweight="1.5pt">
                <v:stroke joinstyle="miter"/>
                <v:textbox>
                  <w:txbxContent>
                    <w:p w14:paraId="1A6F80AF" w14:textId="3CF92543" w:rsidR="005E2F45" w:rsidRDefault="005E2F45" w:rsidP="005E2F45">
                      <w:pPr>
                        <w:jc w:val="center"/>
                      </w:pPr>
                      <w:r>
                        <w:t>WQX</w:t>
                      </w:r>
                    </w:p>
                    <w:p w14:paraId="4006BB98" w14:textId="5C6F00E9" w:rsidR="005E2F45" w:rsidRDefault="005E2F45" w:rsidP="005E2F45">
                      <w:pPr>
                        <w:jc w:val="center"/>
                      </w:pPr>
                      <w:r>
                        <w:t>Web Tool</w:t>
                      </w:r>
                    </w:p>
                  </w:txbxContent>
                </v:textbox>
              </v:oval>
            </w:pict>
          </mc:Fallback>
        </mc:AlternateContent>
      </w:r>
    </w:p>
    <w:p w14:paraId="5C9AE4BE" w14:textId="49C84DE0" w:rsidR="00FF5341" w:rsidRDefault="00504861" w:rsidP="00FF5341">
      <w:pPr>
        <w:tabs>
          <w:tab w:val="left" w:pos="8200"/>
        </w:tabs>
      </w:pPr>
      <w:r>
        <w:rPr>
          <w:noProof/>
        </w:rPr>
        <mc:AlternateContent>
          <mc:Choice Requires="wps">
            <w:drawing>
              <wp:anchor distT="0" distB="0" distL="114300" distR="114300" simplePos="0" relativeHeight="251668480" behindDoc="0" locked="0" layoutInCell="1" allowOverlap="1" wp14:anchorId="130C2FD0" wp14:editId="23802C82">
                <wp:simplePos x="0" y="0"/>
                <wp:positionH relativeFrom="margin">
                  <wp:posOffset>2492375</wp:posOffset>
                </wp:positionH>
                <wp:positionV relativeFrom="paragraph">
                  <wp:posOffset>284480</wp:posOffset>
                </wp:positionV>
                <wp:extent cx="844550" cy="0"/>
                <wp:effectExtent l="0" t="0" r="0" b="0"/>
                <wp:wrapNone/>
                <wp:docPr id="1777364822" name="Straight Connector 12"/>
                <wp:cNvGraphicFramePr/>
                <a:graphic xmlns:a="http://schemas.openxmlformats.org/drawingml/2006/main">
                  <a:graphicData uri="http://schemas.microsoft.com/office/word/2010/wordprocessingShape">
                    <wps:wsp>
                      <wps:cNvCnPr/>
                      <wps:spPr>
                        <a:xfrm flipH="1">
                          <a:off x="0" y="0"/>
                          <a:ext cx="8445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4F19CB" id="Straight Connector 12" o:spid="_x0000_s1026" style="position:absolute;flip:x;z-index:251668480;visibility:visible;mso-wrap-style:square;mso-wrap-distance-left:9pt;mso-wrap-distance-top:0;mso-wrap-distance-right:9pt;mso-wrap-distance-bottom:0;mso-position-horizontal:absolute;mso-position-horizontal-relative:margin;mso-position-vertical:absolute;mso-position-vertical-relative:text" from="196.25pt,22.4pt" to="262.7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" strokecolor="#156082 [3204]" strokeweight="1.5pt">
                <v:stroke joinstyle="miter"/>
                <w10:wrap anchorx="margin"/>
              </v:line>
            </w:pict>
          </mc:Fallback>
        </mc:AlternateContent>
      </w:r>
      <w:r>
        <w:rPr>
          <w:noProof/>
        </w:rPr>
        <mc:AlternateContent>
          <mc:Choice Requires="wps">
            <w:drawing>
              <wp:anchor distT="0" distB="0" distL="114300" distR="114300" simplePos="0" relativeHeight="251671552" behindDoc="0" locked="0" layoutInCell="1" allowOverlap="1" wp14:anchorId="1B96B86D" wp14:editId="0141116F">
                <wp:simplePos x="0" y="0"/>
                <wp:positionH relativeFrom="column">
                  <wp:posOffset>5248592</wp:posOffset>
                </wp:positionH>
                <wp:positionV relativeFrom="paragraph">
                  <wp:posOffset>154306</wp:posOffset>
                </wp:positionV>
                <wp:extent cx="1448437" cy="311150"/>
                <wp:effectExtent l="0" t="2857" r="0" b="34608"/>
                <wp:wrapNone/>
                <wp:docPr id="644887547" name="Arrow: Right 13"/>
                <wp:cNvGraphicFramePr/>
                <a:graphic xmlns:a="http://schemas.openxmlformats.org/drawingml/2006/main">
                  <a:graphicData uri="http://schemas.microsoft.com/office/word/2010/wordprocessingShape">
                    <wps:wsp>
                      <wps:cNvSpPr/>
                      <wps:spPr>
                        <a:xfrm rot="5400000">
                          <a:off x="0" y="0"/>
                          <a:ext cx="1448437" cy="3111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AA4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413.25pt;margin-top:12.15pt;width:114.05pt;height:24.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" adj="19280" fillcolor="#156082 [3204]" strokecolor="#030e13 [484]" strokeweight="1.5pt"/>
            </w:pict>
          </mc:Fallback>
        </mc:AlternateContent>
      </w:r>
    </w:p>
    <w:p w14:paraId="489B2EF4" w14:textId="68B7862C" w:rsidR="00FF5341" w:rsidRDefault="00504861" w:rsidP="00FF5341">
      <w:pPr>
        <w:tabs>
          <w:tab w:val="left" w:pos="8200"/>
        </w:tabs>
      </w:pPr>
      <w:r>
        <w:rPr>
          <w:noProof/>
        </w:rPr>
        <mc:AlternateContent>
          <mc:Choice Requires="wps">
            <w:drawing>
              <wp:anchor distT="0" distB="0" distL="114300" distR="114300" simplePos="0" relativeHeight="251670528" behindDoc="0" locked="0" layoutInCell="1" allowOverlap="1" wp14:anchorId="2E6C321B" wp14:editId="509E71DE">
                <wp:simplePos x="0" y="0"/>
                <wp:positionH relativeFrom="column">
                  <wp:posOffset>3168650</wp:posOffset>
                </wp:positionH>
                <wp:positionV relativeFrom="paragraph">
                  <wp:posOffset>5715</wp:posOffset>
                </wp:positionV>
                <wp:extent cx="876300" cy="546100"/>
                <wp:effectExtent l="0" t="0" r="0" b="6350"/>
                <wp:wrapNone/>
                <wp:docPr id="2123590417" name="Text Box 5"/>
                <wp:cNvGraphicFramePr/>
                <a:graphic xmlns:a="http://schemas.openxmlformats.org/drawingml/2006/main">
                  <a:graphicData uri="http://schemas.microsoft.com/office/word/2010/wordprocessingShape">
                    <wps:wsp>
                      <wps:cNvSpPr txBox="1"/>
                      <wps:spPr>
                        <a:xfrm>
                          <a:off x="0" y="0"/>
                          <a:ext cx="876300" cy="546100"/>
                        </a:xfrm>
                        <a:prstGeom prst="rect">
                          <a:avLst/>
                        </a:prstGeom>
                        <a:noFill/>
                        <a:ln w="6350">
                          <a:noFill/>
                        </a:ln>
                      </wps:spPr>
                      <wps:txbx>
                        <w:txbxContent>
                          <w:p w14:paraId="32DB1691" w14:textId="77777777" w:rsidR="005E2F45" w:rsidRPr="005E2F45" w:rsidRDefault="005E2F45">
                            <w:pPr>
                              <w:rPr>
                                <w:color w:val="000000" w:themeColor="text1"/>
                                <w:sz w:val="20"/>
                                <w:szCs w:val="20"/>
                              </w:rPr>
                            </w:pPr>
                            <w:r w:rsidRPr="005E2F45">
                              <w:rPr>
                                <w:color w:val="000000" w:themeColor="text1"/>
                                <w:sz w:val="20"/>
                                <w:szCs w:val="20"/>
                              </w:rPr>
                              <w:t>XML Sent Via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C321B" id="_x0000_s1032" type="#_x0000_t202" style="position:absolute;margin-left:249.5pt;margin-top:.45pt;width:69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siGQIAADI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" filled="f" stroked="f" strokeweight=".5pt">
                <v:textbox>
                  <w:txbxContent>
                    <w:p w14:paraId="32DB1691" w14:textId="77777777" w:rsidR="005E2F45" w:rsidRPr="005E2F45" w:rsidRDefault="005E2F45">
                      <w:pPr>
                        <w:rPr>
                          <w:color w:val="000000" w:themeColor="text1"/>
                          <w:sz w:val="20"/>
                          <w:szCs w:val="20"/>
                        </w:rPr>
                      </w:pPr>
                      <w:r w:rsidRPr="005E2F45">
                        <w:rPr>
                          <w:color w:val="000000" w:themeColor="text1"/>
                          <w:sz w:val="20"/>
                          <w:szCs w:val="20"/>
                        </w:rPr>
                        <w:t>XML Sent Via internet</w:t>
                      </w:r>
                    </w:p>
                  </w:txbxContent>
                </v:textbox>
              </v:shape>
            </w:pict>
          </mc:Fallback>
        </mc:AlternateContent>
      </w:r>
    </w:p>
    <w:p w14:paraId="39A3FD70" w14:textId="1F3A1C73" w:rsidR="00FF5341" w:rsidRDefault="00FF5341" w:rsidP="00FF5341">
      <w:pPr>
        <w:tabs>
          <w:tab w:val="left" w:pos="8200"/>
        </w:tabs>
      </w:pPr>
    </w:p>
    <w:p w14:paraId="71648CBF" w14:textId="1E31889D" w:rsidR="00FF5341" w:rsidRDefault="00504861" w:rsidP="00FF5341">
      <w:pPr>
        <w:tabs>
          <w:tab w:val="left" w:pos="8200"/>
        </w:tabs>
      </w:pPr>
      <w:r>
        <w:rPr>
          <w:noProof/>
        </w:rPr>
        <mc:AlternateContent>
          <mc:Choice Requires="wps">
            <w:drawing>
              <wp:anchor distT="0" distB="0" distL="114300" distR="114300" simplePos="0" relativeHeight="251673600" behindDoc="0" locked="0" layoutInCell="1" allowOverlap="1" wp14:anchorId="78B23B60" wp14:editId="6DAD98B6">
                <wp:simplePos x="0" y="0"/>
                <wp:positionH relativeFrom="column">
                  <wp:posOffset>-514350</wp:posOffset>
                </wp:positionH>
                <wp:positionV relativeFrom="paragraph">
                  <wp:posOffset>345440</wp:posOffset>
                </wp:positionV>
                <wp:extent cx="1244600" cy="654050"/>
                <wp:effectExtent l="0" t="0" r="12700" b="12700"/>
                <wp:wrapNone/>
                <wp:docPr id="1749490644" name="Rectangle: Rounded Corners 15"/>
                <wp:cNvGraphicFramePr/>
                <a:graphic xmlns:a="http://schemas.openxmlformats.org/drawingml/2006/main">
                  <a:graphicData uri="http://schemas.microsoft.com/office/word/2010/wordprocessingShape">
                    <wps:wsp>
                      <wps:cNvSpPr/>
                      <wps:spPr>
                        <a:xfrm>
                          <a:off x="0" y="0"/>
                          <a:ext cx="1244600" cy="6540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EFA9C9" w14:textId="7D4662F7" w:rsidR="00FF5341" w:rsidRDefault="00FF5341" w:rsidP="00FF5341">
                            <w:pPr>
                              <w:jc w:val="center"/>
                            </w:pPr>
                            <w:r>
                              <w:t>Download STORET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23B60" id="Rectangle: Rounded Corners 15" o:spid="_x0000_s1033" style="position:absolute;margin-left:-40.5pt;margin-top:27.2pt;width:98pt;height: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" fillcolor="#156082 [3204]" strokecolor="#030e13 [484]" strokeweight="1.5pt">
                <v:stroke joinstyle="miter"/>
                <v:textbox>
                  <w:txbxContent>
                    <w:p w14:paraId="4AEFA9C9" w14:textId="7D4662F7" w:rsidR="00FF5341" w:rsidRDefault="00FF5341" w:rsidP="00FF5341">
                      <w:pPr>
                        <w:jc w:val="center"/>
                      </w:pPr>
                      <w:r>
                        <w:t>Download STORET Data</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18715DF6" wp14:editId="334E16D2">
                <wp:simplePos x="0" y="0"/>
                <wp:positionH relativeFrom="column">
                  <wp:posOffset>5257800</wp:posOffset>
                </wp:positionH>
                <wp:positionV relativeFrom="paragraph">
                  <wp:posOffset>135890</wp:posOffset>
                </wp:positionV>
                <wp:extent cx="1416050" cy="1003300"/>
                <wp:effectExtent l="0" t="0" r="12700" b="25400"/>
                <wp:wrapNone/>
                <wp:docPr id="1613198696" name="Flowchart: Magnetic Disk 14"/>
                <wp:cNvGraphicFramePr/>
                <a:graphic xmlns:a="http://schemas.openxmlformats.org/drawingml/2006/main">
                  <a:graphicData uri="http://schemas.microsoft.com/office/word/2010/wordprocessingShape">
                    <wps:wsp>
                      <wps:cNvSpPr/>
                      <wps:spPr>
                        <a:xfrm>
                          <a:off x="0" y="0"/>
                          <a:ext cx="1416050" cy="10033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D81A23" w14:textId="605722B5" w:rsidR="005E2F45" w:rsidRPr="00504861" w:rsidRDefault="005E2F45" w:rsidP="005E2F45">
                            <w:pPr>
                              <w:jc w:val="center"/>
                              <w:rPr>
                                <w:sz w:val="18"/>
                                <w:szCs w:val="18"/>
                              </w:rPr>
                            </w:pPr>
                            <w:r w:rsidRPr="00504861">
                              <w:rPr>
                                <w:sz w:val="18"/>
                                <w:szCs w:val="18"/>
                              </w:rPr>
                              <w:t>National STORERET</w:t>
                            </w:r>
                          </w:p>
                          <w:p w14:paraId="4E12C839" w14:textId="651E8EBF" w:rsidR="005E2F45" w:rsidRPr="00504861" w:rsidRDefault="005E2F45" w:rsidP="005E2F45">
                            <w:pPr>
                              <w:jc w:val="center"/>
                              <w:rPr>
                                <w:sz w:val="18"/>
                                <w:szCs w:val="18"/>
                              </w:rPr>
                            </w:pPr>
                            <w:r w:rsidRPr="00504861">
                              <w:rPr>
                                <w:sz w:val="18"/>
                                <w:szCs w:val="18"/>
                              </w:rPr>
                              <w:t>Data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15DF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4" type="#_x0000_t132" style="position:absolute;margin-left:414pt;margin-top:10.7pt;width:111.5pt;height: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" fillcolor="#156082 [3204]" strokecolor="#030e13 [484]" strokeweight="1.5pt">
                <v:stroke joinstyle="miter"/>
                <v:textbox>
                  <w:txbxContent>
                    <w:p w14:paraId="5BD81A23" w14:textId="605722B5" w:rsidR="005E2F45" w:rsidRPr="00504861" w:rsidRDefault="005E2F45" w:rsidP="005E2F45">
                      <w:pPr>
                        <w:jc w:val="center"/>
                        <w:rPr>
                          <w:sz w:val="18"/>
                          <w:szCs w:val="18"/>
                        </w:rPr>
                      </w:pPr>
                      <w:r w:rsidRPr="00504861">
                        <w:rPr>
                          <w:sz w:val="18"/>
                          <w:szCs w:val="18"/>
                        </w:rPr>
                        <w:t>National STORERET</w:t>
                      </w:r>
                    </w:p>
                    <w:p w14:paraId="4E12C839" w14:textId="651E8EBF" w:rsidR="005E2F45" w:rsidRPr="00504861" w:rsidRDefault="005E2F45" w:rsidP="005E2F45">
                      <w:pPr>
                        <w:jc w:val="center"/>
                        <w:rPr>
                          <w:sz w:val="18"/>
                          <w:szCs w:val="18"/>
                        </w:rPr>
                      </w:pPr>
                      <w:r w:rsidRPr="00504861">
                        <w:rPr>
                          <w:sz w:val="18"/>
                          <w:szCs w:val="18"/>
                        </w:rPr>
                        <w:t>Data Warehouse</w:t>
                      </w:r>
                    </w:p>
                  </w:txbxContent>
                </v:textbox>
              </v:shape>
            </w:pict>
          </mc:Fallback>
        </mc:AlternateContent>
      </w:r>
    </w:p>
    <w:p w14:paraId="5D49EBB0" w14:textId="50F716F2" w:rsidR="00FF5341" w:rsidRDefault="00504861" w:rsidP="00FF5341">
      <w:pPr>
        <w:tabs>
          <w:tab w:val="left" w:pos="8200"/>
        </w:tabs>
      </w:pPr>
      <w:r>
        <w:rPr>
          <w:noProof/>
        </w:rPr>
        <mc:AlternateContent>
          <mc:Choice Requires="wps">
            <w:drawing>
              <wp:anchor distT="0" distB="0" distL="114300" distR="114300" simplePos="0" relativeHeight="251675648" behindDoc="0" locked="0" layoutInCell="1" allowOverlap="1" wp14:anchorId="07FDCB63" wp14:editId="025C2EEB">
                <wp:simplePos x="0" y="0"/>
                <wp:positionH relativeFrom="column">
                  <wp:posOffset>863600</wp:posOffset>
                </wp:positionH>
                <wp:positionV relativeFrom="paragraph">
                  <wp:posOffset>3175</wp:posOffset>
                </wp:positionV>
                <wp:extent cx="1098550" cy="704850"/>
                <wp:effectExtent l="0" t="0" r="25400" b="19050"/>
                <wp:wrapNone/>
                <wp:docPr id="1757001553" name="Rectangle: Rounded Corners 15"/>
                <wp:cNvGraphicFramePr/>
                <a:graphic xmlns:a="http://schemas.openxmlformats.org/drawingml/2006/main">
                  <a:graphicData uri="http://schemas.microsoft.com/office/word/2010/wordprocessingShape">
                    <wps:wsp>
                      <wps:cNvSpPr/>
                      <wps:spPr>
                        <a:xfrm>
                          <a:off x="0" y="0"/>
                          <a:ext cx="1098550" cy="7048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C729E3" w14:textId="68673709" w:rsidR="00FF5341" w:rsidRDefault="00FF5341" w:rsidP="00FF5341">
                            <w:pPr>
                              <w:jc w:val="center"/>
                            </w:pPr>
                            <w:r>
                              <w:t>Mapping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DCB63" id="_x0000_s1035" style="position:absolute;margin-left:68pt;margin-top:.25pt;width:86.5pt;height: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" fillcolor="#156082 [3204]" strokecolor="#030e13 [484]" strokeweight="1.5pt">
                <v:stroke joinstyle="miter"/>
                <v:textbox>
                  <w:txbxContent>
                    <w:p w14:paraId="56C729E3" w14:textId="68673709" w:rsidR="00FF5341" w:rsidRDefault="00FF5341" w:rsidP="00FF5341">
                      <w:pPr>
                        <w:jc w:val="center"/>
                      </w:pPr>
                      <w:r>
                        <w:t>Mapping Application</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60C93F0A" wp14:editId="1201102D">
                <wp:simplePos x="0" y="0"/>
                <wp:positionH relativeFrom="column">
                  <wp:posOffset>2241550</wp:posOffset>
                </wp:positionH>
                <wp:positionV relativeFrom="paragraph">
                  <wp:posOffset>41275</wp:posOffset>
                </wp:positionV>
                <wp:extent cx="952500" cy="622300"/>
                <wp:effectExtent l="0" t="0" r="19050" b="25400"/>
                <wp:wrapNone/>
                <wp:docPr id="1908976030" name="Rectangle: Rounded Corners 15"/>
                <wp:cNvGraphicFramePr/>
                <a:graphic xmlns:a="http://schemas.openxmlformats.org/drawingml/2006/main">
                  <a:graphicData uri="http://schemas.microsoft.com/office/word/2010/wordprocessingShape">
                    <wps:wsp>
                      <wps:cNvSpPr/>
                      <wps:spPr>
                        <a:xfrm>
                          <a:off x="0" y="0"/>
                          <a:ext cx="952500" cy="6223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FE8276" w14:textId="438DE79F" w:rsidR="00FF5341" w:rsidRDefault="00FF5341" w:rsidP="00FF5341">
                            <w:pPr>
                              <w:jc w:val="center"/>
                            </w:pPr>
                            <w:r>
                              <w:t>Web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93F0A" id="_x0000_s1036" style="position:absolute;margin-left:176.5pt;margin-top:3.25pt;width:75pt;height: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" fillcolor="#156082 [3204]" strokecolor="#030e13 [484]" strokeweight="1.5pt">
                <v:stroke joinstyle="miter"/>
                <v:textbox>
                  <w:txbxContent>
                    <w:p w14:paraId="38FE8276" w14:textId="438DE79F" w:rsidR="00FF5341" w:rsidRDefault="00FF5341" w:rsidP="00FF5341">
                      <w:pPr>
                        <w:jc w:val="center"/>
                      </w:pPr>
                      <w:r>
                        <w:t>Web Series</w:t>
                      </w: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222F175B" wp14:editId="6BF7AB76">
                <wp:simplePos x="0" y="0"/>
                <wp:positionH relativeFrom="column">
                  <wp:posOffset>3492500</wp:posOffset>
                </wp:positionH>
                <wp:positionV relativeFrom="paragraph">
                  <wp:posOffset>3175</wp:posOffset>
                </wp:positionV>
                <wp:extent cx="1270000" cy="685800"/>
                <wp:effectExtent l="0" t="0" r="25400" b="19050"/>
                <wp:wrapNone/>
                <wp:docPr id="1473649392" name="Rectangle: Rounded Corners 15"/>
                <wp:cNvGraphicFramePr/>
                <a:graphic xmlns:a="http://schemas.openxmlformats.org/drawingml/2006/main">
                  <a:graphicData uri="http://schemas.microsoft.com/office/word/2010/wordprocessingShape">
                    <wps:wsp>
                      <wps:cNvSpPr/>
                      <wps:spPr>
                        <a:xfrm>
                          <a:off x="0" y="0"/>
                          <a:ext cx="1270000" cy="685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92D830" w14:textId="090AA19B" w:rsidR="00FF5341" w:rsidRDefault="00FF5341" w:rsidP="00FF5341">
                            <w:pPr>
                              <w:jc w:val="center"/>
                            </w:pPr>
                            <w:r>
                              <w:t>Tools For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F175B" id="_x0000_s1037" style="position:absolute;margin-left:275pt;margin-top:.25pt;width:100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" fillcolor="#156082 [3204]" strokecolor="#030e13 [484]" strokeweight="1.5pt">
                <v:stroke joinstyle="miter"/>
                <v:textbox>
                  <w:txbxContent>
                    <w:p w14:paraId="1092D830" w14:textId="090AA19B" w:rsidR="00FF5341" w:rsidRDefault="00FF5341" w:rsidP="00FF5341">
                      <w:pPr>
                        <w:jc w:val="center"/>
                      </w:pPr>
                      <w:r>
                        <w:t>Tools For Data Analysis</w:t>
                      </w:r>
                    </w:p>
                  </w:txbxContent>
                </v:textbox>
              </v:roundrect>
            </w:pict>
          </mc:Fallback>
        </mc:AlternateContent>
      </w:r>
    </w:p>
    <w:p w14:paraId="7490979F" w14:textId="06407B22" w:rsidR="00FF5341" w:rsidRDefault="00FF5341" w:rsidP="00FF5341">
      <w:pPr>
        <w:tabs>
          <w:tab w:val="left" w:pos="8200"/>
        </w:tabs>
      </w:pPr>
    </w:p>
    <w:p w14:paraId="5BC69869" w14:textId="712CBE4D" w:rsidR="00FF5341" w:rsidRDefault="00504861" w:rsidP="00FF5341">
      <w:pPr>
        <w:tabs>
          <w:tab w:val="left" w:pos="8200"/>
        </w:tabs>
      </w:pPr>
      <w:r>
        <w:rPr>
          <w:noProof/>
        </w:rPr>
        <mc:AlternateContent>
          <mc:Choice Requires="wps">
            <w:drawing>
              <wp:anchor distT="0" distB="0" distL="114300" distR="114300" simplePos="0" relativeHeight="251694080" behindDoc="0" locked="0" layoutInCell="1" allowOverlap="1" wp14:anchorId="2162CFF4" wp14:editId="61460697">
                <wp:simplePos x="0" y="0"/>
                <wp:positionH relativeFrom="column">
                  <wp:posOffset>1397000</wp:posOffset>
                </wp:positionH>
                <wp:positionV relativeFrom="paragraph">
                  <wp:posOffset>73660</wp:posOffset>
                </wp:positionV>
                <wp:extent cx="0" cy="419100"/>
                <wp:effectExtent l="76200" t="38100" r="57150" b="19050"/>
                <wp:wrapNone/>
                <wp:docPr id="1611056769" name="Straight Arrow Connector 26"/>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A84FF9B" id="_x0000_t32" coordsize="21600,21600" o:spt="32" o:oned="t" path="m,l21600,21600e" filled="f">
                <v:path arrowok="t" fillok="f" o:connecttype="none"/>
                <o:lock v:ext="edit" shapetype="t"/>
              </v:shapetype>
              <v:shape id="Straight Arrow Connector 26" o:spid="_x0000_s1026" type="#_x0000_t32" style="position:absolute;margin-left:110pt;margin-top:5.8pt;width:0;height:33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" strokecolor="black [3200]" strokeweight="1.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05C7A47" wp14:editId="0C159854">
                <wp:simplePos x="0" y="0"/>
                <wp:positionH relativeFrom="column">
                  <wp:posOffset>2717800</wp:posOffset>
                </wp:positionH>
                <wp:positionV relativeFrom="paragraph">
                  <wp:posOffset>80010</wp:posOffset>
                </wp:positionV>
                <wp:extent cx="0" cy="419100"/>
                <wp:effectExtent l="76200" t="38100" r="57150" b="19050"/>
                <wp:wrapNone/>
                <wp:docPr id="1949510569" name="Straight Arrow Connector 26"/>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C308E0" id="Straight Arrow Connector 26" o:spid="_x0000_s1026" type="#_x0000_t32" style="position:absolute;margin-left:214pt;margin-top:6.3pt;width:0;height:33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6EF5A02F" wp14:editId="5C8D7234">
                <wp:simplePos x="0" y="0"/>
                <wp:positionH relativeFrom="column">
                  <wp:posOffset>4140200</wp:posOffset>
                </wp:positionH>
                <wp:positionV relativeFrom="paragraph">
                  <wp:posOffset>80010</wp:posOffset>
                </wp:positionV>
                <wp:extent cx="0" cy="419100"/>
                <wp:effectExtent l="76200" t="38100" r="57150" b="19050"/>
                <wp:wrapNone/>
                <wp:docPr id="1172149527" name="Straight Arrow Connector 26"/>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F3DC57" id="Straight Arrow Connector 26" o:spid="_x0000_s1026" type="#_x0000_t32" style="position:absolute;margin-left:326pt;margin-top:6.3pt;width:0;height:33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3421DE9E" wp14:editId="38905A54">
                <wp:simplePos x="0" y="0"/>
                <wp:positionH relativeFrom="column">
                  <wp:posOffset>6350</wp:posOffset>
                </wp:positionH>
                <wp:positionV relativeFrom="paragraph">
                  <wp:posOffset>73660</wp:posOffset>
                </wp:positionV>
                <wp:extent cx="0" cy="419100"/>
                <wp:effectExtent l="76200" t="38100" r="57150" b="19050"/>
                <wp:wrapNone/>
                <wp:docPr id="1879955249" name="Straight Arrow Connector 26"/>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C9D1D1" id="Straight Arrow Connector 26" o:spid="_x0000_s1026" type="#_x0000_t32" style="position:absolute;margin-left:.5pt;margin-top:5.8pt;width:0;height:33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" strokecolor="black [3200]"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17C90445" wp14:editId="36E6409F">
                <wp:simplePos x="0" y="0"/>
                <wp:positionH relativeFrom="column">
                  <wp:posOffset>6007100</wp:posOffset>
                </wp:positionH>
                <wp:positionV relativeFrom="paragraph">
                  <wp:posOffset>194310</wp:posOffset>
                </wp:positionV>
                <wp:extent cx="0" cy="298450"/>
                <wp:effectExtent l="0" t="0" r="38100" b="25400"/>
                <wp:wrapNone/>
                <wp:docPr id="437536790" name="Straight Connector 24"/>
                <wp:cNvGraphicFramePr/>
                <a:graphic xmlns:a="http://schemas.openxmlformats.org/drawingml/2006/main">
                  <a:graphicData uri="http://schemas.microsoft.com/office/word/2010/wordprocessingShape">
                    <wps:wsp>
                      <wps:cNvCnPr/>
                      <wps:spPr>
                        <a:xfrm>
                          <a:off x="0" y="0"/>
                          <a:ext cx="0" cy="298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74F9D5" id="Straight Connector 2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73pt,15.3pt" to="47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" strokecolor="black [3200]" strokeweight="1.5pt">
                <v:stroke joinstyle="miter"/>
              </v:line>
            </w:pict>
          </mc:Fallback>
        </mc:AlternateContent>
      </w:r>
    </w:p>
    <w:p w14:paraId="7E447446" w14:textId="77777777" w:rsidR="00504861" w:rsidRDefault="00504861" w:rsidP="00504861">
      <w:pPr>
        <w:tabs>
          <w:tab w:val="left" w:pos="8200"/>
        </w:tabs>
        <w:rPr>
          <w:rFonts w:asciiTheme="majorBidi" w:hAnsiTheme="majorBidi"/>
          <w:b/>
          <w:bCs/>
          <w:color w:val="000000" w:themeColor="text1"/>
          <w:sz w:val="32"/>
          <w:szCs w:val="32"/>
        </w:rPr>
      </w:pPr>
      <w:r>
        <w:rPr>
          <w:noProof/>
        </w:rPr>
        <mc:AlternateContent>
          <mc:Choice Requires="wps">
            <w:drawing>
              <wp:anchor distT="0" distB="0" distL="114300" distR="114300" simplePos="0" relativeHeight="251691008" behindDoc="0" locked="0" layoutInCell="1" allowOverlap="1" wp14:anchorId="3E5AF958" wp14:editId="4AC4B8FE">
                <wp:simplePos x="0" y="0"/>
                <wp:positionH relativeFrom="column">
                  <wp:posOffset>12700</wp:posOffset>
                </wp:positionH>
                <wp:positionV relativeFrom="paragraph">
                  <wp:posOffset>175895</wp:posOffset>
                </wp:positionV>
                <wp:extent cx="5975350" cy="0"/>
                <wp:effectExtent l="0" t="0" r="0" b="0"/>
                <wp:wrapNone/>
                <wp:docPr id="753007735" name="Straight Connector 25"/>
                <wp:cNvGraphicFramePr/>
                <a:graphic xmlns:a="http://schemas.openxmlformats.org/drawingml/2006/main">
                  <a:graphicData uri="http://schemas.microsoft.com/office/word/2010/wordprocessingShape">
                    <wps:wsp>
                      <wps:cNvCnPr/>
                      <wps:spPr>
                        <a:xfrm flipH="1">
                          <a:off x="0" y="0"/>
                          <a:ext cx="59753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1A6E87" id="Straight Connector 25"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1pt,13.85pt" to="471.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" strokecolor="black [3200]" strokeweight="1.5pt">
                <v:stroke joinstyle="miter"/>
              </v:line>
            </w:pict>
          </mc:Fallback>
        </mc:AlternateContent>
      </w:r>
      <w:bookmarkStart w:id="2" w:name="_Toc210256357"/>
    </w:p>
    <w:p w14:paraId="10351E0F" w14:textId="7CE87E5B" w:rsidR="00FF5341" w:rsidRPr="00504861" w:rsidRDefault="00F92283" w:rsidP="00504861">
      <w:pPr>
        <w:tabs>
          <w:tab w:val="left" w:pos="8200"/>
        </w:tabs>
      </w:pPr>
      <w:r w:rsidRPr="00F92283">
        <w:rPr>
          <w:rFonts w:asciiTheme="majorBidi" w:hAnsiTheme="majorBidi"/>
          <w:b/>
          <w:bCs/>
          <w:color w:val="000000" w:themeColor="text1"/>
          <w:sz w:val="32"/>
          <w:szCs w:val="32"/>
        </w:rPr>
        <w:t>3.Activity 2 (Flyer)</w:t>
      </w:r>
      <w:bookmarkEnd w:id="2"/>
    </w:p>
    <w:p w14:paraId="437A8B7C" w14:textId="77777777" w:rsidR="00F92283" w:rsidRPr="00F92283" w:rsidRDefault="00F92283" w:rsidP="00F92283">
      <w:p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The flyer was designed using </w:t>
      </w:r>
      <w:r w:rsidRPr="00F92283">
        <w:rPr>
          <w:rFonts w:asciiTheme="majorBidi" w:hAnsiTheme="majorBidi" w:cstheme="majorBidi"/>
          <w:b/>
          <w:bCs/>
          <w:color w:val="000000" w:themeColor="text1"/>
        </w:rPr>
        <w:t>Adobe Illustrator</w:t>
      </w:r>
      <w:r w:rsidRPr="00F92283">
        <w:rPr>
          <w:rFonts w:asciiTheme="majorBidi" w:hAnsiTheme="majorBidi" w:cstheme="majorBidi"/>
          <w:color w:val="000000" w:themeColor="text1"/>
        </w:rPr>
        <w:t>, a professional vector-based graphic design software. Illustrator allows the creation of high-quality, scalable designs that can be used both in print and digital formats.</w:t>
      </w:r>
    </w:p>
    <w:p w14:paraId="4F45E618" w14:textId="77777777" w:rsidR="00F92283" w:rsidRPr="00F92283" w:rsidRDefault="00F92283" w:rsidP="00F92283">
      <w:p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The flyer included the following features:</w:t>
      </w:r>
    </w:p>
    <w:p w14:paraId="4798FC96" w14:textId="77777777" w:rsidR="00F92283" w:rsidRPr="00F92283" w:rsidRDefault="00F92283" w:rsidP="00F92283">
      <w:pPr>
        <w:numPr>
          <w:ilvl w:val="0"/>
          <w:numId w:val="3"/>
        </w:numPr>
        <w:spacing w:line="360" w:lineRule="auto"/>
        <w:jc w:val="both"/>
        <w:rPr>
          <w:rFonts w:asciiTheme="majorBidi" w:hAnsiTheme="majorBidi" w:cstheme="majorBidi"/>
          <w:color w:val="000000" w:themeColor="text1"/>
        </w:rPr>
      </w:pPr>
      <w:r w:rsidRPr="00F92283">
        <w:rPr>
          <w:rFonts w:asciiTheme="majorBidi" w:hAnsiTheme="majorBidi" w:cstheme="majorBidi"/>
          <w:b/>
          <w:bCs/>
          <w:color w:val="000000" w:themeColor="text1"/>
        </w:rPr>
        <w:lastRenderedPageBreak/>
        <w:t>Professional Layout:</w:t>
      </w:r>
      <w:r w:rsidRPr="00F92283">
        <w:rPr>
          <w:rFonts w:asciiTheme="majorBidi" w:hAnsiTheme="majorBidi" w:cstheme="majorBidi"/>
          <w:color w:val="000000" w:themeColor="text1"/>
        </w:rPr>
        <w:t xml:space="preserve"> Created with Illustrator tools such as shapes, layers, and alignment for a neat and attractive structure.</w:t>
      </w:r>
    </w:p>
    <w:p w14:paraId="531EE679" w14:textId="77777777" w:rsidR="00F92283" w:rsidRPr="00F92283" w:rsidRDefault="00F92283" w:rsidP="00F92283">
      <w:pPr>
        <w:numPr>
          <w:ilvl w:val="0"/>
          <w:numId w:val="3"/>
        </w:numPr>
        <w:spacing w:line="360" w:lineRule="auto"/>
        <w:jc w:val="both"/>
        <w:rPr>
          <w:rFonts w:asciiTheme="majorBidi" w:hAnsiTheme="majorBidi" w:cstheme="majorBidi"/>
          <w:color w:val="000000" w:themeColor="text1"/>
        </w:rPr>
      </w:pPr>
      <w:r w:rsidRPr="00F92283">
        <w:rPr>
          <w:rFonts w:asciiTheme="majorBidi" w:hAnsiTheme="majorBidi" w:cstheme="majorBidi"/>
          <w:b/>
          <w:bCs/>
          <w:color w:val="000000" w:themeColor="text1"/>
        </w:rPr>
        <w:t>Typography:</w:t>
      </w:r>
      <w:r w:rsidRPr="00F92283">
        <w:rPr>
          <w:rFonts w:asciiTheme="majorBidi" w:hAnsiTheme="majorBidi" w:cstheme="majorBidi"/>
          <w:color w:val="000000" w:themeColor="text1"/>
        </w:rPr>
        <w:t xml:space="preserve"> Bold and creative fonts were applied to highlight the sale announcement and promotional text.</w:t>
      </w:r>
    </w:p>
    <w:p w14:paraId="637CA3F2" w14:textId="77777777" w:rsidR="00F92283" w:rsidRPr="00F92283" w:rsidRDefault="00F92283" w:rsidP="00F92283">
      <w:pPr>
        <w:numPr>
          <w:ilvl w:val="0"/>
          <w:numId w:val="3"/>
        </w:numPr>
        <w:spacing w:line="360" w:lineRule="auto"/>
        <w:jc w:val="both"/>
        <w:rPr>
          <w:rFonts w:asciiTheme="majorBidi" w:hAnsiTheme="majorBidi" w:cstheme="majorBidi"/>
          <w:color w:val="000000" w:themeColor="text1"/>
        </w:rPr>
      </w:pPr>
      <w:r w:rsidRPr="00F92283">
        <w:rPr>
          <w:rFonts w:asciiTheme="majorBidi" w:hAnsiTheme="majorBidi" w:cstheme="majorBidi"/>
          <w:b/>
          <w:bCs/>
          <w:color w:val="000000" w:themeColor="text1"/>
        </w:rPr>
        <w:t>Color Scheme:</w:t>
      </w:r>
      <w:r w:rsidRPr="00F92283">
        <w:rPr>
          <w:rFonts w:asciiTheme="majorBidi" w:hAnsiTheme="majorBidi" w:cstheme="majorBidi"/>
          <w:color w:val="000000" w:themeColor="text1"/>
        </w:rPr>
        <w:t xml:space="preserve"> Bright and contrasting colors were selected to capture attention and reflect the energetic theme of the sale.</w:t>
      </w:r>
    </w:p>
    <w:p w14:paraId="3FAA5BA6" w14:textId="77777777" w:rsidR="00F92283" w:rsidRPr="00F92283" w:rsidRDefault="00F92283" w:rsidP="00F92283">
      <w:pPr>
        <w:numPr>
          <w:ilvl w:val="0"/>
          <w:numId w:val="3"/>
        </w:numPr>
        <w:spacing w:line="360" w:lineRule="auto"/>
        <w:jc w:val="both"/>
        <w:rPr>
          <w:rFonts w:asciiTheme="majorBidi" w:hAnsiTheme="majorBidi" w:cstheme="majorBidi"/>
          <w:color w:val="000000" w:themeColor="text1"/>
        </w:rPr>
      </w:pPr>
      <w:r w:rsidRPr="00F92283">
        <w:rPr>
          <w:rFonts w:asciiTheme="majorBidi" w:hAnsiTheme="majorBidi" w:cstheme="majorBidi"/>
          <w:b/>
          <w:bCs/>
          <w:color w:val="000000" w:themeColor="text1"/>
        </w:rPr>
        <w:t>Graphics &amp; Icons:</w:t>
      </w:r>
      <w:r w:rsidRPr="00F92283">
        <w:rPr>
          <w:rFonts w:asciiTheme="majorBidi" w:hAnsiTheme="majorBidi" w:cstheme="majorBidi"/>
          <w:color w:val="000000" w:themeColor="text1"/>
        </w:rPr>
        <w:t xml:space="preserve"> Vector-based images were added, ensuring sharpness and clarity at any size.</w:t>
      </w:r>
    </w:p>
    <w:p w14:paraId="058AB5E4" w14:textId="77777777" w:rsidR="00F92283" w:rsidRPr="00F92283" w:rsidRDefault="00F92283" w:rsidP="00F92283">
      <w:pPr>
        <w:numPr>
          <w:ilvl w:val="0"/>
          <w:numId w:val="3"/>
        </w:numPr>
        <w:spacing w:line="360" w:lineRule="auto"/>
        <w:jc w:val="both"/>
        <w:rPr>
          <w:rFonts w:asciiTheme="majorBidi" w:hAnsiTheme="majorBidi" w:cstheme="majorBidi"/>
          <w:color w:val="000000" w:themeColor="text1"/>
        </w:rPr>
      </w:pPr>
      <w:r w:rsidRPr="00F92283">
        <w:rPr>
          <w:rFonts w:asciiTheme="majorBidi" w:hAnsiTheme="majorBidi" w:cstheme="majorBidi"/>
          <w:b/>
          <w:bCs/>
          <w:color w:val="000000" w:themeColor="text1"/>
        </w:rPr>
        <w:t>Export for Use:</w:t>
      </w:r>
      <w:r w:rsidRPr="00F92283">
        <w:rPr>
          <w:rFonts w:asciiTheme="majorBidi" w:hAnsiTheme="majorBidi" w:cstheme="majorBidi"/>
          <w:color w:val="000000" w:themeColor="text1"/>
        </w:rPr>
        <w:t xml:space="preserve"> The final flyer was exported in image format (JPG/PNG) to be easily shared, printed, or inserted into the report.</w:t>
      </w:r>
    </w:p>
    <w:p w14:paraId="3570A35A" w14:textId="77777777" w:rsidR="00F92283" w:rsidRDefault="00F92283" w:rsidP="00F92283">
      <w:pPr>
        <w:spacing w:line="360" w:lineRule="auto"/>
        <w:jc w:val="both"/>
      </w:pPr>
      <w:r w:rsidRPr="00F92283">
        <w:rPr>
          <w:rFonts w:asciiTheme="majorBidi" w:hAnsiTheme="majorBidi" w:cstheme="majorBidi"/>
          <w:color w:val="000000" w:themeColor="text1"/>
        </w:rPr>
        <w:t xml:space="preserve">This flyer represents a </w:t>
      </w:r>
      <w:r w:rsidRPr="00F92283">
        <w:rPr>
          <w:rFonts w:asciiTheme="majorBidi" w:hAnsiTheme="majorBidi" w:cstheme="majorBidi"/>
          <w:b/>
          <w:bCs/>
          <w:color w:val="000000" w:themeColor="text1"/>
        </w:rPr>
        <w:t>practical application of graphic design skills</w:t>
      </w:r>
      <w:r w:rsidRPr="00F92283">
        <w:rPr>
          <w:rFonts w:asciiTheme="majorBidi" w:hAnsiTheme="majorBidi" w:cstheme="majorBidi"/>
          <w:color w:val="000000" w:themeColor="text1"/>
        </w:rPr>
        <w:t xml:space="preserve"> in creating marketing materials that are visually appealing and effective for advertising purposes</w:t>
      </w:r>
      <w:r w:rsidRPr="00F92283">
        <w:t>.</w:t>
      </w:r>
    </w:p>
    <w:p w14:paraId="4E7C5BB8" w14:textId="1B6CF813" w:rsidR="00F92283" w:rsidRDefault="00F92283" w:rsidP="00F92283">
      <w:pPr>
        <w:spacing w:line="360" w:lineRule="auto"/>
        <w:jc w:val="center"/>
      </w:pPr>
      <w:r>
        <w:rPr>
          <w:noProof/>
        </w:rPr>
        <w:drawing>
          <wp:inline distT="0" distB="0" distL="0" distR="0" wp14:anchorId="3E75A068" wp14:editId="61889089">
            <wp:extent cx="4684308" cy="4222750"/>
            <wp:effectExtent l="0" t="0" r="2540" b="6350"/>
            <wp:docPr id="12352224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2474" name="Picture 1235222474"/>
                    <pic:cNvPicPr/>
                  </pic:nvPicPr>
                  <pic:blipFill>
                    <a:blip r:embed="rId9"/>
                    <a:stretch>
                      <a:fillRect/>
                    </a:stretch>
                  </pic:blipFill>
                  <pic:spPr>
                    <a:xfrm>
                      <a:off x="0" y="0"/>
                      <a:ext cx="4709748" cy="4245683"/>
                    </a:xfrm>
                    <a:prstGeom prst="rect">
                      <a:avLst/>
                    </a:prstGeom>
                  </pic:spPr>
                </pic:pic>
              </a:graphicData>
            </a:graphic>
          </wp:inline>
        </w:drawing>
      </w:r>
    </w:p>
    <w:p w14:paraId="34F5887D" w14:textId="7AF10E73" w:rsidR="00F92283" w:rsidRPr="00F92283" w:rsidRDefault="00F92283" w:rsidP="00F92283">
      <w:pPr>
        <w:pStyle w:val="Heading1"/>
        <w:rPr>
          <w:rFonts w:asciiTheme="majorBidi" w:hAnsiTheme="majorBidi"/>
          <w:b/>
          <w:bCs/>
          <w:color w:val="000000" w:themeColor="text1"/>
          <w:sz w:val="32"/>
          <w:szCs w:val="32"/>
        </w:rPr>
      </w:pPr>
      <w:bookmarkStart w:id="3" w:name="_Toc210256358"/>
      <w:r w:rsidRPr="00F92283">
        <w:rPr>
          <w:rFonts w:asciiTheme="majorBidi" w:hAnsiTheme="majorBidi"/>
          <w:b/>
          <w:bCs/>
          <w:color w:val="000000" w:themeColor="text1"/>
          <w:sz w:val="32"/>
          <w:szCs w:val="32"/>
        </w:rPr>
        <w:lastRenderedPageBreak/>
        <w:t>4.Conclusion</w:t>
      </w:r>
      <w:bookmarkEnd w:id="3"/>
    </w:p>
    <w:p w14:paraId="35AD4FE5" w14:textId="77777777" w:rsidR="00F92283" w:rsidRPr="00F92283" w:rsidRDefault="00F92283" w:rsidP="00F92283">
      <w:p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is report highlighted two essential activities: the creation of a </w:t>
      </w:r>
      <w:r w:rsidRPr="00F92283">
        <w:rPr>
          <w:rFonts w:asciiTheme="majorBidi" w:hAnsiTheme="majorBidi" w:cstheme="majorBidi"/>
          <w:b/>
          <w:bCs/>
          <w:color w:val="000000" w:themeColor="text1"/>
        </w:rPr>
        <w:t>flowchart</w:t>
      </w:r>
      <w:r w:rsidRPr="00F92283">
        <w:rPr>
          <w:rFonts w:asciiTheme="majorBidi" w:hAnsiTheme="majorBidi" w:cstheme="majorBidi"/>
          <w:color w:val="000000" w:themeColor="text1"/>
        </w:rPr>
        <w:t xml:space="preserve"> to represent the Water Quality Exchange (WQX) data submission process, and the design of a </w:t>
      </w:r>
      <w:r w:rsidRPr="00F92283">
        <w:rPr>
          <w:rFonts w:asciiTheme="majorBidi" w:hAnsiTheme="majorBidi" w:cstheme="majorBidi"/>
          <w:b/>
          <w:bCs/>
          <w:color w:val="000000" w:themeColor="text1"/>
        </w:rPr>
        <w:t>flyer</w:t>
      </w:r>
      <w:r w:rsidRPr="00F92283">
        <w:rPr>
          <w:rFonts w:asciiTheme="majorBidi" w:hAnsiTheme="majorBidi" w:cstheme="majorBidi"/>
          <w:color w:val="000000" w:themeColor="text1"/>
        </w:rPr>
        <w:t xml:space="preserve"> using Adobe Illustrator for promotional purposes. Both tasks demonstrated the importance of clear and effective communication through visuals.</w:t>
      </w:r>
    </w:p>
    <w:p w14:paraId="54DED6B0" w14:textId="77777777" w:rsidR="00F92283" w:rsidRPr="00F92283" w:rsidRDefault="00F92283" w:rsidP="00F92283">
      <w:p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The </w:t>
      </w:r>
      <w:r w:rsidRPr="00F92283">
        <w:rPr>
          <w:rFonts w:asciiTheme="majorBidi" w:hAnsiTheme="majorBidi" w:cstheme="majorBidi"/>
          <w:b/>
          <w:bCs/>
          <w:color w:val="000000" w:themeColor="text1"/>
        </w:rPr>
        <w:t>flowchart</w:t>
      </w:r>
      <w:r w:rsidRPr="00F92283">
        <w:rPr>
          <w:rFonts w:asciiTheme="majorBidi" w:hAnsiTheme="majorBidi" w:cstheme="majorBidi"/>
          <w:color w:val="000000" w:themeColor="text1"/>
        </w:rPr>
        <w:t xml:space="preserve"> simplified a complex process into step-by-step stages, making it easier to verify the flow of information and identify any errors in the system. Such tools are critical in system analysis, data management, and project planning.</w:t>
      </w:r>
    </w:p>
    <w:p w14:paraId="03DEF742" w14:textId="77777777" w:rsidR="00F92283" w:rsidRPr="00F92283" w:rsidRDefault="00F92283" w:rsidP="00F92283">
      <w:p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The </w:t>
      </w:r>
      <w:r w:rsidRPr="00F92283">
        <w:rPr>
          <w:rFonts w:asciiTheme="majorBidi" w:hAnsiTheme="majorBidi" w:cstheme="majorBidi"/>
          <w:b/>
          <w:bCs/>
          <w:color w:val="000000" w:themeColor="text1"/>
        </w:rPr>
        <w:t>flyer</w:t>
      </w:r>
      <w:r w:rsidRPr="00F92283">
        <w:rPr>
          <w:rFonts w:asciiTheme="majorBidi" w:hAnsiTheme="majorBidi" w:cstheme="majorBidi"/>
          <w:color w:val="000000" w:themeColor="text1"/>
        </w:rPr>
        <w:t>, on the other hand, showcased the creative aspect of communication. Designed with professional software (Illustrator), it provided a practical example of how businesses advertise their products and services to attract customers. Its use of colors, typography, and layout demonstrated the effectiveness of visual marketing strategies.</w:t>
      </w:r>
    </w:p>
    <w:p w14:paraId="1BC03FDF" w14:textId="77777777" w:rsidR="00F92283" w:rsidRDefault="00F92283" w:rsidP="00F92283">
      <w:p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In conclusion, these activities combined both </w:t>
      </w:r>
      <w:r w:rsidRPr="00F92283">
        <w:rPr>
          <w:rFonts w:asciiTheme="majorBidi" w:hAnsiTheme="majorBidi" w:cstheme="majorBidi"/>
          <w:b/>
          <w:bCs/>
          <w:color w:val="000000" w:themeColor="text1"/>
        </w:rPr>
        <w:t>technical and creative skills</w:t>
      </w:r>
      <w:r w:rsidRPr="00F92283">
        <w:rPr>
          <w:rFonts w:asciiTheme="majorBidi" w:hAnsiTheme="majorBidi" w:cstheme="majorBidi"/>
          <w:color w:val="000000" w:themeColor="text1"/>
        </w:rPr>
        <w:t>, bridging the gap between data representation and marketing communication. They reinforced the idea that visual tools such as flowcharts and flyers are powerful methods to convey information clearly, attract attention, and support decision-making in both academic and professional settings.</w:t>
      </w:r>
    </w:p>
    <w:p w14:paraId="57B54332" w14:textId="33C820C6" w:rsidR="00F92283" w:rsidRPr="00F92283" w:rsidRDefault="00F92283" w:rsidP="00F92283">
      <w:pPr>
        <w:pStyle w:val="Heading1"/>
        <w:rPr>
          <w:rFonts w:asciiTheme="majorBidi" w:hAnsiTheme="majorBidi"/>
          <w:b/>
          <w:bCs/>
          <w:color w:val="000000" w:themeColor="text1"/>
          <w:sz w:val="32"/>
          <w:szCs w:val="32"/>
        </w:rPr>
      </w:pPr>
      <w:bookmarkStart w:id="4" w:name="_Toc210256359"/>
      <w:r w:rsidRPr="00F92283">
        <w:rPr>
          <w:rFonts w:asciiTheme="majorBidi" w:hAnsiTheme="majorBidi"/>
          <w:b/>
          <w:bCs/>
          <w:color w:val="000000" w:themeColor="text1"/>
          <w:sz w:val="32"/>
          <w:szCs w:val="32"/>
        </w:rPr>
        <w:t>5.References</w:t>
      </w:r>
      <w:bookmarkEnd w:id="4"/>
    </w:p>
    <w:p w14:paraId="5FDFB0F3" w14:textId="77777777" w:rsidR="00F92283" w:rsidRPr="00F92283" w:rsidRDefault="00F92283" w:rsidP="00F92283">
      <w:pPr>
        <w:numPr>
          <w:ilvl w:val="0"/>
          <w:numId w:val="4"/>
        </w:num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CSC101 Lab Manual – Course Material, 2025.</w:t>
      </w:r>
    </w:p>
    <w:p w14:paraId="239447AD" w14:textId="77777777" w:rsidR="00F92283" w:rsidRPr="00F92283" w:rsidRDefault="00F92283" w:rsidP="00F92283">
      <w:pPr>
        <w:numPr>
          <w:ilvl w:val="0"/>
          <w:numId w:val="4"/>
        </w:num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United States Environmental Protection Agency (EPA). </w:t>
      </w:r>
      <w:r w:rsidRPr="00F92283">
        <w:rPr>
          <w:rFonts w:asciiTheme="majorBidi" w:hAnsiTheme="majorBidi" w:cstheme="majorBidi"/>
          <w:i/>
          <w:iCs/>
          <w:color w:val="000000" w:themeColor="text1"/>
        </w:rPr>
        <w:t>Water Quality Exchange (WQX) Data Flow.</w:t>
      </w:r>
      <w:r w:rsidRPr="00F92283">
        <w:rPr>
          <w:rFonts w:asciiTheme="majorBidi" w:hAnsiTheme="majorBidi" w:cstheme="majorBidi"/>
          <w:color w:val="000000" w:themeColor="text1"/>
        </w:rPr>
        <w:t xml:space="preserve"> Retrieved from: </w:t>
      </w:r>
      <w:hyperlink r:id="rId10" w:tgtFrame="_new" w:history="1">
        <w:r w:rsidRPr="00F92283">
          <w:rPr>
            <w:rStyle w:val="Hyperlink"/>
            <w:rFonts w:asciiTheme="majorBidi" w:hAnsiTheme="majorBidi" w:cstheme="majorBidi"/>
          </w:rPr>
          <w:t>https://www.epa.gov/waterdata/water-quality-data-wqx</w:t>
        </w:r>
      </w:hyperlink>
    </w:p>
    <w:p w14:paraId="0A8E72D2" w14:textId="77777777" w:rsidR="00F92283" w:rsidRPr="00F92283" w:rsidRDefault="00F92283" w:rsidP="00F92283">
      <w:pPr>
        <w:numPr>
          <w:ilvl w:val="0"/>
          <w:numId w:val="4"/>
        </w:num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Adobe. </w:t>
      </w:r>
      <w:r w:rsidRPr="00F92283">
        <w:rPr>
          <w:rFonts w:asciiTheme="majorBidi" w:hAnsiTheme="majorBidi" w:cstheme="majorBidi"/>
          <w:i/>
          <w:iCs/>
          <w:color w:val="000000" w:themeColor="text1"/>
        </w:rPr>
        <w:t>Adobe Illustrator – Graphic Design and Vector Graphics Software.</w:t>
      </w:r>
      <w:r w:rsidRPr="00F92283">
        <w:rPr>
          <w:rFonts w:asciiTheme="majorBidi" w:hAnsiTheme="majorBidi" w:cstheme="majorBidi"/>
          <w:color w:val="000000" w:themeColor="text1"/>
        </w:rPr>
        <w:t xml:space="preserve"> Retrieved from: </w:t>
      </w:r>
      <w:hyperlink r:id="rId11" w:tgtFrame="_new" w:history="1">
        <w:r w:rsidRPr="00F92283">
          <w:rPr>
            <w:rStyle w:val="Hyperlink"/>
            <w:rFonts w:asciiTheme="majorBidi" w:hAnsiTheme="majorBidi" w:cstheme="majorBidi"/>
          </w:rPr>
          <w:t>https://www.adobe.com/products/illustrator.html</w:t>
        </w:r>
      </w:hyperlink>
    </w:p>
    <w:p w14:paraId="15D793E5" w14:textId="77777777" w:rsidR="00F92283" w:rsidRPr="00F92283" w:rsidRDefault="00F92283" w:rsidP="00F92283">
      <w:pPr>
        <w:numPr>
          <w:ilvl w:val="0"/>
          <w:numId w:val="4"/>
        </w:num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Kotler, P., &amp; Keller, K. L. (2016). </w:t>
      </w:r>
      <w:r w:rsidRPr="00F92283">
        <w:rPr>
          <w:rFonts w:asciiTheme="majorBidi" w:hAnsiTheme="majorBidi" w:cstheme="majorBidi"/>
          <w:i/>
          <w:iCs/>
          <w:color w:val="000000" w:themeColor="text1"/>
        </w:rPr>
        <w:t>Marketing Management</w:t>
      </w:r>
      <w:r w:rsidRPr="00F92283">
        <w:rPr>
          <w:rFonts w:asciiTheme="majorBidi" w:hAnsiTheme="majorBidi" w:cstheme="majorBidi"/>
          <w:color w:val="000000" w:themeColor="text1"/>
        </w:rPr>
        <w:t xml:space="preserve"> (15th ed.). Pearson Education.</w:t>
      </w:r>
    </w:p>
    <w:p w14:paraId="0A51751D" w14:textId="77777777" w:rsidR="00F92283" w:rsidRPr="00F92283" w:rsidRDefault="00F92283" w:rsidP="00F92283">
      <w:pPr>
        <w:numPr>
          <w:ilvl w:val="0"/>
          <w:numId w:val="4"/>
        </w:numPr>
        <w:spacing w:line="360" w:lineRule="auto"/>
        <w:jc w:val="both"/>
        <w:rPr>
          <w:rFonts w:asciiTheme="majorBidi" w:hAnsiTheme="majorBidi" w:cstheme="majorBidi"/>
          <w:color w:val="000000" w:themeColor="text1"/>
        </w:rPr>
      </w:pPr>
      <w:r w:rsidRPr="00F92283">
        <w:rPr>
          <w:rFonts w:asciiTheme="majorBidi" w:hAnsiTheme="majorBidi" w:cstheme="majorBidi"/>
          <w:color w:val="000000" w:themeColor="text1"/>
        </w:rPr>
        <w:t xml:space="preserve">Tufte, E. R. (2001). </w:t>
      </w:r>
      <w:r w:rsidRPr="00F92283">
        <w:rPr>
          <w:rFonts w:asciiTheme="majorBidi" w:hAnsiTheme="majorBidi" w:cstheme="majorBidi"/>
          <w:i/>
          <w:iCs/>
          <w:color w:val="000000" w:themeColor="text1"/>
        </w:rPr>
        <w:t>The Visual Display of Quantitative Information.</w:t>
      </w:r>
      <w:r w:rsidRPr="00F92283">
        <w:rPr>
          <w:rFonts w:asciiTheme="majorBidi" w:hAnsiTheme="majorBidi" w:cstheme="majorBidi"/>
          <w:color w:val="000000" w:themeColor="text1"/>
        </w:rPr>
        <w:t xml:space="preserve"> Graphics Press.</w:t>
      </w:r>
    </w:p>
    <w:p w14:paraId="524C26A4" w14:textId="77777777" w:rsidR="00F92283" w:rsidRPr="00F92283" w:rsidRDefault="00F92283" w:rsidP="00F92283">
      <w:pPr>
        <w:spacing w:line="360" w:lineRule="auto"/>
        <w:jc w:val="both"/>
        <w:rPr>
          <w:rFonts w:asciiTheme="majorBidi" w:hAnsiTheme="majorBidi" w:cstheme="majorBidi"/>
          <w:color w:val="000000" w:themeColor="text1"/>
        </w:rPr>
      </w:pPr>
    </w:p>
    <w:p w14:paraId="5FFD5936" w14:textId="77777777" w:rsidR="00F92283" w:rsidRPr="00F92283" w:rsidRDefault="00F92283" w:rsidP="00F92283"/>
    <w:p w14:paraId="617BD98F" w14:textId="77777777" w:rsidR="00F92283" w:rsidRDefault="00F92283" w:rsidP="00F92283">
      <w:pPr>
        <w:spacing w:line="360" w:lineRule="auto"/>
        <w:jc w:val="both"/>
      </w:pPr>
    </w:p>
    <w:p w14:paraId="6E16DD7E" w14:textId="77777777" w:rsidR="00F92283" w:rsidRDefault="00F92283" w:rsidP="00F92283">
      <w:pPr>
        <w:spacing w:line="360" w:lineRule="auto"/>
        <w:jc w:val="both"/>
      </w:pPr>
    </w:p>
    <w:p w14:paraId="61A91443" w14:textId="77777777" w:rsidR="00F92283" w:rsidRDefault="00F92283" w:rsidP="00F92283">
      <w:pPr>
        <w:spacing w:line="360" w:lineRule="auto"/>
        <w:jc w:val="both"/>
      </w:pPr>
    </w:p>
    <w:p w14:paraId="49B510DC" w14:textId="77777777" w:rsidR="00F92283" w:rsidRDefault="00F92283" w:rsidP="00F92283">
      <w:pPr>
        <w:spacing w:line="360" w:lineRule="auto"/>
        <w:jc w:val="both"/>
      </w:pPr>
    </w:p>
    <w:p w14:paraId="44D13BDF" w14:textId="77777777" w:rsidR="00F92283" w:rsidRDefault="00F92283" w:rsidP="00F92283">
      <w:pPr>
        <w:spacing w:line="360" w:lineRule="auto"/>
        <w:jc w:val="both"/>
      </w:pPr>
    </w:p>
    <w:p w14:paraId="60C1EEA8" w14:textId="77777777" w:rsidR="00F92283" w:rsidRDefault="00F92283" w:rsidP="00F92283">
      <w:pPr>
        <w:spacing w:line="360" w:lineRule="auto"/>
        <w:jc w:val="both"/>
      </w:pPr>
    </w:p>
    <w:p w14:paraId="55FE701C" w14:textId="77777777" w:rsidR="00F92283" w:rsidRDefault="00F92283" w:rsidP="00F92283">
      <w:pPr>
        <w:spacing w:line="360" w:lineRule="auto"/>
        <w:jc w:val="both"/>
      </w:pPr>
    </w:p>
    <w:p w14:paraId="68CF6A7B" w14:textId="77777777" w:rsidR="00F92283" w:rsidRDefault="00F92283" w:rsidP="00F92283">
      <w:pPr>
        <w:spacing w:line="360" w:lineRule="auto"/>
        <w:jc w:val="both"/>
      </w:pPr>
    </w:p>
    <w:p w14:paraId="1D63FBAE" w14:textId="77777777" w:rsidR="00F92283" w:rsidRDefault="00F92283" w:rsidP="00F92283">
      <w:pPr>
        <w:spacing w:line="360" w:lineRule="auto"/>
        <w:jc w:val="both"/>
      </w:pPr>
    </w:p>
    <w:p w14:paraId="65169416" w14:textId="77777777" w:rsidR="00F92283" w:rsidRDefault="00F92283" w:rsidP="00F92283">
      <w:pPr>
        <w:spacing w:line="360" w:lineRule="auto"/>
        <w:jc w:val="both"/>
      </w:pPr>
    </w:p>
    <w:p w14:paraId="4F2F77E4" w14:textId="77777777" w:rsidR="00F92283" w:rsidRDefault="00F92283" w:rsidP="00F92283">
      <w:pPr>
        <w:spacing w:line="360" w:lineRule="auto"/>
        <w:jc w:val="both"/>
      </w:pPr>
    </w:p>
    <w:p w14:paraId="75C456DC" w14:textId="77777777" w:rsidR="00F92283" w:rsidRDefault="00F92283" w:rsidP="00F92283">
      <w:pPr>
        <w:spacing w:line="360" w:lineRule="auto"/>
        <w:jc w:val="both"/>
      </w:pPr>
    </w:p>
    <w:p w14:paraId="6090CE83" w14:textId="77777777" w:rsidR="00F92283" w:rsidRDefault="00F92283" w:rsidP="00F92283">
      <w:pPr>
        <w:spacing w:line="360" w:lineRule="auto"/>
        <w:jc w:val="both"/>
      </w:pPr>
    </w:p>
    <w:p w14:paraId="3458561B" w14:textId="77777777" w:rsidR="00F92283" w:rsidRDefault="00F92283" w:rsidP="00F92283">
      <w:pPr>
        <w:spacing w:line="360" w:lineRule="auto"/>
        <w:jc w:val="both"/>
      </w:pPr>
    </w:p>
    <w:p w14:paraId="6E70B9D8" w14:textId="77777777" w:rsidR="00F92283" w:rsidRDefault="00F92283" w:rsidP="00F92283">
      <w:pPr>
        <w:spacing w:line="360" w:lineRule="auto"/>
        <w:jc w:val="both"/>
      </w:pPr>
    </w:p>
    <w:p w14:paraId="295645B8" w14:textId="77777777" w:rsidR="00F92283" w:rsidRDefault="00F92283" w:rsidP="00F92283">
      <w:pPr>
        <w:spacing w:line="360" w:lineRule="auto"/>
        <w:jc w:val="both"/>
      </w:pPr>
    </w:p>
    <w:p w14:paraId="15472565" w14:textId="77777777" w:rsidR="00F92283" w:rsidRDefault="00F92283" w:rsidP="00F92283">
      <w:pPr>
        <w:spacing w:line="360" w:lineRule="auto"/>
        <w:jc w:val="both"/>
      </w:pPr>
    </w:p>
    <w:p w14:paraId="6B0D1AB5" w14:textId="77777777" w:rsidR="00F92283" w:rsidRDefault="00F92283" w:rsidP="00F92283">
      <w:pPr>
        <w:spacing w:line="360" w:lineRule="auto"/>
        <w:jc w:val="both"/>
      </w:pPr>
    </w:p>
    <w:p w14:paraId="08D5240E" w14:textId="77777777" w:rsidR="00F92283" w:rsidRDefault="00F92283" w:rsidP="00F92283">
      <w:pPr>
        <w:spacing w:line="360" w:lineRule="auto"/>
        <w:jc w:val="both"/>
      </w:pPr>
    </w:p>
    <w:p w14:paraId="46959E8E" w14:textId="77777777" w:rsidR="00F92283" w:rsidRDefault="00F92283" w:rsidP="00F92283">
      <w:pPr>
        <w:spacing w:line="360" w:lineRule="auto"/>
        <w:jc w:val="both"/>
      </w:pPr>
    </w:p>
    <w:p w14:paraId="4CD297E3" w14:textId="77777777" w:rsidR="00F92283" w:rsidRDefault="00F92283" w:rsidP="00F92283">
      <w:pPr>
        <w:spacing w:line="360" w:lineRule="auto"/>
        <w:jc w:val="both"/>
      </w:pPr>
    </w:p>
    <w:p w14:paraId="6459B1D5" w14:textId="77777777" w:rsidR="00F92283" w:rsidRDefault="00F92283" w:rsidP="00F92283">
      <w:pPr>
        <w:spacing w:line="360" w:lineRule="auto"/>
        <w:jc w:val="both"/>
      </w:pPr>
    </w:p>
    <w:p w14:paraId="34A9523C" w14:textId="77777777" w:rsidR="00F92283" w:rsidRDefault="00F92283" w:rsidP="00F92283">
      <w:pPr>
        <w:spacing w:line="360" w:lineRule="auto"/>
        <w:jc w:val="both"/>
      </w:pPr>
    </w:p>
    <w:p w14:paraId="38403E79" w14:textId="77777777" w:rsidR="00F92283" w:rsidRDefault="00F92283" w:rsidP="00F92283">
      <w:pPr>
        <w:spacing w:line="360" w:lineRule="auto"/>
        <w:jc w:val="both"/>
      </w:pPr>
    </w:p>
    <w:p w14:paraId="69AE77BA" w14:textId="77777777" w:rsidR="00F92283" w:rsidRDefault="00F92283" w:rsidP="00F92283">
      <w:pPr>
        <w:spacing w:line="360" w:lineRule="auto"/>
        <w:jc w:val="both"/>
      </w:pPr>
    </w:p>
    <w:p w14:paraId="17E612C8" w14:textId="77777777" w:rsidR="00F92283" w:rsidRDefault="00F92283" w:rsidP="00F92283">
      <w:pPr>
        <w:spacing w:line="360" w:lineRule="auto"/>
        <w:jc w:val="both"/>
      </w:pPr>
    </w:p>
    <w:p w14:paraId="5D393A50" w14:textId="77777777" w:rsidR="00F92283" w:rsidRPr="00F92283" w:rsidRDefault="00F92283" w:rsidP="00F92283">
      <w:pPr>
        <w:spacing w:line="360" w:lineRule="auto"/>
        <w:jc w:val="both"/>
      </w:pPr>
    </w:p>
    <w:p w14:paraId="53D49411" w14:textId="77777777" w:rsidR="00F92283" w:rsidRPr="00F92283" w:rsidRDefault="00F92283" w:rsidP="00F92283"/>
    <w:p w14:paraId="78E0BF3A" w14:textId="77777777" w:rsidR="00FF5341" w:rsidRDefault="00FF5341" w:rsidP="00FF5341">
      <w:pPr>
        <w:tabs>
          <w:tab w:val="left" w:pos="8200"/>
        </w:tabs>
      </w:pPr>
    </w:p>
    <w:p w14:paraId="7DC95501" w14:textId="77777777" w:rsidR="00FF5341" w:rsidRDefault="00FF5341" w:rsidP="00FF5341">
      <w:pPr>
        <w:tabs>
          <w:tab w:val="left" w:pos="8200"/>
        </w:tabs>
      </w:pPr>
    </w:p>
    <w:p w14:paraId="30DE5FFA" w14:textId="77777777" w:rsidR="00FF5341" w:rsidRDefault="00FF5341" w:rsidP="00FF5341">
      <w:pPr>
        <w:tabs>
          <w:tab w:val="left" w:pos="8200"/>
        </w:tabs>
      </w:pPr>
    </w:p>
    <w:p w14:paraId="5FE36DBF" w14:textId="77777777" w:rsidR="00FF5341" w:rsidRDefault="00FF5341" w:rsidP="00FF5341">
      <w:pPr>
        <w:tabs>
          <w:tab w:val="left" w:pos="8200"/>
        </w:tabs>
      </w:pPr>
    </w:p>
    <w:p w14:paraId="275C5344" w14:textId="77777777" w:rsidR="00FF5341" w:rsidRDefault="00FF5341" w:rsidP="00FF5341">
      <w:pPr>
        <w:tabs>
          <w:tab w:val="left" w:pos="8200"/>
        </w:tabs>
      </w:pPr>
    </w:p>
    <w:p w14:paraId="624CEF12" w14:textId="777EFFFA" w:rsidR="00FF5341" w:rsidRPr="00FF5341" w:rsidRDefault="00FF5341" w:rsidP="00FF5341">
      <w:pPr>
        <w:tabs>
          <w:tab w:val="left" w:pos="8200"/>
        </w:tabs>
      </w:pPr>
      <w:r>
        <w:tab/>
      </w:r>
    </w:p>
    <w:sectPr w:rsidR="00FF5341" w:rsidRPr="00FF534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52C87" w14:textId="77777777" w:rsidR="00263C46" w:rsidRDefault="00263C46" w:rsidP="00FF5341">
      <w:pPr>
        <w:spacing w:after="0" w:line="240" w:lineRule="auto"/>
      </w:pPr>
      <w:r>
        <w:separator/>
      </w:r>
    </w:p>
  </w:endnote>
  <w:endnote w:type="continuationSeparator" w:id="0">
    <w:p w14:paraId="5B59F6FA" w14:textId="77777777" w:rsidR="00263C46" w:rsidRDefault="00263C46" w:rsidP="00FF5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0616825"/>
      <w:docPartObj>
        <w:docPartGallery w:val="Page Numbers (Bottom of Page)"/>
        <w:docPartUnique/>
      </w:docPartObj>
    </w:sdtPr>
    <w:sdtEndPr>
      <w:rPr>
        <w:noProof/>
      </w:rPr>
    </w:sdtEndPr>
    <w:sdtContent>
      <w:p w14:paraId="4C5D8E76" w14:textId="421567F1" w:rsidR="00F92283" w:rsidRDefault="00F922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B62AF1" w14:textId="77777777" w:rsidR="00F92283" w:rsidRDefault="00F92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C3A9A" w14:textId="77777777" w:rsidR="00263C46" w:rsidRDefault="00263C46" w:rsidP="00FF5341">
      <w:pPr>
        <w:spacing w:after="0" w:line="240" w:lineRule="auto"/>
      </w:pPr>
      <w:r>
        <w:separator/>
      </w:r>
    </w:p>
  </w:footnote>
  <w:footnote w:type="continuationSeparator" w:id="0">
    <w:p w14:paraId="7E541676" w14:textId="77777777" w:rsidR="00263C46" w:rsidRDefault="00263C46" w:rsidP="00FF5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EA63ED"/>
    <w:multiLevelType w:val="multilevel"/>
    <w:tmpl w:val="6F6E6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89172D"/>
    <w:multiLevelType w:val="multilevel"/>
    <w:tmpl w:val="981C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1646BB"/>
    <w:multiLevelType w:val="multilevel"/>
    <w:tmpl w:val="91C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B1EE6"/>
    <w:multiLevelType w:val="multilevel"/>
    <w:tmpl w:val="206E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7583226">
    <w:abstractNumId w:val="0"/>
  </w:num>
  <w:num w:numId="2" w16cid:durableId="1520772044">
    <w:abstractNumId w:val="3"/>
  </w:num>
  <w:num w:numId="3" w16cid:durableId="25059386">
    <w:abstractNumId w:val="2"/>
  </w:num>
  <w:num w:numId="4" w16cid:durableId="919872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45"/>
    <w:rsid w:val="00263C46"/>
    <w:rsid w:val="002F2A51"/>
    <w:rsid w:val="00504861"/>
    <w:rsid w:val="005C3483"/>
    <w:rsid w:val="005E2F45"/>
    <w:rsid w:val="00643FAD"/>
    <w:rsid w:val="007256CD"/>
    <w:rsid w:val="00861A50"/>
    <w:rsid w:val="00984AD3"/>
    <w:rsid w:val="009A3BD2"/>
    <w:rsid w:val="009B7EFF"/>
    <w:rsid w:val="009E6073"/>
    <w:rsid w:val="00A766F9"/>
    <w:rsid w:val="00CC62F7"/>
    <w:rsid w:val="00F92283"/>
    <w:rsid w:val="00FF53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C1BCE"/>
  <w15:chartTrackingRefBased/>
  <w15:docId w15:val="{CA5C7951-CDA3-4E87-83F8-85A86181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F45"/>
  </w:style>
  <w:style w:type="paragraph" w:styleId="Heading1">
    <w:name w:val="heading 1"/>
    <w:basedOn w:val="Normal"/>
    <w:next w:val="Normal"/>
    <w:link w:val="Heading1Char"/>
    <w:uiPriority w:val="9"/>
    <w:qFormat/>
    <w:rsid w:val="005E2F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2F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2F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2F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2F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2F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2F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2F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F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2F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2F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2F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2F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2F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2F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2F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45"/>
    <w:rPr>
      <w:rFonts w:eastAsiaTheme="majorEastAsia" w:cstheme="majorBidi"/>
      <w:color w:val="272727" w:themeColor="text1" w:themeTint="D8"/>
    </w:rPr>
  </w:style>
  <w:style w:type="paragraph" w:styleId="Title">
    <w:name w:val="Title"/>
    <w:basedOn w:val="Normal"/>
    <w:next w:val="Normal"/>
    <w:link w:val="TitleChar"/>
    <w:uiPriority w:val="10"/>
    <w:qFormat/>
    <w:rsid w:val="005E2F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45"/>
    <w:pPr>
      <w:spacing w:before="160"/>
      <w:jc w:val="center"/>
    </w:pPr>
    <w:rPr>
      <w:i/>
      <w:iCs/>
      <w:color w:val="404040" w:themeColor="text1" w:themeTint="BF"/>
    </w:rPr>
  </w:style>
  <w:style w:type="character" w:customStyle="1" w:styleId="QuoteChar">
    <w:name w:val="Quote Char"/>
    <w:basedOn w:val="DefaultParagraphFont"/>
    <w:link w:val="Quote"/>
    <w:uiPriority w:val="29"/>
    <w:rsid w:val="005E2F45"/>
    <w:rPr>
      <w:i/>
      <w:iCs/>
      <w:color w:val="404040" w:themeColor="text1" w:themeTint="BF"/>
    </w:rPr>
  </w:style>
  <w:style w:type="paragraph" w:styleId="ListParagraph">
    <w:name w:val="List Paragraph"/>
    <w:basedOn w:val="Normal"/>
    <w:uiPriority w:val="34"/>
    <w:qFormat/>
    <w:rsid w:val="005E2F45"/>
    <w:pPr>
      <w:ind w:left="720"/>
      <w:contextualSpacing/>
    </w:pPr>
  </w:style>
  <w:style w:type="character" w:styleId="IntenseEmphasis">
    <w:name w:val="Intense Emphasis"/>
    <w:basedOn w:val="DefaultParagraphFont"/>
    <w:uiPriority w:val="21"/>
    <w:qFormat/>
    <w:rsid w:val="005E2F45"/>
    <w:rPr>
      <w:i/>
      <w:iCs/>
      <w:color w:val="0F4761" w:themeColor="accent1" w:themeShade="BF"/>
    </w:rPr>
  </w:style>
  <w:style w:type="paragraph" w:styleId="IntenseQuote">
    <w:name w:val="Intense Quote"/>
    <w:basedOn w:val="Normal"/>
    <w:next w:val="Normal"/>
    <w:link w:val="IntenseQuoteChar"/>
    <w:uiPriority w:val="30"/>
    <w:qFormat/>
    <w:rsid w:val="005E2F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45"/>
    <w:rPr>
      <w:i/>
      <w:iCs/>
      <w:color w:val="0F4761" w:themeColor="accent1" w:themeShade="BF"/>
    </w:rPr>
  </w:style>
  <w:style w:type="character" w:styleId="IntenseReference">
    <w:name w:val="Intense Reference"/>
    <w:basedOn w:val="DefaultParagraphFont"/>
    <w:uiPriority w:val="32"/>
    <w:qFormat/>
    <w:rsid w:val="005E2F45"/>
    <w:rPr>
      <w:b/>
      <w:bCs/>
      <w:smallCaps/>
      <w:color w:val="0F4761" w:themeColor="accent1" w:themeShade="BF"/>
      <w:spacing w:val="5"/>
    </w:rPr>
  </w:style>
  <w:style w:type="paragraph" w:styleId="Header">
    <w:name w:val="header"/>
    <w:basedOn w:val="Normal"/>
    <w:link w:val="HeaderChar"/>
    <w:uiPriority w:val="99"/>
    <w:unhideWhenUsed/>
    <w:rsid w:val="00FF5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341"/>
  </w:style>
  <w:style w:type="paragraph" w:styleId="Footer">
    <w:name w:val="footer"/>
    <w:basedOn w:val="Normal"/>
    <w:link w:val="FooterChar"/>
    <w:uiPriority w:val="99"/>
    <w:unhideWhenUsed/>
    <w:rsid w:val="00FF5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341"/>
  </w:style>
  <w:style w:type="character" w:styleId="Hyperlink">
    <w:name w:val="Hyperlink"/>
    <w:basedOn w:val="DefaultParagraphFont"/>
    <w:uiPriority w:val="99"/>
    <w:unhideWhenUsed/>
    <w:rsid w:val="00F92283"/>
    <w:rPr>
      <w:color w:val="467886" w:themeColor="hyperlink"/>
      <w:u w:val="single"/>
    </w:rPr>
  </w:style>
  <w:style w:type="character" w:styleId="UnresolvedMention">
    <w:name w:val="Unresolved Mention"/>
    <w:basedOn w:val="DefaultParagraphFont"/>
    <w:uiPriority w:val="99"/>
    <w:semiHidden/>
    <w:unhideWhenUsed/>
    <w:rsid w:val="00F92283"/>
    <w:rPr>
      <w:color w:val="605E5C"/>
      <w:shd w:val="clear" w:color="auto" w:fill="E1DFDD"/>
    </w:rPr>
  </w:style>
  <w:style w:type="paragraph" w:styleId="TOCHeading">
    <w:name w:val="TOC Heading"/>
    <w:basedOn w:val="Heading1"/>
    <w:next w:val="Normal"/>
    <w:uiPriority w:val="39"/>
    <w:unhideWhenUsed/>
    <w:qFormat/>
    <w:rsid w:val="00F9228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9228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obe.com/products/illustrator.html" TargetMode="External"/><Relationship Id="rId5" Type="http://schemas.openxmlformats.org/officeDocument/2006/relationships/webSettings" Target="webSettings.xml"/><Relationship Id="rId10" Type="http://schemas.openxmlformats.org/officeDocument/2006/relationships/hyperlink" Target="https://www.epa.gov/waterdata/water-quality-data-wq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956F8-3D38-4DB6-8B31-FBE459673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8</Pages>
  <Words>858</Words>
  <Characters>5326</Characters>
  <Application>Microsoft Office Word</Application>
  <DocSecurity>0</DocSecurity>
  <Lines>190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TANVEER HUSSAIN</dc:creator>
  <cp:keywords/>
  <dc:description/>
  <cp:lastModifiedBy>MUHAMMAD TANVEER HUSSAIN</cp:lastModifiedBy>
  <cp:revision>5</cp:revision>
  <cp:lastPrinted>2025-10-01T19:22:00Z</cp:lastPrinted>
  <dcterms:created xsi:type="dcterms:W3CDTF">2025-10-01T18:31:00Z</dcterms:created>
  <dcterms:modified xsi:type="dcterms:W3CDTF">2025-10-01T19:23:00Z</dcterms:modified>
</cp:coreProperties>
</file>