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9495" w14:textId="77777777" w:rsidR="009600AA" w:rsidRDefault="009600AA" w:rsidP="001754F1">
      <w:pPr>
        <w:rPr>
          <w:b/>
          <w:bCs/>
          <w:sz w:val="48"/>
          <w:szCs w:val="48"/>
        </w:rPr>
      </w:pPr>
    </w:p>
    <w:p w14:paraId="4AC43669" w14:textId="6BB69E84" w:rsidR="001754F1" w:rsidRPr="001754F1" w:rsidRDefault="009600AA" w:rsidP="009600AA">
      <w:r w:rsidRPr="009600AA">
        <w:rPr>
          <w:b/>
          <w:bCs/>
          <w:noProof/>
          <w:sz w:val="48"/>
          <w:szCs w:val="48"/>
        </w:rPr>
        <mc:AlternateContent>
          <mc:Choice Requires="wps">
            <w:drawing>
              <wp:anchor distT="91440" distB="91440" distL="114300" distR="114300" simplePos="0" relativeHeight="251659264" behindDoc="0" locked="0" layoutInCell="1" allowOverlap="1" wp14:anchorId="1D2DD1E4" wp14:editId="0B2269E8">
                <wp:simplePos x="0" y="0"/>
                <wp:positionH relativeFrom="page">
                  <wp:posOffset>1272540</wp:posOffset>
                </wp:positionH>
                <wp:positionV relativeFrom="paragraph">
                  <wp:posOffset>1136015</wp:posOffset>
                </wp:positionV>
                <wp:extent cx="5013960" cy="585978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3960" cy="5859780"/>
                        </a:xfrm>
                        <a:prstGeom prst="rect">
                          <a:avLst/>
                        </a:prstGeom>
                        <a:noFill/>
                        <a:ln w="9525">
                          <a:noFill/>
                          <a:miter lim="800000"/>
                          <a:headEnd/>
                          <a:tailEnd/>
                        </a:ln>
                      </wps:spPr>
                      <wps:txbx>
                        <w:txbxContent>
                          <w:p w14:paraId="122F816D" w14:textId="4EE8D86D" w:rsidR="009600AA" w:rsidRPr="001754F1" w:rsidRDefault="009600AA" w:rsidP="009600AA">
                            <w:pPr>
                              <w:rPr>
                                <w:b/>
                                <w:bCs/>
                                <w:sz w:val="48"/>
                                <w:szCs w:val="48"/>
                              </w:rPr>
                            </w:pPr>
                            <w:r>
                              <w:rPr>
                                <w:b/>
                                <w:bCs/>
                                <w:sz w:val="48"/>
                                <w:szCs w:val="48"/>
                              </w:rPr>
                              <w:t xml:space="preserve">        </w:t>
                            </w:r>
                            <w:r w:rsidRPr="001754F1">
                              <w:rPr>
                                <w:b/>
                                <w:bCs/>
                                <w:sz w:val="48"/>
                                <w:szCs w:val="48"/>
                              </w:rPr>
                              <w:t>BANK CUSTOMER CHURN</w:t>
                            </w:r>
                          </w:p>
                          <w:p w14:paraId="6D710E6A" w14:textId="10DCC3DF" w:rsidR="009600AA" w:rsidRDefault="009600AA" w:rsidP="009600AA">
                            <w:pPr>
                              <w:rPr>
                                <w:b/>
                                <w:bCs/>
                              </w:rPr>
                            </w:pPr>
                            <w:r>
                              <w:rPr>
                                <w:b/>
                                <w:bCs/>
                              </w:rPr>
                              <w:t xml:space="preserve">                                                </w:t>
                            </w:r>
                            <w:r w:rsidRPr="001754F1">
                              <w:rPr>
                                <w:b/>
                                <w:bCs/>
                                <w:sz w:val="48"/>
                                <w:szCs w:val="48"/>
                              </w:rPr>
                              <w:t>ANALYSIS</w:t>
                            </w:r>
                          </w:p>
                          <w:p w14:paraId="1094E62F" w14:textId="77777777" w:rsidR="009600AA" w:rsidRDefault="009600AA" w:rsidP="009600AA">
                            <w:pPr>
                              <w:rPr>
                                <w:b/>
                                <w:bCs/>
                              </w:rPr>
                            </w:pPr>
                          </w:p>
                          <w:p w14:paraId="6DDF1BE2" w14:textId="77777777" w:rsidR="009600AA" w:rsidRDefault="009600AA" w:rsidP="009600AA">
                            <w:pPr>
                              <w:rPr>
                                <w:b/>
                                <w:bCs/>
                              </w:rPr>
                            </w:pPr>
                          </w:p>
                          <w:p w14:paraId="1930A0B5" w14:textId="77777777" w:rsidR="009600AA" w:rsidRDefault="009600AA" w:rsidP="009600AA">
                            <w:pPr>
                              <w:rPr>
                                <w:b/>
                                <w:bCs/>
                              </w:rPr>
                            </w:pPr>
                          </w:p>
                          <w:p w14:paraId="6E7D97FE" w14:textId="77777777" w:rsidR="009600AA" w:rsidRDefault="009600AA" w:rsidP="009600AA">
                            <w:pPr>
                              <w:rPr>
                                <w:b/>
                                <w:bCs/>
                              </w:rPr>
                            </w:pPr>
                          </w:p>
                          <w:p w14:paraId="3081D755" w14:textId="77777777" w:rsidR="009600AA" w:rsidRDefault="009600AA" w:rsidP="009600AA">
                            <w:pPr>
                              <w:rPr>
                                <w:b/>
                                <w:bCs/>
                              </w:rPr>
                            </w:pPr>
                          </w:p>
                          <w:p w14:paraId="16683F6E" w14:textId="77777777" w:rsidR="009600AA" w:rsidRDefault="009600AA" w:rsidP="009600AA">
                            <w:pPr>
                              <w:rPr>
                                <w:b/>
                                <w:bCs/>
                              </w:rPr>
                            </w:pPr>
                          </w:p>
                          <w:p w14:paraId="59C34A94" w14:textId="77777777" w:rsidR="009600AA" w:rsidRDefault="009600AA" w:rsidP="009600AA">
                            <w:pPr>
                              <w:rPr>
                                <w:b/>
                                <w:bCs/>
                              </w:rPr>
                            </w:pPr>
                          </w:p>
                          <w:p w14:paraId="09995D11" w14:textId="77777777" w:rsidR="009600AA" w:rsidRDefault="009600AA" w:rsidP="009600AA">
                            <w:pPr>
                              <w:rPr>
                                <w:b/>
                                <w:bCs/>
                              </w:rPr>
                            </w:pPr>
                          </w:p>
                          <w:p w14:paraId="5BAC22DA" w14:textId="77777777" w:rsidR="009600AA" w:rsidRDefault="009600AA" w:rsidP="009600AA">
                            <w:pPr>
                              <w:rPr>
                                <w:b/>
                                <w:bCs/>
                              </w:rPr>
                            </w:pPr>
                          </w:p>
                          <w:p w14:paraId="2C704D18" w14:textId="77777777" w:rsidR="009600AA" w:rsidRDefault="009600AA" w:rsidP="009600AA">
                            <w:pPr>
                              <w:rPr>
                                <w:b/>
                                <w:bCs/>
                              </w:rPr>
                            </w:pPr>
                          </w:p>
                          <w:p w14:paraId="4384DEBB" w14:textId="1B326009" w:rsidR="009600AA" w:rsidRPr="009600AA" w:rsidRDefault="009600AA" w:rsidP="009600AA">
                            <w:pPr>
                              <w:rPr>
                                <w:b/>
                                <w:bCs/>
                                <w:sz w:val="28"/>
                                <w:szCs w:val="28"/>
                              </w:rPr>
                            </w:pPr>
                            <w:r w:rsidRPr="009600AA">
                              <w:rPr>
                                <w:b/>
                                <w:bCs/>
                                <w:sz w:val="28"/>
                                <w:szCs w:val="28"/>
                              </w:rPr>
                              <w:t xml:space="preserve">       </w:t>
                            </w:r>
                            <w:r w:rsidRPr="009600AA">
                              <w:rPr>
                                <w:b/>
                                <w:bCs/>
                                <w:sz w:val="28"/>
                                <w:szCs w:val="28"/>
                              </w:rPr>
                              <w:t>Exploratory Data Analysis and Visualization Using</w:t>
                            </w:r>
                            <w:r>
                              <w:rPr>
                                <w:b/>
                                <w:bCs/>
                                <w:sz w:val="28"/>
                                <w:szCs w:val="28"/>
                              </w:rPr>
                              <w:t xml:space="preserve"> </w:t>
                            </w:r>
                            <w:r w:rsidRPr="009600AA">
                              <w:rPr>
                                <w:b/>
                                <w:bCs/>
                                <w:sz w:val="28"/>
                                <w:szCs w:val="28"/>
                              </w:rPr>
                              <w:t>Python</w:t>
                            </w:r>
                          </w:p>
                          <w:p w14:paraId="5B61853F" w14:textId="380FB414" w:rsidR="009600AA" w:rsidRPr="001754F1" w:rsidRDefault="009600AA" w:rsidP="009600AA">
                            <w:r>
                              <w:rPr>
                                <w:b/>
                                <w:bCs/>
                              </w:rPr>
                              <w:t xml:space="preserve">                                         </w:t>
                            </w:r>
                            <w:r w:rsidRPr="001754F1">
                              <w:rPr>
                                <w:b/>
                                <w:bCs/>
                              </w:rPr>
                              <w:t xml:space="preserve">Prepared by: Aiman </w:t>
                            </w:r>
                          </w:p>
                          <w:p w14:paraId="4741AF82" w14:textId="69A41B72" w:rsidR="009600AA" w:rsidRPr="001754F1" w:rsidRDefault="009600AA" w:rsidP="009600AA">
                            <w:r>
                              <w:rPr>
                                <w:b/>
                                <w:bCs/>
                              </w:rPr>
                              <w:t xml:space="preserve">                                          </w:t>
                            </w:r>
                            <w:r w:rsidRPr="001754F1">
                              <w:rPr>
                                <w:b/>
                                <w:bCs/>
                              </w:rPr>
                              <w:t xml:space="preserve"> Internship Project</w:t>
                            </w:r>
                          </w:p>
                          <w:p w14:paraId="3DF6DE1A" w14:textId="7CE2C09D" w:rsidR="009600AA" w:rsidRPr="001754F1" w:rsidRDefault="009600AA" w:rsidP="009600AA">
                            <w:r>
                              <w:rPr>
                                <w:b/>
                                <w:bCs/>
                              </w:rPr>
                              <w:t xml:space="preserve">                                                       </w:t>
                            </w:r>
                            <w:r w:rsidRPr="001754F1">
                              <w:rPr>
                                <w:b/>
                                <w:bCs/>
                              </w:rPr>
                              <w:t>2026</w:t>
                            </w:r>
                          </w:p>
                          <w:p w14:paraId="2D2BED2F" w14:textId="79036465" w:rsidR="009600AA" w:rsidRDefault="009600AA">
                            <w:pPr>
                              <w:pBdr>
                                <w:top w:val="single" w:sz="24" w:space="8" w:color="4472C4" w:themeColor="accent1"/>
                                <w:bottom w:val="single" w:sz="24" w:space="8" w:color="4472C4" w:themeColor="accent1"/>
                              </w:pBdr>
                              <w:spacing w:after="0"/>
                              <w:rPr>
                                <w:i/>
                                <w:iCs/>
                                <w:color w:val="4472C4"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2DD1E4" id="_x0000_t202" coordsize="21600,21600" o:spt="202" path="m,l,21600r21600,l21600,xe">
                <v:stroke joinstyle="miter"/>
                <v:path gradientshapeok="t" o:connecttype="rect"/>
              </v:shapetype>
              <v:shape id="Text Box 2" o:spid="_x0000_s1026" type="#_x0000_t202" style="position:absolute;margin-left:100.2pt;margin-top:89.45pt;width:394.8pt;height:461.4pt;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" filled="f" stroked="f">
                <v:textbox>
                  <w:txbxContent>
                    <w:p w14:paraId="122F816D" w14:textId="4EE8D86D" w:rsidR="009600AA" w:rsidRPr="001754F1" w:rsidRDefault="009600AA" w:rsidP="009600AA">
                      <w:pPr>
                        <w:rPr>
                          <w:b/>
                          <w:bCs/>
                          <w:sz w:val="48"/>
                          <w:szCs w:val="48"/>
                        </w:rPr>
                      </w:pPr>
                      <w:r>
                        <w:rPr>
                          <w:b/>
                          <w:bCs/>
                          <w:sz w:val="48"/>
                          <w:szCs w:val="48"/>
                        </w:rPr>
                        <w:t xml:space="preserve">        </w:t>
                      </w:r>
                      <w:r w:rsidRPr="001754F1">
                        <w:rPr>
                          <w:b/>
                          <w:bCs/>
                          <w:sz w:val="48"/>
                          <w:szCs w:val="48"/>
                        </w:rPr>
                        <w:t>BANK CUSTOMER CHURN</w:t>
                      </w:r>
                    </w:p>
                    <w:p w14:paraId="6D710E6A" w14:textId="10DCC3DF" w:rsidR="009600AA" w:rsidRDefault="009600AA" w:rsidP="009600AA">
                      <w:pPr>
                        <w:rPr>
                          <w:b/>
                          <w:bCs/>
                        </w:rPr>
                      </w:pPr>
                      <w:r>
                        <w:rPr>
                          <w:b/>
                          <w:bCs/>
                        </w:rPr>
                        <w:t xml:space="preserve">                                                </w:t>
                      </w:r>
                      <w:r w:rsidRPr="001754F1">
                        <w:rPr>
                          <w:b/>
                          <w:bCs/>
                          <w:sz w:val="48"/>
                          <w:szCs w:val="48"/>
                        </w:rPr>
                        <w:t>ANALYSIS</w:t>
                      </w:r>
                    </w:p>
                    <w:p w14:paraId="1094E62F" w14:textId="77777777" w:rsidR="009600AA" w:rsidRDefault="009600AA" w:rsidP="009600AA">
                      <w:pPr>
                        <w:rPr>
                          <w:b/>
                          <w:bCs/>
                        </w:rPr>
                      </w:pPr>
                    </w:p>
                    <w:p w14:paraId="6DDF1BE2" w14:textId="77777777" w:rsidR="009600AA" w:rsidRDefault="009600AA" w:rsidP="009600AA">
                      <w:pPr>
                        <w:rPr>
                          <w:b/>
                          <w:bCs/>
                        </w:rPr>
                      </w:pPr>
                    </w:p>
                    <w:p w14:paraId="1930A0B5" w14:textId="77777777" w:rsidR="009600AA" w:rsidRDefault="009600AA" w:rsidP="009600AA">
                      <w:pPr>
                        <w:rPr>
                          <w:b/>
                          <w:bCs/>
                        </w:rPr>
                      </w:pPr>
                    </w:p>
                    <w:p w14:paraId="6E7D97FE" w14:textId="77777777" w:rsidR="009600AA" w:rsidRDefault="009600AA" w:rsidP="009600AA">
                      <w:pPr>
                        <w:rPr>
                          <w:b/>
                          <w:bCs/>
                        </w:rPr>
                      </w:pPr>
                    </w:p>
                    <w:p w14:paraId="3081D755" w14:textId="77777777" w:rsidR="009600AA" w:rsidRDefault="009600AA" w:rsidP="009600AA">
                      <w:pPr>
                        <w:rPr>
                          <w:b/>
                          <w:bCs/>
                        </w:rPr>
                      </w:pPr>
                    </w:p>
                    <w:p w14:paraId="16683F6E" w14:textId="77777777" w:rsidR="009600AA" w:rsidRDefault="009600AA" w:rsidP="009600AA">
                      <w:pPr>
                        <w:rPr>
                          <w:b/>
                          <w:bCs/>
                        </w:rPr>
                      </w:pPr>
                    </w:p>
                    <w:p w14:paraId="59C34A94" w14:textId="77777777" w:rsidR="009600AA" w:rsidRDefault="009600AA" w:rsidP="009600AA">
                      <w:pPr>
                        <w:rPr>
                          <w:b/>
                          <w:bCs/>
                        </w:rPr>
                      </w:pPr>
                    </w:p>
                    <w:p w14:paraId="09995D11" w14:textId="77777777" w:rsidR="009600AA" w:rsidRDefault="009600AA" w:rsidP="009600AA">
                      <w:pPr>
                        <w:rPr>
                          <w:b/>
                          <w:bCs/>
                        </w:rPr>
                      </w:pPr>
                    </w:p>
                    <w:p w14:paraId="5BAC22DA" w14:textId="77777777" w:rsidR="009600AA" w:rsidRDefault="009600AA" w:rsidP="009600AA">
                      <w:pPr>
                        <w:rPr>
                          <w:b/>
                          <w:bCs/>
                        </w:rPr>
                      </w:pPr>
                    </w:p>
                    <w:p w14:paraId="2C704D18" w14:textId="77777777" w:rsidR="009600AA" w:rsidRDefault="009600AA" w:rsidP="009600AA">
                      <w:pPr>
                        <w:rPr>
                          <w:b/>
                          <w:bCs/>
                        </w:rPr>
                      </w:pPr>
                    </w:p>
                    <w:p w14:paraId="4384DEBB" w14:textId="1B326009" w:rsidR="009600AA" w:rsidRPr="009600AA" w:rsidRDefault="009600AA" w:rsidP="009600AA">
                      <w:pPr>
                        <w:rPr>
                          <w:b/>
                          <w:bCs/>
                          <w:sz w:val="28"/>
                          <w:szCs w:val="28"/>
                        </w:rPr>
                      </w:pPr>
                      <w:r w:rsidRPr="009600AA">
                        <w:rPr>
                          <w:b/>
                          <w:bCs/>
                          <w:sz w:val="28"/>
                          <w:szCs w:val="28"/>
                        </w:rPr>
                        <w:t xml:space="preserve">       </w:t>
                      </w:r>
                      <w:r w:rsidRPr="009600AA">
                        <w:rPr>
                          <w:b/>
                          <w:bCs/>
                          <w:sz w:val="28"/>
                          <w:szCs w:val="28"/>
                        </w:rPr>
                        <w:t>Exploratory Data Analysis and Visualization Using</w:t>
                      </w:r>
                      <w:r>
                        <w:rPr>
                          <w:b/>
                          <w:bCs/>
                          <w:sz w:val="28"/>
                          <w:szCs w:val="28"/>
                        </w:rPr>
                        <w:t xml:space="preserve"> </w:t>
                      </w:r>
                      <w:r w:rsidRPr="009600AA">
                        <w:rPr>
                          <w:b/>
                          <w:bCs/>
                          <w:sz w:val="28"/>
                          <w:szCs w:val="28"/>
                        </w:rPr>
                        <w:t>Python</w:t>
                      </w:r>
                    </w:p>
                    <w:p w14:paraId="5B61853F" w14:textId="380FB414" w:rsidR="009600AA" w:rsidRPr="001754F1" w:rsidRDefault="009600AA" w:rsidP="009600AA">
                      <w:r>
                        <w:rPr>
                          <w:b/>
                          <w:bCs/>
                        </w:rPr>
                        <w:t xml:space="preserve">                                         </w:t>
                      </w:r>
                      <w:r w:rsidRPr="001754F1">
                        <w:rPr>
                          <w:b/>
                          <w:bCs/>
                        </w:rPr>
                        <w:t xml:space="preserve">Prepared by: Aiman </w:t>
                      </w:r>
                    </w:p>
                    <w:p w14:paraId="4741AF82" w14:textId="69A41B72" w:rsidR="009600AA" w:rsidRPr="001754F1" w:rsidRDefault="009600AA" w:rsidP="009600AA">
                      <w:r>
                        <w:rPr>
                          <w:b/>
                          <w:bCs/>
                        </w:rPr>
                        <w:t xml:space="preserve">                                          </w:t>
                      </w:r>
                      <w:r w:rsidRPr="001754F1">
                        <w:rPr>
                          <w:b/>
                          <w:bCs/>
                        </w:rPr>
                        <w:t xml:space="preserve"> Internship Project</w:t>
                      </w:r>
                    </w:p>
                    <w:p w14:paraId="3DF6DE1A" w14:textId="7CE2C09D" w:rsidR="009600AA" w:rsidRPr="001754F1" w:rsidRDefault="009600AA" w:rsidP="009600AA">
                      <w:r>
                        <w:rPr>
                          <w:b/>
                          <w:bCs/>
                        </w:rPr>
                        <w:t xml:space="preserve">                                                       </w:t>
                      </w:r>
                      <w:r w:rsidRPr="001754F1">
                        <w:rPr>
                          <w:b/>
                          <w:bCs/>
                        </w:rPr>
                        <w:t>2026</w:t>
                      </w:r>
                    </w:p>
                    <w:p w14:paraId="2D2BED2F" w14:textId="79036465" w:rsidR="009600AA" w:rsidRDefault="009600AA">
                      <w:pPr>
                        <w:pBdr>
                          <w:top w:val="single" w:sz="24" w:space="8" w:color="4472C4" w:themeColor="accent1"/>
                          <w:bottom w:val="single" w:sz="24" w:space="8" w:color="4472C4" w:themeColor="accent1"/>
                        </w:pBdr>
                        <w:spacing w:after="0"/>
                        <w:rPr>
                          <w:i/>
                          <w:iCs/>
                          <w:color w:val="4472C4" w:themeColor="accent1"/>
                        </w:rPr>
                      </w:pPr>
                    </w:p>
                  </w:txbxContent>
                </v:textbox>
                <w10:wrap type="topAndBottom" anchorx="page"/>
              </v:shape>
            </w:pict>
          </mc:Fallback>
        </mc:AlternateContent>
      </w:r>
      <w:r>
        <w:rPr>
          <w:b/>
          <w:bCs/>
          <w:sz w:val="48"/>
          <w:szCs w:val="48"/>
        </w:rPr>
        <w:br w:type="page"/>
      </w:r>
    </w:p>
    <w:p w14:paraId="64682FB6" w14:textId="77777777" w:rsidR="001754F1" w:rsidRPr="001754F1" w:rsidRDefault="001754F1" w:rsidP="001754F1">
      <w:pPr>
        <w:rPr>
          <w:b/>
          <w:bCs/>
        </w:rPr>
      </w:pPr>
      <w:r w:rsidRPr="001754F1">
        <w:rPr>
          <w:b/>
          <w:bCs/>
        </w:rPr>
        <w:lastRenderedPageBreak/>
        <w:t>1. Project Overview</w:t>
      </w:r>
    </w:p>
    <w:p w14:paraId="0BFB4398" w14:textId="77777777" w:rsidR="001754F1" w:rsidRPr="001754F1" w:rsidRDefault="001754F1" w:rsidP="001754F1">
      <w:r w:rsidRPr="001754F1">
        <w:t xml:space="preserve">This project </w:t>
      </w:r>
      <w:proofErr w:type="spellStart"/>
      <w:r w:rsidRPr="001754F1">
        <w:t>analyzes</w:t>
      </w:r>
      <w:proofErr w:type="spellEnd"/>
      <w:r w:rsidRPr="001754F1">
        <w:t xml:space="preserve"> a bank customer churn dataset containing 28,382 customer records to understand patterns related to customer demographics, account balances, transaction activity, customer relationship duration, occupation, customer net-worth category, and churn status.</w:t>
      </w:r>
    </w:p>
    <w:p w14:paraId="415CD5F7" w14:textId="77777777" w:rsidR="001754F1" w:rsidRPr="001754F1" w:rsidRDefault="001754F1" w:rsidP="001754F1">
      <w:r w:rsidRPr="001754F1">
        <w:t>The project follows a data-analysis workflow including data understanding, data cleaning, exploratory data analysis, statistical analysis, correlation analysis, and visualization using Python.</w:t>
      </w:r>
    </w:p>
    <w:p w14:paraId="218943F7" w14:textId="77777777" w:rsidR="001754F1" w:rsidRPr="001754F1" w:rsidRDefault="001754F1" w:rsidP="001754F1">
      <w:r w:rsidRPr="001754F1">
        <w:t>The main purpose of the project is to identify patterns and characteristics associated with customer churn and to generate useful insights that can support customer retention analysis.</w:t>
      </w:r>
    </w:p>
    <w:p w14:paraId="2A012F67" w14:textId="77777777" w:rsidR="001754F1" w:rsidRPr="001754F1" w:rsidRDefault="001754F1" w:rsidP="001754F1">
      <w:pPr>
        <w:rPr>
          <w:b/>
          <w:bCs/>
        </w:rPr>
      </w:pPr>
      <w:r w:rsidRPr="001754F1">
        <w:rPr>
          <w:b/>
          <w:bCs/>
        </w:rPr>
        <w:t>2. Objectives</w:t>
      </w:r>
    </w:p>
    <w:p w14:paraId="0A843FA3" w14:textId="77777777" w:rsidR="001754F1" w:rsidRPr="001754F1" w:rsidRDefault="001754F1" w:rsidP="001754F1">
      <w:pPr>
        <w:numPr>
          <w:ilvl w:val="0"/>
          <w:numId w:val="17"/>
        </w:numPr>
      </w:pPr>
      <w:proofErr w:type="spellStart"/>
      <w:r w:rsidRPr="001754F1">
        <w:t>Analyze</w:t>
      </w:r>
      <w:proofErr w:type="spellEnd"/>
      <w:r w:rsidRPr="001754F1">
        <w:t xml:space="preserve"> the overall distribution of customer churn.</w:t>
      </w:r>
    </w:p>
    <w:p w14:paraId="0E8A130E" w14:textId="77777777" w:rsidR="001754F1" w:rsidRPr="001754F1" w:rsidRDefault="001754F1" w:rsidP="001754F1">
      <w:pPr>
        <w:numPr>
          <w:ilvl w:val="0"/>
          <w:numId w:val="17"/>
        </w:numPr>
      </w:pPr>
      <w:r w:rsidRPr="001754F1">
        <w:t>Understand customer demographic characteristics.</w:t>
      </w:r>
    </w:p>
    <w:p w14:paraId="6209B476" w14:textId="77777777" w:rsidR="001754F1" w:rsidRPr="001754F1" w:rsidRDefault="001754F1" w:rsidP="001754F1">
      <w:pPr>
        <w:numPr>
          <w:ilvl w:val="0"/>
          <w:numId w:val="17"/>
        </w:numPr>
      </w:pPr>
      <w:r w:rsidRPr="001754F1">
        <w:t>Examine the relationship between age and customer churn.</w:t>
      </w:r>
    </w:p>
    <w:p w14:paraId="295CEB6F" w14:textId="77777777" w:rsidR="001754F1" w:rsidRPr="001754F1" w:rsidRDefault="001754F1" w:rsidP="001754F1">
      <w:pPr>
        <w:numPr>
          <w:ilvl w:val="0"/>
          <w:numId w:val="17"/>
        </w:numPr>
      </w:pPr>
      <w:r w:rsidRPr="001754F1">
        <w:t>Compare churn rates between male and female customers.</w:t>
      </w:r>
    </w:p>
    <w:p w14:paraId="6CC0CF9F" w14:textId="77777777" w:rsidR="001754F1" w:rsidRPr="001754F1" w:rsidRDefault="001754F1" w:rsidP="001754F1">
      <w:pPr>
        <w:numPr>
          <w:ilvl w:val="0"/>
          <w:numId w:val="17"/>
        </w:numPr>
      </w:pPr>
      <w:proofErr w:type="spellStart"/>
      <w:r w:rsidRPr="001754F1">
        <w:t>Analyze</w:t>
      </w:r>
      <w:proofErr w:type="spellEnd"/>
      <w:r w:rsidRPr="001754F1">
        <w:t xml:space="preserve"> churn across different occupation categories.</w:t>
      </w:r>
    </w:p>
    <w:p w14:paraId="3BE9FFD9" w14:textId="77777777" w:rsidR="001754F1" w:rsidRPr="001754F1" w:rsidRDefault="001754F1" w:rsidP="001754F1">
      <w:pPr>
        <w:numPr>
          <w:ilvl w:val="0"/>
          <w:numId w:val="17"/>
        </w:numPr>
      </w:pPr>
      <w:r w:rsidRPr="001754F1">
        <w:t>Compare churn rates across different age groups.</w:t>
      </w:r>
    </w:p>
    <w:p w14:paraId="1B08EFB1" w14:textId="77777777" w:rsidR="001754F1" w:rsidRPr="001754F1" w:rsidRDefault="001754F1" w:rsidP="001754F1">
      <w:pPr>
        <w:numPr>
          <w:ilvl w:val="0"/>
          <w:numId w:val="17"/>
        </w:numPr>
      </w:pPr>
      <w:r w:rsidRPr="001754F1">
        <w:t>Examine the relationship between dependents and churn.</w:t>
      </w:r>
    </w:p>
    <w:p w14:paraId="40E01432" w14:textId="77777777" w:rsidR="001754F1" w:rsidRPr="001754F1" w:rsidRDefault="001754F1" w:rsidP="001754F1">
      <w:pPr>
        <w:numPr>
          <w:ilvl w:val="0"/>
          <w:numId w:val="17"/>
        </w:numPr>
      </w:pPr>
      <w:proofErr w:type="spellStart"/>
      <w:r w:rsidRPr="001754F1">
        <w:t>Analyze</w:t>
      </w:r>
      <w:proofErr w:type="spellEnd"/>
      <w:r w:rsidRPr="001754F1">
        <w:t xml:space="preserve"> customer net-worth categories in relation to churn.</w:t>
      </w:r>
    </w:p>
    <w:p w14:paraId="6F739329" w14:textId="77777777" w:rsidR="001754F1" w:rsidRPr="001754F1" w:rsidRDefault="001754F1" w:rsidP="001754F1">
      <w:pPr>
        <w:numPr>
          <w:ilvl w:val="0"/>
          <w:numId w:val="17"/>
        </w:numPr>
      </w:pPr>
      <w:r w:rsidRPr="001754F1">
        <w:t>Examine account balance and transaction-related variables.</w:t>
      </w:r>
    </w:p>
    <w:p w14:paraId="3FE1734C" w14:textId="77777777" w:rsidR="001754F1" w:rsidRPr="001754F1" w:rsidRDefault="001754F1" w:rsidP="001754F1">
      <w:pPr>
        <w:numPr>
          <w:ilvl w:val="0"/>
          <w:numId w:val="17"/>
        </w:numPr>
      </w:pPr>
      <w:proofErr w:type="spellStart"/>
      <w:r w:rsidRPr="001754F1">
        <w:t>Analyze</w:t>
      </w:r>
      <w:proofErr w:type="spellEnd"/>
      <w:r w:rsidRPr="001754F1">
        <w:t xml:space="preserve"> the relationship between vintage and churn.</w:t>
      </w:r>
    </w:p>
    <w:p w14:paraId="4710F790" w14:textId="77777777" w:rsidR="001754F1" w:rsidRPr="001754F1" w:rsidRDefault="001754F1" w:rsidP="001754F1">
      <w:pPr>
        <w:numPr>
          <w:ilvl w:val="0"/>
          <w:numId w:val="17"/>
        </w:numPr>
      </w:pPr>
      <w:proofErr w:type="spellStart"/>
      <w:r w:rsidRPr="001754F1">
        <w:t>Analyze</w:t>
      </w:r>
      <w:proofErr w:type="spellEnd"/>
      <w:r w:rsidRPr="001754F1">
        <w:t xml:space="preserve"> transaction recency and customer churn.</w:t>
      </w:r>
    </w:p>
    <w:p w14:paraId="70F617B1" w14:textId="77777777" w:rsidR="001754F1" w:rsidRPr="001754F1" w:rsidRDefault="001754F1" w:rsidP="001754F1">
      <w:pPr>
        <w:numPr>
          <w:ilvl w:val="0"/>
          <w:numId w:val="17"/>
        </w:numPr>
      </w:pPr>
      <w:r w:rsidRPr="001754F1">
        <w:t>Identify correlations between important numerical variables.</w:t>
      </w:r>
    </w:p>
    <w:p w14:paraId="2BF7CCF9" w14:textId="77777777" w:rsidR="001754F1" w:rsidRPr="001754F1" w:rsidRDefault="001754F1" w:rsidP="001754F1">
      <w:pPr>
        <w:numPr>
          <w:ilvl w:val="0"/>
          <w:numId w:val="17"/>
        </w:numPr>
      </w:pPr>
      <w:r w:rsidRPr="001754F1">
        <w:t>Create meaningful visualizations to present the findings.</w:t>
      </w:r>
    </w:p>
    <w:p w14:paraId="5C7F470B" w14:textId="77777777" w:rsidR="001754F1" w:rsidRPr="001754F1" w:rsidRDefault="001754F1" w:rsidP="001754F1">
      <w:pPr>
        <w:numPr>
          <w:ilvl w:val="0"/>
          <w:numId w:val="17"/>
        </w:numPr>
      </w:pPr>
      <w:r w:rsidRPr="001754F1">
        <w:t>Provide useful insights and recommendations based on the analysis.</w:t>
      </w:r>
    </w:p>
    <w:p w14:paraId="19D561FE" w14:textId="77777777" w:rsidR="001754F1" w:rsidRPr="001754F1" w:rsidRDefault="001754F1" w:rsidP="001754F1">
      <w:pPr>
        <w:rPr>
          <w:b/>
          <w:bCs/>
        </w:rPr>
      </w:pPr>
      <w:r w:rsidRPr="001754F1">
        <w:rPr>
          <w:b/>
          <w:bCs/>
        </w:rPr>
        <w:t>3. Dataset Description</w:t>
      </w:r>
    </w:p>
    <w:p w14:paraId="2A1CFD74" w14:textId="77777777" w:rsidR="001754F1" w:rsidRPr="001754F1" w:rsidRDefault="001754F1" w:rsidP="001754F1">
      <w:r w:rsidRPr="001754F1">
        <w:t xml:space="preserve">The dataset contains </w:t>
      </w:r>
      <w:r w:rsidRPr="001754F1">
        <w:rPr>
          <w:b/>
          <w:bCs/>
        </w:rPr>
        <w:t>28,382 customer records and 22 variables</w:t>
      </w:r>
      <w:r w:rsidRPr="001754F1">
        <w:t>.</w:t>
      </w:r>
    </w:p>
    <w:p w14:paraId="35341D1D" w14:textId="77777777" w:rsidR="001754F1" w:rsidRPr="001754F1" w:rsidRDefault="001754F1" w:rsidP="001754F1">
      <w:r w:rsidRPr="001754F1">
        <w:t>The dataset includes information related to customer demographics, customer relationship duration, occupation, city, customer net-worth category, account balances, credit and debit transactions, last transaction date, and customer churn.</w:t>
      </w:r>
    </w:p>
    <w:p w14:paraId="2B4DB070" w14:textId="77777777" w:rsidR="001754F1" w:rsidRPr="001754F1" w:rsidRDefault="001754F1" w:rsidP="001754F1">
      <w:r w:rsidRPr="001754F1">
        <w:lastRenderedPageBreak/>
        <w:t>Important variables include:</w:t>
      </w:r>
    </w:p>
    <w:p w14:paraId="5E76766D" w14:textId="77777777" w:rsidR="001754F1" w:rsidRPr="001754F1" w:rsidRDefault="001754F1" w:rsidP="001754F1">
      <w:pPr>
        <w:numPr>
          <w:ilvl w:val="0"/>
          <w:numId w:val="18"/>
        </w:numPr>
      </w:pPr>
      <w:proofErr w:type="spellStart"/>
      <w:r w:rsidRPr="001754F1">
        <w:t>customer_id</w:t>
      </w:r>
      <w:proofErr w:type="spellEnd"/>
      <w:r w:rsidRPr="001754F1">
        <w:t xml:space="preserve"> — Unique customer identification number</w:t>
      </w:r>
    </w:p>
    <w:p w14:paraId="01AA2737" w14:textId="77777777" w:rsidR="001754F1" w:rsidRPr="001754F1" w:rsidRDefault="001754F1" w:rsidP="001754F1">
      <w:pPr>
        <w:numPr>
          <w:ilvl w:val="0"/>
          <w:numId w:val="18"/>
        </w:numPr>
      </w:pPr>
      <w:r w:rsidRPr="001754F1">
        <w:t>vintage — Customer relationship duration</w:t>
      </w:r>
    </w:p>
    <w:p w14:paraId="77AF26DE" w14:textId="77777777" w:rsidR="001754F1" w:rsidRPr="001754F1" w:rsidRDefault="001754F1" w:rsidP="001754F1">
      <w:pPr>
        <w:numPr>
          <w:ilvl w:val="0"/>
          <w:numId w:val="18"/>
        </w:numPr>
      </w:pPr>
      <w:r w:rsidRPr="001754F1">
        <w:t>age — Age of the customer</w:t>
      </w:r>
    </w:p>
    <w:p w14:paraId="15731434" w14:textId="77777777" w:rsidR="001754F1" w:rsidRPr="001754F1" w:rsidRDefault="001754F1" w:rsidP="001754F1">
      <w:pPr>
        <w:numPr>
          <w:ilvl w:val="0"/>
          <w:numId w:val="18"/>
        </w:numPr>
      </w:pPr>
      <w:r w:rsidRPr="001754F1">
        <w:t>gender — Gender of the customer</w:t>
      </w:r>
    </w:p>
    <w:p w14:paraId="7ADAD026" w14:textId="77777777" w:rsidR="001754F1" w:rsidRPr="001754F1" w:rsidRDefault="001754F1" w:rsidP="001754F1">
      <w:pPr>
        <w:numPr>
          <w:ilvl w:val="0"/>
          <w:numId w:val="18"/>
        </w:numPr>
      </w:pPr>
      <w:r w:rsidRPr="001754F1">
        <w:t>dependents — Number of dependents</w:t>
      </w:r>
    </w:p>
    <w:p w14:paraId="37704A06" w14:textId="77777777" w:rsidR="001754F1" w:rsidRPr="001754F1" w:rsidRDefault="001754F1" w:rsidP="001754F1">
      <w:pPr>
        <w:numPr>
          <w:ilvl w:val="0"/>
          <w:numId w:val="18"/>
        </w:numPr>
      </w:pPr>
      <w:r w:rsidRPr="001754F1">
        <w:t>occupation — Customer occupation</w:t>
      </w:r>
    </w:p>
    <w:p w14:paraId="69D4AAB5" w14:textId="77777777" w:rsidR="001754F1" w:rsidRPr="001754F1" w:rsidRDefault="001754F1" w:rsidP="001754F1">
      <w:pPr>
        <w:numPr>
          <w:ilvl w:val="0"/>
          <w:numId w:val="18"/>
        </w:numPr>
      </w:pPr>
      <w:r w:rsidRPr="001754F1">
        <w:t>city — Customer city</w:t>
      </w:r>
    </w:p>
    <w:p w14:paraId="1EA5DC7D" w14:textId="77777777" w:rsidR="001754F1" w:rsidRPr="001754F1" w:rsidRDefault="001754F1" w:rsidP="001754F1">
      <w:pPr>
        <w:numPr>
          <w:ilvl w:val="0"/>
          <w:numId w:val="18"/>
        </w:numPr>
      </w:pPr>
      <w:proofErr w:type="spellStart"/>
      <w:r w:rsidRPr="001754F1">
        <w:t>customer_nw_category</w:t>
      </w:r>
      <w:proofErr w:type="spellEnd"/>
      <w:r w:rsidRPr="001754F1">
        <w:t xml:space="preserve"> — Customer net-worth category</w:t>
      </w:r>
    </w:p>
    <w:p w14:paraId="5C086F1D" w14:textId="77777777" w:rsidR="001754F1" w:rsidRPr="001754F1" w:rsidRDefault="001754F1" w:rsidP="001754F1">
      <w:pPr>
        <w:numPr>
          <w:ilvl w:val="0"/>
          <w:numId w:val="18"/>
        </w:numPr>
      </w:pPr>
      <w:proofErr w:type="spellStart"/>
      <w:r w:rsidRPr="001754F1">
        <w:t>current_balance</w:t>
      </w:r>
      <w:proofErr w:type="spellEnd"/>
      <w:r w:rsidRPr="001754F1">
        <w:t xml:space="preserve"> — Current account balance</w:t>
      </w:r>
    </w:p>
    <w:p w14:paraId="4A9BA538" w14:textId="77777777" w:rsidR="001754F1" w:rsidRPr="001754F1" w:rsidRDefault="001754F1" w:rsidP="001754F1">
      <w:pPr>
        <w:numPr>
          <w:ilvl w:val="0"/>
          <w:numId w:val="18"/>
        </w:numPr>
      </w:pPr>
      <w:proofErr w:type="spellStart"/>
      <w:r w:rsidRPr="001754F1">
        <w:t>previous_month_end_balance</w:t>
      </w:r>
      <w:proofErr w:type="spellEnd"/>
      <w:r w:rsidRPr="001754F1">
        <w:t xml:space="preserve"> — Previous month's ending balance</w:t>
      </w:r>
    </w:p>
    <w:p w14:paraId="501E2E95" w14:textId="77777777" w:rsidR="001754F1" w:rsidRPr="001754F1" w:rsidRDefault="001754F1" w:rsidP="001754F1">
      <w:pPr>
        <w:numPr>
          <w:ilvl w:val="0"/>
          <w:numId w:val="18"/>
        </w:numPr>
      </w:pPr>
      <w:proofErr w:type="spellStart"/>
      <w:r w:rsidRPr="001754F1">
        <w:t>current_month_credit</w:t>
      </w:r>
      <w:proofErr w:type="spellEnd"/>
      <w:r w:rsidRPr="001754F1">
        <w:t xml:space="preserve"> — Current month credit</w:t>
      </w:r>
    </w:p>
    <w:p w14:paraId="30EDF0C8" w14:textId="77777777" w:rsidR="001754F1" w:rsidRPr="001754F1" w:rsidRDefault="001754F1" w:rsidP="001754F1">
      <w:pPr>
        <w:numPr>
          <w:ilvl w:val="0"/>
          <w:numId w:val="18"/>
        </w:numPr>
      </w:pPr>
      <w:proofErr w:type="spellStart"/>
      <w:r w:rsidRPr="001754F1">
        <w:t>previous_month_credit</w:t>
      </w:r>
      <w:proofErr w:type="spellEnd"/>
      <w:r w:rsidRPr="001754F1">
        <w:t xml:space="preserve"> — Previous month credit</w:t>
      </w:r>
    </w:p>
    <w:p w14:paraId="333AFCA7" w14:textId="77777777" w:rsidR="001754F1" w:rsidRPr="001754F1" w:rsidRDefault="001754F1" w:rsidP="001754F1">
      <w:pPr>
        <w:numPr>
          <w:ilvl w:val="0"/>
          <w:numId w:val="18"/>
        </w:numPr>
      </w:pPr>
      <w:proofErr w:type="spellStart"/>
      <w:r w:rsidRPr="001754F1">
        <w:t>current_month_debit</w:t>
      </w:r>
      <w:proofErr w:type="spellEnd"/>
      <w:r w:rsidRPr="001754F1">
        <w:t xml:space="preserve"> — Current month debit</w:t>
      </w:r>
    </w:p>
    <w:p w14:paraId="78FB5DE5" w14:textId="77777777" w:rsidR="001754F1" w:rsidRPr="001754F1" w:rsidRDefault="001754F1" w:rsidP="001754F1">
      <w:pPr>
        <w:numPr>
          <w:ilvl w:val="0"/>
          <w:numId w:val="18"/>
        </w:numPr>
      </w:pPr>
      <w:proofErr w:type="spellStart"/>
      <w:r w:rsidRPr="001754F1">
        <w:t>previous_month_debit</w:t>
      </w:r>
      <w:proofErr w:type="spellEnd"/>
      <w:r w:rsidRPr="001754F1">
        <w:t xml:space="preserve"> — Previous month debit</w:t>
      </w:r>
    </w:p>
    <w:p w14:paraId="5E4E021E" w14:textId="77777777" w:rsidR="001754F1" w:rsidRPr="001754F1" w:rsidRDefault="001754F1" w:rsidP="001754F1">
      <w:pPr>
        <w:numPr>
          <w:ilvl w:val="0"/>
          <w:numId w:val="18"/>
        </w:numPr>
      </w:pPr>
      <w:proofErr w:type="spellStart"/>
      <w:r w:rsidRPr="001754F1">
        <w:t>current_month_balance</w:t>
      </w:r>
      <w:proofErr w:type="spellEnd"/>
      <w:r w:rsidRPr="001754F1">
        <w:t xml:space="preserve"> — Current month balance</w:t>
      </w:r>
    </w:p>
    <w:p w14:paraId="71B41056" w14:textId="77777777" w:rsidR="001754F1" w:rsidRPr="001754F1" w:rsidRDefault="001754F1" w:rsidP="001754F1">
      <w:pPr>
        <w:numPr>
          <w:ilvl w:val="0"/>
          <w:numId w:val="18"/>
        </w:numPr>
      </w:pPr>
      <w:proofErr w:type="spellStart"/>
      <w:r w:rsidRPr="001754F1">
        <w:t>previous_month_balance</w:t>
      </w:r>
      <w:proofErr w:type="spellEnd"/>
      <w:r w:rsidRPr="001754F1">
        <w:t xml:space="preserve"> — Previous month balance</w:t>
      </w:r>
    </w:p>
    <w:p w14:paraId="23E3B279" w14:textId="77777777" w:rsidR="001754F1" w:rsidRPr="001754F1" w:rsidRDefault="001754F1" w:rsidP="001754F1">
      <w:pPr>
        <w:numPr>
          <w:ilvl w:val="0"/>
          <w:numId w:val="18"/>
        </w:numPr>
      </w:pPr>
      <w:r w:rsidRPr="001754F1">
        <w:t>churn — Customer churn indicator</w:t>
      </w:r>
    </w:p>
    <w:p w14:paraId="71428FEA" w14:textId="77777777" w:rsidR="001754F1" w:rsidRPr="001754F1" w:rsidRDefault="001754F1" w:rsidP="001754F1">
      <w:pPr>
        <w:numPr>
          <w:ilvl w:val="0"/>
          <w:numId w:val="18"/>
        </w:numPr>
      </w:pPr>
      <w:proofErr w:type="spellStart"/>
      <w:r w:rsidRPr="001754F1">
        <w:t>last_transaction</w:t>
      </w:r>
      <w:proofErr w:type="spellEnd"/>
      <w:r w:rsidRPr="001754F1">
        <w:t xml:space="preserve"> — Date of the customer's last transaction</w:t>
      </w:r>
    </w:p>
    <w:p w14:paraId="2197FA8C" w14:textId="77777777" w:rsidR="001754F1" w:rsidRPr="001754F1" w:rsidRDefault="001754F1" w:rsidP="001754F1">
      <w:pPr>
        <w:numPr>
          <w:ilvl w:val="0"/>
          <w:numId w:val="18"/>
        </w:numPr>
      </w:pPr>
      <w:proofErr w:type="spellStart"/>
      <w:r w:rsidRPr="001754F1">
        <w:t>age_group</w:t>
      </w:r>
      <w:proofErr w:type="spellEnd"/>
      <w:r w:rsidRPr="001754F1">
        <w:t xml:space="preserve"> — Categorized age group</w:t>
      </w:r>
    </w:p>
    <w:p w14:paraId="5E738E1F" w14:textId="77777777" w:rsidR="001754F1" w:rsidRPr="001754F1" w:rsidRDefault="001754F1" w:rsidP="001754F1">
      <w:pPr>
        <w:rPr>
          <w:b/>
          <w:bCs/>
        </w:rPr>
      </w:pPr>
      <w:r w:rsidRPr="001754F1">
        <w:rPr>
          <w:b/>
          <w:bCs/>
        </w:rPr>
        <w:t>4. Tools and Technologies</w:t>
      </w:r>
    </w:p>
    <w:p w14:paraId="12201D1F" w14:textId="77777777" w:rsidR="001754F1" w:rsidRPr="001754F1" w:rsidRDefault="001754F1" w:rsidP="001754F1">
      <w:pPr>
        <w:numPr>
          <w:ilvl w:val="0"/>
          <w:numId w:val="19"/>
        </w:numPr>
      </w:pPr>
      <w:r w:rsidRPr="001754F1">
        <w:t>Python</w:t>
      </w:r>
    </w:p>
    <w:p w14:paraId="7509EA47" w14:textId="77777777" w:rsidR="001754F1" w:rsidRPr="001754F1" w:rsidRDefault="001754F1" w:rsidP="001754F1">
      <w:pPr>
        <w:numPr>
          <w:ilvl w:val="0"/>
          <w:numId w:val="19"/>
        </w:numPr>
      </w:pPr>
      <w:r w:rsidRPr="001754F1">
        <w:t>Pandas</w:t>
      </w:r>
    </w:p>
    <w:p w14:paraId="186D9297" w14:textId="77777777" w:rsidR="001754F1" w:rsidRPr="001754F1" w:rsidRDefault="001754F1" w:rsidP="001754F1">
      <w:pPr>
        <w:numPr>
          <w:ilvl w:val="0"/>
          <w:numId w:val="19"/>
        </w:numPr>
      </w:pPr>
      <w:r w:rsidRPr="001754F1">
        <w:t>NumPy</w:t>
      </w:r>
    </w:p>
    <w:p w14:paraId="3E9D7ACE" w14:textId="77777777" w:rsidR="001754F1" w:rsidRPr="001754F1" w:rsidRDefault="001754F1" w:rsidP="001754F1">
      <w:pPr>
        <w:numPr>
          <w:ilvl w:val="0"/>
          <w:numId w:val="19"/>
        </w:numPr>
      </w:pPr>
      <w:r w:rsidRPr="001754F1">
        <w:t>Matplotlib</w:t>
      </w:r>
    </w:p>
    <w:p w14:paraId="3A7D0368" w14:textId="77777777" w:rsidR="001754F1" w:rsidRPr="001754F1" w:rsidRDefault="001754F1" w:rsidP="001754F1">
      <w:pPr>
        <w:numPr>
          <w:ilvl w:val="0"/>
          <w:numId w:val="19"/>
        </w:numPr>
      </w:pPr>
      <w:r w:rsidRPr="001754F1">
        <w:t>Seaborn</w:t>
      </w:r>
    </w:p>
    <w:p w14:paraId="68F88D10" w14:textId="77777777" w:rsidR="001754F1" w:rsidRPr="001754F1" w:rsidRDefault="001754F1" w:rsidP="001754F1">
      <w:pPr>
        <w:numPr>
          <w:ilvl w:val="0"/>
          <w:numId w:val="19"/>
        </w:numPr>
      </w:pPr>
      <w:r w:rsidRPr="001754F1">
        <w:t>Jupyter Notebook</w:t>
      </w:r>
    </w:p>
    <w:p w14:paraId="22488850" w14:textId="77777777" w:rsidR="001754F1" w:rsidRPr="001754F1" w:rsidRDefault="001754F1" w:rsidP="001754F1">
      <w:pPr>
        <w:numPr>
          <w:ilvl w:val="0"/>
          <w:numId w:val="19"/>
        </w:numPr>
      </w:pPr>
      <w:r w:rsidRPr="001754F1">
        <w:t>VS Code</w:t>
      </w:r>
    </w:p>
    <w:p w14:paraId="53A2354F" w14:textId="77777777" w:rsidR="001754F1" w:rsidRPr="001754F1" w:rsidRDefault="001754F1" w:rsidP="001754F1">
      <w:pPr>
        <w:numPr>
          <w:ilvl w:val="0"/>
          <w:numId w:val="19"/>
        </w:numPr>
      </w:pPr>
      <w:r w:rsidRPr="001754F1">
        <w:lastRenderedPageBreak/>
        <w:t>Microsoft Word</w:t>
      </w:r>
    </w:p>
    <w:p w14:paraId="10E40626" w14:textId="77777777" w:rsidR="001754F1" w:rsidRPr="001754F1" w:rsidRDefault="001754F1" w:rsidP="001754F1">
      <w:pPr>
        <w:rPr>
          <w:b/>
          <w:bCs/>
        </w:rPr>
      </w:pPr>
      <w:r w:rsidRPr="001754F1">
        <w:rPr>
          <w:b/>
          <w:bCs/>
        </w:rPr>
        <w:t>5. Data Cleaning</w:t>
      </w:r>
    </w:p>
    <w:p w14:paraId="16CC893E" w14:textId="77777777" w:rsidR="001754F1" w:rsidRPr="001754F1" w:rsidRDefault="001754F1" w:rsidP="001754F1">
      <w:r w:rsidRPr="001754F1">
        <w:t>The dataset was examined and cleaned before performing the exploratory analysis.</w:t>
      </w:r>
    </w:p>
    <w:p w14:paraId="3FB9D428" w14:textId="77777777" w:rsidR="001754F1" w:rsidRPr="001754F1" w:rsidRDefault="001754F1" w:rsidP="001754F1">
      <w:r w:rsidRPr="001754F1">
        <w:t>Missing values were identified in several columns.</w:t>
      </w:r>
    </w:p>
    <w:p w14:paraId="570CEB0E" w14:textId="77777777" w:rsidR="001754F1" w:rsidRPr="001754F1" w:rsidRDefault="001754F1" w:rsidP="001754F1">
      <w:r w:rsidRPr="001754F1">
        <w:t>The missing values were handled as follows:</w:t>
      </w:r>
    </w:p>
    <w:p w14:paraId="25A260D6" w14:textId="77777777" w:rsidR="001754F1" w:rsidRPr="001754F1" w:rsidRDefault="001754F1" w:rsidP="001754F1">
      <w:pPr>
        <w:numPr>
          <w:ilvl w:val="0"/>
          <w:numId w:val="20"/>
        </w:numPr>
      </w:pPr>
      <w:r w:rsidRPr="001754F1">
        <w:t xml:space="preserve">Missing values in gender were replaced with </w:t>
      </w:r>
      <w:r w:rsidRPr="001754F1">
        <w:rPr>
          <w:b/>
          <w:bCs/>
        </w:rPr>
        <w:t>"Unknown"</w:t>
      </w:r>
      <w:r w:rsidRPr="001754F1">
        <w:t>.</w:t>
      </w:r>
    </w:p>
    <w:p w14:paraId="6169C908" w14:textId="77777777" w:rsidR="001754F1" w:rsidRPr="001754F1" w:rsidRDefault="001754F1" w:rsidP="001754F1">
      <w:pPr>
        <w:numPr>
          <w:ilvl w:val="0"/>
          <w:numId w:val="20"/>
        </w:numPr>
      </w:pPr>
      <w:r w:rsidRPr="001754F1">
        <w:t xml:space="preserve">Missing values in occupation were replaced with </w:t>
      </w:r>
      <w:r w:rsidRPr="001754F1">
        <w:rPr>
          <w:b/>
          <w:bCs/>
        </w:rPr>
        <w:t>"Unknown"</w:t>
      </w:r>
      <w:r w:rsidRPr="001754F1">
        <w:t>.</w:t>
      </w:r>
    </w:p>
    <w:p w14:paraId="32522933" w14:textId="77777777" w:rsidR="001754F1" w:rsidRPr="001754F1" w:rsidRDefault="001754F1" w:rsidP="001754F1">
      <w:pPr>
        <w:numPr>
          <w:ilvl w:val="0"/>
          <w:numId w:val="20"/>
        </w:numPr>
      </w:pPr>
      <w:r w:rsidRPr="001754F1">
        <w:t xml:space="preserve">Missing values in city were replaced with </w:t>
      </w:r>
      <w:r w:rsidRPr="001754F1">
        <w:rPr>
          <w:b/>
          <w:bCs/>
        </w:rPr>
        <w:t>"Unknown"</w:t>
      </w:r>
      <w:r w:rsidRPr="001754F1">
        <w:t>.</w:t>
      </w:r>
    </w:p>
    <w:p w14:paraId="15035595" w14:textId="77777777" w:rsidR="001754F1" w:rsidRPr="001754F1" w:rsidRDefault="001754F1" w:rsidP="001754F1">
      <w:pPr>
        <w:numPr>
          <w:ilvl w:val="0"/>
          <w:numId w:val="20"/>
        </w:numPr>
      </w:pPr>
      <w:r w:rsidRPr="001754F1">
        <w:t xml:space="preserve">Missing values in dependents were replaced using the </w:t>
      </w:r>
      <w:r w:rsidRPr="001754F1">
        <w:rPr>
          <w:b/>
          <w:bCs/>
        </w:rPr>
        <w:t>median</w:t>
      </w:r>
      <w:r w:rsidRPr="001754F1">
        <w:t xml:space="preserve"> value.</w:t>
      </w:r>
    </w:p>
    <w:p w14:paraId="3BF6F69E" w14:textId="77777777" w:rsidR="001754F1" w:rsidRPr="001754F1" w:rsidRDefault="001754F1" w:rsidP="001754F1">
      <w:pPr>
        <w:numPr>
          <w:ilvl w:val="0"/>
          <w:numId w:val="20"/>
        </w:numPr>
      </w:pPr>
      <w:r w:rsidRPr="001754F1">
        <w:t xml:space="preserve">Missing values in </w:t>
      </w:r>
      <w:proofErr w:type="spellStart"/>
      <w:r w:rsidRPr="001754F1">
        <w:t>last_transaction</w:t>
      </w:r>
      <w:proofErr w:type="spellEnd"/>
      <w:r w:rsidRPr="001754F1">
        <w:t xml:space="preserve"> were not replaced with artificial dates because doing so could introduce misleading transaction information.</w:t>
      </w:r>
    </w:p>
    <w:p w14:paraId="0C5FDBCD" w14:textId="77777777" w:rsidR="001754F1" w:rsidRPr="001754F1" w:rsidRDefault="001754F1" w:rsidP="001754F1">
      <w:r w:rsidRPr="001754F1">
        <w:t>The original dataset contained the following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543"/>
      </w:tblGrid>
      <w:tr w:rsidR="001754F1" w:rsidRPr="001754F1" w14:paraId="2CDBE43F" w14:textId="77777777">
        <w:trPr>
          <w:tblHeader/>
          <w:tblCellSpacing w:w="15" w:type="dxa"/>
        </w:trPr>
        <w:tc>
          <w:tcPr>
            <w:tcW w:w="0" w:type="auto"/>
            <w:vAlign w:val="center"/>
            <w:hideMark/>
          </w:tcPr>
          <w:p w14:paraId="547FF720" w14:textId="77777777" w:rsidR="001754F1" w:rsidRPr="001754F1" w:rsidRDefault="001754F1" w:rsidP="001754F1">
            <w:pPr>
              <w:rPr>
                <w:b/>
                <w:bCs/>
              </w:rPr>
            </w:pPr>
            <w:r w:rsidRPr="001754F1">
              <w:rPr>
                <w:b/>
                <w:bCs/>
              </w:rPr>
              <w:t>Column</w:t>
            </w:r>
          </w:p>
        </w:tc>
        <w:tc>
          <w:tcPr>
            <w:tcW w:w="0" w:type="auto"/>
            <w:vAlign w:val="center"/>
            <w:hideMark/>
          </w:tcPr>
          <w:p w14:paraId="4C38748B" w14:textId="77777777" w:rsidR="001754F1" w:rsidRPr="001754F1" w:rsidRDefault="001754F1" w:rsidP="001754F1">
            <w:pPr>
              <w:rPr>
                <w:b/>
                <w:bCs/>
              </w:rPr>
            </w:pPr>
            <w:r w:rsidRPr="001754F1">
              <w:rPr>
                <w:b/>
                <w:bCs/>
              </w:rPr>
              <w:t>Missing Values</w:t>
            </w:r>
          </w:p>
        </w:tc>
      </w:tr>
      <w:tr w:rsidR="001754F1" w:rsidRPr="001754F1" w14:paraId="6BEC67BD" w14:textId="77777777">
        <w:trPr>
          <w:tblCellSpacing w:w="15" w:type="dxa"/>
        </w:trPr>
        <w:tc>
          <w:tcPr>
            <w:tcW w:w="0" w:type="auto"/>
            <w:vAlign w:val="center"/>
            <w:hideMark/>
          </w:tcPr>
          <w:p w14:paraId="0AD00002" w14:textId="77777777" w:rsidR="001754F1" w:rsidRPr="001754F1" w:rsidRDefault="001754F1" w:rsidP="001754F1">
            <w:r w:rsidRPr="001754F1">
              <w:t>Gender</w:t>
            </w:r>
          </w:p>
        </w:tc>
        <w:tc>
          <w:tcPr>
            <w:tcW w:w="0" w:type="auto"/>
            <w:vAlign w:val="center"/>
            <w:hideMark/>
          </w:tcPr>
          <w:p w14:paraId="689D0C43" w14:textId="77777777" w:rsidR="001754F1" w:rsidRPr="001754F1" w:rsidRDefault="001754F1" w:rsidP="001754F1">
            <w:r w:rsidRPr="001754F1">
              <w:t>525</w:t>
            </w:r>
          </w:p>
        </w:tc>
      </w:tr>
      <w:tr w:rsidR="001754F1" w:rsidRPr="001754F1" w14:paraId="5F43974D" w14:textId="77777777">
        <w:trPr>
          <w:tblCellSpacing w:w="15" w:type="dxa"/>
        </w:trPr>
        <w:tc>
          <w:tcPr>
            <w:tcW w:w="0" w:type="auto"/>
            <w:vAlign w:val="center"/>
            <w:hideMark/>
          </w:tcPr>
          <w:p w14:paraId="6754B219" w14:textId="77777777" w:rsidR="001754F1" w:rsidRPr="001754F1" w:rsidRDefault="001754F1" w:rsidP="001754F1">
            <w:r w:rsidRPr="001754F1">
              <w:t>Dependents</w:t>
            </w:r>
          </w:p>
        </w:tc>
        <w:tc>
          <w:tcPr>
            <w:tcW w:w="0" w:type="auto"/>
            <w:vAlign w:val="center"/>
            <w:hideMark/>
          </w:tcPr>
          <w:p w14:paraId="37414D69" w14:textId="77777777" w:rsidR="001754F1" w:rsidRPr="001754F1" w:rsidRDefault="001754F1" w:rsidP="001754F1">
            <w:r w:rsidRPr="001754F1">
              <w:t>2,463</w:t>
            </w:r>
          </w:p>
        </w:tc>
      </w:tr>
      <w:tr w:rsidR="001754F1" w:rsidRPr="001754F1" w14:paraId="11FEAD08" w14:textId="77777777">
        <w:trPr>
          <w:tblCellSpacing w:w="15" w:type="dxa"/>
        </w:trPr>
        <w:tc>
          <w:tcPr>
            <w:tcW w:w="0" w:type="auto"/>
            <w:vAlign w:val="center"/>
            <w:hideMark/>
          </w:tcPr>
          <w:p w14:paraId="3F103CDD" w14:textId="77777777" w:rsidR="001754F1" w:rsidRPr="001754F1" w:rsidRDefault="001754F1" w:rsidP="001754F1">
            <w:r w:rsidRPr="001754F1">
              <w:t>Occupation</w:t>
            </w:r>
          </w:p>
        </w:tc>
        <w:tc>
          <w:tcPr>
            <w:tcW w:w="0" w:type="auto"/>
            <w:vAlign w:val="center"/>
            <w:hideMark/>
          </w:tcPr>
          <w:p w14:paraId="6CFBC698" w14:textId="77777777" w:rsidR="001754F1" w:rsidRPr="001754F1" w:rsidRDefault="001754F1" w:rsidP="001754F1">
            <w:r w:rsidRPr="001754F1">
              <w:t>80</w:t>
            </w:r>
          </w:p>
        </w:tc>
      </w:tr>
      <w:tr w:rsidR="001754F1" w:rsidRPr="001754F1" w14:paraId="42CA7A0A" w14:textId="77777777">
        <w:trPr>
          <w:tblCellSpacing w:w="15" w:type="dxa"/>
        </w:trPr>
        <w:tc>
          <w:tcPr>
            <w:tcW w:w="0" w:type="auto"/>
            <w:vAlign w:val="center"/>
            <w:hideMark/>
          </w:tcPr>
          <w:p w14:paraId="7240D077" w14:textId="77777777" w:rsidR="001754F1" w:rsidRPr="001754F1" w:rsidRDefault="001754F1" w:rsidP="001754F1">
            <w:r w:rsidRPr="001754F1">
              <w:t>City</w:t>
            </w:r>
          </w:p>
        </w:tc>
        <w:tc>
          <w:tcPr>
            <w:tcW w:w="0" w:type="auto"/>
            <w:vAlign w:val="center"/>
            <w:hideMark/>
          </w:tcPr>
          <w:p w14:paraId="3B8A46CA" w14:textId="77777777" w:rsidR="001754F1" w:rsidRPr="001754F1" w:rsidRDefault="001754F1" w:rsidP="001754F1">
            <w:r w:rsidRPr="001754F1">
              <w:t>803</w:t>
            </w:r>
          </w:p>
        </w:tc>
      </w:tr>
      <w:tr w:rsidR="001754F1" w:rsidRPr="001754F1" w14:paraId="282151E2" w14:textId="77777777">
        <w:trPr>
          <w:tblCellSpacing w:w="15" w:type="dxa"/>
        </w:trPr>
        <w:tc>
          <w:tcPr>
            <w:tcW w:w="0" w:type="auto"/>
            <w:vAlign w:val="center"/>
            <w:hideMark/>
          </w:tcPr>
          <w:p w14:paraId="6CB8B67C" w14:textId="77777777" w:rsidR="001754F1" w:rsidRPr="001754F1" w:rsidRDefault="001754F1" w:rsidP="001754F1">
            <w:r w:rsidRPr="001754F1">
              <w:t>Last Transaction</w:t>
            </w:r>
          </w:p>
        </w:tc>
        <w:tc>
          <w:tcPr>
            <w:tcW w:w="0" w:type="auto"/>
            <w:vAlign w:val="center"/>
            <w:hideMark/>
          </w:tcPr>
          <w:p w14:paraId="053D9F9F" w14:textId="77777777" w:rsidR="001754F1" w:rsidRPr="001754F1" w:rsidRDefault="001754F1" w:rsidP="001754F1">
            <w:r w:rsidRPr="001754F1">
              <w:t>3,223</w:t>
            </w:r>
          </w:p>
        </w:tc>
      </w:tr>
    </w:tbl>
    <w:p w14:paraId="214F0AA5" w14:textId="77777777" w:rsidR="001754F1" w:rsidRPr="001754F1" w:rsidRDefault="001754F1" w:rsidP="001754F1">
      <w:r w:rsidRPr="001754F1">
        <w:t>Duplicate checking was also performed.</w:t>
      </w:r>
    </w:p>
    <w:p w14:paraId="7058109D" w14:textId="77777777" w:rsidR="001754F1" w:rsidRPr="001754F1" w:rsidRDefault="001754F1" w:rsidP="001754F1">
      <w:pPr>
        <w:rPr>
          <w:b/>
          <w:bCs/>
        </w:rPr>
      </w:pPr>
      <w:r w:rsidRPr="001754F1">
        <w:rPr>
          <w:b/>
          <w:bCs/>
        </w:rPr>
        <w:t>Validation Results</w:t>
      </w:r>
    </w:p>
    <w:p w14:paraId="7D824B78" w14:textId="77777777" w:rsidR="001754F1" w:rsidRPr="001754F1" w:rsidRDefault="001754F1" w:rsidP="001754F1">
      <w:pPr>
        <w:numPr>
          <w:ilvl w:val="0"/>
          <w:numId w:val="21"/>
        </w:numPr>
      </w:pPr>
      <w:r w:rsidRPr="001754F1">
        <w:rPr>
          <w:b/>
          <w:bCs/>
        </w:rPr>
        <w:t>Duplicate rows:</w:t>
      </w:r>
      <w:r w:rsidRPr="001754F1">
        <w:t xml:space="preserve"> 0</w:t>
      </w:r>
    </w:p>
    <w:p w14:paraId="0A96454A" w14:textId="77777777" w:rsidR="001754F1" w:rsidRPr="001754F1" w:rsidRDefault="001754F1" w:rsidP="001754F1">
      <w:pPr>
        <w:numPr>
          <w:ilvl w:val="0"/>
          <w:numId w:val="21"/>
        </w:numPr>
      </w:pPr>
      <w:r w:rsidRPr="001754F1">
        <w:rPr>
          <w:b/>
          <w:bCs/>
        </w:rPr>
        <w:t>Total records:</w:t>
      </w:r>
      <w:r w:rsidRPr="001754F1">
        <w:t xml:space="preserve"> 28,382</w:t>
      </w:r>
    </w:p>
    <w:p w14:paraId="41ECE3C0" w14:textId="77777777" w:rsidR="001754F1" w:rsidRPr="001754F1" w:rsidRDefault="001754F1" w:rsidP="001754F1">
      <w:pPr>
        <w:numPr>
          <w:ilvl w:val="0"/>
          <w:numId w:val="21"/>
        </w:numPr>
      </w:pPr>
      <w:r w:rsidRPr="001754F1">
        <w:rPr>
          <w:b/>
          <w:bCs/>
        </w:rPr>
        <w:t>Total variables:</w:t>
      </w:r>
      <w:r w:rsidRPr="001754F1">
        <w:t xml:space="preserve"> 22</w:t>
      </w:r>
    </w:p>
    <w:p w14:paraId="37EA1B9C" w14:textId="77777777" w:rsidR="001754F1" w:rsidRPr="001754F1" w:rsidRDefault="001754F1" w:rsidP="001754F1">
      <w:pPr>
        <w:numPr>
          <w:ilvl w:val="0"/>
          <w:numId w:val="21"/>
        </w:numPr>
      </w:pPr>
      <w:r w:rsidRPr="001754F1">
        <w:rPr>
          <w:b/>
          <w:bCs/>
        </w:rPr>
        <w:t>Missing values in churn:</w:t>
      </w:r>
      <w:r w:rsidRPr="001754F1">
        <w:t xml:space="preserve"> 0</w:t>
      </w:r>
    </w:p>
    <w:p w14:paraId="2B3207DD" w14:textId="77777777" w:rsidR="001754F1" w:rsidRPr="001754F1" w:rsidRDefault="001754F1" w:rsidP="001754F1">
      <w:pPr>
        <w:rPr>
          <w:b/>
          <w:bCs/>
        </w:rPr>
      </w:pPr>
      <w:r w:rsidRPr="001754F1">
        <w:rPr>
          <w:b/>
          <w:bCs/>
        </w:rPr>
        <w:t>6. Exploratory Data Analysis</w:t>
      </w:r>
    </w:p>
    <w:p w14:paraId="39647B1C" w14:textId="77777777" w:rsidR="001754F1" w:rsidRPr="001754F1" w:rsidRDefault="001754F1" w:rsidP="001754F1">
      <w:r w:rsidRPr="001754F1">
        <w:t>Exploratory Data Analysis was performed to understand customer characteristics and identify patterns associated with customer churn.</w:t>
      </w:r>
    </w:p>
    <w:p w14:paraId="5ED3A222" w14:textId="77777777" w:rsidR="001754F1" w:rsidRPr="001754F1" w:rsidRDefault="001754F1" w:rsidP="001754F1">
      <w:pPr>
        <w:rPr>
          <w:b/>
          <w:bCs/>
        </w:rPr>
      </w:pPr>
      <w:r w:rsidRPr="001754F1">
        <w:rPr>
          <w:b/>
          <w:bCs/>
        </w:rPr>
        <w:t>6.1 Customer Churn Distribution</w:t>
      </w:r>
    </w:p>
    <w:p w14:paraId="77FFDEB2" w14:textId="77777777" w:rsidR="001754F1" w:rsidRPr="001754F1" w:rsidRDefault="001754F1" w:rsidP="001754F1">
      <w:r w:rsidRPr="001754F1">
        <w:lastRenderedPageBreak/>
        <w:t>The dataset contains:</w:t>
      </w:r>
    </w:p>
    <w:p w14:paraId="2E0F4588" w14:textId="77777777" w:rsidR="001754F1" w:rsidRPr="001754F1" w:rsidRDefault="001754F1" w:rsidP="001754F1">
      <w:pPr>
        <w:numPr>
          <w:ilvl w:val="0"/>
          <w:numId w:val="22"/>
        </w:numPr>
      </w:pPr>
      <w:r w:rsidRPr="001754F1">
        <w:rPr>
          <w:b/>
          <w:bCs/>
        </w:rPr>
        <w:t>23,122 non-churned customers</w:t>
      </w:r>
    </w:p>
    <w:p w14:paraId="1AEB376B" w14:textId="77777777" w:rsidR="001754F1" w:rsidRPr="001754F1" w:rsidRDefault="001754F1" w:rsidP="001754F1">
      <w:pPr>
        <w:numPr>
          <w:ilvl w:val="0"/>
          <w:numId w:val="22"/>
        </w:numPr>
      </w:pPr>
      <w:r w:rsidRPr="001754F1">
        <w:rPr>
          <w:b/>
          <w:bCs/>
        </w:rPr>
        <w:t>5,260 churned customers</w:t>
      </w:r>
    </w:p>
    <w:p w14:paraId="4CB9C283" w14:textId="77777777" w:rsidR="001754F1" w:rsidRPr="001754F1" w:rsidRDefault="001754F1" w:rsidP="001754F1">
      <w:pPr>
        <w:numPr>
          <w:ilvl w:val="0"/>
          <w:numId w:val="22"/>
        </w:numPr>
      </w:pPr>
      <w:r w:rsidRPr="001754F1">
        <w:rPr>
          <w:b/>
          <w:bCs/>
        </w:rPr>
        <w:t>Overall churn rate: 18.53%</w:t>
      </w:r>
    </w:p>
    <w:p w14:paraId="0D67EFBD" w14:textId="77777777" w:rsidR="001754F1" w:rsidRPr="001754F1" w:rsidRDefault="001754F1" w:rsidP="001754F1">
      <w:r w:rsidRPr="001754F1">
        <w:t>The analysis shows that the majority of customers did not churn, while approximately 18.5% of customers were classified as churned.</w:t>
      </w:r>
    </w:p>
    <w:p w14:paraId="6764D876" w14:textId="37A7E8F7" w:rsidR="001754F1" w:rsidRPr="001754F1" w:rsidRDefault="003845F1" w:rsidP="001754F1">
      <w:r>
        <w:rPr>
          <w:b/>
          <w:bCs/>
          <w:noProof/>
        </w:rPr>
        <w:drawing>
          <wp:inline distT="0" distB="0" distL="0" distR="0" wp14:anchorId="4B933718" wp14:editId="15C4BD89">
            <wp:extent cx="5113020" cy="3581400"/>
            <wp:effectExtent l="0" t="0" r="0" b="0"/>
            <wp:docPr id="520809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13020" cy="3581400"/>
                    </a:xfrm>
                    <a:prstGeom prst="rect">
                      <a:avLst/>
                    </a:prstGeom>
                    <a:noFill/>
                    <a:ln>
                      <a:noFill/>
                    </a:ln>
                  </pic:spPr>
                </pic:pic>
              </a:graphicData>
            </a:graphic>
          </wp:inline>
        </w:drawing>
      </w:r>
    </w:p>
    <w:p w14:paraId="22D1068D" w14:textId="77777777" w:rsidR="001754F1" w:rsidRPr="001754F1" w:rsidRDefault="001754F1" w:rsidP="001754F1">
      <w:pPr>
        <w:rPr>
          <w:b/>
          <w:bCs/>
        </w:rPr>
      </w:pPr>
      <w:r w:rsidRPr="001754F1">
        <w:rPr>
          <w:b/>
          <w:bCs/>
        </w:rPr>
        <w:t>6.2 Age Distribution</w:t>
      </w:r>
    </w:p>
    <w:p w14:paraId="47F52757" w14:textId="77777777" w:rsidR="001754F1" w:rsidRPr="001754F1" w:rsidRDefault="001754F1" w:rsidP="001754F1">
      <w:r w:rsidRPr="001754F1">
        <w:t xml:space="preserve">The age distribution of customers was </w:t>
      </w:r>
      <w:proofErr w:type="spellStart"/>
      <w:r w:rsidRPr="001754F1">
        <w:t>analyzed</w:t>
      </w:r>
      <w:proofErr w:type="spellEnd"/>
      <w:r w:rsidRPr="001754F1">
        <w:t xml:space="preserve"> to understand the demographic structure of the dataset.</w:t>
      </w:r>
    </w:p>
    <w:p w14:paraId="22F2FF76" w14:textId="77777777" w:rsidR="001754F1" w:rsidRPr="001754F1" w:rsidRDefault="001754F1" w:rsidP="001754F1">
      <w:r w:rsidRPr="001754F1">
        <w:t>The visualization shows the distribution of customers across different ages and helps identify the common age ranges within the dataset.</w:t>
      </w:r>
    </w:p>
    <w:p w14:paraId="5F3F16F3" w14:textId="63721A5D" w:rsidR="001754F1" w:rsidRPr="001754F1" w:rsidRDefault="003845F1" w:rsidP="001754F1">
      <w:r>
        <w:rPr>
          <w:b/>
          <w:bCs/>
          <w:noProof/>
        </w:rPr>
        <w:lastRenderedPageBreak/>
        <w:drawing>
          <wp:inline distT="0" distB="0" distL="0" distR="0" wp14:anchorId="11C432BD" wp14:editId="23ADF3E3">
            <wp:extent cx="5730240" cy="3810000"/>
            <wp:effectExtent l="0" t="0" r="3810" b="0"/>
            <wp:docPr id="707956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810000"/>
                    </a:xfrm>
                    <a:prstGeom prst="rect">
                      <a:avLst/>
                    </a:prstGeom>
                    <a:noFill/>
                    <a:ln>
                      <a:noFill/>
                    </a:ln>
                  </pic:spPr>
                </pic:pic>
              </a:graphicData>
            </a:graphic>
          </wp:inline>
        </w:drawing>
      </w:r>
    </w:p>
    <w:p w14:paraId="12605441" w14:textId="77777777" w:rsidR="001754F1" w:rsidRPr="001754F1" w:rsidRDefault="001754F1" w:rsidP="001754F1">
      <w:pPr>
        <w:rPr>
          <w:b/>
          <w:bCs/>
        </w:rPr>
      </w:pPr>
      <w:r w:rsidRPr="001754F1">
        <w:rPr>
          <w:b/>
          <w:bCs/>
        </w:rPr>
        <w:t>6.3 Age vs Churn</w:t>
      </w:r>
    </w:p>
    <w:p w14:paraId="148CEB47" w14:textId="77777777" w:rsidR="001754F1" w:rsidRPr="001754F1" w:rsidRDefault="001754F1" w:rsidP="001754F1">
      <w:r w:rsidRPr="001754F1">
        <w:t>The relationship between customer age and churn was examined using visualization.</w:t>
      </w:r>
    </w:p>
    <w:p w14:paraId="7D2AB5F7" w14:textId="77777777" w:rsidR="001754F1" w:rsidRPr="001754F1" w:rsidRDefault="001754F1" w:rsidP="001754F1">
      <w:r w:rsidRPr="001754F1">
        <w:t>The age distributions of churned and non-churned customers overlap considerably. This suggests that age alone does not strongly distinguish between churned and non-churned customers.</w:t>
      </w:r>
    </w:p>
    <w:p w14:paraId="6A93C741" w14:textId="1577C4DE" w:rsidR="001754F1" w:rsidRPr="001754F1" w:rsidRDefault="003845F1" w:rsidP="001754F1">
      <w:r>
        <w:rPr>
          <w:b/>
          <w:bCs/>
          <w:noProof/>
        </w:rPr>
        <w:lastRenderedPageBreak/>
        <w:drawing>
          <wp:inline distT="0" distB="0" distL="0" distR="0" wp14:anchorId="2C609A05" wp14:editId="51286356">
            <wp:extent cx="5730240" cy="3909060"/>
            <wp:effectExtent l="0" t="0" r="3810" b="0"/>
            <wp:docPr id="1430075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909060"/>
                    </a:xfrm>
                    <a:prstGeom prst="rect">
                      <a:avLst/>
                    </a:prstGeom>
                    <a:noFill/>
                    <a:ln>
                      <a:noFill/>
                    </a:ln>
                  </pic:spPr>
                </pic:pic>
              </a:graphicData>
            </a:graphic>
          </wp:inline>
        </w:drawing>
      </w:r>
    </w:p>
    <w:p w14:paraId="424FF2A3" w14:textId="77777777" w:rsidR="001754F1" w:rsidRPr="001754F1" w:rsidRDefault="001754F1" w:rsidP="001754F1">
      <w:pPr>
        <w:rPr>
          <w:b/>
          <w:bCs/>
        </w:rPr>
      </w:pPr>
      <w:r w:rsidRPr="001754F1">
        <w:rPr>
          <w:b/>
          <w:bCs/>
        </w:rPr>
        <w:t>6.4 Gender vs Churn</w:t>
      </w:r>
    </w:p>
    <w:p w14:paraId="101C31E2" w14:textId="77777777" w:rsidR="001754F1" w:rsidRPr="001754F1" w:rsidRDefault="001754F1" w:rsidP="001754F1">
      <w:r w:rsidRPr="001754F1">
        <w:t xml:space="preserve">Gender-based churn rates were </w:t>
      </w:r>
      <w:proofErr w:type="spellStart"/>
      <w:r w:rsidRPr="001754F1">
        <w:t>analyzed</w:t>
      </w:r>
      <w:proofErr w:type="spellEnd"/>
      <w:r w:rsidRPr="001754F1">
        <w:t xml:space="preserve"> to identify differences between male and female customers.</w:t>
      </w:r>
    </w:p>
    <w:p w14:paraId="24B25656" w14:textId="77777777" w:rsidR="001754F1" w:rsidRPr="001754F1" w:rsidRDefault="001754F1" w:rsidP="001754F1">
      <w:r w:rsidRPr="001754F1">
        <w:t xml:space="preserve">The churn rate among male customers was approximately </w:t>
      </w:r>
      <w:r w:rsidRPr="001754F1">
        <w:rPr>
          <w:b/>
          <w:bCs/>
        </w:rPr>
        <w:t>19.15%</w:t>
      </w:r>
      <w:r w:rsidRPr="001754F1">
        <w:t xml:space="preserve">, while the churn rate among female customers was approximately </w:t>
      </w:r>
      <w:r w:rsidRPr="001754F1">
        <w:rPr>
          <w:b/>
          <w:bCs/>
        </w:rPr>
        <w:t>17.55%</w:t>
      </w:r>
      <w:r w:rsidRPr="001754F1">
        <w:t>.</w:t>
      </w:r>
    </w:p>
    <w:p w14:paraId="68A6F3A9" w14:textId="77777777" w:rsidR="001754F1" w:rsidRPr="001754F1" w:rsidRDefault="001754F1" w:rsidP="001754F1">
      <w:r w:rsidRPr="001754F1">
        <w:t>Male customers therefore showed a slightly higher churn rate. However, the difference was relatively small.</w:t>
      </w:r>
    </w:p>
    <w:p w14:paraId="67DE931A" w14:textId="5338E3D4" w:rsidR="001754F1" w:rsidRPr="001754F1" w:rsidRDefault="003845F1" w:rsidP="001754F1">
      <w:r>
        <w:rPr>
          <w:b/>
          <w:bCs/>
          <w:noProof/>
        </w:rPr>
        <w:lastRenderedPageBreak/>
        <w:drawing>
          <wp:inline distT="0" distB="0" distL="0" distR="0" wp14:anchorId="54A1488A" wp14:editId="36D98E67">
            <wp:extent cx="5722620" cy="4221480"/>
            <wp:effectExtent l="0" t="0" r="0" b="7620"/>
            <wp:docPr id="691757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221480"/>
                    </a:xfrm>
                    <a:prstGeom prst="rect">
                      <a:avLst/>
                    </a:prstGeom>
                    <a:noFill/>
                    <a:ln>
                      <a:noFill/>
                    </a:ln>
                  </pic:spPr>
                </pic:pic>
              </a:graphicData>
            </a:graphic>
          </wp:inline>
        </w:drawing>
      </w:r>
    </w:p>
    <w:p w14:paraId="60BE3E2F" w14:textId="77777777" w:rsidR="001754F1" w:rsidRPr="001754F1" w:rsidRDefault="001754F1" w:rsidP="001754F1">
      <w:pPr>
        <w:rPr>
          <w:b/>
          <w:bCs/>
        </w:rPr>
      </w:pPr>
      <w:r w:rsidRPr="001754F1">
        <w:rPr>
          <w:b/>
          <w:bCs/>
        </w:rPr>
        <w:t>6.5 Occupation vs Churn</w:t>
      </w:r>
    </w:p>
    <w:p w14:paraId="7D6486EF" w14:textId="77777777" w:rsidR="001754F1" w:rsidRPr="001754F1" w:rsidRDefault="001754F1" w:rsidP="001754F1">
      <w:r w:rsidRPr="001754F1">
        <w:t xml:space="preserve">Customer churn was </w:t>
      </w:r>
      <w:proofErr w:type="spellStart"/>
      <w:r w:rsidRPr="001754F1">
        <w:t>analyzed</w:t>
      </w:r>
      <w:proofErr w:type="spellEnd"/>
      <w:r w:rsidRPr="001754F1">
        <w:t xml:space="preserve"> across different occupation categories.</w:t>
      </w:r>
    </w:p>
    <w:p w14:paraId="14997451" w14:textId="77777777" w:rsidR="001754F1" w:rsidRPr="001754F1" w:rsidRDefault="001754F1" w:rsidP="001754F1">
      <w:r w:rsidRPr="001754F1">
        <w:t>The analysis showed noticeable differences in churn percentages between occupation groups. Comparing percentages is more useful than comparing only the number of churned customers because occupation groups may contain different numbers of customers.</w:t>
      </w:r>
    </w:p>
    <w:p w14:paraId="25054E02" w14:textId="343A0975" w:rsidR="001754F1" w:rsidRPr="001754F1" w:rsidRDefault="003845F1" w:rsidP="001754F1">
      <w:r>
        <w:rPr>
          <w:b/>
          <w:bCs/>
          <w:noProof/>
        </w:rPr>
        <w:lastRenderedPageBreak/>
        <w:drawing>
          <wp:inline distT="0" distB="0" distL="0" distR="0" wp14:anchorId="64C2A6F0" wp14:editId="31898F24">
            <wp:extent cx="5730240" cy="4183380"/>
            <wp:effectExtent l="0" t="0" r="3810" b="7620"/>
            <wp:docPr id="557301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183380"/>
                    </a:xfrm>
                    <a:prstGeom prst="rect">
                      <a:avLst/>
                    </a:prstGeom>
                    <a:noFill/>
                    <a:ln>
                      <a:noFill/>
                    </a:ln>
                  </pic:spPr>
                </pic:pic>
              </a:graphicData>
            </a:graphic>
          </wp:inline>
        </w:drawing>
      </w:r>
    </w:p>
    <w:p w14:paraId="578E61BD" w14:textId="77777777" w:rsidR="001754F1" w:rsidRPr="001754F1" w:rsidRDefault="001754F1" w:rsidP="001754F1">
      <w:pPr>
        <w:rPr>
          <w:b/>
          <w:bCs/>
        </w:rPr>
      </w:pPr>
      <w:r w:rsidRPr="001754F1">
        <w:rPr>
          <w:b/>
          <w:bCs/>
        </w:rPr>
        <w:t>6.6 Age Group vs Churn</w:t>
      </w:r>
    </w:p>
    <w:p w14:paraId="0C4886A6" w14:textId="77777777" w:rsidR="001754F1" w:rsidRPr="001754F1" w:rsidRDefault="001754F1" w:rsidP="001754F1">
      <w:r w:rsidRPr="001754F1">
        <w:t>Churn rates were compared across different age groups.</w:t>
      </w:r>
    </w:p>
    <w:p w14:paraId="556252DD" w14:textId="77777777" w:rsidR="001754F1" w:rsidRPr="001754F1" w:rsidRDefault="001754F1" w:rsidP="001754F1">
      <w:r w:rsidRPr="001754F1">
        <w:t xml:space="preserve">The </w:t>
      </w:r>
      <w:r w:rsidRPr="001754F1">
        <w:rPr>
          <w:b/>
          <w:bCs/>
        </w:rPr>
        <w:t>26–35 age group</w:t>
      </w:r>
      <w:r w:rsidRPr="001754F1">
        <w:t xml:space="preserve"> showed the highest churn rate at approximately </w:t>
      </w:r>
      <w:r w:rsidRPr="001754F1">
        <w:rPr>
          <w:b/>
          <w:bCs/>
        </w:rPr>
        <w:t>20.46%</w:t>
      </w:r>
      <w:r w:rsidRPr="001754F1">
        <w:t>.</w:t>
      </w:r>
    </w:p>
    <w:p w14:paraId="3811C9D8" w14:textId="77777777" w:rsidR="001754F1" w:rsidRPr="001754F1" w:rsidRDefault="001754F1" w:rsidP="001754F1">
      <w:r w:rsidRPr="001754F1">
        <w:t xml:space="preserve">The </w:t>
      </w:r>
      <w:r w:rsidRPr="001754F1">
        <w:rPr>
          <w:b/>
          <w:bCs/>
        </w:rPr>
        <w:t>46–55 age group</w:t>
      </w:r>
      <w:r w:rsidRPr="001754F1">
        <w:t xml:space="preserve"> had a churn rate of approximately </w:t>
      </w:r>
      <w:r w:rsidRPr="001754F1">
        <w:rPr>
          <w:b/>
          <w:bCs/>
        </w:rPr>
        <w:t>19.46%</w:t>
      </w:r>
      <w:r w:rsidRPr="001754F1">
        <w:t>.</w:t>
      </w:r>
    </w:p>
    <w:p w14:paraId="1D7929FB" w14:textId="77777777" w:rsidR="001754F1" w:rsidRPr="001754F1" w:rsidRDefault="001754F1" w:rsidP="001754F1">
      <w:r w:rsidRPr="001754F1">
        <w:t xml:space="preserve">The </w:t>
      </w:r>
      <w:r w:rsidRPr="001754F1">
        <w:rPr>
          <w:b/>
          <w:bCs/>
        </w:rPr>
        <w:t>65+ age group</w:t>
      </w:r>
      <w:r w:rsidRPr="001754F1">
        <w:t xml:space="preserve"> showed the lowest churn rate at approximately </w:t>
      </w:r>
      <w:r w:rsidRPr="001754F1">
        <w:rPr>
          <w:b/>
          <w:bCs/>
        </w:rPr>
        <w:t>15.83%</w:t>
      </w:r>
      <w:r w:rsidRPr="001754F1">
        <w:t>.</w:t>
      </w:r>
    </w:p>
    <w:p w14:paraId="4C4C32BD" w14:textId="084D3CAB" w:rsidR="001754F1" w:rsidRPr="001754F1" w:rsidRDefault="002635AC" w:rsidP="001754F1">
      <w:r>
        <w:rPr>
          <w:b/>
          <w:bCs/>
          <w:noProof/>
        </w:rPr>
        <w:lastRenderedPageBreak/>
        <w:drawing>
          <wp:inline distT="0" distB="0" distL="0" distR="0" wp14:anchorId="749A5C04" wp14:editId="161D108A">
            <wp:extent cx="5730240" cy="3909060"/>
            <wp:effectExtent l="0" t="0" r="3810" b="0"/>
            <wp:docPr id="376414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909060"/>
                    </a:xfrm>
                    <a:prstGeom prst="rect">
                      <a:avLst/>
                    </a:prstGeom>
                    <a:noFill/>
                    <a:ln>
                      <a:noFill/>
                    </a:ln>
                  </pic:spPr>
                </pic:pic>
              </a:graphicData>
            </a:graphic>
          </wp:inline>
        </w:drawing>
      </w:r>
    </w:p>
    <w:p w14:paraId="22434B1D" w14:textId="77777777" w:rsidR="001754F1" w:rsidRPr="001754F1" w:rsidRDefault="001754F1" w:rsidP="001754F1">
      <w:pPr>
        <w:rPr>
          <w:b/>
          <w:bCs/>
        </w:rPr>
      </w:pPr>
      <w:r w:rsidRPr="001754F1">
        <w:rPr>
          <w:b/>
          <w:bCs/>
        </w:rPr>
        <w:t>6.7 Dependents vs Churn</w:t>
      </w:r>
    </w:p>
    <w:p w14:paraId="0AA551D5" w14:textId="77777777" w:rsidR="001754F1" w:rsidRPr="001754F1" w:rsidRDefault="001754F1" w:rsidP="001754F1">
      <w:r w:rsidRPr="001754F1">
        <w:t>The relationship between the number of dependents and customer churn was examined.</w:t>
      </w:r>
    </w:p>
    <w:p w14:paraId="034117FF" w14:textId="77777777" w:rsidR="001754F1" w:rsidRPr="001754F1" w:rsidRDefault="001754F1" w:rsidP="001754F1">
      <w:r w:rsidRPr="001754F1">
        <w:t>The visualization shows the distribution of churn among customers with different numbers of dependents.</w:t>
      </w:r>
    </w:p>
    <w:p w14:paraId="73424D47" w14:textId="77777777" w:rsidR="001754F1" w:rsidRPr="001754F1" w:rsidRDefault="001754F1" w:rsidP="001754F1">
      <w:r w:rsidRPr="001754F1">
        <w:rPr>
          <w:b/>
          <w:bCs/>
        </w:rPr>
        <w:t>[INSERT DEPENDENTS VS CHURN GRAPH HERE]</w:t>
      </w:r>
    </w:p>
    <w:p w14:paraId="519B8D1D" w14:textId="77777777" w:rsidR="001754F1" w:rsidRPr="001754F1" w:rsidRDefault="001754F1" w:rsidP="001754F1">
      <w:pPr>
        <w:rPr>
          <w:b/>
          <w:bCs/>
        </w:rPr>
      </w:pPr>
      <w:r w:rsidRPr="001754F1">
        <w:rPr>
          <w:b/>
          <w:bCs/>
        </w:rPr>
        <w:t>6.8 Customer Net-Worth Category vs Churn</w:t>
      </w:r>
    </w:p>
    <w:p w14:paraId="578166BA" w14:textId="77777777" w:rsidR="001754F1" w:rsidRPr="001754F1" w:rsidRDefault="001754F1" w:rsidP="001754F1">
      <w:r w:rsidRPr="001754F1">
        <w:t>Customer churn was compared across different customer net-worth categories.</w:t>
      </w:r>
    </w:p>
    <w:p w14:paraId="1A4EDB91" w14:textId="77777777" w:rsidR="001754F1" w:rsidRPr="001754F1" w:rsidRDefault="001754F1" w:rsidP="001754F1">
      <w:r w:rsidRPr="001754F1">
        <w:t>The visualization helps identify differences in churn distribution between the various financial customer categories.</w:t>
      </w:r>
    </w:p>
    <w:p w14:paraId="5E4A1607" w14:textId="77777777" w:rsidR="001754F1" w:rsidRPr="001754F1" w:rsidRDefault="001754F1" w:rsidP="001754F1">
      <w:r w:rsidRPr="001754F1">
        <w:rPr>
          <w:b/>
          <w:bCs/>
        </w:rPr>
        <w:t>[INSERT CUSTOMER NET-WORTH CATEGORY VS CHURN GRAPH HERE]</w:t>
      </w:r>
    </w:p>
    <w:p w14:paraId="5B3BE7E7" w14:textId="77777777" w:rsidR="001754F1" w:rsidRPr="001754F1" w:rsidRDefault="001754F1" w:rsidP="001754F1">
      <w:pPr>
        <w:rPr>
          <w:b/>
          <w:bCs/>
        </w:rPr>
      </w:pPr>
      <w:r w:rsidRPr="001754F1">
        <w:rPr>
          <w:b/>
          <w:bCs/>
        </w:rPr>
        <w:t>6.9 Current Balance vs Churn</w:t>
      </w:r>
    </w:p>
    <w:p w14:paraId="243C6F32" w14:textId="77777777" w:rsidR="001754F1" w:rsidRPr="001754F1" w:rsidRDefault="001754F1" w:rsidP="001754F1">
      <w:r w:rsidRPr="001754F1">
        <w:t xml:space="preserve">The current account balance was </w:t>
      </w:r>
      <w:proofErr w:type="spellStart"/>
      <w:r w:rsidRPr="001754F1">
        <w:t>analyzed</w:t>
      </w:r>
      <w:proofErr w:type="spellEnd"/>
      <w:r w:rsidRPr="001754F1">
        <w:t xml:space="preserve"> in relation to customer churn.</w:t>
      </w:r>
    </w:p>
    <w:p w14:paraId="3D82A8AE" w14:textId="77777777" w:rsidR="001754F1" w:rsidRPr="001754F1" w:rsidRDefault="001754F1" w:rsidP="001754F1">
      <w:r w:rsidRPr="001754F1">
        <w:t xml:space="preserve">The </w:t>
      </w:r>
      <w:proofErr w:type="spellStart"/>
      <w:r w:rsidRPr="001754F1">
        <w:t>current_balance</w:t>
      </w:r>
      <w:proofErr w:type="spellEnd"/>
      <w:r w:rsidRPr="001754F1">
        <w:t xml:space="preserve"> variable contains significant extreme values. Therefore, a logarithmic scale was used to make the distribution easier to visualize.</w:t>
      </w:r>
    </w:p>
    <w:p w14:paraId="588DFB0B" w14:textId="663CA56D" w:rsidR="001754F1" w:rsidRPr="001754F1" w:rsidRDefault="002A257E" w:rsidP="001754F1">
      <w:r>
        <w:rPr>
          <w:b/>
          <w:bCs/>
          <w:noProof/>
        </w:rPr>
        <w:lastRenderedPageBreak/>
        <w:drawing>
          <wp:inline distT="0" distB="0" distL="0" distR="0" wp14:anchorId="2B0A3AD6" wp14:editId="0FBD24E2">
            <wp:extent cx="5727700" cy="3962400"/>
            <wp:effectExtent l="0" t="0" r="6350" b="0"/>
            <wp:docPr id="1321304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62400"/>
                    </a:xfrm>
                    <a:prstGeom prst="rect">
                      <a:avLst/>
                    </a:prstGeom>
                    <a:noFill/>
                    <a:ln>
                      <a:noFill/>
                    </a:ln>
                  </pic:spPr>
                </pic:pic>
              </a:graphicData>
            </a:graphic>
          </wp:inline>
        </w:drawing>
      </w:r>
    </w:p>
    <w:p w14:paraId="59E4BB0C" w14:textId="77777777" w:rsidR="001754F1" w:rsidRPr="001754F1" w:rsidRDefault="001754F1" w:rsidP="001754F1">
      <w:pPr>
        <w:rPr>
          <w:b/>
          <w:bCs/>
        </w:rPr>
      </w:pPr>
      <w:r w:rsidRPr="001754F1">
        <w:rPr>
          <w:b/>
          <w:bCs/>
        </w:rPr>
        <w:t>6.10 Current Month Credit vs Churn</w:t>
      </w:r>
    </w:p>
    <w:p w14:paraId="36E8A456" w14:textId="77777777" w:rsidR="001754F1" w:rsidRPr="001754F1" w:rsidRDefault="001754F1" w:rsidP="001754F1">
      <w:r w:rsidRPr="001754F1">
        <w:t>Current-month credit activity was compared between churned and non-churned customers.</w:t>
      </w:r>
    </w:p>
    <w:p w14:paraId="7C34E6D4" w14:textId="0311F185" w:rsidR="001754F1" w:rsidRPr="001754F1" w:rsidRDefault="001754F1" w:rsidP="001754F1">
      <w:r w:rsidRPr="001754F1">
        <w:t>The visualization helps examine whether recent credit activity shows differences between the two customer groups.</w:t>
      </w:r>
    </w:p>
    <w:p w14:paraId="1488468F" w14:textId="77777777" w:rsidR="001754F1" w:rsidRPr="001754F1" w:rsidRDefault="001754F1" w:rsidP="001754F1">
      <w:pPr>
        <w:rPr>
          <w:b/>
          <w:bCs/>
        </w:rPr>
      </w:pPr>
      <w:r w:rsidRPr="001754F1">
        <w:rPr>
          <w:b/>
          <w:bCs/>
        </w:rPr>
        <w:t>6.11 Current Month Debit vs Churn</w:t>
      </w:r>
    </w:p>
    <w:p w14:paraId="4B079305" w14:textId="77777777" w:rsidR="001754F1" w:rsidRPr="001754F1" w:rsidRDefault="001754F1" w:rsidP="001754F1">
      <w:r w:rsidRPr="001754F1">
        <w:t xml:space="preserve">Current-month debit activity was </w:t>
      </w:r>
      <w:proofErr w:type="spellStart"/>
      <w:r w:rsidRPr="001754F1">
        <w:t>analyzed</w:t>
      </w:r>
      <w:proofErr w:type="spellEnd"/>
      <w:r w:rsidRPr="001754F1">
        <w:t xml:space="preserve"> in relation to customer churn.</w:t>
      </w:r>
    </w:p>
    <w:p w14:paraId="242E7D36" w14:textId="6E11E5B4" w:rsidR="001754F1" w:rsidRPr="001754F1" w:rsidRDefault="001754F1" w:rsidP="001754F1">
      <w:r w:rsidRPr="001754F1">
        <w:t xml:space="preserve">The visualization helps identify differences in debit </w:t>
      </w:r>
      <w:proofErr w:type="spellStart"/>
      <w:r w:rsidRPr="001754F1">
        <w:t>behavior</w:t>
      </w:r>
      <w:proofErr w:type="spellEnd"/>
      <w:r w:rsidRPr="001754F1">
        <w:t xml:space="preserve"> between churned and non-churned customers.</w:t>
      </w:r>
    </w:p>
    <w:p w14:paraId="26863A8A" w14:textId="77777777" w:rsidR="001754F1" w:rsidRPr="001754F1" w:rsidRDefault="001754F1" w:rsidP="001754F1">
      <w:pPr>
        <w:rPr>
          <w:b/>
          <w:bCs/>
        </w:rPr>
      </w:pPr>
      <w:r w:rsidRPr="001754F1">
        <w:rPr>
          <w:b/>
          <w:bCs/>
        </w:rPr>
        <w:t>6.12 Vintage vs Churn</w:t>
      </w:r>
    </w:p>
    <w:p w14:paraId="06808346" w14:textId="77777777" w:rsidR="001754F1" w:rsidRPr="001754F1" w:rsidRDefault="001754F1" w:rsidP="001754F1">
      <w:r w:rsidRPr="001754F1">
        <w:t>The vintage variable represents the duration of the customer's relationship with the bank.</w:t>
      </w:r>
    </w:p>
    <w:p w14:paraId="0B38BE51" w14:textId="77777777" w:rsidR="001754F1" w:rsidRPr="001754F1" w:rsidRDefault="001754F1" w:rsidP="001754F1">
      <w:r w:rsidRPr="001754F1">
        <w:t>The distributions of vintage for churned and non-churned customers are relatively similar. This suggests that customer relationship duration does not show a strong association with churn.</w:t>
      </w:r>
    </w:p>
    <w:p w14:paraId="1AE9F182" w14:textId="25F8E810" w:rsidR="001754F1" w:rsidRPr="001754F1" w:rsidRDefault="002635AC" w:rsidP="001754F1">
      <w:r>
        <w:rPr>
          <w:b/>
          <w:bCs/>
          <w:noProof/>
        </w:rPr>
        <w:lastRenderedPageBreak/>
        <w:drawing>
          <wp:inline distT="0" distB="0" distL="0" distR="0" wp14:anchorId="3750669F" wp14:editId="5F10E39D">
            <wp:extent cx="5727700" cy="3810000"/>
            <wp:effectExtent l="0" t="0" r="6350" b="0"/>
            <wp:docPr id="8558005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810000"/>
                    </a:xfrm>
                    <a:prstGeom prst="rect">
                      <a:avLst/>
                    </a:prstGeom>
                    <a:noFill/>
                    <a:ln>
                      <a:noFill/>
                    </a:ln>
                  </pic:spPr>
                </pic:pic>
              </a:graphicData>
            </a:graphic>
          </wp:inline>
        </w:drawing>
      </w:r>
    </w:p>
    <w:p w14:paraId="1BE2D807" w14:textId="77777777" w:rsidR="001754F1" w:rsidRPr="001754F1" w:rsidRDefault="001754F1" w:rsidP="001754F1">
      <w:pPr>
        <w:rPr>
          <w:b/>
          <w:bCs/>
        </w:rPr>
      </w:pPr>
      <w:r w:rsidRPr="001754F1">
        <w:rPr>
          <w:b/>
          <w:bCs/>
        </w:rPr>
        <w:t>6.13 Transaction Recency vs Churn</w:t>
      </w:r>
    </w:p>
    <w:p w14:paraId="6886492D" w14:textId="77777777" w:rsidR="001754F1" w:rsidRPr="001754F1" w:rsidRDefault="001754F1" w:rsidP="001754F1">
      <w:r w:rsidRPr="001754F1">
        <w:t>Transaction recency was calculated using the latest available transaction date as the reference date.</w:t>
      </w:r>
    </w:p>
    <w:p w14:paraId="02B22BE0" w14:textId="77777777" w:rsidR="001754F1" w:rsidRPr="001754F1" w:rsidRDefault="001754F1" w:rsidP="001754F1">
      <w:r w:rsidRPr="001754F1">
        <w:t xml:space="preserve">Among customers with available transaction dates, the mean transaction recency was approximately </w:t>
      </w:r>
      <w:r w:rsidRPr="001754F1">
        <w:rPr>
          <w:b/>
          <w:bCs/>
        </w:rPr>
        <w:t>70 days</w:t>
      </w:r>
      <w:r w:rsidRPr="001754F1">
        <w:t xml:space="preserve">, while the median was approximately </w:t>
      </w:r>
      <w:r w:rsidRPr="001754F1">
        <w:rPr>
          <w:b/>
          <w:bCs/>
        </w:rPr>
        <w:t>30 days</w:t>
      </w:r>
      <w:r w:rsidRPr="001754F1">
        <w:t>.</w:t>
      </w:r>
    </w:p>
    <w:p w14:paraId="17F2FA23" w14:textId="3A09DA39" w:rsidR="001754F1" w:rsidRDefault="001754F1" w:rsidP="001754F1">
      <w:r w:rsidRPr="001754F1">
        <w:t xml:space="preserve">The analysis helps examine whether customers with different levels of transaction recency show different churn </w:t>
      </w:r>
      <w:proofErr w:type="spellStart"/>
      <w:r w:rsidRPr="001754F1">
        <w:t>behavior</w:t>
      </w:r>
      <w:proofErr w:type="spellEnd"/>
      <w:r w:rsidRPr="001754F1">
        <w:t>.</w:t>
      </w:r>
    </w:p>
    <w:p w14:paraId="1AFD5B16" w14:textId="597A2A37" w:rsidR="002635AC" w:rsidRPr="001754F1" w:rsidRDefault="002635AC" w:rsidP="001754F1">
      <w:r>
        <w:rPr>
          <w:noProof/>
        </w:rPr>
        <w:lastRenderedPageBreak/>
        <w:drawing>
          <wp:inline distT="0" distB="0" distL="0" distR="0" wp14:anchorId="1529CA6C" wp14:editId="6275BA55">
            <wp:extent cx="5727700" cy="3860800"/>
            <wp:effectExtent l="0" t="0" r="6350" b="6350"/>
            <wp:docPr id="151490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860800"/>
                    </a:xfrm>
                    <a:prstGeom prst="rect">
                      <a:avLst/>
                    </a:prstGeom>
                    <a:noFill/>
                    <a:ln>
                      <a:noFill/>
                    </a:ln>
                  </pic:spPr>
                </pic:pic>
              </a:graphicData>
            </a:graphic>
          </wp:inline>
        </w:drawing>
      </w:r>
    </w:p>
    <w:p w14:paraId="5F72CC46" w14:textId="77777777" w:rsidR="001754F1" w:rsidRPr="001754F1" w:rsidRDefault="001754F1" w:rsidP="001754F1">
      <w:pPr>
        <w:rPr>
          <w:b/>
          <w:bCs/>
        </w:rPr>
      </w:pPr>
      <w:r w:rsidRPr="001754F1">
        <w:rPr>
          <w:b/>
          <w:bCs/>
        </w:rPr>
        <w:t>7. Correlation Analysis</w:t>
      </w:r>
    </w:p>
    <w:p w14:paraId="52137388" w14:textId="77777777" w:rsidR="001754F1" w:rsidRPr="001754F1" w:rsidRDefault="001754F1" w:rsidP="001754F1">
      <w:r w:rsidRPr="001754F1">
        <w:t>Correlation analysis was performed to examine the relationships between numerical variables and customer churn.</w:t>
      </w:r>
    </w:p>
    <w:p w14:paraId="4F43FF53" w14:textId="77777777" w:rsidR="001754F1" w:rsidRPr="001754F1" w:rsidRDefault="001754F1" w:rsidP="001754F1">
      <w:r w:rsidRPr="001754F1">
        <w:t>The strongest correlations with churn were relatively weak.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696"/>
      </w:tblGrid>
      <w:tr w:rsidR="001754F1" w:rsidRPr="001754F1" w14:paraId="518F4712" w14:textId="77777777">
        <w:trPr>
          <w:tblHeader/>
          <w:tblCellSpacing w:w="15" w:type="dxa"/>
        </w:trPr>
        <w:tc>
          <w:tcPr>
            <w:tcW w:w="0" w:type="auto"/>
            <w:vAlign w:val="center"/>
            <w:hideMark/>
          </w:tcPr>
          <w:p w14:paraId="7EA6E199" w14:textId="77777777" w:rsidR="001754F1" w:rsidRPr="001754F1" w:rsidRDefault="001754F1" w:rsidP="001754F1">
            <w:pPr>
              <w:rPr>
                <w:b/>
                <w:bCs/>
              </w:rPr>
            </w:pPr>
            <w:r w:rsidRPr="001754F1">
              <w:rPr>
                <w:b/>
                <w:bCs/>
              </w:rPr>
              <w:t>Variable</w:t>
            </w:r>
          </w:p>
        </w:tc>
        <w:tc>
          <w:tcPr>
            <w:tcW w:w="0" w:type="auto"/>
            <w:vAlign w:val="center"/>
            <w:hideMark/>
          </w:tcPr>
          <w:p w14:paraId="6329B19A" w14:textId="77777777" w:rsidR="001754F1" w:rsidRPr="001754F1" w:rsidRDefault="001754F1" w:rsidP="001754F1">
            <w:pPr>
              <w:rPr>
                <w:b/>
                <w:bCs/>
              </w:rPr>
            </w:pPr>
            <w:r w:rsidRPr="001754F1">
              <w:rPr>
                <w:b/>
                <w:bCs/>
              </w:rPr>
              <w:t>Approximate Correlation with Churn</w:t>
            </w:r>
          </w:p>
        </w:tc>
      </w:tr>
      <w:tr w:rsidR="001754F1" w:rsidRPr="001754F1" w14:paraId="5074CAC8" w14:textId="77777777">
        <w:trPr>
          <w:tblCellSpacing w:w="15" w:type="dxa"/>
        </w:trPr>
        <w:tc>
          <w:tcPr>
            <w:tcW w:w="0" w:type="auto"/>
            <w:vAlign w:val="center"/>
            <w:hideMark/>
          </w:tcPr>
          <w:p w14:paraId="00A66D7C" w14:textId="77777777" w:rsidR="001754F1" w:rsidRPr="001754F1" w:rsidRDefault="001754F1" w:rsidP="001754F1">
            <w:r w:rsidRPr="001754F1">
              <w:t>Previous Month Debit</w:t>
            </w:r>
          </w:p>
        </w:tc>
        <w:tc>
          <w:tcPr>
            <w:tcW w:w="0" w:type="auto"/>
            <w:vAlign w:val="center"/>
            <w:hideMark/>
          </w:tcPr>
          <w:p w14:paraId="0BC2EFC3" w14:textId="77777777" w:rsidR="001754F1" w:rsidRPr="001754F1" w:rsidRDefault="001754F1" w:rsidP="001754F1">
            <w:r w:rsidRPr="001754F1">
              <w:t>0.073</w:t>
            </w:r>
          </w:p>
        </w:tc>
      </w:tr>
      <w:tr w:rsidR="001754F1" w:rsidRPr="001754F1" w14:paraId="31851D5C" w14:textId="77777777">
        <w:trPr>
          <w:tblCellSpacing w:w="15" w:type="dxa"/>
        </w:trPr>
        <w:tc>
          <w:tcPr>
            <w:tcW w:w="0" w:type="auto"/>
            <w:vAlign w:val="center"/>
            <w:hideMark/>
          </w:tcPr>
          <w:p w14:paraId="2B942FD0" w14:textId="77777777" w:rsidR="001754F1" w:rsidRPr="001754F1" w:rsidRDefault="001754F1" w:rsidP="001754F1">
            <w:r w:rsidRPr="001754F1">
              <w:t>Current Month Debit</w:t>
            </w:r>
          </w:p>
        </w:tc>
        <w:tc>
          <w:tcPr>
            <w:tcW w:w="0" w:type="auto"/>
            <w:vAlign w:val="center"/>
            <w:hideMark/>
          </w:tcPr>
          <w:p w14:paraId="6EFB15ED" w14:textId="77777777" w:rsidR="001754F1" w:rsidRPr="001754F1" w:rsidRDefault="001754F1" w:rsidP="001754F1">
            <w:r w:rsidRPr="001754F1">
              <w:t>0.048</w:t>
            </w:r>
          </w:p>
        </w:tc>
      </w:tr>
      <w:tr w:rsidR="001754F1" w:rsidRPr="001754F1" w14:paraId="3E0F5280" w14:textId="77777777">
        <w:trPr>
          <w:tblCellSpacing w:w="15" w:type="dxa"/>
        </w:trPr>
        <w:tc>
          <w:tcPr>
            <w:tcW w:w="0" w:type="auto"/>
            <w:vAlign w:val="center"/>
            <w:hideMark/>
          </w:tcPr>
          <w:p w14:paraId="5AC41A6D" w14:textId="77777777" w:rsidR="001754F1" w:rsidRPr="001754F1" w:rsidRDefault="001754F1" w:rsidP="001754F1">
            <w:r w:rsidRPr="001754F1">
              <w:t>Previous Month Credit</w:t>
            </w:r>
          </w:p>
        </w:tc>
        <w:tc>
          <w:tcPr>
            <w:tcW w:w="0" w:type="auto"/>
            <w:vAlign w:val="center"/>
            <w:hideMark/>
          </w:tcPr>
          <w:p w14:paraId="3036B6CB" w14:textId="77777777" w:rsidR="001754F1" w:rsidRPr="001754F1" w:rsidRDefault="001754F1" w:rsidP="001754F1">
            <w:r w:rsidRPr="001754F1">
              <w:t>0.042</w:t>
            </w:r>
          </w:p>
        </w:tc>
      </w:tr>
      <w:tr w:rsidR="001754F1" w:rsidRPr="001754F1" w14:paraId="3EF1EF60" w14:textId="77777777">
        <w:trPr>
          <w:tblCellSpacing w:w="15" w:type="dxa"/>
        </w:trPr>
        <w:tc>
          <w:tcPr>
            <w:tcW w:w="0" w:type="auto"/>
            <w:vAlign w:val="center"/>
            <w:hideMark/>
          </w:tcPr>
          <w:p w14:paraId="6CDCE0A6" w14:textId="77777777" w:rsidR="001754F1" w:rsidRPr="001754F1" w:rsidRDefault="001754F1" w:rsidP="001754F1">
            <w:r w:rsidRPr="001754F1">
              <w:t>Transaction Recency</w:t>
            </w:r>
          </w:p>
        </w:tc>
        <w:tc>
          <w:tcPr>
            <w:tcW w:w="0" w:type="auto"/>
            <w:vAlign w:val="center"/>
            <w:hideMark/>
          </w:tcPr>
          <w:p w14:paraId="70A32C93" w14:textId="77777777" w:rsidR="001754F1" w:rsidRPr="001754F1" w:rsidRDefault="001754F1" w:rsidP="001754F1">
            <w:r w:rsidRPr="001754F1">
              <w:t>-0.056</w:t>
            </w:r>
          </w:p>
        </w:tc>
      </w:tr>
    </w:tbl>
    <w:p w14:paraId="627905F9" w14:textId="77777777" w:rsidR="001754F1" w:rsidRPr="001754F1" w:rsidRDefault="001754F1" w:rsidP="001754F1">
      <w:r w:rsidRPr="001754F1">
        <w:t xml:space="preserve">The results indicate that none of the </w:t>
      </w:r>
      <w:proofErr w:type="spellStart"/>
      <w:r w:rsidRPr="001754F1">
        <w:t>analyzed</w:t>
      </w:r>
      <w:proofErr w:type="spellEnd"/>
      <w:r w:rsidRPr="001754F1">
        <w:t xml:space="preserve"> numerical variables has a strong linear relationship with customer churn.</w:t>
      </w:r>
    </w:p>
    <w:p w14:paraId="57E701F7" w14:textId="77777777" w:rsidR="001754F1" w:rsidRPr="001754F1" w:rsidRDefault="001754F1" w:rsidP="001754F1">
      <w:r w:rsidRPr="001754F1">
        <w:t>Previous-month debit showed the strongest positive correlation with churn, but the relationship was still weak.</w:t>
      </w:r>
    </w:p>
    <w:p w14:paraId="544338C5" w14:textId="77777777" w:rsidR="001754F1" w:rsidRPr="001754F1" w:rsidRDefault="001754F1" w:rsidP="001754F1">
      <w:r w:rsidRPr="001754F1">
        <w:t>Age and experience-related customer characteristics may provide additional information when combined with other variables.</w:t>
      </w:r>
    </w:p>
    <w:p w14:paraId="31E5C7D1" w14:textId="77777777" w:rsidR="001754F1" w:rsidRPr="001754F1" w:rsidRDefault="001754F1" w:rsidP="001754F1">
      <w:r w:rsidRPr="001754F1">
        <w:t xml:space="preserve">It is important to note that </w:t>
      </w:r>
      <w:r w:rsidRPr="001754F1">
        <w:rPr>
          <w:b/>
          <w:bCs/>
        </w:rPr>
        <w:t>correlation does not imply causation</w:t>
      </w:r>
      <w:r w:rsidRPr="001754F1">
        <w:t>.</w:t>
      </w:r>
    </w:p>
    <w:p w14:paraId="572F6621" w14:textId="50005F1A" w:rsidR="001754F1" w:rsidRPr="001754F1" w:rsidRDefault="002635AC" w:rsidP="001754F1">
      <w:r>
        <w:rPr>
          <w:b/>
          <w:bCs/>
          <w:noProof/>
        </w:rPr>
        <w:lastRenderedPageBreak/>
        <w:drawing>
          <wp:inline distT="0" distB="0" distL="0" distR="0" wp14:anchorId="3CFF80CE" wp14:editId="6B7704CF">
            <wp:extent cx="5727700" cy="4635500"/>
            <wp:effectExtent l="0" t="0" r="6350" b="0"/>
            <wp:docPr id="1495849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4635500"/>
                    </a:xfrm>
                    <a:prstGeom prst="rect">
                      <a:avLst/>
                    </a:prstGeom>
                    <a:noFill/>
                    <a:ln>
                      <a:noFill/>
                    </a:ln>
                  </pic:spPr>
                </pic:pic>
              </a:graphicData>
            </a:graphic>
          </wp:inline>
        </w:drawing>
      </w:r>
    </w:p>
    <w:p w14:paraId="506DEB96" w14:textId="77777777" w:rsidR="001754F1" w:rsidRPr="001754F1" w:rsidRDefault="001754F1" w:rsidP="001754F1">
      <w:pPr>
        <w:rPr>
          <w:b/>
          <w:bCs/>
        </w:rPr>
      </w:pPr>
      <w:r w:rsidRPr="001754F1">
        <w:rPr>
          <w:b/>
          <w:bCs/>
        </w:rPr>
        <w:t>8. Key Insights</w:t>
      </w:r>
    </w:p>
    <w:p w14:paraId="23F3AD0A" w14:textId="77777777" w:rsidR="001754F1" w:rsidRPr="001754F1" w:rsidRDefault="001754F1" w:rsidP="001754F1">
      <w:pPr>
        <w:numPr>
          <w:ilvl w:val="0"/>
          <w:numId w:val="23"/>
        </w:numPr>
      </w:pPr>
      <w:r w:rsidRPr="001754F1">
        <w:t xml:space="preserve">The dataset contains </w:t>
      </w:r>
      <w:r w:rsidRPr="001754F1">
        <w:rPr>
          <w:b/>
          <w:bCs/>
        </w:rPr>
        <w:t>28,382 customers</w:t>
      </w:r>
      <w:r w:rsidRPr="001754F1">
        <w:t>.</w:t>
      </w:r>
    </w:p>
    <w:p w14:paraId="5642206A" w14:textId="77777777" w:rsidR="001754F1" w:rsidRPr="001754F1" w:rsidRDefault="001754F1" w:rsidP="001754F1">
      <w:pPr>
        <w:numPr>
          <w:ilvl w:val="0"/>
          <w:numId w:val="23"/>
        </w:numPr>
      </w:pPr>
      <w:r w:rsidRPr="001754F1">
        <w:t xml:space="preserve">The dataset contains </w:t>
      </w:r>
      <w:r w:rsidRPr="001754F1">
        <w:rPr>
          <w:b/>
          <w:bCs/>
        </w:rPr>
        <w:t>22 variables</w:t>
      </w:r>
      <w:r w:rsidRPr="001754F1">
        <w:t>.</w:t>
      </w:r>
    </w:p>
    <w:p w14:paraId="41E25CCC" w14:textId="77777777" w:rsidR="001754F1" w:rsidRPr="001754F1" w:rsidRDefault="001754F1" w:rsidP="001754F1">
      <w:pPr>
        <w:numPr>
          <w:ilvl w:val="0"/>
          <w:numId w:val="23"/>
        </w:numPr>
      </w:pPr>
      <w:r w:rsidRPr="001754F1">
        <w:t xml:space="preserve">The overall customer churn rate is </w:t>
      </w:r>
      <w:r w:rsidRPr="001754F1">
        <w:rPr>
          <w:b/>
          <w:bCs/>
        </w:rPr>
        <w:t>18.53%</w:t>
      </w:r>
      <w:r w:rsidRPr="001754F1">
        <w:t>.</w:t>
      </w:r>
    </w:p>
    <w:p w14:paraId="240ED33B" w14:textId="77777777" w:rsidR="001754F1" w:rsidRPr="001754F1" w:rsidRDefault="001754F1" w:rsidP="001754F1">
      <w:pPr>
        <w:numPr>
          <w:ilvl w:val="0"/>
          <w:numId w:val="23"/>
        </w:numPr>
      </w:pPr>
      <w:r w:rsidRPr="001754F1">
        <w:t xml:space="preserve">There are </w:t>
      </w:r>
      <w:r w:rsidRPr="001754F1">
        <w:rPr>
          <w:b/>
          <w:bCs/>
        </w:rPr>
        <w:t>5,260 churned customers</w:t>
      </w:r>
      <w:r w:rsidRPr="001754F1">
        <w:t>.</w:t>
      </w:r>
    </w:p>
    <w:p w14:paraId="67CA3F18" w14:textId="77777777" w:rsidR="001754F1" w:rsidRPr="001754F1" w:rsidRDefault="001754F1" w:rsidP="001754F1">
      <w:pPr>
        <w:numPr>
          <w:ilvl w:val="0"/>
          <w:numId w:val="23"/>
        </w:numPr>
      </w:pPr>
      <w:r w:rsidRPr="001754F1">
        <w:t xml:space="preserve">There are </w:t>
      </w:r>
      <w:r w:rsidRPr="001754F1">
        <w:rPr>
          <w:b/>
          <w:bCs/>
        </w:rPr>
        <w:t>23,122 non-churned customers</w:t>
      </w:r>
      <w:r w:rsidRPr="001754F1">
        <w:t>.</w:t>
      </w:r>
    </w:p>
    <w:p w14:paraId="54E3728E" w14:textId="77777777" w:rsidR="001754F1" w:rsidRPr="001754F1" w:rsidRDefault="001754F1" w:rsidP="001754F1">
      <w:pPr>
        <w:numPr>
          <w:ilvl w:val="0"/>
          <w:numId w:val="23"/>
        </w:numPr>
      </w:pPr>
      <w:r w:rsidRPr="001754F1">
        <w:t>Male customers have a slightly higher churn rate than female customers.</w:t>
      </w:r>
    </w:p>
    <w:p w14:paraId="34AE8E93" w14:textId="77777777" w:rsidR="001754F1" w:rsidRPr="001754F1" w:rsidRDefault="001754F1" w:rsidP="001754F1">
      <w:pPr>
        <w:numPr>
          <w:ilvl w:val="0"/>
          <w:numId w:val="23"/>
        </w:numPr>
      </w:pPr>
      <w:r w:rsidRPr="001754F1">
        <w:t xml:space="preserve">Male churn rate is approximately </w:t>
      </w:r>
      <w:r w:rsidRPr="001754F1">
        <w:rPr>
          <w:b/>
          <w:bCs/>
        </w:rPr>
        <w:t>19.15%</w:t>
      </w:r>
      <w:r w:rsidRPr="001754F1">
        <w:t>.</w:t>
      </w:r>
    </w:p>
    <w:p w14:paraId="27A060D7" w14:textId="77777777" w:rsidR="001754F1" w:rsidRPr="001754F1" w:rsidRDefault="001754F1" w:rsidP="001754F1">
      <w:pPr>
        <w:numPr>
          <w:ilvl w:val="0"/>
          <w:numId w:val="23"/>
        </w:numPr>
      </w:pPr>
      <w:r w:rsidRPr="001754F1">
        <w:t xml:space="preserve">Female churn rate is approximately </w:t>
      </w:r>
      <w:r w:rsidRPr="001754F1">
        <w:rPr>
          <w:b/>
          <w:bCs/>
        </w:rPr>
        <w:t>17.55%</w:t>
      </w:r>
      <w:r w:rsidRPr="001754F1">
        <w:t>.</w:t>
      </w:r>
    </w:p>
    <w:p w14:paraId="4EAFDDDD" w14:textId="77777777" w:rsidR="001754F1" w:rsidRPr="001754F1" w:rsidRDefault="001754F1" w:rsidP="001754F1">
      <w:pPr>
        <w:numPr>
          <w:ilvl w:val="0"/>
          <w:numId w:val="23"/>
        </w:numPr>
      </w:pPr>
      <w:r w:rsidRPr="001754F1">
        <w:t>Occupation categories show noticeable differences in churn percentages.</w:t>
      </w:r>
    </w:p>
    <w:p w14:paraId="4BDF453F" w14:textId="77777777" w:rsidR="001754F1" w:rsidRPr="001754F1" w:rsidRDefault="001754F1" w:rsidP="001754F1">
      <w:pPr>
        <w:numPr>
          <w:ilvl w:val="0"/>
          <w:numId w:val="23"/>
        </w:numPr>
      </w:pPr>
      <w:r w:rsidRPr="001754F1">
        <w:t xml:space="preserve">The </w:t>
      </w:r>
      <w:r w:rsidRPr="001754F1">
        <w:rPr>
          <w:b/>
          <w:bCs/>
        </w:rPr>
        <w:t>26–35 age group</w:t>
      </w:r>
      <w:r w:rsidRPr="001754F1">
        <w:t xml:space="preserve"> has the highest churn rate at approximately </w:t>
      </w:r>
      <w:r w:rsidRPr="001754F1">
        <w:rPr>
          <w:b/>
          <w:bCs/>
        </w:rPr>
        <w:t>20.46%</w:t>
      </w:r>
      <w:r w:rsidRPr="001754F1">
        <w:t>.</w:t>
      </w:r>
    </w:p>
    <w:p w14:paraId="4F70532F" w14:textId="77777777" w:rsidR="001754F1" w:rsidRPr="001754F1" w:rsidRDefault="001754F1" w:rsidP="001754F1">
      <w:pPr>
        <w:numPr>
          <w:ilvl w:val="0"/>
          <w:numId w:val="23"/>
        </w:numPr>
      </w:pPr>
      <w:r w:rsidRPr="001754F1">
        <w:t xml:space="preserve">The </w:t>
      </w:r>
      <w:r w:rsidRPr="001754F1">
        <w:rPr>
          <w:b/>
          <w:bCs/>
        </w:rPr>
        <w:t>65+ age group</w:t>
      </w:r>
      <w:r w:rsidRPr="001754F1">
        <w:t xml:space="preserve"> has the lowest churn rate at approximately </w:t>
      </w:r>
      <w:r w:rsidRPr="001754F1">
        <w:rPr>
          <w:b/>
          <w:bCs/>
        </w:rPr>
        <w:t>15.83%</w:t>
      </w:r>
      <w:r w:rsidRPr="001754F1">
        <w:t>.</w:t>
      </w:r>
    </w:p>
    <w:p w14:paraId="23340EFD" w14:textId="77777777" w:rsidR="001754F1" w:rsidRPr="001754F1" w:rsidRDefault="001754F1" w:rsidP="001754F1">
      <w:pPr>
        <w:numPr>
          <w:ilvl w:val="0"/>
          <w:numId w:val="23"/>
        </w:numPr>
      </w:pPr>
      <w:r w:rsidRPr="001754F1">
        <w:lastRenderedPageBreak/>
        <w:t>Age distributions overlap considerably between churned and non-churned customers.</w:t>
      </w:r>
    </w:p>
    <w:p w14:paraId="1F2FBC61" w14:textId="77777777" w:rsidR="001754F1" w:rsidRPr="001754F1" w:rsidRDefault="001754F1" w:rsidP="001754F1">
      <w:pPr>
        <w:numPr>
          <w:ilvl w:val="0"/>
          <w:numId w:val="23"/>
        </w:numPr>
      </w:pPr>
      <w:r w:rsidRPr="001754F1">
        <w:t>Vintage distributions are relatively similar between churn groups.</w:t>
      </w:r>
    </w:p>
    <w:p w14:paraId="055A9F1F" w14:textId="77777777" w:rsidR="001754F1" w:rsidRPr="001754F1" w:rsidRDefault="001754F1" w:rsidP="001754F1">
      <w:pPr>
        <w:numPr>
          <w:ilvl w:val="0"/>
          <w:numId w:val="23"/>
        </w:numPr>
      </w:pPr>
      <w:r w:rsidRPr="001754F1">
        <w:t>Transaction recency shows overlapping distributions between churn groups.</w:t>
      </w:r>
    </w:p>
    <w:p w14:paraId="00971F7D" w14:textId="77777777" w:rsidR="001754F1" w:rsidRPr="001754F1" w:rsidRDefault="001754F1" w:rsidP="001754F1">
      <w:pPr>
        <w:numPr>
          <w:ilvl w:val="0"/>
          <w:numId w:val="23"/>
        </w:numPr>
      </w:pPr>
      <w:r w:rsidRPr="001754F1">
        <w:t>Current balance contains significant extreme values.</w:t>
      </w:r>
    </w:p>
    <w:p w14:paraId="409FACDE" w14:textId="77777777" w:rsidR="001754F1" w:rsidRPr="001754F1" w:rsidRDefault="001754F1" w:rsidP="001754F1">
      <w:pPr>
        <w:numPr>
          <w:ilvl w:val="0"/>
          <w:numId w:val="23"/>
        </w:numPr>
      </w:pPr>
      <w:r w:rsidRPr="001754F1">
        <w:t xml:space="preserve">Previous-month debit has the strongest positive correlation with churn among the </w:t>
      </w:r>
      <w:proofErr w:type="spellStart"/>
      <w:r w:rsidRPr="001754F1">
        <w:t>analyzed</w:t>
      </w:r>
      <w:proofErr w:type="spellEnd"/>
      <w:r w:rsidRPr="001754F1">
        <w:t xml:space="preserve"> numerical variables, but the relationship is weak.</w:t>
      </w:r>
    </w:p>
    <w:p w14:paraId="48B78BCD" w14:textId="77777777" w:rsidR="001754F1" w:rsidRPr="001754F1" w:rsidRDefault="001754F1" w:rsidP="001754F1">
      <w:pPr>
        <w:numPr>
          <w:ilvl w:val="0"/>
          <w:numId w:val="23"/>
        </w:numPr>
      </w:pPr>
      <w:r w:rsidRPr="001754F1">
        <w:t>No single numerical variable strongly explains customer churn.</w:t>
      </w:r>
    </w:p>
    <w:p w14:paraId="447B23E5" w14:textId="77777777" w:rsidR="001754F1" w:rsidRPr="001754F1" w:rsidRDefault="001754F1" w:rsidP="001754F1">
      <w:pPr>
        <w:rPr>
          <w:b/>
          <w:bCs/>
        </w:rPr>
      </w:pPr>
      <w:r w:rsidRPr="001754F1">
        <w:rPr>
          <w:b/>
          <w:bCs/>
        </w:rPr>
        <w:t>9. Business Insights</w:t>
      </w:r>
    </w:p>
    <w:p w14:paraId="431CDBA9" w14:textId="77777777" w:rsidR="001754F1" w:rsidRPr="001754F1" w:rsidRDefault="001754F1" w:rsidP="001754F1">
      <w:r w:rsidRPr="001754F1">
        <w:t>The analysis indicates that customer churn is not strongly associated with a single customer characteristic.</w:t>
      </w:r>
    </w:p>
    <w:p w14:paraId="4523C992" w14:textId="77777777" w:rsidR="001754F1" w:rsidRPr="001754F1" w:rsidRDefault="001754F1" w:rsidP="001754F1">
      <w:r w:rsidRPr="001754F1">
        <w:t>Differences can be observed across age groups and occupation categories, while gender shows only a relatively small difference.</w:t>
      </w:r>
    </w:p>
    <w:p w14:paraId="08F8C474" w14:textId="77777777" w:rsidR="001754F1" w:rsidRPr="001754F1" w:rsidRDefault="001754F1" w:rsidP="001754F1">
      <w:r w:rsidRPr="001754F1">
        <w:t xml:space="preserve">Financial and transaction-related variables may also provide useful information for understanding customer </w:t>
      </w:r>
      <w:proofErr w:type="spellStart"/>
      <w:r w:rsidRPr="001754F1">
        <w:t>behavior</w:t>
      </w:r>
      <w:proofErr w:type="spellEnd"/>
      <w:r w:rsidRPr="001754F1">
        <w:t>.</w:t>
      </w:r>
    </w:p>
    <w:p w14:paraId="4A954485" w14:textId="77777777" w:rsidR="001754F1" w:rsidRPr="001754F1" w:rsidRDefault="001754F1" w:rsidP="001754F1">
      <w:r w:rsidRPr="001754F1">
        <w:t>The results suggest that banks should consider multiple customer characteristics together when studying customer retention rather than relying on a single variable.</w:t>
      </w:r>
    </w:p>
    <w:p w14:paraId="5B728CDD" w14:textId="77777777" w:rsidR="001754F1" w:rsidRPr="001754F1" w:rsidRDefault="001754F1" w:rsidP="001754F1">
      <w:pPr>
        <w:rPr>
          <w:b/>
          <w:bCs/>
        </w:rPr>
      </w:pPr>
      <w:r w:rsidRPr="001754F1">
        <w:rPr>
          <w:b/>
          <w:bCs/>
        </w:rPr>
        <w:t>10. Recommendations</w:t>
      </w:r>
    </w:p>
    <w:p w14:paraId="5492DF5D" w14:textId="77777777" w:rsidR="001754F1" w:rsidRPr="001754F1" w:rsidRDefault="001754F1" w:rsidP="001754F1">
      <w:pPr>
        <w:numPr>
          <w:ilvl w:val="0"/>
          <w:numId w:val="24"/>
        </w:numPr>
      </w:pPr>
      <w:r w:rsidRPr="001754F1">
        <w:t>Monitor customers showing reduced transaction activity.</w:t>
      </w:r>
    </w:p>
    <w:p w14:paraId="218FCDE6" w14:textId="77777777" w:rsidR="001754F1" w:rsidRPr="001754F1" w:rsidRDefault="001754F1" w:rsidP="001754F1">
      <w:pPr>
        <w:numPr>
          <w:ilvl w:val="0"/>
          <w:numId w:val="24"/>
        </w:numPr>
      </w:pPr>
      <w:r w:rsidRPr="001754F1">
        <w:t>Examine occupation groups with relatively higher churn percentages.</w:t>
      </w:r>
    </w:p>
    <w:p w14:paraId="24DAC59A" w14:textId="77777777" w:rsidR="001754F1" w:rsidRPr="001754F1" w:rsidRDefault="001754F1" w:rsidP="001754F1">
      <w:pPr>
        <w:numPr>
          <w:ilvl w:val="0"/>
          <w:numId w:val="24"/>
        </w:numPr>
      </w:pPr>
      <w:proofErr w:type="spellStart"/>
      <w:r w:rsidRPr="001754F1">
        <w:t>Analyze</w:t>
      </w:r>
      <w:proofErr w:type="spellEnd"/>
      <w:r w:rsidRPr="001754F1">
        <w:t xml:space="preserve"> age groups with higher churn rates.</w:t>
      </w:r>
    </w:p>
    <w:p w14:paraId="77DB5EA3" w14:textId="77777777" w:rsidR="001754F1" w:rsidRPr="001754F1" w:rsidRDefault="001754F1" w:rsidP="001754F1">
      <w:pPr>
        <w:numPr>
          <w:ilvl w:val="0"/>
          <w:numId w:val="24"/>
        </w:numPr>
      </w:pPr>
      <w:r w:rsidRPr="001754F1">
        <w:t>Use multiple customer characteristics when assessing churn risk.</w:t>
      </w:r>
    </w:p>
    <w:p w14:paraId="35CA8E2C" w14:textId="77777777" w:rsidR="001754F1" w:rsidRPr="001754F1" w:rsidRDefault="001754F1" w:rsidP="001754F1">
      <w:pPr>
        <w:numPr>
          <w:ilvl w:val="0"/>
          <w:numId w:val="24"/>
        </w:numPr>
      </w:pPr>
      <w:r w:rsidRPr="001754F1">
        <w:t xml:space="preserve">Study credit and debit transaction </w:t>
      </w:r>
      <w:proofErr w:type="spellStart"/>
      <w:r w:rsidRPr="001754F1">
        <w:t>behavior</w:t>
      </w:r>
      <w:proofErr w:type="spellEnd"/>
      <w:r w:rsidRPr="001754F1">
        <w:t xml:space="preserve"> in greater detail.</w:t>
      </w:r>
    </w:p>
    <w:p w14:paraId="36BD0AAC" w14:textId="77777777" w:rsidR="001754F1" w:rsidRPr="001754F1" w:rsidRDefault="001754F1" w:rsidP="001754F1">
      <w:pPr>
        <w:numPr>
          <w:ilvl w:val="0"/>
          <w:numId w:val="24"/>
        </w:numPr>
      </w:pPr>
      <w:r w:rsidRPr="001754F1">
        <w:t>Use transaction recency as an additional customer engagement measure.</w:t>
      </w:r>
    </w:p>
    <w:p w14:paraId="0D4F366A" w14:textId="77777777" w:rsidR="001754F1" w:rsidRPr="001754F1" w:rsidRDefault="001754F1" w:rsidP="001754F1">
      <w:pPr>
        <w:numPr>
          <w:ilvl w:val="0"/>
          <w:numId w:val="24"/>
        </w:numPr>
      </w:pPr>
      <w:r w:rsidRPr="001754F1">
        <w:t xml:space="preserve">Conduct deeper customer segmentation based on financial and </w:t>
      </w:r>
      <w:proofErr w:type="spellStart"/>
      <w:r w:rsidRPr="001754F1">
        <w:t>behavioral</w:t>
      </w:r>
      <w:proofErr w:type="spellEnd"/>
      <w:r w:rsidRPr="001754F1">
        <w:t xml:space="preserve"> characteristics.</w:t>
      </w:r>
    </w:p>
    <w:p w14:paraId="32E73063" w14:textId="77777777" w:rsidR="001754F1" w:rsidRPr="001754F1" w:rsidRDefault="001754F1" w:rsidP="001754F1">
      <w:pPr>
        <w:numPr>
          <w:ilvl w:val="0"/>
          <w:numId w:val="24"/>
        </w:numPr>
      </w:pPr>
      <w:r w:rsidRPr="001754F1">
        <w:t>Develop a machine-learning model in future work to predict the probability of customer churn.</w:t>
      </w:r>
    </w:p>
    <w:p w14:paraId="6A38226D" w14:textId="77777777" w:rsidR="001754F1" w:rsidRPr="001754F1" w:rsidRDefault="001754F1" w:rsidP="001754F1">
      <w:pPr>
        <w:rPr>
          <w:b/>
          <w:bCs/>
        </w:rPr>
      </w:pPr>
      <w:r w:rsidRPr="001754F1">
        <w:rPr>
          <w:b/>
          <w:bCs/>
        </w:rPr>
        <w:t>11. Limitations</w:t>
      </w:r>
    </w:p>
    <w:p w14:paraId="068D8EFC" w14:textId="77777777" w:rsidR="001754F1" w:rsidRPr="001754F1" w:rsidRDefault="001754F1" w:rsidP="001754F1">
      <w:r w:rsidRPr="001754F1">
        <w:lastRenderedPageBreak/>
        <w:t>The project is based on Exploratory Data Analysis and identifies patterns and relationships in the available dataset. It does not establish causal relationships between variables and customer churn.</w:t>
      </w:r>
    </w:p>
    <w:p w14:paraId="7FB315C9" w14:textId="77777777" w:rsidR="001754F1" w:rsidRPr="001754F1" w:rsidRDefault="001754F1" w:rsidP="001754F1">
      <w:r w:rsidRPr="001754F1">
        <w:t>Some variables contain missing values, particularly transaction-date information.</w:t>
      </w:r>
    </w:p>
    <w:p w14:paraId="1457C1B9" w14:textId="77777777" w:rsidR="001754F1" w:rsidRPr="001754F1" w:rsidRDefault="001754F1" w:rsidP="001754F1">
      <w:r w:rsidRPr="001754F1">
        <w:t>Several financial variables also contain extreme values, which may affect statistical analysis and visualization.</w:t>
      </w:r>
    </w:p>
    <w:p w14:paraId="05AF99DF" w14:textId="77777777" w:rsidR="001754F1" w:rsidRPr="001754F1" w:rsidRDefault="001754F1" w:rsidP="001754F1">
      <w:r w:rsidRPr="001754F1">
        <w:t>The analysis is limited to the variables available in the dataset. Other factors that may influence customer churn are not included.</w:t>
      </w:r>
    </w:p>
    <w:p w14:paraId="3CAEB450" w14:textId="77777777" w:rsidR="001754F1" w:rsidRPr="001754F1" w:rsidRDefault="001754F1" w:rsidP="001754F1">
      <w:pPr>
        <w:rPr>
          <w:b/>
          <w:bCs/>
        </w:rPr>
      </w:pPr>
      <w:r w:rsidRPr="001754F1">
        <w:rPr>
          <w:b/>
          <w:bCs/>
        </w:rPr>
        <w:t>12. Future Scope</w:t>
      </w:r>
    </w:p>
    <w:p w14:paraId="154832AA" w14:textId="77777777" w:rsidR="001754F1" w:rsidRPr="001754F1" w:rsidRDefault="001754F1" w:rsidP="001754F1">
      <w:r w:rsidRPr="001754F1">
        <w:t>The project can be extended beyond Exploratory Data Analysis by applying machine-learning techniques.</w:t>
      </w:r>
    </w:p>
    <w:p w14:paraId="0DCC4FD2" w14:textId="77777777" w:rsidR="001754F1" w:rsidRPr="001754F1" w:rsidRDefault="001754F1" w:rsidP="001754F1">
      <w:r w:rsidRPr="001754F1">
        <w:t>Future work may include:</w:t>
      </w:r>
    </w:p>
    <w:p w14:paraId="721ED745" w14:textId="77777777" w:rsidR="001754F1" w:rsidRPr="001754F1" w:rsidRDefault="001754F1" w:rsidP="001754F1">
      <w:pPr>
        <w:numPr>
          <w:ilvl w:val="0"/>
          <w:numId w:val="25"/>
        </w:numPr>
      </w:pPr>
      <w:r w:rsidRPr="001754F1">
        <w:t>Developing customer churn prediction models.</w:t>
      </w:r>
    </w:p>
    <w:p w14:paraId="243563CF" w14:textId="77777777" w:rsidR="001754F1" w:rsidRPr="001754F1" w:rsidRDefault="001754F1" w:rsidP="001754F1">
      <w:pPr>
        <w:numPr>
          <w:ilvl w:val="0"/>
          <w:numId w:val="25"/>
        </w:numPr>
      </w:pPr>
      <w:r w:rsidRPr="001754F1">
        <w:t>Comparing different classification algorithms.</w:t>
      </w:r>
    </w:p>
    <w:p w14:paraId="2F42CBD9" w14:textId="77777777" w:rsidR="001754F1" w:rsidRPr="001754F1" w:rsidRDefault="001754F1" w:rsidP="001754F1">
      <w:pPr>
        <w:numPr>
          <w:ilvl w:val="0"/>
          <w:numId w:val="25"/>
        </w:numPr>
      </w:pPr>
      <w:r w:rsidRPr="001754F1">
        <w:t>Performing feature selection.</w:t>
      </w:r>
    </w:p>
    <w:p w14:paraId="309320E5" w14:textId="77777777" w:rsidR="001754F1" w:rsidRPr="001754F1" w:rsidRDefault="001754F1" w:rsidP="001754F1">
      <w:pPr>
        <w:numPr>
          <w:ilvl w:val="0"/>
          <w:numId w:val="25"/>
        </w:numPr>
      </w:pPr>
      <w:r w:rsidRPr="001754F1">
        <w:t>Evaluating model performance.</w:t>
      </w:r>
    </w:p>
    <w:p w14:paraId="1761BB99" w14:textId="77777777" w:rsidR="001754F1" w:rsidRPr="001754F1" w:rsidRDefault="001754F1" w:rsidP="001754F1">
      <w:pPr>
        <w:numPr>
          <w:ilvl w:val="0"/>
          <w:numId w:val="25"/>
        </w:numPr>
      </w:pPr>
      <w:r w:rsidRPr="001754F1">
        <w:t>Creating customer risk categories.</w:t>
      </w:r>
    </w:p>
    <w:p w14:paraId="1B669E39" w14:textId="77777777" w:rsidR="001754F1" w:rsidRPr="001754F1" w:rsidRDefault="001754F1" w:rsidP="001754F1">
      <w:pPr>
        <w:numPr>
          <w:ilvl w:val="0"/>
          <w:numId w:val="25"/>
        </w:numPr>
      </w:pPr>
      <w:r w:rsidRPr="001754F1">
        <w:t>Performing customer segmentation.</w:t>
      </w:r>
    </w:p>
    <w:p w14:paraId="4AD0A8AE" w14:textId="77777777" w:rsidR="001754F1" w:rsidRPr="001754F1" w:rsidRDefault="001754F1" w:rsidP="001754F1">
      <w:pPr>
        <w:numPr>
          <w:ilvl w:val="0"/>
          <w:numId w:val="25"/>
        </w:numPr>
      </w:pPr>
      <w:r w:rsidRPr="001754F1">
        <w:t>Developing an interactive churn dashboard.</w:t>
      </w:r>
    </w:p>
    <w:p w14:paraId="41E3E8FD" w14:textId="77777777" w:rsidR="001754F1" w:rsidRPr="001754F1" w:rsidRDefault="001754F1" w:rsidP="001754F1">
      <w:pPr>
        <w:numPr>
          <w:ilvl w:val="0"/>
          <w:numId w:val="25"/>
        </w:numPr>
      </w:pPr>
      <w:r w:rsidRPr="001754F1">
        <w:t xml:space="preserve">Using additional customer </w:t>
      </w:r>
      <w:proofErr w:type="spellStart"/>
      <w:r w:rsidRPr="001754F1">
        <w:t>behavioral</w:t>
      </w:r>
      <w:proofErr w:type="spellEnd"/>
      <w:r w:rsidRPr="001754F1">
        <w:t xml:space="preserve"> data.</w:t>
      </w:r>
    </w:p>
    <w:p w14:paraId="5F6DFA37" w14:textId="77777777" w:rsidR="001754F1" w:rsidRPr="001754F1" w:rsidRDefault="001754F1" w:rsidP="001754F1">
      <w:pPr>
        <w:numPr>
          <w:ilvl w:val="0"/>
          <w:numId w:val="25"/>
        </w:numPr>
      </w:pPr>
      <w:r w:rsidRPr="001754F1">
        <w:t>Building a system to identify customers with a higher probability of churn.</w:t>
      </w:r>
    </w:p>
    <w:p w14:paraId="1924F4B0" w14:textId="77777777" w:rsidR="001754F1" w:rsidRPr="001754F1" w:rsidRDefault="001754F1" w:rsidP="001754F1">
      <w:pPr>
        <w:rPr>
          <w:b/>
          <w:bCs/>
        </w:rPr>
      </w:pPr>
      <w:r w:rsidRPr="001754F1">
        <w:rPr>
          <w:b/>
          <w:bCs/>
        </w:rPr>
        <w:t>13. Conclusion</w:t>
      </w:r>
    </w:p>
    <w:p w14:paraId="39CBBC36" w14:textId="77777777" w:rsidR="001754F1" w:rsidRPr="001754F1" w:rsidRDefault="001754F1" w:rsidP="001754F1">
      <w:r w:rsidRPr="001754F1">
        <w:t xml:space="preserve">This project demonstrates a complete Exploratory Data Analysis workflow using Python on a bank customer churn dataset containing </w:t>
      </w:r>
      <w:r w:rsidRPr="001754F1">
        <w:rPr>
          <w:b/>
          <w:bCs/>
        </w:rPr>
        <w:t>28,382 customer records and 22 variables</w:t>
      </w:r>
      <w:r w:rsidRPr="001754F1">
        <w:t>.</w:t>
      </w:r>
    </w:p>
    <w:p w14:paraId="580026E7" w14:textId="77777777" w:rsidR="001754F1" w:rsidRPr="001754F1" w:rsidRDefault="001754F1" w:rsidP="001754F1">
      <w:r w:rsidRPr="001754F1">
        <w:t>The dataset was cleaned by identifying and handling missing values, checking duplicate records, and preparing the data for analysis. Different statistical techniques and visualizations were then used to examine customer demographics, account balances, transaction activity, occupation, age groups, customer net-worth categories, and customer relationship duration.</w:t>
      </w:r>
    </w:p>
    <w:p w14:paraId="18E14A1B" w14:textId="77777777" w:rsidR="001754F1" w:rsidRPr="001754F1" w:rsidRDefault="001754F1" w:rsidP="001754F1">
      <w:r w:rsidRPr="001754F1">
        <w:t xml:space="preserve">The analysis found an overall churn rate of </w:t>
      </w:r>
      <w:r w:rsidRPr="001754F1">
        <w:rPr>
          <w:b/>
          <w:bCs/>
        </w:rPr>
        <w:t>18.53%</w:t>
      </w:r>
      <w:r w:rsidRPr="001754F1">
        <w:t>. Differences were observed across occupation and age groups, while the difference between male and female churn rates was relatively small.</w:t>
      </w:r>
    </w:p>
    <w:p w14:paraId="15E4ADA7" w14:textId="77777777" w:rsidR="001754F1" w:rsidRPr="001754F1" w:rsidRDefault="001754F1" w:rsidP="001754F1">
      <w:r w:rsidRPr="001754F1">
        <w:lastRenderedPageBreak/>
        <w:t>The analysis also showed that age, vintage, and transaction recency do not strongly separate churned and non-churned customers. Correlation analysis showed that no single numerical variable has a strong linear relationship with churn.</w:t>
      </w:r>
    </w:p>
    <w:p w14:paraId="00E689DB" w14:textId="77777777" w:rsidR="001754F1" w:rsidRPr="001754F1" w:rsidRDefault="001754F1" w:rsidP="001754F1">
      <w:r w:rsidRPr="001754F1">
        <w:t xml:space="preserve">Overall, the project demonstrates how data cleaning, Exploratory Data Analysis, correlation analysis, and visualization can be combined to understand customer </w:t>
      </w:r>
      <w:proofErr w:type="spellStart"/>
      <w:r w:rsidRPr="001754F1">
        <w:t>behavior</w:t>
      </w:r>
      <w:proofErr w:type="spellEnd"/>
      <w:r w:rsidRPr="001754F1">
        <w:t xml:space="preserve"> and identify patterns associated with customer churn. The findings can provide a foundation for future customer retention analysis and machine-learning-based churn prediction.</w:t>
      </w:r>
    </w:p>
    <w:p w14:paraId="27435427" w14:textId="77777777" w:rsidR="001754F1" w:rsidRPr="001754F1" w:rsidRDefault="001754F1" w:rsidP="001754F1">
      <w:pPr>
        <w:rPr>
          <w:b/>
          <w:bCs/>
        </w:rPr>
      </w:pPr>
      <w:r w:rsidRPr="001754F1">
        <w:rPr>
          <w:b/>
          <w:bCs/>
        </w:rPr>
        <w:t>14. Project Structure</w:t>
      </w:r>
    </w:p>
    <w:p w14:paraId="5D001B7B" w14:textId="77777777" w:rsidR="001754F1" w:rsidRPr="001754F1" w:rsidRDefault="001754F1" w:rsidP="001754F1">
      <w:r w:rsidRPr="001754F1">
        <w:t>The final project is organized into the following folders:</w:t>
      </w:r>
    </w:p>
    <w:p w14:paraId="682B35AE" w14:textId="77777777" w:rsidR="001754F1" w:rsidRPr="001754F1" w:rsidRDefault="001754F1" w:rsidP="001754F1">
      <w:pPr>
        <w:numPr>
          <w:ilvl w:val="0"/>
          <w:numId w:val="26"/>
        </w:numPr>
      </w:pPr>
      <w:r w:rsidRPr="001754F1">
        <w:rPr>
          <w:b/>
          <w:bCs/>
        </w:rPr>
        <w:t>data/</w:t>
      </w:r>
      <w:r w:rsidRPr="001754F1">
        <w:t xml:space="preserve"> — Bank customer churn dataset</w:t>
      </w:r>
    </w:p>
    <w:p w14:paraId="5CB73D42" w14:textId="77777777" w:rsidR="001754F1" w:rsidRPr="001754F1" w:rsidRDefault="001754F1" w:rsidP="001754F1">
      <w:pPr>
        <w:numPr>
          <w:ilvl w:val="0"/>
          <w:numId w:val="26"/>
        </w:numPr>
      </w:pPr>
      <w:r w:rsidRPr="001754F1">
        <w:rPr>
          <w:b/>
          <w:bCs/>
        </w:rPr>
        <w:t>notebooks/</w:t>
      </w:r>
      <w:r w:rsidRPr="001754F1">
        <w:t xml:space="preserve"> — Jupyter Notebook containing data cleaning, analysis, and visualization</w:t>
      </w:r>
    </w:p>
    <w:p w14:paraId="7CB60023" w14:textId="77777777" w:rsidR="001754F1" w:rsidRPr="001754F1" w:rsidRDefault="001754F1" w:rsidP="001754F1">
      <w:pPr>
        <w:numPr>
          <w:ilvl w:val="0"/>
          <w:numId w:val="26"/>
        </w:numPr>
      </w:pPr>
      <w:r w:rsidRPr="001754F1">
        <w:rPr>
          <w:b/>
          <w:bCs/>
        </w:rPr>
        <w:t>report/</w:t>
      </w:r>
      <w:r w:rsidRPr="001754F1">
        <w:t xml:space="preserve"> — Final project report and analysis charts</w:t>
      </w:r>
    </w:p>
    <w:p w14:paraId="6D3045E2" w14:textId="77777777" w:rsidR="001754F1" w:rsidRPr="001754F1" w:rsidRDefault="001754F1" w:rsidP="001754F1">
      <w:pPr>
        <w:numPr>
          <w:ilvl w:val="0"/>
          <w:numId w:val="26"/>
        </w:numPr>
      </w:pPr>
      <w:r w:rsidRPr="001754F1">
        <w:rPr>
          <w:b/>
          <w:bCs/>
        </w:rPr>
        <w:t>screenshots/</w:t>
      </w:r>
      <w:r w:rsidRPr="001754F1">
        <w:t xml:space="preserve"> — Screenshots demonstrating the analysis and results</w:t>
      </w:r>
    </w:p>
    <w:p w14:paraId="3E719DBE" w14:textId="77777777" w:rsidR="001754F1" w:rsidRPr="001754F1" w:rsidRDefault="001754F1" w:rsidP="001754F1"/>
    <w:sectPr w:rsidR="001754F1" w:rsidRPr="001754F1" w:rsidSect="001754F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102"/>
    <w:multiLevelType w:val="multilevel"/>
    <w:tmpl w:val="B94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467D"/>
    <w:multiLevelType w:val="multilevel"/>
    <w:tmpl w:val="EFC8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85D86"/>
    <w:multiLevelType w:val="multilevel"/>
    <w:tmpl w:val="595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E21A8"/>
    <w:multiLevelType w:val="multilevel"/>
    <w:tmpl w:val="EAC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B26A5"/>
    <w:multiLevelType w:val="multilevel"/>
    <w:tmpl w:val="82F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3227"/>
    <w:multiLevelType w:val="multilevel"/>
    <w:tmpl w:val="7BD8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6D307A"/>
    <w:multiLevelType w:val="multilevel"/>
    <w:tmpl w:val="FE9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263B3"/>
    <w:multiLevelType w:val="multilevel"/>
    <w:tmpl w:val="0FB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F52C2"/>
    <w:multiLevelType w:val="multilevel"/>
    <w:tmpl w:val="3EC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05F95"/>
    <w:multiLevelType w:val="multilevel"/>
    <w:tmpl w:val="5DE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22E8E"/>
    <w:multiLevelType w:val="multilevel"/>
    <w:tmpl w:val="949C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F4CEA"/>
    <w:multiLevelType w:val="multilevel"/>
    <w:tmpl w:val="C09A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676EC0"/>
    <w:multiLevelType w:val="multilevel"/>
    <w:tmpl w:val="23AA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33412"/>
    <w:multiLevelType w:val="multilevel"/>
    <w:tmpl w:val="98D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61915"/>
    <w:multiLevelType w:val="multilevel"/>
    <w:tmpl w:val="EAA0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103297"/>
    <w:multiLevelType w:val="multilevel"/>
    <w:tmpl w:val="18D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D01E7"/>
    <w:multiLevelType w:val="multilevel"/>
    <w:tmpl w:val="5DF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40035"/>
    <w:multiLevelType w:val="multilevel"/>
    <w:tmpl w:val="5D6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04313"/>
    <w:multiLevelType w:val="multilevel"/>
    <w:tmpl w:val="C574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024BB"/>
    <w:multiLevelType w:val="multilevel"/>
    <w:tmpl w:val="A3D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24DD7"/>
    <w:multiLevelType w:val="multilevel"/>
    <w:tmpl w:val="D81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76647"/>
    <w:multiLevelType w:val="multilevel"/>
    <w:tmpl w:val="075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83F82"/>
    <w:multiLevelType w:val="multilevel"/>
    <w:tmpl w:val="427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E450F"/>
    <w:multiLevelType w:val="multilevel"/>
    <w:tmpl w:val="41C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D4BCC"/>
    <w:multiLevelType w:val="multilevel"/>
    <w:tmpl w:val="1D1C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437FDC"/>
    <w:multiLevelType w:val="multilevel"/>
    <w:tmpl w:val="FBC6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394270">
    <w:abstractNumId w:val="10"/>
  </w:num>
  <w:num w:numId="2" w16cid:durableId="2144619545">
    <w:abstractNumId w:val="7"/>
  </w:num>
  <w:num w:numId="3" w16cid:durableId="484051714">
    <w:abstractNumId w:val="13"/>
  </w:num>
  <w:num w:numId="4" w16cid:durableId="549539064">
    <w:abstractNumId w:val="22"/>
  </w:num>
  <w:num w:numId="5" w16cid:durableId="1030566161">
    <w:abstractNumId w:val="4"/>
  </w:num>
  <w:num w:numId="6" w16cid:durableId="1489396295">
    <w:abstractNumId w:val="11"/>
  </w:num>
  <w:num w:numId="7" w16cid:durableId="2100831834">
    <w:abstractNumId w:val="2"/>
  </w:num>
  <w:num w:numId="8" w16cid:durableId="1480341274">
    <w:abstractNumId w:val="25"/>
  </w:num>
  <w:num w:numId="9" w16cid:durableId="2113239950">
    <w:abstractNumId w:val="1"/>
  </w:num>
  <w:num w:numId="10" w16cid:durableId="1227104014">
    <w:abstractNumId w:val="21"/>
  </w:num>
  <w:num w:numId="11" w16cid:durableId="1895115658">
    <w:abstractNumId w:val="5"/>
  </w:num>
  <w:num w:numId="12" w16cid:durableId="1968852581">
    <w:abstractNumId w:val="0"/>
  </w:num>
  <w:num w:numId="13" w16cid:durableId="1894268054">
    <w:abstractNumId w:val="14"/>
  </w:num>
  <w:num w:numId="14" w16cid:durableId="2076002826">
    <w:abstractNumId w:val="15"/>
  </w:num>
  <w:num w:numId="15" w16cid:durableId="1978534851">
    <w:abstractNumId w:val="8"/>
  </w:num>
  <w:num w:numId="16" w16cid:durableId="762647046">
    <w:abstractNumId w:val="24"/>
  </w:num>
  <w:num w:numId="17" w16cid:durableId="997196094">
    <w:abstractNumId w:val="6"/>
  </w:num>
  <w:num w:numId="18" w16cid:durableId="11106061">
    <w:abstractNumId w:val="19"/>
  </w:num>
  <w:num w:numId="19" w16cid:durableId="440299140">
    <w:abstractNumId w:val="23"/>
  </w:num>
  <w:num w:numId="20" w16cid:durableId="1541480743">
    <w:abstractNumId w:val="3"/>
  </w:num>
  <w:num w:numId="21" w16cid:durableId="1371027592">
    <w:abstractNumId w:val="9"/>
  </w:num>
  <w:num w:numId="22" w16cid:durableId="1460370416">
    <w:abstractNumId w:val="20"/>
  </w:num>
  <w:num w:numId="23" w16cid:durableId="1949920481">
    <w:abstractNumId w:val="17"/>
  </w:num>
  <w:num w:numId="24" w16cid:durableId="1128741802">
    <w:abstractNumId w:val="16"/>
  </w:num>
  <w:num w:numId="25" w16cid:durableId="260796078">
    <w:abstractNumId w:val="12"/>
  </w:num>
  <w:num w:numId="26" w16cid:durableId="16495067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F1"/>
    <w:rsid w:val="000470C3"/>
    <w:rsid w:val="001754F1"/>
    <w:rsid w:val="002635AC"/>
    <w:rsid w:val="002A257E"/>
    <w:rsid w:val="003845F1"/>
    <w:rsid w:val="009600AA"/>
    <w:rsid w:val="00EC3C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BEB6"/>
  <w15:chartTrackingRefBased/>
  <w15:docId w15:val="{8E3DF6D2-C959-4A80-AA1F-295C2430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4F1"/>
  </w:style>
  <w:style w:type="paragraph" w:styleId="Heading1">
    <w:name w:val="heading 1"/>
    <w:basedOn w:val="Normal"/>
    <w:next w:val="Normal"/>
    <w:link w:val="Heading1Char"/>
    <w:uiPriority w:val="9"/>
    <w:qFormat/>
    <w:rsid w:val="001754F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754F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754F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754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4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4F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754F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754F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75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4F1"/>
    <w:rPr>
      <w:rFonts w:eastAsiaTheme="majorEastAsia" w:cstheme="majorBidi"/>
      <w:color w:val="272727" w:themeColor="text1" w:themeTint="D8"/>
    </w:rPr>
  </w:style>
  <w:style w:type="paragraph" w:styleId="Title">
    <w:name w:val="Title"/>
    <w:basedOn w:val="Normal"/>
    <w:next w:val="Normal"/>
    <w:link w:val="TitleChar"/>
    <w:uiPriority w:val="10"/>
    <w:qFormat/>
    <w:rsid w:val="001754F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754F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754F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754F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754F1"/>
    <w:pPr>
      <w:spacing w:before="160"/>
      <w:jc w:val="center"/>
    </w:pPr>
    <w:rPr>
      <w:i/>
      <w:iCs/>
      <w:color w:val="404040" w:themeColor="text1" w:themeTint="BF"/>
    </w:rPr>
  </w:style>
  <w:style w:type="character" w:customStyle="1" w:styleId="QuoteChar">
    <w:name w:val="Quote Char"/>
    <w:basedOn w:val="DefaultParagraphFont"/>
    <w:link w:val="Quote"/>
    <w:uiPriority w:val="29"/>
    <w:rsid w:val="001754F1"/>
    <w:rPr>
      <w:i/>
      <w:iCs/>
      <w:color w:val="404040" w:themeColor="text1" w:themeTint="BF"/>
    </w:rPr>
  </w:style>
  <w:style w:type="paragraph" w:styleId="ListParagraph">
    <w:name w:val="List Paragraph"/>
    <w:basedOn w:val="Normal"/>
    <w:uiPriority w:val="34"/>
    <w:qFormat/>
    <w:rsid w:val="001754F1"/>
    <w:pPr>
      <w:ind w:left="720"/>
      <w:contextualSpacing/>
    </w:pPr>
  </w:style>
  <w:style w:type="character" w:styleId="IntenseEmphasis">
    <w:name w:val="Intense Emphasis"/>
    <w:basedOn w:val="DefaultParagraphFont"/>
    <w:uiPriority w:val="21"/>
    <w:qFormat/>
    <w:rsid w:val="001754F1"/>
    <w:rPr>
      <w:i/>
      <w:iCs/>
      <w:color w:val="2F5496" w:themeColor="accent1" w:themeShade="BF"/>
    </w:rPr>
  </w:style>
  <w:style w:type="paragraph" w:styleId="IntenseQuote">
    <w:name w:val="Intense Quote"/>
    <w:basedOn w:val="Normal"/>
    <w:next w:val="Normal"/>
    <w:link w:val="IntenseQuoteChar"/>
    <w:uiPriority w:val="30"/>
    <w:qFormat/>
    <w:rsid w:val="00175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4F1"/>
    <w:rPr>
      <w:i/>
      <w:iCs/>
      <w:color w:val="2F5496" w:themeColor="accent1" w:themeShade="BF"/>
    </w:rPr>
  </w:style>
  <w:style w:type="character" w:styleId="IntenseReference">
    <w:name w:val="Intense Reference"/>
    <w:basedOn w:val="DefaultParagraphFont"/>
    <w:uiPriority w:val="32"/>
    <w:qFormat/>
    <w:rsid w:val="001754F1"/>
    <w:rPr>
      <w:b/>
      <w:bCs/>
      <w:smallCaps/>
      <w:color w:val="2F5496" w:themeColor="accent1" w:themeShade="BF"/>
      <w:spacing w:val="5"/>
    </w:rPr>
  </w:style>
  <w:style w:type="paragraph" w:styleId="NoSpacing">
    <w:name w:val="No Spacing"/>
    <w:link w:val="NoSpacingChar"/>
    <w:uiPriority w:val="1"/>
    <w:qFormat/>
    <w:rsid w:val="001754F1"/>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1754F1"/>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17</Pages>
  <Words>1966</Words>
  <Characters>11209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CUSTOMER CHURN ANALYSISExploratory Data Analysis and Visualization Using Python Prepared by: Aiman  Internship Project2026</dc:title>
  <dc:subject/>
  <dc:creator>Aiman perween</dc:creator>
  <cp:keywords/>
  <dc:description/>
  <cp:lastModifiedBy>Aiman perween</cp:lastModifiedBy>
  <cp:revision>1</cp:revision>
  <dcterms:created xsi:type="dcterms:W3CDTF">2026-09-03T12:37:00Z</dcterms:created>
  <dcterms:modified xsi:type="dcterms:W3CDTF">2026-09-03T14:40:00Z</dcterms:modified>
</cp:coreProperties>
</file>