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2CD74" w14:textId="77777777" w:rsidR="006A61FC" w:rsidRDefault="003E3021" w:rsidP="00E73085">
      <w:pPr>
        <w:spacing w:after="0" w:line="240" w:lineRule="auto"/>
      </w:pPr>
      <w:r>
        <w:rPr>
          <w:noProof/>
        </w:rPr>
        <w:drawing>
          <wp:anchor distT="0" distB="0" distL="114300" distR="114300" simplePos="0" relativeHeight="251658240" behindDoc="0" locked="0" layoutInCell="1" allowOverlap="1" wp14:anchorId="62DB6A47" wp14:editId="3BA73E32">
            <wp:simplePos x="0" y="0"/>
            <wp:positionH relativeFrom="margin">
              <wp:align>left</wp:align>
            </wp:positionH>
            <wp:positionV relativeFrom="paragraph">
              <wp:posOffset>0</wp:posOffset>
            </wp:positionV>
            <wp:extent cx="6419850" cy="3411855"/>
            <wp:effectExtent l="0" t="0" r="0" b="0"/>
            <wp:wrapSquare wrapText="bothSides"/>
            <wp:docPr id="75790061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19850" cy="3411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31223" w14:textId="77777777" w:rsidR="006A61FC" w:rsidRDefault="006A61FC" w:rsidP="00E73085">
      <w:pPr>
        <w:spacing w:after="0" w:line="240" w:lineRule="auto"/>
      </w:pPr>
    </w:p>
    <w:p w14:paraId="3644E73A" w14:textId="1030C7F1" w:rsidR="006A61FC" w:rsidRPr="00E73085" w:rsidRDefault="006A61FC" w:rsidP="00E73085">
      <w:pPr>
        <w:spacing w:after="0" w:line="240" w:lineRule="auto"/>
        <w:rPr>
          <w:b/>
          <w:bCs/>
          <w:sz w:val="36"/>
          <w:szCs w:val="36"/>
          <w:u w:val="single"/>
        </w:rPr>
      </w:pPr>
      <w:r w:rsidRPr="00E73085">
        <w:rPr>
          <w:b/>
          <w:bCs/>
          <w:sz w:val="36"/>
          <w:szCs w:val="36"/>
          <w:u w:val="single"/>
        </w:rPr>
        <w:t>HOTEL BOOKING ANALYSIS:</w:t>
      </w:r>
    </w:p>
    <w:p w14:paraId="008CDDD2" w14:textId="77777777" w:rsidR="006A61FC" w:rsidRPr="00E73085" w:rsidRDefault="006A61FC" w:rsidP="00E73085">
      <w:pPr>
        <w:spacing w:after="0" w:line="240" w:lineRule="auto"/>
        <w:rPr>
          <w:b/>
          <w:bCs/>
          <w:sz w:val="28"/>
          <w:szCs w:val="28"/>
          <w:u w:val="single"/>
        </w:rPr>
      </w:pPr>
      <w:r w:rsidRPr="006A61FC">
        <w:t xml:space="preserve"> </w:t>
      </w:r>
      <w:r w:rsidRPr="00E73085">
        <w:rPr>
          <w:b/>
          <w:bCs/>
          <w:sz w:val="28"/>
          <w:szCs w:val="28"/>
          <w:u w:val="single"/>
        </w:rPr>
        <w:t xml:space="preserve">Project Objective: </w:t>
      </w:r>
    </w:p>
    <w:p w14:paraId="5B5B37BC" w14:textId="54007F43" w:rsidR="006429C8" w:rsidRDefault="006A61FC" w:rsidP="00E73085">
      <w:pPr>
        <w:spacing w:after="0" w:line="240" w:lineRule="auto"/>
      </w:pPr>
      <w:r w:rsidRPr="006A61FC">
        <w:t xml:space="preserve">In this project, </w:t>
      </w:r>
      <w:proofErr w:type="gramStart"/>
      <w:r w:rsidR="00A03169">
        <w:t>M</w:t>
      </w:r>
      <w:r w:rsidR="00A03169" w:rsidRPr="006A61FC">
        <w:t>y</w:t>
      </w:r>
      <w:proofErr w:type="gramEnd"/>
      <w:r w:rsidR="00A03169" w:rsidRPr="006A61FC">
        <w:t xml:space="preserve"> main</w:t>
      </w:r>
      <w:r w:rsidRPr="006A61FC">
        <w:t xml:space="preserve"> objective of conducting a </w:t>
      </w:r>
      <w:r w:rsidRPr="006A61FC">
        <w:rPr>
          <w:b/>
          <w:bCs/>
        </w:rPr>
        <w:t>Hotel Booking Analysis</w:t>
      </w:r>
      <w:r w:rsidRPr="006A61FC">
        <w:t xml:space="preserve"> using Power BI is to </w:t>
      </w:r>
      <w:r w:rsidRPr="006A61FC">
        <w:rPr>
          <w:b/>
          <w:bCs/>
        </w:rPr>
        <w:t>gain actionable insights</w:t>
      </w:r>
      <w:r w:rsidRPr="006A61FC">
        <w:t xml:space="preserve"> into booking trends, customer </w:t>
      </w:r>
      <w:r w:rsidR="00E73085" w:rsidRPr="006A61FC">
        <w:t>behaviour</w:t>
      </w:r>
      <w:r w:rsidRPr="006A61FC">
        <w:t xml:space="preserve">, revenue performance, and operational efficiency to </w:t>
      </w:r>
      <w:r w:rsidRPr="006A61FC">
        <w:rPr>
          <w:b/>
          <w:bCs/>
        </w:rPr>
        <w:t>support data-driven decision-making</w:t>
      </w:r>
      <w:r w:rsidRPr="006A61FC">
        <w:t xml:space="preserve"> in the hospitality business.</w:t>
      </w:r>
      <w:r w:rsidR="00E73085">
        <w:t xml:space="preserve"> </w:t>
      </w:r>
      <w:r w:rsidR="00A03169">
        <w:t>Also,</w:t>
      </w:r>
      <w:r w:rsidR="00E73085">
        <w:t xml:space="preserve"> a</w:t>
      </w:r>
      <w:r w:rsidRPr="006A61FC">
        <w:t xml:space="preserve"> comprehensive study and analysis of hotel booking and cancellation patterns using </w:t>
      </w:r>
      <w:proofErr w:type="spellStart"/>
      <w:r w:rsidRPr="006A61FC">
        <w:t>PowerBI</w:t>
      </w:r>
      <w:proofErr w:type="spellEnd"/>
      <w:r w:rsidRPr="006A61FC">
        <w:t xml:space="preserve">. This involves examining a large dataset to identify trends, correlations, and potential causative factors behind booking </w:t>
      </w:r>
      <w:r w:rsidRPr="006A61FC">
        <w:t>behaviours</w:t>
      </w:r>
      <w:r w:rsidRPr="006A61FC">
        <w:t xml:space="preserve"> and cancellations. By leveraging </w:t>
      </w:r>
      <w:proofErr w:type="spellStart"/>
      <w:r w:rsidRPr="006A61FC">
        <w:t>PowerBI's</w:t>
      </w:r>
      <w:proofErr w:type="spellEnd"/>
      <w:r w:rsidRPr="006A61FC">
        <w:t xml:space="preserve"> advanced data visualization and analytical capabilities, I aim to uncover insights into peak booking times, cancellation rates, customer preferences, and the impact of various factors such as seasonality, booking channels, and lead times. The ultimate goal is to pinpoint probable reasons for cancellations and suggest data-driven solutions to improve booking retention, enhance customer satisfaction, and increase overall profitability for the business. This analysis will provide actionable insights to optimize operational strategies and drive business growth.</w:t>
      </w:r>
    </w:p>
    <w:p w14:paraId="4E26E2B3" w14:textId="77777777" w:rsidR="006429C8" w:rsidRDefault="006429C8" w:rsidP="00E73085">
      <w:pPr>
        <w:spacing w:after="0" w:line="240" w:lineRule="auto"/>
      </w:pPr>
    </w:p>
    <w:p w14:paraId="0ED29DFE" w14:textId="77777777" w:rsidR="006A61FC" w:rsidRPr="00E73085" w:rsidRDefault="006A61FC" w:rsidP="00E73085">
      <w:pPr>
        <w:spacing w:after="0" w:line="240" w:lineRule="auto"/>
        <w:rPr>
          <w:b/>
          <w:bCs/>
          <w:sz w:val="32"/>
          <w:szCs w:val="32"/>
          <w:u w:val="single"/>
        </w:rPr>
      </w:pPr>
      <w:r w:rsidRPr="00E73085">
        <w:rPr>
          <w:b/>
          <w:bCs/>
          <w:sz w:val="32"/>
          <w:szCs w:val="32"/>
          <w:u w:val="single"/>
        </w:rPr>
        <w:t xml:space="preserve">Requirements: </w:t>
      </w:r>
    </w:p>
    <w:p w14:paraId="4D594AD0" w14:textId="77777777" w:rsidR="006A61FC" w:rsidRPr="00E73085" w:rsidRDefault="006A61FC" w:rsidP="00E73085">
      <w:pPr>
        <w:spacing w:after="0" w:line="240" w:lineRule="auto"/>
        <w:rPr>
          <w:b/>
          <w:bCs/>
          <w:sz w:val="28"/>
          <w:szCs w:val="28"/>
          <w:u w:val="single"/>
        </w:rPr>
      </w:pPr>
      <w:r w:rsidRPr="00E73085">
        <w:rPr>
          <w:b/>
          <w:bCs/>
          <w:sz w:val="28"/>
          <w:szCs w:val="28"/>
          <w:u w:val="single"/>
        </w:rPr>
        <w:t>KPI Cards</w:t>
      </w:r>
    </w:p>
    <w:p w14:paraId="60545BD5" w14:textId="1F53DFC2" w:rsidR="00E73085" w:rsidRPr="00E73085" w:rsidRDefault="006A61FC" w:rsidP="00E73085">
      <w:pPr>
        <w:spacing w:after="0" w:line="240" w:lineRule="auto"/>
        <w:rPr>
          <w:rFonts w:ascii="Calibri" w:eastAsia="Times New Roman" w:hAnsi="Calibri" w:cs="Calibri"/>
          <w:color w:val="000000"/>
          <w:kern w:val="0"/>
          <w:sz w:val="24"/>
          <w:szCs w:val="24"/>
          <w:lang w:eastAsia="en-IN"/>
          <w14:ligatures w14:val="none"/>
        </w:rPr>
      </w:pPr>
      <w:r w:rsidRPr="00E73085">
        <w:rPr>
          <w:sz w:val="24"/>
          <w:szCs w:val="24"/>
        </w:rPr>
        <w:t xml:space="preserve"> ● Find the total number of </w:t>
      </w:r>
      <w:r w:rsidR="00E73085" w:rsidRPr="00E73085">
        <w:rPr>
          <w:rFonts w:ascii="Calibri" w:eastAsia="Times New Roman" w:hAnsi="Calibri" w:cs="Calibri"/>
          <w:color w:val="000000"/>
          <w:kern w:val="0"/>
          <w:sz w:val="24"/>
          <w:szCs w:val="24"/>
          <w:lang w:eastAsia="en-IN"/>
          <w14:ligatures w14:val="none"/>
        </w:rPr>
        <w:t>special</w:t>
      </w:r>
      <w:r w:rsidR="00E73085" w:rsidRPr="00E73085">
        <w:rPr>
          <w:rFonts w:ascii="Calibri" w:eastAsia="Times New Roman" w:hAnsi="Calibri" w:cs="Calibri"/>
          <w:color w:val="000000"/>
          <w:kern w:val="0"/>
          <w:sz w:val="24"/>
          <w:szCs w:val="24"/>
          <w:lang w:eastAsia="en-IN"/>
          <w14:ligatures w14:val="none"/>
        </w:rPr>
        <w:t xml:space="preserve"> </w:t>
      </w:r>
      <w:r w:rsidR="00E73085" w:rsidRPr="00E73085">
        <w:rPr>
          <w:rFonts w:ascii="Calibri" w:eastAsia="Times New Roman" w:hAnsi="Calibri" w:cs="Calibri"/>
          <w:color w:val="000000"/>
          <w:kern w:val="0"/>
          <w:sz w:val="24"/>
          <w:szCs w:val="24"/>
          <w:lang w:eastAsia="en-IN"/>
          <w14:ligatures w14:val="none"/>
        </w:rPr>
        <w:t>requests</w:t>
      </w:r>
      <w:r w:rsidR="00E73085" w:rsidRPr="00E73085">
        <w:rPr>
          <w:rFonts w:ascii="Calibri" w:eastAsia="Times New Roman" w:hAnsi="Calibri" w:cs="Calibri"/>
          <w:color w:val="000000"/>
          <w:kern w:val="0"/>
          <w:sz w:val="24"/>
          <w:szCs w:val="24"/>
          <w:lang w:eastAsia="en-IN"/>
          <w14:ligatures w14:val="none"/>
        </w:rPr>
        <w:t xml:space="preserve"> made.</w:t>
      </w:r>
    </w:p>
    <w:p w14:paraId="03E98DC6" w14:textId="7EEBFC0E" w:rsidR="00E73085" w:rsidRPr="00E73085" w:rsidRDefault="006A61FC" w:rsidP="00E73085">
      <w:pPr>
        <w:spacing w:after="0" w:line="240" w:lineRule="auto"/>
        <w:rPr>
          <w:sz w:val="24"/>
          <w:szCs w:val="24"/>
        </w:rPr>
      </w:pPr>
      <w:r w:rsidRPr="00E73085">
        <w:rPr>
          <w:sz w:val="24"/>
          <w:szCs w:val="24"/>
        </w:rPr>
        <w:t xml:space="preserve">● </w:t>
      </w:r>
      <w:r w:rsidR="00E73085" w:rsidRPr="00E73085">
        <w:rPr>
          <w:sz w:val="24"/>
          <w:szCs w:val="24"/>
        </w:rPr>
        <w:t xml:space="preserve">Find the total number of </w:t>
      </w:r>
      <w:r w:rsidR="00A03169" w:rsidRPr="00E73085">
        <w:rPr>
          <w:sz w:val="24"/>
          <w:szCs w:val="24"/>
        </w:rPr>
        <w:t>cancellations</w:t>
      </w:r>
      <w:r w:rsidR="00E73085" w:rsidRPr="00E73085">
        <w:rPr>
          <w:sz w:val="24"/>
          <w:szCs w:val="24"/>
        </w:rPr>
        <w:t xml:space="preserve"> in City Hotel and Resort Hotel </w:t>
      </w:r>
    </w:p>
    <w:p w14:paraId="49C789CD" w14:textId="3C61D9AE" w:rsidR="00E73085" w:rsidRPr="00E73085" w:rsidRDefault="006A61FC" w:rsidP="00E73085">
      <w:pPr>
        <w:spacing w:after="0" w:line="240" w:lineRule="auto"/>
        <w:rPr>
          <w:rFonts w:ascii="Calibri" w:eastAsia="Times New Roman" w:hAnsi="Calibri" w:cs="Calibri"/>
          <w:color w:val="000000"/>
          <w:kern w:val="0"/>
          <w:sz w:val="24"/>
          <w:szCs w:val="24"/>
          <w:lang w:eastAsia="en-IN"/>
          <w14:ligatures w14:val="none"/>
        </w:rPr>
      </w:pPr>
      <w:r w:rsidRPr="00E73085">
        <w:rPr>
          <w:sz w:val="24"/>
          <w:szCs w:val="24"/>
        </w:rPr>
        <w:t xml:space="preserve">● Find the total number of </w:t>
      </w:r>
      <w:r w:rsidR="00E73085" w:rsidRPr="00E73085">
        <w:rPr>
          <w:sz w:val="24"/>
          <w:szCs w:val="24"/>
        </w:rPr>
        <w:t xml:space="preserve">customers </w:t>
      </w:r>
      <w:r w:rsidR="00E73085" w:rsidRPr="00E73085">
        <w:rPr>
          <w:rFonts w:ascii="Calibri" w:eastAsia="Times New Roman" w:hAnsi="Calibri" w:cs="Calibri"/>
          <w:color w:val="000000"/>
          <w:kern w:val="0"/>
          <w:sz w:val="24"/>
          <w:szCs w:val="24"/>
          <w:lang w:eastAsia="en-IN"/>
          <w14:ligatures w14:val="none"/>
        </w:rPr>
        <w:t>required</w:t>
      </w:r>
      <w:r w:rsidR="00E73085" w:rsidRPr="00E73085">
        <w:rPr>
          <w:rFonts w:ascii="Calibri" w:eastAsia="Times New Roman" w:hAnsi="Calibri" w:cs="Calibri"/>
          <w:color w:val="000000"/>
          <w:kern w:val="0"/>
          <w:sz w:val="24"/>
          <w:szCs w:val="24"/>
          <w:lang w:eastAsia="en-IN"/>
          <w14:ligatures w14:val="none"/>
        </w:rPr>
        <w:t xml:space="preserve"> </w:t>
      </w:r>
      <w:r w:rsidR="00E73085" w:rsidRPr="00E73085">
        <w:rPr>
          <w:rFonts w:ascii="Calibri" w:eastAsia="Times New Roman" w:hAnsi="Calibri" w:cs="Calibri"/>
          <w:color w:val="000000"/>
          <w:kern w:val="0"/>
          <w:sz w:val="24"/>
          <w:szCs w:val="24"/>
          <w:lang w:eastAsia="en-IN"/>
          <w14:ligatures w14:val="none"/>
        </w:rPr>
        <w:t>car</w:t>
      </w:r>
      <w:r w:rsidR="00E73085" w:rsidRPr="00E73085">
        <w:rPr>
          <w:rFonts w:ascii="Calibri" w:eastAsia="Times New Roman" w:hAnsi="Calibri" w:cs="Calibri"/>
          <w:color w:val="000000"/>
          <w:kern w:val="0"/>
          <w:sz w:val="24"/>
          <w:szCs w:val="24"/>
          <w:lang w:eastAsia="en-IN"/>
          <w14:ligatures w14:val="none"/>
        </w:rPr>
        <w:t xml:space="preserve"> </w:t>
      </w:r>
      <w:r w:rsidR="00E73085" w:rsidRPr="00E73085">
        <w:rPr>
          <w:rFonts w:ascii="Calibri" w:eastAsia="Times New Roman" w:hAnsi="Calibri" w:cs="Calibri"/>
          <w:color w:val="000000"/>
          <w:kern w:val="0"/>
          <w:sz w:val="24"/>
          <w:szCs w:val="24"/>
          <w:lang w:eastAsia="en-IN"/>
          <w14:ligatures w14:val="none"/>
        </w:rPr>
        <w:t>parking</w:t>
      </w:r>
      <w:r w:rsidR="00E73085" w:rsidRPr="00E73085">
        <w:rPr>
          <w:rFonts w:ascii="Calibri" w:eastAsia="Times New Roman" w:hAnsi="Calibri" w:cs="Calibri"/>
          <w:color w:val="000000"/>
          <w:kern w:val="0"/>
          <w:sz w:val="24"/>
          <w:szCs w:val="24"/>
          <w:lang w:eastAsia="en-IN"/>
          <w14:ligatures w14:val="none"/>
        </w:rPr>
        <w:t xml:space="preserve"> </w:t>
      </w:r>
      <w:r w:rsidR="00E73085" w:rsidRPr="00E73085">
        <w:rPr>
          <w:rFonts w:ascii="Calibri" w:eastAsia="Times New Roman" w:hAnsi="Calibri" w:cs="Calibri"/>
          <w:color w:val="000000"/>
          <w:kern w:val="0"/>
          <w:sz w:val="24"/>
          <w:szCs w:val="24"/>
          <w:lang w:eastAsia="en-IN"/>
          <w14:ligatures w14:val="none"/>
        </w:rPr>
        <w:t>spaces</w:t>
      </w:r>
    </w:p>
    <w:p w14:paraId="5730A184" w14:textId="77777777" w:rsidR="006A61FC" w:rsidRDefault="006A61FC" w:rsidP="00E73085">
      <w:pPr>
        <w:spacing w:after="0" w:line="240" w:lineRule="auto"/>
      </w:pPr>
    </w:p>
    <w:p w14:paraId="4BD14292" w14:textId="77777777" w:rsidR="006A61FC" w:rsidRPr="00E73085" w:rsidRDefault="006A61FC" w:rsidP="00E73085">
      <w:pPr>
        <w:spacing w:after="0" w:line="240" w:lineRule="auto"/>
        <w:rPr>
          <w:b/>
          <w:bCs/>
          <w:sz w:val="28"/>
          <w:szCs w:val="28"/>
          <w:u w:val="single"/>
        </w:rPr>
      </w:pPr>
      <w:r w:rsidRPr="00E73085">
        <w:rPr>
          <w:b/>
          <w:bCs/>
          <w:sz w:val="28"/>
          <w:szCs w:val="28"/>
          <w:u w:val="single"/>
        </w:rPr>
        <w:t xml:space="preserve">Filter Pannel </w:t>
      </w:r>
    </w:p>
    <w:p w14:paraId="7562ED2C" w14:textId="737FA858" w:rsidR="006A61FC" w:rsidRDefault="006A61FC" w:rsidP="00E73085">
      <w:pPr>
        <w:spacing w:after="0" w:line="240" w:lineRule="auto"/>
      </w:pPr>
      <w:r w:rsidRPr="006A61FC">
        <w:t xml:space="preserve">● </w:t>
      </w:r>
      <w:r w:rsidRPr="00E73085">
        <w:rPr>
          <w:sz w:val="24"/>
          <w:szCs w:val="24"/>
        </w:rPr>
        <w:t>Filter our report data with Arrival Year wise</w:t>
      </w:r>
      <w:r w:rsidR="00E73085" w:rsidRPr="00E73085">
        <w:rPr>
          <w:sz w:val="24"/>
          <w:szCs w:val="24"/>
        </w:rPr>
        <w:t xml:space="preserve"> &amp; </w:t>
      </w:r>
      <w:r w:rsidRPr="00E73085">
        <w:rPr>
          <w:sz w:val="24"/>
          <w:szCs w:val="24"/>
        </w:rPr>
        <w:t>Country wise</w:t>
      </w:r>
      <w:r w:rsidRPr="006A61FC">
        <w:t xml:space="preserve"> </w:t>
      </w:r>
    </w:p>
    <w:p w14:paraId="5E05EB9A" w14:textId="77777777" w:rsidR="006A61FC" w:rsidRDefault="006A61FC" w:rsidP="00E73085">
      <w:pPr>
        <w:spacing w:after="0" w:line="240" w:lineRule="auto"/>
      </w:pPr>
    </w:p>
    <w:p w14:paraId="5FBA0111" w14:textId="6F31A14D" w:rsidR="006A61FC" w:rsidRPr="00E73085" w:rsidRDefault="006A61FC" w:rsidP="00E73085">
      <w:pPr>
        <w:spacing w:after="0" w:line="240" w:lineRule="auto"/>
        <w:rPr>
          <w:b/>
          <w:bCs/>
          <w:sz w:val="28"/>
          <w:szCs w:val="28"/>
          <w:u w:val="single"/>
        </w:rPr>
      </w:pPr>
      <w:r w:rsidRPr="00E73085">
        <w:rPr>
          <w:b/>
          <w:bCs/>
          <w:sz w:val="28"/>
          <w:szCs w:val="28"/>
          <w:u w:val="single"/>
        </w:rPr>
        <w:t xml:space="preserve">Charts used in our Power BI Report </w:t>
      </w:r>
    </w:p>
    <w:p w14:paraId="313155B6" w14:textId="135985B7" w:rsidR="006A61FC" w:rsidRPr="00E73085" w:rsidRDefault="006A61FC" w:rsidP="00E73085">
      <w:pPr>
        <w:spacing w:after="0" w:line="240" w:lineRule="auto"/>
        <w:rPr>
          <w:sz w:val="24"/>
          <w:szCs w:val="24"/>
        </w:rPr>
      </w:pPr>
      <w:r w:rsidRPr="00E73085">
        <w:rPr>
          <w:sz w:val="24"/>
          <w:szCs w:val="24"/>
        </w:rPr>
        <w:t xml:space="preserve">● </w:t>
      </w:r>
      <w:r w:rsidR="004F6F21">
        <w:rPr>
          <w:sz w:val="24"/>
          <w:szCs w:val="24"/>
        </w:rPr>
        <w:t xml:space="preserve">Stacked Bar </w:t>
      </w:r>
      <w:r w:rsidR="00A03169">
        <w:rPr>
          <w:sz w:val="24"/>
          <w:szCs w:val="24"/>
        </w:rPr>
        <w:t>Chart:</w:t>
      </w:r>
      <w:r w:rsidR="004F6F21">
        <w:rPr>
          <w:sz w:val="24"/>
          <w:szCs w:val="24"/>
        </w:rPr>
        <w:t xml:space="preserve"> Showing Arrival Count by arrival date month</w:t>
      </w:r>
      <w:r w:rsidRPr="00E73085">
        <w:rPr>
          <w:sz w:val="24"/>
          <w:szCs w:val="24"/>
        </w:rPr>
        <w:t xml:space="preserve"> </w:t>
      </w:r>
    </w:p>
    <w:p w14:paraId="7372CF3C" w14:textId="7473EF29" w:rsidR="004F6F21" w:rsidRDefault="006A61FC" w:rsidP="00E73085">
      <w:pPr>
        <w:spacing w:after="0" w:line="240" w:lineRule="auto"/>
        <w:rPr>
          <w:sz w:val="24"/>
          <w:szCs w:val="24"/>
        </w:rPr>
      </w:pPr>
      <w:r w:rsidRPr="00E73085">
        <w:rPr>
          <w:sz w:val="24"/>
          <w:szCs w:val="24"/>
        </w:rPr>
        <w:t xml:space="preserve">● </w:t>
      </w:r>
      <w:r w:rsidR="004F6F21">
        <w:rPr>
          <w:sz w:val="24"/>
          <w:szCs w:val="24"/>
        </w:rPr>
        <w:t xml:space="preserve">Area </w:t>
      </w:r>
      <w:r w:rsidR="00A03169">
        <w:rPr>
          <w:sz w:val="24"/>
          <w:szCs w:val="24"/>
        </w:rPr>
        <w:t>Chart:</w:t>
      </w:r>
      <w:r w:rsidR="004F6F21">
        <w:rPr>
          <w:sz w:val="24"/>
          <w:szCs w:val="24"/>
        </w:rPr>
        <w:t xml:space="preserve"> Count of customer type by market segment</w:t>
      </w:r>
    </w:p>
    <w:p w14:paraId="566422A4" w14:textId="0A221449" w:rsidR="004F6F21" w:rsidRPr="00E73085" w:rsidRDefault="004F6F21" w:rsidP="004F6F21">
      <w:pPr>
        <w:spacing w:after="0" w:line="240" w:lineRule="auto"/>
        <w:rPr>
          <w:sz w:val="24"/>
          <w:szCs w:val="24"/>
        </w:rPr>
      </w:pPr>
      <w:r w:rsidRPr="00E73085">
        <w:rPr>
          <w:sz w:val="24"/>
          <w:szCs w:val="24"/>
        </w:rPr>
        <w:lastRenderedPageBreak/>
        <w:t xml:space="preserve">● Line Chart: Showing </w:t>
      </w:r>
      <w:r>
        <w:rPr>
          <w:sz w:val="24"/>
          <w:szCs w:val="24"/>
        </w:rPr>
        <w:t xml:space="preserve">stays in weekend nights &amp; stays in week nights with arrival month date. </w:t>
      </w:r>
      <w:r w:rsidRPr="00E73085">
        <w:rPr>
          <w:sz w:val="24"/>
          <w:szCs w:val="24"/>
        </w:rPr>
        <w:t xml:space="preserve"> </w:t>
      </w:r>
    </w:p>
    <w:p w14:paraId="51AA7ADC" w14:textId="2EF0D861" w:rsidR="006A61FC" w:rsidRPr="00E73085" w:rsidRDefault="006A61FC" w:rsidP="00E73085">
      <w:pPr>
        <w:spacing w:after="0" w:line="240" w:lineRule="auto"/>
        <w:rPr>
          <w:sz w:val="24"/>
          <w:szCs w:val="24"/>
        </w:rPr>
      </w:pPr>
      <w:r w:rsidRPr="00E73085">
        <w:rPr>
          <w:sz w:val="24"/>
          <w:szCs w:val="24"/>
        </w:rPr>
        <w:t xml:space="preserve">● Donut Chart: Showing the </w:t>
      </w:r>
      <w:r w:rsidR="004F6F21">
        <w:rPr>
          <w:sz w:val="24"/>
          <w:szCs w:val="24"/>
        </w:rPr>
        <w:t>cancellation Count by</w:t>
      </w:r>
      <w:r w:rsidRPr="00E73085">
        <w:rPr>
          <w:sz w:val="24"/>
          <w:szCs w:val="24"/>
        </w:rPr>
        <w:t xml:space="preserve"> Hotel Type </w:t>
      </w:r>
    </w:p>
    <w:p w14:paraId="523A1050" w14:textId="32E4C7E2" w:rsidR="006A61FC" w:rsidRPr="00E73085" w:rsidRDefault="006A61FC" w:rsidP="00113913">
      <w:pPr>
        <w:spacing w:after="0" w:line="240" w:lineRule="auto"/>
        <w:rPr>
          <w:sz w:val="24"/>
          <w:szCs w:val="24"/>
        </w:rPr>
      </w:pPr>
      <w:r w:rsidRPr="00E73085">
        <w:rPr>
          <w:sz w:val="24"/>
          <w:szCs w:val="24"/>
        </w:rPr>
        <w:t xml:space="preserve">● </w:t>
      </w:r>
      <w:r w:rsidR="00113913">
        <w:rPr>
          <w:sz w:val="24"/>
          <w:szCs w:val="24"/>
        </w:rPr>
        <w:t>Pie Chart</w:t>
      </w:r>
      <w:r w:rsidRPr="00E73085">
        <w:rPr>
          <w:sz w:val="24"/>
          <w:szCs w:val="24"/>
        </w:rPr>
        <w:t xml:space="preserve">: Showing </w:t>
      </w:r>
      <w:r w:rsidR="00113913">
        <w:rPr>
          <w:sz w:val="24"/>
          <w:szCs w:val="24"/>
        </w:rPr>
        <w:t>Sum of previous bookings not cancelled by assigned room Type</w:t>
      </w:r>
      <w:r w:rsidRPr="00E73085">
        <w:rPr>
          <w:sz w:val="24"/>
          <w:szCs w:val="24"/>
        </w:rPr>
        <w:t xml:space="preserve"> </w:t>
      </w:r>
    </w:p>
    <w:p w14:paraId="0059FDDA" w14:textId="77777777" w:rsidR="006A61FC" w:rsidRDefault="006A61FC" w:rsidP="00E73085">
      <w:pPr>
        <w:spacing w:after="0" w:line="240" w:lineRule="auto"/>
      </w:pPr>
    </w:p>
    <w:p w14:paraId="36AA279D" w14:textId="3D2A7C6B" w:rsidR="006429C8" w:rsidRDefault="006A61FC" w:rsidP="00E73085">
      <w:pPr>
        <w:spacing w:after="0" w:line="240" w:lineRule="auto"/>
      </w:pPr>
      <w:proofErr w:type="spellStart"/>
      <w:r w:rsidRPr="00E73085">
        <w:rPr>
          <w:b/>
          <w:bCs/>
          <w:sz w:val="28"/>
          <w:szCs w:val="28"/>
          <w:u w:val="single"/>
        </w:rPr>
        <w:t>PowerBI</w:t>
      </w:r>
      <w:proofErr w:type="spellEnd"/>
      <w:r w:rsidRPr="00E73085">
        <w:rPr>
          <w:b/>
          <w:bCs/>
          <w:sz w:val="28"/>
          <w:szCs w:val="28"/>
          <w:u w:val="single"/>
        </w:rPr>
        <w:t xml:space="preserve"> Report/ Dashboard:</w:t>
      </w:r>
    </w:p>
    <w:p w14:paraId="0053CA33" w14:textId="77777777" w:rsidR="006429C8" w:rsidRDefault="006429C8" w:rsidP="00E73085">
      <w:pPr>
        <w:spacing w:after="0" w:line="240" w:lineRule="auto"/>
      </w:pPr>
    </w:p>
    <w:p w14:paraId="42CBDCDC" w14:textId="4B92D752" w:rsidR="007C7062" w:rsidRDefault="006429C8" w:rsidP="00E73085">
      <w:pPr>
        <w:spacing w:after="0" w:line="240" w:lineRule="auto"/>
      </w:pPr>
      <w:r w:rsidRPr="006429C8">
        <w:drawing>
          <wp:inline distT="0" distB="0" distL="0" distR="0" wp14:anchorId="562CEF03" wp14:editId="56960BAA">
            <wp:extent cx="6362700" cy="3822700"/>
            <wp:effectExtent l="0" t="0" r="0" b="6350"/>
            <wp:docPr id="113864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41321" name=""/>
                    <pic:cNvPicPr/>
                  </pic:nvPicPr>
                  <pic:blipFill>
                    <a:blip r:embed="rId5"/>
                    <a:stretch>
                      <a:fillRect/>
                    </a:stretch>
                  </pic:blipFill>
                  <pic:spPr>
                    <a:xfrm>
                      <a:off x="0" y="0"/>
                      <a:ext cx="6362700" cy="3822700"/>
                    </a:xfrm>
                    <a:prstGeom prst="rect">
                      <a:avLst/>
                    </a:prstGeom>
                  </pic:spPr>
                </pic:pic>
              </a:graphicData>
            </a:graphic>
          </wp:inline>
        </w:drawing>
      </w:r>
    </w:p>
    <w:p w14:paraId="7055DF7C" w14:textId="77777777" w:rsidR="006A61FC" w:rsidRDefault="006A61FC" w:rsidP="00E73085">
      <w:pPr>
        <w:spacing w:after="0" w:line="240" w:lineRule="auto"/>
      </w:pPr>
    </w:p>
    <w:p w14:paraId="1CE561CB" w14:textId="77777777" w:rsidR="006A61FC" w:rsidRDefault="006A61FC" w:rsidP="00E73085">
      <w:pPr>
        <w:spacing w:after="0" w:line="240" w:lineRule="auto"/>
      </w:pPr>
    </w:p>
    <w:p w14:paraId="12FD7B26" w14:textId="77777777" w:rsidR="006A61FC" w:rsidRPr="00E73085" w:rsidRDefault="006A61FC" w:rsidP="00E73085">
      <w:pPr>
        <w:spacing w:after="0" w:line="240" w:lineRule="auto"/>
        <w:rPr>
          <w:b/>
          <w:bCs/>
          <w:sz w:val="28"/>
          <w:szCs w:val="28"/>
          <w:u w:val="single"/>
        </w:rPr>
      </w:pPr>
      <w:r w:rsidRPr="00E73085">
        <w:rPr>
          <w:b/>
          <w:bCs/>
          <w:sz w:val="28"/>
          <w:szCs w:val="28"/>
          <w:u w:val="single"/>
        </w:rPr>
        <w:t xml:space="preserve">Conclusion: </w:t>
      </w:r>
    </w:p>
    <w:p w14:paraId="4B1AC555" w14:textId="52924538" w:rsidR="006A61FC" w:rsidRPr="00E73085" w:rsidRDefault="00A03169" w:rsidP="00E73085">
      <w:pPr>
        <w:spacing w:after="0" w:line="240" w:lineRule="auto"/>
        <w:rPr>
          <w:sz w:val="24"/>
          <w:szCs w:val="24"/>
        </w:rPr>
      </w:pPr>
      <w:r w:rsidRPr="00A03169">
        <w:rPr>
          <w:sz w:val="24"/>
          <w:szCs w:val="24"/>
        </w:rPr>
        <w:t xml:space="preserve">Overall, the analysis empowers stakeholders to make </w:t>
      </w:r>
      <w:r w:rsidRPr="00A03169">
        <w:rPr>
          <w:b/>
          <w:bCs/>
          <w:sz w:val="24"/>
          <w:szCs w:val="24"/>
        </w:rPr>
        <w:t>data-driven decisions</w:t>
      </w:r>
      <w:r w:rsidRPr="00A03169">
        <w:rPr>
          <w:sz w:val="24"/>
          <w:szCs w:val="24"/>
        </w:rPr>
        <w:t xml:space="preserve"> that enhance </w:t>
      </w:r>
      <w:r w:rsidRPr="00A03169">
        <w:rPr>
          <w:b/>
          <w:bCs/>
          <w:sz w:val="24"/>
          <w:szCs w:val="24"/>
        </w:rPr>
        <w:t>guest experience</w:t>
      </w:r>
      <w:r w:rsidRPr="00A03169">
        <w:rPr>
          <w:sz w:val="24"/>
          <w:szCs w:val="24"/>
        </w:rPr>
        <w:t xml:space="preserve">, improve </w:t>
      </w:r>
      <w:r w:rsidRPr="00A03169">
        <w:rPr>
          <w:b/>
          <w:bCs/>
          <w:sz w:val="24"/>
          <w:szCs w:val="24"/>
        </w:rPr>
        <w:t>revenue performance</w:t>
      </w:r>
      <w:r w:rsidRPr="00A03169">
        <w:rPr>
          <w:sz w:val="24"/>
          <w:szCs w:val="24"/>
        </w:rPr>
        <w:t xml:space="preserve">, and support </w:t>
      </w:r>
      <w:r w:rsidRPr="00A03169">
        <w:rPr>
          <w:b/>
          <w:bCs/>
          <w:sz w:val="24"/>
          <w:szCs w:val="24"/>
        </w:rPr>
        <w:t>strategic growth</w:t>
      </w:r>
      <w:r w:rsidRPr="00A03169">
        <w:rPr>
          <w:sz w:val="24"/>
          <w:szCs w:val="24"/>
        </w:rPr>
        <w:t xml:space="preserve"> in a competitive hospitality market.</w:t>
      </w:r>
      <w:r>
        <w:rPr>
          <w:sz w:val="24"/>
          <w:szCs w:val="24"/>
        </w:rPr>
        <w:t xml:space="preserve"> </w:t>
      </w:r>
      <w:r w:rsidR="006A61FC" w:rsidRPr="00E73085">
        <w:rPr>
          <w:sz w:val="24"/>
          <w:szCs w:val="24"/>
        </w:rPr>
        <w:t xml:space="preserve">This dataset comprises 119,390 observations, encompassing both City Hotel and Resort Hotel bookings. Each observation corresponds to an individual hotel booking made between 1st July 2015 and 31st August 2017. The data includes a wide array of booking details, such as bookings that arrived ahead of schedule and those that were subsequently </w:t>
      </w:r>
      <w:r w:rsidRPr="00E73085">
        <w:rPr>
          <w:sz w:val="24"/>
          <w:szCs w:val="24"/>
        </w:rPr>
        <w:t>cancelled</w:t>
      </w:r>
      <w:r w:rsidR="006A61FC" w:rsidRPr="00E73085">
        <w:rPr>
          <w:sz w:val="24"/>
          <w:szCs w:val="24"/>
        </w:rPr>
        <w:t>. The dataset's rich information will enable a thorough examination of patterns and anomalies within the hotel industry, facilitating a deeper understanding of the dynamics at play in both city and resort hotel bookings over this two-year period</w:t>
      </w:r>
      <w:r w:rsidR="006A61FC" w:rsidRPr="00E73085">
        <w:rPr>
          <w:sz w:val="24"/>
          <w:szCs w:val="24"/>
        </w:rPr>
        <w:t>.</w:t>
      </w:r>
    </w:p>
    <w:p w14:paraId="48D203DC" w14:textId="77777777" w:rsidR="006A61FC" w:rsidRDefault="006A61FC" w:rsidP="00E73085">
      <w:pPr>
        <w:spacing w:after="0" w:line="240" w:lineRule="auto"/>
      </w:pPr>
    </w:p>
    <w:p w14:paraId="4E93F191" w14:textId="7CEC7372" w:rsidR="006A61FC" w:rsidRDefault="006A61FC" w:rsidP="00E73085">
      <w:pPr>
        <w:spacing w:after="0" w:line="240" w:lineRule="auto"/>
      </w:pPr>
      <w:r>
        <w:t xml:space="preserve">GitHub </w:t>
      </w:r>
      <w:r w:rsidR="00A03169">
        <w:t xml:space="preserve">Link: </w:t>
      </w:r>
      <w:hyperlink r:id="rId6" w:history="1">
        <w:r w:rsidR="00A03169" w:rsidRPr="00F86A68">
          <w:rPr>
            <w:rStyle w:val="Hyperlink"/>
          </w:rPr>
          <w:t>https://github.com/umme-asma/M4_AB_PowerBI</w:t>
        </w:r>
      </w:hyperlink>
    </w:p>
    <w:p w14:paraId="45ACC5FD" w14:textId="77777777" w:rsidR="00A03169" w:rsidRDefault="00A03169" w:rsidP="00E73085">
      <w:pPr>
        <w:spacing w:after="0" w:line="240" w:lineRule="auto"/>
      </w:pPr>
    </w:p>
    <w:sectPr w:rsidR="00A0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10"/>
    <w:rsid w:val="00113913"/>
    <w:rsid w:val="003E3021"/>
    <w:rsid w:val="004F6F21"/>
    <w:rsid w:val="00563E26"/>
    <w:rsid w:val="006429C8"/>
    <w:rsid w:val="006A61FC"/>
    <w:rsid w:val="00717A70"/>
    <w:rsid w:val="007C7062"/>
    <w:rsid w:val="00A03169"/>
    <w:rsid w:val="00B367D3"/>
    <w:rsid w:val="00E46010"/>
    <w:rsid w:val="00E73085"/>
    <w:rsid w:val="00FF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20AF"/>
  <w15:chartTrackingRefBased/>
  <w15:docId w15:val="{1071EEF4-D6B6-4022-B354-FC8A5815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010"/>
    <w:rPr>
      <w:rFonts w:eastAsiaTheme="majorEastAsia" w:cstheme="majorBidi"/>
      <w:color w:val="272727" w:themeColor="text1" w:themeTint="D8"/>
    </w:rPr>
  </w:style>
  <w:style w:type="paragraph" w:styleId="Title">
    <w:name w:val="Title"/>
    <w:basedOn w:val="Normal"/>
    <w:next w:val="Normal"/>
    <w:link w:val="TitleChar"/>
    <w:uiPriority w:val="10"/>
    <w:qFormat/>
    <w:rsid w:val="00E4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010"/>
    <w:pPr>
      <w:spacing w:before="160"/>
      <w:jc w:val="center"/>
    </w:pPr>
    <w:rPr>
      <w:i/>
      <w:iCs/>
      <w:color w:val="404040" w:themeColor="text1" w:themeTint="BF"/>
    </w:rPr>
  </w:style>
  <w:style w:type="character" w:customStyle="1" w:styleId="QuoteChar">
    <w:name w:val="Quote Char"/>
    <w:basedOn w:val="DefaultParagraphFont"/>
    <w:link w:val="Quote"/>
    <w:uiPriority w:val="29"/>
    <w:rsid w:val="00E46010"/>
    <w:rPr>
      <w:i/>
      <w:iCs/>
      <w:color w:val="404040" w:themeColor="text1" w:themeTint="BF"/>
    </w:rPr>
  </w:style>
  <w:style w:type="paragraph" w:styleId="ListParagraph">
    <w:name w:val="List Paragraph"/>
    <w:basedOn w:val="Normal"/>
    <w:uiPriority w:val="34"/>
    <w:qFormat/>
    <w:rsid w:val="00E46010"/>
    <w:pPr>
      <w:ind w:left="720"/>
      <w:contextualSpacing/>
    </w:pPr>
  </w:style>
  <w:style w:type="character" w:styleId="IntenseEmphasis">
    <w:name w:val="Intense Emphasis"/>
    <w:basedOn w:val="DefaultParagraphFont"/>
    <w:uiPriority w:val="21"/>
    <w:qFormat/>
    <w:rsid w:val="00E46010"/>
    <w:rPr>
      <w:i/>
      <w:iCs/>
      <w:color w:val="2F5496" w:themeColor="accent1" w:themeShade="BF"/>
    </w:rPr>
  </w:style>
  <w:style w:type="paragraph" w:styleId="IntenseQuote">
    <w:name w:val="Intense Quote"/>
    <w:basedOn w:val="Normal"/>
    <w:next w:val="Normal"/>
    <w:link w:val="IntenseQuoteChar"/>
    <w:uiPriority w:val="30"/>
    <w:qFormat/>
    <w:rsid w:val="00E46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010"/>
    <w:rPr>
      <w:i/>
      <w:iCs/>
      <w:color w:val="2F5496" w:themeColor="accent1" w:themeShade="BF"/>
    </w:rPr>
  </w:style>
  <w:style w:type="character" w:styleId="IntenseReference">
    <w:name w:val="Intense Reference"/>
    <w:basedOn w:val="DefaultParagraphFont"/>
    <w:uiPriority w:val="32"/>
    <w:qFormat/>
    <w:rsid w:val="00E46010"/>
    <w:rPr>
      <w:b/>
      <w:bCs/>
      <w:smallCaps/>
      <w:color w:val="2F5496" w:themeColor="accent1" w:themeShade="BF"/>
      <w:spacing w:val="5"/>
    </w:rPr>
  </w:style>
  <w:style w:type="paragraph" w:styleId="NormalWeb">
    <w:name w:val="Normal (Web)"/>
    <w:basedOn w:val="Normal"/>
    <w:uiPriority w:val="99"/>
    <w:semiHidden/>
    <w:unhideWhenUsed/>
    <w:rsid w:val="006A61FC"/>
    <w:rPr>
      <w:rFonts w:ascii="Times New Roman" w:hAnsi="Times New Roman" w:cs="Times New Roman"/>
      <w:sz w:val="24"/>
      <w:szCs w:val="24"/>
    </w:rPr>
  </w:style>
  <w:style w:type="character" w:styleId="Hyperlink">
    <w:name w:val="Hyperlink"/>
    <w:basedOn w:val="DefaultParagraphFont"/>
    <w:uiPriority w:val="99"/>
    <w:unhideWhenUsed/>
    <w:rsid w:val="00A03169"/>
    <w:rPr>
      <w:color w:val="0563C1" w:themeColor="hyperlink"/>
      <w:u w:val="single"/>
    </w:rPr>
  </w:style>
  <w:style w:type="character" w:styleId="UnresolvedMention">
    <w:name w:val="Unresolved Mention"/>
    <w:basedOn w:val="DefaultParagraphFont"/>
    <w:uiPriority w:val="99"/>
    <w:semiHidden/>
    <w:unhideWhenUsed/>
    <w:rsid w:val="00A03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5725">
      <w:bodyDiv w:val="1"/>
      <w:marLeft w:val="0"/>
      <w:marRight w:val="0"/>
      <w:marTop w:val="0"/>
      <w:marBottom w:val="0"/>
      <w:divBdr>
        <w:top w:val="none" w:sz="0" w:space="0" w:color="auto"/>
        <w:left w:val="none" w:sz="0" w:space="0" w:color="auto"/>
        <w:bottom w:val="none" w:sz="0" w:space="0" w:color="auto"/>
        <w:right w:val="none" w:sz="0" w:space="0" w:color="auto"/>
      </w:divBdr>
    </w:div>
    <w:div w:id="1381246764">
      <w:bodyDiv w:val="1"/>
      <w:marLeft w:val="0"/>
      <w:marRight w:val="0"/>
      <w:marTop w:val="0"/>
      <w:marBottom w:val="0"/>
      <w:divBdr>
        <w:top w:val="none" w:sz="0" w:space="0" w:color="auto"/>
        <w:left w:val="none" w:sz="0" w:space="0" w:color="auto"/>
        <w:bottom w:val="none" w:sz="0" w:space="0" w:color="auto"/>
        <w:right w:val="none" w:sz="0" w:space="0" w:color="auto"/>
      </w:divBdr>
    </w:div>
    <w:div w:id="2028870631">
      <w:bodyDiv w:val="1"/>
      <w:marLeft w:val="0"/>
      <w:marRight w:val="0"/>
      <w:marTop w:val="0"/>
      <w:marBottom w:val="0"/>
      <w:divBdr>
        <w:top w:val="none" w:sz="0" w:space="0" w:color="auto"/>
        <w:left w:val="none" w:sz="0" w:space="0" w:color="auto"/>
        <w:bottom w:val="none" w:sz="0" w:space="0" w:color="auto"/>
        <w:right w:val="none" w:sz="0" w:space="0" w:color="auto"/>
      </w:divBdr>
    </w:div>
    <w:div w:id="21094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mme-asma/M4_AB_PowerBI"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asma</dc:creator>
  <cp:keywords/>
  <dc:description/>
  <cp:lastModifiedBy>umme asma</cp:lastModifiedBy>
  <cp:revision>5</cp:revision>
  <dcterms:created xsi:type="dcterms:W3CDTF">2025-06-13T13:00:00Z</dcterms:created>
  <dcterms:modified xsi:type="dcterms:W3CDTF">2025-06-13T13:58:00Z</dcterms:modified>
</cp:coreProperties>
</file>